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34FC" w:rsidRPr="000434FC" w:rsidRDefault="005B1955" w:rsidP="000434FC">
      <w:pPr>
        <w:pBdr>
          <w:bottom w:val="single" w:sz="12" w:space="1" w:color="auto"/>
        </w:pBdr>
        <w:spacing w:after="0"/>
        <w:jc w:val="center"/>
        <w:rPr>
          <w:rFonts w:ascii="Times New Roman" w:hAnsi="Times New Roman" w:cs="Times New Roman"/>
          <w:sz w:val="20"/>
          <w:szCs w:val="20"/>
        </w:rPr>
      </w:pPr>
      <w:r w:rsidRPr="000434FC">
        <w:rPr>
          <w:rFonts w:ascii="Times New Roman" w:hAnsi="Times New Roman" w:cs="Times New Roman"/>
          <w:sz w:val="20"/>
          <w:szCs w:val="20"/>
        </w:rPr>
        <w:t xml:space="preserve">  </w:t>
      </w:r>
      <w:r w:rsidR="000434FC" w:rsidRPr="000434FC">
        <w:rPr>
          <w:rFonts w:ascii="Times New Roman" w:hAnsi="Times New Roman" w:cs="Times New Roman"/>
          <w:sz w:val="20"/>
          <w:szCs w:val="20"/>
        </w:rPr>
        <w:t>Муниципальное бюджетное дошкольное образовательное учреждение «Детский сад № 5 «Радость» р.п. Базарный Карабулак Саратовской области</w:t>
      </w:r>
    </w:p>
    <w:p w:rsidR="000434FC" w:rsidRPr="000434FC" w:rsidRDefault="000434FC" w:rsidP="000434FC">
      <w:pPr>
        <w:spacing w:after="0"/>
        <w:jc w:val="center"/>
        <w:rPr>
          <w:rFonts w:ascii="Times New Roman" w:hAnsi="Times New Roman" w:cs="Times New Roman"/>
          <w:sz w:val="20"/>
          <w:szCs w:val="20"/>
        </w:rPr>
      </w:pPr>
      <w:r w:rsidRPr="000434FC">
        <w:rPr>
          <w:rFonts w:ascii="Times New Roman" w:hAnsi="Times New Roman" w:cs="Times New Roman"/>
          <w:sz w:val="20"/>
          <w:szCs w:val="20"/>
        </w:rPr>
        <w:t>412600, Саратовская область, р.п. Базарный Карабулак, ул. Ленина, д.241</w:t>
      </w:r>
    </w:p>
    <w:p w:rsidR="000434FC" w:rsidRPr="000434FC" w:rsidRDefault="000434FC" w:rsidP="000434FC">
      <w:pPr>
        <w:spacing w:after="0"/>
        <w:jc w:val="center"/>
        <w:rPr>
          <w:rFonts w:ascii="Times New Roman" w:hAnsi="Times New Roman" w:cs="Times New Roman"/>
          <w:sz w:val="20"/>
          <w:szCs w:val="20"/>
        </w:rPr>
      </w:pPr>
      <w:r w:rsidRPr="000434FC">
        <w:rPr>
          <w:rFonts w:ascii="Times New Roman" w:hAnsi="Times New Roman" w:cs="Times New Roman"/>
          <w:sz w:val="20"/>
          <w:szCs w:val="20"/>
        </w:rPr>
        <w:t>Тел.: (845-91)7-10-65</w:t>
      </w:r>
    </w:p>
    <w:p w:rsidR="001B4C57" w:rsidRPr="006D6CBD" w:rsidRDefault="001B4C57" w:rsidP="005B1955">
      <w:pPr>
        <w:pStyle w:val="a3"/>
        <w:spacing w:before="0" w:beforeAutospacing="0" w:after="0" w:afterAutospacing="0"/>
        <w:jc w:val="both"/>
        <w:rPr>
          <w:sz w:val="28"/>
          <w:szCs w:val="28"/>
        </w:rPr>
      </w:pPr>
    </w:p>
    <w:p w:rsidR="001B4C57" w:rsidRPr="006D6CBD" w:rsidRDefault="001B4C57" w:rsidP="001B4C57">
      <w:pPr>
        <w:jc w:val="both"/>
      </w:pPr>
    </w:p>
    <w:tbl>
      <w:tblPr>
        <w:tblStyle w:val="a4"/>
        <w:tblW w:w="104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637"/>
        <w:gridCol w:w="4786"/>
      </w:tblGrid>
      <w:tr w:rsidR="001B4C57" w:rsidRPr="000434FC" w:rsidTr="000434FC">
        <w:tc>
          <w:tcPr>
            <w:tcW w:w="5637" w:type="dxa"/>
          </w:tcPr>
          <w:p w:rsidR="001B4C57" w:rsidRPr="000434FC" w:rsidRDefault="001B4C57" w:rsidP="001B4C57">
            <w:pPr>
              <w:jc w:val="both"/>
              <w:rPr>
                <w:rFonts w:ascii="Times New Roman" w:hAnsi="Times New Roman" w:cs="Times New Roman"/>
                <w:sz w:val="24"/>
                <w:szCs w:val="24"/>
              </w:rPr>
            </w:pPr>
            <w:r w:rsidRPr="000434FC">
              <w:rPr>
                <w:rFonts w:ascii="Times New Roman" w:hAnsi="Times New Roman" w:cs="Times New Roman"/>
                <w:sz w:val="24"/>
                <w:szCs w:val="24"/>
              </w:rPr>
              <w:t xml:space="preserve">Рассмотрена </w:t>
            </w:r>
          </w:p>
          <w:p w:rsidR="001B4C57" w:rsidRPr="000434FC" w:rsidRDefault="001B4C57" w:rsidP="001B4C57">
            <w:pPr>
              <w:jc w:val="both"/>
              <w:rPr>
                <w:rFonts w:ascii="Times New Roman" w:hAnsi="Times New Roman" w:cs="Times New Roman"/>
                <w:sz w:val="24"/>
                <w:szCs w:val="24"/>
              </w:rPr>
            </w:pPr>
            <w:r w:rsidRPr="000434FC">
              <w:rPr>
                <w:rFonts w:ascii="Times New Roman" w:hAnsi="Times New Roman" w:cs="Times New Roman"/>
                <w:sz w:val="24"/>
                <w:szCs w:val="24"/>
              </w:rPr>
              <w:t>на заседании</w:t>
            </w:r>
          </w:p>
          <w:p w:rsidR="001B4C57" w:rsidRPr="000434FC" w:rsidRDefault="005B1955" w:rsidP="001B4C57">
            <w:pPr>
              <w:jc w:val="both"/>
              <w:rPr>
                <w:rFonts w:ascii="Times New Roman" w:hAnsi="Times New Roman" w:cs="Times New Roman"/>
                <w:sz w:val="24"/>
                <w:szCs w:val="24"/>
              </w:rPr>
            </w:pPr>
            <w:r w:rsidRPr="000434FC">
              <w:rPr>
                <w:rFonts w:ascii="Times New Roman" w:hAnsi="Times New Roman" w:cs="Times New Roman"/>
                <w:sz w:val="24"/>
                <w:szCs w:val="24"/>
              </w:rPr>
              <w:t>педагогического с</w:t>
            </w:r>
            <w:r w:rsidR="001B4C57" w:rsidRPr="000434FC">
              <w:rPr>
                <w:rFonts w:ascii="Times New Roman" w:hAnsi="Times New Roman" w:cs="Times New Roman"/>
                <w:sz w:val="24"/>
                <w:szCs w:val="24"/>
              </w:rPr>
              <w:t>овета</w:t>
            </w:r>
          </w:p>
          <w:p w:rsidR="001B4C57" w:rsidRPr="000434FC" w:rsidRDefault="001B4C57" w:rsidP="001B4C57">
            <w:pPr>
              <w:jc w:val="both"/>
              <w:rPr>
                <w:rFonts w:ascii="Times New Roman" w:hAnsi="Times New Roman" w:cs="Times New Roman"/>
                <w:sz w:val="24"/>
                <w:szCs w:val="24"/>
              </w:rPr>
            </w:pPr>
            <w:r w:rsidRPr="000434FC">
              <w:rPr>
                <w:rFonts w:ascii="Times New Roman" w:hAnsi="Times New Roman" w:cs="Times New Roman"/>
                <w:sz w:val="24"/>
                <w:szCs w:val="24"/>
              </w:rPr>
              <w:t>Протокол №_____</w:t>
            </w:r>
          </w:p>
          <w:p w:rsidR="001B4C57" w:rsidRPr="000434FC" w:rsidRDefault="001B4C57" w:rsidP="001B4C57">
            <w:pPr>
              <w:jc w:val="both"/>
              <w:rPr>
                <w:rFonts w:ascii="Times New Roman" w:hAnsi="Times New Roman" w:cs="Times New Roman"/>
                <w:sz w:val="24"/>
                <w:szCs w:val="24"/>
              </w:rPr>
            </w:pPr>
            <w:r w:rsidRPr="000434FC">
              <w:rPr>
                <w:rFonts w:ascii="Times New Roman" w:hAnsi="Times New Roman" w:cs="Times New Roman"/>
                <w:sz w:val="24"/>
                <w:szCs w:val="24"/>
              </w:rPr>
              <w:t>От «__» _________ 20__г.</w:t>
            </w:r>
          </w:p>
          <w:p w:rsidR="001B4C57" w:rsidRPr="000434FC" w:rsidRDefault="001B4C57" w:rsidP="001B4C57">
            <w:pPr>
              <w:jc w:val="both"/>
              <w:rPr>
                <w:rFonts w:ascii="Times New Roman" w:hAnsi="Times New Roman" w:cs="Times New Roman"/>
                <w:sz w:val="24"/>
                <w:szCs w:val="24"/>
              </w:rPr>
            </w:pPr>
          </w:p>
        </w:tc>
        <w:tc>
          <w:tcPr>
            <w:tcW w:w="4786" w:type="dxa"/>
          </w:tcPr>
          <w:p w:rsidR="001B4C57" w:rsidRPr="000434FC" w:rsidRDefault="001B4C57" w:rsidP="000434FC">
            <w:pPr>
              <w:ind w:left="1169" w:hanging="1169"/>
              <w:jc w:val="both"/>
              <w:rPr>
                <w:rFonts w:ascii="Times New Roman" w:hAnsi="Times New Roman" w:cs="Times New Roman"/>
                <w:sz w:val="24"/>
                <w:szCs w:val="24"/>
              </w:rPr>
            </w:pPr>
            <w:r w:rsidRPr="000434FC">
              <w:rPr>
                <w:rFonts w:ascii="Times New Roman" w:hAnsi="Times New Roman" w:cs="Times New Roman"/>
                <w:sz w:val="24"/>
                <w:szCs w:val="24"/>
              </w:rPr>
              <w:t>Утверждаю</w:t>
            </w:r>
          </w:p>
          <w:p w:rsidR="001B4C57" w:rsidRPr="000434FC" w:rsidRDefault="001B4C57" w:rsidP="001B4C57">
            <w:pPr>
              <w:jc w:val="both"/>
              <w:rPr>
                <w:rFonts w:ascii="Times New Roman" w:hAnsi="Times New Roman" w:cs="Times New Roman"/>
                <w:sz w:val="24"/>
                <w:szCs w:val="24"/>
              </w:rPr>
            </w:pPr>
            <w:r w:rsidRPr="000434FC">
              <w:rPr>
                <w:rFonts w:ascii="Times New Roman" w:hAnsi="Times New Roman" w:cs="Times New Roman"/>
                <w:sz w:val="24"/>
                <w:szCs w:val="24"/>
              </w:rPr>
              <w:t>Заведующий МБДОУ</w:t>
            </w:r>
          </w:p>
          <w:p w:rsidR="001B4C57" w:rsidRPr="000434FC" w:rsidRDefault="001B4C57" w:rsidP="001B4C57">
            <w:pPr>
              <w:jc w:val="both"/>
              <w:rPr>
                <w:rFonts w:ascii="Times New Roman" w:hAnsi="Times New Roman" w:cs="Times New Roman"/>
                <w:sz w:val="24"/>
                <w:szCs w:val="24"/>
              </w:rPr>
            </w:pPr>
            <w:r w:rsidRPr="000434FC">
              <w:rPr>
                <w:rFonts w:ascii="Times New Roman" w:hAnsi="Times New Roman" w:cs="Times New Roman"/>
                <w:sz w:val="24"/>
                <w:szCs w:val="24"/>
              </w:rPr>
              <w:t>_______________Марушова О.Н.</w:t>
            </w:r>
          </w:p>
          <w:p w:rsidR="001B4C57" w:rsidRPr="000434FC" w:rsidRDefault="005B1955" w:rsidP="001B4C57">
            <w:pPr>
              <w:jc w:val="both"/>
              <w:rPr>
                <w:rFonts w:ascii="Times New Roman" w:hAnsi="Times New Roman" w:cs="Times New Roman"/>
                <w:sz w:val="24"/>
                <w:szCs w:val="24"/>
              </w:rPr>
            </w:pPr>
            <w:r w:rsidRPr="000434FC">
              <w:rPr>
                <w:rFonts w:ascii="Times New Roman" w:hAnsi="Times New Roman" w:cs="Times New Roman"/>
                <w:sz w:val="24"/>
                <w:szCs w:val="24"/>
              </w:rPr>
              <w:t>От «__» _________ 20__г.</w:t>
            </w:r>
          </w:p>
        </w:tc>
      </w:tr>
    </w:tbl>
    <w:p w:rsidR="001B4C57" w:rsidRPr="000434FC" w:rsidRDefault="001B4C57" w:rsidP="001B4C57">
      <w:pPr>
        <w:jc w:val="both"/>
        <w:rPr>
          <w:rFonts w:ascii="Times New Roman" w:hAnsi="Times New Roman" w:cs="Times New Roman"/>
          <w:b/>
          <w:sz w:val="24"/>
          <w:szCs w:val="24"/>
        </w:rPr>
      </w:pPr>
    </w:p>
    <w:p w:rsidR="001B4C57" w:rsidRPr="000434FC" w:rsidRDefault="001B4C57" w:rsidP="001B4C57">
      <w:pPr>
        <w:jc w:val="both"/>
        <w:rPr>
          <w:rFonts w:ascii="Times New Roman" w:hAnsi="Times New Roman" w:cs="Times New Roman"/>
          <w:sz w:val="24"/>
          <w:szCs w:val="24"/>
        </w:rPr>
      </w:pPr>
      <w:r w:rsidRPr="000434FC">
        <w:rPr>
          <w:rFonts w:ascii="Times New Roman" w:hAnsi="Times New Roman" w:cs="Times New Roman"/>
          <w:sz w:val="24"/>
          <w:szCs w:val="24"/>
        </w:rPr>
        <w:t>Приказ от «__»______20__г. №___</w:t>
      </w:r>
    </w:p>
    <w:p w:rsidR="001B4C57" w:rsidRDefault="001B4C57" w:rsidP="001B4C57">
      <w:pPr>
        <w:jc w:val="both"/>
        <w:rPr>
          <w:rFonts w:ascii="Times New Roman" w:hAnsi="Times New Roman" w:cs="Times New Roman"/>
          <w:b/>
          <w:sz w:val="36"/>
          <w:szCs w:val="32"/>
        </w:rPr>
      </w:pPr>
    </w:p>
    <w:p w:rsidR="001B4C57" w:rsidRDefault="001B4C57" w:rsidP="001B4C57">
      <w:pPr>
        <w:jc w:val="both"/>
        <w:rPr>
          <w:rFonts w:ascii="Times New Roman" w:hAnsi="Times New Roman" w:cs="Times New Roman"/>
          <w:b/>
          <w:sz w:val="36"/>
          <w:szCs w:val="32"/>
        </w:rPr>
      </w:pPr>
    </w:p>
    <w:p w:rsidR="001B4C57" w:rsidRPr="00981845" w:rsidRDefault="001B4C57" w:rsidP="001B4C57">
      <w:pPr>
        <w:jc w:val="center"/>
        <w:rPr>
          <w:rFonts w:ascii="Times New Roman" w:hAnsi="Times New Roman" w:cs="Times New Roman"/>
          <w:b/>
          <w:sz w:val="28"/>
          <w:szCs w:val="28"/>
        </w:rPr>
      </w:pPr>
      <w:r w:rsidRPr="00981845">
        <w:rPr>
          <w:rFonts w:ascii="Times New Roman" w:hAnsi="Times New Roman" w:cs="Times New Roman"/>
          <w:b/>
          <w:sz w:val="28"/>
          <w:szCs w:val="28"/>
        </w:rPr>
        <w:t>ОСНОВНАЯ ОБРАЗОВАТЕЛЬНАЯ ПРОГРАММА</w:t>
      </w:r>
    </w:p>
    <w:p w:rsidR="001B4C57" w:rsidRPr="00981845" w:rsidRDefault="001B4C57" w:rsidP="001B4C57">
      <w:pPr>
        <w:jc w:val="center"/>
        <w:rPr>
          <w:rFonts w:ascii="Times New Roman" w:hAnsi="Times New Roman" w:cs="Times New Roman"/>
          <w:b/>
          <w:sz w:val="28"/>
          <w:szCs w:val="28"/>
        </w:rPr>
      </w:pPr>
      <w:r w:rsidRPr="00981845">
        <w:rPr>
          <w:rFonts w:ascii="Times New Roman" w:hAnsi="Times New Roman" w:cs="Times New Roman"/>
          <w:b/>
          <w:sz w:val="28"/>
          <w:szCs w:val="28"/>
        </w:rPr>
        <w:t>Муниципального бюджетного дошкольного образовательного учреждения «Детский сад №5 «Радость» р.п. Базарный Карабулак Саратовской области»</w:t>
      </w:r>
    </w:p>
    <w:p w:rsidR="001B4C57" w:rsidRDefault="001B4C57" w:rsidP="001B4C57">
      <w:pPr>
        <w:jc w:val="both"/>
        <w:rPr>
          <w:rFonts w:ascii="Times New Roman" w:hAnsi="Times New Roman" w:cs="Times New Roman"/>
          <w:b/>
          <w:sz w:val="32"/>
          <w:szCs w:val="32"/>
        </w:rPr>
      </w:pPr>
    </w:p>
    <w:p w:rsidR="001B4C57" w:rsidRPr="000434FC" w:rsidRDefault="000434FC" w:rsidP="000434FC">
      <w:pPr>
        <w:ind w:firstLine="4820"/>
        <w:jc w:val="both"/>
        <w:rPr>
          <w:rFonts w:ascii="Times New Roman" w:hAnsi="Times New Roman" w:cs="Times New Roman"/>
          <w:sz w:val="24"/>
          <w:szCs w:val="24"/>
        </w:rPr>
      </w:pPr>
      <w:r w:rsidRPr="000434FC">
        <w:rPr>
          <w:rFonts w:ascii="Times New Roman" w:hAnsi="Times New Roman" w:cs="Times New Roman"/>
          <w:sz w:val="24"/>
          <w:szCs w:val="24"/>
        </w:rPr>
        <w:t>Разработчики программы:</w:t>
      </w:r>
    </w:p>
    <w:p w:rsidR="000434FC" w:rsidRPr="000434FC" w:rsidRDefault="000434FC" w:rsidP="000434FC">
      <w:pPr>
        <w:ind w:firstLine="4820"/>
        <w:jc w:val="both"/>
        <w:rPr>
          <w:rFonts w:ascii="Times New Roman" w:hAnsi="Times New Roman" w:cs="Times New Roman"/>
          <w:sz w:val="24"/>
          <w:szCs w:val="24"/>
        </w:rPr>
      </w:pPr>
      <w:r w:rsidRPr="000434FC">
        <w:rPr>
          <w:rFonts w:ascii="Times New Roman" w:hAnsi="Times New Roman" w:cs="Times New Roman"/>
          <w:sz w:val="24"/>
          <w:szCs w:val="24"/>
        </w:rPr>
        <w:t>Марушова О.Н.,заведующий</w:t>
      </w:r>
    </w:p>
    <w:p w:rsidR="000434FC" w:rsidRPr="000434FC" w:rsidRDefault="000434FC" w:rsidP="000434FC">
      <w:pPr>
        <w:tabs>
          <w:tab w:val="right" w:pos="9355"/>
        </w:tabs>
        <w:ind w:firstLine="4820"/>
        <w:jc w:val="both"/>
        <w:rPr>
          <w:rFonts w:ascii="Times New Roman" w:hAnsi="Times New Roman" w:cs="Times New Roman"/>
          <w:sz w:val="24"/>
          <w:szCs w:val="24"/>
        </w:rPr>
      </w:pPr>
      <w:r w:rsidRPr="000434FC">
        <w:rPr>
          <w:rFonts w:ascii="Times New Roman" w:hAnsi="Times New Roman" w:cs="Times New Roman"/>
          <w:sz w:val="24"/>
          <w:szCs w:val="24"/>
        </w:rPr>
        <w:t>Козлова В.С.,методист</w:t>
      </w:r>
      <w:r w:rsidRPr="000434FC">
        <w:rPr>
          <w:rFonts w:ascii="Times New Roman" w:hAnsi="Times New Roman" w:cs="Times New Roman"/>
          <w:sz w:val="24"/>
          <w:szCs w:val="24"/>
        </w:rPr>
        <w:tab/>
      </w:r>
    </w:p>
    <w:p w:rsidR="000434FC" w:rsidRPr="000434FC" w:rsidRDefault="000434FC" w:rsidP="000434FC">
      <w:pPr>
        <w:ind w:firstLine="4820"/>
        <w:jc w:val="both"/>
        <w:rPr>
          <w:rFonts w:ascii="Times New Roman" w:hAnsi="Times New Roman" w:cs="Times New Roman"/>
          <w:sz w:val="24"/>
          <w:szCs w:val="24"/>
        </w:rPr>
      </w:pPr>
      <w:r w:rsidRPr="000434FC">
        <w:rPr>
          <w:rFonts w:ascii="Times New Roman" w:hAnsi="Times New Roman" w:cs="Times New Roman"/>
          <w:sz w:val="24"/>
          <w:szCs w:val="24"/>
        </w:rPr>
        <w:t>Варыгина И.Е, вопитатель</w:t>
      </w:r>
    </w:p>
    <w:p w:rsidR="000434FC" w:rsidRPr="000434FC" w:rsidRDefault="000434FC" w:rsidP="000434FC">
      <w:pPr>
        <w:ind w:firstLine="4820"/>
        <w:jc w:val="both"/>
        <w:rPr>
          <w:rFonts w:ascii="Times New Roman" w:hAnsi="Times New Roman" w:cs="Times New Roman"/>
          <w:sz w:val="24"/>
          <w:szCs w:val="24"/>
        </w:rPr>
      </w:pPr>
      <w:r w:rsidRPr="000434FC">
        <w:rPr>
          <w:rFonts w:ascii="Times New Roman" w:hAnsi="Times New Roman" w:cs="Times New Roman"/>
          <w:sz w:val="24"/>
          <w:szCs w:val="24"/>
        </w:rPr>
        <w:t>Таланова Е.В., воспитатель</w:t>
      </w:r>
    </w:p>
    <w:p w:rsidR="001B4C57" w:rsidRPr="000434FC" w:rsidRDefault="000434FC" w:rsidP="000434FC">
      <w:pPr>
        <w:ind w:firstLine="4820"/>
        <w:jc w:val="both"/>
        <w:rPr>
          <w:rFonts w:ascii="Times New Roman" w:hAnsi="Times New Roman" w:cs="Times New Roman"/>
          <w:sz w:val="24"/>
          <w:szCs w:val="24"/>
        </w:rPr>
      </w:pPr>
      <w:r w:rsidRPr="000434FC">
        <w:rPr>
          <w:rFonts w:ascii="Times New Roman" w:hAnsi="Times New Roman" w:cs="Times New Roman"/>
          <w:sz w:val="24"/>
          <w:szCs w:val="24"/>
        </w:rPr>
        <w:t>Шентерякова Н.С., воспитатель</w:t>
      </w:r>
    </w:p>
    <w:p w:rsidR="001B4C57" w:rsidRDefault="001B4C57" w:rsidP="001B4C57">
      <w:pPr>
        <w:pStyle w:val="a3"/>
        <w:spacing w:before="0" w:beforeAutospacing="0" w:after="0" w:afterAutospacing="0"/>
        <w:ind w:firstLine="709"/>
        <w:jc w:val="both"/>
        <w:rPr>
          <w:sz w:val="28"/>
          <w:szCs w:val="28"/>
        </w:rPr>
      </w:pPr>
    </w:p>
    <w:p w:rsidR="001B4C57" w:rsidRDefault="001B4C57" w:rsidP="001B4C57">
      <w:pPr>
        <w:pStyle w:val="a3"/>
        <w:spacing w:before="0" w:beforeAutospacing="0" w:after="0" w:afterAutospacing="0"/>
        <w:ind w:firstLine="709"/>
        <w:jc w:val="both"/>
        <w:rPr>
          <w:sz w:val="28"/>
          <w:szCs w:val="28"/>
        </w:rPr>
      </w:pPr>
    </w:p>
    <w:p w:rsidR="001B4C57" w:rsidRDefault="001B4C57" w:rsidP="000434FC">
      <w:pPr>
        <w:pStyle w:val="a3"/>
        <w:spacing w:before="0" w:beforeAutospacing="0" w:after="0" w:afterAutospacing="0"/>
        <w:jc w:val="both"/>
        <w:rPr>
          <w:color w:val="000000" w:themeColor="text1"/>
          <w:sz w:val="28"/>
          <w:szCs w:val="28"/>
        </w:rPr>
      </w:pPr>
    </w:p>
    <w:p w:rsidR="000434FC" w:rsidRDefault="000434FC" w:rsidP="000434FC">
      <w:pPr>
        <w:pStyle w:val="a3"/>
        <w:spacing w:before="0" w:beforeAutospacing="0" w:after="0" w:afterAutospacing="0"/>
        <w:jc w:val="both"/>
        <w:rPr>
          <w:color w:val="000000" w:themeColor="text1"/>
          <w:sz w:val="28"/>
          <w:szCs w:val="28"/>
        </w:rPr>
      </w:pPr>
    </w:p>
    <w:p w:rsidR="000434FC" w:rsidRDefault="000434FC" w:rsidP="001B4C57">
      <w:pPr>
        <w:pStyle w:val="a3"/>
        <w:spacing w:before="0" w:beforeAutospacing="0" w:after="0" w:afterAutospacing="0"/>
        <w:ind w:firstLine="709"/>
        <w:jc w:val="both"/>
        <w:rPr>
          <w:color w:val="000000" w:themeColor="text1"/>
          <w:sz w:val="28"/>
          <w:szCs w:val="28"/>
        </w:rPr>
      </w:pPr>
    </w:p>
    <w:p w:rsidR="000434FC" w:rsidRDefault="000434FC" w:rsidP="001B4C57">
      <w:pPr>
        <w:pStyle w:val="a3"/>
        <w:spacing w:before="0" w:beforeAutospacing="0" w:after="0" w:afterAutospacing="0"/>
        <w:ind w:firstLine="709"/>
        <w:jc w:val="both"/>
        <w:rPr>
          <w:color w:val="000000" w:themeColor="text1"/>
          <w:sz w:val="28"/>
          <w:szCs w:val="28"/>
        </w:rPr>
      </w:pPr>
    </w:p>
    <w:p w:rsidR="000434FC" w:rsidRPr="009458DB" w:rsidRDefault="000434FC" w:rsidP="000434FC">
      <w:pPr>
        <w:pStyle w:val="a3"/>
        <w:spacing w:before="0" w:beforeAutospacing="0" w:after="0" w:afterAutospacing="0"/>
        <w:ind w:firstLine="709"/>
        <w:jc w:val="center"/>
        <w:rPr>
          <w:color w:val="000000" w:themeColor="text1"/>
          <w:sz w:val="28"/>
          <w:szCs w:val="28"/>
        </w:rPr>
      </w:pPr>
      <w:r>
        <w:rPr>
          <w:color w:val="000000" w:themeColor="text1"/>
          <w:sz w:val="28"/>
          <w:szCs w:val="28"/>
        </w:rPr>
        <w:t>Базарный Карабулак</w:t>
      </w:r>
    </w:p>
    <w:p w:rsidR="001B4C57" w:rsidRPr="000C6122" w:rsidRDefault="001B4C57" w:rsidP="001B4C57">
      <w:pPr>
        <w:pStyle w:val="a3"/>
        <w:spacing w:before="0" w:beforeAutospacing="0" w:after="0" w:afterAutospacing="0"/>
        <w:ind w:firstLine="709"/>
        <w:jc w:val="both"/>
        <w:rPr>
          <w:color w:val="000000" w:themeColor="text1"/>
          <w:sz w:val="28"/>
          <w:szCs w:val="28"/>
        </w:rPr>
      </w:pPr>
    </w:p>
    <w:p w:rsidR="001B4C57" w:rsidRPr="00981845" w:rsidRDefault="006F01B3" w:rsidP="001B4C57">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2016</w:t>
      </w:r>
      <w:r w:rsidR="001B4C57" w:rsidRPr="00981845">
        <w:rPr>
          <w:rFonts w:ascii="Times New Roman" w:hAnsi="Times New Roman" w:cs="Times New Roman"/>
          <w:color w:val="000000" w:themeColor="text1"/>
          <w:sz w:val="28"/>
          <w:szCs w:val="28"/>
        </w:rPr>
        <w:t xml:space="preserve"> год</w:t>
      </w:r>
    </w:p>
    <w:p w:rsidR="001B4C57" w:rsidRDefault="001B4C57" w:rsidP="001B4C57">
      <w:pPr>
        <w:jc w:val="center"/>
        <w:rPr>
          <w:rFonts w:ascii="Times New Roman" w:hAnsi="Times New Roman" w:cs="Times New Roman"/>
          <w:b/>
          <w:sz w:val="28"/>
          <w:szCs w:val="28"/>
        </w:rPr>
      </w:pPr>
      <w:r>
        <w:rPr>
          <w:rFonts w:ascii="Times New Roman" w:hAnsi="Times New Roman" w:cs="Times New Roman"/>
          <w:b/>
          <w:sz w:val="28"/>
          <w:szCs w:val="28"/>
        </w:rPr>
        <w:lastRenderedPageBreak/>
        <w:t>Содержание:</w:t>
      </w:r>
    </w:p>
    <w:tbl>
      <w:tblPr>
        <w:tblStyle w:val="a4"/>
        <w:tblW w:w="0" w:type="auto"/>
        <w:tblLook w:val="04A0"/>
      </w:tblPr>
      <w:tblGrid>
        <w:gridCol w:w="8935"/>
        <w:gridCol w:w="636"/>
      </w:tblGrid>
      <w:tr w:rsidR="00B43C44" w:rsidTr="00B43C44">
        <w:tc>
          <w:tcPr>
            <w:tcW w:w="9180" w:type="dxa"/>
          </w:tcPr>
          <w:p w:rsidR="00B43C44" w:rsidRPr="00F46E51" w:rsidRDefault="00B43C44" w:rsidP="00B43C44">
            <w:pPr>
              <w:rPr>
                <w:rFonts w:ascii="Times New Roman" w:hAnsi="Times New Roman" w:cs="Times New Roman"/>
                <w:b/>
                <w:sz w:val="28"/>
                <w:szCs w:val="28"/>
              </w:rPr>
            </w:pPr>
            <w:r w:rsidRPr="00F46E51">
              <w:rPr>
                <w:rFonts w:ascii="Times New Roman" w:hAnsi="Times New Roman" w:cs="Times New Roman"/>
                <w:b/>
                <w:sz w:val="28"/>
                <w:szCs w:val="28"/>
              </w:rPr>
              <w:t>I. Целевой раздел образовательной программы.</w:t>
            </w:r>
          </w:p>
          <w:p w:rsidR="00B43C44" w:rsidRDefault="00B43C44" w:rsidP="00B43C44">
            <w:pPr>
              <w:rPr>
                <w:rFonts w:ascii="Times New Roman" w:hAnsi="Times New Roman" w:cs="Times New Roman"/>
                <w:sz w:val="28"/>
                <w:szCs w:val="28"/>
              </w:rPr>
            </w:pPr>
            <w:r w:rsidRPr="00B56835">
              <w:rPr>
                <w:rFonts w:ascii="Times New Roman" w:hAnsi="Times New Roman" w:cs="Times New Roman"/>
                <w:sz w:val="28"/>
                <w:szCs w:val="28"/>
              </w:rPr>
              <w:t xml:space="preserve">1. </w:t>
            </w:r>
            <w:r>
              <w:rPr>
                <w:rFonts w:ascii="Times New Roman" w:hAnsi="Times New Roman" w:cs="Times New Roman"/>
                <w:sz w:val="28"/>
                <w:szCs w:val="28"/>
              </w:rPr>
              <w:t xml:space="preserve">1. </w:t>
            </w:r>
            <w:r w:rsidRPr="00B56835">
              <w:rPr>
                <w:rFonts w:ascii="Times New Roman" w:hAnsi="Times New Roman" w:cs="Times New Roman"/>
                <w:sz w:val="28"/>
                <w:szCs w:val="28"/>
              </w:rPr>
              <w:t xml:space="preserve">Пояснительная записка.                                                                                       </w:t>
            </w:r>
            <w:r>
              <w:rPr>
                <w:rFonts w:ascii="Times New Roman" w:hAnsi="Times New Roman" w:cs="Times New Roman"/>
                <w:sz w:val="28"/>
                <w:szCs w:val="28"/>
              </w:rPr>
              <w:t>1.2</w:t>
            </w:r>
            <w:r w:rsidRPr="00DE1803">
              <w:rPr>
                <w:rFonts w:ascii="Times New Roman" w:hAnsi="Times New Roman" w:cs="Times New Roman"/>
                <w:sz w:val="28"/>
                <w:szCs w:val="28"/>
              </w:rPr>
              <w:t xml:space="preserve">.Цели </w:t>
            </w:r>
            <w:r>
              <w:rPr>
                <w:rFonts w:ascii="Times New Roman" w:hAnsi="Times New Roman" w:cs="Times New Roman"/>
                <w:sz w:val="28"/>
                <w:szCs w:val="28"/>
              </w:rPr>
              <w:t>деятельности образовательной организации по реализации основной общеобразовательной программы дошкольного образования</w:t>
            </w:r>
          </w:p>
          <w:p w:rsidR="00B43C44" w:rsidRDefault="00B43C44" w:rsidP="00B43C44">
            <w:pPr>
              <w:rPr>
                <w:rFonts w:ascii="Times New Roman" w:hAnsi="Times New Roman" w:cs="Times New Roman"/>
                <w:sz w:val="28"/>
                <w:szCs w:val="28"/>
              </w:rPr>
            </w:pPr>
            <w:r>
              <w:rPr>
                <w:rFonts w:ascii="Times New Roman" w:hAnsi="Times New Roman" w:cs="Times New Roman"/>
                <w:sz w:val="28"/>
                <w:szCs w:val="28"/>
              </w:rPr>
              <w:t>1.3. Задачи деятельности образовательной организации по реализации основной общеобразовательной программы дошкольного образования</w:t>
            </w:r>
          </w:p>
          <w:p w:rsidR="00B43C44" w:rsidRDefault="00B43C44" w:rsidP="00B43C44">
            <w:pPr>
              <w:rPr>
                <w:rFonts w:ascii="Times New Roman" w:hAnsi="Times New Roman" w:cs="Times New Roman"/>
                <w:sz w:val="28"/>
                <w:szCs w:val="28"/>
              </w:rPr>
            </w:pPr>
            <w:r>
              <w:rPr>
                <w:rFonts w:ascii="Times New Roman" w:hAnsi="Times New Roman" w:cs="Times New Roman"/>
                <w:sz w:val="28"/>
                <w:szCs w:val="28"/>
              </w:rPr>
              <w:t>1.4. Принципы и подходы к формированию Программы</w:t>
            </w:r>
          </w:p>
          <w:p w:rsidR="00B43C44" w:rsidRDefault="00B43C44" w:rsidP="00B43C44">
            <w:pPr>
              <w:rPr>
                <w:rFonts w:ascii="Times New Roman" w:hAnsi="Times New Roman" w:cs="Times New Roman"/>
                <w:sz w:val="28"/>
                <w:szCs w:val="28"/>
              </w:rPr>
            </w:pPr>
            <w:r>
              <w:rPr>
                <w:rFonts w:ascii="Times New Roman" w:hAnsi="Times New Roman" w:cs="Times New Roman"/>
                <w:sz w:val="28"/>
                <w:szCs w:val="28"/>
              </w:rPr>
              <w:t>1.5</w:t>
            </w:r>
            <w:r w:rsidRPr="00DE1803">
              <w:rPr>
                <w:rFonts w:ascii="Times New Roman" w:hAnsi="Times New Roman" w:cs="Times New Roman"/>
                <w:sz w:val="28"/>
                <w:szCs w:val="28"/>
              </w:rPr>
              <w:t xml:space="preserve">. </w:t>
            </w:r>
            <w:r>
              <w:rPr>
                <w:rFonts w:ascii="Times New Roman" w:hAnsi="Times New Roman" w:cs="Times New Roman"/>
                <w:sz w:val="28"/>
                <w:szCs w:val="28"/>
              </w:rPr>
              <w:t>Возрастные и индивидуальные особенности контингента детей, воспитывающихся в образовательном учреждении.</w:t>
            </w:r>
            <w:r w:rsidRPr="00DE1803">
              <w:rPr>
                <w:rFonts w:ascii="Times New Roman" w:hAnsi="Times New Roman" w:cs="Times New Roman"/>
                <w:sz w:val="28"/>
                <w:szCs w:val="28"/>
              </w:rPr>
              <w:t xml:space="preserve">     </w:t>
            </w:r>
          </w:p>
          <w:p w:rsidR="00B43C44" w:rsidRDefault="00B43C44" w:rsidP="00B43C44">
            <w:pPr>
              <w:rPr>
                <w:rFonts w:ascii="Times New Roman" w:hAnsi="Times New Roman" w:cs="Times New Roman"/>
                <w:sz w:val="28"/>
                <w:szCs w:val="28"/>
              </w:rPr>
            </w:pPr>
            <w:r>
              <w:rPr>
                <w:rFonts w:ascii="Times New Roman" w:hAnsi="Times New Roman" w:cs="Times New Roman"/>
                <w:sz w:val="28"/>
                <w:szCs w:val="28"/>
              </w:rPr>
              <w:t>1.6</w:t>
            </w:r>
            <w:r w:rsidRPr="008C67FD">
              <w:rPr>
                <w:rFonts w:ascii="Times New Roman" w:hAnsi="Times New Roman" w:cs="Times New Roman"/>
                <w:sz w:val="28"/>
                <w:szCs w:val="28"/>
              </w:rPr>
              <w:t>.</w:t>
            </w:r>
            <w:r>
              <w:rPr>
                <w:rFonts w:ascii="Times New Roman" w:hAnsi="Times New Roman" w:cs="Times New Roman"/>
                <w:sz w:val="28"/>
                <w:szCs w:val="28"/>
              </w:rPr>
              <w:t>Значимые характеристики для разработки и реализации Программы</w:t>
            </w:r>
          </w:p>
          <w:p w:rsidR="00B43C44" w:rsidRDefault="00B43C44" w:rsidP="00B43C44">
            <w:pPr>
              <w:rPr>
                <w:rFonts w:ascii="Times New Roman" w:hAnsi="Times New Roman" w:cs="Times New Roman"/>
                <w:sz w:val="28"/>
                <w:szCs w:val="28"/>
              </w:rPr>
            </w:pPr>
            <w:r>
              <w:rPr>
                <w:rFonts w:ascii="Times New Roman" w:hAnsi="Times New Roman" w:cs="Times New Roman"/>
                <w:sz w:val="28"/>
                <w:szCs w:val="28"/>
              </w:rPr>
              <w:t>1.7. Планируемые результаты освоения ООП</w:t>
            </w:r>
          </w:p>
          <w:p w:rsidR="00B43C44" w:rsidRDefault="00B43C44" w:rsidP="00B43C44">
            <w:pPr>
              <w:rPr>
                <w:rFonts w:ascii="Times New Roman" w:hAnsi="Times New Roman" w:cs="Times New Roman"/>
                <w:sz w:val="28"/>
                <w:szCs w:val="28"/>
              </w:rPr>
            </w:pPr>
            <w:r>
              <w:rPr>
                <w:rFonts w:ascii="Times New Roman" w:hAnsi="Times New Roman" w:cs="Times New Roman"/>
                <w:sz w:val="28"/>
                <w:szCs w:val="28"/>
              </w:rPr>
              <w:t>1.8. Мониторинг достижения детьми планируемых результатов</w:t>
            </w:r>
          </w:p>
          <w:p w:rsidR="00B43C44" w:rsidRPr="008C67FD" w:rsidRDefault="00B43C44" w:rsidP="00B43C44">
            <w:pPr>
              <w:rPr>
                <w:rFonts w:ascii="Times New Roman" w:hAnsi="Times New Roman" w:cs="Times New Roman"/>
                <w:sz w:val="28"/>
                <w:szCs w:val="28"/>
              </w:rPr>
            </w:pPr>
            <w:r>
              <w:rPr>
                <w:rFonts w:ascii="Times New Roman" w:hAnsi="Times New Roman" w:cs="Times New Roman"/>
                <w:sz w:val="28"/>
                <w:szCs w:val="28"/>
              </w:rPr>
              <w:t>1.9. Часть программы формируемая участниками образовательных отношений</w:t>
            </w:r>
          </w:p>
          <w:p w:rsidR="00B43C44" w:rsidRDefault="00B43C44" w:rsidP="00B43C44">
            <w:pPr>
              <w:rPr>
                <w:rFonts w:ascii="Times New Roman" w:hAnsi="Times New Roman" w:cs="Times New Roman"/>
                <w:sz w:val="28"/>
                <w:szCs w:val="28"/>
              </w:rPr>
            </w:pPr>
            <w:r w:rsidRPr="00DE1803">
              <w:rPr>
                <w:rFonts w:ascii="Times New Roman" w:hAnsi="Times New Roman" w:cs="Times New Roman"/>
                <w:b/>
                <w:sz w:val="28"/>
                <w:szCs w:val="28"/>
              </w:rPr>
              <w:t xml:space="preserve">II. Содержательный раздел программы                                                                                      </w:t>
            </w:r>
            <w:r w:rsidRPr="00B56835">
              <w:rPr>
                <w:rFonts w:ascii="Times New Roman" w:hAnsi="Times New Roman" w:cs="Times New Roman"/>
                <w:sz w:val="28"/>
                <w:szCs w:val="28"/>
              </w:rPr>
              <w:t>2.1.Описание образовательной деятельности в соответствии с направлениями развития ребенка</w:t>
            </w:r>
            <w:r>
              <w:rPr>
                <w:rFonts w:ascii="Times New Roman" w:hAnsi="Times New Roman" w:cs="Times New Roman"/>
                <w:sz w:val="28"/>
                <w:szCs w:val="28"/>
              </w:rPr>
              <w:t>, представленных в 5 образовательных областях</w:t>
            </w:r>
            <w:r w:rsidRPr="00B56835">
              <w:rPr>
                <w:rFonts w:ascii="Times New Roman" w:hAnsi="Times New Roman" w:cs="Times New Roman"/>
                <w:sz w:val="28"/>
                <w:szCs w:val="28"/>
              </w:rPr>
              <w:t xml:space="preserve">                                                                                                                                                                                                                                                                                                                  </w:t>
            </w:r>
            <w:r>
              <w:rPr>
                <w:rFonts w:ascii="Times New Roman" w:hAnsi="Times New Roman" w:cs="Times New Roman"/>
                <w:sz w:val="28"/>
                <w:szCs w:val="28"/>
              </w:rPr>
              <w:t>2.1.1.</w:t>
            </w:r>
            <w:r w:rsidRPr="00DE1803">
              <w:rPr>
                <w:rFonts w:ascii="Times New Roman" w:hAnsi="Times New Roman" w:cs="Times New Roman"/>
                <w:sz w:val="28"/>
                <w:szCs w:val="28"/>
              </w:rPr>
              <w:t xml:space="preserve"> Образовательная область «Социально-коммуникативное развитие» </w:t>
            </w:r>
          </w:p>
          <w:p w:rsidR="00B43C44" w:rsidRDefault="00B43C44" w:rsidP="00B43C44">
            <w:pPr>
              <w:rPr>
                <w:rFonts w:ascii="Times New Roman" w:hAnsi="Times New Roman" w:cs="Times New Roman"/>
                <w:sz w:val="28"/>
                <w:szCs w:val="28"/>
              </w:rPr>
            </w:pPr>
            <w:r>
              <w:rPr>
                <w:rFonts w:ascii="Times New Roman" w:hAnsi="Times New Roman" w:cs="Times New Roman"/>
                <w:sz w:val="28"/>
                <w:szCs w:val="28"/>
              </w:rPr>
              <w:t>2.1.2.</w:t>
            </w:r>
            <w:r w:rsidRPr="00DE1803">
              <w:rPr>
                <w:rFonts w:ascii="Times New Roman" w:hAnsi="Times New Roman" w:cs="Times New Roman"/>
                <w:sz w:val="28"/>
                <w:szCs w:val="28"/>
              </w:rPr>
              <w:t xml:space="preserve">Образовательная область «Познавательное развитие»    </w:t>
            </w:r>
          </w:p>
          <w:p w:rsidR="00B43C44" w:rsidRDefault="00B43C44" w:rsidP="00B43C44">
            <w:pPr>
              <w:rPr>
                <w:rFonts w:ascii="Times New Roman" w:hAnsi="Times New Roman" w:cs="Times New Roman"/>
                <w:sz w:val="28"/>
                <w:szCs w:val="28"/>
              </w:rPr>
            </w:pPr>
            <w:r>
              <w:rPr>
                <w:rFonts w:ascii="Times New Roman" w:hAnsi="Times New Roman" w:cs="Times New Roman"/>
                <w:sz w:val="28"/>
                <w:szCs w:val="28"/>
              </w:rPr>
              <w:t>2.1.3.</w:t>
            </w:r>
            <w:r w:rsidRPr="00DE1803">
              <w:rPr>
                <w:rFonts w:ascii="Times New Roman" w:hAnsi="Times New Roman" w:cs="Times New Roman"/>
                <w:sz w:val="28"/>
                <w:szCs w:val="28"/>
              </w:rPr>
              <w:t>Образовательная область «</w:t>
            </w:r>
            <w:r>
              <w:rPr>
                <w:rFonts w:ascii="Times New Roman" w:hAnsi="Times New Roman" w:cs="Times New Roman"/>
                <w:sz w:val="28"/>
                <w:szCs w:val="28"/>
              </w:rPr>
              <w:t>Речевое развитие»</w:t>
            </w:r>
            <w:r w:rsidRPr="00DE1803">
              <w:rPr>
                <w:rFonts w:ascii="Times New Roman" w:hAnsi="Times New Roman" w:cs="Times New Roman"/>
                <w:sz w:val="28"/>
                <w:szCs w:val="28"/>
              </w:rPr>
              <w:t xml:space="preserve">  </w:t>
            </w:r>
          </w:p>
          <w:p w:rsidR="00B43C44" w:rsidRDefault="00B43C44" w:rsidP="00B43C44">
            <w:pPr>
              <w:rPr>
                <w:rFonts w:ascii="Times New Roman" w:hAnsi="Times New Roman" w:cs="Times New Roman"/>
                <w:sz w:val="28"/>
                <w:szCs w:val="28"/>
              </w:rPr>
            </w:pPr>
            <w:r>
              <w:rPr>
                <w:rFonts w:ascii="Times New Roman" w:hAnsi="Times New Roman" w:cs="Times New Roman"/>
                <w:sz w:val="28"/>
                <w:szCs w:val="28"/>
              </w:rPr>
              <w:t>2.1.4.</w:t>
            </w:r>
            <w:r w:rsidRPr="00DE1803">
              <w:rPr>
                <w:rFonts w:ascii="Times New Roman" w:hAnsi="Times New Roman" w:cs="Times New Roman"/>
                <w:sz w:val="28"/>
                <w:szCs w:val="28"/>
              </w:rPr>
              <w:t xml:space="preserve"> Образовательная область «Художественно-эстетическое развитие»</w:t>
            </w:r>
          </w:p>
          <w:p w:rsidR="00B43C44" w:rsidRDefault="00B43C44" w:rsidP="00B43C44">
            <w:pPr>
              <w:rPr>
                <w:rFonts w:ascii="Times New Roman" w:hAnsi="Times New Roman" w:cs="Times New Roman"/>
                <w:sz w:val="28"/>
                <w:szCs w:val="28"/>
              </w:rPr>
            </w:pPr>
            <w:r>
              <w:rPr>
                <w:rFonts w:ascii="Times New Roman" w:hAnsi="Times New Roman" w:cs="Times New Roman"/>
                <w:sz w:val="28"/>
                <w:szCs w:val="28"/>
              </w:rPr>
              <w:t>2.1.5.</w:t>
            </w:r>
            <w:r w:rsidRPr="00DE1803">
              <w:rPr>
                <w:rFonts w:ascii="Times New Roman" w:hAnsi="Times New Roman" w:cs="Times New Roman"/>
                <w:sz w:val="28"/>
                <w:szCs w:val="28"/>
              </w:rPr>
              <w:t xml:space="preserve"> Образовательная область «Физическое развитие</w:t>
            </w:r>
          </w:p>
          <w:p w:rsidR="00B43C44" w:rsidRDefault="00B43C44" w:rsidP="00B43C44">
            <w:pPr>
              <w:rPr>
                <w:rFonts w:ascii="Times New Roman" w:hAnsi="Times New Roman" w:cs="Times New Roman"/>
                <w:sz w:val="28"/>
                <w:szCs w:val="28"/>
              </w:rPr>
            </w:pPr>
            <w:r>
              <w:rPr>
                <w:rFonts w:ascii="Times New Roman" w:hAnsi="Times New Roman" w:cs="Times New Roman"/>
                <w:sz w:val="28"/>
                <w:szCs w:val="28"/>
              </w:rPr>
              <w:t>2.2. Содержание образовательной деятельности части программы, формируемой участниками образовательных отношений</w:t>
            </w:r>
          </w:p>
          <w:p w:rsidR="00B43C44" w:rsidRDefault="00B43C44" w:rsidP="00B43C44">
            <w:pPr>
              <w:rPr>
                <w:rFonts w:ascii="Times New Roman" w:hAnsi="Times New Roman" w:cs="Times New Roman"/>
                <w:sz w:val="28"/>
                <w:szCs w:val="28"/>
              </w:rPr>
            </w:pPr>
            <w:r>
              <w:rPr>
                <w:rFonts w:ascii="Times New Roman" w:hAnsi="Times New Roman" w:cs="Times New Roman"/>
                <w:sz w:val="28"/>
                <w:szCs w:val="28"/>
              </w:rPr>
              <w:t>2.3.Способы поддержки детской инициативы</w:t>
            </w:r>
          </w:p>
          <w:p w:rsidR="00B43C44" w:rsidRDefault="007F0298" w:rsidP="00B43C44">
            <w:pPr>
              <w:rPr>
                <w:rFonts w:ascii="Times New Roman" w:hAnsi="Times New Roman" w:cs="Times New Roman"/>
                <w:sz w:val="28"/>
                <w:szCs w:val="28"/>
              </w:rPr>
            </w:pPr>
            <w:r>
              <w:rPr>
                <w:rFonts w:ascii="Times New Roman" w:hAnsi="Times New Roman" w:cs="Times New Roman"/>
                <w:sz w:val="28"/>
                <w:szCs w:val="28"/>
              </w:rPr>
              <w:t>2.4. О</w:t>
            </w:r>
            <w:r w:rsidR="00B43C44">
              <w:rPr>
                <w:rFonts w:ascii="Times New Roman" w:hAnsi="Times New Roman" w:cs="Times New Roman"/>
                <w:sz w:val="28"/>
                <w:szCs w:val="28"/>
              </w:rPr>
              <w:t>собенности взаимодействия педагогов с семья</w:t>
            </w:r>
            <w:r w:rsidR="005731A1">
              <w:rPr>
                <w:rFonts w:ascii="Times New Roman" w:hAnsi="Times New Roman" w:cs="Times New Roman"/>
                <w:sz w:val="28"/>
                <w:szCs w:val="28"/>
              </w:rPr>
              <w:t>ми</w:t>
            </w:r>
            <w:r w:rsidR="00B43C44">
              <w:rPr>
                <w:rFonts w:ascii="Times New Roman" w:hAnsi="Times New Roman" w:cs="Times New Roman"/>
                <w:sz w:val="28"/>
                <w:szCs w:val="28"/>
              </w:rPr>
              <w:t xml:space="preserve"> воспитанников</w:t>
            </w:r>
          </w:p>
          <w:p w:rsidR="00B43C44" w:rsidRPr="004024F5" w:rsidRDefault="00B43C44" w:rsidP="00B43C44">
            <w:pPr>
              <w:rPr>
                <w:rFonts w:ascii="Times New Roman" w:hAnsi="Times New Roman" w:cs="Times New Roman"/>
                <w:sz w:val="28"/>
                <w:szCs w:val="28"/>
              </w:rPr>
            </w:pPr>
            <w:r w:rsidRPr="00DE1803">
              <w:rPr>
                <w:rFonts w:ascii="Times New Roman" w:hAnsi="Times New Roman" w:cs="Times New Roman"/>
                <w:b/>
                <w:sz w:val="28"/>
                <w:szCs w:val="28"/>
              </w:rPr>
              <w:t xml:space="preserve">III. Организационный раздел.                                                                                                                    </w:t>
            </w:r>
            <w:r w:rsidRPr="004024F5">
              <w:rPr>
                <w:rFonts w:ascii="Times New Roman" w:hAnsi="Times New Roman" w:cs="Times New Roman"/>
                <w:sz w:val="28"/>
                <w:szCs w:val="28"/>
              </w:rPr>
              <w:t xml:space="preserve">3.1. Материально-техническое обеспечение программы.    </w:t>
            </w:r>
          </w:p>
          <w:p w:rsidR="00B43C44" w:rsidRDefault="00B43C44" w:rsidP="00B43C44">
            <w:pPr>
              <w:rPr>
                <w:rFonts w:ascii="Times New Roman" w:hAnsi="Times New Roman" w:cs="Times New Roman"/>
                <w:sz w:val="28"/>
                <w:szCs w:val="28"/>
              </w:rPr>
            </w:pPr>
            <w:r>
              <w:rPr>
                <w:rFonts w:ascii="Times New Roman" w:hAnsi="Times New Roman" w:cs="Times New Roman"/>
                <w:sz w:val="28"/>
                <w:szCs w:val="28"/>
              </w:rPr>
              <w:t>3.2.</w:t>
            </w:r>
            <w:r w:rsidRPr="00DE1803">
              <w:rPr>
                <w:rFonts w:ascii="Times New Roman" w:hAnsi="Times New Roman" w:cs="Times New Roman"/>
                <w:sz w:val="28"/>
                <w:szCs w:val="28"/>
              </w:rPr>
              <w:t xml:space="preserve"> Обеспечение методическими </w:t>
            </w:r>
            <w:r>
              <w:rPr>
                <w:rFonts w:ascii="Times New Roman" w:hAnsi="Times New Roman" w:cs="Times New Roman"/>
                <w:sz w:val="28"/>
                <w:szCs w:val="28"/>
              </w:rPr>
              <w:t>материалами</w:t>
            </w:r>
            <w:r w:rsidRPr="00DE1803">
              <w:rPr>
                <w:rFonts w:ascii="Times New Roman" w:hAnsi="Times New Roman" w:cs="Times New Roman"/>
                <w:sz w:val="28"/>
                <w:szCs w:val="28"/>
              </w:rPr>
              <w:t xml:space="preserve"> и средствами обучения и воспитания      </w:t>
            </w:r>
          </w:p>
          <w:p w:rsidR="00B43C44" w:rsidRDefault="00B43C44" w:rsidP="00B43C44">
            <w:pPr>
              <w:rPr>
                <w:rFonts w:ascii="Times New Roman" w:hAnsi="Times New Roman" w:cs="Times New Roman"/>
                <w:sz w:val="28"/>
                <w:szCs w:val="28"/>
              </w:rPr>
            </w:pPr>
            <w:r w:rsidRPr="00DE1803">
              <w:rPr>
                <w:rFonts w:ascii="Times New Roman" w:hAnsi="Times New Roman" w:cs="Times New Roman"/>
                <w:sz w:val="28"/>
                <w:szCs w:val="28"/>
              </w:rPr>
              <w:t xml:space="preserve">3. </w:t>
            </w:r>
            <w:r>
              <w:rPr>
                <w:rFonts w:ascii="Times New Roman" w:hAnsi="Times New Roman" w:cs="Times New Roman"/>
                <w:sz w:val="28"/>
                <w:szCs w:val="28"/>
              </w:rPr>
              <w:t>3.</w:t>
            </w:r>
            <w:r w:rsidRPr="00DE1803">
              <w:rPr>
                <w:rFonts w:ascii="Times New Roman" w:hAnsi="Times New Roman" w:cs="Times New Roman"/>
                <w:sz w:val="28"/>
                <w:szCs w:val="28"/>
              </w:rPr>
              <w:t>Организация режима пребывания детей в образовательном учреждении</w:t>
            </w:r>
            <w:r>
              <w:rPr>
                <w:rFonts w:ascii="Times New Roman" w:hAnsi="Times New Roman" w:cs="Times New Roman"/>
                <w:sz w:val="28"/>
                <w:szCs w:val="28"/>
              </w:rPr>
              <w:t xml:space="preserve">       </w:t>
            </w:r>
          </w:p>
          <w:p w:rsidR="00B43C44" w:rsidRDefault="00B43C44" w:rsidP="00B43C44">
            <w:pPr>
              <w:rPr>
                <w:rFonts w:ascii="Times New Roman" w:hAnsi="Times New Roman" w:cs="Times New Roman"/>
                <w:sz w:val="28"/>
                <w:szCs w:val="28"/>
              </w:rPr>
            </w:pPr>
            <w:r>
              <w:rPr>
                <w:rFonts w:ascii="Times New Roman" w:hAnsi="Times New Roman" w:cs="Times New Roman"/>
                <w:sz w:val="28"/>
                <w:szCs w:val="28"/>
              </w:rPr>
              <w:t>3.4. Комплексно-тематическое планирование</w:t>
            </w:r>
          </w:p>
          <w:p w:rsidR="00B43C44" w:rsidRDefault="00B43C44" w:rsidP="00B43C44">
            <w:pPr>
              <w:rPr>
                <w:rFonts w:ascii="Times New Roman" w:hAnsi="Times New Roman" w:cs="Times New Roman"/>
                <w:sz w:val="28"/>
                <w:szCs w:val="28"/>
              </w:rPr>
            </w:pPr>
            <w:r>
              <w:rPr>
                <w:rFonts w:ascii="Times New Roman" w:hAnsi="Times New Roman" w:cs="Times New Roman"/>
                <w:sz w:val="28"/>
                <w:szCs w:val="28"/>
              </w:rPr>
              <w:t>3.5. Особенности организации предметно-пространственной среды</w:t>
            </w:r>
          </w:p>
          <w:p w:rsidR="00B43C44" w:rsidRDefault="00B43C44" w:rsidP="00B43C44">
            <w:pPr>
              <w:rPr>
                <w:rFonts w:ascii="Times New Roman" w:hAnsi="Times New Roman" w:cs="Times New Roman"/>
                <w:sz w:val="28"/>
                <w:szCs w:val="28"/>
              </w:rPr>
            </w:pPr>
            <w:r>
              <w:rPr>
                <w:rFonts w:ascii="Times New Roman" w:hAnsi="Times New Roman" w:cs="Times New Roman"/>
                <w:sz w:val="28"/>
                <w:szCs w:val="28"/>
              </w:rPr>
              <w:t>3.6. Кадровые условия реализации программы</w:t>
            </w:r>
          </w:p>
          <w:p w:rsidR="00B43C44" w:rsidRPr="008C67FD" w:rsidRDefault="00B43C44" w:rsidP="00B43C44">
            <w:pPr>
              <w:rPr>
                <w:rFonts w:ascii="Times New Roman" w:hAnsi="Times New Roman" w:cs="Times New Roman"/>
                <w:b/>
                <w:i/>
                <w:sz w:val="28"/>
                <w:szCs w:val="28"/>
              </w:rPr>
            </w:pPr>
            <w:r w:rsidRPr="008C67FD">
              <w:rPr>
                <w:rFonts w:ascii="Times New Roman" w:hAnsi="Times New Roman" w:cs="Times New Roman"/>
                <w:b/>
                <w:sz w:val="28"/>
                <w:szCs w:val="28"/>
              </w:rPr>
              <w:t xml:space="preserve"> </w:t>
            </w:r>
            <w:r w:rsidRPr="008C67FD">
              <w:rPr>
                <w:rFonts w:ascii="Times New Roman" w:hAnsi="Times New Roman" w:cs="Times New Roman"/>
                <w:b/>
                <w:sz w:val="28"/>
                <w:szCs w:val="28"/>
                <w:lang w:val="en-US"/>
              </w:rPr>
              <w:t>IV</w:t>
            </w:r>
            <w:r w:rsidRPr="008C67FD">
              <w:rPr>
                <w:rFonts w:ascii="Times New Roman" w:hAnsi="Times New Roman" w:cs="Times New Roman"/>
                <w:b/>
                <w:sz w:val="28"/>
                <w:szCs w:val="28"/>
              </w:rPr>
              <w:t xml:space="preserve"> Краткая презентация Программы  </w:t>
            </w:r>
          </w:p>
          <w:p w:rsidR="00B43C44" w:rsidRDefault="00B43C44" w:rsidP="001B4C57">
            <w:pPr>
              <w:jc w:val="center"/>
              <w:rPr>
                <w:rFonts w:ascii="Times New Roman" w:hAnsi="Times New Roman" w:cs="Times New Roman"/>
                <w:b/>
                <w:sz w:val="28"/>
                <w:szCs w:val="28"/>
              </w:rPr>
            </w:pPr>
          </w:p>
        </w:tc>
        <w:tc>
          <w:tcPr>
            <w:tcW w:w="391" w:type="dxa"/>
          </w:tcPr>
          <w:p w:rsidR="00B43C44" w:rsidRPr="001665C1" w:rsidRDefault="00B43C44" w:rsidP="001B4C57">
            <w:pPr>
              <w:jc w:val="center"/>
              <w:rPr>
                <w:rFonts w:ascii="Times New Roman" w:hAnsi="Times New Roman" w:cs="Times New Roman"/>
                <w:sz w:val="28"/>
                <w:szCs w:val="28"/>
              </w:rPr>
            </w:pPr>
          </w:p>
          <w:p w:rsidR="00B43C44" w:rsidRPr="001665C1" w:rsidRDefault="00B43C44" w:rsidP="001B4C57">
            <w:pPr>
              <w:jc w:val="center"/>
              <w:rPr>
                <w:rFonts w:ascii="Times New Roman" w:hAnsi="Times New Roman" w:cs="Times New Roman"/>
                <w:sz w:val="28"/>
                <w:szCs w:val="28"/>
              </w:rPr>
            </w:pPr>
            <w:r w:rsidRPr="001665C1">
              <w:rPr>
                <w:rFonts w:ascii="Times New Roman" w:hAnsi="Times New Roman" w:cs="Times New Roman"/>
                <w:sz w:val="28"/>
                <w:szCs w:val="28"/>
              </w:rPr>
              <w:t>3</w:t>
            </w:r>
          </w:p>
          <w:p w:rsidR="0096264E" w:rsidRPr="001665C1" w:rsidRDefault="0096264E" w:rsidP="001B4C57">
            <w:pPr>
              <w:jc w:val="center"/>
              <w:rPr>
                <w:rFonts w:ascii="Times New Roman" w:hAnsi="Times New Roman" w:cs="Times New Roman"/>
                <w:sz w:val="28"/>
                <w:szCs w:val="28"/>
              </w:rPr>
            </w:pPr>
            <w:r w:rsidRPr="001665C1">
              <w:rPr>
                <w:rFonts w:ascii="Times New Roman" w:hAnsi="Times New Roman" w:cs="Times New Roman"/>
                <w:sz w:val="28"/>
                <w:szCs w:val="28"/>
              </w:rPr>
              <w:t>5</w:t>
            </w:r>
          </w:p>
          <w:p w:rsidR="001665C1" w:rsidRPr="001665C1" w:rsidRDefault="001665C1" w:rsidP="001B4C57">
            <w:pPr>
              <w:jc w:val="center"/>
              <w:rPr>
                <w:rFonts w:ascii="Times New Roman" w:hAnsi="Times New Roman" w:cs="Times New Roman"/>
                <w:sz w:val="28"/>
                <w:szCs w:val="28"/>
              </w:rPr>
            </w:pPr>
          </w:p>
          <w:p w:rsidR="001665C1" w:rsidRPr="001665C1" w:rsidRDefault="001665C1" w:rsidP="001B4C57">
            <w:pPr>
              <w:jc w:val="center"/>
              <w:rPr>
                <w:rFonts w:ascii="Times New Roman" w:hAnsi="Times New Roman" w:cs="Times New Roman"/>
                <w:sz w:val="28"/>
                <w:szCs w:val="28"/>
              </w:rPr>
            </w:pPr>
            <w:r w:rsidRPr="001665C1">
              <w:rPr>
                <w:rFonts w:ascii="Times New Roman" w:hAnsi="Times New Roman" w:cs="Times New Roman"/>
                <w:sz w:val="28"/>
                <w:szCs w:val="28"/>
              </w:rPr>
              <w:t>5</w:t>
            </w:r>
          </w:p>
          <w:p w:rsidR="001665C1" w:rsidRPr="001665C1" w:rsidRDefault="001665C1" w:rsidP="001B4C57">
            <w:pPr>
              <w:jc w:val="center"/>
              <w:rPr>
                <w:rFonts w:ascii="Times New Roman" w:hAnsi="Times New Roman" w:cs="Times New Roman"/>
                <w:sz w:val="28"/>
                <w:szCs w:val="28"/>
              </w:rPr>
            </w:pPr>
          </w:p>
          <w:p w:rsidR="001665C1" w:rsidRPr="001665C1" w:rsidRDefault="001665C1" w:rsidP="001B4C57">
            <w:pPr>
              <w:jc w:val="center"/>
              <w:rPr>
                <w:rFonts w:ascii="Times New Roman" w:hAnsi="Times New Roman" w:cs="Times New Roman"/>
                <w:sz w:val="28"/>
                <w:szCs w:val="28"/>
              </w:rPr>
            </w:pPr>
            <w:r w:rsidRPr="001665C1">
              <w:rPr>
                <w:rFonts w:ascii="Times New Roman" w:hAnsi="Times New Roman" w:cs="Times New Roman"/>
                <w:sz w:val="28"/>
                <w:szCs w:val="28"/>
              </w:rPr>
              <w:t>8</w:t>
            </w:r>
          </w:p>
          <w:p w:rsidR="001665C1" w:rsidRPr="001665C1" w:rsidRDefault="001665C1" w:rsidP="001B4C57">
            <w:pPr>
              <w:jc w:val="center"/>
              <w:rPr>
                <w:rFonts w:ascii="Times New Roman" w:hAnsi="Times New Roman" w:cs="Times New Roman"/>
                <w:sz w:val="28"/>
                <w:szCs w:val="28"/>
              </w:rPr>
            </w:pPr>
            <w:r w:rsidRPr="001665C1">
              <w:rPr>
                <w:rFonts w:ascii="Times New Roman" w:hAnsi="Times New Roman" w:cs="Times New Roman"/>
                <w:sz w:val="28"/>
                <w:szCs w:val="28"/>
              </w:rPr>
              <w:t>10</w:t>
            </w:r>
          </w:p>
          <w:p w:rsidR="001665C1" w:rsidRPr="001665C1" w:rsidRDefault="001665C1" w:rsidP="001B4C57">
            <w:pPr>
              <w:jc w:val="center"/>
              <w:rPr>
                <w:rFonts w:ascii="Times New Roman" w:hAnsi="Times New Roman" w:cs="Times New Roman"/>
                <w:sz w:val="28"/>
                <w:szCs w:val="28"/>
              </w:rPr>
            </w:pPr>
          </w:p>
          <w:p w:rsidR="001665C1" w:rsidRPr="001665C1" w:rsidRDefault="001665C1" w:rsidP="001B4C57">
            <w:pPr>
              <w:jc w:val="center"/>
              <w:rPr>
                <w:rFonts w:ascii="Times New Roman" w:hAnsi="Times New Roman" w:cs="Times New Roman"/>
                <w:sz w:val="28"/>
                <w:szCs w:val="28"/>
              </w:rPr>
            </w:pPr>
            <w:r w:rsidRPr="001665C1">
              <w:rPr>
                <w:rFonts w:ascii="Times New Roman" w:hAnsi="Times New Roman" w:cs="Times New Roman"/>
                <w:sz w:val="28"/>
                <w:szCs w:val="28"/>
              </w:rPr>
              <w:t>23</w:t>
            </w:r>
          </w:p>
          <w:p w:rsidR="001665C1" w:rsidRPr="001665C1" w:rsidRDefault="001665C1" w:rsidP="001B4C57">
            <w:pPr>
              <w:jc w:val="center"/>
              <w:rPr>
                <w:rFonts w:ascii="Times New Roman" w:hAnsi="Times New Roman" w:cs="Times New Roman"/>
                <w:sz w:val="28"/>
                <w:szCs w:val="28"/>
              </w:rPr>
            </w:pPr>
            <w:r w:rsidRPr="001665C1">
              <w:rPr>
                <w:rFonts w:ascii="Times New Roman" w:hAnsi="Times New Roman" w:cs="Times New Roman"/>
                <w:sz w:val="28"/>
                <w:szCs w:val="28"/>
              </w:rPr>
              <w:t>32</w:t>
            </w:r>
          </w:p>
          <w:p w:rsidR="001665C1" w:rsidRPr="001665C1" w:rsidRDefault="001665C1" w:rsidP="001B4C57">
            <w:pPr>
              <w:jc w:val="center"/>
              <w:rPr>
                <w:rFonts w:ascii="Times New Roman" w:hAnsi="Times New Roman" w:cs="Times New Roman"/>
                <w:sz w:val="28"/>
                <w:szCs w:val="28"/>
              </w:rPr>
            </w:pPr>
            <w:r w:rsidRPr="001665C1">
              <w:rPr>
                <w:rFonts w:ascii="Times New Roman" w:hAnsi="Times New Roman" w:cs="Times New Roman"/>
                <w:sz w:val="28"/>
                <w:szCs w:val="28"/>
              </w:rPr>
              <w:t>51</w:t>
            </w:r>
          </w:p>
          <w:p w:rsidR="001665C1" w:rsidRPr="001665C1" w:rsidRDefault="001665C1" w:rsidP="001B4C57">
            <w:pPr>
              <w:jc w:val="center"/>
              <w:rPr>
                <w:rFonts w:ascii="Times New Roman" w:hAnsi="Times New Roman" w:cs="Times New Roman"/>
                <w:sz w:val="28"/>
                <w:szCs w:val="28"/>
              </w:rPr>
            </w:pPr>
            <w:r w:rsidRPr="001665C1">
              <w:rPr>
                <w:rFonts w:ascii="Times New Roman" w:hAnsi="Times New Roman" w:cs="Times New Roman"/>
                <w:sz w:val="28"/>
                <w:szCs w:val="28"/>
              </w:rPr>
              <w:t>65</w:t>
            </w:r>
          </w:p>
          <w:p w:rsidR="001665C1" w:rsidRPr="001665C1" w:rsidRDefault="001665C1" w:rsidP="001B4C57">
            <w:pPr>
              <w:jc w:val="center"/>
              <w:rPr>
                <w:rFonts w:ascii="Times New Roman" w:hAnsi="Times New Roman" w:cs="Times New Roman"/>
                <w:sz w:val="28"/>
                <w:szCs w:val="28"/>
              </w:rPr>
            </w:pPr>
          </w:p>
          <w:p w:rsidR="001665C1" w:rsidRPr="001665C1" w:rsidRDefault="001665C1" w:rsidP="001B4C57">
            <w:pPr>
              <w:jc w:val="center"/>
              <w:rPr>
                <w:rFonts w:ascii="Times New Roman" w:hAnsi="Times New Roman" w:cs="Times New Roman"/>
                <w:sz w:val="28"/>
                <w:szCs w:val="28"/>
              </w:rPr>
            </w:pPr>
          </w:p>
          <w:p w:rsidR="001665C1" w:rsidRPr="001665C1" w:rsidRDefault="001665C1" w:rsidP="001B4C57">
            <w:pPr>
              <w:jc w:val="center"/>
              <w:rPr>
                <w:rFonts w:ascii="Times New Roman" w:hAnsi="Times New Roman" w:cs="Times New Roman"/>
                <w:sz w:val="28"/>
                <w:szCs w:val="28"/>
              </w:rPr>
            </w:pPr>
            <w:r w:rsidRPr="001665C1">
              <w:rPr>
                <w:rFonts w:ascii="Times New Roman" w:hAnsi="Times New Roman" w:cs="Times New Roman"/>
                <w:sz w:val="28"/>
                <w:szCs w:val="28"/>
              </w:rPr>
              <w:t>80</w:t>
            </w:r>
          </w:p>
          <w:p w:rsidR="001665C1" w:rsidRPr="001665C1" w:rsidRDefault="001665C1" w:rsidP="001B4C57">
            <w:pPr>
              <w:jc w:val="center"/>
              <w:rPr>
                <w:rFonts w:ascii="Times New Roman" w:hAnsi="Times New Roman" w:cs="Times New Roman"/>
                <w:sz w:val="28"/>
                <w:szCs w:val="28"/>
              </w:rPr>
            </w:pPr>
          </w:p>
          <w:p w:rsidR="001665C1" w:rsidRPr="001665C1" w:rsidRDefault="001665C1" w:rsidP="001B4C57">
            <w:pPr>
              <w:jc w:val="center"/>
              <w:rPr>
                <w:rFonts w:ascii="Times New Roman" w:hAnsi="Times New Roman" w:cs="Times New Roman"/>
                <w:sz w:val="28"/>
                <w:szCs w:val="28"/>
              </w:rPr>
            </w:pPr>
          </w:p>
          <w:p w:rsidR="001665C1" w:rsidRDefault="001665C1" w:rsidP="001B4C57">
            <w:pPr>
              <w:jc w:val="center"/>
              <w:rPr>
                <w:rFonts w:ascii="Times New Roman" w:hAnsi="Times New Roman" w:cs="Times New Roman"/>
                <w:sz w:val="28"/>
                <w:szCs w:val="28"/>
              </w:rPr>
            </w:pPr>
            <w:r w:rsidRPr="001665C1">
              <w:rPr>
                <w:rFonts w:ascii="Times New Roman" w:hAnsi="Times New Roman" w:cs="Times New Roman"/>
                <w:sz w:val="28"/>
                <w:szCs w:val="28"/>
              </w:rPr>
              <w:t>80</w:t>
            </w:r>
          </w:p>
          <w:p w:rsidR="001665C1" w:rsidRPr="001665C1" w:rsidRDefault="001665C1" w:rsidP="001B4C57">
            <w:pPr>
              <w:jc w:val="center"/>
              <w:rPr>
                <w:rFonts w:ascii="Times New Roman" w:hAnsi="Times New Roman" w:cs="Times New Roman"/>
                <w:sz w:val="28"/>
                <w:szCs w:val="28"/>
              </w:rPr>
            </w:pPr>
          </w:p>
          <w:p w:rsidR="001665C1" w:rsidRDefault="001665C1" w:rsidP="001B4C57">
            <w:pPr>
              <w:jc w:val="center"/>
              <w:rPr>
                <w:rFonts w:ascii="Times New Roman" w:hAnsi="Times New Roman" w:cs="Times New Roman"/>
                <w:sz w:val="28"/>
                <w:szCs w:val="28"/>
              </w:rPr>
            </w:pPr>
            <w:r w:rsidRPr="001665C1">
              <w:rPr>
                <w:rFonts w:ascii="Times New Roman" w:hAnsi="Times New Roman" w:cs="Times New Roman"/>
                <w:sz w:val="28"/>
                <w:szCs w:val="28"/>
              </w:rPr>
              <w:t>107</w:t>
            </w:r>
          </w:p>
          <w:p w:rsidR="001665C1" w:rsidRDefault="001665C1" w:rsidP="001B4C57">
            <w:pPr>
              <w:jc w:val="center"/>
              <w:rPr>
                <w:rFonts w:ascii="Times New Roman" w:hAnsi="Times New Roman" w:cs="Times New Roman"/>
                <w:sz w:val="28"/>
                <w:szCs w:val="28"/>
              </w:rPr>
            </w:pPr>
            <w:r>
              <w:rPr>
                <w:rFonts w:ascii="Times New Roman" w:hAnsi="Times New Roman" w:cs="Times New Roman"/>
                <w:sz w:val="28"/>
                <w:szCs w:val="28"/>
              </w:rPr>
              <w:t>135</w:t>
            </w:r>
          </w:p>
          <w:p w:rsidR="001665C1" w:rsidRDefault="001665C1" w:rsidP="001B4C57">
            <w:pPr>
              <w:jc w:val="center"/>
              <w:rPr>
                <w:rFonts w:ascii="Times New Roman" w:hAnsi="Times New Roman" w:cs="Times New Roman"/>
                <w:sz w:val="28"/>
                <w:szCs w:val="28"/>
              </w:rPr>
            </w:pPr>
            <w:r>
              <w:rPr>
                <w:rFonts w:ascii="Times New Roman" w:hAnsi="Times New Roman" w:cs="Times New Roman"/>
                <w:sz w:val="28"/>
                <w:szCs w:val="28"/>
              </w:rPr>
              <w:t>154</w:t>
            </w:r>
          </w:p>
          <w:p w:rsidR="001665C1" w:rsidRDefault="001665C1" w:rsidP="001B4C57">
            <w:pPr>
              <w:jc w:val="center"/>
              <w:rPr>
                <w:rFonts w:ascii="Times New Roman" w:hAnsi="Times New Roman" w:cs="Times New Roman"/>
                <w:sz w:val="28"/>
                <w:szCs w:val="28"/>
              </w:rPr>
            </w:pPr>
          </w:p>
          <w:p w:rsidR="001665C1" w:rsidRDefault="001665C1" w:rsidP="001B4C57">
            <w:pPr>
              <w:jc w:val="center"/>
              <w:rPr>
                <w:rFonts w:ascii="Times New Roman" w:hAnsi="Times New Roman" w:cs="Times New Roman"/>
                <w:sz w:val="28"/>
                <w:szCs w:val="28"/>
              </w:rPr>
            </w:pPr>
            <w:r>
              <w:rPr>
                <w:rFonts w:ascii="Times New Roman" w:hAnsi="Times New Roman" w:cs="Times New Roman"/>
                <w:sz w:val="28"/>
                <w:szCs w:val="28"/>
              </w:rPr>
              <w:t>186</w:t>
            </w:r>
          </w:p>
          <w:p w:rsidR="001665C1" w:rsidRDefault="001665C1" w:rsidP="001B4C57">
            <w:pPr>
              <w:jc w:val="center"/>
              <w:rPr>
                <w:rFonts w:ascii="Times New Roman" w:hAnsi="Times New Roman" w:cs="Times New Roman"/>
                <w:sz w:val="28"/>
                <w:szCs w:val="28"/>
              </w:rPr>
            </w:pPr>
            <w:r>
              <w:rPr>
                <w:rFonts w:ascii="Times New Roman" w:hAnsi="Times New Roman" w:cs="Times New Roman"/>
                <w:sz w:val="28"/>
                <w:szCs w:val="28"/>
              </w:rPr>
              <w:t>214</w:t>
            </w:r>
          </w:p>
          <w:p w:rsidR="001665C1" w:rsidRDefault="001665C1" w:rsidP="001B4C57">
            <w:pPr>
              <w:jc w:val="center"/>
              <w:rPr>
                <w:rFonts w:ascii="Times New Roman" w:hAnsi="Times New Roman" w:cs="Times New Roman"/>
                <w:sz w:val="28"/>
                <w:szCs w:val="28"/>
              </w:rPr>
            </w:pPr>
          </w:p>
          <w:p w:rsidR="001665C1" w:rsidRDefault="001665C1" w:rsidP="001B4C57">
            <w:pPr>
              <w:jc w:val="center"/>
              <w:rPr>
                <w:rFonts w:ascii="Times New Roman" w:hAnsi="Times New Roman" w:cs="Times New Roman"/>
                <w:sz w:val="28"/>
                <w:szCs w:val="28"/>
              </w:rPr>
            </w:pPr>
            <w:r>
              <w:rPr>
                <w:rFonts w:ascii="Times New Roman" w:hAnsi="Times New Roman" w:cs="Times New Roman"/>
                <w:sz w:val="28"/>
                <w:szCs w:val="28"/>
              </w:rPr>
              <w:t>259</w:t>
            </w:r>
          </w:p>
          <w:p w:rsidR="001665C1" w:rsidRDefault="001665C1" w:rsidP="001B4C57">
            <w:pPr>
              <w:jc w:val="center"/>
              <w:rPr>
                <w:rFonts w:ascii="Times New Roman" w:hAnsi="Times New Roman" w:cs="Times New Roman"/>
                <w:sz w:val="28"/>
                <w:szCs w:val="28"/>
              </w:rPr>
            </w:pPr>
            <w:r>
              <w:rPr>
                <w:rFonts w:ascii="Times New Roman" w:hAnsi="Times New Roman" w:cs="Times New Roman"/>
                <w:sz w:val="28"/>
                <w:szCs w:val="28"/>
              </w:rPr>
              <w:t>263</w:t>
            </w:r>
          </w:p>
          <w:p w:rsidR="001665C1" w:rsidRDefault="001665C1" w:rsidP="001B4C57">
            <w:pPr>
              <w:jc w:val="center"/>
              <w:rPr>
                <w:rFonts w:ascii="Times New Roman" w:hAnsi="Times New Roman" w:cs="Times New Roman"/>
                <w:sz w:val="28"/>
                <w:szCs w:val="28"/>
              </w:rPr>
            </w:pPr>
          </w:p>
          <w:p w:rsidR="001665C1" w:rsidRDefault="001665C1" w:rsidP="001B4C57">
            <w:pPr>
              <w:jc w:val="center"/>
              <w:rPr>
                <w:rFonts w:ascii="Times New Roman" w:hAnsi="Times New Roman" w:cs="Times New Roman"/>
                <w:sz w:val="28"/>
                <w:szCs w:val="28"/>
              </w:rPr>
            </w:pPr>
            <w:r>
              <w:rPr>
                <w:rFonts w:ascii="Times New Roman" w:hAnsi="Times New Roman" w:cs="Times New Roman"/>
                <w:sz w:val="28"/>
                <w:szCs w:val="28"/>
              </w:rPr>
              <w:t>271</w:t>
            </w:r>
          </w:p>
          <w:p w:rsidR="001665C1" w:rsidRDefault="001665C1" w:rsidP="001B4C57">
            <w:pPr>
              <w:jc w:val="center"/>
              <w:rPr>
                <w:rFonts w:ascii="Times New Roman" w:hAnsi="Times New Roman" w:cs="Times New Roman"/>
                <w:sz w:val="28"/>
                <w:szCs w:val="28"/>
              </w:rPr>
            </w:pPr>
            <w:r>
              <w:rPr>
                <w:rFonts w:ascii="Times New Roman" w:hAnsi="Times New Roman" w:cs="Times New Roman"/>
                <w:sz w:val="28"/>
                <w:szCs w:val="28"/>
              </w:rPr>
              <w:t>272</w:t>
            </w:r>
          </w:p>
          <w:p w:rsidR="001665C1" w:rsidRDefault="001665C1" w:rsidP="001B4C57">
            <w:pPr>
              <w:jc w:val="center"/>
              <w:rPr>
                <w:rFonts w:ascii="Times New Roman" w:hAnsi="Times New Roman" w:cs="Times New Roman"/>
                <w:sz w:val="28"/>
                <w:szCs w:val="28"/>
              </w:rPr>
            </w:pPr>
          </w:p>
          <w:p w:rsidR="001665C1" w:rsidRDefault="001665C1" w:rsidP="001B4C57">
            <w:pPr>
              <w:jc w:val="center"/>
              <w:rPr>
                <w:rFonts w:ascii="Times New Roman" w:hAnsi="Times New Roman" w:cs="Times New Roman"/>
                <w:sz w:val="28"/>
                <w:szCs w:val="28"/>
              </w:rPr>
            </w:pPr>
            <w:r>
              <w:rPr>
                <w:rFonts w:ascii="Times New Roman" w:hAnsi="Times New Roman" w:cs="Times New Roman"/>
                <w:sz w:val="28"/>
                <w:szCs w:val="28"/>
              </w:rPr>
              <w:t>280</w:t>
            </w:r>
          </w:p>
          <w:p w:rsidR="001665C1" w:rsidRDefault="001665C1" w:rsidP="001B4C57">
            <w:pPr>
              <w:jc w:val="center"/>
              <w:rPr>
                <w:rFonts w:ascii="Times New Roman" w:hAnsi="Times New Roman" w:cs="Times New Roman"/>
                <w:sz w:val="28"/>
                <w:szCs w:val="28"/>
              </w:rPr>
            </w:pPr>
          </w:p>
          <w:p w:rsidR="001665C1" w:rsidRDefault="001665C1" w:rsidP="001B4C57">
            <w:pPr>
              <w:jc w:val="center"/>
              <w:rPr>
                <w:rFonts w:ascii="Times New Roman" w:hAnsi="Times New Roman" w:cs="Times New Roman"/>
                <w:sz w:val="28"/>
                <w:szCs w:val="28"/>
              </w:rPr>
            </w:pPr>
            <w:r>
              <w:rPr>
                <w:rFonts w:ascii="Times New Roman" w:hAnsi="Times New Roman" w:cs="Times New Roman"/>
                <w:sz w:val="28"/>
                <w:szCs w:val="28"/>
              </w:rPr>
              <w:t>294</w:t>
            </w:r>
          </w:p>
          <w:p w:rsidR="001665C1" w:rsidRDefault="001665C1" w:rsidP="001B4C57">
            <w:pPr>
              <w:jc w:val="center"/>
              <w:rPr>
                <w:rFonts w:ascii="Times New Roman" w:hAnsi="Times New Roman" w:cs="Times New Roman"/>
                <w:sz w:val="28"/>
                <w:szCs w:val="28"/>
              </w:rPr>
            </w:pPr>
            <w:r>
              <w:rPr>
                <w:rFonts w:ascii="Times New Roman" w:hAnsi="Times New Roman" w:cs="Times New Roman"/>
                <w:sz w:val="28"/>
                <w:szCs w:val="28"/>
              </w:rPr>
              <w:t>312</w:t>
            </w:r>
          </w:p>
          <w:p w:rsidR="001665C1" w:rsidRDefault="001665C1" w:rsidP="001B4C57">
            <w:pPr>
              <w:jc w:val="center"/>
              <w:rPr>
                <w:rFonts w:ascii="Times New Roman" w:hAnsi="Times New Roman" w:cs="Times New Roman"/>
                <w:sz w:val="28"/>
                <w:szCs w:val="28"/>
              </w:rPr>
            </w:pPr>
            <w:r>
              <w:rPr>
                <w:rFonts w:ascii="Times New Roman" w:hAnsi="Times New Roman" w:cs="Times New Roman"/>
                <w:sz w:val="28"/>
                <w:szCs w:val="28"/>
              </w:rPr>
              <w:t>322</w:t>
            </w:r>
          </w:p>
          <w:p w:rsidR="001665C1" w:rsidRPr="001665C1" w:rsidRDefault="001665C1" w:rsidP="001B4C57">
            <w:pPr>
              <w:jc w:val="center"/>
              <w:rPr>
                <w:rFonts w:ascii="Times New Roman" w:hAnsi="Times New Roman" w:cs="Times New Roman"/>
                <w:b/>
                <w:sz w:val="28"/>
                <w:szCs w:val="28"/>
              </w:rPr>
            </w:pPr>
            <w:r>
              <w:rPr>
                <w:rFonts w:ascii="Times New Roman" w:hAnsi="Times New Roman" w:cs="Times New Roman"/>
                <w:sz w:val="28"/>
                <w:szCs w:val="28"/>
              </w:rPr>
              <w:t>32</w:t>
            </w:r>
            <w:r w:rsidR="00CF78CF">
              <w:rPr>
                <w:rFonts w:ascii="Times New Roman" w:hAnsi="Times New Roman" w:cs="Times New Roman"/>
                <w:sz w:val="28"/>
                <w:szCs w:val="28"/>
              </w:rPr>
              <w:t>3</w:t>
            </w:r>
          </w:p>
        </w:tc>
      </w:tr>
    </w:tbl>
    <w:p w:rsidR="00B43C44" w:rsidRPr="002C37D5" w:rsidRDefault="00B43C44" w:rsidP="001B4C57">
      <w:pPr>
        <w:jc w:val="center"/>
        <w:rPr>
          <w:rFonts w:ascii="Times New Roman" w:hAnsi="Times New Roman" w:cs="Times New Roman"/>
          <w:b/>
          <w:sz w:val="28"/>
          <w:szCs w:val="28"/>
        </w:rPr>
      </w:pPr>
    </w:p>
    <w:p w:rsidR="004B3427" w:rsidRDefault="004B3427" w:rsidP="001B4C57"/>
    <w:p w:rsidR="001B4C57" w:rsidRPr="004B3427" w:rsidRDefault="001B4C57" w:rsidP="001B4C57">
      <w:pPr>
        <w:numPr>
          <w:ilvl w:val="0"/>
          <w:numId w:val="1"/>
        </w:numPr>
        <w:autoSpaceDE w:val="0"/>
        <w:autoSpaceDN w:val="0"/>
        <w:spacing w:after="0" w:line="240" w:lineRule="auto"/>
        <w:jc w:val="center"/>
        <w:rPr>
          <w:b/>
          <w:sz w:val="28"/>
          <w:szCs w:val="28"/>
        </w:rPr>
      </w:pPr>
      <w:r w:rsidRPr="006C5752">
        <w:rPr>
          <w:b/>
          <w:sz w:val="28"/>
          <w:szCs w:val="28"/>
        </w:rPr>
        <w:lastRenderedPageBreak/>
        <w:t xml:space="preserve">ЦЕЛЕВОЙ РАЗДЕЛ </w:t>
      </w:r>
    </w:p>
    <w:p w:rsidR="001B4C57" w:rsidRDefault="001B4C57" w:rsidP="001B4C57">
      <w:pPr>
        <w:numPr>
          <w:ilvl w:val="0"/>
          <w:numId w:val="2"/>
        </w:numPr>
        <w:autoSpaceDE w:val="0"/>
        <w:autoSpaceDN w:val="0"/>
        <w:spacing w:after="0" w:line="240" w:lineRule="auto"/>
        <w:jc w:val="center"/>
        <w:rPr>
          <w:b/>
          <w:sz w:val="28"/>
          <w:szCs w:val="28"/>
        </w:rPr>
      </w:pPr>
      <w:r w:rsidRPr="006C5752">
        <w:rPr>
          <w:b/>
          <w:sz w:val="28"/>
          <w:szCs w:val="28"/>
        </w:rPr>
        <w:t>1.Пояснительная записка.</w:t>
      </w:r>
    </w:p>
    <w:p w:rsidR="006F01B3" w:rsidRPr="006F01B3" w:rsidRDefault="006F01B3" w:rsidP="006F01B3">
      <w:pPr>
        <w:autoSpaceDE w:val="0"/>
        <w:autoSpaceDN w:val="0"/>
        <w:spacing w:after="0" w:line="240" w:lineRule="auto"/>
        <w:jc w:val="center"/>
        <w:rPr>
          <w:b/>
          <w:sz w:val="28"/>
          <w:szCs w:val="28"/>
        </w:rPr>
      </w:pPr>
    </w:p>
    <w:p w:rsidR="001B4C57" w:rsidRPr="00EA1E42" w:rsidRDefault="001B4C57" w:rsidP="001B4C57">
      <w:pPr>
        <w:ind w:firstLine="709"/>
        <w:contextualSpacing/>
        <w:jc w:val="both"/>
        <w:rPr>
          <w:rFonts w:ascii="Times New Roman" w:hAnsi="Times New Roman" w:cs="Times New Roman"/>
          <w:color w:val="000000"/>
          <w:sz w:val="28"/>
          <w:szCs w:val="28"/>
        </w:rPr>
      </w:pPr>
      <w:r w:rsidRPr="00EA1E42">
        <w:rPr>
          <w:rFonts w:ascii="Times New Roman" w:hAnsi="Times New Roman" w:cs="Times New Roman"/>
          <w:color w:val="000000"/>
          <w:sz w:val="28"/>
          <w:szCs w:val="28"/>
        </w:rPr>
        <w:t>Основная образовательная программа Муниципального бюджетного дошкольного образовательного учреждения «Детский сад № 5 «Радость» р.п. Базарный-Карабулак Саратовской области» (далее – Программа) разработана в соответствии с федеральным государственным образовательным стандартом дошкольного образования (далее ФГОС ДО).</w:t>
      </w:r>
    </w:p>
    <w:p w:rsidR="001B4C57" w:rsidRPr="00EA1E42" w:rsidRDefault="001B4C57" w:rsidP="001B4C57">
      <w:pPr>
        <w:ind w:firstLine="709"/>
        <w:contextualSpacing/>
        <w:jc w:val="both"/>
        <w:rPr>
          <w:rFonts w:ascii="Times New Roman" w:hAnsi="Times New Roman" w:cs="Times New Roman"/>
          <w:sz w:val="28"/>
          <w:szCs w:val="28"/>
        </w:rPr>
      </w:pPr>
      <w:r w:rsidRPr="00EA1E42">
        <w:rPr>
          <w:rFonts w:ascii="Times New Roman" w:hAnsi="Times New Roman" w:cs="Times New Roman"/>
          <w:color w:val="000000"/>
          <w:sz w:val="28"/>
          <w:szCs w:val="28"/>
        </w:rPr>
        <w:t xml:space="preserve">Программа - это нормативно-управленческий документ МБДОУ «Детский сад № 5 «Радость» р.п. Базарный-Карабулак Саратовской области», определяющий специфику </w:t>
      </w:r>
      <w:r w:rsidRPr="00EA1E42">
        <w:rPr>
          <w:rFonts w:ascii="Times New Roman" w:hAnsi="Times New Roman" w:cs="Times New Roman"/>
          <w:bCs/>
          <w:sz w:val="28"/>
          <w:szCs w:val="28"/>
        </w:rPr>
        <w:t>содержания образования, особенности организации воспитательно-образовательного процесса, характер оказываемых образовательных услуг</w:t>
      </w:r>
      <w:r w:rsidRPr="00EA1E42">
        <w:rPr>
          <w:rFonts w:ascii="Times New Roman" w:hAnsi="Times New Roman" w:cs="Times New Roman"/>
          <w:color w:val="000000"/>
          <w:sz w:val="28"/>
          <w:szCs w:val="28"/>
        </w:rPr>
        <w:t>.</w:t>
      </w:r>
      <w:r w:rsidRPr="00EA1E42">
        <w:rPr>
          <w:rFonts w:ascii="Times New Roman" w:hAnsi="Times New Roman" w:cs="Times New Roman"/>
          <w:sz w:val="28"/>
          <w:szCs w:val="28"/>
        </w:rPr>
        <w:t xml:space="preserve"> </w:t>
      </w:r>
    </w:p>
    <w:p w:rsidR="001B4C57" w:rsidRPr="00EA1E42" w:rsidRDefault="001B4C57" w:rsidP="001B4C57">
      <w:pPr>
        <w:ind w:firstLine="397"/>
        <w:contextualSpacing/>
        <w:jc w:val="both"/>
        <w:rPr>
          <w:rFonts w:ascii="Times New Roman" w:hAnsi="Times New Roman" w:cs="Times New Roman"/>
          <w:iCs/>
          <w:color w:val="000000"/>
          <w:sz w:val="28"/>
          <w:szCs w:val="28"/>
        </w:rPr>
      </w:pPr>
      <w:r w:rsidRPr="00EA1E42">
        <w:rPr>
          <w:rFonts w:ascii="Times New Roman" w:hAnsi="Times New Roman" w:cs="Times New Roman"/>
          <w:sz w:val="28"/>
          <w:szCs w:val="28"/>
        </w:rPr>
        <w:t xml:space="preserve"> </w:t>
      </w:r>
      <w:r w:rsidRPr="00EA1E42">
        <w:rPr>
          <w:rFonts w:ascii="Times New Roman" w:hAnsi="Times New Roman" w:cs="Times New Roman"/>
          <w:color w:val="000000"/>
          <w:sz w:val="28"/>
          <w:szCs w:val="28"/>
        </w:rPr>
        <w:t>Программа в соответствии с законодательством Российской Федерации представляет</w:t>
      </w:r>
      <w:r w:rsidRPr="00EA1E42">
        <w:rPr>
          <w:rFonts w:ascii="Times New Roman" w:hAnsi="Times New Roman" w:cs="Times New Roman"/>
          <w:iCs/>
          <w:color w:val="000000"/>
          <w:sz w:val="28"/>
          <w:szCs w:val="28"/>
        </w:rPr>
        <w:t xml:space="preserve"> комплекс характеристик дошкольного образования (объем, содержание, целевые ориентиры), а также организационно-педагогических условий и иных компонентов.</w:t>
      </w:r>
    </w:p>
    <w:p w:rsidR="001B4C57" w:rsidRPr="00EF601D" w:rsidRDefault="001B4C57" w:rsidP="001B4C57">
      <w:pPr>
        <w:pStyle w:val="a5"/>
        <w:tabs>
          <w:tab w:val="left" w:pos="1134"/>
        </w:tabs>
        <w:ind w:left="0"/>
        <w:jc w:val="both"/>
        <w:rPr>
          <w:rFonts w:ascii="Times New Roman" w:hAnsi="Times New Roman"/>
          <w:color w:val="000000" w:themeColor="text1"/>
          <w:sz w:val="28"/>
          <w:szCs w:val="28"/>
        </w:rPr>
      </w:pPr>
      <w:r w:rsidRPr="006C5752">
        <w:rPr>
          <w:rFonts w:ascii="Times New Roman" w:eastAsia="Times New Roman" w:hAnsi="Times New Roman"/>
          <w:sz w:val="28"/>
          <w:szCs w:val="28"/>
          <w:lang w:eastAsia="ru-RU"/>
        </w:rPr>
        <w:t xml:space="preserve">   </w:t>
      </w:r>
      <w:r w:rsidRPr="006C5752">
        <w:rPr>
          <w:rFonts w:ascii="Times New Roman" w:hAnsi="Times New Roman"/>
          <w:color w:val="0D0D0D"/>
          <w:sz w:val="28"/>
          <w:szCs w:val="28"/>
        </w:rPr>
        <w:t xml:space="preserve">В ходе проектирования Программы учитывались </w:t>
      </w:r>
      <w:r w:rsidRPr="006C5752">
        <w:rPr>
          <w:rFonts w:ascii="Times New Roman" w:hAnsi="Times New Roman"/>
          <w:sz w:val="28"/>
          <w:szCs w:val="28"/>
        </w:rPr>
        <w:t xml:space="preserve">особенности </w:t>
      </w:r>
      <w:r w:rsidRPr="006C5752">
        <w:rPr>
          <w:rFonts w:ascii="Times New Roman" w:hAnsi="Times New Roman"/>
          <w:color w:val="000000"/>
          <w:sz w:val="28"/>
          <w:szCs w:val="28"/>
        </w:rPr>
        <w:t xml:space="preserve">МБДОУ </w:t>
      </w:r>
      <w:r w:rsidRPr="00EA1E42">
        <w:rPr>
          <w:rFonts w:ascii="Times New Roman" w:hAnsi="Times New Roman"/>
          <w:color w:val="000000"/>
          <w:sz w:val="28"/>
          <w:szCs w:val="28"/>
        </w:rPr>
        <w:t xml:space="preserve">«Детский сад № 5 «Радость» р.п. Базарный-Карабулак </w:t>
      </w:r>
      <w:r>
        <w:rPr>
          <w:rFonts w:ascii="Times New Roman" w:hAnsi="Times New Roman"/>
          <w:color w:val="000000"/>
          <w:sz w:val="28"/>
          <w:szCs w:val="28"/>
        </w:rPr>
        <w:t>Саратовской области</w:t>
      </w:r>
      <w:r w:rsidRPr="006C5752">
        <w:rPr>
          <w:rFonts w:ascii="Times New Roman" w:hAnsi="Times New Roman"/>
          <w:color w:val="000000"/>
          <w:sz w:val="28"/>
          <w:szCs w:val="28"/>
        </w:rPr>
        <w:t>»</w:t>
      </w:r>
      <w:r w:rsidRPr="006C5752">
        <w:rPr>
          <w:rFonts w:ascii="Times New Roman" w:hAnsi="Times New Roman"/>
          <w:sz w:val="28"/>
          <w:szCs w:val="28"/>
        </w:rPr>
        <w:t xml:space="preserve">, </w:t>
      </w:r>
      <w:r w:rsidRPr="00EF601D">
        <w:rPr>
          <w:rFonts w:ascii="Times New Roman" w:hAnsi="Times New Roman"/>
          <w:color w:val="000000" w:themeColor="text1"/>
          <w:sz w:val="28"/>
          <w:szCs w:val="28"/>
        </w:rPr>
        <w:t>образовательные потребности и запросы воспитанников МБДОУ «Детский сад № 5 «Радость»», теоретические положения парциальных программ: «</w:t>
      </w:r>
      <w:r w:rsidRPr="00EF601D">
        <w:rPr>
          <w:rStyle w:val="21"/>
          <w:rFonts w:eastAsia="Calibri"/>
          <w:b w:val="0"/>
          <w:color w:val="000000" w:themeColor="text1"/>
          <w:sz w:val="28"/>
          <w:szCs w:val="28"/>
        </w:rPr>
        <w:t xml:space="preserve">Юный эколог» С.Н. Николаева </w:t>
      </w:r>
      <w:r w:rsidR="007064FA">
        <w:rPr>
          <w:rFonts w:ascii="Times New Roman" w:hAnsi="Times New Roman"/>
          <w:color w:val="000000" w:themeColor="text1"/>
          <w:sz w:val="28"/>
          <w:szCs w:val="28"/>
        </w:rPr>
        <w:t>,</w:t>
      </w:r>
      <w:r w:rsidR="003C77B9">
        <w:rPr>
          <w:rFonts w:ascii="Times New Roman" w:hAnsi="Times New Roman"/>
          <w:color w:val="000000" w:themeColor="text1"/>
          <w:sz w:val="28"/>
          <w:szCs w:val="28"/>
        </w:rPr>
        <w:t xml:space="preserve"> </w:t>
      </w:r>
      <w:r w:rsidRPr="00EF601D">
        <w:rPr>
          <w:rFonts w:ascii="Times New Roman" w:hAnsi="Times New Roman"/>
          <w:color w:val="000000" w:themeColor="text1"/>
          <w:sz w:val="28"/>
        </w:rPr>
        <w:t>«Ладушки» И.Каплуновой, И.Новоскольцевой</w:t>
      </w:r>
      <w:r>
        <w:rPr>
          <w:rFonts w:ascii="Times New Roman" w:hAnsi="Times New Roman"/>
          <w:color w:val="000000" w:themeColor="text1"/>
          <w:sz w:val="28"/>
          <w:szCs w:val="28"/>
        </w:rPr>
        <w:t xml:space="preserve"> </w:t>
      </w:r>
      <w:r w:rsidRPr="006C5752">
        <w:rPr>
          <w:rFonts w:ascii="Times New Roman" w:hAnsi="Times New Roman"/>
          <w:color w:val="000000"/>
          <w:sz w:val="28"/>
          <w:szCs w:val="28"/>
        </w:rPr>
        <w:t xml:space="preserve">определяющих содержание и организацию образовательного процесса для детей дошкольного возраста и направленных на формирование общей культуры, развитие физических, интеллектуальных и личностных качеств, создание предпосылок учебной деятельности, обеспечивающих социальную успешность, сохранение и укрепление здоровья детей дошкольного возраста.  Программа предлагает насыщенное образовательное содержание, </w:t>
      </w:r>
      <w:r w:rsidRPr="006C5752">
        <w:rPr>
          <w:rFonts w:ascii="Times New Roman" w:hAnsi="Times New Roman"/>
          <w:color w:val="000000"/>
          <w:spacing w:val="-1"/>
          <w:sz w:val="28"/>
          <w:szCs w:val="28"/>
        </w:rPr>
        <w:t xml:space="preserve">соответствующее познавательным интересам современного ребенка.                                           </w:t>
      </w:r>
    </w:p>
    <w:p w:rsidR="001B4C57" w:rsidRPr="006C5752" w:rsidRDefault="001B4C57" w:rsidP="001B4C57">
      <w:pPr>
        <w:pStyle w:val="a5"/>
        <w:tabs>
          <w:tab w:val="left" w:pos="1134"/>
        </w:tabs>
        <w:ind w:left="0"/>
        <w:jc w:val="both"/>
        <w:rPr>
          <w:rFonts w:ascii="Times New Roman" w:hAnsi="Times New Roman"/>
          <w:color w:val="000000"/>
          <w:sz w:val="28"/>
          <w:szCs w:val="28"/>
        </w:rPr>
      </w:pPr>
      <w:r w:rsidRPr="006C5752">
        <w:rPr>
          <w:rFonts w:ascii="Times New Roman" w:hAnsi="Times New Roman"/>
          <w:color w:val="000000"/>
          <w:spacing w:val="-1"/>
          <w:sz w:val="28"/>
          <w:szCs w:val="28"/>
        </w:rPr>
        <w:t>Программа обеспечивает развитие личности, мотивации и способностей детей в различных видах деятельности и охватывает следующие структурные единицы, представляющие определенные направления развития и образования детей (далее – образовательные области):</w:t>
      </w:r>
    </w:p>
    <w:p w:rsidR="001B4C57" w:rsidRPr="006C5752" w:rsidRDefault="001B4C57" w:rsidP="00A62330">
      <w:pPr>
        <w:pStyle w:val="a5"/>
        <w:numPr>
          <w:ilvl w:val="0"/>
          <w:numId w:val="3"/>
        </w:numPr>
        <w:shd w:val="clear" w:color="auto" w:fill="FFFFFF"/>
        <w:spacing w:after="0" w:line="240" w:lineRule="auto"/>
        <w:jc w:val="both"/>
        <w:rPr>
          <w:rFonts w:ascii="Times New Roman" w:hAnsi="Times New Roman"/>
          <w:color w:val="000000"/>
          <w:spacing w:val="-1"/>
          <w:sz w:val="28"/>
          <w:szCs w:val="28"/>
        </w:rPr>
      </w:pPr>
      <w:r w:rsidRPr="006C5752">
        <w:rPr>
          <w:rFonts w:ascii="Times New Roman" w:hAnsi="Times New Roman"/>
          <w:color w:val="000000"/>
          <w:spacing w:val="-1"/>
          <w:sz w:val="28"/>
          <w:szCs w:val="28"/>
        </w:rPr>
        <w:t>социально-коммуникативное развитие;</w:t>
      </w:r>
    </w:p>
    <w:p w:rsidR="001B4C57" w:rsidRPr="006C5752" w:rsidRDefault="001B4C57" w:rsidP="00A62330">
      <w:pPr>
        <w:pStyle w:val="a5"/>
        <w:numPr>
          <w:ilvl w:val="0"/>
          <w:numId w:val="3"/>
        </w:numPr>
        <w:shd w:val="clear" w:color="auto" w:fill="FFFFFF"/>
        <w:spacing w:after="0" w:line="240" w:lineRule="auto"/>
        <w:jc w:val="both"/>
        <w:rPr>
          <w:rFonts w:ascii="Times New Roman" w:hAnsi="Times New Roman"/>
          <w:color w:val="000000"/>
          <w:sz w:val="28"/>
          <w:szCs w:val="28"/>
        </w:rPr>
      </w:pPr>
      <w:r w:rsidRPr="006C5752">
        <w:rPr>
          <w:rFonts w:ascii="Times New Roman" w:hAnsi="Times New Roman"/>
          <w:color w:val="000000"/>
          <w:sz w:val="28"/>
          <w:szCs w:val="28"/>
        </w:rPr>
        <w:t>познавательное развитие;</w:t>
      </w:r>
    </w:p>
    <w:p w:rsidR="001B4C57" w:rsidRPr="006C5752" w:rsidRDefault="001B4C57" w:rsidP="00A62330">
      <w:pPr>
        <w:pStyle w:val="a5"/>
        <w:numPr>
          <w:ilvl w:val="0"/>
          <w:numId w:val="3"/>
        </w:numPr>
        <w:shd w:val="clear" w:color="auto" w:fill="FFFFFF"/>
        <w:spacing w:after="0" w:line="240" w:lineRule="auto"/>
        <w:jc w:val="both"/>
        <w:rPr>
          <w:rFonts w:ascii="Times New Roman" w:hAnsi="Times New Roman"/>
          <w:color w:val="000000"/>
          <w:sz w:val="28"/>
          <w:szCs w:val="28"/>
        </w:rPr>
      </w:pPr>
      <w:r w:rsidRPr="006C5752">
        <w:rPr>
          <w:rFonts w:ascii="Times New Roman" w:hAnsi="Times New Roman"/>
          <w:color w:val="000000"/>
          <w:sz w:val="28"/>
          <w:szCs w:val="28"/>
        </w:rPr>
        <w:t>речевое развитие;</w:t>
      </w:r>
    </w:p>
    <w:p w:rsidR="001B4C57" w:rsidRPr="006C5752" w:rsidRDefault="001B4C57" w:rsidP="00A62330">
      <w:pPr>
        <w:pStyle w:val="a5"/>
        <w:numPr>
          <w:ilvl w:val="0"/>
          <w:numId w:val="3"/>
        </w:numPr>
        <w:shd w:val="clear" w:color="auto" w:fill="FFFFFF"/>
        <w:spacing w:after="0" w:line="240" w:lineRule="auto"/>
        <w:jc w:val="both"/>
        <w:rPr>
          <w:rFonts w:ascii="Times New Roman" w:hAnsi="Times New Roman"/>
          <w:color w:val="000000"/>
          <w:sz w:val="28"/>
          <w:szCs w:val="28"/>
        </w:rPr>
      </w:pPr>
      <w:r w:rsidRPr="006C5752">
        <w:rPr>
          <w:rFonts w:ascii="Times New Roman" w:hAnsi="Times New Roman"/>
          <w:color w:val="000000"/>
          <w:sz w:val="28"/>
          <w:szCs w:val="28"/>
        </w:rPr>
        <w:t>художественно-эстетическое развитие;</w:t>
      </w:r>
    </w:p>
    <w:p w:rsidR="001B4C57" w:rsidRPr="006C5752" w:rsidRDefault="001B4C57" w:rsidP="00A62330">
      <w:pPr>
        <w:pStyle w:val="a5"/>
        <w:numPr>
          <w:ilvl w:val="0"/>
          <w:numId w:val="3"/>
        </w:numPr>
        <w:shd w:val="clear" w:color="auto" w:fill="FFFFFF"/>
        <w:spacing w:after="0" w:line="240" w:lineRule="auto"/>
        <w:jc w:val="both"/>
        <w:rPr>
          <w:rFonts w:ascii="Times New Roman" w:hAnsi="Times New Roman"/>
          <w:color w:val="000000"/>
          <w:spacing w:val="-1"/>
          <w:sz w:val="28"/>
          <w:szCs w:val="28"/>
        </w:rPr>
      </w:pPr>
      <w:r w:rsidRPr="006C5752">
        <w:rPr>
          <w:rFonts w:ascii="Times New Roman" w:hAnsi="Times New Roman"/>
          <w:color w:val="000000"/>
          <w:sz w:val="28"/>
          <w:szCs w:val="28"/>
        </w:rPr>
        <w:t>физическое развитие.</w:t>
      </w:r>
      <w:r w:rsidRPr="006C5752">
        <w:rPr>
          <w:rFonts w:ascii="Times New Roman" w:hAnsi="Times New Roman"/>
          <w:color w:val="000000"/>
          <w:spacing w:val="-1"/>
          <w:sz w:val="28"/>
          <w:szCs w:val="28"/>
        </w:rPr>
        <w:t xml:space="preserve"> </w:t>
      </w:r>
    </w:p>
    <w:p w:rsidR="001B4C57" w:rsidRDefault="001B4C57" w:rsidP="001B4C57">
      <w:pPr>
        <w:shd w:val="clear" w:color="auto" w:fill="FFFFFF"/>
        <w:ind w:firstLine="709"/>
        <w:contextualSpacing/>
        <w:jc w:val="both"/>
        <w:rPr>
          <w:rFonts w:ascii="Times New Roman" w:hAnsi="Times New Roman" w:cs="Times New Roman"/>
          <w:color w:val="000000"/>
          <w:spacing w:val="-1"/>
          <w:sz w:val="28"/>
          <w:szCs w:val="28"/>
        </w:rPr>
      </w:pPr>
    </w:p>
    <w:p w:rsidR="001B4C57" w:rsidRPr="006F7F35" w:rsidRDefault="001B4C57" w:rsidP="001B4C57">
      <w:pPr>
        <w:shd w:val="clear" w:color="auto" w:fill="FFFFFF"/>
        <w:ind w:firstLine="709"/>
        <w:contextualSpacing/>
        <w:jc w:val="both"/>
        <w:rPr>
          <w:rFonts w:ascii="Times New Roman" w:hAnsi="Times New Roman" w:cs="Times New Roman"/>
          <w:color w:val="000000"/>
          <w:sz w:val="28"/>
          <w:szCs w:val="28"/>
        </w:rPr>
      </w:pPr>
      <w:r w:rsidRPr="006F7F35">
        <w:rPr>
          <w:rFonts w:ascii="Times New Roman" w:hAnsi="Times New Roman" w:cs="Times New Roman"/>
          <w:color w:val="000000"/>
          <w:spacing w:val="-1"/>
          <w:sz w:val="28"/>
          <w:szCs w:val="28"/>
        </w:rPr>
        <w:t xml:space="preserve">В основу работы </w:t>
      </w:r>
      <w:r w:rsidRPr="006F7F35">
        <w:rPr>
          <w:rFonts w:ascii="Times New Roman" w:hAnsi="Times New Roman" w:cs="Times New Roman"/>
          <w:color w:val="000000"/>
          <w:sz w:val="28"/>
          <w:szCs w:val="28"/>
        </w:rPr>
        <w:t xml:space="preserve">МБДОУ «Детский сад № 5 «Радость» положены цели и задачи, определенные ФГОС ДО. </w:t>
      </w:r>
    </w:p>
    <w:p w:rsidR="001B4C57" w:rsidRPr="006F7F35" w:rsidRDefault="001B4C57" w:rsidP="001B4C57">
      <w:pPr>
        <w:shd w:val="clear" w:color="auto" w:fill="FFFFFF"/>
        <w:ind w:firstLine="709"/>
        <w:contextualSpacing/>
        <w:jc w:val="both"/>
        <w:rPr>
          <w:rFonts w:ascii="Times New Roman" w:hAnsi="Times New Roman" w:cs="Times New Roman"/>
          <w:color w:val="000000"/>
          <w:spacing w:val="-1"/>
          <w:sz w:val="28"/>
          <w:szCs w:val="28"/>
        </w:rPr>
      </w:pPr>
      <w:r w:rsidRPr="006F7F35">
        <w:rPr>
          <w:rFonts w:ascii="Times New Roman" w:hAnsi="Times New Roman" w:cs="Times New Roman"/>
          <w:color w:val="000000"/>
          <w:spacing w:val="-1"/>
          <w:sz w:val="28"/>
          <w:szCs w:val="28"/>
        </w:rPr>
        <w:t xml:space="preserve">Основываясь на принципах гуманистической педагогики и руководствуясь положениями ФГОС ДО педагогический коллектив </w:t>
      </w:r>
      <w:r w:rsidRPr="006F7F35">
        <w:rPr>
          <w:rFonts w:ascii="Times New Roman" w:hAnsi="Times New Roman" w:cs="Times New Roman"/>
          <w:color w:val="000000"/>
          <w:sz w:val="28"/>
          <w:szCs w:val="28"/>
        </w:rPr>
        <w:t>МБДОУ «Детский</w:t>
      </w:r>
      <w:r>
        <w:rPr>
          <w:rFonts w:ascii="Times New Roman" w:hAnsi="Times New Roman" w:cs="Times New Roman"/>
          <w:color w:val="000000"/>
          <w:sz w:val="28"/>
          <w:szCs w:val="28"/>
        </w:rPr>
        <w:t xml:space="preserve"> сад</w:t>
      </w:r>
      <w:r w:rsidRPr="006F7F35">
        <w:rPr>
          <w:rFonts w:ascii="Times New Roman" w:hAnsi="Times New Roman" w:cs="Times New Roman"/>
          <w:color w:val="000000"/>
          <w:sz w:val="28"/>
          <w:szCs w:val="28"/>
        </w:rPr>
        <w:t xml:space="preserve"> № 5 «Радость» </w:t>
      </w:r>
      <w:r w:rsidRPr="006F7F35">
        <w:rPr>
          <w:rFonts w:ascii="Times New Roman" w:hAnsi="Times New Roman" w:cs="Times New Roman"/>
          <w:color w:val="000000"/>
          <w:spacing w:val="-1"/>
          <w:sz w:val="28"/>
          <w:szCs w:val="28"/>
        </w:rPr>
        <w:t>считает главной целью создание равных условий для всестороннего и гармоничного развития каждого ребенка и его позитивной социализации, полноценное проживание детьми периода дошкольного детства.</w:t>
      </w:r>
    </w:p>
    <w:p w:rsidR="001B4C57" w:rsidRPr="006F7F35" w:rsidRDefault="001B4C57" w:rsidP="001B4C57">
      <w:pPr>
        <w:pStyle w:val="a5"/>
        <w:tabs>
          <w:tab w:val="left" w:pos="1134"/>
        </w:tabs>
        <w:ind w:left="0" w:firstLine="709"/>
        <w:jc w:val="both"/>
        <w:rPr>
          <w:rFonts w:ascii="Times New Roman" w:hAnsi="Times New Roman"/>
          <w:color w:val="000000"/>
          <w:sz w:val="28"/>
          <w:szCs w:val="28"/>
        </w:rPr>
      </w:pPr>
      <w:r w:rsidRPr="006F7F35">
        <w:rPr>
          <w:rFonts w:ascii="Times New Roman" w:hAnsi="Times New Roman"/>
          <w:color w:val="000000"/>
          <w:sz w:val="28"/>
          <w:szCs w:val="28"/>
        </w:rPr>
        <w:t xml:space="preserve">Программа задает основные принципы, подходы, цели и задачи, которыми руководствуется педагогический коллектив МБДОУ «Детский сад № 5 «Радость» в соответствии с требованиями ФГОС ДО и социальным заказом родителей и общества, принимающих гуманистическую парадигму дошкольного воспитания и образования. </w:t>
      </w:r>
    </w:p>
    <w:p w:rsidR="001B4C57" w:rsidRPr="00A0339C" w:rsidRDefault="001B4C57" w:rsidP="001B4C57">
      <w:pPr>
        <w:jc w:val="both"/>
        <w:rPr>
          <w:rFonts w:ascii="Times New Roman" w:hAnsi="Times New Roman" w:cs="Times New Roman"/>
          <w:sz w:val="28"/>
          <w:szCs w:val="28"/>
        </w:rPr>
      </w:pPr>
      <w:r w:rsidRPr="00A0339C">
        <w:rPr>
          <w:rFonts w:ascii="Times New Roman" w:hAnsi="Times New Roman" w:cs="Times New Roman"/>
          <w:sz w:val="28"/>
          <w:szCs w:val="28"/>
        </w:rPr>
        <w:t>При разработке Программы учитывались следующие нормативные документы:</w:t>
      </w:r>
    </w:p>
    <w:p w:rsidR="003C77B9" w:rsidRPr="00457399" w:rsidRDefault="001B4C57" w:rsidP="003C77B9">
      <w:pPr>
        <w:ind w:firstLine="397"/>
        <w:rPr>
          <w:b/>
          <w:bCs/>
          <w:sz w:val="28"/>
          <w:szCs w:val="28"/>
        </w:rPr>
      </w:pPr>
      <w:r w:rsidRPr="00A0339C">
        <w:rPr>
          <w:rFonts w:ascii="Times New Roman" w:hAnsi="Times New Roman" w:cs="Times New Roman"/>
          <w:bCs/>
          <w:sz w:val="28"/>
          <w:szCs w:val="28"/>
        </w:rPr>
        <w:t xml:space="preserve"> </w:t>
      </w:r>
      <w:r w:rsidR="003C77B9" w:rsidRPr="00457399">
        <w:rPr>
          <w:b/>
          <w:bCs/>
          <w:sz w:val="28"/>
          <w:szCs w:val="28"/>
        </w:rPr>
        <w:t>Федеральный уровень</w:t>
      </w:r>
      <w:r w:rsidR="003C77B9">
        <w:rPr>
          <w:b/>
          <w:bCs/>
          <w:sz w:val="28"/>
          <w:szCs w:val="28"/>
        </w:rPr>
        <w:t xml:space="preserve"> </w:t>
      </w:r>
    </w:p>
    <w:p w:rsidR="003C77B9" w:rsidRDefault="003C77B9" w:rsidP="003C77B9">
      <w:pPr>
        <w:pStyle w:val="a5"/>
        <w:numPr>
          <w:ilvl w:val="0"/>
          <w:numId w:val="112"/>
        </w:numPr>
        <w:tabs>
          <w:tab w:val="left" w:pos="1134"/>
        </w:tabs>
        <w:spacing w:after="0" w:line="240" w:lineRule="auto"/>
        <w:ind w:left="0" w:firstLine="397"/>
        <w:jc w:val="both"/>
        <w:rPr>
          <w:rFonts w:ascii="Times New Roman" w:hAnsi="Times New Roman"/>
          <w:bCs/>
          <w:sz w:val="28"/>
          <w:szCs w:val="28"/>
        </w:rPr>
      </w:pPr>
      <w:r w:rsidRPr="001E1814">
        <w:rPr>
          <w:rFonts w:ascii="Times New Roman" w:hAnsi="Times New Roman"/>
          <w:bCs/>
          <w:sz w:val="28"/>
          <w:szCs w:val="28"/>
        </w:rPr>
        <w:t>Федеральный закон от 29.12.2012 № 273-ФЗ «Об образовании в РФ».</w:t>
      </w:r>
    </w:p>
    <w:p w:rsidR="003C77B9" w:rsidRPr="001E1814" w:rsidRDefault="003C77B9" w:rsidP="003C77B9">
      <w:pPr>
        <w:pStyle w:val="a5"/>
        <w:numPr>
          <w:ilvl w:val="0"/>
          <w:numId w:val="112"/>
        </w:numPr>
        <w:tabs>
          <w:tab w:val="left" w:pos="1134"/>
        </w:tabs>
        <w:spacing w:after="0" w:line="240" w:lineRule="auto"/>
        <w:ind w:left="0" w:firstLine="397"/>
        <w:jc w:val="both"/>
        <w:rPr>
          <w:rFonts w:ascii="Times New Roman" w:hAnsi="Times New Roman"/>
          <w:bCs/>
          <w:sz w:val="28"/>
          <w:szCs w:val="28"/>
        </w:rPr>
      </w:pPr>
      <w:r w:rsidRPr="001E1814">
        <w:rPr>
          <w:rFonts w:ascii="Times New Roman" w:hAnsi="Times New Roman"/>
          <w:bCs/>
          <w:sz w:val="28"/>
          <w:szCs w:val="28"/>
        </w:rPr>
        <w:t>Федеральный закон Российской Федерации от 5 апреля 2013 г. № 44-ФЗ «О контрактной системе в сфере закупок товаров, работ, услуг для обеспечения государственных и муниципальных нужд».</w:t>
      </w:r>
    </w:p>
    <w:p w:rsidR="003C77B9" w:rsidRPr="001E1814" w:rsidRDefault="003C77B9" w:rsidP="003C77B9">
      <w:pPr>
        <w:pStyle w:val="a5"/>
        <w:numPr>
          <w:ilvl w:val="0"/>
          <w:numId w:val="112"/>
        </w:numPr>
        <w:tabs>
          <w:tab w:val="left" w:pos="1134"/>
        </w:tabs>
        <w:spacing w:after="0" w:line="240" w:lineRule="auto"/>
        <w:ind w:left="0" w:firstLine="397"/>
        <w:jc w:val="both"/>
        <w:rPr>
          <w:rFonts w:ascii="Times New Roman" w:hAnsi="Times New Roman"/>
          <w:bCs/>
          <w:sz w:val="28"/>
          <w:szCs w:val="28"/>
        </w:rPr>
      </w:pPr>
      <w:r w:rsidRPr="001E1814">
        <w:rPr>
          <w:rFonts w:ascii="Times New Roman" w:hAnsi="Times New Roman"/>
          <w:bCs/>
          <w:sz w:val="28"/>
          <w:szCs w:val="28"/>
        </w:rPr>
        <w:t>Приказ Министерства образования и науки РФ от 17 октября 2013 г. №</w:t>
      </w:r>
      <w:r>
        <w:rPr>
          <w:rFonts w:ascii="Times New Roman" w:hAnsi="Times New Roman"/>
          <w:bCs/>
          <w:sz w:val="28"/>
          <w:szCs w:val="28"/>
        </w:rPr>
        <w:t> </w:t>
      </w:r>
      <w:r w:rsidRPr="001E1814">
        <w:rPr>
          <w:rFonts w:ascii="Times New Roman" w:hAnsi="Times New Roman"/>
          <w:bCs/>
          <w:sz w:val="28"/>
          <w:szCs w:val="28"/>
        </w:rPr>
        <w:t xml:space="preserve">1155 «Об утверждении федерального государственного образовательного стандарта дошкольного образования» </w:t>
      </w:r>
      <w:r w:rsidRPr="001E1814">
        <w:rPr>
          <w:rFonts w:ascii="Times New Roman" w:hAnsi="Times New Roman"/>
          <w:sz w:val="28"/>
          <w:szCs w:val="28"/>
        </w:rPr>
        <w:t>(</w:t>
      </w:r>
      <w:r>
        <w:rPr>
          <w:rFonts w:ascii="Times New Roman" w:hAnsi="Times New Roman"/>
          <w:sz w:val="28"/>
          <w:szCs w:val="28"/>
        </w:rPr>
        <w:t>з</w:t>
      </w:r>
      <w:r w:rsidRPr="001E1814">
        <w:rPr>
          <w:rFonts w:ascii="Times New Roman" w:hAnsi="Times New Roman"/>
          <w:sz w:val="28"/>
          <w:szCs w:val="28"/>
        </w:rPr>
        <w:t>арегистрировано в Минюсте РФ 14 ноября 2013 г.</w:t>
      </w:r>
      <w:r>
        <w:rPr>
          <w:rFonts w:ascii="Times New Roman" w:hAnsi="Times New Roman"/>
          <w:sz w:val="28"/>
          <w:szCs w:val="28"/>
        </w:rPr>
        <w:t>,</w:t>
      </w:r>
      <w:r w:rsidRPr="001E1814">
        <w:rPr>
          <w:rFonts w:ascii="Times New Roman" w:hAnsi="Times New Roman"/>
          <w:sz w:val="28"/>
          <w:szCs w:val="28"/>
        </w:rPr>
        <w:t xml:space="preserve"> № 30384)</w:t>
      </w:r>
      <w:r w:rsidRPr="001E1814">
        <w:rPr>
          <w:rFonts w:ascii="Times New Roman" w:hAnsi="Times New Roman"/>
          <w:bCs/>
          <w:sz w:val="28"/>
          <w:szCs w:val="28"/>
        </w:rPr>
        <w:t>.</w:t>
      </w:r>
    </w:p>
    <w:p w:rsidR="003C77B9" w:rsidRDefault="003C77B9" w:rsidP="003C77B9">
      <w:pPr>
        <w:pStyle w:val="a5"/>
        <w:numPr>
          <w:ilvl w:val="0"/>
          <w:numId w:val="112"/>
        </w:numPr>
        <w:tabs>
          <w:tab w:val="left" w:pos="1134"/>
        </w:tabs>
        <w:spacing w:after="0" w:line="240" w:lineRule="auto"/>
        <w:ind w:left="0" w:firstLine="397"/>
        <w:jc w:val="both"/>
        <w:rPr>
          <w:rFonts w:ascii="Times New Roman" w:hAnsi="Times New Roman"/>
          <w:bCs/>
          <w:sz w:val="28"/>
          <w:szCs w:val="28"/>
        </w:rPr>
      </w:pPr>
      <w:r w:rsidRPr="001E1814">
        <w:rPr>
          <w:rFonts w:ascii="Times New Roman" w:hAnsi="Times New Roman"/>
          <w:bCs/>
          <w:sz w:val="28"/>
          <w:szCs w:val="28"/>
        </w:rPr>
        <w:t>Приказ Министерства образования и науки РФ от 30 августа 2013</w:t>
      </w:r>
      <w:r>
        <w:rPr>
          <w:rFonts w:ascii="Times New Roman" w:hAnsi="Times New Roman"/>
          <w:bCs/>
          <w:sz w:val="28"/>
          <w:szCs w:val="28"/>
        </w:rPr>
        <w:t> </w:t>
      </w:r>
      <w:r w:rsidRPr="001E1814">
        <w:rPr>
          <w:rFonts w:ascii="Times New Roman" w:hAnsi="Times New Roman"/>
          <w:bCs/>
          <w:sz w:val="28"/>
          <w:szCs w:val="28"/>
        </w:rPr>
        <w:t>г. №</w:t>
      </w:r>
      <w:r>
        <w:rPr>
          <w:rFonts w:ascii="Times New Roman" w:hAnsi="Times New Roman"/>
          <w:bCs/>
          <w:sz w:val="28"/>
          <w:szCs w:val="28"/>
        </w:rPr>
        <w:t> </w:t>
      </w:r>
      <w:r w:rsidRPr="001E1814">
        <w:rPr>
          <w:rFonts w:ascii="Times New Roman" w:hAnsi="Times New Roman"/>
          <w:bCs/>
          <w:sz w:val="28"/>
          <w:szCs w:val="28"/>
        </w:rPr>
        <w:t>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r>
        <w:rPr>
          <w:rFonts w:ascii="Times New Roman" w:hAnsi="Times New Roman"/>
          <w:bCs/>
          <w:sz w:val="28"/>
          <w:szCs w:val="28"/>
        </w:rPr>
        <w:t>.</w:t>
      </w:r>
    </w:p>
    <w:p w:rsidR="003C77B9" w:rsidRDefault="003C77B9" w:rsidP="003C77B9">
      <w:pPr>
        <w:pStyle w:val="a5"/>
        <w:numPr>
          <w:ilvl w:val="0"/>
          <w:numId w:val="112"/>
        </w:numPr>
        <w:tabs>
          <w:tab w:val="left" w:pos="1134"/>
        </w:tabs>
        <w:spacing w:after="0" w:line="240" w:lineRule="auto"/>
        <w:ind w:left="0" w:firstLine="397"/>
        <w:jc w:val="both"/>
        <w:rPr>
          <w:rFonts w:ascii="Times New Roman" w:hAnsi="Times New Roman"/>
          <w:bCs/>
          <w:sz w:val="28"/>
          <w:szCs w:val="28"/>
        </w:rPr>
      </w:pPr>
      <w:r w:rsidRPr="001E1814">
        <w:rPr>
          <w:rFonts w:ascii="Times New Roman" w:hAnsi="Times New Roman"/>
          <w:bCs/>
          <w:sz w:val="28"/>
          <w:szCs w:val="28"/>
        </w:rPr>
        <w:t>Приказ Министерства образования и науки РФ от 8 апреля 2014</w:t>
      </w:r>
      <w:r>
        <w:rPr>
          <w:rFonts w:ascii="Times New Roman" w:hAnsi="Times New Roman"/>
          <w:bCs/>
          <w:sz w:val="28"/>
          <w:szCs w:val="28"/>
        </w:rPr>
        <w:t> </w:t>
      </w:r>
      <w:r w:rsidRPr="001E1814">
        <w:rPr>
          <w:rFonts w:ascii="Times New Roman" w:hAnsi="Times New Roman"/>
          <w:bCs/>
          <w:sz w:val="28"/>
          <w:szCs w:val="28"/>
        </w:rPr>
        <w:t>г. № 293 «Об утверждении Порядка приема на обучение по образовательным программам дошкольного образования»</w:t>
      </w:r>
      <w:r>
        <w:rPr>
          <w:rFonts w:ascii="Times New Roman" w:hAnsi="Times New Roman"/>
          <w:bCs/>
          <w:sz w:val="28"/>
          <w:szCs w:val="28"/>
        </w:rPr>
        <w:t xml:space="preserve"> (з</w:t>
      </w:r>
      <w:r w:rsidRPr="001E1814">
        <w:rPr>
          <w:rFonts w:ascii="Times New Roman" w:hAnsi="Times New Roman"/>
          <w:bCs/>
          <w:sz w:val="28"/>
          <w:szCs w:val="28"/>
        </w:rPr>
        <w:t>арегистрировано в Минюсте РФ 12 мая 2014 г.</w:t>
      </w:r>
      <w:r>
        <w:rPr>
          <w:rFonts w:ascii="Times New Roman" w:hAnsi="Times New Roman"/>
          <w:bCs/>
          <w:sz w:val="28"/>
          <w:szCs w:val="28"/>
        </w:rPr>
        <w:t>,</w:t>
      </w:r>
      <w:r w:rsidRPr="001E1814">
        <w:rPr>
          <w:rFonts w:ascii="Times New Roman" w:hAnsi="Times New Roman"/>
          <w:bCs/>
          <w:sz w:val="28"/>
          <w:szCs w:val="28"/>
        </w:rPr>
        <w:t xml:space="preserve"> №</w:t>
      </w:r>
      <w:r>
        <w:rPr>
          <w:rFonts w:ascii="Times New Roman" w:hAnsi="Times New Roman"/>
          <w:bCs/>
          <w:sz w:val="28"/>
          <w:szCs w:val="28"/>
        </w:rPr>
        <w:t> </w:t>
      </w:r>
      <w:r w:rsidRPr="001E1814">
        <w:rPr>
          <w:rFonts w:ascii="Times New Roman" w:hAnsi="Times New Roman"/>
          <w:bCs/>
          <w:sz w:val="28"/>
          <w:szCs w:val="28"/>
        </w:rPr>
        <w:t>32220</w:t>
      </w:r>
      <w:r>
        <w:rPr>
          <w:rFonts w:ascii="Times New Roman" w:hAnsi="Times New Roman"/>
          <w:bCs/>
          <w:sz w:val="28"/>
          <w:szCs w:val="28"/>
        </w:rPr>
        <w:t>, в</w:t>
      </w:r>
      <w:r w:rsidRPr="001E1814">
        <w:rPr>
          <w:rFonts w:ascii="Times New Roman" w:hAnsi="Times New Roman"/>
          <w:bCs/>
          <w:sz w:val="28"/>
          <w:szCs w:val="28"/>
        </w:rPr>
        <w:t>ступил в силу 27 мая 2014 г.</w:t>
      </w:r>
      <w:r>
        <w:rPr>
          <w:rFonts w:ascii="Times New Roman" w:hAnsi="Times New Roman"/>
          <w:bCs/>
          <w:sz w:val="28"/>
          <w:szCs w:val="28"/>
        </w:rPr>
        <w:t>).</w:t>
      </w:r>
    </w:p>
    <w:p w:rsidR="003C77B9" w:rsidRPr="003238D1" w:rsidRDefault="003C77B9" w:rsidP="003C77B9">
      <w:pPr>
        <w:pStyle w:val="a5"/>
        <w:numPr>
          <w:ilvl w:val="0"/>
          <w:numId w:val="112"/>
        </w:numPr>
        <w:tabs>
          <w:tab w:val="left" w:pos="1134"/>
        </w:tabs>
        <w:spacing w:after="0" w:line="240" w:lineRule="auto"/>
        <w:ind w:left="0" w:firstLine="397"/>
        <w:jc w:val="both"/>
        <w:rPr>
          <w:rFonts w:ascii="Times New Roman" w:hAnsi="Times New Roman"/>
          <w:bCs/>
          <w:sz w:val="28"/>
          <w:szCs w:val="28"/>
        </w:rPr>
      </w:pPr>
      <w:r w:rsidRPr="001E1814">
        <w:rPr>
          <w:rFonts w:ascii="Times New Roman" w:hAnsi="Times New Roman"/>
          <w:sz w:val="28"/>
          <w:szCs w:val="28"/>
        </w:rPr>
        <w:t>Приказ Министерства образования и науки РФ от 14 июня 2013 г. № 462 «Об утверждении Порядка проведения самообследования образовательной организацией» (</w:t>
      </w:r>
      <w:r>
        <w:rPr>
          <w:rFonts w:ascii="Times New Roman" w:hAnsi="Times New Roman"/>
          <w:sz w:val="28"/>
          <w:szCs w:val="28"/>
        </w:rPr>
        <w:t>з</w:t>
      </w:r>
      <w:r w:rsidRPr="001E1814">
        <w:rPr>
          <w:rFonts w:ascii="Times New Roman" w:hAnsi="Times New Roman"/>
          <w:sz w:val="28"/>
          <w:szCs w:val="28"/>
        </w:rPr>
        <w:t>арегистрирован в Минюсте РФ 27 июня 2013 г.</w:t>
      </w:r>
      <w:r>
        <w:rPr>
          <w:rFonts w:ascii="Times New Roman" w:hAnsi="Times New Roman"/>
          <w:sz w:val="28"/>
          <w:szCs w:val="28"/>
        </w:rPr>
        <w:t>,</w:t>
      </w:r>
      <w:r w:rsidRPr="001E1814">
        <w:rPr>
          <w:rFonts w:ascii="Times New Roman" w:hAnsi="Times New Roman"/>
          <w:sz w:val="28"/>
          <w:szCs w:val="28"/>
        </w:rPr>
        <w:t xml:space="preserve"> № 28908).</w:t>
      </w:r>
    </w:p>
    <w:p w:rsidR="003C77B9" w:rsidRDefault="003C77B9" w:rsidP="003C77B9">
      <w:pPr>
        <w:pStyle w:val="a5"/>
        <w:numPr>
          <w:ilvl w:val="0"/>
          <w:numId w:val="112"/>
        </w:numPr>
        <w:tabs>
          <w:tab w:val="left" w:pos="1134"/>
        </w:tabs>
        <w:spacing w:after="0" w:line="240" w:lineRule="auto"/>
        <w:ind w:left="0" w:firstLine="397"/>
        <w:jc w:val="both"/>
        <w:rPr>
          <w:rFonts w:ascii="Times New Roman" w:hAnsi="Times New Roman"/>
          <w:bCs/>
          <w:sz w:val="28"/>
          <w:szCs w:val="28"/>
        </w:rPr>
      </w:pPr>
      <w:r w:rsidRPr="001E1814">
        <w:rPr>
          <w:rFonts w:ascii="Times New Roman" w:hAnsi="Times New Roman"/>
          <w:bCs/>
          <w:sz w:val="28"/>
          <w:szCs w:val="28"/>
        </w:rPr>
        <w:lastRenderedPageBreak/>
        <w:t>Приказ Министерства образования и науки РФ от 13 января 2014</w:t>
      </w:r>
      <w:r>
        <w:rPr>
          <w:rFonts w:ascii="Times New Roman" w:hAnsi="Times New Roman"/>
          <w:bCs/>
          <w:sz w:val="28"/>
          <w:szCs w:val="28"/>
        </w:rPr>
        <w:t> </w:t>
      </w:r>
      <w:r w:rsidRPr="001E1814">
        <w:rPr>
          <w:rFonts w:ascii="Times New Roman" w:hAnsi="Times New Roman"/>
          <w:bCs/>
          <w:sz w:val="28"/>
          <w:szCs w:val="28"/>
        </w:rPr>
        <w:t>г. № 8 «Об утверждении примерной формы договора об образовании по образовательным программам дошкольного образования».</w:t>
      </w:r>
    </w:p>
    <w:p w:rsidR="003C77B9" w:rsidRDefault="003C77B9" w:rsidP="003C77B9">
      <w:pPr>
        <w:pStyle w:val="a5"/>
        <w:numPr>
          <w:ilvl w:val="0"/>
          <w:numId w:val="112"/>
        </w:numPr>
        <w:tabs>
          <w:tab w:val="left" w:pos="1134"/>
        </w:tabs>
        <w:spacing w:after="0" w:line="240" w:lineRule="auto"/>
        <w:ind w:left="0" w:firstLine="397"/>
        <w:jc w:val="both"/>
        <w:rPr>
          <w:rFonts w:ascii="Times New Roman" w:hAnsi="Times New Roman"/>
          <w:bCs/>
          <w:sz w:val="28"/>
          <w:szCs w:val="28"/>
        </w:rPr>
      </w:pPr>
      <w:r w:rsidRPr="001E1814">
        <w:rPr>
          <w:rFonts w:ascii="Times New Roman" w:hAnsi="Times New Roman"/>
          <w:bCs/>
          <w:sz w:val="28"/>
          <w:szCs w:val="28"/>
        </w:rPr>
        <w:t>Приказ Министерства здравоохранения и социального развития РФ от 26.08.2010 № 761н «Об утверждении Единого квалификационного справочника должностей руководителей, специалистов и служащих»</w:t>
      </w:r>
      <w:r>
        <w:rPr>
          <w:rFonts w:ascii="Times New Roman" w:hAnsi="Times New Roman"/>
          <w:bCs/>
          <w:sz w:val="28"/>
          <w:szCs w:val="28"/>
        </w:rPr>
        <w:t>.</w:t>
      </w:r>
      <w:r w:rsidRPr="001E1814">
        <w:rPr>
          <w:rFonts w:ascii="Times New Roman" w:hAnsi="Times New Roman"/>
          <w:bCs/>
          <w:sz w:val="28"/>
          <w:szCs w:val="28"/>
        </w:rPr>
        <w:t xml:space="preserve"> Раздел «Квалификационные характеристики должностей работников образования».</w:t>
      </w:r>
    </w:p>
    <w:p w:rsidR="003C77B9" w:rsidRDefault="003C77B9" w:rsidP="003C77B9">
      <w:pPr>
        <w:pStyle w:val="a5"/>
        <w:numPr>
          <w:ilvl w:val="0"/>
          <w:numId w:val="112"/>
        </w:numPr>
        <w:tabs>
          <w:tab w:val="left" w:pos="1134"/>
        </w:tabs>
        <w:spacing w:after="0" w:line="240" w:lineRule="auto"/>
        <w:ind w:left="0" w:firstLine="397"/>
        <w:jc w:val="both"/>
        <w:rPr>
          <w:rFonts w:ascii="Times New Roman" w:hAnsi="Times New Roman"/>
          <w:bCs/>
          <w:sz w:val="28"/>
          <w:szCs w:val="28"/>
        </w:rPr>
      </w:pPr>
      <w:r w:rsidRPr="001E1814">
        <w:rPr>
          <w:rFonts w:ascii="Times New Roman" w:hAnsi="Times New Roman"/>
          <w:bCs/>
          <w:sz w:val="28"/>
          <w:szCs w:val="28"/>
        </w:rPr>
        <w:t>Приказ Министерства труда и социальной защиты РФ от 18 октября 2013 г. № 544н «Об утверждении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w:t>
      </w:r>
    </w:p>
    <w:p w:rsidR="003C77B9" w:rsidRDefault="003C77B9" w:rsidP="003C77B9">
      <w:pPr>
        <w:pStyle w:val="a5"/>
        <w:numPr>
          <w:ilvl w:val="0"/>
          <w:numId w:val="112"/>
        </w:numPr>
        <w:tabs>
          <w:tab w:val="left" w:pos="1134"/>
        </w:tabs>
        <w:spacing w:after="0" w:line="240" w:lineRule="auto"/>
        <w:ind w:left="0" w:firstLine="397"/>
        <w:jc w:val="both"/>
        <w:rPr>
          <w:rFonts w:ascii="Times New Roman" w:hAnsi="Times New Roman"/>
          <w:bCs/>
          <w:sz w:val="28"/>
          <w:szCs w:val="28"/>
        </w:rPr>
      </w:pPr>
      <w:r w:rsidRPr="001E1814">
        <w:rPr>
          <w:rFonts w:ascii="Times New Roman" w:hAnsi="Times New Roman"/>
          <w:bCs/>
          <w:sz w:val="28"/>
          <w:szCs w:val="28"/>
        </w:rPr>
        <w:t>Постановление Главного государственного санитарного врача Российской Федерации от 15 мая 2013 г. № 26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3C77B9" w:rsidRDefault="003C77B9" w:rsidP="003C77B9">
      <w:pPr>
        <w:pStyle w:val="a5"/>
        <w:numPr>
          <w:ilvl w:val="0"/>
          <w:numId w:val="112"/>
        </w:numPr>
        <w:tabs>
          <w:tab w:val="left" w:pos="1134"/>
        </w:tabs>
        <w:spacing w:after="0" w:line="240" w:lineRule="auto"/>
        <w:ind w:left="0" w:firstLine="397"/>
        <w:jc w:val="both"/>
        <w:rPr>
          <w:rFonts w:ascii="Times New Roman" w:hAnsi="Times New Roman"/>
          <w:bCs/>
          <w:sz w:val="28"/>
          <w:szCs w:val="28"/>
        </w:rPr>
      </w:pPr>
      <w:r w:rsidRPr="001E1814">
        <w:rPr>
          <w:rFonts w:ascii="Times New Roman" w:hAnsi="Times New Roman"/>
          <w:bCs/>
          <w:sz w:val="28"/>
          <w:szCs w:val="28"/>
        </w:rPr>
        <w:t>Постановление Правительства Российской Федерации от 5 августа 2013 г. № 662 «Об осуществлении мониторинга системы образования».</w:t>
      </w:r>
    </w:p>
    <w:p w:rsidR="003C77B9" w:rsidRDefault="003C77B9" w:rsidP="003C77B9">
      <w:pPr>
        <w:pStyle w:val="a5"/>
        <w:numPr>
          <w:ilvl w:val="0"/>
          <w:numId w:val="112"/>
        </w:numPr>
        <w:tabs>
          <w:tab w:val="left" w:pos="1134"/>
        </w:tabs>
        <w:spacing w:after="0" w:line="240" w:lineRule="auto"/>
        <w:ind w:left="0" w:firstLine="397"/>
        <w:jc w:val="both"/>
        <w:rPr>
          <w:rFonts w:ascii="Times New Roman" w:hAnsi="Times New Roman"/>
          <w:bCs/>
          <w:sz w:val="28"/>
          <w:szCs w:val="28"/>
        </w:rPr>
      </w:pPr>
      <w:r w:rsidRPr="001E1814">
        <w:rPr>
          <w:rFonts w:ascii="Times New Roman" w:hAnsi="Times New Roman"/>
          <w:bCs/>
          <w:sz w:val="28"/>
          <w:szCs w:val="28"/>
        </w:rPr>
        <w:t>Постановление Правительства РФ от 15 августа 2013 г. № 706 «Об утверждении Правил оказания платных образовательных услуг».</w:t>
      </w:r>
    </w:p>
    <w:p w:rsidR="003C77B9" w:rsidRPr="001E1814" w:rsidRDefault="003C77B9" w:rsidP="003C77B9">
      <w:pPr>
        <w:pStyle w:val="a5"/>
        <w:numPr>
          <w:ilvl w:val="0"/>
          <w:numId w:val="112"/>
        </w:numPr>
        <w:tabs>
          <w:tab w:val="left" w:pos="1134"/>
        </w:tabs>
        <w:spacing w:after="0" w:line="240" w:lineRule="auto"/>
        <w:ind w:left="0" w:firstLine="397"/>
        <w:jc w:val="both"/>
        <w:rPr>
          <w:rFonts w:ascii="Times New Roman" w:hAnsi="Times New Roman"/>
          <w:bCs/>
          <w:sz w:val="28"/>
          <w:szCs w:val="28"/>
        </w:rPr>
      </w:pPr>
      <w:r w:rsidRPr="001E1814">
        <w:rPr>
          <w:rFonts w:ascii="Times New Roman" w:hAnsi="Times New Roman"/>
          <w:bCs/>
          <w:sz w:val="28"/>
          <w:szCs w:val="28"/>
        </w:rPr>
        <w:t>Письмо Департамента государственной политики в сфере общего образования Министерства образования и науки РФ от 28.02.2014 № 08-249 «Комментарии к ФГОС дошкольного образования».</w:t>
      </w:r>
    </w:p>
    <w:p w:rsidR="003C77B9" w:rsidRPr="001E1814" w:rsidRDefault="003C77B9" w:rsidP="003C77B9">
      <w:pPr>
        <w:pStyle w:val="a5"/>
        <w:numPr>
          <w:ilvl w:val="0"/>
          <w:numId w:val="112"/>
        </w:numPr>
        <w:tabs>
          <w:tab w:val="left" w:pos="1134"/>
        </w:tabs>
        <w:spacing w:after="0" w:line="240" w:lineRule="auto"/>
        <w:ind w:left="0" w:firstLine="397"/>
        <w:jc w:val="both"/>
        <w:rPr>
          <w:rFonts w:ascii="Times New Roman" w:hAnsi="Times New Roman"/>
          <w:bCs/>
          <w:sz w:val="28"/>
          <w:szCs w:val="28"/>
        </w:rPr>
      </w:pPr>
      <w:r w:rsidRPr="001E1814">
        <w:rPr>
          <w:rFonts w:ascii="Times New Roman" w:hAnsi="Times New Roman"/>
          <w:bCs/>
          <w:sz w:val="28"/>
          <w:szCs w:val="28"/>
        </w:rPr>
        <w:t xml:space="preserve">Письмо Департамента государственной политики в сфере общего образования Министерства образования и науки РФ от 10 января 2014 года № 08-10 «О Плане действий по обеспечению введения ФГОС дошкольного образования» </w:t>
      </w:r>
      <w:r w:rsidRPr="001E1814">
        <w:rPr>
          <w:rFonts w:ascii="Times New Roman" w:hAnsi="Times New Roman"/>
          <w:bCs/>
          <w:iCs/>
          <w:sz w:val="28"/>
          <w:szCs w:val="28"/>
        </w:rPr>
        <w:t xml:space="preserve">(далее – План действий по обеспечению введения ФГОС ДО </w:t>
      </w:r>
      <w:r>
        <w:rPr>
          <w:rFonts w:ascii="Times New Roman" w:hAnsi="Times New Roman"/>
          <w:bCs/>
          <w:iCs/>
          <w:sz w:val="28"/>
          <w:szCs w:val="28"/>
        </w:rPr>
        <w:t>(</w:t>
      </w:r>
      <w:r w:rsidRPr="001E1814">
        <w:rPr>
          <w:rFonts w:ascii="Times New Roman" w:hAnsi="Times New Roman"/>
          <w:bCs/>
          <w:iCs/>
          <w:sz w:val="28"/>
          <w:szCs w:val="28"/>
        </w:rPr>
        <w:t>№ 08-10</w:t>
      </w:r>
      <w:r>
        <w:rPr>
          <w:rFonts w:ascii="Times New Roman" w:hAnsi="Times New Roman"/>
          <w:bCs/>
          <w:iCs/>
          <w:sz w:val="28"/>
          <w:szCs w:val="28"/>
        </w:rPr>
        <w:t>)</w:t>
      </w:r>
      <w:r w:rsidRPr="001E1814">
        <w:rPr>
          <w:rFonts w:ascii="Times New Roman" w:hAnsi="Times New Roman"/>
          <w:bCs/>
          <w:iCs/>
          <w:sz w:val="28"/>
          <w:szCs w:val="28"/>
        </w:rPr>
        <w:t>).</w:t>
      </w:r>
    </w:p>
    <w:p w:rsidR="003C77B9" w:rsidRPr="001E1814" w:rsidRDefault="003C77B9" w:rsidP="003C77B9">
      <w:pPr>
        <w:pStyle w:val="a5"/>
        <w:numPr>
          <w:ilvl w:val="0"/>
          <w:numId w:val="112"/>
        </w:numPr>
        <w:tabs>
          <w:tab w:val="left" w:pos="1134"/>
        </w:tabs>
        <w:spacing w:after="0" w:line="240" w:lineRule="auto"/>
        <w:ind w:left="0" w:firstLine="397"/>
        <w:jc w:val="both"/>
        <w:rPr>
          <w:rFonts w:ascii="Times New Roman" w:hAnsi="Times New Roman"/>
          <w:bCs/>
          <w:sz w:val="28"/>
          <w:szCs w:val="28"/>
        </w:rPr>
      </w:pPr>
      <w:r w:rsidRPr="001E1814">
        <w:rPr>
          <w:rFonts w:ascii="Times New Roman" w:hAnsi="Times New Roman"/>
          <w:bCs/>
          <w:sz w:val="28"/>
          <w:szCs w:val="28"/>
        </w:rPr>
        <w:t>Письмо Рособрнадзора от 07.02.2014 № 01-52-22/05-382 «О недопустимости требования от организаций, осуществляющих образовательную деятельность по программам дошкольного образования, немедленного приведения уставных документов и образовательных программ в соответствие с ФГОС ДО».</w:t>
      </w:r>
    </w:p>
    <w:p w:rsidR="003C77B9" w:rsidRPr="001E1814" w:rsidRDefault="003C77B9" w:rsidP="003C77B9">
      <w:pPr>
        <w:pStyle w:val="a5"/>
        <w:numPr>
          <w:ilvl w:val="0"/>
          <w:numId w:val="112"/>
        </w:numPr>
        <w:tabs>
          <w:tab w:val="left" w:pos="1134"/>
        </w:tabs>
        <w:spacing w:after="0" w:line="240" w:lineRule="auto"/>
        <w:ind w:left="0" w:firstLine="397"/>
        <w:jc w:val="both"/>
        <w:rPr>
          <w:rFonts w:ascii="Times New Roman" w:hAnsi="Times New Roman"/>
          <w:bCs/>
          <w:sz w:val="28"/>
          <w:szCs w:val="28"/>
        </w:rPr>
      </w:pPr>
      <w:r w:rsidRPr="001E1814">
        <w:rPr>
          <w:rFonts w:ascii="Times New Roman" w:hAnsi="Times New Roman"/>
          <w:bCs/>
          <w:sz w:val="28"/>
          <w:szCs w:val="28"/>
        </w:rPr>
        <w:t>Письмо Министерства образования и науки РФ от 10 января 2014 года № 08-5 «О соблюдении организациями, осуществляющими образовательную деятельность, требований, установленных федеральным государственным образовательным стандартом дошкольного образования».</w:t>
      </w:r>
    </w:p>
    <w:p w:rsidR="003C77B9" w:rsidRPr="001E1814" w:rsidRDefault="003C77B9" w:rsidP="003C77B9">
      <w:pPr>
        <w:pStyle w:val="a5"/>
        <w:numPr>
          <w:ilvl w:val="0"/>
          <w:numId w:val="112"/>
        </w:numPr>
        <w:tabs>
          <w:tab w:val="left" w:pos="1134"/>
        </w:tabs>
        <w:spacing w:after="0" w:line="240" w:lineRule="auto"/>
        <w:ind w:left="0" w:firstLine="397"/>
        <w:jc w:val="both"/>
        <w:rPr>
          <w:rFonts w:ascii="Times New Roman" w:hAnsi="Times New Roman"/>
          <w:bCs/>
          <w:sz w:val="28"/>
          <w:szCs w:val="28"/>
        </w:rPr>
      </w:pPr>
      <w:r w:rsidRPr="001E1814">
        <w:rPr>
          <w:rFonts w:ascii="Times New Roman" w:hAnsi="Times New Roman"/>
          <w:bCs/>
          <w:sz w:val="28"/>
          <w:szCs w:val="28"/>
        </w:rPr>
        <w:t>Письмо Министерства образования и науки России от 27.09.2012 № 08-406 «Об организации семейных дошкольных групп в качестве структурных подразделений ДОУ».</w:t>
      </w:r>
    </w:p>
    <w:p w:rsidR="003C77B9" w:rsidRPr="001E1814" w:rsidRDefault="003C77B9" w:rsidP="003C77B9">
      <w:pPr>
        <w:tabs>
          <w:tab w:val="left" w:pos="1134"/>
        </w:tabs>
        <w:ind w:firstLine="397"/>
        <w:jc w:val="both"/>
        <w:rPr>
          <w:bCs/>
          <w:sz w:val="28"/>
          <w:szCs w:val="28"/>
        </w:rPr>
      </w:pPr>
    </w:p>
    <w:p w:rsidR="003C77B9" w:rsidRPr="005136FC" w:rsidRDefault="003C77B9" w:rsidP="003C77B9">
      <w:pPr>
        <w:ind w:firstLine="397"/>
        <w:rPr>
          <w:b/>
          <w:bCs/>
          <w:sz w:val="28"/>
          <w:szCs w:val="28"/>
        </w:rPr>
      </w:pPr>
      <w:r w:rsidRPr="005136FC">
        <w:rPr>
          <w:b/>
          <w:bCs/>
          <w:sz w:val="28"/>
          <w:szCs w:val="28"/>
        </w:rPr>
        <w:t>Региональный уровень</w:t>
      </w:r>
      <w:r>
        <w:rPr>
          <w:b/>
          <w:bCs/>
          <w:sz w:val="28"/>
          <w:szCs w:val="28"/>
        </w:rPr>
        <w:t xml:space="preserve"> </w:t>
      </w:r>
    </w:p>
    <w:p w:rsidR="003C77B9" w:rsidRPr="00371C87" w:rsidRDefault="003C77B9" w:rsidP="003C77B9">
      <w:pPr>
        <w:pStyle w:val="a5"/>
        <w:numPr>
          <w:ilvl w:val="0"/>
          <w:numId w:val="113"/>
        </w:numPr>
        <w:tabs>
          <w:tab w:val="left" w:pos="1134"/>
        </w:tabs>
        <w:jc w:val="both"/>
        <w:rPr>
          <w:rFonts w:ascii="Times New Roman" w:hAnsi="Times New Roman"/>
          <w:bCs/>
          <w:sz w:val="28"/>
          <w:szCs w:val="28"/>
        </w:rPr>
      </w:pPr>
      <w:r w:rsidRPr="00371C87">
        <w:rPr>
          <w:rFonts w:ascii="Times New Roman" w:hAnsi="Times New Roman"/>
          <w:bCs/>
          <w:sz w:val="28"/>
          <w:szCs w:val="28"/>
        </w:rPr>
        <w:lastRenderedPageBreak/>
        <w:t>Приказ министерства образования Саратовской области от 24.04.2014 № 1177 «Об организации научно-методического сопровождения введения федерального государственного образовательного стандарта дошкольного образования» (далее – План-график мероприятий по обеспечению введения ФГОС ДО в ОУ области (№ 1177)).</w:t>
      </w:r>
    </w:p>
    <w:p w:rsidR="001B4C57" w:rsidRPr="00371C87" w:rsidRDefault="001B4C57" w:rsidP="003C77B9">
      <w:pPr>
        <w:pStyle w:val="a5"/>
        <w:numPr>
          <w:ilvl w:val="0"/>
          <w:numId w:val="113"/>
        </w:numPr>
        <w:tabs>
          <w:tab w:val="left" w:pos="1134"/>
        </w:tabs>
        <w:jc w:val="both"/>
        <w:rPr>
          <w:rFonts w:ascii="Times New Roman" w:hAnsi="Times New Roman"/>
          <w:bCs/>
          <w:sz w:val="28"/>
          <w:szCs w:val="28"/>
        </w:rPr>
      </w:pPr>
      <w:r w:rsidRPr="00371C87">
        <w:rPr>
          <w:rFonts w:ascii="Times New Roman" w:hAnsi="Times New Roman"/>
          <w:bCs/>
          <w:sz w:val="28"/>
          <w:szCs w:val="28"/>
        </w:rPr>
        <w:t>Устав</w:t>
      </w:r>
      <w:r w:rsidRPr="00371C87">
        <w:rPr>
          <w:rFonts w:ascii="Times New Roman" w:hAnsi="Times New Roman"/>
          <w:sz w:val="28"/>
          <w:szCs w:val="28"/>
        </w:rPr>
        <w:t xml:space="preserve"> МБДОУ «Детский сад № 5 «Радость»» </w:t>
      </w:r>
    </w:p>
    <w:p w:rsidR="001B4C57" w:rsidRDefault="001B4C57" w:rsidP="001B4C57">
      <w:pPr>
        <w:autoSpaceDE w:val="0"/>
        <w:autoSpaceDN w:val="0"/>
        <w:rPr>
          <w:rFonts w:ascii="Times New Roman" w:hAnsi="Times New Roman" w:cs="Times New Roman"/>
          <w:b/>
          <w:sz w:val="28"/>
          <w:szCs w:val="28"/>
        </w:rPr>
      </w:pPr>
      <w:r>
        <w:rPr>
          <w:rFonts w:ascii="Times New Roman" w:hAnsi="Times New Roman" w:cs="Times New Roman"/>
          <w:b/>
          <w:sz w:val="28"/>
          <w:szCs w:val="28"/>
        </w:rPr>
        <w:t>1.2.Цель деятельности образовательной организации по реализации основной образовательной программы дошкольного образования.</w:t>
      </w:r>
    </w:p>
    <w:p w:rsidR="001B4C57" w:rsidRDefault="001B4C57" w:rsidP="001B4C57">
      <w:pPr>
        <w:autoSpaceDE w:val="0"/>
        <w:autoSpaceDN w:val="0"/>
        <w:ind w:left="360"/>
        <w:jc w:val="both"/>
        <w:rPr>
          <w:rFonts w:ascii="Times New Roman" w:hAnsi="Times New Roman" w:cs="Times New Roman"/>
          <w:bCs/>
          <w:sz w:val="28"/>
          <w:szCs w:val="28"/>
        </w:rPr>
      </w:pPr>
      <w:r w:rsidRPr="00EF4D83">
        <w:rPr>
          <w:rFonts w:ascii="Times New Roman" w:hAnsi="Times New Roman" w:cs="Times New Roman"/>
          <w:b/>
          <w:bCs/>
          <w:sz w:val="28"/>
          <w:szCs w:val="28"/>
        </w:rPr>
        <w:t>Цель Программы</w:t>
      </w:r>
      <w:r>
        <w:rPr>
          <w:rFonts w:ascii="Times New Roman" w:hAnsi="Times New Roman" w:cs="Times New Roman"/>
          <w:b/>
          <w:bCs/>
          <w:sz w:val="28"/>
          <w:szCs w:val="28"/>
        </w:rPr>
        <w:t xml:space="preserve"> </w:t>
      </w:r>
      <w:r w:rsidRPr="00EF4D83">
        <w:rPr>
          <w:rFonts w:ascii="Times New Roman" w:hAnsi="Times New Roman" w:cs="Times New Roman"/>
          <w:bCs/>
          <w:sz w:val="28"/>
          <w:szCs w:val="28"/>
        </w:rPr>
        <w:t>(п.п. 2.1.) — развитие личности детей дошкольного возраста в различных видах общения и деятельности с учётом их возрастных, индивидуальных, психологических и физиол</w:t>
      </w:r>
      <w:r>
        <w:rPr>
          <w:rFonts w:ascii="Times New Roman" w:hAnsi="Times New Roman" w:cs="Times New Roman"/>
          <w:bCs/>
          <w:sz w:val="28"/>
          <w:szCs w:val="28"/>
        </w:rPr>
        <w:t>огических особенностей.</w:t>
      </w:r>
      <w:r w:rsidRPr="00EF4D83">
        <w:rPr>
          <w:rFonts w:ascii="Times New Roman" w:hAnsi="Times New Roman" w:cs="Times New Roman"/>
          <w:bCs/>
          <w:sz w:val="28"/>
          <w:szCs w:val="28"/>
        </w:rPr>
        <w:t xml:space="preserve">      </w:t>
      </w:r>
    </w:p>
    <w:p w:rsidR="001B4C57" w:rsidRPr="007F2854" w:rsidRDefault="001B4C57" w:rsidP="001B4C57">
      <w:pPr>
        <w:autoSpaceDE w:val="0"/>
        <w:autoSpaceDN w:val="0"/>
        <w:rPr>
          <w:rFonts w:ascii="Times New Roman" w:hAnsi="Times New Roman" w:cs="Times New Roman"/>
          <w:b/>
          <w:sz w:val="28"/>
          <w:szCs w:val="28"/>
        </w:rPr>
      </w:pPr>
      <w:r>
        <w:rPr>
          <w:rFonts w:ascii="Times New Roman" w:hAnsi="Times New Roman" w:cs="Times New Roman"/>
          <w:b/>
          <w:bCs/>
          <w:sz w:val="28"/>
          <w:szCs w:val="28"/>
        </w:rPr>
        <w:t>1.3.</w:t>
      </w:r>
      <w:r w:rsidRPr="007F2854">
        <w:rPr>
          <w:rFonts w:ascii="Times New Roman" w:hAnsi="Times New Roman" w:cs="Times New Roman"/>
          <w:b/>
          <w:bCs/>
          <w:sz w:val="28"/>
          <w:szCs w:val="28"/>
        </w:rPr>
        <w:t xml:space="preserve"> Задачи деятельности </w:t>
      </w:r>
      <w:r w:rsidRPr="007F2854">
        <w:rPr>
          <w:rFonts w:ascii="Times New Roman" w:hAnsi="Times New Roman" w:cs="Times New Roman"/>
          <w:b/>
          <w:sz w:val="28"/>
          <w:szCs w:val="28"/>
        </w:rPr>
        <w:t>образовательной организации по реализации основной образовательной программы дошкольного образования.</w:t>
      </w:r>
    </w:p>
    <w:p w:rsidR="001B4C57" w:rsidRPr="00EF4D83" w:rsidRDefault="001B4C57" w:rsidP="001B4C57">
      <w:pPr>
        <w:autoSpaceDE w:val="0"/>
        <w:autoSpaceDN w:val="0"/>
        <w:ind w:left="360"/>
        <w:jc w:val="both"/>
        <w:rPr>
          <w:rFonts w:ascii="Times New Roman" w:hAnsi="Times New Roman" w:cs="Times New Roman"/>
          <w:b/>
          <w:sz w:val="28"/>
          <w:szCs w:val="28"/>
        </w:rPr>
      </w:pPr>
      <w:r w:rsidRPr="00EF4D83">
        <w:rPr>
          <w:rFonts w:ascii="Times New Roman" w:hAnsi="Times New Roman" w:cs="Times New Roman"/>
          <w:b/>
          <w:sz w:val="28"/>
          <w:szCs w:val="28"/>
        </w:rPr>
        <w:t xml:space="preserve">Задачи </w:t>
      </w:r>
      <w:r w:rsidRPr="00EF4D83">
        <w:rPr>
          <w:rFonts w:ascii="Times New Roman" w:hAnsi="Times New Roman" w:cs="Times New Roman"/>
          <w:sz w:val="28"/>
          <w:szCs w:val="28"/>
        </w:rPr>
        <w:t>(п.п 1.6)</w:t>
      </w:r>
    </w:p>
    <w:p w:rsidR="001B4C57" w:rsidRPr="00EF4D83" w:rsidRDefault="001B4C57" w:rsidP="001B4C57">
      <w:pPr>
        <w:shd w:val="clear" w:color="auto" w:fill="FFFFFF"/>
        <w:ind w:firstLine="709"/>
        <w:contextualSpacing/>
        <w:jc w:val="both"/>
        <w:rPr>
          <w:rFonts w:ascii="Times New Roman" w:hAnsi="Times New Roman" w:cs="Times New Roman"/>
          <w:color w:val="000000"/>
          <w:spacing w:val="-1"/>
          <w:sz w:val="28"/>
          <w:szCs w:val="28"/>
        </w:rPr>
      </w:pPr>
      <w:r w:rsidRPr="00EF4D83">
        <w:rPr>
          <w:rFonts w:ascii="Times New Roman" w:hAnsi="Times New Roman" w:cs="Times New Roman"/>
          <w:color w:val="000000"/>
          <w:spacing w:val="-1"/>
          <w:sz w:val="28"/>
          <w:szCs w:val="28"/>
        </w:rPr>
        <w:t xml:space="preserve">- </w:t>
      </w:r>
      <w:r>
        <w:rPr>
          <w:rFonts w:ascii="Times New Roman" w:hAnsi="Times New Roman" w:cs="Times New Roman"/>
          <w:color w:val="000000"/>
          <w:spacing w:val="-1"/>
          <w:sz w:val="28"/>
          <w:szCs w:val="28"/>
        </w:rPr>
        <w:t>сохранение  и укрепление</w:t>
      </w:r>
      <w:r w:rsidRPr="00EF4D83">
        <w:rPr>
          <w:rFonts w:ascii="Times New Roman" w:hAnsi="Times New Roman" w:cs="Times New Roman"/>
          <w:color w:val="000000"/>
          <w:spacing w:val="-1"/>
          <w:sz w:val="28"/>
          <w:szCs w:val="28"/>
        </w:rPr>
        <w:t xml:space="preserve"> физического и психического здоровья детей, </w:t>
      </w:r>
      <w:r>
        <w:rPr>
          <w:rFonts w:ascii="Times New Roman" w:hAnsi="Times New Roman" w:cs="Times New Roman"/>
          <w:color w:val="000000"/>
          <w:spacing w:val="-1"/>
          <w:sz w:val="28"/>
          <w:szCs w:val="28"/>
        </w:rPr>
        <w:t>а так же формирование ценности здорового образа жизни;</w:t>
      </w:r>
    </w:p>
    <w:p w:rsidR="001B4C57" w:rsidRDefault="001B4C57" w:rsidP="001B4C57">
      <w:pPr>
        <w:shd w:val="clear" w:color="auto" w:fill="FFFFFF"/>
        <w:ind w:firstLine="709"/>
        <w:contextualSpacing/>
        <w:jc w:val="both"/>
        <w:rPr>
          <w:rFonts w:ascii="Times New Roman" w:hAnsi="Times New Roman" w:cs="Times New Roman"/>
          <w:color w:val="000000"/>
          <w:spacing w:val="-1"/>
          <w:sz w:val="28"/>
          <w:szCs w:val="28"/>
        </w:rPr>
      </w:pPr>
      <w:r>
        <w:rPr>
          <w:rFonts w:ascii="Times New Roman" w:hAnsi="Times New Roman" w:cs="Times New Roman"/>
          <w:color w:val="000000"/>
          <w:spacing w:val="-1"/>
          <w:sz w:val="28"/>
          <w:szCs w:val="28"/>
        </w:rPr>
        <w:t>- предоставление</w:t>
      </w:r>
      <w:r w:rsidRPr="00EF4D83">
        <w:rPr>
          <w:rFonts w:ascii="Times New Roman" w:hAnsi="Times New Roman" w:cs="Times New Roman"/>
          <w:color w:val="000000"/>
          <w:spacing w:val="-1"/>
          <w:sz w:val="28"/>
          <w:szCs w:val="28"/>
        </w:rPr>
        <w:t xml:space="preserve"> равных возможностей для полноц</w:t>
      </w:r>
      <w:r>
        <w:rPr>
          <w:rFonts w:ascii="Times New Roman" w:hAnsi="Times New Roman" w:cs="Times New Roman"/>
          <w:color w:val="000000"/>
          <w:spacing w:val="-1"/>
          <w:sz w:val="28"/>
          <w:szCs w:val="28"/>
        </w:rPr>
        <w:t>енного развития каждого ребенка;</w:t>
      </w:r>
    </w:p>
    <w:p w:rsidR="001B4C57" w:rsidRPr="00EF4D83" w:rsidRDefault="001B4C57" w:rsidP="001B4C57">
      <w:pPr>
        <w:shd w:val="clear" w:color="auto" w:fill="FFFFFF"/>
        <w:ind w:firstLine="709"/>
        <w:contextualSpacing/>
        <w:jc w:val="both"/>
        <w:rPr>
          <w:rFonts w:ascii="Times New Roman" w:hAnsi="Times New Roman" w:cs="Times New Roman"/>
          <w:color w:val="000000"/>
          <w:spacing w:val="-1"/>
          <w:sz w:val="28"/>
          <w:szCs w:val="28"/>
        </w:rPr>
      </w:pPr>
      <w:r>
        <w:rPr>
          <w:rFonts w:ascii="Times New Roman" w:hAnsi="Times New Roman" w:cs="Times New Roman"/>
          <w:color w:val="000000"/>
          <w:spacing w:val="-1"/>
          <w:sz w:val="28"/>
          <w:szCs w:val="28"/>
        </w:rPr>
        <w:t>-развитие физических, интеллектуальных, нравственных, эстетических, творческих способностей детей, их стремлению к саморазвитию;</w:t>
      </w:r>
    </w:p>
    <w:p w:rsidR="001B4C57" w:rsidRPr="00EF4D83" w:rsidRDefault="001B4C57" w:rsidP="001B4C57">
      <w:pPr>
        <w:shd w:val="clear" w:color="auto" w:fill="FFFFFF"/>
        <w:ind w:left="142" w:firstLine="567"/>
        <w:contextualSpacing/>
        <w:jc w:val="both"/>
        <w:rPr>
          <w:rFonts w:ascii="Times New Roman" w:hAnsi="Times New Roman" w:cs="Times New Roman"/>
          <w:color w:val="000000"/>
          <w:spacing w:val="-1"/>
          <w:sz w:val="28"/>
          <w:szCs w:val="28"/>
        </w:rPr>
      </w:pPr>
      <w:r w:rsidRPr="00EF4D83">
        <w:rPr>
          <w:rFonts w:ascii="Times New Roman" w:hAnsi="Times New Roman" w:cs="Times New Roman"/>
          <w:color w:val="000000"/>
          <w:spacing w:val="-1"/>
          <w:sz w:val="28"/>
          <w:szCs w:val="28"/>
        </w:rPr>
        <w:t xml:space="preserve">- </w:t>
      </w:r>
      <w:r>
        <w:rPr>
          <w:rFonts w:ascii="Times New Roman" w:hAnsi="Times New Roman" w:cs="Times New Roman"/>
          <w:color w:val="000000"/>
          <w:spacing w:val="-1"/>
          <w:sz w:val="28"/>
          <w:szCs w:val="28"/>
        </w:rPr>
        <w:t>поддержка и развитие детской инициативности и самостоятельности в познавательной, коммуникативной и творческой деятельности;</w:t>
      </w:r>
    </w:p>
    <w:p w:rsidR="001B4C57" w:rsidRDefault="001B4C57" w:rsidP="001B4C57">
      <w:pPr>
        <w:shd w:val="clear" w:color="auto" w:fill="FFFFFF"/>
        <w:ind w:left="142" w:firstLine="567"/>
        <w:contextualSpacing/>
        <w:jc w:val="both"/>
        <w:rPr>
          <w:rFonts w:ascii="Times New Roman" w:hAnsi="Times New Roman" w:cs="Times New Roman"/>
          <w:color w:val="000000"/>
          <w:spacing w:val="-1"/>
          <w:sz w:val="28"/>
          <w:szCs w:val="28"/>
        </w:rPr>
      </w:pPr>
      <w:r w:rsidRPr="00EF4D83">
        <w:rPr>
          <w:rFonts w:ascii="Times New Roman" w:hAnsi="Times New Roman" w:cs="Times New Roman"/>
          <w:color w:val="000000"/>
          <w:spacing w:val="-1"/>
          <w:sz w:val="28"/>
          <w:szCs w:val="28"/>
        </w:rPr>
        <w:t xml:space="preserve">- формирования общей культуры </w:t>
      </w:r>
      <w:r>
        <w:rPr>
          <w:rFonts w:ascii="Times New Roman" w:hAnsi="Times New Roman" w:cs="Times New Roman"/>
          <w:color w:val="000000"/>
          <w:spacing w:val="-1"/>
          <w:sz w:val="28"/>
          <w:szCs w:val="28"/>
        </w:rPr>
        <w:t>воспитанников</w:t>
      </w:r>
      <w:r w:rsidRPr="00EF4D83">
        <w:rPr>
          <w:rFonts w:ascii="Times New Roman" w:hAnsi="Times New Roman" w:cs="Times New Roman"/>
          <w:color w:val="000000"/>
          <w:spacing w:val="-1"/>
          <w:sz w:val="28"/>
          <w:szCs w:val="28"/>
        </w:rPr>
        <w:t>,</w:t>
      </w:r>
      <w:r>
        <w:rPr>
          <w:rFonts w:ascii="Times New Roman" w:hAnsi="Times New Roman" w:cs="Times New Roman"/>
          <w:color w:val="000000"/>
          <w:spacing w:val="-1"/>
          <w:sz w:val="28"/>
          <w:szCs w:val="28"/>
        </w:rPr>
        <w:t xml:space="preserve"> прежде всего – культуры доброжелательных и уважительных отношений между людьми;</w:t>
      </w:r>
    </w:p>
    <w:p w:rsidR="001B4C57" w:rsidRDefault="001B4C57" w:rsidP="001B4C57">
      <w:pPr>
        <w:widowControl w:val="0"/>
        <w:autoSpaceDE w:val="0"/>
        <w:autoSpaceDN w:val="0"/>
        <w:adjustRightInd w:val="0"/>
        <w:ind w:left="142" w:firstLine="567"/>
        <w:contextualSpacing/>
        <w:jc w:val="both"/>
        <w:rPr>
          <w:rFonts w:ascii="Times New Roman" w:hAnsi="Times New Roman" w:cs="Times New Roman"/>
          <w:color w:val="000000"/>
          <w:spacing w:val="-1"/>
          <w:sz w:val="28"/>
          <w:szCs w:val="28"/>
        </w:rPr>
      </w:pPr>
      <w:r>
        <w:rPr>
          <w:rFonts w:ascii="Times New Roman" w:hAnsi="Times New Roman" w:cs="Times New Roman"/>
          <w:color w:val="000000"/>
          <w:spacing w:val="-1"/>
          <w:sz w:val="28"/>
          <w:szCs w:val="28"/>
        </w:rPr>
        <w:t>- формирование предпосылок учебной деятельности (у детей старшего дошкольного возраста), необходимых и достаточных для успешного решения ими задач начального общего образования;</w:t>
      </w:r>
    </w:p>
    <w:p w:rsidR="001B4C57" w:rsidRDefault="001B4C57" w:rsidP="001B4C57">
      <w:pPr>
        <w:widowControl w:val="0"/>
        <w:autoSpaceDE w:val="0"/>
        <w:autoSpaceDN w:val="0"/>
        <w:adjustRightInd w:val="0"/>
        <w:ind w:left="142" w:firstLine="567"/>
        <w:contextualSpacing/>
        <w:jc w:val="both"/>
        <w:rPr>
          <w:rFonts w:ascii="Times New Roman" w:hAnsi="Times New Roman" w:cs="Times New Roman"/>
          <w:color w:val="000000"/>
          <w:spacing w:val="-1"/>
          <w:sz w:val="28"/>
          <w:szCs w:val="28"/>
        </w:rPr>
      </w:pPr>
      <w:r>
        <w:rPr>
          <w:rFonts w:ascii="Times New Roman" w:hAnsi="Times New Roman" w:cs="Times New Roman"/>
          <w:color w:val="000000"/>
          <w:spacing w:val="-1"/>
          <w:sz w:val="28"/>
          <w:szCs w:val="28"/>
        </w:rPr>
        <w:t>-вариативность использования образовательного материала, позволяющего развивать творчество в соответствии с интересами и наклонностями каждого ребенка;</w:t>
      </w:r>
    </w:p>
    <w:p w:rsidR="001B4C57" w:rsidRDefault="001B4C57" w:rsidP="001B4C57">
      <w:pPr>
        <w:widowControl w:val="0"/>
        <w:autoSpaceDE w:val="0"/>
        <w:autoSpaceDN w:val="0"/>
        <w:adjustRightInd w:val="0"/>
        <w:ind w:left="142" w:firstLine="567"/>
        <w:contextualSpacing/>
        <w:jc w:val="both"/>
        <w:rPr>
          <w:rFonts w:ascii="Times New Roman" w:hAnsi="Times New Roman" w:cs="Times New Roman"/>
          <w:color w:val="000000"/>
          <w:spacing w:val="-1"/>
          <w:sz w:val="28"/>
          <w:szCs w:val="28"/>
        </w:rPr>
      </w:pPr>
      <w:r>
        <w:rPr>
          <w:rFonts w:ascii="Times New Roman" w:hAnsi="Times New Roman" w:cs="Times New Roman"/>
          <w:color w:val="000000"/>
          <w:spacing w:val="-1"/>
          <w:sz w:val="28"/>
          <w:szCs w:val="28"/>
        </w:rPr>
        <w:t>- обеспечение психолого-педагогической поддержки семьи и повышение родительской компетентности в вопросах охраны и укрепления здоровья, развития и образования детей.</w:t>
      </w:r>
    </w:p>
    <w:p w:rsidR="001B4C57" w:rsidRPr="00EF4D83" w:rsidRDefault="001B4C57" w:rsidP="001B4C57">
      <w:pPr>
        <w:widowControl w:val="0"/>
        <w:autoSpaceDE w:val="0"/>
        <w:autoSpaceDN w:val="0"/>
        <w:adjustRightInd w:val="0"/>
        <w:ind w:left="142" w:firstLine="567"/>
        <w:contextualSpacing/>
        <w:jc w:val="both"/>
        <w:rPr>
          <w:rFonts w:ascii="Times New Roman" w:hAnsi="Times New Roman" w:cs="Times New Roman"/>
          <w:i/>
          <w:color w:val="000000"/>
          <w:sz w:val="28"/>
          <w:szCs w:val="28"/>
        </w:rPr>
      </w:pPr>
    </w:p>
    <w:p w:rsidR="001B4C57" w:rsidRDefault="001B4C57" w:rsidP="001B4C57">
      <w:pPr>
        <w:widowControl w:val="0"/>
        <w:autoSpaceDE w:val="0"/>
        <w:autoSpaceDN w:val="0"/>
        <w:adjustRightInd w:val="0"/>
        <w:ind w:left="720"/>
        <w:contextualSpacing/>
        <w:jc w:val="both"/>
        <w:rPr>
          <w:rFonts w:ascii="Times New Roman" w:hAnsi="Times New Roman" w:cs="Times New Roman"/>
          <w:b/>
          <w:color w:val="000000" w:themeColor="text1"/>
          <w:sz w:val="28"/>
          <w:szCs w:val="28"/>
        </w:rPr>
      </w:pPr>
      <w:r w:rsidRPr="005C7D59">
        <w:rPr>
          <w:rFonts w:ascii="Times New Roman" w:hAnsi="Times New Roman" w:cs="Times New Roman"/>
          <w:b/>
          <w:color w:val="000000" w:themeColor="text1"/>
          <w:sz w:val="28"/>
          <w:szCs w:val="28"/>
        </w:rPr>
        <w:t>Приоритетные  задачи</w:t>
      </w:r>
      <w:r w:rsidRPr="005C7D59">
        <w:rPr>
          <w:rFonts w:ascii="Times New Roman" w:hAnsi="Times New Roman" w:cs="Times New Roman"/>
          <w:b/>
          <w:i/>
          <w:color w:val="000000" w:themeColor="text1"/>
          <w:sz w:val="28"/>
          <w:szCs w:val="28"/>
        </w:rPr>
        <w:t xml:space="preserve"> </w:t>
      </w:r>
      <w:r w:rsidRPr="005C7D59">
        <w:rPr>
          <w:rFonts w:ascii="Times New Roman" w:hAnsi="Times New Roman" w:cs="Times New Roman"/>
          <w:b/>
          <w:color w:val="000000" w:themeColor="text1"/>
          <w:sz w:val="28"/>
          <w:szCs w:val="28"/>
        </w:rPr>
        <w:t>развития и воспитания детей:</w:t>
      </w:r>
    </w:p>
    <w:p w:rsidR="001B4C57" w:rsidRPr="004D6202" w:rsidRDefault="001B4C57" w:rsidP="001B4C57">
      <w:pPr>
        <w:widowControl w:val="0"/>
        <w:overflowPunct w:val="0"/>
        <w:autoSpaceDE w:val="0"/>
        <w:autoSpaceDN w:val="0"/>
        <w:adjustRightInd w:val="0"/>
        <w:ind w:firstLine="708"/>
        <w:contextualSpacing/>
        <w:jc w:val="both"/>
        <w:rPr>
          <w:rFonts w:ascii="Times New Roman" w:hAnsi="Times New Roman" w:cs="Times New Roman"/>
          <w:color w:val="000000" w:themeColor="text1"/>
          <w:sz w:val="28"/>
          <w:szCs w:val="28"/>
        </w:rPr>
      </w:pPr>
      <w:r w:rsidRPr="004D6202">
        <w:rPr>
          <w:rFonts w:ascii="Times New Roman" w:eastAsia="Times New Roman" w:hAnsi="Times New Roman" w:cs="Times New Roman"/>
          <w:color w:val="000000"/>
          <w:spacing w:val="-1"/>
          <w:sz w:val="28"/>
          <w:szCs w:val="28"/>
        </w:rPr>
        <w:lastRenderedPageBreak/>
        <w:t>-</w:t>
      </w:r>
      <w:r w:rsidRPr="004D6202">
        <w:rPr>
          <w:rFonts w:ascii="Times New Roman" w:eastAsia="Times New Roman" w:hAnsi="Times New Roman" w:cs="Times New Roman"/>
          <w:color w:val="000000"/>
          <w:sz w:val="28"/>
          <w:szCs w:val="28"/>
        </w:rPr>
        <w:t xml:space="preserve"> укрепление физического и психического здоровья ребенка, формирование основ его двигательной и гигиенической культуры; </w:t>
      </w:r>
    </w:p>
    <w:p w:rsidR="001B4C57" w:rsidRPr="004D6202" w:rsidRDefault="001B4C57" w:rsidP="001B4C57">
      <w:pPr>
        <w:widowControl w:val="0"/>
        <w:overflowPunct w:val="0"/>
        <w:autoSpaceDE w:val="0"/>
        <w:autoSpaceDN w:val="0"/>
        <w:adjustRightInd w:val="0"/>
        <w:ind w:firstLine="708"/>
        <w:contextualSpacing/>
        <w:jc w:val="both"/>
        <w:rPr>
          <w:rFonts w:ascii="Times New Roman" w:hAnsi="Times New Roman" w:cs="Times New Roman"/>
          <w:color w:val="000000" w:themeColor="text1"/>
          <w:sz w:val="28"/>
          <w:szCs w:val="28"/>
        </w:rPr>
      </w:pPr>
      <w:r w:rsidRPr="004D6202">
        <w:rPr>
          <w:rFonts w:ascii="Times New Roman" w:hAnsi="Times New Roman" w:cs="Times New Roman"/>
          <w:color w:val="000000" w:themeColor="text1"/>
          <w:sz w:val="28"/>
          <w:szCs w:val="28"/>
        </w:rPr>
        <w:t>-р</w:t>
      </w:r>
      <w:r w:rsidR="00371C87">
        <w:rPr>
          <w:rFonts w:ascii="Times New Roman" w:hAnsi="Times New Roman" w:cs="Times New Roman"/>
          <w:color w:val="000000" w:themeColor="text1"/>
          <w:sz w:val="28"/>
          <w:szCs w:val="28"/>
        </w:rPr>
        <w:t>азвитие художественно-эстетичских</w:t>
      </w:r>
      <w:r w:rsidRPr="004D6202">
        <w:rPr>
          <w:rFonts w:ascii="Times New Roman" w:hAnsi="Times New Roman" w:cs="Times New Roman"/>
          <w:color w:val="000000" w:themeColor="text1"/>
          <w:sz w:val="28"/>
          <w:szCs w:val="28"/>
        </w:rPr>
        <w:t xml:space="preserve"> способностей воспитанников в </w:t>
      </w:r>
      <w:r w:rsidR="00371C87">
        <w:rPr>
          <w:rFonts w:ascii="Times New Roman" w:hAnsi="Times New Roman" w:cs="Times New Roman"/>
          <w:color w:val="000000" w:themeColor="text1"/>
          <w:sz w:val="28"/>
          <w:szCs w:val="28"/>
        </w:rPr>
        <w:t>всех</w:t>
      </w:r>
      <w:r w:rsidRPr="004D6202">
        <w:rPr>
          <w:rFonts w:ascii="Times New Roman" w:hAnsi="Times New Roman" w:cs="Times New Roman"/>
          <w:color w:val="000000" w:themeColor="text1"/>
          <w:sz w:val="28"/>
          <w:szCs w:val="28"/>
        </w:rPr>
        <w:t xml:space="preserve"> видах деятельности, воспитание художественного вкуса и чувств гармонии;</w:t>
      </w:r>
    </w:p>
    <w:p w:rsidR="001B4C57" w:rsidRPr="004D6202" w:rsidRDefault="001B4C57" w:rsidP="001B4C57">
      <w:pPr>
        <w:widowControl w:val="0"/>
        <w:overflowPunct w:val="0"/>
        <w:autoSpaceDE w:val="0"/>
        <w:autoSpaceDN w:val="0"/>
        <w:adjustRightInd w:val="0"/>
        <w:ind w:firstLine="708"/>
        <w:contextualSpacing/>
        <w:jc w:val="both"/>
        <w:rPr>
          <w:rFonts w:ascii="Times New Roman" w:hAnsi="Times New Roman" w:cs="Times New Roman"/>
          <w:color w:val="000000" w:themeColor="text1"/>
          <w:sz w:val="28"/>
          <w:szCs w:val="28"/>
        </w:rPr>
      </w:pPr>
      <w:r w:rsidRPr="004D6202">
        <w:rPr>
          <w:rFonts w:ascii="Times New Roman" w:hAnsi="Times New Roman" w:cs="Times New Roman"/>
          <w:color w:val="000000" w:themeColor="text1"/>
          <w:sz w:val="28"/>
          <w:szCs w:val="28"/>
        </w:rPr>
        <w:t>-развитие интересов детей, любознательности и познавательной мотивации;</w:t>
      </w:r>
    </w:p>
    <w:p w:rsidR="001B4C57" w:rsidRPr="00F870B8" w:rsidRDefault="001B4C57" w:rsidP="001B4C57">
      <w:pPr>
        <w:widowControl w:val="0"/>
        <w:overflowPunct w:val="0"/>
        <w:autoSpaceDE w:val="0"/>
        <w:autoSpaceDN w:val="0"/>
        <w:adjustRightInd w:val="0"/>
        <w:ind w:right="20" w:firstLine="708"/>
        <w:contextualSpacing/>
        <w:jc w:val="both"/>
        <w:rPr>
          <w:rFonts w:ascii="Times New Roman" w:eastAsia="Times New Roman" w:hAnsi="Times New Roman" w:cs="Times New Roman"/>
          <w:color w:val="000000"/>
          <w:sz w:val="28"/>
          <w:szCs w:val="28"/>
        </w:rPr>
      </w:pPr>
      <w:r w:rsidRPr="00F870B8">
        <w:rPr>
          <w:rFonts w:ascii="Times New Roman" w:eastAsia="Times New Roman" w:hAnsi="Times New Roman" w:cs="Times New Roman"/>
          <w:color w:val="000000"/>
          <w:spacing w:val="-1"/>
          <w:sz w:val="28"/>
          <w:szCs w:val="28"/>
        </w:rPr>
        <w:t>-</w:t>
      </w:r>
      <w:r w:rsidRPr="00F870B8">
        <w:rPr>
          <w:rFonts w:ascii="Times New Roman" w:eastAsia="Times New Roman" w:hAnsi="Times New Roman" w:cs="Times New Roman"/>
          <w:color w:val="000000"/>
          <w:sz w:val="28"/>
          <w:szCs w:val="28"/>
        </w:rPr>
        <w:t xml:space="preserve"> обогащенное развитие ребенка, обеспечивающее единый процесс социализации-индивидуализации с учетом детских потребностей, возможностей и способностей; </w:t>
      </w:r>
    </w:p>
    <w:p w:rsidR="001B4C57" w:rsidRPr="00F870B8" w:rsidRDefault="001B4C57" w:rsidP="001B4C57">
      <w:pPr>
        <w:widowControl w:val="0"/>
        <w:overflowPunct w:val="0"/>
        <w:autoSpaceDE w:val="0"/>
        <w:autoSpaceDN w:val="0"/>
        <w:adjustRightInd w:val="0"/>
        <w:ind w:right="20" w:firstLine="708"/>
        <w:contextualSpacing/>
        <w:jc w:val="both"/>
        <w:rPr>
          <w:rFonts w:ascii="Times New Roman" w:eastAsia="Times New Roman" w:hAnsi="Times New Roman" w:cs="Times New Roman"/>
          <w:color w:val="000000"/>
          <w:sz w:val="28"/>
          <w:szCs w:val="28"/>
        </w:rPr>
      </w:pPr>
      <w:r w:rsidRPr="00F870B8">
        <w:rPr>
          <w:rFonts w:ascii="Times New Roman" w:eastAsia="Times New Roman" w:hAnsi="Times New Roman" w:cs="Times New Roman"/>
          <w:color w:val="000000"/>
          <w:spacing w:val="-1"/>
          <w:sz w:val="28"/>
          <w:szCs w:val="28"/>
        </w:rPr>
        <w:t>-</w:t>
      </w:r>
      <w:r w:rsidRPr="00F870B8">
        <w:rPr>
          <w:rFonts w:ascii="Times New Roman" w:eastAsia="Times New Roman" w:hAnsi="Times New Roman" w:cs="Times New Roman"/>
          <w:color w:val="000000"/>
          <w:sz w:val="28"/>
          <w:szCs w:val="28"/>
        </w:rPr>
        <w:t xml:space="preserve"> развитие познавательной активности, любознательности, стремления к самостоятельному познанию и размышлению, развитие умственных способностей и речи ребенка; </w:t>
      </w:r>
    </w:p>
    <w:p w:rsidR="001B4C57" w:rsidRPr="00F870B8" w:rsidRDefault="001B4C57" w:rsidP="001B4C57">
      <w:pPr>
        <w:widowControl w:val="0"/>
        <w:overflowPunct w:val="0"/>
        <w:autoSpaceDE w:val="0"/>
        <w:autoSpaceDN w:val="0"/>
        <w:adjustRightInd w:val="0"/>
        <w:ind w:right="20" w:firstLine="708"/>
        <w:contextualSpacing/>
        <w:jc w:val="both"/>
        <w:rPr>
          <w:rFonts w:ascii="Times New Roman" w:eastAsia="Times New Roman" w:hAnsi="Times New Roman" w:cs="Times New Roman"/>
          <w:color w:val="000000"/>
          <w:sz w:val="28"/>
          <w:szCs w:val="28"/>
        </w:rPr>
      </w:pPr>
      <w:r w:rsidRPr="00F870B8">
        <w:rPr>
          <w:rFonts w:ascii="Times New Roman" w:eastAsia="Times New Roman" w:hAnsi="Times New Roman" w:cs="Times New Roman"/>
          <w:color w:val="000000"/>
          <w:spacing w:val="-1"/>
          <w:sz w:val="28"/>
          <w:szCs w:val="28"/>
        </w:rPr>
        <w:t>-</w:t>
      </w:r>
      <w:r w:rsidRPr="00F870B8">
        <w:rPr>
          <w:rFonts w:ascii="Times New Roman" w:eastAsia="Times New Roman" w:hAnsi="Times New Roman" w:cs="Times New Roman"/>
          <w:color w:val="000000"/>
          <w:sz w:val="28"/>
          <w:szCs w:val="28"/>
        </w:rPr>
        <w:t xml:space="preserve"> пробуждение творческой активности и воображения ребенка, желания включаться в творческую деятельность; </w:t>
      </w:r>
    </w:p>
    <w:p w:rsidR="001B4C57" w:rsidRPr="00EF4D83" w:rsidRDefault="001B4C57" w:rsidP="001B4C57">
      <w:pPr>
        <w:widowControl w:val="0"/>
        <w:overflowPunct w:val="0"/>
        <w:autoSpaceDE w:val="0"/>
        <w:autoSpaceDN w:val="0"/>
        <w:adjustRightInd w:val="0"/>
        <w:spacing w:line="214" w:lineRule="auto"/>
        <w:jc w:val="both"/>
        <w:rPr>
          <w:rFonts w:ascii="Times New Roman" w:hAnsi="Times New Roman" w:cs="Times New Roman"/>
          <w:sz w:val="28"/>
          <w:szCs w:val="28"/>
        </w:rPr>
      </w:pPr>
    </w:p>
    <w:p w:rsidR="001B4C57" w:rsidRPr="00EF4D83" w:rsidRDefault="001B4C57" w:rsidP="001B4C57">
      <w:pPr>
        <w:autoSpaceDE w:val="0"/>
        <w:autoSpaceDN w:val="0"/>
        <w:jc w:val="both"/>
        <w:rPr>
          <w:rFonts w:ascii="Times New Roman" w:hAnsi="Times New Roman" w:cs="Times New Roman"/>
          <w:b/>
          <w:sz w:val="28"/>
          <w:szCs w:val="28"/>
        </w:rPr>
      </w:pPr>
      <w:r w:rsidRPr="00EF4D83">
        <w:rPr>
          <w:rFonts w:ascii="Times New Roman" w:hAnsi="Times New Roman" w:cs="Times New Roman"/>
          <w:b/>
          <w:sz w:val="28"/>
          <w:szCs w:val="28"/>
        </w:rPr>
        <w:t xml:space="preserve">           Основные задачи образовательных областей. </w:t>
      </w:r>
    </w:p>
    <w:p w:rsidR="001B4C57" w:rsidRPr="00EF4D83" w:rsidRDefault="001B4C57" w:rsidP="001B4C57">
      <w:pPr>
        <w:autoSpaceDE w:val="0"/>
        <w:autoSpaceDN w:val="0"/>
        <w:ind w:left="360"/>
        <w:jc w:val="both"/>
        <w:rPr>
          <w:rFonts w:ascii="Times New Roman" w:hAnsi="Times New Roman" w:cs="Times New Roman"/>
          <w:b/>
          <w:bCs/>
          <w:i/>
          <w:sz w:val="28"/>
          <w:szCs w:val="28"/>
        </w:rPr>
      </w:pPr>
      <w:r w:rsidRPr="00EF4D83">
        <w:rPr>
          <w:rFonts w:ascii="Times New Roman" w:hAnsi="Times New Roman" w:cs="Times New Roman"/>
          <w:b/>
          <w:bCs/>
          <w:i/>
          <w:sz w:val="28"/>
          <w:szCs w:val="28"/>
        </w:rPr>
        <w:t>Социально – коммуникативное развитие</w:t>
      </w:r>
    </w:p>
    <w:p w:rsidR="001B4C57" w:rsidRPr="00EF4D83" w:rsidRDefault="001B4C57" w:rsidP="00A62330">
      <w:pPr>
        <w:numPr>
          <w:ilvl w:val="0"/>
          <w:numId w:val="4"/>
        </w:numPr>
        <w:autoSpaceDE w:val="0"/>
        <w:autoSpaceDN w:val="0"/>
        <w:spacing w:after="0" w:line="240" w:lineRule="auto"/>
        <w:jc w:val="both"/>
        <w:rPr>
          <w:rFonts w:ascii="Times New Roman" w:hAnsi="Times New Roman" w:cs="Times New Roman"/>
          <w:sz w:val="28"/>
          <w:szCs w:val="28"/>
        </w:rPr>
      </w:pPr>
      <w:r w:rsidRPr="00EF4D83">
        <w:rPr>
          <w:rFonts w:ascii="Times New Roman" w:hAnsi="Times New Roman" w:cs="Times New Roman"/>
          <w:bCs/>
          <w:sz w:val="28"/>
          <w:szCs w:val="28"/>
        </w:rPr>
        <w:t>Усвоение норм и ценностей, принятых в обществе, включая мо</w:t>
      </w:r>
      <w:r>
        <w:rPr>
          <w:rFonts w:ascii="Times New Roman" w:hAnsi="Times New Roman" w:cs="Times New Roman"/>
          <w:bCs/>
          <w:sz w:val="28"/>
          <w:szCs w:val="28"/>
        </w:rPr>
        <w:t>ральные и нравственные ценности;</w:t>
      </w:r>
    </w:p>
    <w:p w:rsidR="001B4C57" w:rsidRPr="00EF4D83" w:rsidRDefault="001B4C57" w:rsidP="00A62330">
      <w:pPr>
        <w:numPr>
          <w:ilvl w:val="0"/>
          <w:numId w:val="4"/>
        </w:numPr>
        <w:autoSpaceDE w:val="0"/>
        <w:autoSpaceDN w:val="0"/>
        <w:spacing w:after="0" w:line="240" w:lineRule="auto"/>
        <w:jc w:val="both"/>
        <w:rPr>
          <w:rFonts w:ascii="Times New Roman" w:hAnsi="Times New Roman" w:cs="Times New Roman"/>
          <w:sz w:val="28"/>
          <w:szCs w:val="28"/>
        </w:rPr>
      </w:pPr>
      <w:r w:rsidRPr="00EF4D83">
        <w:rPr>
          <w:rFonts w:ascii="Times New Roman" w:hAnsi="Times New Roman" w:cs="Times New Roman"/>
          <w:bCs/>
          <w:sz w:val="28"/>
          <w:szCs w:val="28"/>
        </w:rPr>
        <w:t>Развитие общения и взаимодействия ребё</w:t>
      </w:r>
      <w:r>
        <w:rPr>
          <w:rFonts w:ascii="Times New Roman" w:hAnsi="Times New Roman" w:cs="Times New Roman"/>
          <w:bCs/>
          <w:sz w:val="28"/>
          <w:szCs w:val="28"/>
        </w:rPr>
        <w:t>нка со взрослыми и сверстниками;</w:t>
      </w:r>
    </w:p>
    <w:p w:rsidR="001B4C57" w:rsidRPr="00EF4D83" w:rsidRDefault="001B4C57" w:rsidP="00A62330">
      <w:pPr>
        <w:numPr>
          <w:ilvl w:val="0"/>
          <w:numId w:val="4"/>
        </w:numPr>
        <w:autoSpaceDE w:val="0"/>
        <w:autoSpaceDN w:val="0"/>
        <w:spacing w:after="0" w:line="240" w:lineRule="auto"/>
        <w:jc w:val="both"/>
        <w:rPr>
          <w:rFonts w:ascii="Times New Roman" w:hAnsi="Times New Roman" w:cs="Times New Roman"/>
          <w:sz w:val="28"/>
          <w:szCs w:val="28"/>
        </w:rPr>
      </w:pPr>
      <w:r w:rsidRPr="00EF4D83">
        <w:rPr>
          <w:rFonts w:ascii="Times New Roman" w:hAnsi="Times New Roman" w:cs="Times New Roman"/>
          <w:bCs/>
          <w:sz w:val="28"/>
          <w:szCs w:val="28"/>
        </w:rPr>
        <w:t>Становление самостоятельности, целенаправленности и сам</w:t>
      </w:r>
      <w:r>
        <w:rPr>
          <w:rFonts w:ascii="Times New Roman" w:hAnsi="Times New Roman" w:cs="Times New Roman"/>
          <w:bCs/>
          <w:sz w:val="28"/>
          <w:szCs w:val="28"/>
        </w:rPr>
        <w:t>орегуляции собственных действий;</w:t>
      </w:r>
    </w:p>
    <w:p w:rsidR="001B4C57" w:rsidRPr="00EF4D83" w:rsidRDefault="001B4C57" w:rsidP="00A62330">
      <w:pPr>
        <w:numPr>
          <w:ilvl w:val="0"/>
          <w:numId w:val="4"/>
        </w:numPr>
        <w:autoSpaceDE w:val="0"/>
        <w:autoSpaceDN w:val="0"/>
        <w:spacing w:after="0" w:line="240" w:lineRule="auto"/>
        <w:jc w:val="both"/>
        <w:rPr>
          <w:rFonts w:ascii="Times New Roman" w:hAnsi="Times New Roman" w:cs="Times New Roman"/>
          <w:sz w:val="28"/>
          <w:szCs w:val="28"/>
        </w:rPr>
      </w:pPr>
      <w:r w:rsidRPr="00EF4D83">
        <w:rPr>
          <w:rFonts w:ascii="Times New Roman" w:hAnsi="Times New Roman" w:cs="Times New Roman"/>
          <w:bCs/>
          <w:sz w:val="28"/>
          <w:szCs w:val="28"/>
        </w:rPr>
        <w:t>Развитие социального и эмоционального интеллекта, эмоциональ</w:t>
      </w:r>
      <w:r>
        <w:rPr>
          <w:rFonts w:ascii="Times New Roman" w:hAnsi="Times New Roman" w:cs="Times New Roman"/>
          <w:bCs/>
          <w:sz w:val="28"/>
          <w:szCs w:val="28"/>
        </w:rPr>
        <w:t>ной отзывчивости, сопереживания;</w:t>
      </w:r>
    </w:p>
    <w:p w:rsidR="001B4C57" w:rsidRPr="00EF4D83" w:rsidRDefault="001B4C57" w:rsidP="00A62330">
      <w:pPr>
        <w:numPr>
          <w:ilvl w:val="0"/>
          <w:numId w:val="4"/>
        </w:numPr>
        <w:autoSpaceDE w:val="0"/>
        <w:autoSpaceDN w:val="0"/>
        <w:spacing w:after="0" w:line="240" w:lineRule="auto"/>
        <w:jc w:val="both"/>
        <w:rPr>
          <w:rFonts w:ascii="Times New Roman" w:hAnsi="Times New Roman" w:cs="Times New Roman"/>
          <w:sz w:val="28"/>
          <w:szCs w:val="28"/>
        </w:rPr>
      </w:pPr>
      <w:r w:rsidRPr="00EF4D83">
        <w:rPr>
          <w:rFonts w:ascii="Times New Roman" w:hAnsi="Times New Roman" w:cs="Times New Roman"/>
          <w:bCs/>
          <w:sz w:val="28"/>
          <w:szCs w:val="28"/>
        </w:rPr>
        <w:t>Формирование готов</w:t>
      </w:r>
      <w:r>
        <w:rPr>
          <w:rFonts w:ascii="Times New Roman" w:hAnsi="Times New Roman" w:cs="Times New Roman"/>
          <w:bCs/>
          <w:sz w:val="28"/>
          <w:szCs w:val="28"/>
        </w:rPr>
        <w:t>ности к совместной деятельности со сверстниками;</w:t>
      </w:r>
    </w:p>
    <w:p w:rsidR="001B4C57" w:rsidRPr="00EF4D83" w:rsidRDefault="001B4C57" w:rsidP="00A62330">
      <w:pPr>
        <w:numPr>
          <w:ilvl w:val="0"/>
          <w:numId w:val="4"/>
        </w:numPr>
        <w:autoSpaceDE w:val="0"/>
        <w:autoSpaceDN w:val="0"/>
        <w:spacing w:after="0" w:line="240" w:lineRule="auto"/>
        <w:jc w:val="both"/>
        <w:rPr>
          <w:rFonts w:ascii="Times New Roman" w:hAnsi="Times New Roman" w:cs="Times New Roman"/>
          <w:sz w:val="28"/>
          <w:szCs w:val="28"/>
        </w:rPr>
      </w:pPr>
      <w:r w:rsidRPr="00EF4D83">
        <w:rPr>
          <w:rFonts w:ascii="Times New Roman" w:hAnsi="Times New Roman" w:cs="Times New Roman"/>
          <w:bCs/>
          <w:sz w:val="28"/>
          <w:szCs w:val="28"/>
        </w:rPr>
        <w:t>Формирование уважительного отношения и чувства принадлежности к своей семье и сообществу</w:t>
      </w:r>
      <w:r>
        <w:rPr>
          <w:rFonts w:ascii="Times New Roman" w:hAnsi="Times New Roman" w:cs="Times New Roman"/>
          <w:bCs/>
          <w:sz w:val="28"/>
          <w:szCs w:val="28"/>
        </w:rPr>
        <w:t xml:space="preserve"> детей и взрослых в организации;</w:t>
      </w:r>
    </w:p>
    <w:p w:rsidR="001B4C57" w:rsidRPr="00EF4D83" w:rsidRDefault="001B4C57" w:rsidP="00A62330">
      <w:pPr>
        <w:numPr>
          <w:ilvl w:val="0"/>
          <w:numId w:val="4"/>
        </w:numPr>
        <w:autoSpaceDE w:val="0"/>
        <w:autoSpaceDN w:val="0"/>
        <w:spacing w:after="0" w:line="240" w:lineRule="auto"/>
        <w:jc w:val="both"/>
        <w:rPr>
          <w:rFonts w:ascii="Times New Roman" w:hAnsi="Times New Roman" w:cs="Times New Roman"/>
          <w:sz w:val="28"/>
          <w:szCs w:val="28"/>
        </w:rPr>
      </w:pPr>
      <w:r w:rsidRPr="00EF4D83">
        <w:rPr>
          <w:rFonts w:ascii="Times New Roman" w:hAnsi="Times New Roman" w:cs="Times New Roman"/>
          <w:bCs/>
          <w:sz w:val="28"/>
          <w:szCs w:val="28"/>
        </w:rPr>
        <w:t>Формирование позитивных установок к раз</w:t>
      </w:r>
      <w:r>
        <w:rPr>
          <w:rFonts w:ascii="Times New Roman" w:hAnsi="Times New Roman" w:cs="Times New Roman"/>
          <w:bCs/>
          <w:sz w:val="28"/>
          <w:szCs w:val="28"/>
        </w:rPr>
        <w:t>личным видам труда и творчества;</w:t>
      </w:r>
    </w:p>
    <w:p w:rsidR="001B4C57" w:rsidRPr="0029603B" w:rsidRDefault="001B4C57" w:rsidP="00A62330">
      <w:pPr>
        <w:numPr>
          <w:ilvl w:val="0"/>
          <w:numId w:val="4"/>
        </w:numPr>
        <w:autoSpaceDE w:val="0"/>
        <w:autoSpaceDN w:val="0"/>
        <w:spacing w:after="0" w:line="240" w:lineRule="auto"/>
        <w:jc w:val="both"/>
        <w:rPr>
          <w:rFonts w:ascii="Times New Roman" w:hAnsi="Times New Roman" w:cs="Times New Roman"/>
          <w:i/>
          <w:sz w:val="28"/>
          <w:szCs w:val="28"/>
        </w:rPr>
      </w:pPr>
      <w:r w:rsidRPr="00EF4D83">
        <w:rPr>
          <w:rFonts w:ascii="Times New Roman" w:hAnsi="Times New Roman" w:cs="Times New Roman"/>
          <w:bCs/>
          <w:sz w:val="28"/>
          <w:szCs w:val="28"/>
        </w:rPr>
        <w:t>Формирование основ безопасности в быту, социуме, природе.</w:t>
      </w:r>
    </w:p>
    <w:p w:rsidR="001B4C57" w:rsidRPr="00EF4D83" w:rsidRDefault="001B4C57" w:rsidP="001B4C57">
      <w:pPr>
        <w:autoSpaceDE w:val="0"/>
        <w:autoSpaceDN w:val="0"/>
        <w:spacing w:after="0" w:line="240" w:lineRule="auto"/>
        <w:jc w:val="both"/>
        <w:rPr>
          <w:rFonts w:ascii="Times New Roman" w:hAnsi="Times New Roman" w:cs="Times New Roman"/>
          <w:i/>
          <w:sz w:val="28"/>
          <w:szCs w:val="28"/>
        </w:rPr>
      </w:pPr>
    </w:p>
    <w:p w:rsidR="001B4C57" w:rsidRPr="00EF4D83" w:rsidRDefault="001B4C57" w:rsidP="001B4C57">
      <w:pPr>
        <w:autoSpaceDE w:val="0"/>
        <w:autoSpaceDN w:val="0"/>
        <w:jc w:val="both"/>
        <w:rPr>
          <w:rFonts w:ascii="Times New Roman" w:hAnsi="Times New Roman" w:cs="Times New Roman"/>
          <w:b/>
          <w:bCs/>
          <w:i/>
          <w:sz w:val="28"/>
          <w:szCs w:val="28"/>
        </w:rPr>
      </w:pPr>
      <w:r w:rsidRPr="00EF4D83">
        <w:rPr>
          <w:rFonts w:ascii="Times New Roman" w:hAnsi="Times New Roman" w:cs="Times New Roman"/>
          <w:b/>
          <w:bCs/>
          <w:i/>
          <w:sz w:val="28"/>
          <w:szCs w:val="28"/>
        </w:rPr>
        <w:t>Познавательное развитие</w:t>
      </w:r>
    </w:p>
    <w:p w:rsidR="001B4C57" w:rsidRPr="00EF4D83" w:rsidRDefault="001B4C57" w:rsidP="00A62330">
      <w:pPr>
        <w:numPr>
          <w:ilvl w:val="0"/>
          <w:numId w:val="5"/>
        </w:numPr>
        <w:autoSpaceDE w:val="0"/>
        <w:autoSpaceDN w:val="0"/>
        <w:spacing w:after="0" w:line="240" w:lineRule="auto"/>
        <w:jc w:val="both"/>
        <w:rPr>
          <w:rFonts w:ascii="Times New Roman" w:hAnsi="Times New Roman" w:cs="Times New Roman"/>
          <w:sz w:val="28"/>
          <w:szCs w:val="28"/>
        </w:rPr>
      </w:pPr>
      <w:r w:rsidRPr="00EF4D83">
        <w:rPr>
          <w:rFonts w:ascii="Times New Roman" w:hAnsi="Times New Roman" w:cs="Times New Roman"/>
          <w:bCs/>
          <w:sz w:val="28"/>
          <w:szCs w:val="28"/>
        </w:rPr>
        <w:t>Развитие интересов детей, любознательн</w:t>
      </w:r>
      <w:r>
        <w:rPr>
          <w:rFonts w:ascii="Times New Roman" w:hAnsi="Times New Roman" w:cs="Times New Roman"/>
          <w:bCs/>
          <w:sz w:val="28"/>
          <w:szCs w:val="28"/>
        </w:rPr>
        <w:t>ости и познавательной мотивации;</w:t>
      </w:r>
    </w:p>
    <w:p w:rsidR="001B4C57" w:rsidRPr="00EF4D83" w:rsidRDefault="001B4C57" w:rsidP="00A62330">
      <w:pPr>
        <w:numPr>
          <w:ilvl w:val="0"/>
          <w:numId w:val="5"/>
        </w:numPr>
        <w:autoSpaceDE w:val="0"/>
        <w:autoSpaceDN w:val="0"/>
        <w:spacing w:after="0" w:line="240" w:lineRule="auto"/>
        <w:jc w:val="both"/>
        <w:rPr>
          <w:rFonts w:ascii="Times New Roman" w:hAnsi="Times New Roman" w:cs="Times New Roman"/>
          <w:sz w:val="28"/>
          <w:szCs w:val="28"/>
        </w:rPr>
      </w:pPr>
      <w:r w:rsidRPr="00EF4D83">
        <w:rPr>
          <w:rFonts w:ascii="Times New Roman" w:hAnsi="Times New Roman" w:cs="Times New Roman"/>
          <w:bCs/>
          <w:sz w:val="28"/>
          <w:szCs w:val="28"/>
        </w:rPr>
        <w:t>Формирование познавательных</w:t>
      </w:r>
      <w:r>
        <w:rPr>
          <w:rFonts w:ascii="Times New Roman" w:hAnsi="Times New Roman" w:cs="Times New Roman"/>
          <w:bCs/>
          <w:sz w:val="28"/>
          <w:szCs w:val="28"/>
        </w:rPr>
        <w:t xml:space="preserve"> действий, становление сознания;</w:t>
      </w:r>
    </w:p>
    <w:p w:rsidR="001B4C57" w:rsidRPr="00EF4D83" w:rsidRDefault="001B4C57" w:rsidP="00A62330">
      <w:pPr>
        <w:numPr>
          <w:ilvl w:val="0"/>
          <w:numId w:val="5"/>
        </w:numPr>
        <w:autoSpaceDE w:val="0"/>
        <w:autoSpaceDN w:val="0"/>
        <w:spacing w:after="0" w:line="240" w:lineRule="auto"/>
        <w:jc w:val="both"/>
        <w:rPr>
          <w:rFonts w:ascii="Times New Roman" w:hAnsi="Times New Roman" w:cs="Times New Roman"/>
          <w:sz w:val="28"/>
          <w:szCs w:val="28"/>
        </w:rPr>
      </w:pPr>
      <w:r w:rsidRPr="00EF4D83">
        <w:rPr>
          <w:rFonts w:ascii="Times New Roman" w:hAnsi="Times New Roman" w:cs="Times New Roman"/>
          <w:bCs/>
          <w:sz w:val="28"/>
          <w:szCs w:val="28"/>
        </w:rPr>
        <w:lastRenderedPageBreak/>
        <w:t>Развитие вооб</w:t>
      </w:r>
      <w:r>
        <w:rPr>
          <w:rFonts w:ascii="Times New Roman" w:hAnsi="Times New Roman" w:cs="Times New Roman"/>
          <w:bCs/>
          <w:sz w:val="28"/>
          <w:szCs w:val="28"/>
        </w:rPr>
        <w:t>ражения и творческой активности;</w:t>
      </w:r>
    </w:p>
    <w:p w:rsidR="001B4C57" w:rsidRPr="00EF4D83" w:rsidRDefault="001B4C57" w:rsidP="00A62330">
      <w:pPr>
        <w:numPr>
          <w:ilvl w:val="0"/>
          <w:numId w:val="5"/>
        </w:numPr>
        <w:autoSpaceDE w:val="0"/>
        <w:autoSpaceDN w:val="0"/>
        <w:spacing w:after="0" w:line="240" w:lineRule="auto"/>
        <w:jc w:val="both"/>
        <w:rPr>
          <w:rFonts w:ascii="Times New Roman" w:hAnsi="Times New Roman" w:cs="Times New Roman"/>
          <w:sz w:val="28"/>
          <w:szCs w:val="28"/>
        </w:rPr>
      </w:pPr>
      <w:r w:rsidRPr="00EF4D83">
        <w:rPr>
          <w:rFonts w:ascii="Times New Roman" w:hAnsi="Times New Roman" w:cs="Times New Roman"/>
          <w:bCs/>
          <w:sz w:val="28"/>
          <w:szCs w:val="28"/>
        </w:rPr>
        <w:t>Формирование первичных представлений о себе, других людя</w:t>
      </w:r>
      <w:r>
        <w:rPr>
          <w:rFonts w:ascii="Times New Roman" w:hAnsi="Times New Roman" w:cs="Times New Roman"/>
          <w:bCs/>
          <w:sz w:val="28"/>
          <w:szCs w:val="28"/>
        </w:rPr>
        <w:t>х, объектах окружающего мира, о объектов окружающего мира</w:t>
      </w:r>
      <w:r w:rsidRPr="00EF4D83">
        <w:rPr>
          <w:rFonts w:ascii="Times New Roman" w:hAnsi="Times New Roman" w:cs="Times New Roman"/>
          <w:bCs/>
          <w:sz w:val="28"/>
          <w:szCs w:val="28"/>
        </w:rPr>
        <w:t xml:space="preserve"> (форме, цвете, размере, материале, звучании, ритме, те</w:t>
      </w:r>
      <w:r>
        <w:rPr>
          <w:rFonts w:ascii="Times New Roman" w:hAnsi="Times New Roman" w:cs="Times New Roman"/>
          <w:bCs/>
          <w:sz w:val="28"/>
          <w:szCs w:val="28"/>
        </w:rPr>
        <w:t>м</w:t>
      </w:r>
      <w:r w:rsidRPr="00EF4D83">
        <w:rPr>
          <w:rFonts w:ascii="Times New Roman" w:hAnsi="Times New Roman" w:cs="Times New Roman"/>
          <w:bCs/>
          <w:sz w:val="28"/>
          <w:szCs w:val="28"/>
        </w:rPr>
        <w:t>пе, количестве, числе, части и целом, пространстве и времени, движении и покое</w:t>
      </w:r>
      <w:r>
        <w:rPr>
          <w:rFonts w:ascii="Times New Roman" w:hAnsi="Times New Roman" w:cs="Times New Roman"/>
          <w:bCs/>
          <w:sz w:val="28"/>
          <w:szCs w:val="28"/>
        </w:rPr>
        <w:t>, причинах и следствиях и др.);</w:t>
      </w:r>
    </w:p>
    <w:p w:rsidR="001B4C57" w:rsidRPr="0029603B" w:rsidRDefault="001B4C57" w:rsidP="00A62330">
      <w:pPr>
        <w:numPr>
          <w:ilvl w:val="0"/>
          <w:numId w:val="5"/>
        </w:numPr>
        <w:autoSpaceDE w:val="0"/>
        <w:autoSpaceDN w:val="0"/>
        <w:spacing w:after="0" w:line="240" w:lineRule="auto"/>
        <w:jc w:val="both"/>
        <w:rPr>
          <w:rFonts w:ascii="Times New Roman" w:hAnsi="Times New Roman" w:cs="Times New Roman"/>
          <w:sz w:val="28"/>
          <w:szCs w:val="28"/>
        </w:rPr>
      </w:pPr>
      <w:r w:rsidRPr="00EF4D83">
        <w:rPr>
          <w:rFonts w:ascii="Times New Roman" w:hAnsi="Times New Roman" w:cs="Times New Roman"/>
          <w:bCs/>
          <w:sz w:val="28"/>
          <w:szCs w:val="28"/>
        </w:rPr>
        <w:t>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природы, многообразии стран и народов мира.</w:t>
      </w:r>
    </w:p>
    <w:p w:rsidR="001B4C57" w:rsidRPr="00EF4D83" w:rsidRDefault="001B4C57" w:rsidP="001B4C57">
      <w:pPr>
        <w:autoSpaceDE w:val="0"/>
        <w:autoSpaceDN w:val="0"/>
        <w:spacing w:after="0" w:line="240" w:lineRule="auto"/>
        <w:jc w:val="both"/>
        <w:rPr>
          <w:rFonts w:ascii="Times New Roman" w:hAnsi="Times New Roman" w:cs="Times New Roman"/>
          <w:sz w:val="28"/>
          <w:szCs w:val="28"/>
        </w:rPr>
      </w:pPr>
    </w:p>
    <w:p w:rsidR="001B4C57" w:rsidRPr="00EF4D83" w:rsidRDefault="001B4C57" w:rsidP="001B4C57">
      <w:pPr>
        <w:autoSpaceDE w:val="0"/>
        <w:autoSpaceDN w:val="0"/>
        <w:jc w:val="both"/>
        <w:rPr>
          <w:rFonts w:ascii="Times New Roman" w:hAnsi="Times New Roman" w:cs="Times New Roman"/>
          <w:b/>
          <w:bCs/>
          <w:i/>
          <w:sz w:val="28"/>
          <w:szCs w:val="28"/>
        </w:rPr>
      </w:pPr>
      <w:r w:rsidRPr="00EF4D83">
        <w:rPr>
          <w:rFonts w:ascii="Times New Roman" w:hAnsi="Times New Roman" w:cs="Times New Roman"/>
          <w:b/>
          <w:bCs/>
          <w:i/>
          <w:sz w:val="28"/>
          <w:szCs w:val="28"/>
        </w:rPr>
        <w:t>Речевое развитие</w:t>
      </w:r>
    </w:p>
    <w:p w:rsidR="001B4C57" w:rsidRPr="00EF4D83" w:rsidRDefault="001B4C57" w:rsidP="00A62330">
      <w:pPr>
        <w:numPr>
          <w:ilvl w:val="0"/>
          <w:numId w:val="6"/>
        </w:numPr>
        <w:autoSpaceDE w:val="0"/>
        <w:autoSpaceDN w:val="0"/>
        <w:spacing w:after="0" w:line="240" w:lineRule="auto"/>
        <w:jc w:val="both"/>
        <w:rPr>
          <w:rFonts w:ascii="Times New Roman" w:hAnsi="Times New Roman" w:cs="Times New Roman"/>
          <w:sz w:val="28"/>
          <w:szCs w:val="28"/>
        </w:rPr>
      </w:pPr>
      <w:r w:rsidRPr="00EF4D83">
        <w:rPr>
          <w:rFonts w:ascii="Times New Roman" w:hAnsi="Times New Roman" w:cs="Times New Roman"/>
          <w:bCs/>
          <w:sz w:val="28"/>
          <w:szCs w:val="28"/>
        </w:rPr>
        <w:t>Владе</w:t>
      </w:r>
      <w:r>
        <w:rPr>
          <w:rFonts w:ascii="Times New Roman" w:hAnsi="Times New Roman" w:cs="Times New Roman"/>
          <w:bCs/>
          <w:sz w:val="28"/>
          <w:szCs w:val="28"/>
        </w:rPr>
        <w:t>ние речью как средством общения и культуры;</w:t>
      </w:r>
    </w:p>
    <w:p w:rsidR="001B4C57" w:rsidRPr="00EF4D83" w:rsidRDefault="001B4C57" w:rsidP="00A62330">
      <w:pPr>
        <w:numPr>
          <w:ilvl w:val="0"/>
          <w:numId w:val="6"/>
        </w:numPr>
        <w:autoSpaceDE w:val="0"/>
        <w:autoSpaceDN w:val="0"/>
        <w:spacing w:after="0" w:line="240" w:lineRule="auto"/>
        <w:jc w:val="both"/>
        <w:rPr>
          <w:rFonts w:ascii="Times New Roman" w:hAnsi="Times New Roman" w:cs="Times New Roman"/>
          <w:sz w:val="28"/>
          <w:szCs w:val="28"/>
        </w:rPr>
      </w:pPr>
      <w:r>
        <w:rPr>
          <w:rFonts w:ascii="Times New Roman" w:hAnsi="Times New Roman" w:cs="Times New Roman"/>
          <w:bCs/>
          <w:sz w:val="28"/>
          <w:szCs w:val="28"/>
        </w:rPr>
        <w:t>Обогащение активного словаря;</w:t>
      </w:r>
    </w:p>
    <w:p w:rsidR="001B4C57" w:rsidRPr="00EF4D83" w:rsidRDefault="001B4C57" w:rsidP="00A62330">
      <w:pPr>
        <w:numPr>
          <w:ilvl w:val="0"/>
          <w:numId w:val="6"/>
        </w:numPr>
        <w:autoSpaceDE w:val="0"/>
        <w:autoSpaceDN w:val="0"/>
        <w:spacing w:after="0" w:line="240" w:lineRule="auto"/>
        <w:jc w:val="both"/>
        <w:rPr>
          <w:rFonts w:ascii="Times New Roman" w:hAnsi="Times New Roman" w:cs="Times New Roman"/>
          <w:sz w:val="28"/>
          <w:szCs w:val="28"/>
        </w:rPr>
      </w:pPr>
      <w:r w:rsidRPr="00EF4D83">
        <w:rPr>
          <w:rFonts w:ascii="Times New Roman" w:hAnsi="Times New Roman" w:cs="Times New Roman"/>
          <w:bCs/>
          <w:sz w:val="28"/>
          <w:szCs w:val="28"/>
        </w:rPr>
        <w:t>Развитие связной,  грамматически правильной диал</w:t>
      </w:r>
      <w:r>
        <w:rPr>
          <w:rFonts w:ascii="Times New Roman" w:hAnsi="Times New Roman" w:cs="Times New Roman"/>
          <w:bCs/>
          <w:sz w:val="28"/>
          <w:szCs w:val="28"/>
        </w:rPr>
        <w:t>огической и монологической речи;</w:t>
      </w:r>
    </w:p>
    <w:p w:rsidR="001B4C57" w:rsidRPr="00EF4D83" w:rsidRDefault="001B4C57" w:rsidP="00A62330">
      <w:pPr>
        <w:numPr>
          <w:ilvl w:val="0"/>
          <w:numId w:val="6"/>
        </w:numPr>
        <w:autoSpaceDE w:val="0"/>
        <w:autoSpaceDN w:val="0"/>
        <w:spacing w:after="0" w:line="240" w:lineRule="auto"/>
        <w:jc w:val="both"/>
        <w:rPr>
          <w:rFonts w:ascii="Times New Roman" w:hAnsi="Times New Roman" w:cs="Times New Roman"/>
          <w:sz w:val="28"/>
          <w:szCs w:val="28"/>
        </w:rPr>
      </w:pPr>
      <w:r w:rsidRPr="00EF4D83">
        <w:rPr>
          <w:rFonts w:ascii="Times New Roman" w:hAnsi="Times New Roman" w:cs="Times New Roman"/>
          <w:bCs/>
          <w:sz w:val="28"/>
          <w:szCs w:val="28"/>
        </w:rPr>
        <w:t xml:space="preserve">Развитие речевого </w:t>
      </w:r>
      <w:r>
        <w:rPr>
          <w:rFonts w:ascii="Times New Roman" w:hAnsi="Times New Roman" w:cs="Times New Roman"/>
          <w:bCs/>
          <w:sz w:val="28"/>
          <w:szCs w:val="28"/>
        </w:rPr>
        <w:t>творчества;</w:t>
      </w:r>
    </w:p>
    <w:p w:rsidR="001B4C57" w:rsidRPr="00EF4D83" w:rsidRDefault="001B4C57" w:rsidP="00A62330">
      <w:pPr>
        <w:numPr>
          <w:ilvl w:val="0"/>
          <w:numId w:val="6"/>
        </w:numPr>
        <w:autoSpaceDE w:val="0"/>
        <w:autoSpaceDN w:val="0"/>
        <w:spacing w:after="0" w:line="240" w:lineRule="auto"/>
        <w:jc w:val="both"/>
        <w:rPr>
          <w:rFonts w:ascii="Times New Roman" w:hAnsi="Times New Roman" w:cs="Times New Roman"/>
          <w:sz w:val="28"/>
          <w:szCs w:val="28"/>
        </w:rPr>
      </w:pPr>
      <w:r w:rsidRPr="00EF4D83">
        <w:rPr>
          <w:rFonts w:ascii="Times New Roman" w:hAnsi="Times New Roman" w:cs="Times New Roman"/>
          <w:bCs/>
          <w:sz w:val="28"/>
          <w:szCs w:val="28"/>
        </w:rPr>
        <w:t>Развитие звуковой и интонационной культ</w:t>
      </w:r>
      <w:r>
        <w:rPr>
          <w:rFonts w:ascii="Times New Roman" w:hAnsi="Times New Roman" w:cs="Times New Roman"/>
          <w:bCs/>
          <w:sz w:val="28"/>
          <w:szCs w:val="28"/>
        </w:rPr>
        <w:t>уры речи, фонематического слуха;</w:t>
      </w:r>
    </w:p>
    <w:p w:rsidR="001B4C57" w:rsidRPr="00EF4D83" w:rsidRDefault="001B4C57" w:rsidP="00A62330">
      <w:pPr>
        <w:numPr>
          <w:ilvl w:val="0"/>
          <w:numId w:val="6"/>
        </w:numPr>
        <w:autoSpaceDE w:val="0"/>
        <w:autoSpaceDN w:val="0"/>
        <w:spacing w:after="0" w:line="240" w:lineRule="auto"/>
        <w:jc w:val="both"/>
        <w:rPr>
          <w:rFonts w:ascii="Times New Roman" w:hAnsi="Times New Roman" w:cs="Times New Roman"/>
          <w:sz w:val="28"/>
          <w:szCs w:val="28"/>
        </w:rPr>
      </w:pPr>
      <w:r w:rsidRPr="00EF4D83">
        <w:rPr>
          <w:rFonts w:ascii="Times New Roman" w:hAnsi="Times New Roman" w:cs="Times New Roman"/>
          <w:bCs/>
          <w:sz w:val="28"/>
          <w:szCs w:val="28"/>
        </w:rPr>
        <w:t>Знакомство с книжной культурой, детской литературой, понимание на слух текстов разл</w:t>
      </w:r>
      <w:r>
        <w:rPr>
          <w:rFonts w:ascii="Times New Roman" w:hAnsi="Times New Roman" w:cs="Times New Roman"/>
          <w:bCs/>
          <w:sz w:val="28"/>
          <w:szCs w:val="28"/>
        </w:rPr>
        <w:t>ичных жанров детской литературы;</w:t>
      </w:r>
    </w:p>
    <w:p w:rsidR="001B4C57" w:rsidRPr="005B0ADF" w:rsidRDefault="001B4C57" w:rsidP="00A62330">
      <w:pPr>
        <w:numPr>
          <w:ilvl w:val="0"/>
          <w:numId w:val="6"/>
        </w:numPr>
        <w:autoSpaceDE w:val="0"/>
        <w:autoSpaceDN w:val="0"/>
        <w:spacing w:after="0" w:line="240" w:lineRule="auto"/>
        <w:jc w:val="both"/>
        <w:rPr>
          <w:rFonts w:ascii="Times New Roman" w:hAnsi="Times New Roman" w:cs="Times New Roman"/>
          <w:sz w:val="28"/>
          <w:szCs w:val="28"/>
        </w:rPr>
      </w:pPr>
      <w:r w:rsidRPr="00EF4D83">
        <w:rPr>
          <w:rFonts w:ascii="Times New Roman" w:hAnsi="Times New Roman" w:cs="Times New Roman"/>
          <w:bCs/>
          <w:sz w:val="28"/>
          <w:szCs w:val="28"/>
        </w:rPr>
        <w:t>Формирование звуковой аналитико – синтетической активности как предпосылки обучения грамоте.</w:t>
      </w:r>
    </w:p>
    <w:p w:rsidR="001B4C57" w:rsidRPr="00EF4D83" w:rsidRDefault="001B4C57" w:rsidP="001B4C57">
      <w:pPr>
        <w:autoSpaceDE w:val="0"/>
        <w:autoSpaceDN w:val="0"/>
        <w:spacing w:after="0" w:line="240" w:lineRule="auto"/>
        <w:jc w:val="both"/>
        <w:rPr>
          <w:rFonts w:ascii="Times New Roman" w:hAnsi="Times New Roman" w:cs="Times New Roman"/>
          <w:sz w:val="28"/>
          <w:szCs w:val="28"/>
        </w:rPr>
      </w:pPr>
    </w:p>
    <w:p w:rsidR="001B4C57" w:rsidRPr="00EF4D83" w:rsidRDefault="001B4C57" w:rsidP="001B4C57">
      <w:pPr>
        <w:autoSpaceDE w:val="0"/>
        <w:autoSpaceDN w:val="0"/>
        <w:jc w:val="both"/>
        <w:rPr>
          <w:rFonts w:ascii="Times New Roman" w:hAnsi="Times New Roman" w:cs="Times New Roman"/>
          <w:b/>
          <w:bCs/>
          <w:i/>
          <w:sz w:val="28"/>
          <w:szCs w:val="28"/>
        </w:rPr>
      </w:pPr>
      <w:r w:rsidRPr="00EF4D83">
        <w:rPr>
          <w:rFonts w:ascii="Times New Roman" w:hAnsi="Times New Roman" w:cs="Times New Roman"/>
          <w:b/>
          <w:bCs/>
          <w:i/>
          <w:sz w:val="28"/>
          <w:szCs w:val="28"/>
        </w:rPr>
        <w:t>Художественно - эстетическое развитие</w:t>
      </w:r>
    </w:p>
    <w:p w:rsidR="001B4C57" w:rsidRPr="00EF4D83" w:rsidRDefault="001B4C57" w:rsidP="00A62330">
      <w:pPr>
        <w:numPr>
          <w:ilvl w:val="0"/>
          <w:numId w:val="7"/>
        </w:numPr>
        <w:autoSpaceDE w:val="0"/>
        <w:autoSpaceDN w:val="0"/>
        <w:spacing w:after="0" w:line="240" w:lineRule="auto"/>
        <w:jc w:val="both"/>
        <w:rPr>
          <w:rFonts w:ascii="Times New Roman" w:hAnsi="Times New Roman" w:cs="Times New Roman"/>
          <w:sz w:val="28"/>
          <w:szCs w:val="28"/>
        </w:rPr>
      </w:pPr>
      <w:r w:rsidRPr="00EF4D83">
        <w:rPr>
          <w:rFonts w:ascii="Times New Roman" w:hAnsi="Times New Roman" w:cs="Times New Roman"/>
          <w:bCs/>
          <w:sz w:val="28"/>
          <w:szCs w:val="28"/>
        </w:rPr>
        <w:t xml:space="preserve">Развитие предпосылок ценностно – смыслового восприятия и понимания произведений искусства (словесного, музыкального, </w:t>
      </w:r>
      <w:r>
        <w:rPr>
          <w:rFonts w:ascii="Times New Roman" w:hAnsi="Times New Roman" w:cs="Times New Roman"/>
          <w:bCs/>
          <w:sz w:val="28"/>
          <w:szCs w:val="28"/>
        </w:rPr>
        <w:t>изобразительного), мира природы;</w:t>
      </w:r>
    </w:p>
    <w:p w:rsidR="001B4C57" w:rsidRPr="00EF4D83" w:rsidRDefault="001B4C57" w:rsidP="00A62330">
      <w:pPr>
        <w:numPr>
          <w:ilvl w:val="0"/>
          <w:numId w:val="7"/>
        </w:numPr>
        <w:autoSpaceDE w:val="0"/>
        <w:autoSpaceDN w:val="0"/>
        <w:spacing w:after="0" w:line="240" w:lineRule="auto"/>
        <w:jc w:val="both"/>
        <w:rPr>
          <w:rFonts w:ascii="Times New Roman" w:hAnsi="Times New Roman" w:cs="Times New Roman"/>
          <w:sz w:val="28"/>
          <w:szCs w:val="28"/>
        </w:rPr>
      </w:pPr>
      <w:r w:rsidRPr="00EF4D83">
        <w:rPr>
          <w:rFonts w:ascii="Times New Roman" w:hAnsi="Times New Roman" w:cs="Times New Roman"/>
          <w:bCs/>
          <w:sz w:val="28"/>
          <w:szCs w:val="28"/>
        </w:rPr>
        <w:t>Становление эстетического отнош</w:t>
      </w:r>
      <w:r>
        <w:rPr>
          <w:rFonts w:ascii="Times New Roman" w:hAnsi="Times New Roman" w:cs="Times New Roman"/>
          <w:bCs/>
          <w:sz w:val="28"/>
          <w:szCs w:val="28"/>
        </w:rPr>
        <w:t>ения к окружающему миру;</w:t>
      </w:r>
    </w:p>
    <w:p w:rsidR="001B4C57" w:rsidRPr="00EF4D83" w:rsidRDefault="001B4C57" w:rsidP="00A62330">
      <w:pPr>
        <w:numPr>
          <w:ilvl w:val="0"/>
          <w:numId w:val="7"/>
        </w:numPr>
        <w:autoSpaceDE w:val="0"/>
        <w:autoSpaceDN w:val="0"/>
        <w:spacing w:after="0" w:line="240" w:lineRule="auto"/>
        <w:jc w:val="both"/>
        <w:rPr>
          <w:rFonts w:ascii="Times New Roman" w:hAnsi="Times New Roman" w:cs="Times New Roman"/>
          <w:sz w:val="28"/>
          <w:szCs w:val="28"/>
        </w:rPr>
      </w:pPr>
      <w:r w:rsidRPr="00EF4D83">
        <w:rPr>
          <w:rFonts w:ascii="Times New Roman" w:hAnsi="Times New Roman" w:cs="Times New Roman"/>
          <w:bCs/>
          <w:sz w:val="28"/>
          <w:szCs w:val="28"/>
        </w:rPr>
        <w:t xml:space="preserve">Формирование элементарных </w:t>
      </w:r>
      <w:r>
        <w:rPr>
          <w:rFonts w:ascii="Times New Roman" w:hAnsi="Times New Roman" w:cs="Times New Roman"/>
          <w:bCs/>
          <w:sz w:val="28"/>
          <w:szCs w:val="28"/>
        </w:rPr>
        <w:t>представлений о видах искусства;</w:t>
      </w:r>
    </w:p>
    <w:p w:rsidR="001B4C57" w:rsidRPr="00EF4D83" w:rsidRDefault="001B4C57" w:rsidP="00A62330">
      <w:pPr>
        <w:numPr>
          <w:ilvl w:val="0"/>
          <w:numId w:val="7"/>
        </w:numPr>
        <w:autoSpaceDE w:val="0"/>
        <w:autoSpaceDN w:val="0"/>
        <w:spacing w:after="0" w:line="240" w:lineRule="auto"/>
        <w:jc w:val="both"/>
        <w:rPr>
          <w:rFonts w:ascii="Times New Roman" w:hAnsi="Times New Roman" w:cs="Times New Roman"/>
          <w:sz w:val="28"/>
          <w:szCs w:val="28"/>
        </w:rPr>
      </w:pPr>
      <w:r w:rsidRPr="00EF4D83">
        <w:rPr>
          <w:rFonts w:ascii="Times New Roman" w:hAnsi="Times New Roman" w:cs="Times New Roman"/>
          <w:bCs/>
          <w:sz w:val="28"/>
          <w:szCs w:val="28"/>
        </w:rPr>
        <w:t>Восприятие музыки, худож</w:t>
      </w:r>
      <w:r>
        <w:rPr>
          <w:rFonts w:ascii="Times New Roman" w:hAnsi="Times New Roman" w:cs="Times New Roman"/>
          <w:bCs/>
          <w:sz w:val="28"/>
          <w:szCs w:val="28"/>
        </w:rPr>
        <w:t>ественной литературы, фольклора;</w:t>
      </w:r>
    </w:p>
    <w:p w:rsidR="001B4C57" w:rsidRPr="00EF4D83" w:rsidRDefault="001B4C57" w:rsidP="00A62330">
      <w:pPr>
        <w:numPr>
          <w:ilvl w:val="0"/>
          <w:numId w:val="7"/>
        </w:numPr>
        <w:autoSpaceDE w:val="0"/>
        <w:autoSpaceDN w:val="0"/>
        <w:spacing w:after="0" w:line="240" w:lineRule="auto"/>
        <w:jc w:val="both"/>
        <w:rPr>
          <w:rFonts w:ascii="Times New Roman" w:hAnsi="Times New Roman" w:cs="Times New Roman"/>
          <w:sz w:val="28"/>
          <w:szCs w:val="28"/>
        </w:rPr>
      </w:pPr>
      <w:r w:rsidRPr="00EF4D83">
        <w:rPr>
          <w:rFonts w:ascii="Times New Roman" w:hAnsi="Times New Roman" w:cs="Times New Roman"/>
          <w:bCs/>
          <w:sz w:val="28"/>
          <w:szCs w:val="28"/>
        </w:rPr>
        <w:t>Стимулирование сопереживания персона</w:t>
      </w:r>
      <w:r>
        <w:rPr>
          <w:rFonts w:ascii="Times New Roman" w:hAnsi="Times New Roman" w:cs="Times New Roman"/>
          <w:bCs/>
          <w:sz w:val="28"/>
          <w:szCs w:val="28"/>
        </w:rPr>
        <w:t>жам художественных произведений;</w:t>
      </w:r>
    </w:p>
    <w:p w:rsidR="001B4C57" w:rsidRPr="005B0ADF" w:rsidRDefault="001B4C57" w:rsidP="00A62330">
      <w:pPr>
        <w:numPr>
          <w:ilvl w:val="0"/>
          <w:numId w:val="7"/>
        </w:numPr>
        <w:autoSpaceDE w:val="0"/>
        <w:autoSpaceDN w:val="0"/>
        <w:spacing w:after="0" w:line="240" w:lineRule="auto"/>
        <w:jc w:val="both"/>
        <w:rPr>
          <w:rFonts w:ascii="Times New Roman" w:hAnsi="Times New Roman" w:cs="Times New Roman"/>
          <w:sz w:val="28"/>
          <w:szCs w:val="28"/>
        </w:rPr>
      </w:pPr>
      <w:r w:rsidRPr="00EF4D83">
        <w:rPr>
          <w:rFonts w:ascii="Times New Roman" w:hAnsi="Times New Roman" w:cs="Times New Roman"/>
          <w:bCs/>
          <w:sz w:val="28"/>
          <w:szCs w:val="28"/>
        </w:rPr>
        <w:t>Реализация самостоятельной творческой деятельности детей (изобразительной, конструктивно-модельной, музыкальной и др.)</w:t>
      </w:r>
    </w:p>
    <w:p w:rsidR="001B4C57" w:rsidRPr="00EF4D83" w:rsidRDefault="001B4C57" w:rsidP="001B4C57">
      <w:pPr>
        <w:autoSpaceDE w:val="0"/>
        <w:autoSpaceDN w:val="0"/>
        <w:spacing w:after="0" w:line="240" w:lineRule="auto"/>
        <w:jc w:val="both"/>
        <w:rPr>
          <w:rFonts w:ascii="Times New Roman" w:hAnsi="Times New Roman" w:cs="Times New Roman"/>
          <w:sz w:val="28"/>
          <w:szCs w:val="28"/>
        </w:rPr>
      </w:pPr>
    </w:p>
    <w:p w:rsidR="001B4C57" w:rsidRPr="00EF4D83" w:rsidRDefault="001B4C57" w:rsidP="001B4C57">
      <w:pPr>
        <w:autoSpaceDE w:val="0"/>
        <w:autoSpaceDN w:val="0"/>
        <w:jc w:val="both"/>
        <w:rPr>
          <w:rFonts w:ascii="Times New Roman" w:hAnsi="Times New Roman" w:cs="Times New Roman"/>
          <w:b/>
          <w:bCs/>
          <w:i/>
          <w:sz w:val="28"/>
          <w:szCs w:val="28"/>
        </w:rPr>
      </w:pPr>
      <w:r w:rsidRPr="00EF4D83">
        <w:rPr>
          <w:rFonts w:ascii="Times New Roman" w:hAnsi="Times New Roman" w:cs="Times New Roman"/>
          <w:b/>
          <w:bCs/>
          <w:i/>
          <w:sz w:val="28"/>
          <w:szCs w:val="28"/>
        </w:rPr>
        <w:t>Физическое развитие</w:t>
      </w:r>
    </w:p>
    <w:p w:rsidR="001B4C57" w:rsidRPr="00EF4D83" w:rsidRDefault="001B4C57" w:rsidP="00A62330">
      <w:pPr>
        <w:numPr>
          <w:ilvl w:val="0"/>
          <w:numId w:val="8"/>
        </w:numPr>
        <w:autoSpaceDE w:val="0"/>
        <w:autoSpaceDN w:val="0"/>
        <w:spacing w:after="0" w:line="240" w:lineRule="auto"/>
        <w:ind w:left="1134" w:hanging="425"/>
        <w:jc w:val="both"/>
        <w:rPr>
          <w:rFonts w:ascii="Times New Roman" w:hAnsi="Times New Roman" w:cs="Times New Roman"/>
          <w:sz w:val="28"/>
          <w:szCs w:val="28"/>
        </w:rPr>
      </w:pPr>
      <w:r w:rsidRPr="00EF4D83">
        <w:rPr>
          <w:rFonts w:ascii="Times New Roman" w:hAnsi="Times New Roman" w:cs="Times New Roman"/>
          <w:bCs/>
          <w:sz w:val="28"/>
          <w:szCs w:val="28"/>
        </w:rPr>
        <w:t>Развитие физических качеств.</w:t>
      </w:r>
    </w:p>
    <w:p w:rsidR="001B4C57" w:rsidRPr="00EF4D83" w:rsidRDefault="001B4C57" w:rsidP="00A62330">
      <w:pPr>
        <w:numPr>
          <w:ilvl w:val="0"/>
          <w:numId w:val="8"/>
        </w:numPr>
        <w:autoSpaceDE w:val="0"/>
        <w:autoSpaceDN w:val="0"/>
        <w:spacing w:after="0" w:line="240" w:lineRule="auto"/>
        <w:ind w:left="1134" w:hanging="425"/>
        <w:jc w:val="both"/>
        <w:rPr>
          <w:rFonts w:ascii="Times New Roman" w:hAnsi="Times New Roman" w:cs="Times New Roman"/>
          <w:sz w:val="28"/>
          <w:szCs w:val="28"/>
        </w:rPr>
      </w:pPr>
      <w:r w:rsidRPr="00EF4D83">
        <w:rPr>
          <w:rFonts w:ascii="Times New Roman" w:hAnsi="Times New Roman" w:cs="Times New Roman"/>
          <w:bCs/>
          <w:sz w:val="28"/>
          <w:szCs w:val="28"/>
        </w:rPr>
        <w:t>Правильное формирование опорно – двигательной системы организма, развитие равновесия, координации движений, крупной и мелкой моторики.</w:t>
      </w:r>
    </w:p>
    <w:p w:rsidR="001B4C57" w:rsidRPr="00EF4D83" w:rsidRDefault="001B4C57" w:rsidP="00A62330">
      <w:pPr>
        <w:numPr>
          <w:ilvl w:val="0"/>
          <w:numId w:val="8"/>
        </w:numPr>
        <w:autoSpaceDE w:val="0"/>
        <w:autoSpaceDN w:val="0"/>
        <w:spacing w:after="0" w:line="240" w:lineRule="auto"/>
        <w:ind w:left="1134" w:hanging="425"/>
        <w:jc w:val="both"/>
        <w:rPr>
          <w:rFonts w:ascii="Times New Roman" w:hAnsi="Times New Roman" w:cs="Times New Roman"/>
          <w:sz w:val="28"/>
          <w:szCs w:val="28"/>
        </w:rPr>
      </w:pPr>
      <w:r w:rsidRPr="00EF4D83">
        <w:rPr>
          <w:rFonts w:ascii="Times New Roman" w:hAnsi="Times New Roman" w:cs="Times New Roman"/>
          <w:bCs/>
          <w:sz w:val="28"/>
          <w:szCs w:val="28"/>
        </w:rPr>
        <w:lastRenderedPageBreak/>
        <w:t>Правильное выполнение основных движений.</w:t>
      </w:r>
    </w:p>
    <w:p w:rsidR="001B4C57" w:rsidRPr="00EF4D83" w:rsidRDefault="001B4C57" w:rsidP="00A62330">
      <w:pPr>
        <w:numPr>
          <w:ilvl w:val="0"/>
          <w:numId w:val="8"/>
        </w:numPr>
        <w:autoSpaceDE w:val="0"/>
        <w:autoSpaceDN w:val="0"/>
        <w:spacing w:after="0" w:line="240" w:lineRule="auto"/>
        <w:ind w:left="1134" w:hanging="425"/>
        <w:jc w:val="both"/>
        <w:rPr>
          <w:rFonts w:ascii="Times New Roman" w:hAnsi="Times New Roman" w:cs="Times New Roman"/>
          <w:sz w:val="28"/>
          <w:szCs w:val="28"/>
        </w:rPr>
      </w:pPr>
      <w:r w:rsidRPr="00EF4D83">
        <w:rPr>
          <w:rFonts w:ascii="Times New Roman" w:hAnsi="Times New Roman" w:cs="Times New Roman"/>
          <w:bCs/>
          <w:sz w:val="28"/>
          <w:szCs w:val="28"/>
        </w:rPr>
        <w:t>Формирование начальных представлений о некоторых видах спорта.</w:t>
      </w:r>
    </w:p>
    <w:p w:rsidR="001B4C57" w:rsidRPr="00EF4D83" w:rsidRDefault="001B4C57" w:rsidP="00A62330">
      <w:pPr>
        <w:numPr>
          <w:ilvl w:val="0"/>
          <w:numId w:val="8"/>
        </w:numPr>
        <w:autoSpaceDE w:val="0"/>
        <w:autoSpaceDN w:val="0"/>
        <w:spacing w:after="0" w:line="240" w:lineRule="auto"/>
        <w:ind w:left="1134" w:hanging="425"/>
        <w:jc w:val="both"/>
        <w:rPr>
          <w:rFonts w:ascii="Times New Roman" w:hAnsi="Times New Roman" w:cs="Times New Roman"/>
          <w:sz w:val="28"/>
          <w:szCs w:val="28"/>
        </w:rPr>
      </w:pPr>
      <w:r w:rsidRPr="00EF4D83">
        <w:rPr>
          <w:rFonts w:ascii="Times New Roman" w:hAnsi="Times New Roman" w:cs="Times New Roman"/>
          <w:bCs/>
          <w:sz w:val="28"/>
          <w:szCs w:val="28"/>
        </w:rPr>
        <w:t>Овладение подвижными играми с правилами.</w:t>
      </w:r>
    </w:p>
    <w:p w:rsidR="001B4C57" w:rsidRPr="00EF4D83" w:rsidRDefault="001B4C57" w:rsidP="00A62330">
      <w:pPr>
        <w:numPr>
          <w:ilvl w:val="0"/>
          <w:numId w:val="8"/>
        </w:numPr>
        <w:autoSpaceDE w:val="0"/>
        <w:autoSpaceDN w:val="0"/>
        <w:spacing w:after="0" w:line="240" w:lineRule="auto"/>
        <w:ind w:left="1134" w:hanging="425"/>
        <w:jc w:val="both"/>
        <w:rPr>
          <w:rFonts w:ascii="Times New Roman" w:hAnsi="Times New Roman" w:cs="Times New Roman"/>
          <w:sz w:val="28"/>
          <w:szCs w:val="28"/>
        </w:rPr>
      </w:pPr>
      <w:r w:rsidRPr="00EF4D83">
        <w:rPr>
          <w:rFonts w:ascii="Times New Roman" w:hAnsi="Times New Roman" w:cs="Times New Roman"/>
          <w:bCs/>
          <w:sz w:val="28"/>
          <w:szCs w:val="28"/>
        </w:rPr>
        <w:t>Становление целенаправленности и саморегуляции в двигательной сфере.</w:t>
      </w:r>
    </w:p>
    <w:p w:rsidR="001B4C57" w:rsidRPr="00684F4D" w:rsidRDefault="007B1573" w:rsidP="00A62330">
      <w:pPr>
        <w:numPr>
          <w:ilvl w:val="0"/>
          <w:numId w:val="8"/>
        </w:numPr>
        <w:autoSpaceDE w:val="0"/>
        <w:autoSpaceDN w:val="0"/>
        <w:spacing w:after="0" w:line="240" w:lineRule="auto"/>
        <w:ind w:left="1134" w:hanging="425"/>
        <w:jc w:val="both"/>
        <w:rPr>
          <w:rFonts w:ascii="Times New Roman" w:hAnsi="Times New Roman" w:cs="Times New Roman"/>
          <w:sz w:val="28"/>
          <w:szCs w:val="28"/>
        </w:rPr>
      </w:pPr>
      <w:r>
        <w:rPr>
          <w:rFonts w:ascii="Times New Roman" w:hAnsi="Times New Roman" w:cs="Times New Roman"/>
          <w:bCs/>
          <w:sz w:val="28"/>
          <w:szCs w:val="28"/>
        </w:rPr>
        <w:t>Становление ценностей здорового образа жизни, о</w:t>
      </w:r>
      <w:r w:rsidR="001B4C57" w:rsidRPr="00EF4D83">
        <w:rPr>
          <w:rFonts w:ascii="Times New Roman" w:hAnsi="Times New Roman" w:cs="Times New Roman"/>
          <w:bCs/>
          <w:sz w:val="28"/>
          <w:szCs w:val="28"/>
        </w:rPr>
        <w:t>владение элементарными нормами и правилами здорового образа жизни.</w:t>
      </w:r>
    </w:p>
    <w:p w:rsidR="001B4C57" w:rsidRDefault="001B4C57" w:rsidP="001B4C57">
      <w:pPr>
        <w:ind w:left="1430"/>
        <w:jc w:val="both"/>
        <w:rPr>
          <w:b/>
          <w:sz w:val="28"/>
          <w:szCs w:val="28"/>
        </w:rPr>
      </w:pPr>
    </w:p>
    <w:p w:rsidR="001B4C57" w:rsidRPr="006C5752" w:rsidRDefault="001B4C57" w:rsidP="001B4C57">
      <w:pPr>
        <w:ind w:left="1430"/>
        <w:jc w:val="both"/>
        <w:rPr>
          <w:b/>
          <w:sz w:val="28"/>
          <w:szCs w:val="28"/>
        </w:rPr>
      </w:pPr>
      <w:r>
        <w:rPr>
          <w:b/>
          <w:sz w:val="28"/>
          <w:szCs w:val="28"/>
        </w:rPr>
        <w:t xml:space="preserve">1.4. </w:t>
      </w:r>
      <w:r w:rsidRPr="006C5752">
        <w:rPr>
          <w:b/>
          <w:sz w:val="28"/>
          <w:szCs w:val="28"/>
        </w:rPr>
        <w:t>Принципы и подходы к формированию Программы</w:t>
      </w:r>
    </w:p>
    <w:p w:rsidR="001B4C57" w:rsidRPr="006C5752" w:rsidRDefault="001B4C57" w:rsidP="001B4C57">
      <w:pPr>
        <w:shd w:val="clear" w:color="auto" w:fill="FFFFFF"/>
        <w:spacing w:after="45"/>
        <w:jc w:val="both"/>
        <w:outlineLvl w:val="0"/>
        <w:rPr>
          <w:b/>
          <w:sz w:val="28"/>
          <w:szCs w:val="28"/>
        </w:rPr>
      </w:pPr>
      <w:r w:rsidRPr="006C5752">
        <w:rPr>
          <w:sz w:val="28"/>
          <w:szCs w:val="28"/>
        </w:rPr>
        <w:t xml:space="preserve">               </w:t>
      </w:r>
    </w:p>
    <w:p w:rsidR="001B4C57" w:rsidRDefault="001B4C57" w:rsidP="001B4C57">
      <w:pPr>
        <w:autoSpaceDE w:val="0"/>
        <w:autoSpaceDN w:val="0"/>
        <w:jc w:val="both"/>
        <w:rPr>
          <w:b/>
          <w:bCs/>
          <w:color w:val="000000"/>
          <w:sz w:val="28"/>
          <w:szCs w:val="28"/>
        </w:rPr>
      </w:pPr>
      <w:r w:rsidRPr="006C5752">
        <w:rPr>
          <w:b/>
          <w:bCs/>
          <w:color w:val="000000"/>
          <w:sz w:val="28"/>
          <w:szCs w:val="28"/>
        </w:rPr>
        <w:t>Программа разработана  на основе следующих принципов:</w:t>
      </w:r>
    </w:p>
    <w:p w:rsidR="001B4C57" w:rsidRPr="0051357A" w:rsidRDefault="001B4C57" w:rsidP="00A62330">
      <w:pPr>
        <w:pStyle w:val="a5"/>
        <w:numPr>
          <w:ilvl w:val="0"/>
          <w:numId w:val="9"/>
        </w:numPr>
        <w:jc w:val="both"/>
        <w:rPr>
          <w:rFonts w:ascii="Times New Roman" w:hAnsi="Times New Roman"/>
          <w:sz w:val="28"/>
          <w:szCs w:val="24"/>
        </w:rPr>
      </w:pPr>
      <w:r w:rsidRPr="0051357A">
        <w:rPr>
          <w:rFonts w:ascii="Times New Roman" w:hAnsi="Times New Roman"/>
          <w:sz w:val="28"/>
          <w:szCs w:val="24"/>
        </w:rPr>
        <w:t>Природосообразности,  предполагающий, что воспитание основывается на научном понимании взаимосвязи естественных и социальных процессов, согласовывается с общими законами развития природы и человека.  Ребенок имеем возможность  прожить все этапы детства сообразно полу и возрасту, проявить полную инициативу и творчество в различных видах деятельности, а также прочувствовать ответственность за развитие самого себя, за состояние и дальнейшую эволюцию ноосферы как сферы разума. Данный принцип в полной мере прослеживается в реализации регионального компонента при знакомстве и приобщении детей к социокультурным нормам, традициям семьи, общества, государства.</w:t>
      </w:r>
    </w:p>
    <w:p w:rsidR="001B4C57" w:rsidRPr="0051357A" w:rsidRDefault="001B4C57" w:rsidP="00A62330">
      <w:pPr>
        <w:pStyle w:val="a5"/>
        <w:numPr>
          <w:ilvl w:val="0"/>
          <w:numId w:val="9"/>
        </w:numPr>
        <w:jc w:val="both"/>
        <w:rPr>
          <w:rFonts w:ascii="Times New Roman" w:hAnsi="Times New Roman"/>
          <w:sz w:val="28"/>
          <w:szCs w:val="24"/>
        </w:rPr>
      </w:pPr>
      <w:r w:rsidRPr="0051357A">
        <w:rPr>
          <w:rFonts w:ascii="Times New Roman" w:hAnsi="Times New Roman"/>
          <w:sz w:val="28"/>
          <w:szCs w:val="24"/>
        </w:rPr>
        <w:t>Индивидуализации образования, в соответствии с которым главной целью является развитие ребенка на основе его  индивидуальных особенностей, активности в выборе содержания, ребенок является при этом субъектом образования.</w:t>
      </w:r>
    </w:p>
    <w:p w:rsidR="001B4C57" w:rsidRDefault="001B4C57" w:rsidP="00A62330">
      <w:pPr>
        <w:pStyle w:val="a5"/>
        <w:numPr>
          <w:ilvl w:val="0"/>
          <w:numId w:val="9"/>
        </w:numPr>
        <w:jc w:val="both"/>
        <w:rPr>
          <w:rFonts w:ascii="Times New Roman" w:hAnsi="Times New Roman"/>
          <w:sz w:val="28"/>
          <w:szCs w:val="24"/>
        </w:rPr>
      </w:pPr>
      <w:r w:rsidRPr="00E012A8">
        <w:rPr>
          <w:rFonts w:ascii="Times New Roman" w:hAnsi="Times New Roman"/>
          <w:sz w:val="28"/>
          <w:szCs w:val="24"/>
        </w:rPr>
        <w:t>Научной обоснованности и практической применимости. Программа основана на положениях фундаментальных исследований в области педагогики и психологии, физиологии о закономерностях развития личности дошкольного возраста (А.Н.Леонтьев, А.В.Запорожец, Д.Б.Эльконин, В.В.Давыдов и др.)</w:t>
      </w:r>
    </w:p>
    <w:p w:rsidR="001B4C57" w:rsidRPr="0051357A" w:rsidRDefault="001B4C57" w:rsidP="00A62330">
      <w:pPr>
        <w:pStyle w:val="a5"/>
        <w:numPr>
          <w:ilvl w:val="0"/>
          <w:numId w:val="9"/>
        </w:numPr>
        <w:jc w:val="both"/>
        <w:rPr>
          <w:rFonts w:ascii="Times New Roman" w:hAnsi="Times New Roman"/>
          <w:sz w:val="28"/>
          <w:szCs w:val="24"/>
        </w:rPr>
      </w:pPr>
      <w:r w:rsidRPr="0051357A">
        <w:rPr>
          <w:rFonts w:ascii="Times New Roman" w:hAnsi="Times New Roman"/>
          <w:sz w:val="28"/>
          <w:szCs w:val="24"/>
        </w:rPr>
        <w:t>Комплексно-тематического построения образовательного процесса  позволяющего объединить комплекса различных видов специфических детских деятельностей вокруг единой «темы» и установить тесную взаимосвязь и взаимозависимость с интеграцией детских деятельностей</w:t>
      </w:r>
    </w:p>
    <w:p w:rsidR="001B4C57" w:rsidRPr="0051357A" w:rsidRDefault="001B4C57" w:rsidP="00A62330">
      <w:pPr>
        <w:pStyle w:val="a5"/>
        <w:numPr>
          <w:ilvl w:val="0"/>
          <w:numId w:val="9"/>
        </w:numPr>
        <w:jc w:val="both"/>
        <w:rPr>
          <w:rFonts w:ascii="Times New Roman" w:hAnsi="Times New Roman"/>
          <w:sz w:val="28"/>
          <w:szCs w:val="24"/>
        </w:rPr>
      </w:pPr>
      <w:r w:rsidRPr="0051357A">
        <w:rPr>
          <w:rFonts w:ascii="Times New Roman" w:hAnsi="Times New Roman"/>
          <w:sz w:val="28"/>
          <w:szCs w:val="24"/>
        </w:rPr>
        <w:t>Принцип сотрудничества, семьи и детского сада в воспитании по законам партнерства.</w:t>
      </w:r>
    </w:p>
    <w:p w:rsidR="001B4C57" w:rsidRPr="0051357A" w:rsidRDefault="001B4C57" w:rsidP="001B4C57">
      <w:pPr>
        <w:ind w:left="360"/>
        <w:jc w:val="both"/>
        <w:rPr>
          <w:rFonts w:ascii="Times New Roman" w:hAnsi="Times New Roman"/>
          <w:sz w:val="28"/>
          <w:szCs w:val="24"/>
        </w:rPr>
      </w:pPr>
      <w:r w:rsidRPr="0051357A">
        <w:rPr>
          <w:rFonts w:ascii="Times New Roman" w:hAnsi="Times New Roman"/>
          <w:sz w:val="28"/>
          <w:szCs w:val="24"/>
        </w:rPr>
        <w:lastRenderedPageBreak/>
        <w:t>Особое внимание в Программе уделяется развитию личности ребенка, сохранению и укреплению здоровья детей, а также воспитанию у дошкольников таких качеств, как:</w:t>
      </w:r>
    </w:p>
    <w:p w:rsidR="001B4C57" w:rsidRPr="00E012A8" w:rsidRDefault="001B4C57" w:rsidP="001B4C57">
      <w:pPr>
        <w:jc w:val="both"/>
        <w:rPr>
          <w:rFonts w:ascii="Times New Roman" w:hAnsi="Times New Roman" w:cs="Times New Roman"/>
          <w:sz w:val="28"/>
          <w:szCs w:val="24"/>
        </w:rPr>
      </w:pPr>
      <w:r w:rsidRPr="00E012A8">
        <w:rPr>
          <w:rFonts w:ascii="Times New Roman" w:hAnsi="Times New Roman" w:cs="Times New Roman"/>
          <w:sz w:val="28"/>
          <w:szCs w:val="24"/>
        </w:rPr>
        <w:t>• патриотизм;</w:t>
      </w:r>
    </w:p>
    <w:p w:rsidR="001B4C57" w:rsidRPr="00E012A8" w:rsidRDefault="001B4C57" w:rsidP="001B4C57">
      <w:pPr>
        <w:jc w:val="both"/>
        <w:rPr>
          <w:rFonts w:ascii="Times New Roman" w:hAnsi="Times New Roman" w:cs="Times New Roman"/>
          <w:sz w:val="28"/>
          <w:szCs w:val="24"/>
        </w:rPr>
      </w:pPr>
      <w:r w:rsidRPr="00E012A8">
        <w:rPr>
          <w:rFonts w:ascii="Times New Roman" w:hAnsi="Times New Roman" w:cs="Times New Roman"/>
          <w:sz w:val="28"/>
          <w:szCs w:val="24"/>
        </w:rPr>
        <w:t>• активная жизненная позиция;</w:t>
      </w:r>
    </w:p>
    <w:p w:rsidR="001B4C57" w:rsidRPr="00E012A8" w:rsidRDefault="001B4C57" w:rsidP="001B4C57">
      <w:pPr>
        <w:jc w:val="both"/>
        <w:rPr>
          <w:rFonts w:ascii="Times New Roman" w:hAnsi="Times New Roman" w:cs="Times New Roman"/>
          <w:sz w:val="28"/>
          <w:szCs w:val="24"/>
        </w:rPr>
      </w:pPr>
      <w:r w:rsidRPr="00E012A8">
        <w:rPr>
          <w:rFonts w:ascii="Times New Roman" w:hAnsi="Times New Roman" w:cs="Times New Roman"/>
          <w:sz w:val="28"/>
          <w:szCs w:val="24"/>
        </w:rPr>
        <w:t>• творческий подход в решении различных жизненных ситуаций;</w:t>
      </w:r>
    </w:p>
    <w:p w:rsidR="001B4C57" w:rsidRPr="00E012A8" w:rsidRDefault="001B4C57" w:rsidP="001B4C57">
      <w:pPr>
        <w:jc w:val="both"/>
        <w:rPr>
          <w:rFonts w:ascii="Times New Roman" w:hAnsi="Times New Roman" w:cs="Times New Roman"/>
          <w:sz w:val="28"/>
          <w:szCs w:val="24"/>
        </w:rPr>
      </w:pPr>
      <w:r w:rsidRPr="00E012A8">
        <w:rPr>
          <w:rFonts w:ascii="Times New Roman" w:hAnsi="Times New Roman" w:cs="Times New Roman"/>
          <w:sz w:val="28"/>
          <w:szCs w:val="24"/>
        </w:rPr>
        <w:t>• уважение к традиционным ценностям.</w:t>
      </w:r>
    </w:p>
    <w:p w:rsidR="001B4C57" w:rsidRDefault="001B4C57" w:rsidP="001B4C57">
      <w:pPr>
        <w:jc w:val="both"/>
        <w:rPr>
          <w:rFonts w:ascii="Times New Roman" w:hAnsi="Times New Roman" w:cs="Times New Roman"/>
          <w:sz w:val="28"/>
          <w:szCs w:val="24"/>
        </w:rPr>
      </w:pPr>
      <w:r>
        <w:rPr>
          <w:rFonts w:ascii="Times New Roman" w:hAnsi="Times New Roman" w:cs="Times New Roman"/>
          <w:sz w:val="28"/>
          <w:szCs w:val="24"/>
        </w:rPr>
        <w:t xml:space="preserve">   </w:t>
      </w:r>
      <w:r w:rsidRPr="00E012A8">
        <w:rPr>
          <w:rFonts w:ascii="Times New Roman" w:hAnsi="Times New Roman" w:cs="Times New Roman"/>
          <w:sz w:val="28"/>
          <w:szCs w:val="24"/>
        </w:rPr>
        <w:t>Эти цели реализуются в процессе разнообразных видов детской деятельности: игровой, коммуникативной, трудовой, познавательно исследовательской, продуктивной, музыкально-художественной</w:t>
      </w:r>
    </w:p>
    <w:p w:rsidR="001B4C57" w:rsidRPr="0049443A" w:rsidRDefault="001B4C57" w:rsidP="001B4C57">
      <w:pPr>
        <w:jc w:val="both"/>
        <w:rPr>
          <w:rFonts w:ascii="Times New Roman" w:hAnsi="Times New Roman" w:cs="Times New Roman"/>
          <w:b/>
          <w:sz w:val="28"/>
          <w:szCs w:val="24"/>
        </w:rPr>
      </w:pPr>
      <w:r w:rsidRPr="0049443A">
        <w:rPr>
          <w:rFonts w:ascii="Times New Roman" w:hAnsi="Times New Roman" w:cs="Times New Roman"/>
          <w:b/>
          <w:sz w:val="28"/>
          <w:szCs w:val="24"/>
        </w:rPr>
        <w:t xml:space="preserve"> Подходы к формированию Программы:</w:t>
      </w:r>
    </w:p>
    <w:p w:rsidR="001B4C57" w:rsidRPr="00E956DB" w:rsidRDefault="001B4C57" w:rsidP="001B4C57">
      <w:pPr>
        <w:jc w:val="both"/>
        <w:rPr>
          <w:rFonts w:ascii="Times New Roman" w:hAnsi="Times New Roman" w:cs="Times New Roman"/>
          <w:sz w:val="28"/>
          <w:szCs w:val="24"/>
        </w:rPr>
      </w:pPr>
      <w:r>
        <w:rPr>
          <w:rFonts w:ascii="Times New Roman" w:hAnsi="Times New Roman" w:cs="Times New Roman"/>
          <w:sz w:val="28"/>
          <w:szCs w:val="24"/>
        </w:rPr>
        <w:t xml:space="preserve"> - </w:t>
      </w:r>
      <w:r w:rsidRPr="00E956DB">
        <w:rPr>
          <w:rFonts w:ascii="Times New Roman" w:hAnsi="Times New Roman" w:cs="Times New Roman"/>
          <w:sz w:val="28"/>
          <w:szCs w:val="24"/>
        </w:rPr>
        <w:t>Личностно-ориентированный подход предусматривает организацию образовательного процесса с учетом того, что личность как цель, субъект, средство, результат воспитания является главным критерием его эффективности. Главное средство реализации личностно-ориентированного подхода – создание условий для развития личности на основе изучения ее задатков, способностей, интересов, склонностей с учетом признания уникальности личности, ее интеллектуальной и нравственной свободы, права на уважение.</w:t>
      </w:r>
      <w:r w:rsidRPr="00E956DB">
        <w:rPr>
          <w:rFonts w:ascii="Times New Roman" w:hAnsi="Times New Roman" w:cs="Times New Roman"/>
          <w:sz w:val="28"/>
          <w:szCs w:val="24"/>
        </w:rPr>
        <w:tab/>
      </w:r>
      <w:r>
        <w:rPr>
          <w:rFonts w:ascii="Times New Roman" w:hAnsi="Times New Roman" w:cs="Times New Roman"/>
          <w:sz w:val="28"/>
          <w:szCs w:val="24"/>
        </w:rPr>
        <w:t xml:space="preserve">                                                                                                          - </w:t>
      </w:r>
      <w:r w:rsidRPr="00E956DB">
        <w:rPr>
          <w:rFonts w:ascii="Times New Roman" w:hAnsi="Times New Roman" w:cs="Times New Roman"/>
          <w:sz w:val="28"/>
          <w:szCs w:val="24"/>
        </w:rPr>
        <w:t>Практической реализацией личностно-ориентированного подхода является использование технологии индивидуального маршрута, когда образовательный процесс осуществляется дифференцированно, в зависимости от уровня развития физических умений, умственных способностей, индивидуальных, психических особенностей ребенка, от характера влияния на него окружения.</w:t>
      </w:r>
    </w:p>
    <w:p w:rsidR="001B4C57" w:rsidRPr="00E956DB" w:rsidRDefault="001B4C57" w:rsidP="001B4C57">
      <w:pPr>
        <w:jc w:val="both"/>
        <w:rPr>
          <w:rFonts w:ascii="Times New Roman" w:hAnsi="Times New Roman" w:cs="Times New Roman"/>
          <w:sz w:val="28"/>
          <w:szCs w:val="24"/>
        </w:rPr>
      </w:pPr>
      <w:r>
        <w:rPr>
          <w:rFonts w:ascii="Times New Roman" w:hAnsi="Times New Roman" w:cs="Times New Roman"/>
          <w:sz w:val="28"/>
          <w:szCs w:val="24"/>
        </w:rPr>
        <w:t xml:space="preserve">- </w:t>
      </w:r>
      <w:r w:rsidRPr="00E956DB">
        <w:rPr>
          <w:rFonts w:ascii="Times New Roman" w:hAnsi="Times New Roman" w:cs="Times New Roman"/>
          <w:sz w:val="28"/>
          <w:szCs w:val="24"/>
        </w:rPr>
        <w:t xml:space="preserve">Суть индивидуального подхода составляет гибкое использование педагогом различных форм и методов воспитания по отношению к каждому ребенку. Индивидуальный подход необходим каждому ребенку,  т.к. помогает ему осознать свою индивидуальность, научиться управлять своим поведением, эмоциями, адекватно оценивать собственные сильные и слабые стороны. </w:t>
      </w:r>
    </w:p>
    <w:p w:rsidR="001B4C57" w:rsidRPr="00304560" w:rsidRDefault="001B4C57" w:rsidP="001B4C57">
      <w:pPr>
        <w:jc w:val="both"/>
        <w:rPr>
          <w:rFonts w:ascii="Times New Roman" w:hAnsi="Times New Roman" w:cs="Times New Roman"/>
          <w:sz w:val="28"/>
          <w:szCs w:val="28"/>
        </w:rPr>
      </w:pPr>
      <w:r>
        <w:rPr>
          <w:rFonts w:ascii="Times New Roman" w:hAnsi="Times New Roman" w:cs="Times New Roman"/>
          <w:sz w:val="28"/>
          <w:szCs w:val="24"/>
        </w:rPr>
        <w:t xml:space="preserve">- </w:t>
      </w:r>
      <w:r w:rsidRPr="00E956DB">
        <w:rPr>
          <w:rFonts w:ascii="Times New Roman" w:hAnsi="Times New Roman" w:cs="Times New Roman"/>
          <w:sz w:val="28"/>
          <w:szCs w:val="24"/>
        </w:rPr>
        <w:t xml:space="preserve">Деятельностный подход предполагает направленность педагогических мер на организацию интенсивной постоянно усложняющейся деятельности, т.к. только через собственную деятельность человек усваивает науки и культуру, способы познания и преобразования мира, формирует и совершенствует </w:t>
      </w:r>
      <w:r w:rsidRPr="00E956DB">
        <w:rPr>
          <w:rFonts w:ascii="Times New Roman" w:hAnsi="Times New Roman" w:cs="Times New Roman"/>
          <w:sz w:val="28"/>
          <w:szCs w:val="24"/>
        </w:rPr>
        <w:lastRenderedPageBreak/>
        <w:t xml:space="preserve">личностные качества. Деятельностный подход предусматривает концентрацию внимания на организации и управлении целенаправленной воспитательной деятельностью ребенка в общем контексте его </w:t>
      </w:r>
      <w:r w:rsidRPr="00304560">
        <w:rPr>
          <w:rFonts w:ascii="Times New Roman" w:hAnsi="Times New Roman" w:cs="Times New Roman"/>
          <w:sz w:val="28"/>
          <w:szCs w:val="28"/>
        </w:rPr>
        <w:t>жизнедеятельности.</w:t>
      </w:r>
    </w:p>
    <w:p w:rsidR="001B4C57" w:rsidRPr="00304560" w:rsidRDefault="001B4C57" w:rsidP="001B4C57">
      <w:pPr>
        <w:jc w:val="both"/>
        <w:rPr>
          <w:rFonts w:ascii="Times New Roman" w:hAnsi="Times New Roman" w:cs="Times New Roman"/>
          <w:sz w:val="28"/>
          <w:szCs w:val="28"/>
        </w:rPr>
      </w:pPr>
      <w:r w:rsidRPr="00304560">
        <w:rPr>
          <w:rFonts w:ascii="Times New Roman" w:hAnsi="Times New Roman" w:cs="Times New Roman"/>
          <w:sz w:val="28"/>
          <w:szCs w:val="28"/>
        </w:rPr>
        <w:t xml:space="preserve">Результатом реализации деятельностного подхода является, с одной стороны, создание педагогом алгоритмов (технологий) деятельности, обеспечивающей достижение воспитательных целей. С другой стороны – это развитие ребенка, и в первую очередь, таких его умений, как целеполагание, планирование, организация, регулирование, контроль, самоанализ и оценка результатов деятельности. </w:t>
      </w:r>
    </w:p>
    <w:p w:rsidR="001B4C57" w:rsidRPr="00304560" w:rsidRDefault="001B4C57" w:rsidP="001B4C57">
      <w:pPr>
        <w:jc w:val="both"/>
        <w:rPr>
          <w:rFonts w:ascii="Times New Roman" w:hAnsi="Times New Roman" w:cs="Times New Roman"/>
          <w:sz w:val="28"/>
          <w:szCs w:val="28"/>
        </w:rPr>
      </w:pPr>
      <w:r w:rsidRPr="00304560">
        <w:rPr>
          <w:rFonts w:ascii="Times New Roman" w:hAnsi="Times New Roman" w:cs="Times New Roman"/>
          <w:sz w:val="28"/>
          <w:szCs w:val="28"/>
        </w:rPr>
        <w:t>- Средовой подход предусматривает использование возможностей внутренней и внешней среды образовательного учреждения в воспитании и развитии личности ребенка. Внутренняя (или образовательная) среда рассматривается как пространство, окружение, условия, в которых существует, функционирует и удовлетворяет свои образовательные потребности каждый воспитанник. Среда может быть охарактеризована:</w:t>
      </w:r>
    </w:p>
    <w:p w:rsidR="001B4C57" w:rsidRPr="00304560" w:rsidRDefault="001B4C57" w:rsidP="001B4C57">
      <w:pPr>
        <w:jc w:val="both"/>
        <w:rPr>
          <w:rFonts w:ascii="Times New Roman" w:hAnsi="Times New Roman" w:cs="Times New Roman"/>
          <w:sz w:val="28"/>
          <w:szCs w:val="28"/>
        </w:rPr>
      </w:pPr>
      <w:r w:rsidRPr="00304560">
        <w:rPr>
          <w:rFonts w:ascii="Times New Roman" w:hAnsi="Times New Roman" w:cs="Times New Roman"/>
          <w:sz w:val="28"/>
          <w:szCs w:val="28"/>
        </w:rPr>
        <w:t>- открытостью, которая предполагает свободу выбора и доступность основных источников развития – образовательных ресурсов (театры, библиотеки и т.д.);</w:t>
      </w:r>
    </w:p>
    <w:p w:rsidR="001B4C57" w:rsidRPr="00304560" w:rsidRDefault="001B4C57" w:rsidP="001B4C57">
      <w:pPr>
        <w:jc w:val="both"/>
        <w:rPr>
          <w:rFonts w:ascii="Times New Roman" w:hAnsi="Times New Roman" w:cs="Times New Roman"/>
          <w:sz w:val="28"/>
          <w:szCs w:val="28"/>
        </w:rPr>
      </w:pPr>
      <w:r w:rsidRPr="00304560">
        <w:rPr>
          <w:rFonts w:ascii="Times New Roman" w:hAnsi="Times New Roman" w:cs="Times New Roman"/>
          <w:sz w:val="28"/>
          <w:szCs w:val="28"/>
        </w:rPr>
        <w:t xml:space="preserve">- вариативностью форм и содержания развития как личностного, так и профессионального; </w:t>
      </w:r>
    </w:p>
    <w:p w:rsidR="001B4C57" w:rsidRPr="00304560" w:rsidRDefault="001B4C57" w:rsidP="001B4C57">
      <w:pPr>
        <w:jc w:val="both"/>
        <w:rPr>
          <w:rFonts w:ascii="Times New Roman" w:hAnsi="Times New Roman" w:cs="Times New Roman"/>
          <w:sz w:val="28"/>
          <w:szCs w:val="28"/>
        </w:rPr>
      </w:pPr>
      <w:r w:rsidRPr="00304560">
        <w:rPr>
          <w:rFonts w:ascii="Times New Roman" w:hAnsi="Times New Roman" w:cs="Times New Roman"/>
          <w:sz w:val="28"/>
          <w:szCs w:val="28"/>
        </w:rPr>
        <w:t>- интеграцией образовательных ресурсов - культуры, искусства, науки, системы образования, общественных объединений и организаций;</w:t>
      </w:r>
    </w:p>
    <w:p w:rsidR="001B4C57" w:rsidRPr="00304560" w:rsidRDefault="001B4C57" w:rsidP="001B4C57">
      <w:pPr>
        <w:jc w:val="both"/>
        <w:rPr>
          <w:rFonts w:ascii="Times New Roman" w:hAnsi="Times New Roman" w:cs="Times New Roman"/>
          <w:sz w:val="28"/>
          <w:szCs w:val="28"/>
        </w:rPr>
      </w:pPr>
      <w:r w:rsidRPr="00304560">
        <w:rPr>
          <w:rFonts w:ascii="Times New Roman" w:hAnsi="Times New Roman" w:cs="Times New Roman"/>
          <w:sz w:val="28"/>
          <w:szCs w:val="28"/>
        </w:rPr>
        <w:t>- стилем взаимодействия внутри среды, характером отношений к социальному опыту и его передаче.</w:t>
      </w:r>
    </w:p>
    <w:p w:rsidR="001B4C57" w:rsidRPr="00304560" w:rsidRDefault="001B4C57" w:rsidP="001B4C57">
      <w:pPr>
        <w:jc w:val="both"/>
        <w:rPr>
          <w:rFonts w:ascii="Times New Roman" w:hAnsi="Times New Roman" w:cs="Times New Roman"/>
          <w:sz w:val="28"/>
          <w:szCs w:val="28"/>
        </w:rPr>
      </w:pPr>
      <w:r w:rsidRPr="00304560">
        <w:rPr>
          <w:rFonts w:ascii="Times New Roman" w:hAnsi="Times New Roman" w:cs="Times New Roman"/>
          <w:sz w:val="28"/>
          <w:szCs w:val="28"/>
        </w:rPr>
        <w:tab/>
        <w:t xml:space="preserve">Социальная среда рассматривается как фактор воспитания, социальный фон его реализации, инструмент или механизм взаимодействия с человеком. К ведущим направлениям инноваций в МБДОУ «Детский сад №5 «Радость» относятся: </w:t>
      </w:r>
    </w:p>
    <w:p w:rsidR="001B4C57" w:rsidRPr="00304560" w:rsidRDefault="001B4C57" w:rsidP="001B4C57">
      <w:pPr>
        <w:jc w:val="both"/>
        <w:rPr>
          <w:rFonts w:ascii="Times New Roman" w:hAnsi="Times New Roman" w:cs="Times New Roman"/>
          <w:sz w:val="28"/>
          <w:szCs w:val="28"/>
        </w:rPr>
      </w:pPr>
      <w:r w:rsidRPr="00304560">
        <w:rPr>
          <w:rFonts w:ascii="Times New Roman" w:hAnsi="Times New Roman" w:cs="Times New Roman"/>
          <w:sz w:val="28"/>
          <w:szCs w:val="28"/>
        </w:rPr>
        <w:t>- развитие творческих возможностей,</w:t>
      </w:r>
    </w:p>
    <w:p w:rsidR="001B4C57" w:rsidRPr="00304560" w:rsidRDefault="001B4C57" w:rsidP="001B4C57">
      <w:pPr>
        <w:jc w:val="both"/>
        <w:rPr>
          <w:rFonts w:ascii="Times New Roman" w:hAnsi="Times New Roman" w:cs="Times New Roman"/>
          <w:sz w:val="28"/>
          <w:szCs w:val="28"/>
        </w:rPr>
      </w:pPr>
      <w:r w:rsidRPr="00304560">
        <w:rPr>
          <w:rFonts w:ascii="Times New Roman" w:hAnsi="Times New Roman" w:cs="Times New Roman"/>
          <w:sz w:val="28"/>
          <w:szCs w:val="28"/>
        </w:rPr>
        <w:t xml:space="preserve">- интеллектуальных сил дошкольников; </w:t>
      </w:r>
    </w:p>
    <w:p w:rsidR="001B4C57" w:rsidRPr="00304560" w:rsidRDefault="001B4C57" w:rsidP="001B4C57">
      <w:pPr>
        <w:jc w:val="both"/>
        <w:rPr>
          <w:rFonts w:ascii="Times New Roman" w:hAnsi="Times New Roman" w:cs="Times New Roman"/>
          <w:sz w:val="28"/>
          <w:szCs w:val="28"/>
        </w:rPr>
      </w:pPr>
      <w:r w:rsidRPr="00304560">
        <w:rPr>
          <w:rFonts w:ascii="Times New Roman" w:hAnsi="Times New Roman" w:cs="Times New Roman"/>
          <w:sz w:val="28"/>
          <w:szCs w:val="28"/>
        </w:rPr>
        <w:t>-</w:t>
      </w:r>
      <w:r w:rsidR="0062526E">
        <w:rPr>
          <w:rFonts w:ascii="Times New Roman" w:hAnsi="Times New Roman" w:cs="Times New Roman"/>
          <w:sz w:val="28"/>
          <w:szCs w:val="28"/>
        </w:rPr>
        <w:t xml:space="preserve"> </w:t>
      </w:r>
      <w:r w:rsidRPr="00304560">
        <w:rPr>
          <w:rFonts w:ascii="Times New Roman" w:hAnsi="Times New Roman" w:cs="Times New Roman"/>
          <w:sz w:val="28"/>
          <w:szCs w:val="28"/>
        </w:rPr>
        <w:t>индивидуальное творческое развитие личности ребенка;</w:t>
      </w:r>
    </w:p>
    <w:p w:rsidR="001B4C57" w:rsidRPr="00304560" w:rsidRDefault="001B4C57" w:rsidP="001B4C57">
      <w:pPr>
        <w:jc w:val="both"/>
        <w:rPr>
          <w:rFonts w:ascii="Times New Roman" w:hAnsi="Times New Roman" w:cs="Times New Roman"/>
          <w:sz w:val="28"/>
          <w:szCs w:val="28"/>
        </w:rPr>
      </w:pPr>
      <w:r w:rsidRPr="00304560">
        <w:rPr>
          <w:rFonts w:ascii="Times New Roman" w:hAnsi="Times New Roman" w:cs="Times New Roman"/>
          <w:sz w:val="28"/>
          <w:szCs w:val="28"/>
        </w:rPr>
        <w:t xml:space="preserve">    Коллектив МБДОУ продолжает работу по следующим направлениям</w:t>
      </w:r>
    </w:p>
    <w:p w:rsidR="001B4C57" w:rsidRPr="00304560" w:rsidRDefault="001B4C57" w:rsidP="001B4C57">
      <w:pPr>
        <w:jc w:val="both"/>
        <w:rPr>
          <w:rFonts w:ascii="Times New Roman" w:hAnsi="Times New Roman" w:cs="Times New Roman"/>
          <w:sz w:val="28"/>
          <w:szCs w:val="28"/>
        </w:rPr>
      </w:pPr>
      <w:r w:rsidRPr="00304560">
        <w:rPr>
          <w:rFonts w:ascii="Times New Roman" w:hAnsi="Times New Roman" w:cs="Times New Roman"/>
          <w:sz w:val="28"/>
          <w:szCs w:val="28"/>
        </w:rPr>
        <w:lastRenderedPageBreak/>
        <w:t>- охране и укреплению физического и психического здоровья воспитанников;</w:t>
      </w:r>
    </w:p>
    <w:p w:rsidR="001B4C57" w:rsidRPr="00304560" w:rsidRDefault="001B4C57" w:rsidP="001B4C57">
      <w:pPr>
        <w:jc w:val="both"/>
        <w:rPr>
          <w:rFonts w:ascii="Times New Roman" w:hAnsi="Times New Roman" w:cs="Times New Roman"/>
          <w:sz w:val="28"/>
          <w:szCs w:val="28"/>
        </w:rPr>
      </w:pPr>
      <w:r w:rsidRPr="00304560">
        <w:rPr>
          <w:rFonts w:ascii="Times New Roman" w:hAnsi="Times New Roman" w:cs="Times New Roman"/>
          <w:sz w:val="28"/>
          <w:szCs w:val="28"/>
        </w:rPr>
        <w:t>-обеспечению условий безопасного и комфортного пребывания детей в дошкольном учреждении;</w:t>
      </w:r>
    </w:p>
    <w:p w:rsidR="001B4C57" w:rsidRPr="00304560" w:rsidRDefault="001B4C57" w:rsidP="001B4C57">
      <w:pPr>
        <w:jc w:val="both"/>
        <w:rPr>
          <w:rFonts w:ascii="Times New Roman" w:hAnsi="Times New Roman" w:cs="Times New Roman"/>
          <w:sz w:val="28"/>
          <w:szCs w:val="28"/>
        </w:rPr>
      </w:pPr>
      <w:r w:rsidRPr="00304560">
        <w:rPr>
          <w:rFonts w:ascii="Times New Roman" w:hAnsi="Times New Roman" w:cs="Times New Roman"/>
          <w:sz w:val="28"/>
          <w:szCs w:val="28"/>
        </w:rPr>
        <w:t>-организации предметно-развивающего, образовательного  пространства для максимального раскрытия интеллектуально-творческого потенциала каждого ребёнка;</w:t>
      </w:r>
    </w:p>
    <w:p w:rsidR="001B4C57" w:rsidRPr="00304560" w:rsidRDefault="001B4C57" w:rsidP="001B4C57">
      <w:pPr>
        <w:jc w:val="both"/>
        <w:rPr>
          <w:rFonts w:ascii="Times New Roman" w:hAnsi="Times New Roman" w:cs="Times New Roman"/>
          <w:sz w:val="28"/>
          <w:szCs w:val="28"/>
        </w:rPr>
      </w:pPr>
      <w:r w:rsidRPr="00304560">
        <w:rPr>
          <w:rFonts w:ascii="Times New Roman" w:hAnsi="Times New Roman" w:cs="Times New Roman"/>
          <w:sz w:val="28"/>
          <w:szCs w:val="28"/>
        </w:rPr>
        <w:t>-качественному обновлению дошкольного образования на основе внедрения информационных компьютерных технологий;</w:t>
      </w:r>
    </w:p>
    <w:p w:rsidR="0049443A" w:rsidRDefault="001B4C57" w:rsidP="001B4C57">
      <w:pPr>
        <w:jc w:val="both"/>
        <w:rPr>
          <w:rFonts w:ascii="Times New Roman" w:hAnsi="Times New Roman" w:cs="Times New Roman"/>
          <w:sz w:val="28"/>
          <w:szCs w:val="28"/>
        </w:rPr>
      </w:pPr>
      <w:r w:rsidRPr="00304560">
        <w:rPr>
          <w:rFonts w:ascii="Times New Roman" w:hAnsi="Times New Roman" w:cs="Times New Roman"/>
          <w:sz w:val="28"/>
          <w:szCs w:val="28"/>
        </w:rPr>
        <w:t>-обеспечению развития личности в условиях дошкольн</w:t>
      </w:r>
      <w:r>
        <w:rPr>
          <w:rFonts w:ascii="Times New Roman" w:hAnsi="Times New Roman" w:cs="Times New Roman"/>
          <w:sz w:val="28"/>
          <w:szCs w:val="28"/>
        </w:rPr>
        <w:t xml:space="preserve">ого образовательного учреждения и </w:t>
      </w:r>
      <w:r w:rsidRPr="00304560">
        <w:rPr>
          <w:rFonts w:ascii="Times New Roman" w:hAnsi="Times New Roman" w:cs="Times New Roman"/>
          <w:sz w:val="28"/>
          <w:szCs w:val="28"/>
        </w:rPr>
        <w:t xml:space="preserve">семьи. </w:t>
      </w:r>
    </w:p>
    <w:p w:rsidR="001B4C57" w:rsidRPr="00304560" w:rsidRDefault="0049443A" w:rsidP="001B4C57">
      <w:pPr>
        <w:jc w:val="both"/>
        <w:rPr>
          <w:rFonts w:ascii="Times New Roman" w:hAnsi="Times New Roman" w:cs="Times New Roman"/>
          <w:sz w:val="28"/>
          <w:szCs w:val="28"/>
        </w:rPr>
      </w:pPr>
      <w:r>
        <w:rPr>
          <w:rFonts w:ascii="Times New Roman" w:hAnsi="Times New Roman" w:cs="Times New Roman"/>
          <w:sz w:val="28"/>
          <w:szCs w:val="28"/>
        </w:rPr>
        <w:t xml:space="preserve">      </w:t>
      </w:r>
      <w:r w:rsidR="001B4C57" w:rsidRPr="00304560">
        <w:rPr>
          <w:rFonts w:ascii="Times New Roman" w:hAnsi="Times New Roman" w:cs="Times New Roman"/>
          <w:sz w:val="28"/>
          <w:szCs w:val="28"/>
        </w:rPr>
        <w:t>Особое внимание в образовательно-развивающем процессе уделяется игровым технологиям, которые дают дошкольникам новые социальные знания, активизируют самостоятельность и инициативу ребёнка, его творческие способности, учат гуманности общения, толерантности.</w:t>
      </w:r>
    </w:p>
    <w:p w:rsidR="001B4C57" w:rsidRPr="00304560" w:rsidRDefault="001B4C57" w:rsidP="001B4C57">
      <w:pPr>
        <w:jc w:val="both"/>
        <w:rPr>
          <w:rFonts w:ascii="Times New Roman" w:hAnsi="Times New Roman" w:cs="Times New Roman"/>
          <w:sz w:val="28"/>
          <w:szCs w:val="28"/>
        </w:rPr>
      </w:pPr>
      <w:r w:rsidRPr="00304560">
        <w:rPr>
          <w:rFonts w:ascii="Times New Roman" w:hAnsi="Times New Roman" w:cs="Times New Roman"/>
          <w:sz w:val="28"/>
          <w:szCs w:val="28"/>
        </w:rPr>
        <w:t xml:space="preserve">    Развитие дошкольников реализуется также через систему дополнительного образования </w:t>
      </w:r>
      <w:r w:rsidRPr="0062526E">
        <w:rPr>
          <w:rFonts w:ascii="Times New Roman" w:hAnsi="Times New Roman" w:cs="Times New Roman"/>
          <w:sz w:val="28"/>
          <w:szCs w:val="28"/>
        </w:rPr>
        <w:t>(бесплатных образовательных услуг), что способствует развитию интеллектуальных, художественно-творческих и физических способностей детей дошкольного возраста.</w:t>
      </w:r>
    </w:p>
    <w:p w:rsidR="001B4C57" w:rsidRPr="00304560" w:rsidRDefault="001B4C57" w:rsidP="001B4C57">
      <w:pPr>
        <w:tabs>
          <w:tab w:val="left" w:pos="1500"/>
        </w:tabs>
        <w:jc w:val="both"/>
        <w:rPr>
          <w:rFonts w:ascii="Times New Roman" w:hAnsi="Times New Roman" w:cs="Times New Roman"/>
          <w:sz w:val="28"/>
          <w:szCs w:val="28"/>
        </w:rPr>
      </w:pPr>
    </w:p>
    <w:p w:rsidR="001B4C57" w:rsidRPr="0062526E" w:rsidRDefault="001B4C57" w:rsidP="001B4C57">
      <w:pPr>
        <w:ind w:left="715"/>
        <w:jc w:val="both"/>
        <w:rPr>
          <w:rFonts w:ascii="Times New Roman" w:hAnsi="Times New Roman" w:cs="Times New Roman"/>
          <w:b/>
          <w:sz w:val="28"/>
          <w:szCs w:val="28"/>
        </w:rPr>
      </w:pPr>
      <w:r w:rsidRPr="0062526E">
        <w:rPr>
          <w:rFonts w:ascii="Times New Roman" w:hAnsi="Times New Roman" w:cs="Times New Roman"/>
          <w:b/>
          <w:sz w:val="28"/>
          <w:szCs w:val="28"/>
        </w:rPr>
        <w:t>1.5. Возрастные и индивидуальные  особенности контингента детей, воспитывающихся в образовательном учреждении</w:t>
      </w:r>
    </w:p>
    <w:p w:rsidR="001B4C57" w:rsidRPr="001A2316" w:rsidRDefault="001B4C57" w:rsidP="001B4C57">
      <w:pPr>
        <w:jc w:val="both"/>
        <w:rPr>
          <w:rFonts w:ascii="Times New Roman" w:hAnsi="Times New Roman" w:cs="Times New Roman"/>
          <w:b/>
          <w:sz w:val="28"/>
          <w:szCs w:val="28"/>
          <w:highlight w:val="yellow"/>
        </w:rPr>
      </w:pPr>
    </w:p>
    <w:p w:rsidR="001B4C57" w:rsidRPr="0062526E" w:rsidRDefault="001B4C57" w:rsidP="001B4C57">
      <w:pPr>
        <w:tabs>
          <w:tab w:val="left" w:pos="10065"/>
        </w:tabs>
        <w:jc w:val="both"/>
        <w:rPr>
          <w:rFonts w:ascii="Times New Roman" w:hAnsi="Times New Roman" w:cs="Times New Roman"/>
          <w:b/>
          <w:color w:val="000000"/>
          <w:sz w:val="28"/>
          <w:szCs w:val="28"/>
        </w:rPr>
      </w:pPr>
      <w:r w:rsidRPr="0062526E">
        <w:rPr>
          <w:rFonts w:ascii="Times New Roman" w:hAnsi="Times New Roman" w:cs="Times New Roman"/>
          <w:b/>
          <w:color w:val="000000"/>
          <w:sz w:val="28"/>
          <w:szCs w:val="28"/>
        </w:rPr>
        <w:t>Характеристики и возрастные особенностей развития детей дошкольного возраста</w:t>
      </w:r>
    </w:p>
    <w:p w:rsidR="0062526E" w:rsidRPr="0062526E" w:rsidRDefault="0062526E" w:rsidP="0062526E">
      <w:pPr>
        <w:ind w:right="-143" w:firstLine="567"/>
        <w:jc w:val="both"/>
        <w:rPr>
          <w:rFonts w:ascii="Times New Roman" w:hAnsi="Times New Roman" w:cs="Times New Roman"/>
          <w:sz w:val="28"/>
          <w:szCs w:val="28"/>
        </w:rPr>
      </w:pPr>
      <w:r w:rsidRPr="0062526E">
        <w:rPr>
          <w:rFonts w:ascii="Times New Roman" w:hAnsi="Times New Roman" w:cs="Times New Roman"/>
          <w:b/>
          <w:sz w:val="28"/>
          <w:szCs w:val="28"/>
        </w:rPr>
        <w:t>Возрастные особенности детей от 2 до 3 лет (вторая группа раннего возраста).</w:t>
      </w:r>
    </w:p>
    <w:p w:rsidR="0062526E" w:rsidRPr="0062526E" w:rsidRDefault="0062526E" w:rsidP="0062526E">
      <w:pPr>
        <w:jc w:val="both"/>
        <w:rPr>
          <w:rFonts w:ascii="Times New Roman" w:hAnsi="Times New Roman" w:cs="Times New Roman"/>
          <w:sz w:val="28"/>
          <w:szCs w:val="28"/>
        </w:rPr>
      </w:pPr>
      <w:r w:rsidRPr="0062526E">
        <w:rPr>
          <w:rFonts w:ascii="Times New Roman" w:hAnsi="Times New Roman" w:cs="Times New Roman"/>
          <w:sz w:val="28"/>
          <w:szCs w:val="28"/>
        </w:rPr>
        <w:t>На третьем году жизни дети становятся самостоятельнее.</w:t>
      </w:r>
    </w:p>
    <w:p w:rsidR="0062526E" w:rsidRPr="0062526E" w:rsidRDefault="0062526E" w:rsidP="0062526E">
      <w:pPr>
        <w:jc w:val="both"/>
        <w:rPr>
          <w:rFonts w:ascii="Times New Roman" w:hAnsi="Times New Roman" w:cs="Times New Roman"/>
          <w:sz w:val="28"/>
          <w:szCs w:val="28"/>
        </w:rPr>
      </w:pPr>
      <w:r w:rsidRPr="0062526E">
        <w:rPr>
          <w:rFonts w:ascii="Times New Roman" w:hAnsi="Times New Roman" w:cs="Times New Roman"/>
          <w:sz w:val="28"/>
          <w:szCs w:val="28"/>
        </w:rPr>
        <w:t>Продолжают развиваться предметная деятельность, деловое со</w:t>
      </w:r>
      <w:r w:rsidRPr="0062526E">
        <w:rPr>
          <w:rFonts w:ascii="Times New Roman" w:hAnsi="Times New Roman" w:cs="Times New Roman"/>
          <w:sz w:val="28"/>
          <w:szCs w:val="28"/>
        </w:rPr>
        <w:softHyphen/>
        <w:t>трудничество ребенка и взрослого; совершенствуются восприятие, речь, начальные формы произвольного поведения, игры, наглядно-действен</w:t>
      </w:r>
      <w:r w:rsidRPr="0062526E">
        <w:rPr>
          <w:rFonts w:ascii="Times New Roman" w:hAnsi="Times New Roman" w:cs="Times New Roman"/>
          <w:sz w:val="28"/>
          <w:szCs w:val="28"/>
        </w:rPr>
        <w:softHyphen/>
        <w:t>ное мышление, в конце года появляются основы наглядно-образного мышления.</w:t>
      </w:r>
    </w:p>
    <w:p w:rsidR="0062526E" w:rsidRPr="0062526E" w:rsidRDefault="0062526E" w:rsidP="0062526E">
      <w:pPr>
        <w:jc w:val="both"/>
        <w:rPr>
          <w:rFonts w:ascii="Times New Roman" w:hAnsi="Times New Roman" w:cs="Times New Roman"/>
          <w:sz w:val="28"/>
          <w:szCs w:val="28"/>
        </w:rPr>
      </w:pPr>
      <w:r w:rsidRPr="0062526E">
        <w:rPr>
          <w:rFonts w:ascii="Times New Roman" w:hAnsi="Times New Roman" w:cs="Times New Roman"/>
          <w:sz w:val="28"/>
          <w:szCs w:val="28"/>
        </w:rPr>
        <w:lastRenderedPageBreak/>
        <w:t>Развитие предметной деятельности связано с усвоением культурных способов действия с различными предметами. Совершенствуются соотно</w:t>
      </w:r>
      <w:r w:rsidRPr="0062526E">
        <w:rPr>
          <w:rFonts w:ascii="Times New Roman" w:hAnsi="Times New Roman" w:cs="Times New Roman"/>
          <w:sz w:val="28"/>
          <w:szCs w:val="28"/>
        </w:rPr>
        <w:softHyphen/>
        <w:t>сящие и орудийные действия.</w:t>
      </w:r>
    </w:p>
    <w:p w:rsidR="0062526E" w:rsidRPr="0062526E" w:rsidRDefault="0062526E" w:rsidP="0062526E">
      <w:pPr>
        <w:jc w:val="both"/>
        <w:rPr>
          <w:rFonts w:ascii="Times New Roman" w:hAnsi="Times New Roman" w:cs="Times New Roman"/>
          <w:bCs/>
          <w:sz w:val="28"/>
          <w:szCs w:val="28"/>
        </w:rPr>
      </w:pPr>
      <w:r w:rsidRPr="0062526E">
        <w:rPr>
          <w:rFonts w:ascii="Times New Roman" w:hAnsi="Times New Roman" w:cs="Times New Roman"/>
          <w:sz w:val="28"/>
          <w:szCs w:val="28"/>
        </w:rPr>
        <w:t xml:space="preserve">Умение выполнять орудийные действия развивает произвольность, преобразуя натуральные формы активности в культурные на основе предлагаемой взрослыми модели, которая выступает в качестве не только объекта для подражания, но и </w:t>
      </w:r>
      <w:r w:rsidRPr="0062526E">
        <w:rPr>
          <w:rFonts w:ascii="Times New Roman" w:hAnsi="Times New Roman" w:cs="Times New Roman"/>
          <w:bCs/>
          <w:sz w:val="28"/>
          <w:szCs w:val="28"/>
        </w:rPr>
        <w:t>образца, регулирующего собственную активность ребенка.</w:t>
      </w:r>
    </w:p>
    <w:p w:rsidR="0062526E" w:rsidRPr="0062526E" w:rsidRDefault="0062526E" w:rsidP="0062526E">
      <w:pPr>
        <w:jc w:val="both"/>
        <w:rPr>
          <w:rFonts w:ascii="Times New Roman" w:hAnsi="Times New Roman" w:cs="Times New Roman"/>
          <w:sz w:val="28"/>
          <w:szCs w:val="28"/>
        </w:rPr>
      </w:pPr>
      <w:r w:rsidRPr="0062526E">
        <w:rPr>
          <w:rFonts w:ascii="Times New Roman" w:hAnsi="Times New Roman" w:cs="Times New Roman"/>
          <w:sz w:val="28"/>
          <w:szCs w:val="28"/>
        </w:rPr>
        <w:t xml:space="preserve">В ходе совместной с взрослыми предметной деятельности </w:t>
      </w:r>
      <w:r w:rsidRPr="0062526E">
        <w:rPr>
          <w:rFonts w:ascii="Times New Roman" w:hAnsi="Times New Roman" w:cs="Times New Roman"/>
          <w:bCs/>
          <w:sz w:val="28"/>
          <w:szCs w:val="28"/>
        </w:rPr>
        <w:t xml:space="preserve">продолжает развиваться понимание речи. </w:t>
      </w:r>
      <w:r w:rsidRPr="0062526E">
        <w:rPr>
          <w:rFonts w:ascii="Times New Roman" w:hAnsi="Times New Roman" w:cs="Times New Roman"/>
          <w:sz w:val="28"/>
          <w:szCs w:val="28"/>
        </w:rPr>
        <w:t>Слово отделяется от ситуации и приобре</w:t>
      </w:r>
      <w:r w:rsidRPr="0062526E">
        <w:rPr>
          <w:rFonts w:ascii="Times New Roman" w:hAnsi="Times New Roman" w:cs="Times New Roman"/>
          <w:sz w:val="28"/>
          <w:szCs w:val="28"/>
        </w:rPr>
        <w:softHyphen/>
        <w:t>тает самостоятельное значение. Дети продолжают осваивать названия окружающих предметов, учатся выполнять словесные просьбы взрослых, ориентируясь в пределах ближайшего окружения.</w:t>
      </w:r>
    </w:p>
    <w:p w:rsidR="0062526E" w:rsidRPr="0062526E" w:rsidRDefault="0062526E" w:rsidP="0062526E">
      <w:pPr>
        <w:jc w:val="both"/>
        <w:rPr>
          <w:rFonts w:ascii="Times New Roman" w:hAnsi="Times New Roman" w:cs="Times New Roman"/>
          <w:bCs/>
          <w:sz w:val="28"/>
          <w:szCs w:val="28"/>
        </w:rPr>
      </w:pPr>
      <w:r w:rsidRPr="0062526E">
        <w:rPr>
          <w:rFonts w:ascii="Times New Roman" w:hAnsi="Times New Roman" w:cs="Times New Roman"/>
          <w:sz w:val="28"/>
          <w:szCs w:val="28"/>
        </w:rPr>
        <w:t>Количество понимаемых слов значительно возрастает. Совершенству</w:t>
      </w:r>
      <w:r w:rsidRPr="0062526E">
        <w:rPr>
          <w:rFonts w:ascii="Times New Roman" w:hAnsi="Times New Roman" w:cs="Times New Roman"/>
          <w:sz w:val="28"/>
          <w:szCs w:val="28"/>
        </w:rPr>
        <w:softHyphen/>
        <w:t>ется регуляция поведения в результате обращения взрослых к ребенку, ко</w:t>
      </w:r>
      <w:r w:rsidRPr="0062526E">
        <w:rPr>
          <w:rFonts w:ascii="Times New Roman" w:hAnsi="Times New Roman" w:cs="Times New Roman"/>
          <w:sz w:val="28"/>
          <w:szCs w:val="28"/>
        </w:rPr>
        <w:softHyphen/>
        <w:t xml:space="preserve">торый </w:t>
      </w:r>
      <w:r w:rsidRPr="0062526E">
        <w:rPr>
          <w:rFonts w:ascii="Times New Roman" w:hAnsi="Times New Roman" w:cs="Times New Roman"/>
          <w:bCs/>
          <w:sz w:val="28"/>
          <w:szCs w:val="28"/>
        </w:rPr>
        <w:t>начинает понимать не только инструкцию, но и рассказ взрослых.</w:t>
      </w:r>
    </w:p>
    <w:p w:rsidR="0062526E" w:rsidRPr="0062526E" w:rsidRDefault="0062526E" w:rsidP="0062526E">
      <w:pPr>
        <w:jc w:val="both"/>
        <w:rPr>
          <w:rFonts w:ascii="Times New Roman" w:hAnsi="Times New Roman" w:cs="Times New Roman"/>
          <w:sz w:val="28"/>
          <w:szCs w:val="28"/>
        </w:rPr>
      </w:pPr>
      <w:r w:rsidRPr="0062526E">
        <w:rPr>
          <w:rFonts w:ascii="Times New Roman" w:hAnsi="Times New Roman" w:cs="Times New Roman"/>
          <w:sz w:val="28"/>
          <w:szCs w:val="28"/>
        </w:rPr>
        <w:t>Интенсивно развивается активная речь детей. К трем годам они осва</w:t>
      </w:r>
      <w:r w:rsidRPr="0062526E">
        <w:rPr>
          <w:rFonts w:ascii="Times New Roman" w:hAnsi="Times New Roman" w:cs="Times New Roman"/>
          <w:sz w:val="28"/>
          <w:szCs w:val="28"/>
        </w:rPr>
        <w:softHyphen/>
        <w:t>ивают основные грамматические структуры, пытаются строить сложные и сложноподчиненные предложения, в разговоре с взрослым использу</w:t>
      </w:r>
      <w:r w:rsidRPr="0062526E">
        <w:rPr>
          <w:rFonts w:ascii="Times New Roman" w:hAnsi="Times New Roman" w:cs="Times New Roman"/>
          <w:sz w:val="28"/>
          <w:szCs w:val="28"/>
        </w:rPr>
        <w:softHyphen/>
        <w:t>ют практически все части речи. Активный словарь достигает примерно 1500-2500 слов.</w:t>
      </w:r>
    </w:p>
    <w:p w:rsidR="0062526E" w:rsidRPr="0062526E" w:rsidRDefault="0062526E" w:rsidP="0062526E">
      <w:pPr>
        <w:jc w:val="both"/>
        <w:rPr>
          <w:rFonts w:ascii="Times New Roman" w:hAnsi="Times New Roman" w:cs="Times New Roman"/>
          <w:sz w:val="28"/>
          <w:szCs w:val="28"/>
        </w:rPr>
      </w:pPr>
      <w:r w:rsidRPr="0062526E">
        <w:rPr>
          <w:rFonts w:ascii="Times New Roman" w:hAnsi="Times New Roman" w:cs="Times New Roman"/>
          <w:sz w:val="28"/>
          <w:szCs w:val="28"/>
        </w:rPr>
        <w:t xml:space="preserve">К концу третьего года жизни </w:t>
      </w:r>
      <w:r w:rsidRPr="0062526E">
        <w:rPr>
          <w:rFonts w:ascii="Times New Roman" w:hAnsi="Times New Roman" w:cs="Times New Roman"/>
          <w:bCs/>
          <w:sz w:val="28"/>
          <w:szCs w:val="28"/>
        </w:rPr>
        <w:t xml:space="preserve">речь становится средством общения ребенка со сверстниками. </w:t>
      </w:r>
      <w:r w:rsidRPr="0062526E">
        <w:rPr>
          <w:rFonts w:ascii="Times New Roman" w:hAnsi="Times New Roman" w:cs="Times New Roman"/>
          <w:sz w:val="28"/>
          <w:szCs w:val="28"/>
        </w:rPr>
        <w:t>В этом возрасте у детей формируются новые виды деятельности: игра, рисование, конструирование.</w:t>
      </w:r>
    </w:p>
    <w:p w:rsidR="0062526E" w:rsidRPr="0062526E" w:rsidRDefault="0062526E" w:rsidP="0062526E">
      <w:pPr>
        <w:jc w:val="both"/>
        <w:rPr>
          <w:rFonts w:ascii="Times New Roman" w:hAnsi="Times New Roman" w:cs="Times New Roman"/>
          <w:sz w:val="28"/>
          <w:szCs w:val="28"/>
        </w:rPr>
      </w:pPr>
      <w:r w:rsidRPr="0062526E">
        <w:rPr>
          <w:rFonts w:ascii="Times New Roman" w:hAnsi="Times New Roman" w:cs="Times New Roman"/>
          <w:sz w:val="28"/>
          <w:szCs w:val="28"/>
        </w:rPr>
        <w:t>Игра носит процессуальный характер, главное в ней — действия, кото</w:t>
      </w:r>
      <w:r w:rsidRPr="0062526E">
        <w:rPr>
          <w:rFonts w:ascii="Times New Roman" w:hAnsi="Times New Roman" w:cs="Times New Roman"/>
          <w:sz w:val="28"/>
          <w:szCs w:val="28"/>
        </w:rPr>
        <w:softHyphen/>
        <w:t>рые совершаются с игровыми предметами, приближенными к реальности.</w:t>
      </w:r>
    </w:p>
    <w:p w:rsidR="0062526E" w:rsidRPr="0062526E" w:rsidRDefault="0062526E" w:rsidP="0062526E">
      <w:pPr>
        <w:jc w:val="both"/>
        <w:rPr>
          <w:rFonts w:ascii="Times New Roman" w:hAnsi="Times New Roman" w:cs="Times New Roman"/>
          <w:bCs/>
          <w:sz w:val="28"/>
          <w:szCs w:val="28"/>
        </w:rPr>
      </w:pPr>
      <w:r w:rsidRPr="0062526E">
        <w:rPr>
          <w:rFonts w:ascii="Times New Roman" w:hAnsi="Times New Roman" w:cs="Times New Roman"/>
          <w:bCs/>
          <w:sz w:val="28"/>
          <w:szCs w:val="28"/>
        </w:rPr>
        <w:t>В середине третьего года жизни широко используются действия с пред</w:t>
      </w:r>
      <w:r w:rsidRPr="0062526E">
        <w:rPr>
          <w:rFonts w:ascii="Times New Roman" w:hAnsi="Times New Roman" w:cs="Times New Roman"/>
          <w:bCs/>
          <w:sz w:val="28"/>
          <w:szCs w:val="28"/>
        </w:rPr>
        <w:softHyphen/>
        <w:t>метами-заместителями.</w:t>
      </w:r>
    </w:p>
    <w:p w:rsidR="0062526E" w:rsidRPr="0062526E" w:rsidRDefault="0062526E" w:rsidP="0062526E">
      <w:pPr>
        <w:jc w:val="both"/>
        <w:rPr>
          <w:rFonts w:ascii="Times New Roman" w:hAnsi="Times New Roman" w:cs="Times New Roman"/>
          <w:sz w:val="28"/>
          <w:szCs w:val="28"/>
        </w:rPr>
      </w:pPr>
      <w:r w:rsidRPr="0062526E">
        <w:rPr>
          <w:rFonts w:ascii="Times New Roman" w:hAnsi="Times New Roman" w:cs="Times New Roman"/>
          <w:sz w:val="28"/>
          <w:szCs w:val="28"/>
        </w:rPr>
        <w:t xml:space="preserve">Появление собственно изобразительной деятельности обусловлено тем, что ребенок уже </w:t>
      </w:r>
      <w:r w:rsidRPr="0062526E">
        <w:rPr>
          <w:rFonts w:ascii="Times New Roman" w:hAnsi="Times New Roman" w:cs="Times New Roman"/>
          <w:bCs/>
          <w:sz w:val="28"/>
          <w:szCs w:val="28"/>
        </w:rPr>
        <w:t xml:space="preserve">способен сформулировать намерение изобразить какой-либо предмет. </w:t>
      </w:r>
      <w:r w:rsidRPr="0062526E">
        <w:rPr>
          <w:rFonts w:ascii="Times New Roman" w:hAnsi="Times New Roman" w:cs="Times New Roman"/>
          <w:sz w:val="28"/>
          <w:szCs w:val="28"/>
        </w:rPr>
        <w:t>Типичным является изображение человека в виде «головонога» — окружности и отходящих от нее линий.</w:t>
      </w:r>
    </w:p>
    <w:p w:rsidR="0062526E" w:rsidRPr="0062526E" w:rsidRDefault="0062526E" w:rsidP="0062526E">
      <w:pPr>
        <w:jc w:val="both"/>
        <w:rPr>
          <w:rFonts w:ascii="Times New Roman" w:hAnsi="Times New Roman" w:cs="Times New Roman"/>
          <w:sz w:val="28"/>
          <w:szCs w:val="28"/>
        </w:rPr>
      </w:pPr>
      <w:r w:rsidRPr="0062526E">
        <w:rPr>
          <w:rFonts w:ascii="Times New Roman" w:hAnsi="Times New Roman" w:cs="Times New Roman"/>
          <w:sz w:val="28"/>
          <w:szCs w:val="28"/>
        </w:rPr>
        <w:t xml:space="preserve">На третьем году жизни совершенствуются зрительные и слуховые ориентировки, что позволяет детям безошибочно выполнять ряд заданий: </w:t>
      </w:r>
      <w:r w:rsidRPr="0062526E">
        <w:rPr>
          <w:rFonts w:ascii="Times New Roman" w:hAnsi="Times New Roman" w:cs="Times New Roman"/>
          <w:sz w:val="28"/>
          <w:szCs w:val="28"/>
        </w:rPr>
        <w:lastRenderedPageBreak/>
        <w:t>осуществлять выбор из 2-3 предметов по форме, величине и цвету; раз</w:t>
      </w:r>
      <w:r w:rsidRPr="0062526E">
        <w:rPr>
          <w:rFonts w:ascii="Times New Roman" w:hAnsi="Times New Roman" w:cs="Times New Roman"/>
          <w:sz w:val="28"/>
          <w:szCs w:val="28"/>
        </w:rPr>
        <w:softHyphen/>
        <w:t>личать мелодии; петь.</w:t>
      </w:r>
    </w:p>
    <w:p w:rsidR="0062526E" w:rsidRPr="0062526E" w:rsidRDefault="0062526E" w:rsidP="0062526E">
      <w:pPr>
        <w:jc w:val="both"/>
        <w:rPr>
          <w:rFonts w:ascii="Times New Roman" w:hAnsi="Times New Roman" w:cs="Times New Roman"/>
          <w:sz w:val="28"/>
          <w:szCs w:val="28"/>
        </w:rPr>
      </w:pPr>
      <w:r w:rsidRPr="0062526E">
        <w:rPr>
          <w:rFonts w:ascii="Times New Roman" w:hAnsi="Times New Roman" w:cs="Times New Roman"/>
          <w:bCs/>
          <w:sz w:val="28"/>
          <w:szCs w:val="28"/>
        </w:rPr>
        <w:t xml:space="preserve">Совершенствуется слуховое восприятие, </w:t>
      </w:r>
      <w:r w:rsidRPr="0062526E">
        <w:rPr>
          <w:rFonts w:ascii="Times New Roman" w:hAnsi="Times New Roman" w:cs="Times New Roman"/>
          <w:sz w:val="28"/>
          <w:szCs w:val="28"/>
        </w:rPr>
        <w:t xml:space="preserve">прежде всего </w:t>
      </w:r>
      <w:r w:rsidRPr="0062526E">
        <w:rPr>
          <w:rFonts w:ascii="Times New Roman" w:hAnsi="Times New Roman" w:cs="Times New Roman"/>
          <w:bCs/>
          <w:sz w:val="28"/>
          <w:szCs w:val="28"/>
        </w:rPr>
        <w:t>фонематичес</w:t>
      </w:r>
      <w:r w:rsidRPr="0062526E">
        <w:rPr>
          <w:rFonts w:ascii="Times New Roman" w:hAnsi="Times New Roman" w:cs="Times New Roman"/>
          <w:bCs/>
          <w:sz w:val="28"/>
          <w:szCs w:val="28"/>
        </w:rPr>
        <w:softHyphen/>
        <w:t xml:space="preserve">кий слух. </w:t>
      </w:r>
      <w:r w:rsidRPr="0062526E">
        <w:rPr>
          <w:rFonts w:ascii="Times New Roman" w:hAnsi="Times New Roman" w:cs="Times New Roman"/>
          <w:sz w:val="28"/>
          <w:szCs w:val="28"/>
        </w:rPr>
        <w:t>К трем годам дети воспринимают все звуки родного языка, но произносят их с большими искажениями.</w:t>
      </w:r>
    </w:p>
    <w:p w:rsidR="0062526E" w:rsidRPr="0062526E" w:rsidRDefault="0062526E" w:rsidP="0062526E">
      <w:pPr>
        <w:jc w:val="both"/>
        <w:rPr>
          <w:rFonts w:ascii="Times New Roman" w:hAnsi="Times New Roman" w:cs="Times New Roman"/>
          <w:sz w:val="28"/>
          <w:szCs w:val="28"/>
        </w:rPr>
      </w:pPr>
      <w:r w:rsidRPr="0062526E">
        <w:rPr>
          <w:rFonts w:ascii="Times New Roman" w:hAnsi="Times New Roman" w:cs="Times New Roman"/>
          <w:sz w:val="28"/>
          <w:szCs w:val="28"/>
        </w:rPr>
        <w:t>Основной формой мышления является наглядно-действенная. Ее особенность заключается в том, что возникающие в жизни ребенка проблемные ситуации разрешаются путем реального действия с пред</w:t>
      </w:r>
      <w:r w:rsidRPr="0062526E">
        <w:rPr>
          <w:rFonts w:ascii="Times New Roman" w:hAnsi="Times New Roman" w:cs="Times New Roman"/>
          <w:sz w:val="28"/>
          <w:szCs w:val="28"/>
        </w:rPr>
        <w:softHyphen/>
        <w:t>метами.</w:t>
      </w:r>
    </w:p>
    <w:p w:rsidR="0062526E" w:rsidRPr="0062526E" w:rsidRDefault="0062526E" w:rsidP="0062526E">
      <w:pPr>
        <w:jc w:val="both"/>
        <w:rPr>
          <w:rFonts w:ascii="Times New Roman" w:hAnsi="Times New Roman" w:cs="Times New Roman"/>
          <w:sz w:val="28"/>
          <w:szCs w:val="28"/>
        </w:rPr>
      </w:pPr>
      <w:r w:rsidRPr="0062526E">
        <w:rPr>
          <w:rFonts w:ascii="Times New Roman" w:hAnsi="Times New Roman" w:cs="Times New Roman"/>
          <w:sz w:val="28"/>
          <w:szCs w:val="28"/>
        </w:rPr>
        <w:t>К концу третьего года жизни у детей появляются зачатки наглядно-образного мышления. Ребенок в ходе предметно-игровой деятельности ставит перед собой цель, намечает план действия и т. п.</w:t>
      </w:r>
    </w:p>
    <w:p w:rsidR="0062526E" w:rsidRPr="0062526E" w:rsidRDefault="0062526E" w:rsidP="0062526E">
      <w:pPr>
        <w:jc w:val="both"/>
        <w:rPr>
          <w:rFonts w:ascii="Times New Roman" w:hAnsi="Times New Roman" w:cs="Times New Roman"/>
          <w:sz w:val="28"/>
          <w:szCs w:val="28"/>
        </w:rPr>
      </w:pPr>
      <w:r w:rsidRPr="0062526E">
        <w:rPr>
          <w:rFonts w:ascii="Times New Roman" w:hAnsi="Times New Roman" w:cs="Times New Roman"/>
          <w:sz w:val="28"/>
          <w:szCs w:val="28"/>
        </w:rPr>
        <w:t>Для детей этого возраста характерна неосознанность мотивов, импуль</w:t>
      </w:r>
      <w:r w:rsidRPr="0062526E">
        <w:rPr>
          <w:rFonts w:ascii="Times New Roman" w:hAnsi="Times New Roman" w:cs="Times New Roman"/>
          <w:sz w:val="28"/>
          <w:szCs w:val="28"/>
        </w:rPr>
        <w:softHyphen/>
        <w:t>сивность и зависимость чувств и желаний от ситуации. Дети легко зара</w:t>
      </w:r>
      <w:r w:rsidRPr="0062526E">
        <w:rPr>
          <w:rFonts w:ascii="Times New Roman" w:hAnsi="Times New Roman" w:cs="Times New Roman"/>
          <w:sz w:val="28"/>
          <w:szCs w:val="28"/>
        </w:rPr>
        <w:softHyphen/>
        <w:t xml:space="preserve">жаются эмоциональным состоянием сверстников. Однако в этот период </w:t>
      </w:r>
      <w:r w:rsidRPr="0062526E">
        <w:rPr>
          <w:rFonts w:ascii="Times New Roman" w:hAnsi="Times New Roman" w:cs="Times New Roman"/>
          <w:bCs/>
          <w:sz w:val="28"/>
          <w:szCs w:val="28"/>
        </w:rPr>
        <w:t xml:space="preserve">начинает складываться и произвольность поведения. </w:t>
      </w:r>
      <w:r w:rsidRPr="0062526E">
        <w:rPr>
          <w:rFonts w:ascii="Times New Roman" w:hAnsi="Times New Roman" w:cs="Times New Roman"/>
          <w:sz w:val="28"/>
          <w:szCs w:val="28"/>
        </w:rPr>
        <w:t>Она обусловлена развитием орудийных действий и речи. У детей появляются чувства гор</w:t>
      </w:r>
      <w:r w:rsidRPr="0062526E">
        <w:rPr>
          <w:rFonts w:ascii="Times New Roman" w:hAnsi="Times New Roman" w:cs="Times New Roman"/>
          <w:sz w:val="28"/>
          <w:szCs w:val="28"/>
        </w:rPr>
        <w:softHyphen/>
        <w:t>дости и стыда, начинают формироваться элементы самосознания, связан</w:t>
      </w:r>
      <w:r w:rsidRPr="0062526E">
        <w:rPr>
          <w:rFonts w:ascii="Times New Roman" w:hAnsi="Times New Roman" w:cs="Times New Roman"/>
          <w:sz w:val="28"/>
          <w:szCs w:val="28"/>
        </w:rPr>
        <w:softHyphen/>
        <w:t>ные с идентификацией с именем и полом. Ранний возраст завершается кри</w:t>
      </w:r>
      <w:r w:rsidRPr="0062526E">
        <w:rPr>
          <w:rFonts w:ascii="Times New Roman" w:hAnsi="Times New Roman" w:cs="Times New Roman"/>
          <w:sz w:val="28"/>
          <w:szCs w:val="28"/>
        </w:rPr>
        <w:softHyphen/>
        <w:t>зисом трех лет. Ребенок осознает себя как отдельного человека, отличного от взрослого. У него формируется образ Я. Кризис часто сопровождается рядом отрицательных проявлений: негативизмом, упрямством, нарушени</w:t>
      </w:r>
      <w:r w:rsidRPr="0062526E">
        <w:rPr>
          <w:rFonts w:ascii="Times New Roman" w:hAnsi="Times New Roman" w:cs="Times New Roman"/>
          <w:sz w:val="28"/>
          <w:szCs w:val="28"/>
        </w:rPr>
        <w:softHyphen/>
        <w:t>ем общения с взрослым и др. Кризис может продолжаться от нескольких месяцев до двух лет.</w:t>
      </w:r>
    </w:p>
    <w:p w:rsidR="0062526E" w:rsidRPr="0062526E" w:rsidRDefault="0062526E" w:rsidP="001B4C57">
      <w:pPr>
        <w:tabs>
          <w:tab w:val="left" w:pos="10065"/>
        </w:tabs>
        <w:jc w:val="both"/>
        <w:rPr>
          <w:rFonts w:ascii="Times New Roman" w:hAnsi="Times New Roman" w:cs="Times New Roman"/>
          <w:color w:val="000000"/>
          <w:sz w:val="28"/>
          <w:szCs w:val="28"/>
        </w:rPr>
      </w:pPr>
    </w:p>
    <w:p w:rsidR="001B4C57" w:rsidRPr="0062526E" w:rsidRDefault="001B4C57" w:rsidP="001B4C57">
      <w:pPr>
        <w:ind w:right="-143" w:firstLine="567"/>
        <w:jc w:val="both"/>
        <w:rPr>
          <w:rFonts w:ascii="Times New Roman" w:hAnsi="Times New Roman" w:cs="Times New Roman"/>
          <w:sz w:val="28"/>
          <w:szCs w:val="28"/>
        </w:rPr>
      </w:pPr>
      <w:r w:rsidRPr="0062526E">
        <w:rPr>
          <w:rFonts w:ascii="Times New Roman" w:hAnsi="Times New Roman" w:cs="Times New Roman"/>
          <w:b/>
          <w:sz w:val="28"/>
          <w:szCs w:val="28"/>
        </w:rPr>
        <w:t>Возрастные особенности детей от 3 до 4 лет (младшая группа).</w:t>
      </w:r>
    </w:p>
    <w:p w:rsidR="001B4C57" w:rsidRPr="00304560" w:rsidRDefault="001B4C57" w:rsidP="001B4C57">
      <w:pPr>
        <w:ind w:right="-143"/>
        <w:jc w:val="both"/>
        <w:rPr>
          <w:rFonts w:ascii="Times New Roman" w:hAnsi="Times New Roman" w:cs="Times New Roman"/>
          <w:sz w:val="28"/>
          <w:szCs w:val="28"/>
        </w:rPr>
      </w:pPr>
      <w:r w:rsidRPr="0062526E">
        <w:rPr>
          <w:rFonts w:ascii="Times New Roman" w:hAnsi="Times New Roman" w:cs="Times New Roman"/>
          <w:sz w:val="28"/>
          <w:szCs w:val="28"/>
        </w:rPr>
        <w:t xml:space="preserve">       В возрасте 3-4 лет ребенок постепенно выходит за пределы семейного круга. Его общение становится внеситуативным. Взрослый становится для ребенка не только членом семьи, но и носителем определенной общественной функции. Желание ребенка выполнять такую же функцию приводит к противоречию с его реальными возможностями. Это противоречие разрешается через развитие игры, которая становится ведущим видом деятельности в дошкольном возрасте.</w:t>
      </w:r>
    </w:p>
    <w:p w:rsidR="001B4C57" w:rsidRPr="00304560" w:rsidRDefault="001B4C57" w:rsidP="001B4C57">
      <w:pPr>
        <w:ind w:right="-143"/>
        <w:jc w:val="both"/>
        <w:rPr>
          <w:rFonts w:ascii="Times New Roman" w:hAnsi="Times New Roman" w:cs="Times New Roman"/>
          <w:sz w:val="28"/>
          <w:szCs w:val="28"/>
        </w:rPr>
      </w:pPr>
      <w:r w:rsidRPr="00304560">
        <w:rPr>
          <w:rFonts w:ascii="Times New Roman" w:hAnsi="Times New Roman" w:cs="Times New Roman"/>
          <w:sz w:val="28"/>
          <w:szCs w:val="28"/>
        </w:rPr>
        <w:t xml:space="preserve">      Главной особенностью игры является ее условность: выполнение одних действий с одними предметами предполагает их отнесенность к другим </w:t>
      </w:r>
      <w:r w:rsidRPr="00304560">
        <w:rPr>
          <w:rFonts w:ascii="Times New Roman" w:hAnsi="Times New Roman" w:cs="Times New Roman"/>
          <w:sz w:val="28"/>
          <w:szCs w:val="28"/>
        </w:rPr>
        <w:lastRenderedPageBreak/>
        <w:t>действиям с другими предметами. Основным содержанием игры являются действия с игрушками и предметами – заместителями. Продолжительность игры небольшая. Младшие дошкольники ограничиваются игрой с 1-2 ролями и простыми, неразвернутыми сюжетами. Игры с правилами только начинают формироваться.</w:t>
      </w:r>
    </w:p>
    <w:p w:rsidR="001B4C57" w:rsidRPr="00304560" w:rsidRDefault="001B4C57" w:rsidP="001B4C57">
      <w:pPr>
        <w:ind w:right="-143"/>
        <w:jc w:val="both"/>
        <w:rPr>
          <w:rFonts w:ascii="Times New Roman" w:hAnsi="Times New Roman" w:cs="Times New Roman"/>
          <w:sz w:val="28"/>
          <w:szCs w:val="28"/>
        </w:rPr>
      </w:pPr>
      <w:r w:rsidRPr="00304560">
        <w:rPr>
          <w:rFonts w:ascii="Times New Roman" w:hAnsi="Times New Roman" w:cs="Times New Roman"/>
          <w:sz w:val="28"/>
          <w:szCs w:val="28"/>
        </w:rPr>
        <w:t xml:space="preserve">      Изобразительная деятельность ребенка зависит от его представлений о предмете. В этом возрасте они только начинают формироваться. Графические образы бедны. У одних детей в изображениях отсутствуют детали, у других рисунки могут быть более детализированы. Дети уже могут использовать цвет.</w:t>
      </w:r>
    </w:p>
    <w:p w:rsidR="001B4C57" w:rsidRPr="00304560" w:rsidRDefault="001B4C57" w:rsidP="001B4C57">
      <w:pPr>
        <w:ind w:right="-143"/>
        <w:jc w:val="both"/>
        <w:rPr>
          <w:rFonts w:ascii="Times New Roman" w:hAnsi="Times New Roman" w:cs="Times New Roman"/>
          <w:sz w:val="28"/>
          <w:szCs w:val="28"/>
        </w:rPr>
      </w:pPr>
      <w:r w:rsidRPr="00304560">
        <w:rPr>
          <w:rFonts w:ascii="Times New Roman" w:hAnsi="Times New Roman" w:cs="Times New Roman"/>
          <w:sz w:val="28"/>
          <w:szCs w:val="28"/>
        </w:rPr>
        <w:t xml:space="preserve">     Большое значение для развития мелкой моторики имеет лепка. Младшие дошкольники способны под руководством взрослого вылепить простые предметы.</w:t>
      </w:r>
    </w:p>
    <w:p w:rsidR="001B4C57" w:rsidRPr="00304560" w:rsidRDefault="001B4C57" w:rsidP="001B4C57">
      <w:pPr>
        <w:ind w:right="-143"/>
        <w:jc w:val="both"/>
        <w:rPr>
          <w:rFonts w:ascii="Times New Roman" w:hAnsi="Times New Roman" w:cs="Times New Roman"/>
          <w:sz w:val="28"/>
          <w:szCs w:val="28"/>
        </w:rPr>
      </w:pPr>
      <w:r w:rsidRPr="00304560">
        <w:rPr>
          <w:rFonts w:ascii="Times New Roman" w:hAnsi="Times New Roman" w:cs="Times New Roman"/>
          <w:sz w:val="28"/>
          <w:szCs w:val="28"/>
        </w:rPr>
        <w:t xml:space="preserve">     Известно, что аппликация оказывает положительное влияние на развитие восприятия. В этом возрасте детям доступны простейшие виды аппликации.</w:t>
      </w:r>
    </w:p>
    <w:p w:rsidR="001B4C57" w:rsidRPr="00304560" w:rsidRDefault="001B4C57" w:rsidP="001B4C57">
      <w:pPr>
        <w:ind w:right="-143"/>
        <w:jc w:val="both"/>
        <w:rPr>
          <w:rFonts w:ascii="Times New Roman" w:hAnsi="Times New Roman" w:cs="Times New Roman"/>
          <w:sz w:val="28"/>
          <w:szCs w:val="28"/>
        </w:rPr>
      </w:pPr>
      <w:r w:rsidRPr="00304560">
        <w:rPr>
          <w:rFonts w:ascii="Times New Roman" w:hAnsi="Times New Roman" w:cs="Times New Roman"/>
          <w:sz w:val="28"/>
          <w:szCs w:val="28"/>
        </w:rPr>
        <w:t xml:space="preserve">     Конструктивная деятельность в младшем дошкольном возрасте ограничена возведением несложных построек по образцу и по замыслу.</w:t>
      </w:r>
    </w:p>
    <w:p w:rsidR="001B4C57" w:rsidRPr="00304560" w:rsidRDefault="001B4C57" w:rsidP="001B4C57">
      <w:pPr>
        <w:ind w:right="-143"/>
        <w:jc w:val="both"/>
        <w:rPr>
          <w:rFonts w:ascii="Times New Roman" w:hAnsi="Times New Roman" w:cs="Times New Roman"/>
          <w:sz w:val="28"/>
          <w:szCs w:val="28"/>
        </w:rPr>
      </w:pPr>
      <w:r w:rsidRPr="00304560">
        <w:rPr>
          <w:rFonts w:ascii="Times New Roman" w:hAnsi="Times New Roman" w:cs="Times New Roman"/>
          <w:sz w:val="28"/>
          <w:szCs w:val="28"/>
        </w:rPr>
        <w:t xml:space="preserve">     </w:t>
      </w:r>
      <w:r>
        <w:rPr>
          <w:rFonts w:ascii="Times New Roman" w:hAnsi="Times New Roman" w:cs="Times New Roman"/>
          <w:sz w:val="28"/>
          <w:szCs w:val="28"/>
        </w:rPr>
        <w:t>В младшем дошкольном</w:t>
      </w:r>
      <w:r w:rsidRPr="00304560">
        <w:rPr>
          <w:rFonts w:ascii="Times New Roman" w:hAnsi="Times New Roman" w:cs="Times New Roman"/>
          <w:sz w:val="28"/>
          <w:szCs w:val="28"/>
        </w:rPr>
        <w:t xml:space="preserve"> возрасте развивается перцептивная деятельность. Дети от использования предэталонов – индивидуальных единиц восприятия, переходят к сенсорным эталонам – культурно – выработанным средствам восприятия. К концу младшего дошкольного возраста дети могут воспринимать до 5 и более форм предметов и до 7 и более  цветов, способны дифференцировать предметы по величине, ориентироваться в пространстве группы детского сада, а при определенной организации образовательного процесса – и в помещении всего дошкольного учреждения.</w:t>
      </w:r>
    </w:p>
    <w:p w:rsidR="001B4C57" w:rsidRPr="00304560" w:rsidRDefault="001B4C57" w:rsidP="001B4C57">
      <w:pPr>
        <w:ind w:right="-143"/>
        <w:jc w:val="both"/>
        <w:rPr>
          <w:rFonts w:ascii="Times New Roman" w:hAnsi="Times New Roman" w:cs="Times New Roman"/>
          <w:sz w:val="28"/>
          <w:szCs w:val="28"/>
        </w:rPr>
      </w:pPr>
      <w:r w:rsidRPr="00304560">
        <w:rPr>
          <w:rFonts w:ascii="Times New Roman" w:hAnsi="Times New Roman" w:cs="Times New Roman"/>
          <w:sz w:val="28"/>
          <w:szCs w:val="28"/>
        </w:rPr>
        <w:t xml:space="preserve">      Развиваются память и внимание. По просьбе взрослого дети могут запомнить 3-4 слова и 5-6 названий предметов. К концу </w:t>
      </w:r>
      <w:r>
        <w:rPr>
          <w:rFonts w:ascii="Times New Roman" w:hAnsi="Times New Roman" w:cs="Times New Roman"/>
          <w:sz w:val="28"/>
          <w:szCs w:val="28"/>
        </w:rPr>
        <w:t>младшего дошкольного возраста</w:t>
      </w:r>
      <w:r w:rsidRPr="00304560">
        <w:rPr>
          <w:rFonts w:ascii="Times New Roman" w:hAnsi="Times New Roman" w:cs="Times New Roman"/>
          <w:sz w:val="28"/>
          <w:szCs w:val="28"/>
        </w:rPr>
        <w:t xml:space="preserve"> они способны запомнить значительные отрывки из любимых произведений.</w:t>
      </w:r>
    </w:p>
    <w:p w:rsidR="001B4C57" w:rsidRPr="00304560" w:rsidRDefault="001B4C57" w:rsidP="001B4C57">
      <w:pPr>
        <w:ind w:right="-143"/>
        <w:jc w:val="both"/>
        <w:rPr>
          <w:rFonts w:ascii="Times New Roman" w:hAnsi="Times New Roman" w:cs="Times New Roman"/>
          <w:sz w:val="28"/>
          <w:szCs w:val="28"/>
        </w:rPr>
      </w:pPr>
      <w:r w:rsidRPr="00304560">
        <w:rPr>
          <w:rFonts w:ascii="Times New Roman" w:hAnsi="Times New Roman" w:cs="Times New Roman"/>
          <w:sz w:val="28"/>
          <w:szCs w:val="28"/>
        </w:rPr>
        <w:t xml:space="preserve">      Продолжает развиваться наглядно – действенное мышление. При этом преобразования ситуаций в ряде случаев осуществляется на основе целенаправленных проб с учетом желаемого результата. Дошкольники способны установить некоторые скрытые связи и отношения между предметами.</w:t>
      </w:r>
    </w:p>
    <w:p w:rsidR="001B4C57" w:rsidRPr="00304560" w:rsidRDefault="001B4C57" w:rsidP="001B4C57">
      <w:pPr>
        <w:ind w:right="-143"/>
        <w:jc w:val="both"/>
        <w:rPr>
          <w:rFonts w:ascii="Times New Roman" w:hAnsi="Times New Roman" w:cs="Times New Roman"/>
          <w:sz w:val="28"/>
          <w:szCs w:val="28"/>
        </w:rPr>
      </w:pPr>
      <w:r w:rsidRPr="00304560">
        <w:rPr>
          <w:rFonts w:ascii="Times New Roman" w:hAnsi="Times New Roman" w:cs="Times New Roman"/>
          <w:sz w:val="28"/>
          <w:szCs w:val="28"/>
        </w:rPr>
        <w:lastRenderedPageBreak/>
        <w:t xml:space="preserve">       В младшем дошкольном возрасте начинает развиваться воображение, которое особенно наглядно проявляется в игре, когда одни объекты выступают в качестве заместителей других.</w:t>
      </w:r>
    </w:p>
    <w:p w:rsidR="001B4C57" w:rsidRPr="00304560" w:rsidRDefault="001B4C57" w:rsidP="001B4C57">
      <w:pPr>
        <w:ind w:right="-143"/>
        <w:jc w:val="both"/>
        <w:rPr>
          <w:rFonts w:ascii="Times New Roman" w:hAnsi="Times New Roman" w:cs="Times New Roman"/>
          <w:sz w:val="28"/>
          <w:szCs w:val="28"/>
        </w:rPr>
      </w:pPr>
      <w:r w:rsidRPr="00304560">
        <w:rPr>
          <w:rFonts w:ascii="Times New Roman" w:hAnsi="Times New Roman" w:cs="Times New Roman"/>
          <w:sz w:val="28"/>
          <w:szCs w:val="28"/>
        </w:rPr>
        <w:t xml:space="preserve">       Взаимоотношения детей обусловлены нормами и правилами. В результате целенаправленного воздействия они могут усвоить относительно большое количество норм, которые выступают основанием для оценки собственных действий и действий других детей.</w:t>
      </w:r>
    </w:p>
    <w:p w:rsidR="001B4C57" w:rsidRPr="00304560" w:rsidRDefault="001B4C57" w:rsidP="001B4C57">
      <w:pPr>
        <w:ind w:right="-143"/>
        <w:jc w:val="both"/>
        <w:rPr>
          <w:rFonts w:ascii="Times New Roman" w:hAnsi="Times New Roman" w:cs="Times New Roman"/>
          <w:sz w:val="28"/>
          <w:szCs w:val="28"/>
        </w:rPr>
      </w:pPr>
      <w:r w:rsidRPr="00304560">
        <w:rPr>
          <w:rFonts w:ascii="Times New Roman" w:hAnsi="Times New Roman" w:cs="Times New Roman"/>
          <w:sz w:val="28"/>
          <w:szCs w:val="28"/>
        </w:rPr>
        <w:t xml:space="preserve">       Взаимоотношения детей ярко проявляются в игровой деятельности. Они скорее играют рядом, чем активно вступают во взаимодействие. Однако уже в этом возрасте могут наблюдаться устойчивые избирательные взаимоотношения. Конфликты между детьми возникают преимущественно по поводу игрушек. Положение ребенка в группе сверстников во многом определяется мнением воспитателя.</w:t>
      </w:r>
    </w:p>
    <w:p w:rsidR="001B4C57" w:rsidRPr="00304560" w:rsidRDefault="001B4C57" w:rsidP="001B4C57">
      <w:pPr>
        <w:ind w:right="-143"/>
        <w:jc w:val="both"/>
        <w:rPr>
          <w:rFonts w:ascii="Times New Roman" w:hAnsi="Times New Roman" w:cs="Times New Roman"/>
          <w:sz w:val="28"/>
          <w:szCs w:val="28"/>
        </w:rPr>
      </w:pPr>
      <w:r w:rsidRPr="00304560">
        <w:rPr>
          <w:rFonts w:ascii="Times New Roman" w:hAnsi="Times New Roman" w:cs="Times New Roman"/>
          <w:sz w:val="28"/>
          <w:szCs w:val="28"/>
        </w:rPr>
        <w:t xml:space="preserve">      В младшем дошкольном возрасте можно наблюдать соподчинение мотивов поведения в относительно простых ситуациях. Сознательное управление поведением только начинает складываться; во многом поведение ребенка еще ситуативно. Вместе с тем можно наблюдать и случаи ограничения собственных побуждений самим ребенком, сопровождаемые словесными указаниями. Начинает развиваться самооценка, при этом дети в значительной мере ориентируются на оценку воспитателя. Продолжает развиваться также их половая идентификация, что проявляется в характере выбираемых игрушек и сюжетов.</w:t>
      </w:r>
    </w:p>
    <w:p w:rsidR="001B4C57" w:rsidRPr="00304560" w:rsidRDefault="001B4C57" w:rsidP="001B4C57">
      <w:pPr>
        <w:ind w:right="-143" w:firstLine="567"/>
        <w:jc w:val="both"/>
        <w:rPr>
          <w:rFonts w:ascii="Times New Roman" w:hAnsi="Times New Roman" w:cs="Times New Roman"/>
          <w:sz w:val="28"/>
          <w:szCs w:val="28"/>
        </w:rPr>
      </w:pPr>
      <w:r w:rsidRPr="00401FBB">
        <w:rPr>
          <w:rFonts w:ascii="Times New Roman" w:hAnsi="Times New Roman" w:cs="Times New Roman"/>
          <w:b/>
          <w:sz w:val="28"/>
          <w:szCs w:val="28"/>
        </w:rPr>
        <w:t>Возрастные особенности детей от 4 до 5 лет (средняя группа).</w:t>
      </w:r>
    </w:p>
    <w:p w:rsidR="001B4C57" w:rsidRPr="00304560" w:rsidRDefault="001B4C57" w:rsidP="001B4C57">
      <w:pPr>
        <w:ind w:right="-143"/>
        <w:jc w:val="both"/>
        <w:rPr>
          <w:rFonts w:ascii="Times New Roman" w:hAnsi="Times New Roman" w:cs="Times New Roman"/>
          <w:sz w:val="28"/>
          <w:szCs w:val="28"/>
        </w:rPr>
      </w:pPr>
      <w:r w:rsidRPr="00304560">
        <w:rPr>
          <w:rFonts w:ascii="Times New Roman" w:hAnsi="Times New Roman" w:cs="Times New Roman"/>
          <w:sz w:val="28"/>
          <w:szCs w:val="28"/>
        </w:rPr>
        <w:t xml:space="preserve">     В игровой деятельности детей среднего дошкольного возраста появляются ролевые взаимодействия. Они указывают на то, что дошкольники начинают отделять себя от принятой роли. В процессе игры роли могут меняться. Игровые действия начинают выполняться не ради них самих, а ради смысла игры. Происходит разделение игровых и реальных взаимодействий детей.</w:t>
      </w:r>
    </w:p>
    <w:p w:rsidR="001B4C57" w:rsidRPr="00304560" w:rsidRDefault="001B4C57" w:rsidP="001B4C57">
      <w:pPr>
        <w:ind w:right="-143"/>
        <w:jc w:val="both"/>
        <w:rPr>
          <w:rFonts w:ascii="Times New Roman" w:hAnsi="Times New Roman" w:cs="Times New Roman"/>
          <w:sz w:val="28"/>
          <w:szCs w:val="28"/>
        </w:rPr>
      </w:pPr>
      <w:r w:rsidRPr="00304560">
        <w:rPr>
          <w:rFonts w:ascii="Times New Roman" w:hAnsi="Times New Roman" w:cs="Times New Roman"/>
          <w:sz w:val="28"/>
          <w:szCs w:val="28"/>
        </w:rPr>
        <w:t xml:space="preserve">       Значительное развитие получает изобразительная деятельность. Рисунок становится предметным и детализированным. Графическое изображение человека характеризуется наличием туловища, глаз, рта, носа, волос, иногда одежды и ее деталей. Совершенствуется техническая сторона изобразительной деятельности. Дети могут рисовать основные геометрические фигуры, вырезать ножницами, наклеивать изображения на бумагу и т.д.</w:t>
      </w:r>
    </w:p>
    <w:p w:rsidR="001B4C57" w:rsidRPr="00304560" w:rsidRDefault="001B4C57" w:rsidP="001B4C57">
      <w:pPr>
        <w:ind w:right="-143"/>
        <w:jc w:val="both"/>
        <w:rPr>
          <w:rFonts w:ascii="Times New Roman" w:hAnsi="Times New Roman" w:cs="Times New Roman"/>
          <w:sz w:val="28"/>
          <w:szCs w:val="28"/>
        </w:rPr>
      </w:pPr>
      <w:r w:rsidRPr="00304560">
        <w:rPr>
          <w:rFonts w:ascii="Times New Roman" w:hAnsi="Times New Roman" w:cs="Times New Roman"/>
          <w:sz w:val="28"/>
          <w:szCs w:val="28"/>
        </w:rPr>
        <w:lastRenderedPageBreak/>
        <w:t xml:space="preserve">      Усложняется конструирование. Постройки могут включать 5-6 деталей. Формируются навыки конструирования по собственному замыслу, а также планирование последовательности действий.</w:t>
      </w:r>
    </w:p>
    <w:p w:rsidR="001B4C57" w:rsidRPr="00304560" w:rsidRDefault="001B4C57" w:rsidP="001B4C57">
      <w:pPr>
        <w:ind w:right="-143"/>
        <w:jc w:val="both"/>
        <w:rPr>
          <w:rFonts w:ascii="Times New Roman" w:hAnsi="Times New Roman" w:cs="Times New Roman"/>
          <w:sz w:val="28"/>
          <w:szCs w:val="28"/>
        </w:rPr>
      </w:pPr>
      <w:r w:rsidRPr="00304560">
        <w:rPr>
          <w:rFonts w:ascii="Times New Roman" w:hAnsi="Times New Roman" w:cs="Times New Roman"/>
          <w:sz w:val="28"/>
          <w:szCs w:val="28"/>
        </w:rPr>
        <w:t xml:space="preserve">       Двигательная сфера ребенка характеризуется позитивными изменениями мелкой и крупной моторики. Развиваются ловкость, координация движений. Дети  лучше удерживают равновесие, перешагивают через небольшие преграды. Усложняются игры с мячом.</w:t>
      </w:r>
    </w:p>
    <w:p w:rsidR="001B4C57" w:rsidRPr="00304560" w:rsidRDefault="001B4C57" w:rsidP="001B4C57">
      <w:pPr>
        <w:ind w:right="-143"/>
        <w:jc w:val="both"/>
        <w:rPr>
          <w:rFonts w:ascii="Times New Roman" w:hAnsi="Times New Roman" w:cs="Times New Roman"/>
          <w:sz w:val="28"/>
          <w:szCs w:val="28"/>
        </w:rPr>
      </w:pPr>
      <w:r w:rsidRPr="00304560">
        <w:rPr>
          <w:rFonts w:ascii="Times New Roman" w:hAnsi="Times New Roman" w:cs="Times New Roman"/>
          <w:sz w:val="28"/>
          <w:szCs w:val="28"/>
        </w:rPr>
        <w:t xml:space="preserve">       К концу среднего дошкольного возраста восприятие становится более развитым. Они оказываются способными назвать форму, на которую похож тот или иной предмет. Могут вычленять в сложных объектах простые формы и из простых форм воссоздавать сложные объекты. Дети способны упорядочить группы предметов по сенсорному признаку – величине, цвету; выделить такие параметры как высота, длина и ширина. Совершенствуется ориентация в пространстве.</w:t>
      </w:r>
    </w:p>
    <w:p w:rsidR="001B4C57" w:rsidRPr="00304560" w:rsidRDefault="001B4C57" w:rsidP="001B4C57">
      <w:pPr>
        <w:ind w:right="-143"/>
        <w:jc w:val="both"/>
        <w:rPr>
          <w:rFonts w:ascii="Times New Roman" w:hAnsi="Times New Roman" w:cs="Times New Roman"/>
          <w:sz w:val="28"/>
          <w:szCs w:val="28"/>
        </w:rPr>
      </w:pPr>
      <w:r w:rsidRPr="00304560">
        <w:rPr>
          <w:rFonts w:ascii="Times New Roman" w:hAnsi="Times New Roman" w:cs="Times New Roman"/>
          <w:sz w:val="28"/>
          <w:szCs w:val="28"/>
        </w:rPr>
        <w:t xml:space="preserve">       Возрастает объем памяти. Дети запоминают до 7-8 названий предметов. Начинает складываться произвольное запоминание: дети способны принять задачу на запоминание, помнят поручения взрослых, могут выучить небольшое стихотворение и т.д.</w:t>
      </w:r>
    </w:p>
    <w:p w:rsidR="001B4C57" w:rsidRPr="00304560" w:rsidRDefault="001B4C57" w:rsidP="001B4C57">
      <w:pPr>
        <w:ind w:right="-143"/>
        <w:jc w:val="both"/>
        <w:rPr>
          <w:rFonts w:ascii="Times New Roman" w:hAnsi="Times New Roman" w:cs="Times New Roman"/>
          <w:sz w:val="28"/>
          <w:szCs w:val="28"/>
        </w:rPr>
      </w:pPr>
      <w:r w:rsidRPr="00304560">
        <w:rPr>
          <w:rFonts w:ascii="Times New Roman" w:hAnsi="Times New Roman" w:cs="Times New Roman"/>
          <w:sz w:val="28"/>
          <w:szCs w:val="28"/>
        </w:rPr>
        <w:t xml:space="preserve">      Начинает развиваться образное мышление. Дети оказываются способными использовать простые схематизированные изображения для решения несложных задач. Дошкольники могут строить по схеме, решать лабиринтные задачи. Развивается предвосхищение. На основе пространственного расположения объектов дети могут сказать, что произойдет в результате их  взаимодействия. Однако при этом им трудно встать на позицию другого наблюдателя и во внутреннем плане совершить мысленное преобразование образа.</w:t>
      </w:r>
    </w:p>
    <w:p w:rsidR="001B4C57" w:rsidRPr="00304560" w:rsidRDefault="001B4C57" w:rsidP="001B4C57">
      <w:pPr>
        <w:ind w:right="-143"/>
        <w:jc w:val="both"/>
        <w:rPr>
          <w:rFonts w:ascii="Times New Roman" w:hAnsi="Times New Roman" w:cs="Times New Roman"/>
          <w:sz w:val="28"/>
          <w:szCs w:val="28"/>
        </w:rPr>
      </w:pPr>
      <w:r w:rsidRPr="00304560">
        <w:rPr>
          <w:rFonts w:ascii="Times New Roman" w:hAnsi="Times New Roman" w:cs="Times New Roman"/>
          <w:sz w:val="28"/>
          <w:szCs w:val="28"/>
        </w:rPr>
        <w:t xml:space="preserve">       Продолжает развиваться воображение. Формируются такие его способности, как оригинальность и произвольность. Дети могут самостоятельно придумать небольшую сказку на заданную тему.</w:t>
      </w:r>
    </w:p>
    <w:p w:rsidR="001B4C57" w:rsidRPr="00304560" w:rsidRDefault="001B4C57" w:rsidP="001B4C57">
      <w:pPr>
        <w:ind w:right="-143"/>
        <w:jc w:val="both"/>
        <w:rPr>
          <w:rFonts w:ascii="Times New Roman" w:hAnsi="Times New Roman" w:cs="Times New Roman"/>
          <w:sz w:val="28"/>
          <w:szCs w:val="28"/>
        </w:rPr>
      </w:pPr>
      <w:r w:rsidRPr="00304560">
        <w:rPr>
          <w:rFonts w:ascii="Times New Roman" w:hAnsi="Times New Roman" w:cs="Times New Roman"/>
          <w:sz w:val="28"/>
          <w:szCs w:val="28"/>
        </w:rPr>
        <w:t xml:space="preserve">      Увеличивается устойчивость внимания. Ребенку оказывается доступной сосредоточенная деятельность в течение 15-20 минут. Он способен удерживать в памяти при выполнении каких – либо действий несложное условие.</w:t>
      </w:r>
    </w:p>
    <w:p w:rsidR="001B4C57" w:rsidRPr="00304560" w:rsidRDefault="001B4C57" w:rsidP="001B4C57">
      <w:pPr>
        <w:ind w:right="-143"/>
        <w:jc w:val="both"/>
        <w:rPr>
          <w:rFonts w:ascii="Times New Roman" w:hAnsi="Times New Roman" w:cs="Times New Roman"/>
          <w:sz w:val="28"/>
          <w:szCs w:val="28"/>
        </w:rPr>
      </w:pPr>
      <w:r w:rsidRPr="00304560">
        <w:rPr>
          <w:rFonts w:ascii="Times New Roman" w:hAnsi="Times New Roman" w:cs="Times New Roman"/>
          <w:sz w:val="28"/>
          <w:szCs w:val="28"/>
        </w:rPr>
        <w:t xml:space="preserve">      В среднем дошкольном возрасте улучшается произношение звуков и дикция. Речь становится предметом активности детей. Они удачно имитируют </w:t>
      </w:r>
      <w:r w:rsidRPr="00304560">
        <w:rPr>
          <w:rFonts w:ascii="Times New Roman" w:hAnsi="Times New Roman" w:cs="Times New Roman"/>
          <w:sz w:val="28"/>
          <w:szCs w:val="28"/>
        </w:rPr>
        <w:lastRenderedPageBreak/>
        <w:t>голоса животных, интонационно выделяют речь тех или иных персонажей. Интерес вызывают ритмическая структура речи, рифмы.</w:t>
      </w:r>
    </w:p>
    <w:p w:rsidR="001B4C57" w:rsidRPr="00304560" w:rsidRDefault="001B4C57" w:rsidP="001B4C57">
      <w:pPr>
        <w:ind w:right="-143"/>
        <w:jc w:val="both"/>
        <w:rPr>
          <w:rFonts w:ascii="Times New Roman" w:hAnsi="Times New Roman" w:cs="Times New Roman"/>
          <w:sz w:val="28"/>
          <w:szCs w:val="28"/>
        </w:rPr>
      </w:pPr>
      <w:r w:rsidRPr="00304560">
        <w:rPr>
          <w:rFonts w:ascii="Times New Roman" w:hAnsi="Times New Roman" w:cs="Times New Roman"/>
          <w:sz w:val="28"/>
          <w:szCs w:val="28"/>
        </w:rPr>
        <w:t xml:space="preserve">     Развивается грамматическая сторона речи. Дошкольники занимаются  словотворчеством на основе грамматических правил. Речь детей при взаимодействии друг с другом носит ситуативный характер, а при общении со взрослым становится внеситуативной.</w:t>
      </w:r>
    </w:p>
    <w:p w:rsidR="001B4C57" w:rsidRPr="00304560" w:rsidRDefault="001B4C57" w:rsidP="001B4C57">
      <w:pPr>
        <w:ind w:right="-143"/>
        <w:jc w:val="both"/>
        <w:rPr>
          <w:rFonts w:ascii="Times New Roman" w:hAnsi="Times New Roman" w:cs="Times New Roman"/>
          <w:sz w:val="28"/>
          <w:szCs w:val="28"/>
        </w:rPr>
      </w:pPr>
      <w:r w:rsidRPr="00304560">
        <w:rPr>
          <w:rFonts w:ascii="Times New Roman" w:hAnsi="Times New Roman" w:cs="Times New Roman"/>
          <w:sz w:val="28"/>
          <w:szCs w:val="28"/>
        </w:rPr>
        <w:t xml:space="preserve">      Изменяется содержание общения ребенка и взрослого. Оно выходит за пределы конкретной ситуации, в которой оказывается ребенок. Ведущим становится познавательный мотив. Информация, которую ребенок получает в процессе общения, может быть сложной и трудной для понимания, но она вызывает у него интерес.</w:t>
      </w:r>
    </w:p>
    <w:p w:rsidR="001B4C57" w:rsidRPr="00304560" w:rsidRDefault="001B4C57" w:rsidP="001B4C57">
      <w:pPr>
        <w:ind w:right="-143"/>
        <w:jc w:val="both"/>
        <w:rPr>
          <w:rFonts w:ascii="Times New Roman" w:hAnsi="Times New Roman" w:cs="Times New Roman"/>
          <w:sz w:val="28"/>
          <w:szCs w:val="28"/>
        </w:rPr>
      </w:pPr>
      <w:r w:rsidRPr="00304560">
        <w:rPr>
          <w:rFonts w:ascii="Times New Roman" w:hAnsi="Times New Roman" w:cs="Times New Roman"/>
          <w:sz w:val="28"/>
          <w:szCs w:val="28"/>
        </w:rPr>
        <w:t xml:space="preserve">      У детей формируется потребность в уважении со стороны взрослого, для них оказывается чрезвычайно важной его похвала. Повышенная обидчивость представляет собой возрастной феномен.</w:t>
      </w:r>
    </w:p>
    <w:p w:rsidR="001B4C57" w:rsidRPr="00304560" w:rsidRDefault="001B4C57" w:rsidP="001B4C57">
      <w:pPr>
        <w:ind w:right="-143"/>
        <w:jc w:val="both"/>
        <w:rPr>
          <w:rFonts w:ascii="Times New Roman" w:hAnsi="Times New Roman" w:cs="Times New Roman"/>
          <w:sz w:val="28"/>
          <w:szCs w:val="28"/>
        </w:rPr>
      </w:pPr>
      <w:r w:rsidRPr="00304560">
        <w:rPr>
          <w:rFonts w:ascii="Times New Roman" w:hAnsi="Times New Roman" w:cs="Times New Roman"/>
          <w:sz w:val="28"/>
          <w:szCs w:val="28"/>
        </w:rPr>
        <w:t xml:space="preserve">      Взаимоотношения со сверстниками характеризуются избирательностью, которая выражается в предпочтении одних детей другим. Появляются постоянные партнеры по играм. В группах начинают выделяться лидеры. Появляется конкурентность, соревновательность. Последняя важна для сравнения себя с другими, что ведет к развитию образа Я ребенка, его детализации.</w:t>
      </w:r>
    </w:p>
    <w:p w:rsidR="001B4C57" w:rsidRPr="00304560" w:rsidRDefault="001B4C57" w:rsidP="001B4C57">
      <w:pPr>
        <w:ind w:right="-143"/>
        <w:jc w:val="both"/>
        <w:rPr>
          <w:rFonts w:ascii="Times New Roman" w:hAnsi="Times New Roman" w:cs="Times New Roman"/>
          <w:sz w:val="28"/>
          <w:szCs w:val="28"/>
        </w:rPr>
      </w:pPr>
      <w:r w:rsidRPr="00304560">
        <w:rPr>
          <w:rFonts w:ascii="Times New Roman" w:hAnsi="Times New Roman" w:cs="Times New Roman"/>
          <w:sz w:val="28"/>
          <w:szCs w:val="28"/>
        </w:rPr>
        <w:t xml:space="preserve">      Основные достижения возраста связаны с развитием игровой деятельности; появлением ролевых и реальных взаимодействий; с развитием изобразительной деятельности; конструированием по замыслу, планированием; совершенствованием восприятия, развитием образного мышления и воображения, эгоцентричностью  познавательной позиции; развитием памяти, внимания, речи, познавательной мотивации, совершенствования восприятия; формированием потребности в уважении со стороны взрослого, появлением обидчивости, конкурентности, соревновательности со сверстниками; дальнейшим развитием образа Я ребенка, его детализацией.</w:t>
      </w:r>
    </w:p>
    <w:p w:rsidR="001B4C57" w:rsidRPr="00304560" w:rsidRDefault="001B4C57" w:rsidP="001B4C57">
      <w:pPr>
        <w:ind w:right="-143" w:firstLine="567"/>
        <w:jc w:val="both"/>
        <w:rPr>
          <w:rFonts w:ascii="Times New Roman" w:hAnsi="Times New Roman" w:cs="Times New Roman"/>
          <w:sz w:val="28"/>
          <w:szCs w:val="28"/>
        </w:rPr>
      </w:pPr>
      <w:r w:rsidRPr="00A1349C">
        <w:rPr>
          <w:rFonts w:ascii="Times New Roman" w:hAnsi="Times New Roman" w:cs="Times New Roman"/>
          <w:b/>
          <w:sz w:val="28"/>
          <w:szCs w:val="28"/>
        </w:rPr>
        <w:t>Возрастные особенности развития детей от 5 до 6 лет (старшая группа).</w:t>
      </w:r>
    </w:p>
    <w:p w:rsidR="001B4C57" w:rsidRPr="00304560" w:rsidRDefault="001B4C57" w:rsidP="001B4C57">
      <w:pPr>
        <w:ind w:right="-143"/>
        <w:jc w:val="both"/>
        <w:rPr>
          <w:rFonts w:ascii="Times New Roman" w:hAnsi="Times New Roman" w:cs="Times New Roman"/>
          <w:sz w:val="28"/>
          <w:szCs w:val="28"/>
        </w:rPr>
      </w:pPr>
      <w:r w:rsidRPr="00304560">
        <w:rPr>
          <w:rFonts w:ascii="Times New Roman" w:hAnsi="Times New Roman" w:cs="Times New Roman"/>
          <w:sz w:val="28"/>
          <w:szCs w:val="28"/>
        </w:rPr>
        <w:t xml:space="preserve">       Дети шестого года жизни уже могут распределять роли до начала игры и строить свое поведение, придерживаясь роли. Игровое взаимодействие сопровождается речью, соответствующей и по содержанию, и интонационно </w:t>
      </w:r>
      <w:r w:rsidRPr="00304560">
        <w:rPr>
          <w:rFonts w:ascii="Times New Roman" w:hAnsi="Times New Roman" w:cs="Times New Roman"/>
          <w:sz w:val="28"/>
          <w:szCs w:val="28"/>
        </w:rPr>
        <w:lastRenderedPageBreak/>
        <w:t>взятой роли. Дети начинают осваивать социальные отношения и понимать подчиненность позиций в различных видах деятельности взрослых, одни роли становятся для них более привлекательными, чем другие.</w:t>
      </w:r>
    </w:p>
    <w:p w:rsidR="001B4C57" w:rsidRPr="00304560" w:rsidRDefault="001B4C57" w:rsidP="001B4C57">
      <w:pPr>
        <w:ind w:right="-143"/>
        <w:jc w:val="both"/>
        <w:rPr>
          <w:rFonts w:ascii="Times New Roman" w:hAnsi="Times New Roman" w:cs="Times New Roman"/>
          <w:sz w:val="28"/>
          <w:szCs w:val="28"/>
        </w:rPr>
      </w:pPr>
      <w:r w:rsidRPr="00304560">
        <w:rPr>
          <w:rFonts w:ascii="Times New Roman" w:hAnsi="Times New Roman" w:cs="Times New Roman"/>
          <w:sz w:val="28"/>
          <w:szCs w:val="28"/>
        </w:rPr>
        <w:t xml:space="preserve">      При распределении ролей могут возникать конфликты, связанные с субординацией ролевого поведения. Действия детей в играх становятся разнообразными.</w:t>
      </w:r>
    </w:p>
    <w:p w:rsidR="001B4C57" w:rsidRPr="00304560" w:rsidRDefault="001B4C57" w:rsidP="001B4C57">
      <w:pPr>
        <w:ind w:right="-143"/>
        <w:jc w:val="both"/>
        <w:rPr>
          <w:rFonts w:ascii="Times New Roman" w:hAnsi="Times New Roman" w:cs="Times New Roman"/>
          <w:sz w:val="28"/>
          <w:szCs w:val="28"/>
        </w:rPr>
      </w:pPr>
      <w:r w:rsidRPr="00304560">
        <w:rPr>
          <w:rFonts w:ascii="Times New Roman" w:hAnsi="Times New Roman" w:cs="Times New Roman"/>
          <w:sz w:val="28"/>
          <w:szCs w:val="28"/>
        </w:rPr>
        <w:t xml:space="preserve">      Развивается изобразительная деятельность детей. Это возраст наиболее активного рисования. В течение го</w:t>
      </w:r>
      <w:r>
        <w:rPr>
          <w:rFonts w:ascii="Times New Roman" w:hAnsi="Times New Roman" w:cs="Times New Roman"/>
          <w:sz w:val="28"/>
          <w:szCs w:val="28"/>
        </w:rPr>
        <w:t>да дети способны создать до двух тысяч</w:t>
      </w:r>
      <w:r w:rsidRPr="00304560">
        <w:rPr>
          <w:rFonts w:ascii="Times New Roman" w:hAnsi="Times New Roman" w:cs="Times New Roman"/>
          <w:sz w:val="28"/>
          <w:szCs w:val="28"/>
        </w:rPr>
        <w:t xml:space="preserve"> рисунков. Рисунки могут быть самыми разными по содержанию: это и жизненные впечатления детей, и воображаемые ситуации, и иллюстрации к книгам и фильмам. Обычно рисунки представляют собой схематичные изображения различных объектов, но могут отличаться оригинальностью композиционного решения, передавать статичные и динамичные отношения. Рисунки приобретают сюжетный характер; достаточно часто встречаются многократно повторяющиеся сюжеты с небольшими или, напротив, существенными изменениями. Изображение человека становится более детализированным и пропорциональным. По рисунку можно судить о половой принадлежности и эмоциональном состоянии  изображенного человека.</w:t>
      </w:r>
    </w:p>
    <w:p w:rsidR="001B4C57" w:rsidRPr="00304560" w:rsidRDefault="001B4C57" w:rsidP="001B4C57">
      <w:pPr>
        <w:ind w:right="-143"/>
        <w:jc w:val="both"/>
        <w:rPr>
          <w:rFonts w:ascii="Times New Roman" w:hAnsi="Times New Roman" w:cs="Times New Roman"/>
          <w:sz w:val="28"/>
          <w:szCs w:val="28"/>
        </w:rPr>
      </w:pPr>
      <w:r w:rsidRPr="00304560">
        <w:rPr>
          <w:rFonts w:ascii="Times New Roman" w:hAnsi="Times New Roman" w:cs="Times New Roman"/>
          <w:sz w:val="28"/>
          <w:szCs w:val="28"/>
        </w:rPr>
        <w:t xml:space="preserve">      Конструирование характеризуется умением анализировать условия, в которых протекает эта деятельность. Дети используют и называют различные детали деревянного конструктора. Могут заменить детали постройки в зависимости от имеющегося материала. Овладевают обобщенным способом обследования образца. Дети способны выделять основные части предлагаемой постройки. Конструктивная деятельность может осуществляться на основе схемы, по замыслу и по условиям. Появляется конструирование в ходе совместной деятельности.</w:t>
      </w:r>
    </w:p>
    <w:p w:rsidR="001B4C57" w:rsidRPr="00304560" w:rsidRDefault="001B4C57" w:rsidP="001B4C57">
      <w:pPr>
        <w:ind w:right="-143"/>
        <w:jc w:val="both"/>
        <w:rPr>
          <w:rFonts w:ascii="Times New Roman" w:hAnsi="Times New Roman" w:cs="Times New Roman"/>
          <w:sz w:val="28"/>
          <w:szCs w:val="28"/>
        </w:rPr>
      </w:pPr>
      <w:r w:rsidRPr="00304560">
        <w:rPr>
          <w:rFonts w:ascii="Times New Roman" w:hAnsi="Times New Roman" w:cs="Times New Roman"/>
          <w:sz w:val="28"/>
          <w:szCs w:val="28"/>
        </w:rPr>
        <w:t xml:space="preserve">      Дети могут конструировать из бумаги, скла</w:t>
      </w:r>
      <w:r>
        <w:rPr>
          <w:rFonts w:ascii="Times New Roman" w:hAnsi="Times New Roman" w:cs="Times New Roman"/>
          <w:sz w:val="28"/>
          <w:szCs w:val="28"/>
        </w:rPr>
        <w:t xml:space="preserve">дывая ее в несколько раз (два, четыре, шесть </w:t>
      </w:r>
      <w:r w:rsidRPr="00304560">
        <w:rPr>
          <w:rFonts w:ascii="Times New Roman" w:hAnsi="Times New Roman" w:cs="Times New Roman"/>
          <w:sz w:val="28"/>
          <w:szCs w:val="28"/>
        </w:rPr>
        <w:t>сгибаний); из природного материала. Они осваивают два способа конструирования: 1) от природного материала к художественному образу (в том числе ребенок «достраивает» природный материал до целостного образа, дополняя его различными деталями); 2) от художественного образа к природному материалу (в этом случае ребенок подбирает необходимый материал, для того чтобы воплотить образ).</w:t>
      </w:r>
    </w:p>
    <w:p w:rsidR="001B4C57" w:rsidRDefault="001B4C57" w:rsidP="001B4C57">
      <w:pPr>
        <w:ind w:right="-143"/>
        <w:jc w:val="both"/>
        <w:rPr>
          <w:rFonts w:ascii="Times New Roman" w:hAnsi="Times New Roman" w:cs="Times New Roman"/>
          <w:sz w:val="28"/>
          <w:szCs w:val="28"/>
        </w:rPr>
      </w:pPr>
      <w:r w:rsidRPr="00304560">
        <w:rPr>
          <w:rFonts w:ascii="Times New Roman" w:hAnsi="Times New Roman" w:cs="Times New Roman"/>
          <w:sz w:val="28"/>
          <w:szCs w:val="28"/>
        </w:rPr>
        <w:t xml:space="preserve">       Продолжает совершенствоваться восприятие цвета, формы и величины, строения предметов; систематизируются представления детей. Они называют не только основные цвета и их оттенки, но и промежуточные цветовые </w:t>
      </w:r>
      <w:r w:rsidRPr="00304560">
        <w:rPr>
          <w:rFonts w:ascii="Times New Roman" w:hAnsi="Times New Roman" w:cs="Times New Roman"/>
          <w:sz w:val="28"/>
          <w:szCs w:val="28"/>
        </w:rPr>
        <w:lastRenderedPageBreak/>
        <w:t>оттенки; форму прямоугольников, овалов, треугольников. Воспринимают величину объектов, легко выстраивают в ряд – по возрастанию или убыванию – до 10 различных предметов.</w:t>
      </w:r>
    </w:p>
    <w:p w:rsidR="001B4C57" w:rsidRPr="00304560" w:rsidRDefault="001B4C57" w:rsidP="001B4C57">
      <w:pPr>
        <w:ind w:right="-143"/>
        <w:jc w:val="both"/>
        <w:rPr>
          <w:rFonts w:ascii="Times New Roman" w:hAnsi="Times New Roman" w:cs="Times New Roman"/>
          <w:sz w:val="28"/>
          <w:szCs w:val="28"/>
        </w:rPr>
      </w:pPr>
      <w:r>
        <w:rPr>
          <w:rFonts w:ascii="Times New Roman" w:hAnsi="Times New Roman" w:cs="Times New Roman"/>
          <w:sz w:val="28"/>
          <w:szCs w:val="28"/>
        </w:rPr>
        <w:t>Однако дети могут испытывать трудности при анализе пространственного положения объектов, если сталкиваются с несоответствием формы и их пространственного расположения.</w:t>
      </w:r>
    </w:p>
    <w:p w:rsidR="001B4C57" w:rsidRPr="00304560" w:rsidRDefault="001B4C57" w:rsidP="001B4C57">
      <w:pPr>
        <w:ind w:right="-143"/>
        <w:jc w:val="both"/>
        <w:rPr>
          <w:rFonts w:ascii="Times New Roman" w:hAnsi="Times New Roman" w:cs="Times New Roman"/>
          <w:sz w:val="28"/>
          <w:szCs w:val="28"/>
        </w:rPr>
      </w:pPr>
      <w:r w:rsidRPr="00304560">
        <w:rPr>
          <w:rFonts w:ascii="Times New Roman" w:hAnsi="Times New Roman" w:cs="Times New Roman"/>
          <w:sz w:val="28"/>
          <w:szCs w:val="28"/>
        </w:rPr>
        <w:t xml:space="preserve">       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преобразование объекта, указать, в какой последовательности объекты вступят во взаимодействие и т.д.</w:t>
      </w:r>
    </w:p>
    <w:p w:rsidR="001B4C57" w:rsidRPr="00304560" w:rsidRDefault="001B4C57" w:rsidP="001B4C57">
      <w:pPr>
        <w:ind w:right="-143"/>
        <w:jc w:val="both"/>
        <w:rPr>
          <w:rFonts w:ascii="Times New Roman" w:hAnsi="Times New Roman" w:cs="Times New Roman"/>
          <w:sz w:val="28"/>
          <w:szCs w:val="28"/>
        </w:rPr>
      </w:pPr>
      <w:r w:rsidRPr="00304560">
        <w:rPr>
          <w:rFonts w:ascii="Times New Roman" w:hAnsi="Times New Roman" w:cs="Times New Roman"/>
          <w:sz w:val="28"/>
          <w:szCs w:val="28"/>
        </w:rPr>
        <w:t xml:space="preserve">       Однако подобные решения окажутся правильными, если дети будут применять адекватные мыслительные средства. Среди них можно выделить схематизированные представления, которые возникают в процессе наглядного моделирования; комплексные представления, отражающие представления детей о системе признаков, которыми могут обладать объекты, а также представления, отражающие стадии преобразования различных объектов и явлений (представления о цикличности изменений): представления о смене времен года, дня и ночи, об увеличении и уменьшении объектов в результате различных воздействий, представления о развитии и т.д.</w:t>
      </w:r>
    </w:p>
    <w:p w:rsidR="001B4C57" w:rsidRPr="00304560" w:rsidRDefault="001B4C57" w:rsidP="001B4C57">
      <w:pPr>
        <w:ind w:right="-143"/>
        <w:jc w:val="both"/>
        <w:rPr>
          <w:rFonts w:ascii="Times New Roman" w:hAnsi="Times New Roman" w:cs="Times New Roman"/>
          <w:sz w:val="28"/>
          <w:szCs w:val="28"/>
        </w:rPr>
      </w:pPr>
      <w:r w:rsidRPr="00304560">
        <w:rPr>
          <w:rFonts w:ascii="Times New Roman" w:hAnsi="Times New Roman" w:cs="Times New Roman"/>
          <w:sz w:val="28"/>
          <w:szCs w:val="28"/>
        </w:rPr>
        <w:t xml:space="preserve">        Продолжают совершенствоваться обобщения, что является основой словесно – логического мышления. В дошкольном возрасте у детей еще отсутствуют представления о классах объектов. Дети группируют объекты по признакам, которые могут изменяться, однако начинают формироваться операции  логического сложения и умножения классов. Старшие дошкольники при группировке объектов могут учитывать два признака: цвет и форму (материал) и т.д.</w:t>
      </w:r>
    </w:p>
    <w:p w:rsidR="001B4C57" w:rsidRPr="00304560" w:rsidRDefault="001B4C57" w:rsidP="001B4C57">
      <w:pPr>
        <w:ind w:right="-143"/>
        <w:jc w:val="both"/>
        <w:rPr>
          <w:rFonts w:ascii="Times New Roman" w:hAnsi="Times New Roman" w:cs="Times New Roman"/>
          <w:sz w:val="28"/>
          <w:szCs w:val="28"/>
        </w:rPr>
      </w:pPr>
      <w:r w:rsidRPr="00304560">
        <w:rPr>
          <w:rFonts w:ascii="Times New Roman" w:hAnsi="Times New Roman" w:cs="Times New Roman"/>
          <w:sz w:val="28"/>
          <w:szCs w:val="28"/>
        </w:rPr>
        <w:t xml:space="preserve">      Развитие воображения в этом возрасте позволяет детям сочинять достаточно оригинальные и последовательно разворачивающиеся истории. Воображение будет активно развиваться лишь при условии проведения специальной работы по его активации.</w:t>
      </w:r>
    </w:p>
    <w:p w:rsidR="001B4C57" w:rsidRPr="00304560" w:rsidRDefault="001B4C57" w:rsidP="001B4C57">
      <w:pPr>
        <w:ind w:right="-143"/>
        <w:jc w:val="both"/>
        <w:rPr>
          <w:rFonts w:ascii="Times New Roman" w:hAnsi="Times New Roman" w:cs="Times New Roman"/>
          <w:sz w:val="28"/>
          <w:szCs w:val="28"/>
        </w:rPr>
      </w:pPr>
      <w:r w:rsidRPr="00304560">
        <w:rPr>
          <w:rFonts w:ascii="Times New Roman" w:hAnsi="Times New Roman" w:cs="Times New Roman"/>
          <w:sz w:val="28"/>
          <w:szCs w:val="28"/>
        </w:rPr>
        <w:t xml:space="preserve">      Продолжают развиваться устойчивость, распределение, переключаемость внимания. Наблюдается переход от непроизвольного к произвольному вниманию. </w:t>
      </w:r>
    </w:p>
    <w:p w:rsidR="001B4C57" w:rsidRPr="00304560" w:rsidRDefault="001B4C57" w:rsidP="001B4C57">
      <w:pPr>
        <w:ind w:right="-143"/>
        <w:jc w:val="both"/>
        <w:rPr>
          <w:rFonts w:ascii="Times New Roman" w:hAnsi="Times New Roman" w:cs="Times New Roman"/>
          <w:sz w:val="28"/>
          <w:szCs w:val="28"/>
        </w:rPr>
      </w:pPr>
      <w:r w:rsidRPr="00304560">
        <w:rPr>
          <w:rFonts w:ascii="Times New Roman" w:hAnsi="Times New Roman" w:cs="Times New Roman"/>
          <w:sz w:val="28"/>
          <w:szCs w:val="28"/>
        </w:rPr>
        <w:t xml:space="preserve">      Продолжает совершенствоваться речь, в том числе ее звуковая сторона. Дети могут правильно воспроизводить шипящие, свистящие и сонорные </w:t>
      </w:r>
      <w:r w:rsidRPr="00304560">
        <w:rPr>
          <w:rFonts w:ascii="Times New Roman" w:hAnsi="Times New Roman" w:cs="Times New Roman"/>
          <w:sz w:val="28"/>
          <w:szCs w:val="28"/>
        </w:rPr>
        <w:lastRenderedPageBreak/>
        <w:t>звуки. Развиваются фонематический слух, интонационная выразительность речи при чтении стихов в сюжетно – ролевой игре и в повседневной жизни.</w:t>
      </w:r>
    </w:p>
    <w:p w:rsidR="001B4C57" w:rsidRPr="00304560" w:rsidRDefault="001B4C57" w:rsidP="001B4C57">
      <w:pPr>
        <w:ind w:right="-143"/>
        <w:jc w:val="both"/>
        <w:rPr>
          <w:rFonts w:ascii="Times New Roman" w:hAnsi="Times New Roman" w:cs="Times New Roman"/>
          <w:sz w:val="28"/>
          <w:szCs w:val="28"/>
        </w:rPr>
      </w:pPr>
      <w:r w:rsidRPr="00304560">
        <w:rPr>
          <w:rFonts w:ascii="Times New Roman" w:hAnsi="Times New Roman" w:cs="Times New Roman"/>
          <w:sz w:val="28"/>
          <w:szCs w:val="28"/>
        </w:rPr>
        <w:t xml:space="preserve">      Совершенствуется грамматический строй речи. Дети используют практически все части речи, активно занимаются словотворчеством. Богаче становится лексика: активно используются синонимы и антонимы.</w:t>
      </w:r>
    </w:p>
    <w:p w:rsidR="001B4C57" w:rsidRPr="00304560" w:rsidRDefault="001B4C57" w:rsidP="001B4C57">
      <w:pPr>
        <w:ind w:right="-143"/>
        <w:jc w:val="both"/>
        <w:rPr>
          <w:rFonts w:ascii="Times New Roman" w:hAnsi="Times New Roman" w:cs="Times New Roman"/>
          <w:sz w:val="28"/>
          <w:szCs w:val="28"/>
        </w:rPr>
      </w:pPr>
      <w:r w:rsidRPr="00304560">
        <w:rPr>
          <w:rFonts w:ascii="Times New Roman" w:hAnsi="Times New Roman" w:cs="Times New Roman"/>
          <w:sz w:val="28"/>
          <w:szCs w:val="28"/>
        </w:rPr>
        <w:t xml:space="preserve">      Развивается связная речь. Дети могут пересказывать, рассказывать по картинке, передавая не только главное, но и детали.</w:t>
      </w:r>
    </w:p>
    <w:p w:rsidR="001B4C57" w:rsidRPr="00304560" w:rsidRDefault="001B4C57" w:rsidP="001B4C57">
      <w:pPr>
        <w:ind w:right="-143"/>
        <w:jc w:val="both"/>
        <w:rPr>
          <w:rFonts w:ascii="Times New Roman" w:hAnsi="Times New Roman" w:cs="Times New Roman"/>
          <w:sz w:val="28"/>
          <w:szCs w:val="28"/>
        </w:rPr>
      </w:pPr>
      <w:r w:rsidRPr="00304560">
        <w:rPr>
          <w:rFonts w:ascii="Times New Roman" w:hAnsi="Times New Roman" w:cs="Times New Roman"/>
          <w:sz w:val="28"/>
          <w:szCs w:val="28"/>
        </w:rPr>
        <w:t xml:space="preserve">      Достижения этого возраста характеризуются распределением ролей в игровой деятельности; структурированием игрового пространства; дальнейшем развитием изобразительной деятельности, отличающейся высокой продуктивностью; применением в конструировании обобщающего способа обследования образца; усвоением обобщенных способов изображения предметов одинаковой формы.</w:t>
      </w:r>
    </w:p>
    <w:p w:rsidR="001B4C57" w:rsidRPr="00304560" w:rsidRDefault="001B4C57" w:rsidP="001B4C57">
      <w:pPr>
        <w:ind w:right="-143"/>
        <w:jc w:val="both"/>
        <w:rPr>
          <w:rFonts w:ascii="Times New Roman" w:hAnsi="Times New Roman" w:cs="Times New Roman"/>
          <w:sz w:val="28"/>
          <w:szCs w:val="28"/>
        </w:rPr>
      </w:pPr>
      <w:r w:rsidRPr="00304560">
        <w:rPr>
          <w:rFonts w:ascii="Times New Roman" w:hAnsi="Times New Roman" w:cs="Times New Roman"/>
          <w:sz w:val="28"/>
          <w:szCs w:val="28"/>
        </w:rPr>
        <w:t xml:space="preserve">      Восприятие характеризуется анализом сложных форм объектов; развитие мышления сопровождается освоением мыслительных средств (схематизированные представления, комплексные представления, представления о цикличности изменений); развиваются умение обобщать, причинное мышление, воображение, произвольное внимание, речь, образ Я.</w:t>
      </w:r>
    </w:p>
    <w:p w:rsidR="001B4C57" w:rsidRPr="00304560" w:rsidRDefault="001B4C57" w:rsidP="001B4C57">
      <w:pPr>
        <w:ind w:right="-143" w:firstLine="567"/>
        <w:jc w:val="both"/>
        <w:rPr>
          <w:rFonts w:ascii="Times New Roman" w:hAnsi="Times New Roman" w:cs="Times New Roman"/>
          <w:sz w:val="28"/>
          <w:szCs w:val="28"/>
        </w:rPr>
      </w:pPr>
      <w:r w:rsidRPr="00C53E63">
        <w:rPr>
          <w:rFonts w:ascii="Times New Roman" w:hAnsi="Times New Roman" w:cs="Times New Roman"/>
          <w:b/>
          <w:sz w:val="28"/>
          <w:szCs w:val="28"/>
        </w:rPr>
        <w:t>Возрастные особенности детей от 6 до 7 лет (подготовительная к школе группа)</w:t>
      </w:r>
    </w:p>
    <w:p w:rsidR="001B4C57" w:rsidRPr="00304560" w:rsidRDefault="001B4C57" w:rsidP="001B4C57">
      <w:pPr>
        <w:ind w:right="-143"/>
        <w:jc w:val="both"/>
        <w:rPr>
          <w:rFonts w:ascii="Times New Roman" w:hAnsi="Times New Roman" w:cs="Times New Roman"/>
          <w:sz w:val="28"/>
          <w:szCs w:val="28"/>
        </w:rPr>
      </w:pPr>
      <w:r w:rsidRPr="00304560">
        <w:rPr>
          <w:rFonts w:ascii="Times New Roman" w:hAnsi="Times New Roman" w:cs="Times New Roman"/>
          <w:sz w:val="28"/>
          <w:szCs w:val="28"/>
        </w:rPr>
        <w:t xml:space="preserve">     В сюжетно-ролевых играх дети начинают осваивать сложные взаимодействия людей, отражающие характерные значимые жизненные ситуации (свадьбу, рождение ребенка, болезнь</w:t>
      </w:r>
      <w:r>
        <w:rPr>
          <w:rFonts w:ascii="Times New Roman" w:hAnsi="Times New Roman" w:cs="Times New Roman"/>
          <w:sz w:val="28"/>
          <w:szCs w:val="28"/>
        </w:rPr>
        <w:t>,трудоустройство</w:t>
      </w:r>
      <w:r w:rsidRPr="00304560">
        <w:rPr>
          <w:rFonts w:ascii="Times New Roman" w:hAnsi="Times New Roman" w:cs="Times New Roman"/>
          <w:sz w:val="28"/>
          <w:szCs w:val="28"/>
        </w:rPr>
        <w:t xml:space="preserve"> и т.д.).</w:t>
      </w:r>
    </w:p>
    <w:p w:rsidR="001B4C57" w:rsidRPr="00304560" w:rsidRDefault="001B4C57" w:rsidP="001B4C57">
      <w:pPr>
        <w:ind w:right="-143"/>
        <w:jc w:val="both"/>
        <w:rPr>
          <w:rFonts w:ascii="Times New Roman" w:hAnsi="Times New Roman" w:cs="Times New Roman"/>
          <w:sz w:val="28"/>
          <w:szCs w:val="28"/>
        </w:rPr>
      </w:pPr>
      <w:r w:rsidRPr="00304560">
        <w:rPr>
          <w:rFonts w:ascii="Times New Roman" w:hAnsi="Times New Roman" w:cs="Times New Roman"/>
          <w:sz w:val="28"/>
          <w:szCs w:val="28"/>
        </w:rPr>
        <w:t xml:space="preserve">     Игровые действия становятся более сложными, 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При этом дети способны отслеживать поведение партнеров по всему игровому пространству и менять свое поведение в зависимости от места в нем.</w:t>
      </w:r>
    </w:p>
    <w:p w:rsidR="001B4C57" w:rsidRPr="00304560" w:rsidRDefault="001B4C57" w:rsidP="001B4C57">
      <w:pPr>
        <w:ind w:right="-143"/>
        <w:jc w:val="both"/>
        <w:rPr>
          <w:rFonts w:ascii="Times New Roman" w:hAnsi="Times New Roman" w:cs="Times New Roman"/>
          <w:sz w:val="28"/>
          <w:szCs w:val="28"/>
        </w:rPr>
      </w:pPr>
      <w:r w:rsidRPr="00304560">
        <w:rPr>
          <w:rFonts w:ascii="Times New Roman" w:hAnsi="Times New Roman" w:cs="Times New Roman"/>
          <w:sz w:val="28"/>
          <w:szCs w:val="28"/>
        </w:rPr>
        <w:t xml:space="preserve">     Образы из окружающей жизни и литературных произведений, передаваемые детьми в изобразительной деятельности, становятся сложнее. Рисунки приобретают более детализированный характер, обогащается их цветовая гамма. Более явными становятся различия между</w:t>
      </w:r>
      <w:r>
        <w:rPr>
          <w:rFonts w:ascii="Times New Roman" w:hAnsi="Times New Roman" w:cs="Times New Roman"/>
          <w:sz w:val="28"/>
          <w:szCs w:val="28"/>
        </w:rPr>
        <w:t xml:space="preserve"> рисунками мальчиков и девочек. Мальчики охотно</w:t>
      </w:r>
      <w:r w:rsidRPr="00304560">
        <w:rPr>
          <w:rFonts w:ascii="Times New Roman" w:hAnsi="Times New Roman" w:cs="Times New Roman"/>
          <w:sz w:val="28"/>
          <w:szCs w:val="28"/>
        </w:rPr>
        <w:t xml:space="preserve"> изображают технику, косм</w:t>
      </w:r>
      <w:r>
        <w:rPr>
          <w:rFonts w:ascii="Times New Roman" w:hAnsi="Times New Roman" w:cs="Times New Roman"/>
          <w:sz w:val="28"/>
          <w:szCs w:val="28"/>
        </w:rPr>
        <w:t xml:space="preserve">ос, военные </w:t>
      </w:r>
      <w:r>
        <w:rPr>
          <w:rFonts w:ascii="Times New Roman" w:hAnsi="Times New Roman" w:cs="Times New Roman"/>
          <w:sz w:val="28"/>
          <w:szCs w:val="28"/>
        </w:rPr>
        <w:lastRenderedPageBreak/>
        <w:t>действия и т.д., Д</w:t>
      </w:r>
      <w:r w:rsidRPr="00304560">
        <w:rPr>
          <w:rFonts w:ascii="Times New Roman" w:hAnsi="Times New Roman" w:cs="Times New Roman"/>
          <w:sz w:val="28"/>
          <w:szCs w:val="28"/>
        </w:rPr>
        <w:t>евочки обычно рисуют женские образы: при</w:t>
      </w:r>
      <w:r>
        <w:rPr>
          <w:rFonts w:ascii="Times New Roman" w:hAnsi="Times New Roman" w:cs="Times New Roman"/>
          <w:sz w:val="28"/>
          <w:szCs w:val="28"/>
        </w:rPr>
        <w:t xml:space="preserve">нцесс, балерин, моделей и т.д... </w:t>
      </w:r>
      <w:r w:rsidRPr="00304560">
        <w:rPr>
          <w:rFonts w:ascii="Times New Roman" w:hAnsi="Times New Roman" w:cs="Times New Roman"/>
          <w:sz w:val="28"/>
          <w:szCs w:val="28"/>
        </w:rPr>
        <w:t>Часто встречаются и бытовые сюжеты: мама и дочка, комната и т.д.</w:t>
      </w:r>
    </w:p>
    <w:p w:rsidR="001B4C57" w:rsidRPr="00304560" w:rsidRDefault="001B4C57" w:rsidP="001B4C57">
      <w:pPr>
        <w:ind w:right="-143"/>
        <w:jc w:val="both"/>
        <w:rPr>
          <w:rFonts w:ascii="Times New Roman" w:hAnsi="Times New Roman" w:cs="Times New Roman"/>
          <w:sz w:val="28"/>
          <w:szCs w:val="28"/>
        </w:rPr>
      </w:pPr>
      <w:r w:rsidRPr="00304560">
        <w:rPr>
          <w:rFonts w:ascii="Times New Roman" w:hAnsi="Times New Roman" w:cs="Times New Roman"/>
          <w:sz w:val="28"/>
          <w:szCs w:val="28"/>
        </w:rPr>
        <w:t xml:space="preserve">     Изображение человека становится более детализированным и пропорциональным. Появляются пальцы на руках, глаза, рот, нос, брови, подбородок. Одежда может быть украшена различными деталями.</w:t>
      </w:r>
    </w:p>
    <w:p w:rsidR="001B4C57" w:rsidRPr="00304560" w:rsidRDefault="001B4C57" w:rsidP="001B4C57">
      <w:pPr>
        <w:ind w:right="-143"/>
        <w:jc w:val="both"/>
        <w:rPr>
          <w:rFonts w:ascii="Times New Roman" w:hAnsi="Times New Roman" w:cs="Times New Roman"/>
          <w:sz w:val="28"/>
          <w:szCs w:val="28"/>
        </w:rPr>
      </w:pPr>
      <w:r w:rsidRPr="00304560">
        <w:rPr>
          <w:rFonts w:ascii="Times New Roman" w:hAnsi="Times New Roman" w:cs="Times New Roman"/>
          <w:sz w:val="28"/>
          <w:szCs w:val="28"/>
        </w:rPr>
        <w:t xml:space="preserve">    При правильном подходе у детей формируются художественно – творческие способности в изобразительной деятельности.</w:t>
      </w:r>
    </w:p>
    <w:p w:rsidR="001B4C57" w:rsidRPr="00304560" w:rsidRDefault="001B4C57" w:rsidP="001B4C57">
      <w:pPr>
        <w:ind w:right="-143"/>
        <w:jc w:val="both"/>
        <w:rPr>
          <w:rFonts w:ascii="Times New Roman" w:hAnsi="Times New Roman" w:cs="Times New Roman"/>
          <w:sz w:val="28"/>
          <w:szCs w:val="28"/>
        </w:rPr>
      </w:pPr>
      <w:r>
        <w:rPr>
          <w:rFonts w:ascii="Times New Roman" w:hAnsi="Times New Roman" w:cs="Times New Roman"/>
          <w:sz w:val="28"/>
          <w:szCs w:val="28"/>
        </w:rPr>
        <w:t xml:space="preserve">     К</w:t>
      </w:r>
      <w:r w:rsidRPr="00304560">
        <w:rPr>
          <w:rFonts w:ascii="Times New Roman" w:hAnsi="Times New Roman" w:cs="Times New Roman"/>
          <w:sz w:val="28"/>
          <w:szCs w:val="28"/>
        </w:rPr>
        <w:t xml:space="preserve"> подготовительной к школе групп</w:t>
      </w:r>
      <w:r>
        <w:rPr>
          <w:rFonts w:ascii="Times New Roman" w:hAnsi="Times New Roman" w:cs="Times New Roman"/>
          <w:sz w:val="28"/>
          <w:szCs w:val="28"/>
        </w:rPr>
        <w:t>ы в значительной степени осваивают</w:t>
      </w:r>
      <w:r w:rsidRPr="00304560">
        <w:rPr>
          <w:rFonts w:ascii="Times New Roman" w:hAnsi="Times New Roman" w:cs="Times New Roman"/>
          <w:sz w:val="28"/>
          <w:szCs w:val="28"/>
        </w:rPr>
        <w:t xml:space="preserve"> конструирование из строительного материала. Они свободно владеют обобщенными способами анализа, как изображений, так и построек; не только анализируют основные конструктивные особенности различных деталей, но и определяют их форму на основе сходства со знакомыми им объемными предметами. Свободные постройки  становятся симметричными и пропорциональными, их строительство осуществляется на основе зрительной ориентировки.</w:t>
      </w:r>
    </w:p>
    <w:p w:rsidR="001B4C57" w:rsidRPr="00304560" w:rsidRDefault="001B4C57" w:rsidP="001B4C57">
      <w:pPr>
        <w:ind w:right="-143"/>
        <w:jc w:val="both"/>
        <w:rPr>
          <w:rFonts w:ascii="Times New Roman" w:hAnsi="Times New Roman" w:cs="Times New Roman"/>
          <w:sz w:val="28"/>
          <w:szCs w:val="28"/>
        </w:rPr>
      </w:pPr>
      <w:r w:rsidRPr="00304560">
        <w:rPr>
          <w:rFonts w:ascii="Times New Roman" w:hAnsi="Times New Roman" w:cs="Times New Roman"/>
          <w:sz w:val="28"/>
          <w:szCs w:val="28"/>
        </w:rPr>
        <w:t xml:space="preserve">     Дети быстро и правильно подбирают материал. Они достаточно точно представляют себе последовательность, в которой будет осуществляться постройка, и материал, который понадобится  для ее выполнения; способны выполнять различные по степени сложности постройки, как по собственному замыслу, так и по условиям.</w:t>
      </w:r>
    </w:p>
    <w:p w:rsidR="001B4C57" w:rsidRPr="00304560" w:rsidRDefault="001B4C57" w:rsidP="001B4C57">
      <w:pPr>
        <w:ind w:right="-143"/>
        <w:jc w:val="both"/>
        <w:rPr>
          <w:rFonts w:ascii="Times New Roman" w:hAnsi="Times New Roman" w:cs="Times New Roman"/>
          <w:sz w:val="28"/>
          <w:szCs w:val="28"/>
        </w:rPr>
      </w:pPr>
      <w:r w:rsidRPr="00304560">
        <w:rPr>
          <w:rFonts w:ascii="Times New Roman" w:hAnsi="Times New Roman" w:cs="Times New Roman"/>
          <w:sz w:val="28"/>
          <w:szCs w:val="28"/>
        </w:rPr>
        <w:t xml:space="preserve">     В этом возрасте дети уже могут освоить сложные формы сложения из листа бумаги и придумывать собственные, но этому их нужно специально обучать. Данный вид деятельности не просто доступен детям – он важен для углубления их пространственных представлений.</w:t>
      </w:r>
    </w:p>
    <w:p w:rsidR="001B4C57" w:rsidRPr="00304560" w:rsidRDefault="001B4C57" w:rsidP="001B4C57">
      <w:pPr>
        <w:ind w:right="-143"/>
        <w:jc w:val="both"/>
        <w:rPr>
          <w:rFonts w:ascii="Times New Roman" w:hAnsi="Times New Roman" w:cs="Times New Roman"/>
          <w:sz w:val="28"/>
          <w:szCs w:val="28"/>
        </w:rPr>
      </w:pPr>
      <w:r w:rsidRPr="00304560">
        <w:rPr>
          <w:rFonts w:ascii="Times New Roman" w:hAnsi="Times New Roman" w:cs="Times New Roman"/>
          <w:sz w:val="28"/>
          <w:szCs w:val="28"/>
        </w:rPr>
        <w:t xml:space="preserve">    Усложняется конструирование из природного материала. Дошкольникам уже доступны целостные композиции по предварительному замыслу, которые могут передавать  сложные отношения, включать фигуры людей и животных.</w:t>
      </w:r>
    </w:p>
    <w:p w:rsidR="001B4C57" w:rsidRPr="00304560" w:rsidRDefault="001B4C57" w:rsidP="001B4C57">
      <w:pPr>
        <w:ind w:right="-143"/>
        <w:jc w:val="both"/>
        <w:rPr>
          <w:rFonts w:ascii="Times New Roman" w:hAnsi="Times New Roman" w:cs="Times New Roman"/>
          <w:sz w:val="28"/>
          <w:szCs w:val="28"/>
        </w:rPr>
      </w:pPr>
      <w:r w:rsidRPr="00304560">
        <w:rPr>
          <w:rFonts w:ascii="Times New Roman" w:hAnsi="Times New Roman" w:cs="Times New Roman"/>
          <w:sz w:val="28"/>
          <w:szCs w:val="28"/>
        </w:rPr>
        <w:t xml:space="preserve">    У детей продолжает развиваться восприятие, однако они не всегда могут одновременно учитывать несколько различных признаков.</w:t>
      </w:r>
    </w:p>
    <w:p w:rsidR="001B4C57" w:rsidRPr="00304560" w:rsidRDefault="001B4C57" w:rsidP="001B4C57">
      <w:pPr>
        <w:ind w:right="-143"/>
        <w:jc w:val="both"/>
        <w:rPr>
          <w:rFonts w:ascii="Times New Roman" w:hAnsi="Times New Roman" w:cs="Times New Roman"/>
          <w:sz w:val="28"/>
          <w:szCs w:val="28"/>
        </w:rPr>
      </w:pPr>
      <w:r w:rsidRPr="00304560">
        <w:rPr>
          <w:rFonts w:ascii="Times New Roman" w:hAnsi="Times New Roman" w:cs="Times New Roman"/>
          <w:sz w:val="28"/>
          <w:szCs w:val="28"/>
        </w:rPr>
        <w:t xml:space="preserve">     Развивается образное мышление, однако воспроизведение метрических отношений затруднено. Это легко проверить, предложив детям воспроизвести на листе бумаги образец, на котором нарисованы 9 точек, расположенных не на одной прямой. Как правило, дети не воспроизводят метрические отношения </w:t>
      </w:r>
      <w:r w:rsidRPr="00304560">
        <w:rPr>
          <w:rFonts w:ascii="Times New Roman" w:hAnsi="Times New Roman" w:cs="Times New Roman"/>
          <w:sz w:val="28"/>
          <w:szCs w:val="28"/>
        </w:rPr>
        <w:lastRenderedPageBreak/>
        <w:t>между точками: при наложении рисунков друг на друга точки детского рисунка не совпадают с точками образца.</w:t>
      </w:r>
    </w:p>
    <w:p w:rsidR="001B4C57" w:rsidRPr="00304560" w:rsidRDefault="001B4C57" w:rsidP="001B4C57">
      <w:pPr>
        <w:ind w:right="-143"/>
        <w:jc w:val="both"/>
        <w:rPr>
          <w:rFonts w:ascii="Times New Roman" w:hAnsi="Times New Roman" w:cs="Times New Roman"/>
          <w:sz w:val="28"/>
          <w:szCs w:val="28"/>
        </w:rPr>
      </w:pPr>
      <w:r w:rsidRPr="00304560">
        <w:rPr>
          <w:rFonts w:ascii="Times New Roman" w:hAnsi="Times New Roman" w:cs="Times New Roman"/>
          <w:sz w:val="28"/>
          <w:szCs w:val="28"/>
        </w:rPr>
        <w:t xml:space="preserve">      Продолжают развиваться навыки обобщения и рассуждения, но они в значительной степени еще ограничиваются наглядными признаками ситуации.</w:t>
      </w:r>
    </w:p>
    <w:p w:rsidR="001B4C57" w:rsidRPr="00304560" w:rsidRDefault="001B4C57" w:rsidP="001B4C57">
      <w:pPr>
        <w:ind w:right="-143"/>
        <w:jc w:val="both"/>
        <w:rPr>
          <w:rFonts w:ascii="Times New Roman" w:hAnsi="Times New Roman" w:cs="Times New Roman"/>
          <w:sz w:val="28"/>
          <w:szCs w:val="28"/>
        </w:rPr>
      </w:pPr>
      <w:r w:rsidRPr="00304560">
        <w:rPr>
          <w:rFonts w:ascii="Times New Roman" w:hAnsi="Times New Roman" w:cs="Times New Roman"/>
          <w:sz w:val="28"/>
          <w:szCs w:val="28"/>
        </w:rPr>
        <w:t xml:space="preserve">      Продолжает развиваться воображение, однако часто приходится констатировать снижение развития воображения в этом возрасте в сравнении со старшей группой. Это можно объяснить различными влияниями, в том числе и средств массовой информации, приводящими к стереотипности детских образов.</w:t>
      </w:r>
    </w:p>
    <w:p w:rsidR="001B4C57" w:rsidRPr="00304560" w:rsidRDefault="001B4C57" w:rsidP="001B4C57">
      <w:pPr>
        <w:ind w:right="-143"/>
        <w:jc w:val="both"/>
        <w:rPr>
          <w:rFonts w:ascii="Times New Roman" w:hAnsi="Times New Roman" w:cs="Times New Roman"/>
          <w:sz w:val="28"/>
          <w:szCs w:val="28"/>
        </w:rPr>
      </w:pPr>
      <w:r w:rsidRPr="00304560">
        <w:rPr>
          <w:rFonts w:ascii="Times New Roman" w:hAnsi="Times New Roman" w:cs="Times New Roman"/>
          <w:sz w:val="28"/>
          <w:szCs w:val="28"/>
        </w:rPr>
        <w:t xml:space="preserve">      Продолжает развиваться внимание дошкольников, оно становится произвольным. В некоторых видах деятельности время произвольного сосредоточения достигает 30 минут.</w:t>
      </w:r>
    </w:p>
    <w:p w:rsidR="001B4C57" w:rsidRPr="00304560" w:rsidRDefault="001B4C57" w:rsidP="001B4C57">
      <w:pPr>
        <w:ind w:right="-143"/>
        <w:jc w:val="both"/>
        <w:rPr>
          <w:rFonts w:ascii="Times New Roman" w:hAnsi="Times New Roman" w:cs="Times New Roman"/>
          <w:sz w:val="28"/>
          <w:szCs w:val="28"/>
        </w:rPr>
      </w:pPr>
      <w:r w:rsidRPr="00304560">
        <w:rPr>
          <w:rFonts w:ascii="Times New Roman" w:hAnsi="Times New Roman" w:cs="Times New Roman"/>
          <w:sz w:val="28"/>
          <w:szCs w:val="28"/>
        </w:rPr>
        <w:t xml:space="preserve">     У дошкольников продолжает развиваться речь: ее звуковая сторона, грамматический строй, лексика. Развивается связная речь. В высказываниях детей отражаются как расширяющийся словарь, так и характер обобщений, формирующихся в этом возрасте. Дети начинают активно употреблять обобщающие существительные, синонимы, антонимы, прилагательные и т.д.</w:t>
      </w:r>
    </w:p>
    <w:p w:rsidR="001B4C57" w:rsidRPr="00304560" w:rsidRDefault="001B4C57" w:rsidP="001B4C57">
      <w:pPr>
        <w:ind w:right="-143"/>
        <w:jc w:val="both"/>
        <w:rPr>
          <w:rFonts w:ascii="Times New Roman" w:hAnsi="Times New Roman" w:cs="Times New Roman"/>
          <w:sz w:val="28"/>
          <w:szCs w:val="28"/>
        </w:rPr>
      </w:pPr>
      <w:r w:rsidRPr="00304560">
        <w:rPr>
          <w:rFonts w:ascii="Times New Roman" w:hAnsi="Times New Roman" w:cs="Times New Roman"/>
          <w:sz w:val="28"/>
          <w:szCs w:val="28"/>
        </w:rPr>
        <w:t xml:space="preserve">     В результате правильно организованной образовательной работы у дошкольников развиваются диалогическая и некоторые виды монологической речи.</w:t>
      </w:r>
    </w:p>
    <w:p w:rsidR="001B4C57" w:rsidRPr="00304560" w:rsidRDefault="001B4C57" w:rsidP="001B4C57">
      <w:pPr>
        <w:ind w:right="-143"/>
        <w:jc w:val="both"/>
        <w:rPr>
          <w:rFonts w:ascii="Times New Roman" w:hAnsi="Times New Roman" w:cs="Times New Roman"/>
          <w:sz w:val="28"/>
          <w:szCs w:val="28"/>
        </w:rPr>
      </w:pPr>
      <w:r w:rsidRPr="00304560">
        <w:rPr>
          <w:rFonts w:ascii="Times New Roman" w:hAnsi="Times New Roman" w:cs="Times New Roman"/>
          <w:sz w:val="28"/>
          <w:szCs w:val="28"/>
        </w:rPr>
        <w:t xml:space="preserve">     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позиции школьника.</w:t>
      </w:r>
    </w:p>
    <w:p w:rsidR="001B4C57" w:rsidRDefault="001B4C57" w:rsidP="001B4C57">
      <w:pPr>
        <w:jc w:val="both"/>
        <w:rPr>
          <w:rFonts w:ascii="Times New Roman" w:hAnsi="Times New Roman" w:cs="Times New Roman"/>
          <w:sz w:val="28"/>
          <w:szCs w:val="28"/>
        </w:rPr>
      </w:pPr>
      <w:r w:rsidRPr="00304560">
        <w:rPr>
          <w:rFonts w:ascii="Times New Roman" w:hAnsi="Times New Roman" w:cs="Times New Roman"/>
          <w:sz w:val="28"/>
          <w:szCs w:val="28"/>
        </w:rPr>
        <w:t xml:space="preserve">       К концу дошкольного возраста ребенок обладает высоким уровнем познавательного и личностного развития, что позволяет ему в дальнейшем успешно учиться в школе</w:t>
      </w:r>
    </w:p>
    <w:p w:rsidR="001B4C57" w:rsidRPr="00304560" w:rsidRDefault="001B4C57" w:rsidP="001B4C57">
      <w:pPr>
        <w:jc w:val="both"/>
        <w:rPr>
          <w:rFonts w:ascii="Times New Roman" w:hAnsi="Times New Roman" w:cs="Times New Roman"/>
          <w:sz w:val="28"/>
          <w:szCs w:val="28"/>
        </w:rPr>
      </w:pPr>
    </w:p>
    <w:p w:rsidR="001B4C57" w:rsidRPr="00915A64" w:rsidRDefault="001B4C57" w:rsidP="001B4C57">
      <w:pPr>
        <w:pStyle w:val="a5"/>
        <w:spacing w:before="30" w:after="30"/>
        <w:ind w:left="0" w:firstLine="709"/>
        <w:jc w:val="both"/>
        <w:rPr>
          <w:rFonts w:ascii="Times New Roman" w:hAnsi="Times New Roman"/>
          <w:b/>
          <w:color w:val="000000" w:themeColor="text1"/>
          <w:sz w:val="28"/>
          <w:szCs w:val="28"/>
        </w:rPr>
      </w:pPr>
      <w:r w:rsidRPr="00915A64">
        <w:rPr>
          <w:rFonts w:ascii="Times New Roman" w:hAnsi="Times New Roman"/>
          <w:b/>
          <w:color w:val="000000" w:themeColor="text1"/>
          <w:sz w:val="28"/>
          <w:szCs w:val="28"/>
        </w:rPr>
        <w:t>Индивидуальные особенности контингента детей, воспитывающихся в образовательном учреждении</w:t>
      </w:r>
    </w:p>
    <w:p w:rsidR="001B4C57" w:rsidRPr="00915A64" w:rsidRDefault="001B4C57" w:rsidP="001B4C57">
      <w:pPr>
        <w:pStyle w:val="a5"/>
        <w:spacing w:before="30" w:after="30"/>
        <w:ind w:left="0" w:firstLine="709"/>
        <w:jc w:val="both"/>
        <w:rPr>
          <w:rFonts w:ascii="Times New Roman" w:hAnsi="Times New Roman"/>
          <w:b/>
          <w:color w:val="000000" w:themeColor="text1"/>
          <w:sz w:val="28"/>
          <w:szCs w:val="28"/>
        </w:rPr>
      </w:pPr>
    </w:p>
    <w:p w:rsidR="001B4C57" w:rsidRPr="00684F4D" w:rsidRDefault="001B4C57" w:rsidP="001B4C57">
      <w:pPr>
        <w:tabs>
          <w:tab w:val="num" w:pos="0"/>
        </w:tabs>
        <w:jc w:val="both"/>
        <w:rPr>
          <w:rFonts w:ascii="Times New Roman" w:hAnsi="Times New Roman" w:cs="Times New Roman"/>
          <w:color w:val="000000" w:themeColor="text1"/>
          <w:sz w:val="28"/>
          <w:szCs w:val="28"/>
        </w:rPr>
      </w:pPr>
      <w:r w:rsidRPr="00684F4D">
        <w:rPr>
          <w:rFonts w:ascii="Times New Roman" w:hAnsi="Times New Roman" w:cs="Times New Roman"/>
          <w:color w:val="000000" w:themeColor="text1"/>
          <w:sz w:val="28"/>
          <w:szCs w:val="28"/>
        </w:rPr>
        <w:t xml:space="preserve">      Содержание Программы учитывает возрастные и индивидуальные особенности контингента детей, воспитывающихся в МБДОУ «Детский сад     № 5  «Радость»</w:t>
      </w:r>
    </w:p>
    <w:p w:rsidR="001B4C57" w:rsidRDefault="001B4C57" w:rsidP="001B4C57">
      <w:pPr>
        <w:spacing w:before="30" w:after="30"/>
        <w:ind w:firstLine="709"/>
        <w:jc w:val="both"/>
        <w:rPr>
          <w:rFonts w:ascii="Times New Roman" w:hAnsi="Times New Roman" w:cs="Times New Roman"/>
          <w:color w:val="000000" w:themeColor="text1"/>
          <w:sz w:val="28"/>
          <w:szCs w:val="28"/>
        </w:rPr>
      </w:pPr>
      <w:r w:rsidRPr="000E02E1">
        <w:rPr>
          <w:rFonts w:ascii="Times New Roman" w:hAnsi="Times New Roman" w:cs="Times New Roman"/>
          <w:color w:val="000000" w:themeColor="text1"/>
          <w:sz w:val="28"/>
          <w:szCs w:val="28"/>
        </w:rPr>
        <w:lastRenderedPageBreak/>
        <w:t>В МБДОУ «Детский сад № 5 «Радость» функционирует 6 групп общеразвивающей направленности.</w:t>
      </w:r>
    </w:p>
    <w:p w:rsidR="001B4C57" w:rsidRPr="000E02E1" w:rsidRDefault="001B4C57" w:rsidP="001B4C57">
      <w:pPr>
        <w:spacing w:before="30" w:after="30"/>
        <w:ind w:firstLine="709"/>
        <w:jc w:val="both"/>
        <w:rPr>
          <w:rFonts w:ascii="Times New Roman" w:hAnsi="Times New Roman" w:cs="Times New Roman"/>
          <w:color w:val="000000" w:themeColor="text1"/>
          <w:sz w:val="28"/>
          <w:szCs w:val="28"/>
        </w:rPr>
      </w:pPr>
    </w:p>
    <w:p w:rsidR="001B4C57" w:rsidRDefault="00924363" w:rsidP="001B4C57">
      <w:pPr>
        <w:spacing w:before="30" w:after="30"/>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Всего детский сад посещают 131 воспитанник</w:t>
      </w:r>
      <w:r w:rsidR="001B4C57">
        <w:rPr>
          <w:rFonts w:ascii="Times New Roman" w:hAnsi="Times New Roman" w:cs="Times New Roman"/>
          <w:color w:val="000000" w:themeColor="text1"/>
          <w:sz w:val="28"/>
          <w:szCs w:val="28"/>
        </w:rPr>
        <w:t>:</w:t>
      </w:r>
    </w:p>
    <w:p w:rsidR="001B4C57" w:rsidRDefault="001B4C57" w:rsidP="001B4C57">
      <w:pPr>
        <w:spacing w:before="30" w:after="30"/>
        <w:ind w:firstLine="709"/>
        <w:jc w:val="both"/>
        <w:rPr>
          <w:rFonts w:ascii="Times New Roman" w:hAnsi="Times New Roman" w:cs="Times New Roman"/>
          <w:color w:val="000000" w:themeColor="text1"/>
          <w:sz w:val="28"/>
          <w:szCs w:val="28"/>
        </w:rPr>
      </w:pPr>
    </w:p>
    <w:tbl>
      <w:tblPr>
        <w:tblStyle w:val="a4"/>
        <w:tblW w:w="0" w:type="auto"/>
        <w:tblInd w:w="108" w:type="dxa"/>
        <w:tblLook w:val="04A0"/>
      </w:tblPr>
      <w:tblGrid>
        <w:gridCol w:w="2159"/>
        <w:gridCol w:w="3969"/>
        <w:gridCol w:w="2410"/>
      </w:tblGrid>
      <w:tr w:rsidR="001B4C57" w:rsidRPr="00281557" w:rsidTr="001B4C57">
        <w:tc>
          <w:tcPr>
            <w:tcW w:w="2159" w:type="dxa"/>
          </w:tcPr>
          <w:p w:rsidR="001B4C57" w:rsidRPr="00281557" w:rsidRDefault="001B4C57" w:rsidP="001B4C57">
            <w:pPr>
              <w:rPr>
                <w:rFonts w:ascii="Times New Roman" w:hAnsi="Times New Roman" w:cs="Times New Roman"/>
                <w:color w:val="000000" w:themeColor="text1"/>
                <w:sz w:val="28"/>
                <w:szCs w:val="28"/>
              </w:rPr>
            </w:pPr>
            <w:r w:rsidRPr="00281557">
              <w:rPr>
                <w:rFonts w:ascii="Times New Roman" w:hAnsi="Times New Roman" w:cs="Times New Roman"/>
                <w:color w:val="000000" w:themeColor="text1"/>
                <w:sz w:val="28"/>
                <w:szCs w:val="28"/>
              </w:rPr>
              <w:t>Возраст воспитанников</w:t>
            </w:r>
          </w:p>
        </w:tc>
        <w:tc>
          <w:tcPr>
            <w:tcW w:w="3969" w:type="dxa"/>
          </w:tcPr>
          <w:p w:rsidR="001B4C57" w:rsidRPr="00281557" w:rsidRDefault="001B4C57" w:rsidP="001B4C57">
            <w:pPr>
              <w:rPr>
                <w:rFonts w:ascii="Times New Roman" w:hAnsi="Times New Roman" w:cs="Times New Roman"/>
                <w:color w:val="000000" w:themeColor="text1"/>
                <w:sz w:val="28"/>
                <w:szCs w:val="28"/>
              </w:rPr>
            </w:pPr>
            <w:r w:rsidRPr="00281557">
              <w:rPr>
                <w:rFonts w:ascii="Times New Roman" w:hAnsi="Times New Roman" w:cs="Times New Roman"/>
                <w:color w:val="000000" w:themeColor="text1"/>
                <w:sz w:val="28"/>
                <w:szCs w:val="28"/>
              </w:rPr>
              <w:t>Группа</w:t>
            </w:r>
          </w:p>
        </w:tc>
        <w:tc>
          <w:tcPr>
            <w:tcW w:w="2410" w:type="dxa"/>
          </w:tcPr>
          <w:p w:rsidR="001B4C57" w:rsidRPr="00281557" w:rsidRDefault="001B4C57" w:rsidP="001B4C57">
            <w:pPr>
              <w:rPr>
                <w:rFonts w:ascii="Times New Roman" w:hAnsi="Times New Roman" w:cs="Times New Roman"/>
                <w:color w:val="000000" w:themeColor="text1"/>
                <w:sz w:val="28"/>
                <w:szCs w:val="28"/>
              </w:rPr>
            </w:pPr>
            <w:r w:rsidRPr="00281557">
              <w:rPr>
                <w:rFonts w:ascii="Times New Roman" w:hAnsi="Times New Roman" w:cs="Times New Roman"/>
                <w:color w:val="000000" w:themeColor="text1"/>
                <w:sz w:val="28"/>
                <w:szCs w:val="28"/>
              </w:rPr>
              <w:t>Кол-во детей</w:t>
            </w:r>
          </w:p>
        </w:tc>
      </w:tr>
      <w:tr w:rsidR="001B4C57" w:rsidRPr="00281557" w:rsidTr="001B4C57">
        <w:tc>
          <w:tcPr>
            <w:tcW w:w="2159" w:type="dxa"/>
          </w:tcPr>
          <w:p w:rsidR="001B4C57" w:rsidRPr="00281557" w:rsidRDefault="001B4C57" w:rsidP="001B4C57">
            <w:pPr>
              <w:rPr>
                <w:rFonts w:ascii="Times New Roman" w:hAnsi="Times New Roman" w:cs="Times New Roman"/>
                <w:color w:val="000000" w:themeColor="text1"/>
                <w:sz w:val="28"/>
                <w:szCs w:val="28"/>
              </w:rPr>
            </w:pPr>
            <w:r w:rsidRPr="00281557">
              <w:rPr>
                <w:rFonts w:ascii="Times New Roman" w:hAnsi="Times New Roman" w:cs="Times New Roman"/>
                <w:color w:val="000000" w:themeColor="text1"/>
                <w:sz w:val="28"/>
                <w:szCs w:val="28"/>
              </w:rPr>
              <w:t>3-4 года</w:t>
            </w:r>
          </w:p>
        </w:tc>
        <w:tc>
          <w:tcPr>
            <w:tcW w:w="3969" w:type="dxa"/>
          </w:tcPr>
          <w:p w:rsidR="001B4C57" w:rsidRPr="00281557" w:rsidRDefault="0062526E" w:rsidP="001B4C57">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М</w:t>
            </w:r>
            <w:r w:rsidR="001B4C57" w:rsidRPr="00281557">
              <w:rPr>
                <w:rFonts w:ascii="Times New Roman" w:hAnsi="Times New Roman" w:cs="Times New Roman"/>
                <w:color w:val="000000" w:themeColor="text1"/>
                <w:sz w:val="28"/>
                <w:szCs w:val="28"/>
              </w:rPr>
              <w:t>ладшая группа</w:t>
            </w:r>
          </w:p>
        </w:tc>
        <w:tc>
          <w:tcPr>
            <w:tcW w:w="2410" w:type="dxa"/>
          </w:tcPr>
          <w:p w:rsidR="001B4C57" w:rsidRPr="00150DB3" w:rsidRDefault="001B4C57" w:rsidP="001B4C57">
            <w:pPr>
              <w:rPr>
                <w:rFonts w:ascii="Times New Roman" w:hAnsi="Times New Roman" w:cs="Times New Roman"/>
                <w:color w:val="000000" w:themeColor="text1"/>
                <w:sz w:val="28"/>
                <w:szCs w:val="28"/>
              </w:rPr>
            </w:pPr>
            <w:r w:rsidRPr="00281557">
              <w:rPr>
                <w:rFonts w:ascii="Times New Roman" w:hAnsi="Times New Roman" w:cs="Times New Roman"/>
                <w:color w:val="000000" w:themeColor="text1"/>
                <w:sz w:val="28"/>
                <w:szCs w:val="28"/>
              </w:rPr>
              <w:t>2</w:t>
            </w:r>
            <w:r w:rsidR="00924363">
              <w:rPr>
                <w:rFonts w:ascii="Times New Roman" w:hAnsi="Times New Roman" w:cs="Times New Roman"/>
                <w:color w:val="000000" w:themeColor="text1"/>
                <w:sz w:val="28"/>
                <w:szCs w:val="28"/>
              </w:rPr>
              <w:t>4</w:t>
            </w:r>
          </w:p>
        </w:tc>
      </w:tr>
      <w:tr w:rsidR="001B4C57" w:rsidRPr="00281557" w:rsidTr="001B4C57">
        <w:tc>
          <w:tcPr>
            <w:tcW w:w="2159" w:type="dxa"/>
          </w:tcPr>
          <w:p w:rsidR="001B4C57" w:rsidRPr="00281557" w:rsidRDefault="001B4C57" w:rsidP="001B4C57">
            <w:pPr>
              <w:rPr>
                <w:rFonts w:ascii="Times New Roman" w:hAnsi="Times New Roman" w:cs="Times New Roman"/>
                <w:color w:val="000000" w:themeColor="text1"/>
                <w:sz w:val="28"/>
                <w:szCs w:val="28"/>
              </w:rPr>
            </w:pPr>
            <w:r w:rsidRPr="00281557">
              <w:rPr>
                <w:rFonts w:ascii="Times New Roman" w:hAnsi="Times New Roman" w:cs="Times New Roman"/>
                <w:color w:val="000000" w:themeColor="text1"/>
                <w:sz w:val="28"/>
                <w:szCs w:val="28"/>
              </w:rPr>
              <w:t>4-5 лет</w:t>
            </w:r>
          </w:p>
        </w:tc>
        <w:tc>
          <w:tcPr>
            <w:tcW w:w="3969" w:type="dxa"/>
          </w:tcPr>
          <w:p w:rsidR="001B4C57" w:rsidRPr="00281557" w:rsidRDefault="001B4C57" w:rsidP="001B4C57">
            <w:pPr>
              <w:rPr>
                <w:rFonts w:ascii="Times New Roman" w:hAnsi="Times New Roman" w:cs="Times New Roman"/>
                <w:color w:val="000000" w:themeColor="text1"/>
                <w:sz w:val="28"/>
                <w:szCs w:val="28"/>
              </w:rPr>
            </w:pPr>
            <w:r w:rsidRPr="00281557">
              <w:rPr>
                <w:rFonts w:ascii="Times New Roman" w:hAnsi="Times New Roman" w:cs="Times New Roman"/>
                <w:color w:val="000000" w:themeColor="text1"/>
                <w:sz w:val="28"/>
                <w:szCs w:val="28"/>
              </w:rPr>
              <w:t>Средняя группа</w:t>
            </w:r>
          </w:p>
        </w:tc>
        <w:tc>
          <w:tcPr>
            <w:tcW w:w="2410" w:type="dxa"/>
          </w:tcPr>
          <w:p w:rsidR="001B4C57" w:rsidRPr="00924363" w:rsidRDefault="00924363" w:rsidP="001B4C57">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23</w:t>
            </w:r>
          </w:p>
        </w:tc>
      </w:tr>
      <w:tr w:rsidR="00150DB3" w:rsidRPr="00281557" w:rsidTr="001B4C57">
        <w:tc>
          <w:tcPr>
            <w:tcW w:w="2159" w:type="dxa"/>
          </w:tcPr>
          <w:p w:rsidR="00150DB3" w:rsidRPr="00281557" w:rsidRDefault="00150DB3" w:rsidP="001B4C57">
            <w:pPr>
              <w:rPr>
                <w:rFonts w:ascii="Times New Roman" w:hAnsi="Times New Roman" w:cs="Times New Roman"/>
                <w:color w:val="000000" w:themeColor="text1"/>
                <w:sz w:val="28"/>
                <w:szCs w:val="28"/>
              </w:rPr>
            </w:pPr>
            <w:r w:rsidRPr="00281557">
              <w:rPr>
                <w:rFonts w:ascii="Times New Roman" w:hAnsi="Times New Roman" w:cs="Times New Roman"/>
                <w:color w:val="000000" w:themeColor="text1"/>
                <w:sz w:val="28"/>
                <w:szCs w:val="28"/>
              </w:rPr>
              <w:t>4-5 лет</w:t>
            </w:r>
          </w:p>
        </w:tc>
        <w:tc>
          <w:tcPr>
            <w:tcW w:w="3969" w:type="dxa"/>
          </w:tcPr>
          <w:p w:rsidR="00150DB3" w:rsidRPr="00281557" w:rsidRDefault="00150DB3" w:rsidP="001B4C57">
            <w:pPr>
              <w:rPr>
                <w:rFonts w:ascii="Times New Roman" w:hAnsi="Times New Roman" w:cs="Times New Roman"/>
                <w:color w:val="000000" w:themeColor="text1"/>
                <w:sz w:val="28"/>
                <w:szCs w:val="28"/>
              </w:rPr>
            </w:pPr>
            <w:r w:rsidRPr="00281557">
              <w:rPr>
                <w:rFonts w:ascii="Times New Roman" w:hAnsi="Times New Roman" w:cs="Times New Roman"/>
                <w:color w:val="000000" w:themeColor="text1"/>
                <w:sz w:val="28"/>
                <w:szCs w:val="28"/>
              </w:rPr>
              <w:t>Средняя группа</w:t>
            </w:r>
          </w:p>
        </w:tc>
        <w:tc>
          <w:tcPr>
            <w:tcW w:w="2410" w:type="dxa"/>
          </w:tcPr>
          <w:p w:rsidR="00150DB3" w:rsidRPr="00150DB3" w:rsidRDefault="00150DB3" w:rsidP="001B4C57">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21</w:t>
            </w:r>
          </w:p>
        </w:tc>
      </w:tr>
      <w:tr w:rsidR="001B4C57" w:rsidRPr="00281557" w:rsidTr="001B4C57">
        <w:tc>
          <w:tcPr>
            <w:tcW w:w="2159" w:type="dxa"/>
          </w:tcPr>
          <w:p w:rsidR="001B4C57" w:rsidRPr="00281557" w:rsidRDefault="001B4C57" w:rsidP="001B4C57">
            <w:pPr>
              <w:rPr>
                <w:rFonts w:ascii="Times New Roman" w:hAnsi="Times New Roman" w:cs="Times New Roman"/>
                <w:color w:val="000000" w:themeColor="text1"/>
                <w:sz w:val="28"/>
                <w:szCs w:val="28"/>
              </w:rPr>
            </w:pPr>
            <w:r w:rsidRPr="00281557">
              <w:rPr>
                <w:rFonts w:ascii="Times New Roman" w:hAnsi="Times New Roman" w:cs="Times New Roman"/>
                <w:color w:val="000000" w:themeColor="text1"/>
                <w:sz w:val="28"/>
                <w:szCs w:val="28"/>
              </w:rPr>
              <w:t>4-6 лет</w:t>
            </w:r>
          </w:p>
        </w:tc>
        <w:tc>
          <w:tcPr>
            <w:tcW w:w="3969" w:type="dxa"/>
          </w:tcPr>
          <w:p w:rsidR="001B4C57" w:rsidRPr="00281557" w:rsidRDefault="00150DB3" w:rsidP="001B4C57">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w:t>
            </w:r>
            <w:r w:rsidR="001B4C57" w:rsidRPr="00281557">
              <w:rPr>
                <w:rFonts w:ascii="Times New Roman" w:hAnsi="Times New Roman" w:cs="Times New Roman"/>
                <w:color w:val="000000" w:themeColor="text1"/>
                <w:sz w:val="28"/>
                <w:szCs w:val="28"/>
              </w:rPr>
              <w:t>таршая группа</w:t>
            </w:r>
          </w:p>
        </w:tc>
        <w:tc>
          <w:tcPr>
            <w:tcW w:w="2410" w:type="dxa"/>
          </w:tcPr>
          <w:p w:rsidR="001B4C57" w:rsidRPr="00281557" w:rsidRDefault="001B4C57" w:rsidP="001B4C57">
            <w:pPr>
              <w:rPr>
                <w:rFonts w:ascii="Times New Roman" w:hAnsi="Times New Roman" w:cs="Times New Roman"/>
                <w:color w:val="000000" w:themeColor="text1"/>
                <w:sz w:val="28"/>
                <w:szCs w:val="28"/>
              </w:rPr>
            </w:pPr>
            <w:r w:rsidRPr="00281557">
              <w:rPr>
                <w:rFonts w:ascii="Times New Roman" w:hAnsi="Times New Roman" w:cs="Times New Roman"/>
                <w:color w:val="000000" w:themeColor="text1"/>
                <w:sz w:val="28"/>
                <w:szCs w:val="28"/>
              </w:rPr>
              <w:t>2</w:t>
            </w:r>
            <w:r w:rsidR="00150DB3">
              <w:rPr>
                <w:rFonts w:ascii="Times New Roman" w:hAnsi="Times New Roman" w:cs="Times New Roman"/>
                <w:color w:val="000000" w:themeColor="text1"/>
                <w:sz w:val="28"/>
                <w:szCs w:val="28"/>
              </w:rPr>
              <w:t>0</w:t>
            </w:r>
          </w:p>
        </w:tc>
      </w:tr>
      <w:tr w:rsidR="001B4C57" w:rsidRPr="00281557" w:rsidTr="001B4C57">
        <w:tc>
          <w:tcPr>
            <w:tcW w:w="2159" w:type="dxa"/>
          </w:tcPr>
          <w:p w:rsidR="001B4C57" w:rsidRPr="00281557" w:rsidRDefault="001B4C57" w:rsidP="001B4C57">
            <w:pPr>
              <w:rPr>
                <w:rFonts w:ascii="Times New Roman" w:hAnsi="Times New Roman" w:cs="Times New Roman"/>
                <w:color w:val="000000" w:themeColor="text1"/>
                <w:sz w:val="28"/>
                <w:szCs w:val="28"/>
              </w:rPr>
            </w:pPr>
            <w:r w:rsidRPr="00281557">
              <w:rPr>
                <w:rFonts w:ascii="Times New Roman" w:hAnsi="Times New Roman" w:cs="Times New Roman"/>
                <w:color w:val="000000" w:themeColor="text1"/>
                <w:sz w:val="28"/>
                <w:szCs w:val="28"/>
              </w:rPr>
              <w:t>5-6 лет</w:t>
            </w:r>
          </w:p>
        </w:tc>
        <w:tc>
          <w:tcPr>
            <w:tcW w:w="3969" w:type="dxa"/>
          </w:tcPr>
          <w:p w:rsidR="001B4C57" w:rsidRPr="00281557" w:rsidRDefault="00924363" w:rsidP="001B4C57">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Старш</w:t>
            </w:r>
            <w:r w:rsidR="00150DB3">
              <w:rPr>
                <w:rFonts w:ascii="Times New Roman" w:hAnsi="Times New Roman" w:cs="Times New Roman"/>
                <w:color w:val="000000" w:themeColor="text1"/>
                <w:sz w:val="28"/>
                <w:szCs w:val="28"/>
              </w:rPr>
              <w:t>е-подготовительная</w:t>
            </w:r>
            <w:r w:rsidR="001B4C57" w:rsidRPr="00281557">
              <w:rPr>
                <w:rFonts w:ascii="Times New Roman" w:hAnsi="Times New Roman" w:cs="Times New Roman"/>
                <w:color w:val="000000" w:themeColor="text1"/>
                <w:sz w:val="28"/>
                <w:szCs w:val="28"/>
              </w:rPr>
              <w:t xml:space="preserve"> группа</w:t>
            </w:r>
          </w:p>
        </w:tc>
        <w:tc>
          <w:tcPr>
            <w:tcW w:w="2410" w:type="dxa"/>
          </w:tcPr>
          <w:p w:rsidR="001B4C57" w:rsidRPr="00281557" w:rsidRDefault="001B4C57" w:rsidP="001B4C57">
            <w:pPr>
              <w:rPr>
                <w:rFonts w:ascii="Times New Roman" w:hAnsi="Times New Roman" w:cs="Times New Roman"/>
                <w:color w:val="000000" w:themeColor="text1"/>
                <w:sz w:val="28"/>
                <w:szCs w:val="28"/>
              </w:rPr>
            </w:pPr>
            <w:r w:rsidRPr="00281557">
              <w:rPr>
                <w:rFonts w:ascii="Times New Roman" w:hAnsi="Times New Roman" w:cs="Times New Roman"/>
                <w:color w:val="000000" w:themeColor="text1"/>
                <w:sz w:val="28"/>
                <w:szCs w:val="28"/>
              </w:rPr>
              <w:t>21</w:t>
            </w:r>
          </w:p>
        </w:tc>
      </w:tr>
      <w:tr w:rsidR="001B4C57" w:rsidRPr="00281557" w:rsidTr="001B4C57">
        <w:tc>
          <w:tcPr>
            <w:tcW w:w="2159" w:type="dxa"/>
          </w:tcPr>
          <w:p w:rsidR="001B4C57" w:rsidRPr="00281557" w:rsidRDefault="001B4C57" w:rsidP="001B4C57">
            <w:pPr>
              <w:rPr>
                <w:rFonts w:ascii="Times New Roman" w:hAnsi="Times New Roman" w:cs="Times New Roman"/>
                <w:color w:val="000000" w:themeColor="text1"/>
                <w:sz w:val="28"/>
                <w:szCs w:val="28"/>
              </w:rPr>
            </w:pPr>
            <w:r w:rsidRPr="00281557">
              <w:rPr>
                <w:rFonts w:ascii="Times New Roman" w:hAnsi="Times New Roman" w:cs="Times New Roman"/>
                <w:color w:val="000000" w:themeColor="text1"/>
                <w:sz w:val="28"/>
                <w:szCs w:val="28"/>
              </w:rPr>
              <w:t>6-7 лет</w:t>
            </w:r>
          </w:p>
        </w:tc>
        <w:tc>
          <w:tcPr>
            <w:tcW w:w="3969" w:type="dxa"/>
          </w:tcPr>
          <w:p w:rsidR="001B4C57" w:rsidRPr="00281557" w:rsidRDefault="001B4C57" w:rsidP="001B4C57">
            <w:pPr>
              <w:rPr>
                <w:rFonts w:ascii="Times New Roman" w:hAnsi="Times New Roman" w:cs="Times New Roman"/>
                <w:color w:val="000000" w:themeColor="text1"/>
                <w:sz w:val="28"/>
                <w:szCs w:val="28"/>
              </w:rPr>
            </w:pPr>
            <w:r w:rsidRPr="00281557">
              <w:rPr>
                <w:rFonts w:ascii="Times New Roman" w:hAnsi="Times New Roman" w:cs="Times New Roman"/>
                <w:color w:val="000000" w:themeColor="text1"/>
                <w:sz w:val="28"/>
                <w:szCs w:val="28"/>
              </w:rPr>
              <w:t>Подготовительная группа</w:t>
            </w:r>
          </w:p>
        </w:tc>
        <w:tc>
          <w:tcPr>
            <w:tcW w:w="2410" w:type="dxa"/>
          </w:tcPr>
          <w:p w:rsidR="001B4C57" w:rsidRPr="00150DB3" w:rsidRDefault="00150DB3" w:rsidP="001B4C57">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22</w:t>
            </w:r>
          </w:p>
        </w:tc>
      </w:tr>
    </w:tbl>
    <w:p w:rsidR="001B4C57" w:rsidRDefault="001B4C57" w:rsidP="001B4C57">
      <w:pPr>
        <w:spacing w:before="30" w:after="30"/>
        <w:ind w:firstLine="709"/>
        <w:jc w:val="both"/>
        <w:rPr>
          <w:rFonts w:ascii="Times New Roman" w:hAnsi="Times New Roman" w:cs="Times New Roman"/>
          <w:color w:val="000000" w:themeColor="text1"/>
          <w:sz w:val="28"/>
          <w:szCs w:val="28"/>
        </w:rPr>
      </w:pPr>
    </w:p>
    <w:p w:rsidR="001B4C57" w:rsidRPr="00FD3CF3" w:rsidRDefault="001B4C57" w:rsidP="001B4C57">
      <w:pPr>
        <w:spacing w:before="30" w:after="30"/>
        <w:ind w:firstLine="709"/>
        <w:jc w:val="both"/>
        <w:rPr>
          <w:color w:val="FF0000"/>
          <w:sz w:val="28"/>
          <w:szCs w:val="28"/>
        </w:rPr>
      </w:pPr>
    </w:p>
    <w:p w:rsidR="001B4C57" w:rsidRPr="00100FC5" w:rsidRDefault="001B4C57" w:rsidP="001B4C57">
      <w:pPr>
        <w:spacing w:before="30" w:after="30"/>
        <w:jc w:val="both"/>
        <w:rPr>
          <w:rFonts w:ascii="Times New Roman" w:hAnsi="Times New Roman" w:cs="Times New Roman"/>
          <w:b/>
          <w:i/>
          <w:color w:val="000000" w:themeColor="text1"/>
          <w:sz w:val="28"/>
          <w:szCs w:val="28"/>
        </w:rPr>
      </w:pPr>
      <w:r w:rsidRPr="00100FC5">
        <w:rPr>
          <w:rFonts w:ascii="Times New Roman" w:hAnsi="Times New Roman" w:cs="Times New Roman"/>
          <w:b/>
          <w:i/>
          <w:color w:val="000000" w:themeColor="text1"/>
          <w:sz w:val="28"/>
          <w:szCs w:val="28"/>
        </w:rPr>
        <w:t>Распределение воспитанников по группам здоровья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0"/>
        <w:gridCol w:w="3190"/>
        <w:gridCol w:w="3191"/>
      </w:tblGrid>
      <w:tr w:rsidR="001B4C57" w:rsidRPr="00100FC5" w:rsidTr="001B4C57">
        <w:tc>
          <w:tcPr>
            <w:tcW w:w="3190" w:type="dxa"/>
            <w:tcBorders>
              <w:top w:val="single" w:sz="4" w:space="0" w:color="auto"/>
              <w:left w:val="single" w:sz="4" w:space="0" w:color="auto"/>
              <w:bottom w:val="single" w:sz="4" w:space="0" w:color="auto"/>
              <w:right w:val="single" w:sz="4" w:space="0" w:color="auto"/>
            </w:tcBorders>
          </w:tcPr>
          <w:p w:rsidR="001B4C57" w:rsidRPr="00100FC5" w:rsidRDefault="001B4C57" w:rsidP="001B4C57">
            <w:pPr>
              <w:spacing w:before="30" w:after="30"/>
              <w:jc w:val="both"/>
              <w:rPr>
                <w:rFonts w:ascii="Times New Roman" w:hAnsi="Times New Roman" w:cs="Times New Roman"/>
                <w:color w:val="000000" w:themeColor="text1"/>
                <w:sz w:val="28"/>
                <w:szCs w:val="28"/>
              </w:rPr>
            </w:pPr>
            <w:r w:rsidRPr="00100FC5">
              <w:rPr>
                <w:rFonts w:ascii="Times New Roman" w:hAnsi="Times New Roman" w:cs="Times New Roman"/>
                <w:color w:val="000000" w:themeColor="text1"/>
                <w:sz w:val="28"/>
                <w:szCs w:val="28"/>
              </w:rPr>
              <w:t>Группа здоровья</w:t>
            </w:r>
          </w:p>
        </w:tc>
        <w:tc>
          <w:tcPr>
            <w:tcW w:w="3190" w:type="dxa"/>
            <w:tcBorders>
              <w:top w:val="single" w:sz="4" w:space="0" w:color="auto"/>
              <w:left w:val="single" w:sz="4" w:space="0" w:color="auto"/>
              <w:bottom w:val="single" w:sz="4" w:space="0" w:color="auto"/>
              <w:right w:val="single" w:sz="4" w:space="0" w:color="auto"/>
            </w:tcBorders>
          </w:tcPr>
          <w:p w:rsidR="001B4C57" w:rsidRPr="00100FC5" w:rsidRDefault="001B4C57" w:rsidP="001B4C57">
            <w:pPr>
              <w:spacing w:before="30" w:after="30"/>
              <w:jc w:val="both"/>
              <w:rPr>
                <w:rFonts w:ascii="Times New Roman" w:hAnsi="Times New Roman" w:cs="Times New Roman"/>
                <w:color w:val="000000" w:themeColor="text1"/>
                <w:sz w:val="28"/>
                <w:szCs w:val="28"/>
              </w:rPr>
            </w:pPr>
            <w:r w:rsidRPr="00100FC5">
              <w:rPr>
                <w:rFonts w:ascii="Times New Roman" w:hAnsi="Times New Roman" w:cs="Times New Roman"/>
                <w:color w:val="000000" w:themeColor="text1"/>
                <w:sz w:val="28"/>
                <w:szCs w:val="28"/>
              </w:rPr>
              <w:t>Число детей</w:t>
            </w:r>
          </w:p>
        </w:tc>
        <w:tc>
          <w:tcPr>
            <w:tcW w:w="3191" w:type="dxa"/>
            <w:tcBorders>
              <w:top w:val="single" w:sz="4" w:space="0" w:color="auto"/>
              <w:left w:val="single" w:sz="4" w:space="0" w:color="auto"/>
              <w:bottom w:val="single" w:sz="4" w:space="0" w:color="auto"/>
              <w:right w:val="single" w:sz="4" w:space="0" w:color="auto"/>
            </w:tcBorders>
          </w:tcPr>
          <w:p w:rsidR="001B4C57" w:rsidRPr="00100FC5" w:rsidRDefault="001B4C57" w:rsidP="001B4C57">
            <w:pPr>
              <w:spacing w:before="30" w:after="30"/>
              <w:jc w:val="both"/>
              <w:rPr>
                <w:rFonts w:ascii="Times New Roman" w:hAnsi="Times New Roman" w:cs="Times New Roman"/>
                <w:color w:val="000000" w:themeColor="text1"/>
                <w:sz w:val="28"/>
                <w:szCs w:val="28"/>
              </w:rPr>
            </w:pPr>
            <w:r w:rsidRPr="00100FC5">
              <w:rPr>
                <w:rFonts w:ascii="Times New Roman" w:hAnsi="Times New Roman" w:cs="Times New Roman"/>
                <w:color w:val="000000" w:themeColor="text1"/>
                <w:sz w:val="28"/>
                <w:szCs w:val="28"/>
              </w:rPr>
              <w:t>% от общего числа детей</w:t>
            </w:r>
          </w:p>
        </w:tc>
      </w:tr>
      <w:tr w:rsidR="001B4C57" w:rsidRPr="00100FC5" w:rsidTr="001B4C57">
        <w:tc>
          <w:tcPr>
            <w:tcW w:w="3190" w:type="dxa"/>
            <w:tcBorders>
              <w:top w:val="single" w:sz="4" w:space="0" w:color="auto"/>
              <w:left w:val="single" w:sz="4" w:space="0" w:color="auto"/>
              <w:bottom w:val="single" w:sz="4" w:space="0" w:color="auto"/>
              <w:right w:val="single" w:sz="4" w:space="0" w:color="auto"/>
            </w:tcBorders>
          </w:tcPr>
          <w:p w:rsidR="001B4C57" w:rsidRPr="00100FC5" w:rsidRDefault="001B4C57" w:rsidP="001B4C57">
            <w:pPr>
              <w:spacing w:before="30" w:after="30"/>
              <w:jc w:val="both"/>
              <w:rPr>
                <w:rFonts w:ascii="Times New Roman" w:hAnsi="Times New Roman" w:cs="Times New Roman"/>
                <w:color w:val="000000" w:themeColor="text1"/>
                <w:sz w:val="28"/>
                <w:szCs w:val="28"/>
              </w:rPr>
            </w:pPr>
            <w:r w:rsidRPr="00100FC5">
              <w:rPr>
                <w:rFonts w:ascii="Times New Roman" w:hAnsi="Times New Roman" w:cs="Times New Roman"/>
                <w:color w:val="000000" w:themeColor="text1"/>
                <w:sz w:val="28"/>
                <w:szCs w:val="28"/>
              </w:rPr>
              <w:t>1</w:t>
            </w:r>
          </w:p>
        </w:tc>
        <w:tc>
          <w:tcPr>
            <w:tcW w:w="3190" w:type="dxa"/>
            <w:tcBorders>
              <w:top w:val="single" w:sz="4" w:space="0" w:color="auto"/>
              <w:left w:val="single" w:sz="4" w:space="0" w:color="auto"/>
              <w:bottom w:val="single" w:sz="4" w:space="0" w:color="auto"/>
              <w:right w:val="single" w:sz="4" w:space="0" w:color="auto"/>
            </w:tcBorders>
          </w:tcPr>
          <w:p w:rsidR="001B4C57" w:rsidRPr="00100FC5" w:rsidRDefault="00924363" w:rsidP="001B4C57">
            <w:pPr>
              <w:spacing w:before="30" w:after="3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99</w:t>
            </w:r>
          </w:p>
        </w:tc>
        <w:tc>
          <w:tcPr>
            <w:tcW w:w="3191" w:type="dxa"/>
            <w:tcBorders>
              <w:top w:val="single" w:sz="4" w:space="0" w:color="auto"/>
              <w:left w:val="single" w:sz="4" w:space="0" w:color="auto"/>
              <w:bottom w:val="single" w:sz="4" w:space="0" w:color="auto"/>
              <w:right w:val="single" w:sz="4" w:space="0" w:color="auto"/>
            </w:tcBorders>
          </w:tcPr>
          <w:p w:rsidR="001B4C57" w:rsidRPr="00100FC5" w:rsidRDefault="00924363" w:rsidP="001B4C57">
            <w:pPr>
              <w:spacing w:before="30" w:after="3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75,6%</w:t>
            </w:r>
          </w:p>
        </w:tc>
      </w:tr>
      <w:tr w:rsidR="001B4C57" w:rsidRPr="00100FC5" w:rsidTr="001B4C57">
        <w:tc>
          <w:tcPr>
            <w:tcW w:w="3190" w:type="dxa"/>
            <w:tcBorders>
              <w:top w:val="single" w:sz="4" w:space="0" w:color="auto"/>
              <w:left w:val="single" w:sz="4" w:space="0" w:color="auto"/>
              <w:bottom w:val="single" w:sz="4" w:space="0" w:color="auto"/>
              <w:right w:val="single" w:sz="4" w:space="0" w:color="auto"/>
            </w:tcBorders>
          </w:tcPr>
          <w:p w:rsidR="001B4C57" w:rsidRPr="00100FC5" w:rsidRDefault="001B4C57" w:rsidP="001B4C57">
            <w:pPr>
              <w:spacing w:before="30" w:after="30"/>
              <w:jc w:val="both"/>
              <w:rPr>
                <w:rFonts w:ascii="Times New Roman" w:hAnsi="Times New Roman" w:cs="Times New Roman"/>
                <w:color w:val="000000" w:themeColor="text1"/>
                <w:sz w:val="28"/>
                <w:szCs w:val="28"/>
              </w:rPr>
            </w:pPr>
            <w:r w:rsidRPr="00100FC5">
              <w:rPr>
                <w:rFonts w:ascii="Times New Roman" w:hAnsi="Times New Roman" w:cs="Times New Roman"/>
                <w:color w:val="000000" w:themeColor="text1"/>
                <w:sz w:val="28"/>
                <w:szCs w:val="28"/>
              </w:rPr>
              <w:t>2</w:t>
            </w:r>
          </w:p>
        </w:tc>
        <w:tc>
          <w:tcPr>
            <w:tcW w:w="3190" w:type="dxa"/>
            <w:tcBorders>
              <w:top w:val="single" w:sz="4" w:space="0" w:color="auto"/>
              <w:left w:val="single" w:sz="4" w:space="0" w:color="auto"/>
              <w:bottom w:val="single" w:sz="4" w:space="0" w:color="auto"/>
              <w:right w:val="single" w:sz="4" w:space="0" w:color="auto"/>
            </w:tcBorders>
          </w:tcPr>
          <w:p w:rsidR="001B4C57" w:rsidRPr="00100FC5" w:rsidRDefault="00924363" w:rsidP="001B4C57">
            <w:pPr>
              <w:spacing w:before="30" w:after="3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29</w:t>
            </w:r>
          </w:p>
        </w:tc>
        <w:tc>
          <w:tcPr>
            <w:tcW w:w="3191" w:type="dxa"/>
            <w:tcBorders>
              <w:top w:val="single" w:sz="4" w:space="0" w:color="auto"/>
              <w:left w:val="single" w:sz="4" w:space="0" w:color="auto"/>
              <w:bottom w:val="single" w:sz="4" w:space="0" w:color="auto"/>
              <w:right w:val="single" w:sz="4" w:space="0" w:color="auto"/>
            </w:tcBorders>
          </w:tcPr>
          <w:p w:rsidR="001B4C57" w:rsidRPr="00100FC5" w:rsidRDefault="00924363" w:rsidP="001B4C57">
            <w:pPr>
              <w:spacing w:before="30" w:after="3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22,2%</w:t>
            </w:r>
          </w:p>
        </w:tc>
      </w:tr>
      <w:tr w:rsidR="001B4C57" w:rsidRPr="00100FC5" w:rsidTr="001B4C57">
        <w:tc>
          <w:tcPr>
            <w:tcW w:w="3190" w:type="dxa"/>
            <w:tcBorders>
              <w:top w:val="single" w:sz="4" w:space="0" w:color="auto"/>
              <w:left w:val="single" w:sz="4" w:space="0" w:color="auto"/>
              <w:bottom w:val="single" w:sz="4" w:space="0" w:color="auto"/>
              <w:right w:val="single" w:sz="4" w:space="0" w:color="auto"/>
            </w:tcBorders>
          </w:tcPr>
          <w:p w:rsidR="001B4C57" w:rsidRPr="00100FC5" w:rsidRDefault="001B4C57" w:rsidP="001B4C57">
            <w:pPr>
              <w:spacing w:before="30" w:after="30"/>
              <w:jc w:val="both"/>
              <w:rPr>
                <w:rFonts w:ascii="Times New Roman" w:hAnsi="Times New Roman" w:cs="Times New Roman"/>
                <w:color w:val="000000" w:themeColor="text1"/>
                <w:sz w:val="28"/>
                <w:szCs w:val="28"/>
              </w:rPr>
            </w:pPr>
            <w:r w:rsidRPr="00100FC5">
              <w:rPr>
                <w:rFonts w:ascii="Times New Roman" w:hAnsi="Times New Roman" w:cs="Times New Roman"/>
                <w:color w:val="000000" w:themeColor="text1"/>
                <w:sz w:val="28"/>
                <w:szCs w:val="28"/>
              </w:rPr>
              <w:t>3</w:t>
            </w:r>
          </w:p>
        </w:tc>
        <w:tc>
          <w:tcPr>
            <w:tcW w:w="3190" w:type="dxa"/>
            <w:tcBorders>
              <w:top w:val="single" w:sz="4" w:space="0" w:color="auto"/>
              <w:left w:val="single" w:sz="4" w:space="0" w:color="auto"/>
              <w:bottom w:val="single" w:sz="4" w:space="0" w:color="auto"/>
              <w:right w:val="single" w:sz="4" w:space="0" w:color="auto"/>
            </w:tcBorders>
          </w:tcPr>
          <w:p w:rsidR="001B4C57" w:rsidRPr="00100FC5" w:rsidRDefault="00924363" w:rsidP="001B4C57">
            <w:pPr>
              <w:spacing w:before="30" w:after="3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w:t>
            </w:r>
          </w:p>
        </w:tc>
        <w:tc>
          <w:tcPr>
            <w:tcW w:w="3191" w:type="dxa"/>
            <w:tcBorders>
              <w:top w:val="single" w:sz="4" w:space="0" w:color="auto"/>
              <w:left w:val="single" w:sz="4" w:space="0" w:color="auto"/>
              <w:bottom w:val="single" w:sz="4" w:space="0" w:color="auto"/>
              <w:right w:val="single" w:sz="4" w:space="0" w:color="auto"/>
            </w:tcBorders>
          </w:tcPr>
          <w:p w:rsidR="001B4C57" w:rsidRPr="00100FC5" w:rsidRDefault="00924363" w:rsidP="001B4C57">
            <w:pPr>
              <w:spacing w:before="30" w:after="3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1,5%</w:t>
            </w:r>
          </w:p>
        </w:tc>
      </w:tr>
      <w:tr w:rsidR="001B4C57" w:rsidRPr="00100FC5" w:rsidTr="001B4C57">
        <w:tc>
          <w:tcPr>
            <w:tcW w:w="3190" w:type="dxa"/>
            <w:tcBorders>
              <w:top w:val="single" w:sz="4" w:space="0" w:color="auto"/>
              <w:left w:val="single" w:sz="4" w:space="0" w:color="auto"/>
              <w:bottom w:val="single" w:sz="4" w:space="0" w:color="auto"/>
              <w:right w:val="single" w:sz="4" w:space="0" w:color="auto"/>
            </w:tcBorders>
          </w:tcPr>
          <w:p w:rsidR="001B4C57" w:rsidRPr="00100FC5" w:rsidRDefault="001B4C57" w:rsidP="001B4C57">
            <w:pPr>
              <w:spacing w:before="30" w:after="30"/>
              <w:jc w:val="both"/>
              <w:rPr>
                <w:rFonts w:ascii="Times New Roman" w:hAnsi="Times New Roman" w:cs="Times New Roman"/>
                <w:color w:val="000000" w:themeColor="text1"/>
                <w:sz w:val="28"/>
                <w:szCs w:val="28"/>
              </w:rPr>
            </w:pPr>
            <w:r w:rsidRPr="00100FC5">
              <w:rPr>
                <w:rFonts w:ascii="Times New Roman" w:hAnsi="Times New Roman" w:cs="Times New Roman"/>
                <w:color w:val="000000" w:themeColor="text1"/>
                <w:sz w:val="28"/>
                <w:szCs w:val="28"/>
              </w:rPr>
              <w:t>4</w:t>
            </w:r>
          </w:p>
        </w:tc>
        <w:tc>
          <w:tcPr>
            <w:tcW w:w="3190" w:type="dxa"/>
            <w:tcBorders>
              <w:top w:val="single" w:sz="4" w:space="0" w:color="auto"/>
              <w:left w:val="single" w:sz="4" w:space="0" w:color="auto"/>
              <w:bottom w:val="single" w:sz="4" w:space="0" w:color="auto"/>
              <w:right w:val="single" w:sz="4" w:space="0" w:color="auto"/>
            </w:tcBorders>
          </w:tcPr>
          <w:p w:rsidR="001B4C57" w:rsidRPr="00100FC5" w:rsidRDefault="00924363" w:rsidP="001B4C57">
            <w:pPr>
              <w:spacing w:before="30" w:after="3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p>
        </w:tc>
        <w:tc>
          <w:tcPr>
            <w:tcW w:w="3191" w:type="dxa"/>
            <w:tcBorders>
              <w:top w:val="single" w:sz="4" w:space="0" w:color="auto"/>
              <w:left w:val="single" w:sz="4" w:space="0" w:color="auto"/>
              <w:bottom w:val="single" w:sz="4" w:space="0" w:color="auto"/>
              <w:right w:val="single" w:sz="4" w:space="0" w:color="auto"/>
            </w:tcBorders>
          </w:tcPr>
          <w:p w:rsidR="001B4C57" w:rsidRPr="00100FC5" w:rsidRDefault="00924363" w:rsidP="001B4C57">
            <w:pPr>
              <w:spacing w:before="30" w:after="3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0,7%</w:t>
            </w:r>
          </w:p>
        </w:tc>
      </w:tr>
    </w:tbl>
    <w:p w:rsidR="001B4C57" w:rsidRPr="00FD3CF3" w:rsidRDefault="001B4C57" w:rsidP="001B4C57">
      <w:pPr>
        <w:spacing w:before="30" w:after="30"/>
        <w:rPr>
          <w:b/>
          <w:color w:val="FF0000"/>
          <w:sz w:val="28"/>
          <w:szCs w:val="28"/>
        </w:rPr>
      </w:pPr>
    </w:p>
    <w:p w:rsidR="001B4C57" w:rsidRPr="00CF6E75" w:rsidRDefault="001B4C57" w:rsidP="001B4C57">
      <w:pPr>
        <w:spacing w:before="30" w:after="30"/>
        <w:jc w:val="both"/>
        <w:rPr>
          <w:rFonts w:ascii="Times New Roman" w:hAnsi="Times New Roman" w:cs="Times New Roman"/>
          <w:b/>
          <w:i/>
          <w:color w:val="000000" w:themeColor="text1"/>
          <w:sz w:val="28"/>
          <w:szCs w:val="28"/>
        </w:rPr>
      </w:pPr>
      <w:r w:rsidRPr="00CF6E75">
        <w:rPr>
          <w:rFonts w:ascii="Times New Roman" w:hAnsi="Times New Roman" w:cs="Times New Roman"/>
          <w:b/>
          <w:i/>
          <w:color w:val="000000" w:themeColor="text1"/>
          <w:sz w:val="28"/>
          <w:szCs w:val="28"/>
        </w:rPr>
        <w:t>Отклонения здоровья воспитанников</w:t>
      </w:r>
    </w:p>
    <w:p w:rsidR="001B4C57" w:rsidRPr="00CF6E75" w:rsidRDefault="001B4C57" w:rsidP="001B4C57">
      <w:pPr>
        <w:spacing w:before="30" w:after="30"/>
        <w:jc w:val="both"/>
        <w:rPr>
          <w:rFonts w:ascii="Times New Roman" w:hAnsi="Times New Roman" w:cs="Times New Roman"/>
          <w:b/>
          <w:i/>
          <w:color w:val="000000" w:themeColor="text1"/>
          <w:sz w:val="28"/>
          <w:szCs w:val="28"/>
        </w:rPr>
      </w:pPr>
      <w:r w:rsidRPr="00CF6E75">
        <w:rPr>
          <w:rFonts w:ascii="Times New Roman" w:hAnsi="Times New Roman" w:cs="Times New Roman"/>
          <w:b/>
          <w:i/>
          <w:color w:val="000000" w:themeColor="text1"/>
          <w:sz w:val="28"/>
          <w:szCs w:val="28"/>
        </w:rPr>
        <w:t>(% от общего числа детей)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82"/>
        <w:gridCol w:w="1151"/>
        <w:gridCol w:w="1163"/>
      </w:tblGrid>
      <w:tr w:rsidR="001B4C57" w:rsidRPr="00CF6E75" w:rsidTr="001B4C57">
        <w:tc>
          <w:tcPr>
            <w:tcW w:w="6982" w:type="dxa"/>
            <w:tcBorders>
              <w:top w:val="single" w:sz="4" w:space="0" w:color="auto"/>
              <w:left w:val="single" w:sz="4" w:space="0" w:color="auto"/>
              <w:bottom w:val="single" w:sz="4" w:space="0" w:color="auto"/>
              <w:right w:val="single" w:sz="4" w:space="0" w:color="auto"/>
            </w:tcBorders>
          </w:tcPr>
          <w:p w:rsidR="001B4C57" w:rsidRPr="00CF6E75" w:rsidRDefault="001B4C57" w:rsidP="001B4C57">
            <w:pPr>
              <w:spacing w:before="30" w:after="30"/>
              <w:jc w:val="both"/>
              <w:rPr>
                <w:rFonts w:ascii="Times New Roman" w:hAnsi="Times New Roman" w:cs="Times New Roman"/>
                <w:color w:val="000000" w:themeColor="text1"/>
                <w:sz w:val="28"/>
                <w:szCs w:val="28"/>
              </w:rPr>
            </w:pPr>
            <w:r w:rsidRPr="00CF6E75">
              <w:rPr>
                <w:rFonts w:ascii="Times New Roman" w:hAnsi="Times New Roman" w:cs="Times New Roman"/>
                <w:color w:val="000000" w:themeColor="text1"/>
                <w:sz w:val="28"/>
                <w:szCs w:val="28"/>
              </w:rPr>
              <w:t>Часто болеющие дети</w:t>
            </w:r>
          </w:p>
        </w:tc>
        <w:tc>
          <w:tcPr>
            <w:tcW w:w="1151" w:type="dxa"/>
            <w:tcBorders>
              <w:top w:val="single" w:sz="4" w:space="0" w:color="auto"/>
              <w:left w:val="single" w:sz="4" w:space="0" w:color="auto"/>
              <w:bottom w:val="single" w:sz="4" w:space="0" w:color="auto"/>
              <w:right w:val="single" w:sz="4" w:space="0" w:color="auto"/>
            </w:tcBorders>
          </w:tcPr>
          <w:p w:rsidR="001B4C57" w:rsidRPr="00CF6E75" w:rsidRDefault="00924363" w:rsidP="001B4C57">
            <w:pPr>
              <w:spacing w:before="30" w:after="3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11</w:t>
            </w:r>
          </w:p>
        </w:tc>
        <w:tc>
          <w:tcPr>
            <w:tcW w:w="1163" w:type="dxa"/>
            <w:tcBorders>
              <w:top w:val="single" w:sz="4" w:space="0" w:color="auto"/>
              <w:left w:val="single" w:sz="4" w:space="0" w:color="auto"/>
              <w:bottom w:val="single" w:sz="4" w:space="0" w:color="auto"/>
              <w:right w:val="single" w:sz="4" w:space="0" w:color="auto"/>
            </w:tcBorders>
          </w:tcPr>
          <w:p w:rsidR="001B4C57" w:rsidRPr="00CF6E75" w:rsidRDefault="00924363" w:rsidP="001B4C57">
            <w:pPr>
              <w:spacing w:before="30" w:after="3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8,4%</w:t>
            </w:r>
          </w:p>
        </w:tc>
      </w:tr>
      <w:tr w:rsidR="001B4C57" w:rsidRPr="00CF6E75" w:rsidTr="001B4C57">
        <w:tc>
          <w:tcPr>
            <w:tcW w:w="6982" w:type="dxa"/>
            <w:tcBorders>
              <w:top w:val="single" w:sz="4" w:space="0" w:color="auto"/>
              <w:left w:val="single" w:sz="4" w:space="0" w:color="auto"/>
              <w:bottom w:val="single" w:sz="4" w:space="0" w:color="auto"/>
              <w:right w:val="single" w:sz="4" w:space="0" w:color="auto"/>
            </w:tcBorders>
          </w:tcPr>
          <w:p w:rsidR="001B4C57" w:rsidRPr="00CF6E75" w:rsidRDefault="001B4C57" w:rsidP="001B4C57">
            <w:pPr>
              <w:spacing w:before="30" w:after="30"/>
              <w:jc w:val="both"/>
              <w:rPr>
                <w:rFonts w:ascii="Times New Roman" w:hAnsi="Times New Roman" w:cs="Times New Roman"/>
                <w:color w:val="000000" w:themeColor="text1"/>
                <w:sz w:val="28"/>
                <w:szCs w:val="28"/>
              </w:rPr>
            </w:pPr>
            <w:r w:rsidRPr="00CF6E75">
              <w:rPr>
                <w:rFonts w:ascii="Times New Roman" w:hAnsi="Times New Roman" w:cs="Times New Roman"/>
                <w:color w:val="000000" w:themeColor="text1"/>
                <w:sz w:val="28"/>
                <w:szCs w:val="28"/>
              </w:rPr>
              <w:t>Заболевания органов зрения</w:t>
            </w:r>
          </w:p>
        </w:tc>
        <w:tc>
          <w:tcPr>
            <w:tcW w:w="1151" w:type="dxa"/>
            <w:tcBorders>
              <w:top w:val="single" w:sz="4" w:space="0" w:color="auto"/>
              <w:left w:val="single" w:sz="4" w:space="0" w:color="auto"/>
              <w:bottom w:val="single" w:sz="4" w:space="0" w:color="auto"/>
              <w:right w:val="single" w:sz="4" w:space="0" w:color="auto"/>
            </w:tcBorders>
          </w:tcPr>
          <w:p w:rsidR="001B4C57" w:rsidRPr="00CF6E75" w:rsidRDefault="00924363" w:rsidP="001B4C57">
            <w:pPr>
              <w:spacing w:before="30" w:after="3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p>
        </w:tc>
        <w:tc>
          <w:tcPr>
            <w:tcW w:w="1163" w:type="dxa"/>
            <w:tcBorders>
              <w:top w:val="single" w:sz="4" w:space="0" w:color="auto"/>
              <w:left w:val="single" w:sz="4" w:space="0" w:color="auto"/>
              <w:bottom w:val="single" w:sz="4" w:space="0" w:color="auto"/>
              <w:right w:val="single" w:sz="4" w:space="0" w:color="auto"/>
            </w:tcBorders>
          </w:tcPr>
          <w:p w:rsidR="001B4C57" w:rsidRPr="00CF6E75" w:rsidRDefault="00924363" w:rsidP="001B4C57">
            <w:pPr>
              <w:spacing w:before="30" w:after="3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07%</w:t>
            </w:r>
          </w:p>
        </w:tc>
      </w:tr>
      <w:tr w:rsidR="001B4C57" w:rsidRPr="00CF6E75" w:rsidTr="001B4C57">
        <w:tc>
          <w:tcPr>
            <w:tcW w:w="6982" w:type="dxa"/>
            <w:tcBorders>
              <w:top w:val="single" w:sz="4" w:space="0" w:color="auto"/>
              <w:left w:val="single" w:sz="4" w:space="0" w:color="auto"/>
              <w:bottom w:val="single" w:sz="4" w:space="0" w:color="auto"/>
              <w:right w:val="single" w:sz="4" w:space="0" w:color="auto"/>
            </w:tcBorders>
          </w:tcPr>
          <w:p w:rsidR="001B4C57" w:rsidRPr="00CF6E75" w:rsidRDefault="001B4C57" w:rsidP="001B4C57">
            <w:pPr>
              <w:spacing w:before="30" w:after="30"/>
              <w:jc w:val="both"/>
              <w:rPr>
                <w:rFonts w:ascii="Times New Roman" w:hAnsi="Times New Roman" w:cs="Times New Roman"/>
                <w:color w:val="000000" w:themeColor="text1"/>
                <w:sz w:val="28"/>
                <w:szCs w:val="28"/>
              </w:rPr>
            </w:pPr>
            <w:r w:rsidRPr="00CF6E75">
              <w:rPr>
                <w:rFonts w:ascii="Times New Roman" w:hAnsi="Times New Roman" w:cs="Times New Roman"/>
                <w:color w:val="000000" w:themeColor="text1"/>
                <w:sz w:val="28"/>
                <w:szCs w:val="28"/>
              </w:rPr>
              <w:t>Заболевания органов опорно-двигательного аппарата</w:t>
            </w:r>
          </w:p>
        </w:tc>
        <w:tc>
          <w:tcPr>
            <w:tcW w:w="1151" w:type="dxa"/>
            <w:tcBorders>
              <w:top w:val="single" w:sz="4" w:space="0" w:color="auto"/>
              <w:left w:val="single" w:sz="4" w:space="0" w:color="auto"/>
              <w:bottom w:val="single" w:sz="4" w:space="0" w:color="auto"/>
              <w:right w:val="single" w:sz="4" w:space="0" w:color="auto"/>
            </w:tcBorders>
          </w:tcPr>
          <w:p w:rsidR="001B4C57" w:rsidRPr="00CF6E75" w:rsidRDefault="00924363" w:rsidP="001B4C57">
            <w:pPr>
              <w:spacing w:before="30" w:after="3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p>
        </w:tc>
        <w:tc>
          <w:tcPr>
            <w:tcW w:w="1163" w:type="dxa"/>
            <w:tcBorders>
              <w:top w:val="single" w:sz="4" w:space="0" w:color="auto"/>
              <w:left w:val="single" w:sz="4" w:space="0" w:color="auto"/>
              <w:bottom w:val="single" w:sz="4" w:space="0" w:color="auto"/>
              <w:right w:val="single" w:sz="4" w:space="0" w:color="auto"/>
            </w:tcBorders>
          </w:tcPr>
          <w:p w:rsidR="001B4C57" w:rsidRPr="00CF6E75" w:rsidRDefault="00924363" w:rsidP="001B4C57">
            <w:pPr>
              <w:spacing w:before="30" w:after="3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0,7%</w:t>
            </w:r>
          </w:p>
        </w:tc>
      </w:tr>
      <w:tr w:rsidR="001B4C57" w:rsidRPr="00CF6E75" w:rsidTr="001B4C57">
        <w:tc>
          <w:tcPr>
            <w:tcW w:w="6982" w:type="dxa"/>
            <w:tcBorders>
              <w:top w:val="single" w:sz="4" w:space="0" w:color="auto"/>
              <w:left w:val="single" w:sz="4" w:space="0" w:color="auto"/>
              <w:bottom w:val="single" w:sz="4" w:space="0" w:color="auto"/>
              <w:right w:val="single" w:sz="4" w:space="0" w:color="auto"/>
            </w:tcBorders>
          </w:tcPr>
          <w:p w:rsidR="001B4C57" w:rsidRPr="00CF6E75" w:rsidRDefault="001B4C57" w:rsidP="001B4C57">
            <w:pPr>
              <w:spacing w:before="30" w:after="30"/>
              <w:jc w:val="both"/>
              <w:rPr>
                <w:rFonts w:ascii="Times New Roman" w:hAnsi="Times New Roman" w:cs="Times New Roman"/>
                <w:color w:val="000000" w:themeColor="text1"/>
                <w:sz w:val="28"/>
                <w:szCs w:val="28"/>
              </w:rPr>
            </w:pPr>
            <w:r w:rsidRPr="00CF6E75">
              <w:rPr>
                <w:rFonts w:ascii="Times New Roman" w:hAnsi="Times New Roman" w:cs="Times New Roman"/>
                <w:color w:val="000000" w:themeColor="text1"/>
                <w:sz w:val="28"/>
                <w:szCs w:val="28"/>
              </w:rPr>
              <w:t>Заболевания сердечнососудистой системы</w:t>
            </w:r>
          </w:p>
        </w:tc>
        <w:tc>
          <w:tcPr>
            <w:tcW w:w="1151" w:type="dxa"/>
            <w:tcBorders>
              <w:top w:val="single" w:sz="4" w:space="0" w:color="auto"/>
              <w:left w:val="single" w:sz="4" w:space="0" w:color="auto"/>
              <w:bottom w:val="single" w:sz="4" w:space="0" w:color="auto"/>
              <w:right w:val="single" w:sz="4" w:space="0" w:color="auto"/>
            </w:tcBorders>
          </w:tcPr>
          <w:p w:rsidR="001B4C57" w:rsidRPr="00CF6E75" w:rsidRDefault="00924363" w:rsidP="001B4C57">
            <w:pPr>
              <w:spacing w:before="30" w:after="3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w:t>
            </w:r>
          </w:p>
        </w:tc>
        <w:tc>
          <w:tcPr>
            <w:tcW w:w="1163" w:type="dxa"/>
            <w:tcBorders>
              <w:top w:val="single" w:sz="4" w:space="0" w:color="auto"/>
              <w:left w:val="single" w:sz="4" w:space="0" w:color="auto"/>
              <w:bottom w:val="single" w:sz="4" w:space="0" w:color="auto"/>
              <w:right w:val="single" w:sz="4" w:space="0" w:color="auto"/>
            </w:tcBorders>
          </w:tcPr>
          <w:p w:rsidR="001B4C57" w:rsidRPr="00CF6E75" w:rsidRDefault="00924363" w:rsidP="001B4C57">
            <w:pPr>
              <w:spacing w:before="30" w:after="3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1,5%</w:t>
            </w:r>
          </w:p>
        </w:tc>
      </w:tr>
      <w:tr w:rsidR="001B4C57" w:rsidRPr="00CF6E75" w:rsidTr="001B4C57">
        <w:tc>
          <w:tcPr>
            <w:tcW w:w="6982" w:type="dxa"/>
            <w:tcBorders>
              <w:top w:val="single" w:sz="4" w:space="0" w:color="auto"/>
              <w:left w:val="single" w:sz="4" w:space="0" w:color="auto"/>
              <w:bottom w:val="single" w:sz="4" w:space="0" w:color="auto"/>
              <w:right w:val="single" w:sz="4" w:space="0" w:color="auto"/>
            </w:tcBorders>
          </w:tcPr>
          <w:p w:rsidR="001B4C57" w:rsidRPr="00CF6E75" w:rsidRDefault="001B4C57" w:rsidP="001B4C57">
            <w:pPr>
              <w:spacing w:before="30" w:after="30"/>
              <w:jc w:val="both"/>
              <w:rPr>
                <w:rFonts w:ascii="Times New Roman" w:hAnsi="Times New Roman" w:cs="Times New Roman"/>
                <w:color w:val="000000" w:themeColor="text1"/>
                <w:sz w:val="28"/>
                <w:szCs w:val="28"/>
              </w:rPr>
            </w:pPr>
            <w:r w:rsidRPr="00CF6E75">
              <w:rPr>
                <w:rFonts w:ascii="Times New Roman" w:hAnsi="Times New Roman" w:cs="Times New Roman"/>
                <w:color w:val="000000" w:themeColor="text1"/>
                <w:sz w:val="28"/>
                <w:szCs w:val="28"/>
              </w:rPr>
              <w:t>Нарушения речи</w:t>
            </w:r>
          </w:p>
        </w:tc>
        <w:tc>
          <w:tcPr>
            <w:tcW w:w="1151" w:type="dxa"/>
            <w:tcBorders>
              <w:top w:val="single" w:sz="4" w:space="0" w:color="auto"/>
              <w:left w:val="single" w:sz="4" w:space="0" w:color="auto"/>
              <w:bottom w:val="single" w:sz="4" w:space="0" w:color="auto"/>
              <w:right w:val="single" w:sz="4" w:space="0" w:color="auto"/>
            </w:tcBorders>
          </w:tcPr>
          <w:p w:rsidR="001B4C57" w:rsidRPr="00CF6E75" w:rsidRDefault="00924363" w:rsidP="001B4C57">
            <w:pPr>
              <w:spacing w:before="30" w:after="3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w:t>
            </w:r>
          </w:p>
        </w:tc>
        <w:tc>
          <w:tcPr>
            <w:tcW w:w="1163" w:type="dxa"/>
            <w:tcBorders>
              <w:top w:val="single" w:sz="4" w:space="0" w:color="auto"/>
              <w:left w:val="single" w:sz="4" w:space="0" w:color="auto"/>
              <w:bottom w:val="single" w:sz="4" w:space="0" w:color="auto"/>
              <w:right w:val="single" w:sz="4" w:space="0" w:color="auto"/>
            </w:tcBorders>
          </w:tcPr>
          <w:p w:rsidR="001B4C57" w:rsidRPr="00CF6E75" w:rsidRDefault="00924363" w:rsidP="001B4C57">
            <w:pPr>
              <w:spacing w:before="30" w:after="3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3,8%</w:t>
            </w:r>
          </w:p>
        </w:tc>
      </w:tr>
      <w:tr w:rsidR="001B4C57" w:rsidRPr="00CF6E75" w:rsidTr="001B4C57">
        <w:tc>
          <w:tcPr>
            <w:tcW w:w="6982" w:type="dxa"/>
            <w:tcBorders>
              <w:top w:val="single" w:sz="4" w:space="0" w:color="auto"/>
              <w:left w:val="single" w:sz="4" w:space="0" w:color="auto"/>
              <w:bottom w:val="single" w:sz="4" w:space="0" w:color="auto"/>
              <w:right w:val="single" w:sz="4" w:space="0" w:color="auto"/>
            </w:tcBorders>
          </w:tcPr>
          <w:p w:rsidR="001B4C57" w:rsidRPr="00CF6E75" w:rsidRDefault="001B4C57" w:rsidP="001B4C57">
            <w:pPr>
              <w:spacing w:before="30" w:after="30"/>
              <w:jc w:val="both"/>
              <w:rPr>
                <w:rFonts w:ascii="Times New Roman" w:hAnsi="Times New Roman" w:cs="Times New Roman"/>
                <w:color w:val="000000" w:themeColor="text1"/>
                <w:sz w:val="28"/>
                <w:szCs w:val="28"/>
              </w:rPr>
            </w:pPr>
            <w:r w:rsidRPr="00CF6E75">
              <w:rPr>
                <w:rFonts w:ascii="Times New Roman" w:hAnsi="Times New Roman" w:cs="Times New Roman"/>
                <w:color w:val="000000" w:themeColor="text1"/>
                <w:sz w:val="28"/>
                <w:szCs w:val="28"/>
              </w:rPr>
              <w:t>Задержка психического развития</w:t>
            </w:r>
          </w:p>
        </w:tc>
        <w:tc>
          <w:tcPr>
            <w:tcW w:w="1151" w:type="dxa"/>
            <w:tcBorders>
              <w:top w:val="single" w:sz="4" w:space="0" w:color="auto"/>
              <w:left w:val="single" w:sz="4" w:space="0" w:color="auto"/>
              <w:bottom w:val="single" w:sz="4" w:space="0" w:color="auto"/>
              <w:right w:val="single" w:sz="4" w:space="0" w:color="auto"/>
            </w:tcBorders>
          </w:tcPr>
          <w:p w:rsidR="001B4C57" w:rsidRPr="00CF6E75" w:rsidRDefault="00924363" w:rsidP="001B4C57">
            <w:pPr>
              <w:spacing w:before="30" w:after="3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w:t>
            </w:r>
          </w:p>
        </w:tc>
        <w:tc>
          <w:tcPr>
            <w:tcW w:w="1163" w:type="dxa"/>
            <w:tcBorders>
              <w:top w:val="single" w:sz="4" w:space="0" w:color="auto"/>
              <w:left w:val="single" w:sz="4" w:space="0" w:color="auto"/>
              <w:bottom w:val="single" w:sz="4" w:space="0" w:color="auto"/>
              <w:right w:val="single" w:sz="4" w:space="0" w:color="auto"/>
            </w:tcBorders>
          </w:tcPr>
          <w:p w:rsidR="001B4C57" w:rsidRPr="00CF6E75" w:rsidRDefault="00924363" w:rsidP="001B4C57">
            <w:pPr>
              <w:spacing w:before="30" w:after="3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w:t>
            </w:r>
          </w:p>
        </w:tc>
      </w:tr>
      <w:tr w:rsidR="001B4C57" w:rsidRPr="00CF6E75" w:rsidTr="001B4C57">
        <w:tc>
          <w:tcPr>
            <w:tcW w:w="6982" w:type="dxa"/>
            <w:tcBorders>
              <w:top w:val="single" w:sz="4" w:space="0" w:color="auto"/>
              <w:left w:val="single" w:sz="4" w:space="0" w:color="auto"/>
              <w:bottom w:val="single" w:sz="4" w:space="0" w:color="auto"/>
              <w:right w:val="single" w:sz="4" w:space="0" w:color="auto"/>
            </w:tcBorders>
          </w:tcPr>
          <w:p w:rsidR="001B4C57" w:rsidRPr="00CF6E75" w:rsidRDefault="001B4C57" w:rsidP="001B4C57">
            <w:pPr>
              <w:spacing w:before="30" w:after="30"/>
              <w:jc w:val="both"/>
              <w:rPr>
                <w:rFonts w:ascii="Times New Roman" w:hAnsi="Times New Roman" w:cs="Times New Roman"/>
                <w:color w:val="000000" w:themeColor="text1"/>
                <w:sz w:val="28"/>
                <w:szCs w:val="28"/>
              </w:rPr>
            </w:pPr>
            <w:r w:rsidRPr="00CF6E75">
              <w:rPr>
                <w:rFonts w:ascii="Times New Roman" w:hAnsi="Times New Roman" w:cs="Times New Roman"/>
                <w:color w:val="000000" w:themeColor="text1"/>
                <w:sz w:val="28"/>
                <w:szCs w:val="28"/>
              </w:rPr>
              <w:t xml:space="preserve">Аллергодерматозы </w:t>
            </w:r>
          </w:p>
        </w:tc>
        <w:tc>
          <w:tcPr>
            <w:tcW w:w="1151" w:type="dxa"/>
            <w:tcBorders>
              <w:top w:val="single" w:sz="4" w:space="0" w:color="auto"/>
              <w:left w:val="single" w:sz="4" w:space="0" w:color="auto"/>
              <w:bottom w:val="single" w:sz="4" w:space="0" w:color="auto"/>
              <w:right w:val="single" w:sz="4" w:space="0" w:color="auto"/>
            </w:tcBorders>
          </w:tcPr>
          <w:p w:rsidR="001B4C57" w:rsidRPr="00CF6E75" w:rsidRDefault="00924363" w:rsidP="001B4C57">
            <w:pPr>
              <w:spacing w:before="30" w:after="3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w:t>
            </w:r>
          </w:p>
        </w:tc>
        <w:tc>
          <w:tcPr>
            <w:tcW w:w="1163" w:type="dxa"/>
            <w:tcBorders>
              <w:top w:val="single" w:sz="4" w:space="0" w:color="auto"/>
              <w:left w:val="single" w:sz="4" w:space="0" w:color="auto"/>
              <w:bottom w:val="single" w:sz="4" w:space="0" w:color="auto"/>
              <w:right w:val="single" w:sz="4" w:space="0" w:color="auto"/>
            </w:tcBorders>
          </w:tcPr>
          <w:p w:rsidR="001B4C57" w:rsidRPr="00CF6E75" w:rsidRDefault="00924363" w:rsidP="001B4C57">
            <w:pPr>
              <w:spacing w:before="30" w:after="3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3,8%</w:t>
            </w:r>
          </w:p>
        </w:tc>
      </w:tr>
      <w:tr w:rsidR="001B4C57" w:rsidRPr="00CF6E75" w:rsidTr="001B4C57">
        <w:tc>
          <w:tcPr>
            <w:tcW w:w="6982" w:type="dxa"/>
            <w:tcBorders>
              <w:top w:val="single" w:sz="4" w:space="0" w:color="auto"/>
              <w:left w:val="single" w:sz="4" w:space="0" w:color="auto"/>
              <w:bottom w:val="single" w:sz="4" w:space="0" w:color="auto"/>
              <w:right w:val="single" w:sz="4" w:space="0" w:color="auto"/>
            </w:tcBorders>
          </w:tcPr>
          <w:p w:rsidR="001B4C57" w:rsidRPr="00CF6E75" w:rsidRDefault="001B4C57" w:rsidP="001B4C57">
            <w:pPr>
              <w:spacing w:before="30" w:after="30"/>
              <w:jc w:val="both"/>
              <w:rPr>
                <w:rFonts w:ascii="Times New Roman" w:hAnsi="Times New Roman" w:cs="Times New Roman"/>
                <w:color w:val="000000" w:themeColor="text1"/>
                <w:sz w:val="28"/>
                <w:szCs w:val="28"/>
              </w:rPr>
            </w:pPr>
            <w:r w:rsidRPr="00CF6E75">
              <w:rPr>
                <w:rFonts w:ascii="Times New Roman" w:hAnsi="Times New Roman" w:cs="Times New Roman"/>
                <w:color w:val="000000" w:themeColor="text1"/>
                <w:sz w:val="28"/>
                <w:szCs w:val="28"/>
              </w:rPr>
              <w:t xml:space="preserve">Другие </w:t>
            </w:r>
          </w:p>
        </w:tc>
        <w:tc>
          <w:tcPr>
            <w:tcW w:w="1151" w:type="dxa"/>
            <w:tcBorders>
              <w:top w:val="single" w:sz="4" w:space="0" w:color="auto"/>
              <w:left w:val="single" w:sz="4" w:space="0" w:color="auto"/>
              <w:bottom w:val="single" w:sz="4" w:space="0" w:color="auto"/>
              <w:right w:val="single" w:sz="4" w:space="0" w:color="auto"/>
            </w:tcBorders>
          </w:tcPr>
          <w:p w:rsidR="001B4C57" w:rsidRPr="00CF6E75" w:rsidRDefault="00924363" w:rsidP="001B4C57">
            <w:pPr>
              <w:spacing w:before="30" w:after="3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21</w:t>
            </w:r>
          </w:p>
        </w:tc>
        <w:tc>
          <w:tcPr>
            <w:tcW w:w="1163" w:type="dxa"/>
            <w:tcBorders>
              <w:top w:val="single" w:sz="4" w:space="0" w:color="auto"/>
              <w:left w:val="single" w:sz="4" w:space="0" w:color="auto"/>
              <w:bottom w:val="single" w:sz="4" w:space="0" w:color="auto"/>
              <w:right w:val="single" w:sz="4" w:space="0" w:color="auto"/>
            </w:tcBorders>
          </w:tcPr>
          <w:p w:rsidR="001B4C57" w:rsidRPr="00CF6E75" w:rsidRDefault="00924363" w:rsidP="001B4C57">
            <w:pPr>
              <w:spacing w:before="30" w:after="3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16%</w:t>
            </w:r>
          </w:p>
        </w:tc>
      </w:tr>
    </w:tbl>
    <w:p w:rsidR="00924363" w:rsidRDefault="001B4C57" w:rsidP="001B4C57">
      <w:pPr>
        <w:pStyle w:val="Style4"/>
        <w:widowControl/>
        <w:tabs>
          <w:tab w:val="left" w:pos="3620"/>
        </w:tabs>
        <w:rPr>
          <w:b/>
          <w:bCs/>
          <w:color w:val="FF0000"/>
          <w:sz w:val="28"/>
          <w:szCs w:val="28"/>
        </w:rPr>
      </w:pPr>
      <w:r w:rsidRPr="00FD3CF3">
        <w:rPr>
          <w:b/>
          <w:bCs/>
          <w:color w:val="FF0000"/>
          <w:sz w:val="28"/>
          <w:szCs w:val="28"/>
        </w:rPr>
        <w:t xml:space="preserve">                                          </w:t>
      </w:r>
    </w:p>
    <w:p w:rsidR="00924363" w:rsidRDefault="00924363" w:rsidP="001B4C57">
      <w:pPr>
        <w:pStyle w:val="Style4"/>
        <w:widowControl/>
        <w:tabs>
          <w:tab w:val="left" w:pos="3620"/>
        </w:tabs>
        <w:rPr>
          <w:b/>
          <w:bCs/>
          <w:color w:val="FF0000"/>
          <w:sz w:val="28"/>
          <w:szCs w:val="28"/>
        </w:rPr>
      </w:pPr>
    </w:p>
    <w:p w:rsidR="001B4C57" w:rsidRPr="00E778A3" w:rsidRDefault="001B4C57" w:rsidP="001B4C57">
      <w:pPr>
        <w:pStyle w:val="Style4"/>
        <w:widowControl/>
        <w:tabs>
          <w:tab w:val="left" w:pos="3620"/>
        </w:tabs>
        <w:rPr>
          <w:rFonts w:ascii="Times New Roman" w:hAnsi="Times New Roman" w:cs="Times New Roman"/>
          <w:b/>
          <w:bCs/>
          <w:color w:val="000000" w:themeColor="text1"/>
          <w:sz w:val="28"/>
          <w:szCs w:val="28"/>
        </w:rPr>
      </w:pPr>
      <w:r w:rsidRPr="00FD3CF3">
        <w:rPr>
          <w:b/>
          <w:bCs/>
          <w:color w:val="FF0000"/>
          <w:sz w:val="28"/>
          <w:szCs w:val="28"/>
        </w:rPr>
        <w:lastRenderedPageBreak/>
        <w:t xml:space="preserve"> </w:t>
      </w:r>
      <w:r w:rsidRPr="00E778A3">
        <w:rPr>
          <w:rFonts w:ascii="Times New Roman" w:hAnsi="Times New Roman" w:cs="Times New Roman"/>
          <w:b/>
          <w:bCs/>
          <w:color w:val="000000" w:themeColor="text1"/>
          <w:sz w:val="28"/>
          <w:szCs w:val="28"/>
        </w:rPr>
        <w:t>Сведения о семьях воспитанников</w:t>
      </w:r>
    </w:p>
    <w:p w:rsidR="001B4C57" w:rsidRPr="00E778A3" w:rsidRDefault="001B4C57" w:rsidP="001B4C57">
      <w:pPr>
        <w:pStyle w:val="Style4"/>
        <w:widowControl/>
        <w:tabs>
          <w:tab w:val="left" w:pos="3620"/>
        </w:tabs>
        <w:rPr>
          <w:rFonts w:ascii="Times New Roman" w:hAnsi="Times New Roman" w:cs="Times New Roman"/>
          <w:bCs/>
          <w:color w:val="000000" w:themeColor="text1"/>
          <w:sz w:val="28"/>
          <w:szCs w:val="28"/>
        </w:rPr>
      </w:pPr>
      <w:r w:rsidRPr="00E778A3">
        <w:rPr>
          <w:rFonts w:ascii="Times New Roman" w:hAnsi="Times New Roman" w:cs="Times New Roman"/>
          <w:bCs/>
          <w:color w:val="000000" w:themeColor="text1"/>
          <w:sz w:val="28"/>
          <w:szCs w:val="28"/>
        </w:rPr>
        <w:t xml:space="preserve">Общее количество семей – 61 (включая 2 опекаемые семьи), из них полных – 42, неполных – 19.  </w:t>
      </w:r>
    </w:p>
    <w:p w:rsidR="001B4C57" w:rsidRPr="00E778A3" w:rsidRDefault="001B4C57" w:rsidP="001B4C57">
      <w:pPr>
        <w:pStyle w:val="Style4"/>
        <w:widowControl/>
        <w:tabs>
          <w:tab w:val="left" w:pos="3620"/>
        </w:tabs>
        <w:ind w:firstLine="709"/>
        <w:rPr>
          <w:rFonts w:ascii="Times New Roman" w:hAnsi="Times New Roman" w:cs="Times New Roman"/>
          <w:bCs/>
          <w:color w:val="000000" w:themeColor="text1"/>
          <w:sz w:val="28"/>
          <w:szCs w:val="28"/>
        </w:rPr>
      </w:pPr>
    </w:p>
    <w:p w:rsidR="001B4C57" w:rsidRPr="00E778A3" w:rsidRDefault="001B4C57" w:rsidP="001B4C57">
      <w:pPr>
        <w:pStyle w:val="Style4"/>
        <w:widowControl/>
        <w:tabs>
          <w:tab w:val="left" w:pos="3620"/>
        </w:tabs>
        <w:ind w:firstLine="709"/>
        <w:jc w:val="center"/>
        <w:rPr>
          <w:rFonts w:ascii="Times New Roman" w:hAnsi="Times New Roman" w:cs="Times New Roman"/>
          <w:b/>
          <w:bCs/>
          <w:i/>
          <w:iCs/>
          <w:color w:val="000000" w:themeColor="text1"/>
          <w:sz w:val="28"/>
          <w:szCs w:val="28"/>
        </w:rPr>
      </w:pPr>
      <w:r w:rsidRPr="00E778A3">
        <w:rPr>
          <w:rFonts w:ascii="Times New Roman" w:hAnsi="Times New Roman" w:cs="Times New Roman"/>
          <w:b/>
          <w:bCs/>
          <w:i/>
          <w:iCs/>
          <w:color w:val="000000" w:themeColor="text1"/>
          <w:sz w:val="28"/>
          <w:szCs w:val="28"/>
        </w:rPr>
        <w:t>Характеристика социального состава семей</w:t>
      </w:r>
    </w:p>
    <w:p w:rsidR="001B4C57" w:rsidRPr="00E778A3" w:rsidRDefault="001B4C57" w:rsidP="001B4C57">
      <w:pPr>
        <w:ind w:firstLine="709"/>
        <w:jc w:val="center"/>
        <w:rPr>
          <w:i/>
          <w:color w:val="000000" w:themeColor="text1"/>
          <w:sz w:val="28"/>
          <w:szCs w:val="28"/>
        </w:rPr>
      </w:pPr>
      <w:r w:rsidRPr="00E778A3">
        <w:rPr>
          <w:i/>
          <w:color w:val="000000" w:themeColor="text1"/>
          <w:sz w:val="28"/>
          <w:szCs w:val="28"/>
        </w:rPr>
        <w:t>Состав семей</w:t>
      </w:r>
    </w:p>
    <w:tbl>
      <w:tblPr>
        <w:tblW w:w="0" w:type="auto"/>
        <w:jc w:val="center"/>
        <w:tblInd w:w="28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28"/>
        <w:gridCol w:w="1800"/>
        <w:gridCol w:w="1800"/>
      </w:tblGrid>
      <w:tr w:rsidR="001B4C57" w:rsidRPr="00E778A3" w:rsidTr="001B4C57">
        <w:trPr>
          <w:jc w:val="center"/>
        </w:trPr>
        <w:tc>
          <w:tcPr>
            <w:tcW w:w="2628" w:type="dxa"/>
            <w:tcBorders>
              <w:top w:val="single" w:sz="4" w:space="0" w:color="auto"/>
              <w:left w:val="single" w:sz="4" w:space="0" w:color="auto"/>
              <w:bottom w:val="single" w:sz="4" w:space="0" w:color="auto"/>
              <w:right w:val="single" w:sz="4" w:space="0" w:color="auto"/>
            </w:tcBorders>
          </w:tcPr>
          <w:p w:rsidR="001B4C57" w:rsidRPr="00E778A3" w:rsidRDefault="001B4C57" w:rsidP="001B4C57">
            <w:pPr>
              <w:jc w:val="center"/>
              <w:rPr>
                <w:b/>
                <w:color w:val="000000" w:themeColor="text1"/>
                <w:sz w:val="28"/>
                <w:szCs w:val="28"/>
                <w:lang w:eastAsia="en-US"/>
              </w:rPr>
            </w:pPr>
            <w:r w:rsidRPr="00E778A3">
              <w:rPr>
                <w:b/>
                <w:color w:val="000000" w:themeColor="text1"/>
                <w:sz w:val="28"/>
                <w:szCs w:val="28"/>
              </w:rPr>
              <w:t>Состав семьи</w:t>
            </w:r>
          </w:p>
        </w:tc>
        <w:tc>
          <w:tcPr>
            <w:tcW w:w="1800" w:type="dxa"/>
            <w:tcBorders>
              <w:top w:val="single" w:sz="4" w:space="0" w:color="auto"/>
              <w:left w:val="single" w:sz="4" w:space="0" w:color="auto"/>
              <w:bottom w:val="single" w:sz="4" w:space="0" w:color="auto"/>
              <w:right w:val="single" w:sz="4" w:space="0" w:color="auto"/>
            </w:tcBorders>
          </w:tcPr>
          <w:p w:rsidR="001B4C57" w:rsidRPr="00E778A3" w:rsidRDefault="001B4C57" w:rsidP="001B4C57">
            <w:pPr>
              <w:jc w:val="center"/>
              <w:rPr>
                <w:b/>
                <w:color w:val="000000" w:themeColor="text1"/>
                <w:sz w:val="28"/>
                <w:szCs w:val="28"/>
                <w:lang w:eastAsia="en-US"/>
              </w:rPr>
            </w:pPr>
            <w:r w:rsidRPr="00E778A3">
              <w:rPr>
                <w:b/>
                <w:color w:val="000000" w:themeColor="text1"/>
                <w:sz w:val="28"/>
                <w:szCs w:val="28"/>
              </w:rPr>
              <w:t>%</w:t>
            </w:r>
          </w:p>
        </w:tc>
        <w:tc>
          <w:tcPr>
            <w:tcW w:w="1800" w:type="dxa"/>
            <w:tcBorders>
              <w:top w:val="single" w:sz="4" w:space="0" w:color="auto"/>
              <w:left w:val="single" w:sz="4" w:space="0" w:color="auto"/>
              <w:bottom w:val="single" w:sz="4" w:space="0" w:color="auto"/>
              <w:right w:val="single" w:sz="4" w:space="0" w:color="auto"/>
            </w:tcBorders>
          </w:tcPr>
          <w:p w:rsidR="001B4C57" w:rsidRPr="00E778A3" w:rsidRDefault="001B4C57" w:rsidP="001B4C57">
            <w:pPr>
              <w:ind w:hanging="8"/>
              <w:jc w:val="center"/>
              <w:rPr>
                <w:b/>
                <w:color w:val="000000" w:themeColor="text1"/>
                <w:sz w:val="28"/>
                <w:szCs w:val="28"/>
                <w:lang w:eastAsia="en-US"/>
              </w:rPr>
            </w:pPr>
            <w:r w:rsidRPr="00E778A3">
              <w:rPr>
                <w:b/>
                <w:color w:val="000000" w:themeColor="text1"/>
                <w:sz w:val="28"/>
                <w:szCs w:val="28"/>
              </w:rPr>
              <w:t>количество</w:t>
            </w:r>
          </w:p>
        </w:tc>
      </w:tr>
      <w:tr w:rsidR="001B4C57" w:rsidRPr="00E778A3" w:rsidTr="001B4C57">
        <w:trPr>
          <w:jc w:val="center"/>
        </w:trPr>
        <w:tc>
          <w:tcPr>
            <w:tcW w:w="2628" w:type="dxa"/>
            <w:tcBorders>
              <w:top w:val="single" w:sz="4" w:space="0" w:color="auto"/>
              <w:left w:val="single" w:sz="4" w:space="0" w:color="auto"/>
              <w:bottom w:val="single" w:sz="4" w:space="0" w:color="auto"/>
              <w:right w:val="single" w:sz="4" w:space="0" w:color="auto"/>
            </w:tcBorders>
          </w:tcPr>
          <w:p w:rsidR="001B4C57" w:rsidRPr="00E778A3" w:rsidRDefault="001B4C57" w:rsidP="001B4C57">
            <w:pPr>
              <w:jc w:val="center"/>
              <w:rPr>
                <w:color w:val="000000" w:themeColor="text1"/>
                <w:sz w:val="28"/>
                <w:szCs w:val="28"/>
                <w:lang w:eastAsia="en-US"/>
              </w:rPr>
            </w:pPr>
            <w:r w:rsidRPr="00E778A3">
              <w:rPr>
                <w:color w:val="000000" w:themeColor="text1"/>
                <w:sz w:val="28"/>
                <w:szCs w:val="28"/>
              </w:rPr>
              <w:t>1 ребёнок</w:t>
            </w:r>
          </w:p>
        </w:tc>
        <w:tc>
          <w:tcPr>
            <w:tcW w:w="1800" w:type="dxa"/>
            <w:tcBorders>
              <w:top w:val="single" w:sz="4" w:space="0" w:color="auto"/>
              <w:left w:val="single" w:sz="4" w:space="0" w:color="auto"/>
              <w:bottom w:val="single" w:sz="4" w:space="0" w:color="auto"/>
              <w:right w:val="single" w:sz="4" w:space="0" w:color="auto"/>
            </w:tcBorders>
          </w:tcPr>
          <w:p w:rsidR="001B4C57" w:rsidRPr="00E778A3" w:rsidRDefault="001B4C57" w:rsidP="001B4C57">
            <w:pPr>
              <w:jc w:val="center"/>
              <w:rPr>
                <w:color w:val="000000" w:themeColor="text1"/>
                <w:sz w:val="28"/>
                <w:szCs w:val="28"/>
                <w:lang w:eastAsia="en-US"/>
              </w:rPr>
            </w:pPr>
            <w:r w:rsidRPr="00E778A3">
              <w:rPr>
                <w:color w:val="000000" w:themeColor="text1"/>
                <w:sz w:val="28"/>
                <w:szCs w:val="28"/>
                <w:lang w:eastAsia="en-US"/>
              </w:rPr>
              <w:t>41%</w:t>
            </w:r>
          </w:p>
        </w:tc>
        <w:tc>
          <w:tcPr>
            <w:tcW w:w="1800" w:type="dxa"/>
            <w:tcBorders>
              <w:top w:val="single" w:sz="4" w:space="0" w:color="auto"/>
              <w:left w:val="single" w:sz="4" w:space="0" w:color="auto"/>
              <w:bottom w:val="single" w:sz="4" w:space="0" w:color="auto"/>
              <w:right w:val="single" w:sz="4" w:space="0" w:color="auto"/>
            </w:tcBorders>
          </w:tcPr>
          <w:p w:rsidR="001B4C57" w:rsidRPr="00E778A3" w:rsidRDefault="001B4C57" w:rsidP="001B4C57">
            <w:pPr>
              <w:ind w:hanging="8"/>
              <w:jc w:val="center"/>
              <w:rPr>
                <w:color w:val="000000" w:themeColor="text1"/>
                <w:sz w:val="28"/>
                <w:szCs w:val="28"/>
                <w:lang w:eastAsia="en-US"/>
              </w:rPr>
            </w:pPr>
            <w:r w:rsidRPr="00E778A3">
              <w:rPr>
                <w:color w:val="000000" w:themeColor="text1"/>
                <w:sz w:val="28"/>
                <w:szCs w:val="28"/>
                <w:lang w:eastAsia="en-US"/>
              </w:rPr>
              <w:t>25</w:t>
            </w:r>
          </w:p>
        </w:tc>
      </w:tr>
      <w:tr w:rsidR="001B4C57" w:rsidRPr="00E778A3" w:rsidTr="001B4C57">
        <w:trPr>
          <w:jc w:val="center"/>
        </w:trPr>
        <w:tc>
          <w:tcPr>
            <w:tcW w:w="2628" w:type="dxa"/>
            <w:tcBorders>
              <w:top w:val="single" w:sz="4" w:space="0" w:color="auto"/>
              <w:left w:val="single" w:sz="4" w:space="0" w:color="auto"/>
              <w:bottom w:val="single" w:sz="4" w:space="0" w:color="auto"/>
              <w:right w:val="single" w:sz="4" w:space="0" w:color="auto"/>
            </w:tcBorders>
          </w:tcPr>
          <w:p w:rsidR="001B4C57" w:rsidRPr="00E778A3" w:rsidRDefault="001B4C57" w:rsidP="001B4C57">
            <w:pPr>
              <w:jc w:val="center"/>
              <w:rPr>
                <w:color w:val="000000" w:themeColor="text1"/>
                <w:sz w:val="28"/>
                <w:szCs w:val="28"/>
                <w:lang w:eastAsia="en-US"/>
              </w:rPr>
            </w:pPr>
            <w:r w:rsidRPr="00E778A3">
              <w:rPr>
                <w:color w:val="000000" w:themeColor="text1"/>
                <w:sz w:val="28"/>
                <w:szCs w:val="28"/>
              </w:rPr>
              <w:t>2 детей</w:t>
            </w:r>
          </w:p>
        </w:tc>
        <w:tc>
          <w:tcPr>
            <w:tcW w:w="1800" w:type="dxa"/>
            <w:tcBorders>
              <w:top w:val="single" w:sz="4" w:space="0" w:color="auto"/>
              <w:left w:val="single" w:sz="4" w:space="0" w:color="auto"/>
              <w:bottom w:val="single" w:sz="4" w:space="0" w:color="auto"/>
              <w:right w:val="single" w:sz="4" w:space="0" w:color="auto"/>
            </w:tcBorders>
          </w:tcPr>
          <w:p w:rsidR="001B4C57" w:rsidRPr="00E778A3" w:rsidRDefault="001B4C57" w:rsidP="001B4C57">
            <w:pPr>
              <w:jc w:val="center"/>
              <w:rPr>
                <w:color w:val="000000" w:themeColor="text1"/>
                <w:sz w:val="28"/>
                <w:szCs w:val="28"/>
                <w:lang w:eastAsia="en-US"/>
              </w:rPr>
            </w:pPr>
            <w:r w:rsidRPr="00E778A3">
              <w:rPr>
                <w:color w:val="000000" w:themeColor="text1"/>
                <w:sz w:val="28"/>
                <w:szCs w:val="28"/>
                <w:lang w:eastAsia="en-US"/>
              </w:rPr>
              <w:t>41%</w:t>
            </w:r>
          </w:p>
        </w:tc>
        <w:tc>
          <w:tcPr>
            <w:tcW w:w="1800" w:type="dxa"/>
            <w:tcBorders>
              <w:top w:val="single" w:sz="4" w:space="0" w:color="auto"/>
              <w:left w:val="single" w:sz="4" w:space="0" w:color="auto"/>
              <w:bottom w:val="single" w:sz="4" w:space="0" w:color="auto"/>
              <w:right w:val="single" w:sz="4" w:space="0" w:color="auto"/>
            </w:tcBorders>
          </w:tcPr>
          <w:p w:rsidR="001B4C57" w:rsidRPr="00E778A3" w:rsidRDefault="001B4C57" w:rsidP="001B4C57">
            <w:pPr>
              <w:ind w:hanging="8"/>
              <w:jc w:val="center"/>
              <w:rPr>
                <w:color w:val="000000" w:themeColor="text1"/>
                <w:sz w:val="28"/>
                <w:szCs w:val="28"/>
                <w:lang w:eastAsia="en-US"/>
              </w:rPr>
            </w:pPr>
            <w:r w:rsidRPr="00E778A3">
              <w:rPr>
                <w:color w:val="000000" w:themeColor="text1"/>
                <w:sz w:val="28"/>
                <w:szCs w:val="28"/>
                <w:lang w:eastAsia="en-US"/>
              </w:rPr>
              <w:t>25</w:t>
            </w:r>
          </w:p>
        </w:tc>
      </w:tr>
      <w:tr w:rsidR="001B4C57" w:rsidRPr="00E778A3" w:rsidTr="001B4C57">
        <w:trPr>
          <w:jc w:val="center"/>
        </w:trPr>
        <w:tc>
          <w:tcPr>
            <w:tcW w:w="2628" w:type="dxa"/>
            <w:tcBorders>
              <w:top w:val="single" w:sz="4" w:space="0" w:color="auto"/>
              <w:left w:val="single" w:sz="4" w:space="0" w:color="auto"/>
              <w:bottom w:val="single" w:sz="4" w:space="0" w:color="auto"/>
              <w:right w:val="single" w:sz="4" w:space="0" w:color="auto"/>
            </w:tcBorders>
          </w:tcPr>
          <w:p w:rsidR="001B4C57" w:rsidRPr="00E778A3" w:rsidRDefault="001B4C57" w:rsidP="001B4C57">
            <w:pPr>
              <w:jc w:val="center"/>
              <w:rPr>
                <w:color w:val="000000" w:themeColor="text1"/>
                <w:sz w:val="28"/>
                <w:szCs w:val="28"/>
                <w:lang w:eastAsia="en-US"/>
              </w:rPr>
            </w:pPr>
            <w:r w:rsidRPr="00E778A3">
              <w:rPr>
                <w:color w:val="000000" w:themeColor="text1"/>
                <w:sz w:val="28"/>
                <w:szCs w:val="28"/>
              </w:rPr>
              <w:t>многодетные</w:t>
            </w:r>
          </w:p>
        </w:tc>
        <w:tc>
          <w:tcPr>
            <w:tcW w:w="1800" w:type="dxa"/>
            <w:tcBorders>
              <w:top w:val="single" w:sz="4" w:space="0" w:color="auto"/>
              <w:left w:val="single" w:sz="4" w:space="0" w:color="auto"/>
              <w:bottom w:val="single" w:sz="4" w:space="0" w:color="auto"/>
              <w:right w:val="single" w:sz="4" w:space="0" w:color="auto"/>
            </w:tcBorders>
          </w:tcPr>
          <w:p w:rsidR="001B4C57" w:rsidRPr="00E778A3" w:rsidRDefault="001B4C57" w:rsidP="001B4C57">
            <w:pPr>
              <w:jc w:val="center"/>
              <w:rPr>
                <w:color w:val="000000" w:themeColor="text1"/>
                <w:sz w:val="28"/>
                <w:szCs w:val="28"/>
                <w:lang w:eastAsia="en-US"/>
              </w:rPr>
            </w:pPr>
            <w:r w:rsidRPr="00E778A3">
              <w:rPr>
                <w:color w:val="000000" w:themeColor="text1"/>
                <w:sz w:val="28"/>
                <w:szCs w:val="28"/>
                <w:lang w:eastAsia="en-US"/>
              </w:rPr>
              <w:t>18%</w:t>
            </w:r>
          </w:p>
        </w:tc>
        <w:tc>
          <w:tcPr>
            <w:tcW w:w="1800" w:type="dxa"/>
            <w:tcBorders>
              <w:top w:val="single" w:sz="4" w:space="0" w:color="auto"/>
              <w:left w:val="single" w:sz="4" w:space="0" w:color="auto"/>
              <w:bottom w:val="single" w:sz="4" w:space="0" w:color="auto"/>
              <w:right w:val="single" w:sz="4" w:space="0" w:color="auto"/>
            </w:tcBorders>
          </w:tcPr>
          <w:p w:rsidR="001B4C57" w:rsidRPr="00E778A3" w:rsidRDefault="001B4C57" w:rsidP="001B4C57">
            <w:pPr>
              <w:ind w:hanging="8"/>
              <w:jc w:val="center"/>
              <w:rPr>
                <w:color w:val="000000" w:themeColor="text1"/>
                <w:sz w:val="28"/>
                <w:szCs w:val="28"/>
                <w:lang w:eastAsia="en-US"/>
              </w:rPr>
            </w:pPr>
            <w:r w:rsidRPr="00E778A3">
              <w:rPr>
                <w:color w:val="000000" w:themeColor="text1"/>
                <w:sz w:val="28"/>
                <w:szCs w:val="28"/>
                <w:lang w:eastAsia="en-US"/>
              </w:rPr>
              <w:t>11</w:t>
            </w:r>
          </w:p>
        </w:tc>
      </w:tr>
    </w:tbl>
    <w:p w:rsidR="001B4C57" w:rsidRPr="0048304D" w:rsidRDefault="001B4C57" w:rsidP="001B4C57">
      <w:pPr>
        <w:autoSpaceDE w:val="0"/>
        <w:autoSpaceDN w:val="0"/>
        <w:adjustRightInd w:val="0"/>
        <w:ind w:firstLine="708"/>
        <w:jc w:val="both"/>
        <w:rPr>
          <w:rFonts w:ascii="Times New Roman" w:hAnsi="Times New Roman" w:cs="Times New Roman"/>
          <w:i/>
          <w:color w:val="000000" w:themeColor="text1"/>
          <w:sz w:val="28"/>
          <w:szCs w:val="28"/>
        </w:rPr>
      </w:pPr>
    </w:p>
    <w:p w:rsidR="001B4C57" w:rsidRPr="0048304D" w:rsidRDefault="001B4C57" w:rsidP="001B4C57">
      <w:pPr>
        <w:autoSpaceDE w:val="0"/>
        <w:autoSpaceDN w:val="0"/>
        <w:adjustRightInd w:val="0"/>
        <w:jc w:val="both"/>
        <w:rPr>
          <w:rFonts w:ascii="Times New Roman" w:hAnsi="Times New Roman" w:cs="Times New Roman"/>
          <w:color w:val="000000" w:themeColor="text1"/>
          <w:sz w:val="28"/>
          <w:szCs w:val="28"/>
        </w:rPr>
      </w:pPr>
      <w:r w:rsidRPr="0048304D">
        <w:rPr>
          <w:rFonts w:ascii="Times New Roman" w:hAnsi="Times New Roman" w:cs="Times New Roman"/>
          <w:color w:val="000000" w:themeColor="text1"/>
          <w:sz w:val="28"/>
          <w:szCs w:val="28"/>
        </w:rPr>
        <w:t xml:space="preserve">       Социальными заказчиками деятельности </w:t>
      </w:r>
      <w:r w:rsidRPr="0048304D">
        <w:rPr>
          <w:rFonts w:ascii="Times New Roman" w:hAnsi="Times New Roman" w:cs="Times New Roman"/>
          <w:color w:val="000000" w:themeColor="text1"/>
          <w:sz w:val="28"/>
          <w:szCs w:val="28"/>
          <w:lang w:eastAsia="en-US"/>
        </w:rPr>
        <w:t>МБДОУ «Детский сад № 5 «Радость»</w:t>
      </w:r>
      <w:r w:rsidRPr="0048304D">
        <w:rPr>
          <w:rFonts w:ascii="Times New Roman" w:hAnsi="Times New Roman" w:cs="Times New Roman"/>
          <w:color w:val="000000" w:themeColor="text1"/>
          <w:sz w:val="28"/>
          <w:szCs w:val="28"/>
        </w:rPr>
        <w:t xml:space="preserve"> в первую очередь являются родители воспитанников, поэ</w:t>
      </w:r>
      <w:r>
        <w:rPr>
          <w:rFonts w:ascii="Times New Roman" w:hAnsi="Times New Roman" w:cs="Times New Roman"/>
          <w:color w:val="000000" w:themeColor="text1"/>
          <w:sz w:val="28"/>
          <w:szCs w:val="28"/>
        </w:rPr>
        <w:t>тому при формировании Программы учитывался</w:t>
      </w:r>
      <w:r w:rsidRPr="0048304D">
        <w:rPr>
          <w:rFonts w:ascii="Times New Roman" w:hAnsi="Times New Roman" w:cs="Times New Roman"/>
          <w:color w:val="000000" w:themeColor="text1"/>
          <w:sz w:val="28"/>
          <w:szCs w:val="28"/>
        </w:rPr>
        <w:t xml:space="preserve"> социальный состав и социальное положение семей воспитанников. </w:t>
      </w:r>
    </w:p>
    <w:p w:rsidR="001B4C57" w:rsidRPr="00E778A3" w:rsidRDefault="001B4C57" w:rsidP="001B4C57">
      <w:pPr>
        <w:ind w:firstLine="709"/>
        <w:jc w:val="both"/>
        <w:rPr>
          <w:color w:val="000000" w:themeColor="text1"/>
          <w:sz w:val="28"/>
          <w:szCs w:val="28"/>
          <w:lang w:eastAsia="en-US"/>
        </w:rPr>
      </w:pPr>
    </w:p>
    <w:p w:rsidR="001B4C57" w:rsidRPr="00E778A3" w:rsidRDefault="001B4C57" w:rsidP="001B4C57">
      <w:pPr>
        <w:pStyle w:val="Style4"/>
        <w:widowControl/>
        <w:tabs>
          <w:tab w:val="left" w:pos="4360"/>
        </w:tabs>
        <w:ind w:firstLine="709"/>
        <w:jc w:val="center"/>
        <w:rPr>
          <w:rFonts w:ascii="Times New Roman" w:hAnsi="Times New Roman" w:cs="Times New Roman"/>
          <w:b/>
          <w:bCs/>
          <w:i/>
          <w:iCs/>
          <w:color w:val="000000" w:themeColor="text1"/>
          <w:sz w:val="28"/>
          <w:szCs w:val="28"/>
        </w:rPr>
      </w:pPr>
      <w:r w:rsidRPr="00E778A3">
        <w:rPr>
          <w:rFonts w:ascii="Times New Roman" w:hAnsi="Times New Roman" w:cs="Times New Roman"/>
          <w:b/>
          <w:bCs/>
          <w:i/>
          <w:iCs/>
          <w:color w:val="000000" w:themeColor="text1"/>
          <w:sz w:val="28"/>
          <w:szCs w:val="28"/>
        </w:rPr>
        <w:t>Социальное положение родителей</w:t>
      </w:r>
    </w:p>
    <w:tbl>
      <w:tblPr>
        <w:tblW w:w="10206" w:type="dxa"/>
        <w:tblInd w:w="-8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97"/>
        <w:gridCol w:w="1250"/>
        <w:gridCol w:w="2502"/>
        <w:gridCol w:w="2072"/>
        <w:gridCol w:w="2685"/>
      </w:tblGrid>
      <w:tr w:rsidR="001B4C57" w:rsidRPr="00E778A3" w:rsidTr="001B4C57">
        <w:tc>
          <w:tcPr>
            <w:tcW w:w="1697" w:type="dxa"/>
            <w:tcBorders>
              <w:top w:val="single" w:sz="4" w:space="0" w:color="auto"/>
              <w:left w:val="single" w:sz="4" w:space="0" w:color="auto"/>
              <w:bottom w:val="single" w:sz="4" w:space="0" w:color="auto"/>
              <w:right w:val="single" w:sz="4" w:space="0" w:color="auto"/>
            </w:tcBorders>
          </w:tcPr>
          <w:p w:rsidR="001B4C57" w:rsidRPr="00E778A3" w:rsidRDefault="001B4C57" w:rsidP="001B4C57">
            <w:pPr>
              <w:jc w:val="center"/>
              <w:rPr>
                <w:b/>
                <w:color w:val="000000" w:themeColor="text1"/>
                <w:sz w:val="28"/>
                <w:szCs w:val="28"/>
                <w:lang w:eastAsia="en-US"/>
              </w:rPr>
            </w:pPr>
            <w:r w:rsidRPr="00E778A3">
              <w:rPr>
                <w:b/>
                <w:color w:val="000000" w:themeColor="text1"/>
                <w:sz w:val="28"/>
                <w:szCs w:val="28"/>
              </w:rPr>
              <w:t>Служащие</w:t>
            </w:r>
          </w:p>
        </w:tc>
        <w:tc>
          <w:tcPr>
            <w:tcW w:w="1250" w:type="dxa"/>
            <w:tcBorders>
              <w:top w:val="single" w:sz="4" w:space="0" w:color="auto"/>
              <w:left w:val="single" w:sz="4" w:space="0" w:color="auto"/>
              <w:bottom w:val="single" w:sz="4" w:space="0" w:color="auto"/>
              <w:right w:val="single" w:sz="4" w:space="0" w:color="auto"/>
            </w:tcBorders>
          </w:tcPr>
          <w:p w:rsidR="001B4C57" w:rsidRPr="00E778A3" w:rsidRDefault="001B4C57" w:rsidP="001B4C57">
            <w:pPr>
              <w:jc w:val="center"/>
              <w:rPr>
                <w:b/>
                <w:color w:val="000000" w:themeColor="text1"/>
                <w:sz w:val="28"/>
                <w:szCs w:val="28"/>
                <w:lang w:eastAsia="en-US"/>
              </w:rPr>
            </w:pPr>
            <w:r w:rsidRPr="00E778A3">
              <w:rPr>
                <w:b/>
                <w:color w:val="000000" w:themeColor="text1"/>
                <w:sz w:val="28"/>
                <w:szCs w:val="28"/>
              </w:rPr>
              <w:t>Рабочие</w:t>
            </w:r>
          </w:p>
        </w:tc>
        <w:tc>
          <w:tcPr>
            <w:tcW w:w="2502" w:type="dxa"/>
            <w:tcBorders>
              <w:top w:val="single" w:sz="4" w:space="0" w:color="auto"/>
              <w:left w:val="single" w:sz="4" w:space="0" w:color="auto"/>
              <w:bottom w:val="single" w:sz="4" w:space="0" w:color="auto"/>
              <w:right w:val="single" w:sz="4" w:space="0" w:color="auto"/>
            </w:tcBorders>
          </w:tcPr>
          <w:p w:rsidR="001B4C57" w:rsidRPr="00E778A3" w:rsidRDefault="001B4C57" w:rsidP="001B4C57">
            <w:pPr>
              <w:jc w:val="center"/>
              <w:rPr>
                <w:b/>
                <w:color w:val="000000" w:themeColor="text1"/>
                <w:sz w:val="28"/>
                <w:szCs w:val="28"/>
                <w:lang w:eastAsia="en-US"/>
              </w:rPr>
            </w:pPr>
            <w:r w:rsidRPr="00E778A3">
              <w:rPr>
                <w:b/>
                <w:color w:val="000000" w:themeColor="text1"/>
                <w:sz w:val="28"/>
                <w:szCs w:val="28"/>
              </w:rPr>
              <w:t>Предприниматели</w:t>
            </w:r>
          </w:p>
        </w:tc>
        <w:tc>
          <w:tcPr>
            <w:tcW w:w="2072" w:type="dxa"/>
            <w:tcBorders>
              <w:top w:val="single" w:sz="4" w:space="0" w:color="auto"/>
              <w:left w:val="single" w:sz="4" w:space="0" w:color="auto"/>
              <w:bottom w:val="single" w:sz="4" w:space="0" w:color="auto"/>
              <w:right w:val="single" w:sz="4" w:space="0" w:color="auto"/>
            </w:tcBorders>
          </w:tcPr>
          <w:p w:rsidR="001B4C57" w:rsidRPr="00E778A3" w:rsidRDefault="001B4C57" w:rsidP="001B4C57">
            <w:pPr>
              <w:jc w:val="center"/>
              <w:rPr>
                <w:b/>
                <w:color w:val="000000" w:themeColor="text1"/>
                <w:sz w:val="28"/>
                <w:szCs w:val="28"/>
                <w:lang w:eastAsia="en-US"/>
              </w:rPr>
            </w:pPr>
            <w:r w:rsidRPr="00E778A3">
              <w:rPr>
                <w:b/>
                <w:color w:val="000000" w:themeColor="text1"/>
                <w:sz w:val="28"/>
                <w:szCs w:val="28"/>
              </w:rPr>
              <w:t>Безработные</w:t>
            </w:r>
          </w:p>
        </w:tc>
        <w:tc>
          <w:tcPr>
            <w:tcW w:w="2685" w:type="dxa"/>
            <w:tcBorders>
              <w:top w:val="single" w:sz="4" w:space="0" w:color="auto"/>
              <w:left w:val="single" w:sz="4" w:space="0" w:color="auto"/>
              <w:bottom w:val="single" w:sz="4" w:space="0" w:color="auto"/>
              <w:right w:val="single" w:sz="4" w:space="0" w:color="auto"/>
            </w:tcBorders>
          </w:tcPr>
          <w:p w:rsidR="001B4C57" w:rsidRPr="00E778A3" w:rsidRDefault="001B4C57" w:rsidP="001B4C57">
            <w:pPr>
              <w:jc w:val="center"/>
              <w:rPr>
                <w:b/>
                <w:color w:val="000000" w:themeColor="text1"/>
                <w:sz w:val="28"/>
                <w:szCs w:val="28"/>
              </w:rPr>
            </w:pPr>
            <w:r w:rsidRPr="00E778A3">
              <w:rPr>
                <w:b/>
                <w:color w:val="000000" w:themeColor="text1"/>
                <w:sz w:val="28"/>
                <w:szCs w:val="28"/>
              </w:rPr>
              <w:t>Работники образовательных учреждений</w:t>
            </w:r>
          </w:p>
        </w:tc>
      </w:tr>
      <w:tr w:rsidR="001B4C57" w:rsidRPr="00E778A3" w:rsidTr="001B4C57">
        <w:trPr>
          <w:trHeight w:val="350"/>
        </w:trPr>
        <w:tc>
          <w:tcPr>
            <w:tcW w:w="1697" w:type="dxa"/>
            <w:tcBorders>
              <w:top w:val="single" w:sz="4" w:space="0" w:color="auto"/>
              <w:left w:val="single" w:sz="4" w:space="0" w:color="auto"/>
              <w:bottom w:val="single" w:sz="4" w:space="0" w:color="auto"/>
              <w:right w:val="single" w:sz="4" w:space="0" w:color="auto"/>
            </w:tcBorders>
          </w:tcPr>
          <w:p w:rsidR="001B4C57" w:rsidRPr="00E778A3" w:rsidRDefault="001B4C57" w:rsidP="001B4C57">
            <w:pPr>
              <w:jc w:val="center"/>
              <w:rPr>
                <w:color w:val="000000" w:themeColor="text1"/>
                <w:sz w:val="28"/>
                <w:szCs w:val="28"/>
                <w:lang w:eastAsia="en-US"/>
              </w:rPr>
            </w:pPr>
            <w:r w:rsidRPr="00E778A3">
              <w:rPr>
                <w:color w:val="000000" w:themeColor="text1"/>
                <w:sz w:val="28"/>
                <w:szCs w:val="28"/>
                <w:lang w:eastAsia="en-US"/>
              </w:rPr>
              <w:t>10</w:t>
            </w:r>
          </w:p>
        </w:tc>
        <w:tc>
          <w:tcPr>
            <w:tcW w:w="1250" w:type="dxa"/>
            <w:tcBorders>
              <w:top w:val="single" w:sz="4" w:space="0" w:color="auto"/>
              <w:left w:val="single" w:sz="4" w:space="0" w:color="auto"/>
              <w:bottom w:val="single" w:sz="4" w:space="0" w:color="auto"/>
              <w:right w:val="single" w:sz="4" w:space="0" w:color="auto"/>
            </w:tcBorders>
          </w:tcPr>
          <w:p w:rsidR="001B4C57" w:rsidRPr="00E778A3" w:rsidRDefault="001B4C57" w:rsidP="001B4C57">
            <w:pPr>
              <w:jc w:val="center"/>
              <w:rPr>
                <w:color w:val="000000" w:themeColor="text1"/>
                <w:sz w:val="28"/>
                <w:szCs w:val="28"/>
                <w:lang w:eastAsia="en-US"/>
              </w:rPr>
            </w:pPr>
            <w:r w:rsidRPr="00E778A3">
              <w:rPr>
                <w:color w:val="000000" w:themeColor="text1"/>
                <w:sz w:val="28"/>
                <w:szCs w:val="28"/>
                <w:lang w:eastAsia="en-US"/>
              </w:rPr>
              <w:t>57</w:t>
            </w:r>
          </w:p>
        </w:tc>
        <w:tc>
          <w:tcPr>
            <w:tcW w:w="2502" w:type="dxa"/>
            <w:tcBorders>
              <w:top w:val="single" w:sz="4" w:space="0" w:color="auto"/>
              <w:left w:val="single" w:sz="4" w:space="0" w:color="auto"/>
              <w:bottom w:val="single" w:sz="4" w:space="0" w:color="auto"/>
              <w:right w:val="single" w:sz="4" w:space="0" w:color="auto"/>
            </w:tcBorders>
          </w:tcPr>
          <w:p w:rsidR="001B4C57" w:rsidRPr="00E778A3" w:rsidRDefault="001B4C57" w:rsidP="001B4C57">
            <w:pPr>
              <w:ind w:firstLine="32"/>
              <w:jc w:val="center"/>
              <w:rPr>
                <w:color w:val="000000" w:themeColor="text1"/>
                <w:sz w:val="28"/>
                <w:szCs w:val="28"/>
                <w:lang w:eastAsia="en-US"/>
              </w:rPr>
            </w:pPr>
            <w:r w:rsidRPr="00E778A3">
              <w:rPr>
                <w:color w:val="000000" w:themeColor="text1"/>
                <w:sz w:val="28"/>
                <w:szCs w:val="28"/>
                <w:lang w:eastAsia="en-US"/>
              </w:rPr>
              <w:t>0</w:t>
            </w:r>
          </w:p>
        </w:tc>
        <w:tc>
          <w:tcPr>
            <w:tcW w:w="2072" w:type="dxa"/>
            <w:tcBorders>
              <w:top w:val="single" w:sz="4" w:space="0" w:color="auto"/>
              <w:left w:val="single" w:sz="4" w:space="0" w:color="auto"/>
              <w:bottom w:val="single" w:sz="4" w:space="0" w:color="auto"/>
              <w:right w:val="single" w:sz="4" w:space="0" w:color="auto"/>
            </w:tcBorders>
          </w:tcPr>
          <w:p w:rsidR="001B4C57" w:rsidRPr="00E778A3" w:rsidRDefault="001B4C57" w:rsidP="001B4C57">
            <w:pPr>
              <w:jc w:val="center"/>
              <w:rPr>
                <w:color w:val="000000" w:themeColor="text1"/>
                <w:sz w:val="28"/>
                <w:szCs w:val="28"/>
                <w:lang w:eastAsia="en-US"/>
              </w:rPr>
            </w:pPr>
            <w:r w:rsidRPr="00E778A3">
              <w:rPr>
                <w:color w:val="000000" w:themeColor="text1"/>
                <w:sz w:val="28"/>
                <w:szCs w:val="28"/>
                <w:lang w:eastAsia="en-US"/>
              </w:rPr>
              <w:t>29</w:t>
            </w:r>
          </w:p>
        </w:tc>
        <w:tc>
          <w:tcPr>
            <w:tcW w:w="2685" w:type="dxa"/>
            <w:tcBorders>
              <w:top w:val="single" w:sz="4" w:space="0" w:color="auto"/>
              <w:left w:val="single" w:sz="4" w:space="0" w:color="auto"/>
              <w:bottom w:val="single" w:sz="4" w:space="0" w:color="auto"/>
              <w:right w:val="single" w:sz="4" w:space="0" w:color="auto"/>
            </w:tcBorders>
          </w:tcPr>
          <w:p w:rsidR="001B4C57" w:rsidRPr="00E778A3" w:rsidRDefault="001B4C57" w:rsidP="001B4C57">
            <w:pPr>
              <w:jc w:val="center"/>
              <w:rPr>
                <w:color w:val="000000" w:themeColor="text1"/>
                <w:sz w:val="28"/>
                <w:szCs w:val="28"/>
                <w:lang w:eastAsia="en-US"/>
              </w:rPr>
            </w:pPr>
            <w:r w:rsidRPr="00E778A3">
              <w:rPr>
                <w:color w:val="000000" w:themeColor="text1"/>
                <w:sz w:val="28"/>
                <w:szCs w:val="28"/>
                <w:lang w:eastAsia="en-US"/>
              </w:rPr>
              <w:t>7</w:t>
            </w:r>
          </w:p>
        </w:tc>
      </w:tr>
      <w:tr w:rsidR="001B4C57" w:rsidRPr="00E778A3" w:rsidTr="001B4C57">
        <w:tc>
          <w:tcPr>
            <w:tcW w:w="1697" w:type="dxa"/>
            <w:tcBorders>
              <w:top w:val="single" w:sz="4" w:space="0" w:color="auto"/>
              <w:left w:val="single" w:sz="4" w:space="0" w:color="auto"/>
              <w:bottom w:val="single" w:sz="4" w:space="0" w:color="auto"/>
              <w:right w:val="single" w:sz="4" w:space="0" w:color="auto"/>
            </w:tcBorders>
          </w:tcPr>
          <w:p w:rsidR="001B4C57" w:rsidRPr="00E778A3" w:rsidRDefault="001B4C57" w:rsidP="001B4C57">
            <w:pPr>
              <w:jc w:val="center"/>
              <w:rPr>
                <w:color w:val="000000" w:themeColor="text1"/>
                <w:sz w:val="28"/>
                <w:szCs w:val="28"/>
                <w:lang w:eastAsia="en-US"/>
              </w:rPr>
            </w:pPr>
            <w:r w:rsidRPr="00E778A3">
              <w:rPr>
                <w:color w:val="000000" w:themeColor="text1"/>
                <w:sz w:val="28"/>
                <w:szCs w:val="28"/>
                <w:lang w:eastAsia="en-US"/>
              </w:rPr>
              <w:t>10%</w:t>
            </w:r>
          </w:p>
        </w:tc>
        <w:tc>
          <w:tcPr>
            <w:tcW w:w="1250" w:type="dxa"/>
            <w:tcBorders>
              <w:top w:val="single" w:sz="4" w:space="0" w:color="auto"/>
              <w:left w:val="single" w:sz="4" w:space="0" w:color="auto"/>
              <w:bottom w:val="single" w:sz="4" w:space="0" w:color="auto"/>
              <w:right w:val="single" w:sz="4" w:space="0" w:color="auto"/>
            </w:tcBorders>
          </w:tcPr>
          <w:p w:rsidR="001B4C57" w:rsidRPr="00E778A3" w:rsidRDefault="001B4C57" w:rsidP="001B4C57">
            <w:pPr>
              <w:jc w:val="center"/>
              <w:rPr>
                <w:color w:val="000000" w:themeColor="text1"/>
                <w:sz w:val="28"/>
                <w:szCs w:val="28"/>
                <w:lang w:eastAsia="en-US"/>
              </w:rPr>
            </w:pPr>
            <w:r w:rsidRPr="00E778A3">
              <w:rPr>
                <w:color w:val="000000" w:themeColor="text1"/>
                <w:sz w:val="28"/>
                <w:szCs w:val="28"/>
                <w:lang w:eastAsia="en-US"/>
              </w:rPr>
              <w:t>55%</w:t>
            </w:r>
          </w:p>
        </w:tc>
        <w:tc>
          <w:tcPr>
            <w:tcW w:w="2502" w:type="dxa"/>
            <w:tcBorders>
              <w:top w:val="single" w:sz="4" w:space="0" w:color="auto"/>
              <w:left w:val="single" w:sz="4" w:space="0" w:color="auto"/>
              <w:bottom w:val="single" w:sz="4" w:space="0" w:color="auto"/>
              <w:right w:val="single" w:sz="4" w:space="0" w:color="auto"/>
            </w:tcBorders>
          </w:tcPr>
          <w:p w:rsidR="001B4C57" w:rsidRPr="00E778A3" w:rsidRDefault="001B4C57" w:rsidP="001B4C57">
            <w:pPr>
              <w:ind w:firstLine="32"/>
              <w:jc w:val="center"/>
              <w:rPr>
                <w:color w:val="000000" w:themeColor="text1"/>
                <w:sz w:val="28"/>
                <w:szCs w:val="28"/>
                <w:lang w:eastAsia="en-US"/>
              </w:rPr>
            </w:pPr>
            <w:r w:rsidRPr="00E778A3">
              <w:rPr>
                <w:color w:val="000000" w:themeColor="text1"/>
                <w:sz w:val="28"/>
                <w:szCs w:val="28"/>
                <w:lang w:eastAsia="en-US"/>
              </w:rPr>
              <w:t>0%</w:t>
            </w:r>
          </w:p>
        </w:tc>
        <w:tc>
          <w:tcPr>
            <w:tcW w:w="2072" w:type="dxa"/>
            <w:tcBorders>
              <w:top w:val="single" w:sz="4" w:space="0" w:color="auto"/>
              <w:left w:val="single" w:sz="4" w:space="0" w:color="auto"/>
              <w:bottom w:val="single" w:sz="4" w:space="0" w:color="auto"/>
              <w:right w:val="single" w:sz="4" w:space="0" w:color="auto"/>
            </w:tcBorders>
          </w:tcPr>
          <w:p w:rsidR="001B4C57" w:rsidRPr="00E778A3" w:rsidRDefault="001B4C57" w:rsidP="001B4C57">
            <w:pPr>
              <w:jc w:val="center"/>
              <w:rPr>
                <w:color w:val="000000" w:themeColor="text1"/>
                <w:sz w:val="28"/>
                <w:szCs w:val="28"/>
                <w:lang w:eastAsia="en-US"/>
              </w:rPr>
            </w:pPr>
            <w:r w:rsidRPr="00E778A3">
              <w:rPr>
                <w:color w:val="000000" w:themeColor="text1"/>
                <w:sz w:val="28"/>
                <w:szCs w:val="28"/>
                <w:lang w:eastAsia="en-US"/>
              </w:rPr>
              <w:t>28%</w:t>
            </w:r>
          </w:p>
        </w:tc>
        <w:tc>
          <w:tcPr>
            <w:tcW w:w="2685" w:type="dxa"/>
            <w:tcBorders>
              <w:top w:val="single" w:sz="4" w:space="0" w:color="auto"/>
              <w:left w:val="single" w:sz="4" w:space="0" w:color="auto"/>
              <w:bottom w:val="single" w:sz="4" w:space="0" w:color="auto"/>
              <w:right w:val="single" w:sz="4" w:space="0" w:color="auto"/>
            </w:tcBorders>
          </w:tcPr>
          <w:p w:rsidR="001B4C57" w:rsidRPr="00E778A3" w:rsidRDefault="001B4C57" w:rsidP="001B4C57">
            <w:pPr>
              <w:jc w:val="center"/>
              <w:rPr>
                <w:color w:val="000000" w:themeColor="text1"/>
                <w:sz w:val="28"/>
                <w:szCs w:val="28"/>
                <w:lang w:eastAsia="en-US"/>
              </w:rPr>
            </w:pPr>
            <w:r w:rsidRPr="00E778A3">
              <w:rPr>
                <w:color w:val="000000" w:themeColor="text1"/>
                <w:sz w:val="28"/>
                <w:szCs w:val="28"/>
                <w:lang w:eastAsia="en-US"/>
              </w:rPr>
              <w:t>7%</w:t>
            </w:r>
          </w:p>
        </w:tc>
      </w:tr>
    </w:tbl>
    <w:p w:rsidR="001B4C57" w:rsidRPr="00FD3CF3" w:rsidRDefault="001B4C57" w:rsidP="001B4C57">
      <w:pPr>
        <w:ind w:firstLine="709"/>
        <w:jc w:val="both"/>
        <w:rPr>
          <w:color w:val="FF0000"/>
          <w:sz w:val="28"/>
          <w:szCs w:val="28"/>
          <w:lang w:eastAsia="en-US"/>
        </w:rPr>
      </w:pPr>
    </w:p>
    <w:p w:rsidR="001B4C57" w:rsidRDefault="001B4C57" w:rsidP="00924363">
      <w:pPr>
        <w:pStyle w:val="210"/>
        <w:ind w:firstLine="709"/>
      </w:pPr>
      <w:r w:rsidRPr="0031210D">
        <w:t xml:space="preserve">Среди родителей </w:t>
      </w:r>
      <w:r w:rsidRPr="0031210D">
        <w:rPr>
          <w:lang w:eastAsia="en-US"/>
        </w:rPr>
        <w:t>МБДОУ «Детский сад №5 «Радость»</w:t>
      </w:r>
      <w:r w:rsidRPr="0031210D">
        <w:t xml:space="preserve"> подавляющее большинство составляют молодые семьи, воспитывающие одного, двух и более детей, а также родители, бывшие воспитанники детского сада. Учёт индивидуальных особенностей, интересов, потребностей и склонностей воспитанников и их родителей (законных представителей) осуществляется педагогическим коллективом через организацию совместных познавательных, фольклорных, спортивных мероприятий и творческих выставок, реализацию проектов различной направленности и другие формы взаимодействия с семьей.</w:t>
      </w:r>
    </w:p>
    <w:p w:rsidR="001B4C57" w:rsidRDefault="001B4C57" w:rsidP="001B4C57">
      <w:pPr>
        <w:tabs>
          <w:tab w:val="left" w:pos="1500"/>
        </w:tabs>
        <w:rPr>
          <w:rFonts w:ascii="Times New Roman" w:hAnsi="Times New Roman" w:cs="Times New Roman"/>
          <w:sz w:val="28"/>
          <w:szCs w:val="28"/>
        </w:rPr>
      </w:pPr>
    </w:p>
    <w:p w:rsidR="001B4C57" w:rsidRPr="00E7407B" w:rsidRDefault="001B4C57" w:rsidP="001B4C57">
      <w:pPr>
        <w:snapToGrid w:val="0"/>
        <w:ind w:left="709"/>
        <w:jc w:val="both"/>
        <w:rPr>
          <w:rFonts w:ascii="Times New Roman" w:hAnsi="Times New Roman" w:cs="Times New Roman"/>
          <w:b/>
          <w:color w:val="000000" w:themeColor="text1"/>
          <w:sz w:val="28"/>
          <w:szCs w:val="28"/>
          <w:lang w:eastAsia="en-US"/>
        </w:rPr>
      </w:pPr>
      <w:r>
        <w:rPr>
          <w:rFonts w:ascii="Times New Roman" w:hAnsi="Times New Roman" w:cs="Times New Roman"/>
          <w:b/>
          <w:color w:val="000000" w:themeColor="text1"/>
          <w:sz w:val="28"/>
          <w:szCs w:val="28"/>
          <w:lang w:eastAsia="en-US"/>
        </w:rPr>
        <w:lastRenderedPageBreak/>
        <w:t xml:space="preserve">1.6. </w:t>
      </w:r>
      <w:r w:rsidRPr="00E7407B">
        <w:rPr>
          <w:rFonts w:ascii="Times New Roman" w:hAnsi="Times New Roman" w:cs="Times New Roman"/>
          <w:b/>
          <w:color w:val="000000" w:themeColor="text1"/>
          <w:sz w:val="28"/>
          <w:szCs w:val="28"/>
          <w:lang w:eastAsia="en-US"/>
        </w:rPr>
        <w:t xml:space="preserve">Значимые характеристики для разработки и реализации Программы </w:t>
      </w:r>
    </w:p>
    <w:p w:rsidR="001B4C57" w:rsidRPr="00E7407B" w:rsidRDefault="001B4C57" w:rsidP="001B4C57">
      <w:pPr>
        <w:jc w:val="both"/>
        <w:rPr>
          <w:rFonts w:ascii="Times New Roman" w:hAnsi="Times New Roman" w:cs="Times New Roman"/>
          <w:color w:val="000000" w:themeColor="text1"/>
          <w:sz w:val="28"/>
          <w:szCs w:val="28"/>
        </w:rPr>
      </w:pPr>
    </w:p>
    <w:p w:rsidR="001B4C57" w:rsidRPr="00E778A3" w:rsidRDefault="001B4C57" w:rsidP="001B4C57">
      <w:pPr>
        <w:jc w:val="both"/>
        <w:rPr>
          <w:rFonts w:ascii="Times New Roman" w:hAnsi="Times New Roman" w:cs="Times New Roman"/>
          <w:b/>
          <w:color w:val="000000" w:themeColor="text1"/>
          <w:sz w:val="28"/>
          <w:szCs w:val="28"/>
        </w:rPr>
      </w:pPr>
      <w:r w:rsidRPr="00E778A3">
        <w:rPr>
          <w:rFonts w:ascii="Times New Roman" w:hAnsi="Times New Roman" w:cs="Times New Roman"/>
          <w:b/>
          <w:color w:val="000000" w:themeColor="text1"/>
          <w:sz w:val="28"/>
          <w:szCs w:val="28"/>
        </w:rPr>
        <w:t xml:space="preserve">Приоритетные направления деятельности МБДОУ «Детский сад </w:t>
      </w:r>
      <w:r w:rsidRPr="00E778A3">
        <w:rPr>
          <w:rFonts w:ascii="Times New Roman" w:hAnsi="Times New Roman" w:cs="Times New Roman"/>
          <w:b/>
          <w:color w:val="000000" w:themeColor="text1"/>
          <w:sz w:val="28"/>
          <w:szCs w:val="28"/>
          <w:lang w:eastAsia="en-US"/>
        </w:rPr>
        <w:t>№ 5 «Радость</w:t>
      </w:r>
      <w:r w:rsidRPr="00E778A3">
        <w:rPr>
          <w:rFonts w:ascii="Times New Roman" w:hAnsi="Times New Roman" w:cs="Times New Roman"/>
          <w:b/>
          <w:color w:val="000000" w:themeColor="text1"/>
          <w:sz w:val="28"/>
          <w:szCs w:val="28"/>
        </w:rPr>
        <w:t>» по реализации образовательной программы дошкольного образования</w:t>
      </w:r>
    </w:p>
    <w:p w:rsidR="001B4C57" w:rsidRPr="00E778A3" w:rsidRDefault="001B4C57" w:rsidP="001B4C57">
      <w:pPr>
        <w:jc w:val="both"/>
        <w:rPr>
          <w:rFonts w:ascii="Times New Roman" w:hAnsi="Times New Roman" w:cs="Times New Roman"/>
          <w:color w:val="000000" w:themeColor="text1"/>
          <w:sz w:val="28"/>
          <w:szCs w:val="28"/>
        </w:rPr>
      </w:pPr>
      <w:r w:rsidRPr="00E778A3">
        <w:rPr>
          <w:rFonts w:ascii="Times New Roman" w:hAnsi="Times New Roman" w:cs="Times New Roman"/>
          <w:color w:val="000000" w:themeColor="text1"/>
          <w:sz w:val="28"/>
          <w:szCs w:val="28"/>
        </w:rPr>
        <w:t xml:space="preserve">МБДОУ «Детский сад </w:t>
      </w:r>
      <w:r w:rsidRPr="00E778A3">
        <w:rPr>
          <w:rFonts w:ascii="Times New Roman" w:hAnsi="Times New Roman" w:cs="Times New Roman"/>
          <w:color w:val="000000" w:themeColor="text1"/>
          <w:sz w:val="28"/>
          <w:szCs w:val="28"/>
          <w:lang w:eastAsia="en-US"/>
        </w:rPr>
        <w:t>№ 5 «Радость</w:t>
      </w:r>
      <w:r w:rsidRPr="00E778A3">
        <w:rPr>
          <w:rFonts w:ascii="Times New Roman" w:hAnsi="Times New Roman" w:cs="Times New Roman"/>
          <w:color w:val="000000" w:themeColor="text1"/>
          <w:sz w:val="28"/>
          <w:szCs w:val="28"/>
        </w:rPr>
        <w:t>» организует работу по следующим приоритетным направлениям развития детей:</w:t>
      </w:r>
    </w:p>
    <w:p w:rsidR="001B4C57" w:rsidRPr="00E778A3" w:rsidRDefault="001B4C57" w:rsidP="001B4C57">
      <w:pPr>
        <w:tabs>
          <w:tab w:val="center" w:pos="4677"/>
        </w:tabs>
        <w:jc w:val="both"/>
        <w:rPr>
          <w:rFonts w:ascii="Times New Roman" w:hAnsi="Times New Roman" w:cs="Times New Roman"/>
          <w:color w:val="000000" w:themeColor="text1"/>
          <w:sz w:val="28"/>
          <w:szCs w:val="28"/>
        </w:rPr>
      </w:pPr>
      <w:r w:rsidRPr="00E778A3">
        <w:rPr>
          <w:rFonts w:ascii="Times New Roman" w:hAnsi="Times New Roman" w:cs="Times New Roman"/>
          <w:color w:val="000000" w:themeColor="text1"/>
          <w:sz w:val="28"/>
          <w:szCs w:val="28"/>
        </w:rPr>
        <w:t>-физкультурно-оздоровительном;</w:t>
      </w:r>
      <w:r w:rsidRPr="00E778A3">
        <w:rPr>
          <w:rFonts w:ascii="Times New Roman" w:hAnsi="Times New Roman" w:cs="Times New Roman"/>
          <w:color w:val="000000" w:themeColor="text1"/>
          <w:sz w:val="28"/>
          <w:szCs w:val="28"/>
        </w:rPr>
        <w:tab/>
      </w:r>
    </w:p>
    <w:p w:rsidR="001B4C57" w:rsidRPr="00E778A3" w:rsidRDefault="001B4C57" w:rsidP="001B4C57">
      <w:pPr>
        <w:tabs>
          <w:tab w:val="center" w:pos="4677"/>
        </w:tabs>
        <w:jc w:val="both"/>
        <w:rPr>
          <w:rFonts w:ascii="Times New Roman" w:hAnsi="Times New Roman" w:cs="Times New Roman"/>
          <w:color w:val="000000" w:themeColor="text1"/>
          <w:sz w:val="28"/>
          <w:szCs w:val="28"/>
        </w:rPr>
      </w:pPr>
      <w:r w:rsidRPr="00E778A3">
        <w:rPr>
          <w:rFonts w:ascii="Times New Roman" w:hAnsi="Times New Roman" w:cs="Times New Roman"/>
          <w:color w:val="000000" w:themeColor="text1"/>
          <w:sz w:val="28"/>
          <w:szCs w:val="28"/>
        </w:rPr>
        <w:t>-художественно-эстетическом</w:t>
      </w:r>
      <w:r w:rsidR="00A03C45" w:rsidRPr="00E778A3">
        <w:rPr>
          <w:rFonts w:ascii="Times New Roman" w:hAnsi="Times New Roman" w:cs="Times New Roman"/>
          <w:color w:val="000000" w:themeColor="text1"/>
          <w:sz w:val="28"/>
          <w:szCs w:val="28"/>
        </w:rPr>
        <w:t>;</w:t>
      </w:r>
    </w:p>
    <w:p w:rsidR="00A03C45" w:rsidRPr="00777848" w:rsidRDefault="00A03C45" w:rsidP="001B4C57">
      <w:pPr>
        <w:tabs>
          <w:tab w:val="center" w:pos="4677"/>
        </w:tabs>
        <w:jc w:val="both"/>
        <w:rPr>
          <w:rFonts w:ascii="Times New Roman" w:hAnsi="Times New Roman" w:cs="Times New Roman"/>
          <w:color w:val="FF0000"/>
          <w:sz w:val="28"/>
          <w:szCs w:val="28"/>
        </w:rPr>
      </w:pPr>
      <w:r w:rsidRPr="00E778A3">
        <w:rPr>
          <w:rFonts w:ascii="Times New Roman" w:hAnsi="Times New Roman" w:cs="Times New Roman"/>
          <w:color w:val="000000" w:themeColor="text1"/>
          <w:sz w:val="28"/>
          <w:szCs w:val="28"/>
        </w:rPr>
        <w:t>-познавательном.</w:t>
      </w:r>
    </w:p>
    <w:p w:rsidR="001B4C57" w:rsidRPr="00E7407B" w:rsidRDefault="001B4C57" w:rsidP="001B4C57">
      <w:pPr>
        <w:pStyle w:val="a5"/>
        <w:shd w:val="clear" w:color="auto" w:fill="FFFFFF"/>
        <w:ind w:left="0"/>
        <w:jc w:val="both"/>
        <w:rPr>
          <w:rFonts w:ascii="Times New Roman" w:hAnsi="Times New Roman"/>
          <w:b/>
          <w:color w:val="000000" w:themeColor="text1"/>
          <w:spacing w:val="-10"/>
          <w:sz w:val="28"/>
          <w:szCs w:val="28"/>
        </w:rPr>
      </w:pPr>
      <w:r w:rsidRPr="00E7407B">
        <w:rPr>
          <w:rFonts w:ascii="Times New Roman" w:hAnsi="Times New Roman"/>
          <w:b/>
          <w:color w:val="000000" w:themeColor="text1"/>
          <w:spacing w:val="-10"/>
          <w:sz w:val="28"/>
          <w:szCs w:val="28"/>
        </w:rPr>
        <w:t>Основные характеристики педагогического коллектива</w:t>
      </w:r>
    </w:p>
    <w:tbl>
      <w:tblPr>
        <w:tblW w:w="0" w:type="auto"/>
        <w:jc w:val="center"/>
        <w:tblInd w:w="-3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32"/>
        <w:gridCol w:w="860"/>
        <w:gridCol w:w="1004"/>
        <w:gridCol w:w="1678"/>
        <w:gridCol w:w="913"/>
        <w:gridCol w:w="1004"/>
        <w:gridCol w:w="860"/>
        <w:gridCol w:w="796"/>
      </w:tblGrid>
      <w:tr w:rsidR="001B4C57" w:rsidRPr="00DF2E5D" w:rsidTr="00777848">
        <w:trPr>
          <w:cantSplit/>
          <w:trHeight w:val="272"/>
          <w:jc w:val="center"/>
        </w:trPr>
        <w:tc>
          <w:tcPr>
            <w:tcW w:w="3232" w:type="dxa"/>
            <w:vMerge w:val="restart"/>
            <w:tcBorders>
              <w:top w:val="single" w:sz="4" w:space="0" w:color="auto"/>
              <w:left w:val="single" w:sz="4" w:space="0" w:color="auto"/>
              <w:bottom w:val="single" w:sz="4" w:space="0" w:color="auto"/>
              <w:right w:val="single" w:sz="4" w:space="0" w:color="auto"/>
            </w:tcBorders>
          </w:tcPr>
          <w:p w:rsidR="001B4C57" w:rsidRPr="00DF2E5D" w:rsidRDefault="001B4C57" w:rsidP="001B4C57">
            <w:pPr>
              <w:tabs>
                <w:tab w:val="left" w:pos="7363"/>
              </w:tabs>
              <w:jc w:val="both"/>
              <w:rPr>
                <w:rFonts w:ascii="Times New Roman" w:hAnsi="Times New Roman" w:cs="Times New Roman"/>
                <w:color w:val="000000" w:themeColor="text1"/>
                <w:sz w:val="28"/>
                <w:szCs w:val="28"/>
              </w:rPr>
            </w:pPr>
            <w:r w:rsidRPr="00DF2E5D">
              <w:rPr>
                <w:rFonts w:ascii="Times New Roman" w:hAnsi="Times New Roman" w:cs="Times New Roman"/>
                <w:color w:val="000000" w:themeColor="text1"/>
                <w:sz w:val="28"/>
                <w:szCs w:val="28"/>
              </w:rPr>
              <w:t>Должность</w:t>
            </w:r>
          </w:p>
        </w:tc>
        <w:tc>
          <w:tcPr>
            <w:tcW w:w="860" w:type="dxa"/>
            <w:vMerge w:val="restart"/>
            <w:tcBorders>
              <w:top w:val="single" w:sz="4" w:space="0" w:color="auto"/>
              <w:left w:val="single" w:sz="4" w:space="0" w:color="auto"/>
              <w:bottom w:val="single" w:sz="4" w:space="0" w:color="auto"/>
              <w:right w:val="single" w:sz="4" w:space="0" w:color="auto"/>
            </w:tcBorders>
          </w:tcPr>
          <w:p w:rsidR="001B4C57" w:rsidRPr="00DF2E5D" w:rsidRDefault="001B4C57" w:rsidP="001B4C57">
            <w:pPr>
              <w:tabs>
                <w:tab w:val="left" w:pos="7363"/>
              </w:tabs>
              <w:jc w:val="both"/>
              <w:rPr>
                <w:rFonts w:ascii="Times New Roman" w:hAnsi="Times New Roman" w:cs="Times New Roman"/>
                <w:color w:val="000000" w:themeColor="text1"/>
                <w:sz w:val="28"/>
                <w:szCs w:val="28"/>
              </w:rPr>
            </w:pPr>
            <w:r w:rsidRPr="00DF2E5D">
              <w:rPr>
                <w:rFonts w:ascii="Times New Roman" w:hAnsi="Times New Roman" w:cs="Times New Roman"/>
                <w:color w:val="000000" w:themeColor="text1"/>
                <w:sz w:val="28"/>
                <w:szCs w:val="28"/>
              </w:rPr>
              <w:t>Кол-во</w:t>
            </w:r>
          </w:p>
        </w:tc>
        <w:tc>
          <w:tcPr>
            <w:tcW w:w="2682" w:type="dxa"/>
            <w:gridSpan w:val="2"/>
            <w:tcBorders>
              <w:top w:val="single" w:sz="4" w:space="0" w:color="auto"/>
              <w:left w:val="single" w:sz="4" w:space="0" w:color="auto"/>
              <w:bottom w:val="single" w:sz="4" w:space="0" w:color="auto"/>
              <w:right w:val="single" w:sz="4" w:space="0" w:color="auto"/>
            </w:tcBorders>
          </w:tcPr>
          <w:p w:rsidR="001B4C57" w:rsidRPr="00DF2E5D" w:rsidRDefault="001B4C57" w:rsidP="001B4C57">
            <w:pPr>
              <w:tabs>
                <w:tab w:val="left" w:pos="7363"/>
              </w:tabs>
              <w:jc w:val="both"/>
              <w:rPr>
                <w:rFonts w:ascii="Times New Roman" w:hAnsi="Times New Roman" w:cs="Times New Roman"/>
                <w:color w:val="000000" w:themeColor="text1"/>
                <w:sz w:val="28"/>
                <w:szCs w:val="28"/>
              </w:rPr>
            </w:pPr>
            <w:r w:rsidRPr="00DF2E5D">
              <w:rPr>
                <w:rFonts w:ascii="Times New Roman" w:hAnsi="Times New Roman" w:cs="Times New Roman"/>
                <w:color w:val="000000" w:themeColor="text1"/>
                <w:sz w:val="28"/>
                <w:szCs w:val="28"/>
              </w:rPr>
              <w:t>Образование</w:t>
            </w:r>
          </w:p>
        </w:tc>
        <w:tc>
          <w:tcPr>
            <w:tcW w:w="3573" w:type="dxa"/>
            <w:gridSpan w:val="4"/>
            <w:tcBorders>
              <w:top w:val="single" w:sz="4" w:space="0" w:color="auto"/>
              <w:left w:val="single" w:sz="4" w:space="0" w:color="auto"/>
              <w:bottom w:val="single" w:sz="4" w:space="0" w:color="auto"/>
              <w:right w:val="single" w:sz="4" w:space="0" w:color="auto"/>
            </w:tcBorders>
          </w:tcPr>
          <w:p w:rsidR="001B4C57" w:rsidRPr="00DF2E5D" w:rsidRDefault="001B4C57" w:rsidP="001B4C57">
            <w:pPr>
              <w:tabs>
                <w:tab w:val="left" w:pos="7363"/>
              </w:tabs>
              <w:jc w:val="both"/>
              <w:rPr>
                <w:rFonts w:ascii="Times New Roman" w:hAnsi="Times New Roman" w:cs="Times New Roman"/>
                <w:color w:val="000000" w:themeColor="text1"/>
                <w:sz w:val="28"/>
                <w:szCs w:val="28"/>
              </w:rPr>
            </w:pPr>
            <w:r w:rsidRPr="00DF2E5D">
              <w:rPr>
                <w:rFonts w:ascii="Times New Roman" w:hAnsi="Times New Roman" w:cs="Times New Roman"/>
                <w:color w:val="000000" w:themeColor="text1"/>
                <w:sz w:val="28"/>
                <w:szCs w:val="28"/>
              </w:rPr>
              <w:t>Возраст</w:t>
            </w:r>
          </w:p>
        </w:tc>
      </w:tr>
      <w:tr w:rsidR="001B4C57" w:rsidRPr="00DF2E5D" w:rsidTr="00777848">
        <w:trPr>
          <w:cantSplit/>
          <w:trHeight w:val="145"/>
          <w:jc w:val="center"/>
        </w:trPr>
        <w:tc>
          <w:tcPr>
            <w:tcW w:w="3232" w:type="dxa"/>
            <w:vMerge/>
            <w:tcBorders>
              <w:top w:val="single" w:sz="4" w:space="0" w:color="auto"/>
              <w:left w:val="single" w:sz="4" w:space="0" w:color="auto"/>
              <w:bottom w:val="single" w:sz="4" w:space="0" w:color="auto"/>
              <w:right w:val="single" w:sz="4" w:space="0" w:color="auto"/>
            </w:tcBorders>
            <w:vAlign w:val="center"/>
          </w:tcPr>
          <w:p w:rsidR="001B4C57" w:rsidRPr="00DF2E5D" w:rsidRDefault="001B4C57" w:rsidP="001B4C57">
            <w:pPr>
              <w:jc w:val="both"/>
              <w:rPr>
                <w:rFonts w:ascii="Times New Roman" w:hAnsi="Times New Roman" w:cs="Times New Roman"/>
                <w:b/>
                <w:color w:val="000000" w:themeColor="text1"/>
                <w:sz w:val="28"/>
                <w:szCs w:val="28"/>
              </w:rPr>
            </w:pPr>
          </w:p>
        </w:tc>
        <w:tc>
          <w:tcPr>
            <w:tcW w:w="860" w:type="dxa"/>
            <w:vMerge/>
            <w:tcBorders>
              <w:top w:val="single" w:sz="4" w:space="0" w:color="auto"/>
              <w:left w:val="single" w:sz="4" w:space="0" w:color="auto"/>
              <w:bottom w:val="single" w:sz="4" w:space="0" w:color="auto"/>
              <w:right w:val="single" w:sz="4" w:space="0" w:color="auto"/>
            </w:tcBorders>
            <w:vAlign w:val="center"/>
          </w:tcPr>
          <w:p w:rsidR="001B4C57" w:rsidRPr="00DF2E5D" w:rsidRDefault="001B4C57" w:rsidP="001B4C57">
            <w:pPr>
              <w:jc w:val="both"/>
              <w:rPr>
                <w:rFonts w:ascii="Times New Roman" w:hAnsi="Times New Roman" w:cs="Times New Roman"/>
                <w:b/>
                <w:color w:val="000000" w:themeColor="text1"/>
                <w:sz w:val="28"/>
                <w:szCs w:val="28"/>
              </w:rPr>
            </w:pPr>
          </w:p>
        </w:tc>
        <w:tc>
          <w:tcPr>
            <w:tcW w:w="1004" w:type="dxa"/>
            <w:tcBorders>
              <w:top w:val="single" w:sz="4" w:space="0" w:color="auto"/>
              <w:left w:val="single" w:sz="4" w:space="0" w:color="auto"/>
              <w:bottom w:val="single" w:sz="4" w:space="0" w:color="auto"/>
              <w:right w:val="single" w:sz="4" w:space="0" w:color="auto"/>
            </w:tcBorders>
          </w:tcPr>
          <w:p w:rsidR="001B4C57" w:rsidRPr="00DF2E5D" w:rsidRDefault="001B4C57" w:rsidP="001B4C57">
            <w:pPr>
              <w:tabs>
                <w:tab w:val="left" w:pos="7363"/>
              </w:tabs>
              <w:jc w:val="both"/>
              <w:rPr>
                <w:rFonts w:ascii="Times New Roman" w:hAnsi="Times New Roman" w:cs="Times New Roman"/>
                <w:i/>
                <w:color w:val="000000" w:themeColor="text1"/>
                <w:sz w:val="28"/>
                <w:szCs w:val="28"/>
              </w:rPr>
            </w:pPr>
            <w:r w:rsidRPr="00DF2E5D">
              <w:rPr>
                <w:rFonts w:ascii="Times New Roman" w:hAnsi="Times New Roman" w:cs="Times New Roman"/>
                <w:i/>
                <w:color w:val="000000" w:themeColor="text1"/>
                <w:sz w:val="28"/>
                <w:szCs w:val="28"/>
              </w:rPr>
              <w:t>Выс</w:t>
            </w:r>
          </w:p>
          <w:p w:rsidR="001B4C57" w:rsidRPr="00DF2E5D" w:rsidRDefault="001B4C57" w:rsidP="001B4C57">
            <w:pPr>
              <w:tabs>
                <w:tab w:val="left" w:pos="7363"/>
              </w:tabs>
              <w:jc w:val="both"/>
              <w:rPr>
                <w:rFonts w:ascii="Times New Roman" w:hAnsi="Times New Roman" w:cs="Times New Roman"/>
                <w:i/>
                <w:color w:val="000000" w:themeColor="text1"/>
                <w:sz w:val="28"/>
                <w:szCs w:val="28"/>
              </w:rPr>
            </w:pPr>
            <w:r w:rsidRPr="00DF2E5D">
              <w:rPr>
                <w:rFonts w:ascii="Times New Roman" w:hAnsi="Times New Roman" w:cs="Times New Roman"/>
                <w:i/>
                <w:color w:val="000000" w:themeColor="text1"/>
                <w:sz w:val="28"/>
                <w:szCs w:val="28"/>
              </w:rPr>
              <w:t xml:space="preserve">шее </w:t>
            </w:r>
          </w:p>
        </w:tc>
        <w:tc>
          <w:tcPr>
            <w:tcW w:w="1678" w:type="dxa"/>
            <w:tcBorders>
              <w:top w:val="single" w:sz="4" w:space="0" w:color="auto"/>
              <w:left w:val="single" w:sz="4" w:space="0" w:color="auto"/>
              <w:bottom w:val="single" w:sz="4" w:space="0" w:color="auto"/>
              <w:right w:val="single" w:sz="4" w:space="0" w:color="auto"/>
            </w:tcBorders>
          </w:tcPr>
          <w:p w:rsidR="001B4C57" w:rsidRPr="00DF2E5D" w:rsidRDefault="001B4C57" w:rsidP="001B4C57">
            <w:pPr>
              <w:tabs>
                <w:tab w:val="left" w:pos="7363"/>
              </w:tabs>
              <w:jc w:val="both"/>
              <w:rPr>
                <w:rFonts w:ascii="Times New Roman" w:hAnsi="Times New Roman" w:cs="Times New Roman"/>
                <w:i/>
                <w:color w:val="000000" w:themeColor="text1"/>
                <w:sz w:val="28"/>
                <w:szCs w:val="28"/>
              </w:rPr>
            </w:pPr>
            <w:r w:rsidRPr="00DF2E5D">
              <w:rPr>
                <w:rFonts w:ascii="Times New Roman" w:hAnsi="Times New Roman" w:cs="Times New Roman"/>
                <w:i/>
                <w:color w:val="000000" w:themeColor="text1"/>
                <w:sz w:val="28"/>
                <w:szCs w:val="28"/>
              </w:rPr>
              <w:t>Среднее-специальное</w:t>
            </w:r>
          </w:p>
        </w:tc>
        <w:tc>
          <w:tcPr>
            <w:tcW w:w="913" w:type="dxa"/>
            <w:tcBorders>
              <w:top w:val="single" w:sz="4" w:space="0" w:color="auto"/>
              <w:left w:val="single" w:sz="4" w:space="0" w:color="auto"/>
              <w:bottom w:val="single" w:sz="4" w:space="0" w:color="auto"/>
              <w:right w:val="single" w:sz="4" w:space="0" w:color="auto"/>
            </w:tcBorders>
          </w:tcPr>
          <w:p w:rsidR="001B4C57" w:rsidRPr="00DF2E5D" w:rsidRDefault="001B4C57" w:rsidP="001B4C57">
            <w:pPr>
              <w:tabs>
                <w:tab w:val="left" w:pos="7363"/>
              </w:tabs>
              <w:jc w:val="both"/>
              <w:rPr>
                <w:rFonts w:ascii="Times New Roman" w:hAnsi="Times New Roman" w:cs="Times New Roman"/>
                <w:i/>
                <w:color w:val="000000" w:themeColor="text1"/>
                <w:sz w:val="28"/>
                <w:szCs w:val="28"/>
              </w:rPr>
            </w:pPr>
            <w:r w:rsidRPr="00DF2E5D">
              <w:rPr>
                <w:rFonts w:ascii="Times New Roman" w:hAnsi="Times New Roman" w:cs="Times New Roman"/>
                <w:i/>
                <w:color w:val="000000" w:themeColor="text1"/>
                <w:sz w:val="28"/>
                <w:szCs w:val="28"/>
              </w:rPr>
              <w:t>20-30</w:t>
            </w:r>
          </w:p>
        </w:tc>
        <w:tc>
          <w:tcPr>
            <w:tcW w:w="1004" w:type="dxa"/>
            <w:tcBorders>
              <w:top w:val="single" w:sz="4" w:space="0" w:color="auto"/>
              <w:left w:val="single" w:sz="4" w:space="0" w:color="auto"/>
              <w:bottom w:val="single" w:sz="4" w:space="0" w:color="auto"/>
              <w:right w:val="single" w:sz="4" w:space="0" w:color="auto"/>
            </w:tcBorders>
          </w:tcPr>
          <w:p w:rsidR="001B4C57" w:rsidRPr="00DF2E5D" w:rsidRDefault="001B4C57" w:rsidP="001B4C57">
            <w:pPr>
              <w:tabs>
                <w:tab w:val="left" w:pos="7363"/>
              </w:tabs>
              <w:jc w:val="both"/>
              <w:rPr>
                <w:rFonts w:ascii="Times New Roman" w:hAnsi="Times New Roman" w:cs="Times New Roman"/>
                <w:i/>
                <w:color w:val="000000" w:themeColor="text1"/>
                <w:sz w:val="28"/>
                <w:szCs w:val="28"/>
              </w:rPr>
            </w:pPr>
            <w:r w:rsidRPr="00DF2E5D">
              <w:rPr>
                <w:rFonts w:ascii="Times New Roman" w:hAnsi="Times New Roman" w:cs="Times New Roman"/>
                <w:i/>
                <w:color w:val="000000" w:themeColor="text1"/>
                <w:sz w:val="28"/>
                <w:szCs w:val="28"/>
              </w:rPr>
              <w:t>30-40</w:t>
            </w:r>
          </w:p>
        </w:tc>
        <w:tc>
          <w:tcPr>
            <w:tcW w:w="860" w:type="dxa"/>
            <w:tcBorders>
              <w:top w:val="single" w:sz="4" w:space="0" w:color="auto"/>
              <w:left w:val="single" w:sz="4" w:space="0" w:color="auto"/>
              <w:bottom w:val="single" w:sz="4" w:space="0" w:color="auto"/>
              <w:right w:val="single" w:sz="4" w:space="0" w:color="auto"/>
            </w:tcBorders>
          </w:tcPr>
          <w:p w:rsidR="001B4C57" w:rsidRPr="00DF2E5D" w:rsidRDefault="001B4C57" w:rsidP="001B4C57">
            <w:pPr>
              <w:tabs>
                <w:tab w:val="left" w:pos="7363"/>
              </w:tabs>
              <w:jc w:val="both"/>
              <w:rPr>
                <w:rFonts w:ascii="Times New Roman" w:hAnsi="Times New Roman" w:cs="Times New Roman"/>
                <w:i/>
                <w:color w:val="000000" w:themeColor="text1"/>
                <w:sz w:val="28"/>
                <w:szCs w:val="28"/>
              </w:rPr>
            </w:pPr>
            <w:r w:rsidRPr="00DF2E5D">
              <w:rPr>
                <w:rFonts w:ascii="Times New Roman" w:hAnsi="Times New Roman" w:cs="Times New Roman"/>
                <w:i/>
                <w:color w:val="000000" w:themeColor="text1"/>
                <w:sz w:val="28"/>
                <w:szCs w:val="28"/>
              </w:rPr>
              <w:t>40-50</w:t>
            </w:r>
          </w:p>
        </w:tc>
        <w:tc>
          <w:tcPr>
            <w:tcW w:w="796" w:type="dxa"/>
            <w:tcBorders>
              <w:top w:val="single" w:sz="4" w:space="0" w:color="auto"/>
              <w:left w:val="single" w:sz="4" w:space="0" w:color="auto"/>
              <w:bottom w:val="single" w:sz="4" w:space="0" w:color="auto"/>
              <w:right w:val="single" w:sz="4" w:space="0" w:color="auto"/>
            </w:tcBorders>
          </w:tcPr>
          <w:p w:rsidR="001B4C57" w:rsidRPr="00DF2E5D" w:rsidRDefault="001B4C57" w:rsidP="001B4C57">
            <w:pPr>
              <w:tabs>
                <w:tab w:val="left" w:pos="7363"/>
              </w:tabs>
              <w:jc w:val="both"/>
              <w:rPr>
                <w:rFonts w:ascii="Times New Roman" w:hAnsi="Times New Roman" w:cs="Times New Roman"/>
                <w:i/>
                <w:color w:val="000000" w:themeColor="text1"/>
                <w:sz w:val="28"/>
                <w:szCs w:val="28"/>
              </w:rPr>
            </w:pPr>
            <w:r w:rsidRPr="00DF2E5D">
              <w:rPr>
                <w:rFonts w:ascii="Times New Roman" w:hAnsi="Times New Roman" w:cs="Times New Roman"/>
                <w:i/>
                <w:color w:val="000000" w:themeColor="text1"/>
                <w:sz w:val="28"/>
                <w:szCs w:val="28"/>
              </w:rPr>
              <w:t>50-60</w:t>
            </w:r>
          </w:p>
        </w:tc>
      </w:tr>
      <w:tr w:rsidR="001B4C57" w:rsidRPr="00DF2E5D" w:rsidTr="00777848">
        <w:trPr>
          <w:trHeight w:val="382"/>
          <w:jc w:val="center"/>
        </w:trPr>
        <w:tc>
          <w:tcPr>
            <w:tcW w:w="3232" w:type="dxa"/>
            <w:tcBorders>
              <w:top w:val="single" w:sz="4" w:space="0" w:color="auto"/>
              <w:left w:val="single" w:sz="4" w:space="0" w:color="auto"/>
              <w:bottom w:val="single" w:sz="4" w:space="0" w:color="auto"/>
              <w:right w:val="single" w:sz="4" w:space="0" w:color="auto"/>
            </w:tcBorders>
          </w:tcPr>
          <w:p w:rsidR="001B4C57" w:rsidRPr="00DF2E5D" w:rsidRDefault="001B4C57" w:rsidP="001B4C57">
            <w:pPr>
              <w:tabs>
                <w:tab w:val="left" w:pos="7363"/>
              </w:tabs>
              <w:jc w:val="both"/>
              <w:rPr>
                <w:rFonts w:ascii="Times New Roman" w:hAnsi="Times New Roman" w:cs="Times New Roman"/>
                <w:color w:val="000000" w:themeColor="text1"/>
                <w:sz w:val="28"/>
                <w:szCs w:val="28"/>
              </w:rPr>
            </w:pPr>
            <w:r w:rsidRPr="00DF2E5D">
              <w:rPr>
                <w:rFonts w:ascii="Times New Roman" w:hAnsi="Times New Roman" w:cs="Times New Roman"/>
                <w:color w:val="000000" w:themeColor="text1"/>
                <w:sz w:val="28"/>
                <w:szCs w:val="28"/>
              </w:rPr>
              <w:t>Заведующий</w:t>
            </w:r>
          </w:p>
        </w:tc>
        <w:tc>
          <w:tcPr>
            <w:tcW w:w="860" w:type="dxa"/>
            <w:tcBorders>
              <w:top w:val="single" w:sz="4" w:space="0" w:color="auto"/>
              <w:left w:val="single" w:sz="4" w:space="0" w:color="auto"/>
              <w:bottom w:val="single" w:sz="4" w:space="0" w:color="auto"/>
              <w:right w:val="single" w:sz="4" w:space="0" w:color="auto"/>
            </w:tcBorders>
          </w:tcPr>
          <w:p w:rsidR="001B4C57" w:rsidRPr="00DF2E5D" w:rsidRDefault="001B4C57" w:rsidP="001B4C57">
            <w:pPr>
              <w:tabs>
                <w:tab w:val="left" w:pos="7363"/>
              </w:tabs>
              <w:jc w:val="both"/>
              <w:rPr>
                <w:rFonts w:ascii="Times New Roman" w:hAnsi="Times New Roman" w:cs="Times New Roman"/>
                <w:color w:val="000000" w:themeColor="text1"/>
                <w:sz w:val="28"/>
                <w:szCs w:val="28"/>
              </w:rPr>
            </w:pPr>
            <w:r w:rsidRPr="00DF2E5D">
              <w:rPr>
                <w:rFonts w:ascii="Times New Roman" w:hAnsi="Times New Roman" w:cs="Times New Roman"/>
                <w:color w:val="000000" w:themeColor="text1"/>
                <w:sz w:val="28"/>
                <w:szCs w:val="28"/>
              </w:rPr>
              <w:t>1</w:t>
            </w:r>
          </w:p>
        </w:tc>
        <w:tc>
          <w:tcPr>
            <w:tcW w:w="1004" w:type="dxa"/>
            <w:tcBorders>
              <w:top w:val="single" w:sz="4" w:space="0" w:color="auto"/>
              <w:left w:val="single" w:sz="4" w:space="0" w:color="auto"/>
              <w:bottom w:val="single" w:sz="4" w:space="0" w:color="auto"/>
              <w:right w:val="single" w:sz="4" w:space="0" w:color="auto"/>
            </w:tcBorders>
          </w:tcPr>
          <w:p w:rsidR="001B4C57" w:rsidRPr="00DF2E5D" w:rsidRDefault="001B4C57" w:rsidP="001B4C57">
            <w:pPr>
              <w:tabs>
                <w:tab w:val="left" w:pos="7363"/>
              </w:tabs>
              <w:jc w:val="both"/>
              <w:rPr>
                <w:rFonts w:ascii="Times New Roman" w:hAnsi="Times New Roman" w:cs="Times New Roman"/>
                <w:color w:val="000000" w:themeColor="text1"/>
                <w:sz w:val="28"/>
                <w:szCs w:val="28"/>
              </w:rPr>
            </w:pPr>
            <w:r w:rsidRPr="00DF2E5D">
              <w:rPr>
                <w:rFonts w:ascii="Times New Roman" w:hAnsi="Times New Roman" w:cs="Times New Roman"/>
                <w:color w:val="000000" w:themeColor="text1"/>
                <w:sz w:val="28"/>
                <w:szCs w:val="28"/>
              </w:rPr>
              <w:t>1</w:t>
            </w:r>
          </w:p>
        </w:tc>
        <w:tc>
          <w:tcPr>
            <w:tcW w:w="1678" w:type="dxa"/>
            <w:tcBorders>
              <w:top w:val="single" w:sz="4" w:space="0" w:color="auto"/>
              <w:left w:val="single" w:sz="4" w:space="0" w:color="auto"/>
              <w:bottom w:val="single" w:sz="4" w:space="0" w:color="auto"/>
              <w:right w:val="single" w:sz="4" w:space="0" w:color="auto"/>
            </w:tcBorders>
          </w:tcPr>
          <w:p w:rsidR="001B4C57" w:rsidRPr="00DF2E5D" w:rsidRDefault="001B4C57" w:rsidP="001B4C57">
            <w:pPr>
              <w:tabs>
                <w:tab w:val="left" w:pos="7363"/>
              </w:tabs>
              <w:jc w:val="both"/>
              <w:rPr>
                <w:rFonts w:ascii="Times New Roman" w:hAnsi="Times New Roman" w:cs="Times New Roman"/>
                <w:color w:val="000000" w:themeColor="text1"/>
                <w:sz w:val="28"/>
                <w:szCs w:val="28"/>
              </w:rPr>
            </w:pPr>
          </w:p>
        </w:tc>
        <w:tc>
          <w:tcPr>
            <w:tcW w:w="913" w:type="dxa"/>
            <w:tcBorders>
              <w:top w:val="single" w:sz="4" w:space="0" w:color="auto"/>
              <w:left w:val="single" w:sz="4" w:space="0" w:color="auto"/>
              <w:bottom w:val="single" w:sz="4" w:space="0" w:color="auto"/>
              <w:right w:val="single" w:sz="4" w:space="0" w:color="auto"/>
            </w:tcBorders>
          </w:tcPr>
          <w:p w:rsidR="001B4C57" w:rsidRPr="00DF2E5D" w:rsidRDefault="001B4C57" w:rsidP="001B4C57">
            <w:pPr>
              <w:tabs>
                <w:tab w:val="left" w:pos="7363"/>
              </w:tabs>
              <w:jc w:val="both"/>
              <w:rPr>
                <w:rFonts w:ascii="Times New Roman" w:hAnsi="Times New Roman" w:cs="Times New Roman"/>
                <w:color w:val="000000" w:themeColor="text1"/>
                <w:sz w:val="28"/>
                <w:szCs w:val="28"/>
              </w:rPr>
            </w:pPr>
          </w:p>
        </w:tc>
        <w:tc>
          <w:tcPr>
            <w:tcW w:w="1004" w:type="dxa"/>
            <w:tcBorders>
              <w:top w:val="single" w:sz="4" w:space="0" w:color="auto"/>
              <w:left w:val="single" w:sz="4" w:space="0" w:color="auto"/>
              <w:bottom w:val="single" w:sz="4" w:space="0" w:color="auto"/>
              <w:right w:val="single" w:sz="4" w:space="0" w:color="auto"/>
            </w:tcBorders>
          </w:tcPr>
          <w:p w:rsidR="001B4C57" w:rsidRPr="00DF2E5D" w:rsidRDefault="001B4C57" w:rsidP="001B4C57">
            <w:pPr>
              <w:tabs>
                <w:tab w:val="left" w:pos="7363"/>
              </w:tabs>
              <w:jc w:val="both"/>
              <w:rPr>
                <w:rFonts w:ascii="Times New Roman" w:hAnsi="Times New Roman" w:cs="Times New Roman"/>
                <w:color w:val="000000" w:themeColor="text1"/>
                <w:sz w:val="28"/>
                <w:szCs w:val="28"/>
              </w:rPr>
            </w:pPr>
            <w:r w:rsidRPr="00DF2E5D">
              <w:rPr>
                <w:rFonts w:ascii="Times New Roman" w:hAnsi="Times New Roman" w:cs="Times New Roman"/>
                <w:color w:val="000000" w:themeColor="text1"/>
                <w:sz w:val="28"/>
                <w:szCs w:val="28"/>
              </w:rPr>
              <w:t>1</w:t>
            </w:r>
          </w:p>
        </w:tc>
        <w:tc>
          <w:tcPr>
            <w:tcW w:w="860" w:type="dxa"/>
            <w:tcBorders>
              <w:top w:val="single" w:sz="4" w:space="0" w:color="auto"/>
              <w:left w:val="single" w:sz="4" w:space="0" w:color="auto"/>
              <w:bottom w:val="single" w:sz="4" w:space="0" w:color="auto"/>
              <w:right w:val="single" w:sz="4" w:space="0" w:color="auto"/>
            </w:tcBorders>
          </w:tcPr>
          <w:p w:rsidR="001B4C57" w:rsidRPr="00DF2E5D" w:rsidRDefault="001B4C57" w:rsidP="001B4C57">
            <w:pPr>
              <w:tabs>
                <w:tab w:val="left" w:pos="7363"/>
              </w:tabs>
              <w:jc w:val="both"/>
              <w:rPr>
                <w:rFonts w:ascii="Times New Roman" w:hAnsi="Times New Roman" w:cs="Times New Roman"/>
                <w:color w:val="000000" w:themeColor="text1"/>
                <w:sz w:val="28"/>
                <w:szCs w:val="28"/>
              </w:rPr>
            </w:pPr>
          </w:p>
        </w:tc>
        <w:tc>
          <w:tcPr>
            <w:tcW w:w="796" w:type="dxa"/>
            <w:tcBorders>
              <w:top w:val="single" w:sz="4" w:space="0" w:color="auto"/>
              <w:left w:val="single" w:sz="4" w:space="0" w:color="auto"/>
              <w:bottom w:val="single" w:sz="4" w:space="0" w:color="auto"/>
              <w:right w:val="single" w:sz="4" w:space="0" w:color="auto"/>
            </w:tcBorders>
          </w:tcPr>
          <w:p w:rsidR="001B4C57" w:rsidRPr="00DF2E5D" w:rsidRDefault="001B4C57" w:rsidP="001B4C57">
            <w:pPr>
              <w:tabs>
                <w:tab w:val="left" w:pos="7363"/>
              </w:tabs>
              <w:jc w:val="both"/>
              <w:rPr>
                <w:rFonts w:ascii="Times New Roman" w:hAnsi="Times New Roman" w:cs="Times New Roman"/>
                <w:color w:val="000000" w:themeColor="text1"/>
                <w:sz w:val="28"/>
                <w:szCs w:val="28"/>
              </w:rPr>
            </w:pPr>
          </w:p>
        </w:tc>
      </w:tr>
      <w:tr w:rsidR="001B4C57" w:rsidRPr="00DF2E5D" w:rsidTr="00777848">
        <w:trPr>
          <w:trHeight w:val="273"/>
          <w:jc w:val="center"/>
        </w:trPr>
        <w:tc>
          <w:tcPr>
            <w:tcW w:w="3232" w:type="dxa"/>
            <w:tcBorders>
              <w:top w:val="single" w:sz="4" w:space="0" w:color="auto"/>
              <w:left w:val="single" w:sz="4" w:space="0" w:color="auto"/>
              <w:bottom w:val="single" w:sz="4" w:space="0" w:color="auto"/>
              <w:right w:val="single" w:sz="4" w:space="0" w:color="auto"/>
            </w:tcBorders>
          </w:tcPr>
          <w:p w:rsidR="001B4C57" w:rsidRPr="00DF2E5D" w:rsidRDefault="001B4C57" w:rsidP="001B4C57">
            <w:pPr>
              <w:tabs>
                <w:tab w:val="left" w:pos="7363"/>
              </w:tabs>
              <w:jc w:val="both"/>
              <w:rPr>
                <w:rFonts w:ascii="Times New Roman" w:hAnsi="Times New Roman" w:cs="Times New Roman"/>
                <w:color w:val="000000" w:themeColor="text1"/>
                <w:sz w:val="28"/>
                <w:szCs w:val="28"/>
              </w:rPr>
            </w:pPr>
            <w:r w:rsidRPr="00DF2E5D">
              <w:rPr>
                <w:rFonts w:ascii="Times New Roman" w:hAnsi="Times New Roman" w:cs="Times New Roman"/>
                <w:color w:val="000000" w:themeColor="text1"/>
                <w:sz w:val="28"/>
                <w:szCs w:val="28"/>
              </w:rPr>
              <w:t xml:space="preserve">Методист </w:t>
            </w:r>
          </w:p>
        </w:tc>
        <w:tc>
          <w:tcPr>
            <w:tcW w:w="860" w:type="dxa"/>
            <w:tcBorders>
              <w:top w:val="single" w:sz="4" w:space="0" w:color="auto"/>
              <w:left w:val="single" w:sz="4" w:space="0" w:color="auto"/>
              <w:bottom w:val="single" w:sz="4" w:space="0" w:color="auto"/>
              <w:right w:val="single" w:sz="4" w:space="0" w:color="auto"/>
            </w:tcBorders>
          </w:tcPr>
          <w:p w:rsidR="001B4C57" w:rsidRPr="00DF2E5D" w:rsidRDefault="001B4C57" w:rsidP="001B4C57">
            <w:pPr>
              <w:tabs>
                <w:tab w:val="left" w:pos="7363"/>
              </w:tabs>
              <w:jc w:val="both"/>
              <w:rPr>
                <w:rFonts w:ascii="Times New Roman" w:hAnsi="Times New Roman" w:cs="Times New Roman"/>
                <w:color w:val="000000" w:themeColor="text1"/>
                <w:sz w:val="28"/>
                <w:szCs w:val="28"/>
              </w:rPr>
            </w:pPr>
            <w:r w:rsidRPr="00DF2E5D">
              <w:rPr>
                <w:rFonts w:ascii="Times New Roman" w:hAnsi="Times New Roman" w:cs="Times New Roman"/>
                <w:color w:val="000000" w:themeColor="text1"/>
                <w:sz w:val="28"/>
                <w:szCs w:val="28"/>
              </w:rPr>
              <w:t>1</w:t>
            </w:r>
          </w:p>
        </w:tc>
        <w:tc>
          <w:tcPr>
            <w:tcW w:w="1004" w:type="dxa"/>
            <w:tcBorders>
              <w:top w:val="single" w:sz="4" w:space="0" w:color="auto"/>
              <w:left w:val="single" w:sz="4" w:space="0" w:color="auto"/>
              <w:bottom w:val="single" w:sz="4" w:space="0" w:color="auto"/>
              <w:right w:val="single" w:sz="4" w:space="0" w:color="auto"/>
            </w:tcBorders>
          </w:tcPr>
          <w:p w:rsidR="001B4C57" w:rsidRPr="00DF2E5D" w:rsidRDefault="001B4C57" w:rsidP="001B4C57">
            <w:pPr>
              <w:tabs>
                <w:tab w:val="left" w:pos="7363"/>
              </w:tabs>
              <w:jc w:val="both"/>
              <w:rPr>
                <w:rFonts w:ascii="Times New Roman" w:hAnsi="Times New Roman" w:cs="Times New Roman"/>
                <w:color w:val="000000" w:themeColor="text1"/>
                <w:sz w:val="28"/>
                <w:szCs w:val="28"/>
              </w:rPr>
            </w:pPr>
            <w:r w:rsidRPr="00DF2E5D">
              <w:rPr>
                <w:rFonts w:ascii="Times New Roman" w:hAnsi="Times New Roman" w:cs="Times New Roman"/>
                <w:color w:val="000000" w:themeColor="text1"/>
                <w:sz w:val="28"/>
                <w:szCs w:val="28"/>
              </w:rPr>
              <w:t>1</w:t>
            </w:r>
          </w:p>
        </w:tc>
        <w:tc>
          <w:tcPr>
            <w:tcW w:w="1678" w:type="dxa"/>
            <w:tcBorders>
              <w:top w:val="single" w:sz="4" w:space="0" w:color="auto"/>
              <w:left w:val="single" w:sz="4" w:space="0" w:color="auto"/>
              <w:bottom w:val="single" w:sz="4" w:space="0" w:color="auto"/>
              <w:right w:val="single" w:sz="4" w:space="0" w:color="auto"/>
            </w:tcBorders>
          </w:tcPr>
          <w:p w:rsidR="001B4C57" w:rsidRPr="00DF2E5D" w:rsidRDefault="001B4C57" w:rsidP="001B4C57">
            <w:pPr>
              <w:tabs>
                <w:tab w:val="left" w:pos="7363"/>
              </w:tabs>
              <w:jc w:val="both"/>
              <w:rPr>
                <w:rFonts w:ascii="Times New Roman" w:hAnsi="Times New Roman" w:cs="Times New Roman"/>
                <w:color w:val="000000" w:themeColor="text1"/>
                <w:sz w:val="28"/>
                <w:szCs w:val="28"/>
              </w:rPr>
            </w:pPr>
          </w:p>
        </w:tc>
        <w:tc>
          <w:tcPr>
            <w:tcW w:w="913" w:type="dxa"/>
            <w:tcBorders>
              <w:top w:val="single" w:sz="4" w:space="0" w:color="auto"/>
              <w:left w:val="single" w:sz="4" w:space="0" w:color="auto"/>
              <w:bottom w:val="single" w:sz="4" w:space="0" w:color="auto"/>
              <w:right w:val="single" w:sz="4" w:space="0" w:color="auto"/>
            </w:tcBorders>
          </w:tcPr>
          <w:p w:rsidR="001B4C57" w:rsidRPr="00DF2E5D" w:rsidRDefault="001B4C57" w:rsidP="001B4C57">
            <w:pPr>
              <w:tabs>
                <w:tab w:val="left" w:pos="7363"/>
              </w:tabs>
              <w:jc w:val="both"/>
              <w:rPr>
                <w:rFonts w:ascii="Times New Roman" w:hAnsi="Times New Roman" w:cs="Times New Roman"/>
                <w:color w:val="000000" w:themeColor="text1"/>
                <w:sz w:val="28"/>
                <w:szCs w:val="28"/>
              </w:rPr>
            </w:pPr>
            <w:r w:rsidRPr="00DF2E5D">
              <w:rPr>
                <w:rFonts w:ascii="Times New Roman" w:hAnsi="Times New Roman" w:cs="Times New Roman"/>
                <w:color w:val="000000" w:themeColor="text1"/>
                <w:sz w:val="28"/>
                <w:szCs w:val="28"/>
              </w:rPr>
              <w:t>1</w:t>
            </w:r>
          </w:p>
        </w:tc>
        <w:tc>
          <w:tcPr>
            <w:tcW w:w="1004" w:type="dxa"/>
            <w:tcBorders>
              <w:top w:val="single" w:sz="4" w:space="0" w:color="auto"/>
              <w:left w:val="single" w:sz="4" w:space="0" w:color="auto"/>
              <w:bottom w:val="single" w:sz="4" w:space="0" w:color="auto"/>
              <w:right w:val="single" w:sz="4" w:space="0" w:color="auto"/>
            </w:tcBorders>
          </w:tcPr>
          <w:p w:rsidR="001B4C57" w:rsidRPr="00DF2E5D" w:rsidRDefault="001B4C57" w:rsidP="001B4C57">
            <w:pPr>
              <w:tabs>
                <w:tab w:val="left" w:pos="7363"/>
              </w:tabs>
              <w:jc w:val="both"/>
              <w:rPr>
                <w:rFonts w:ascii="Times New Roman" w:hAnsi="Times New Roman" w:cs="Times New Roman"/>
                <w:color w:val="000000" w:themeColor="text1"/>
                <w:sz w:val="28"/>
                <w:szCs w:val="28"/>
              </w:rPr>
            </w:pPr>
          </w:p>
        </w:tc>
        <w:tc>
          <w:tcPr>
            <w:tcW w:w="860" w:type="dxa"/>
            <w:tcBorders>
              <w:top w:val="single" w:sz="4" w:space="0" w:color="auto"/>
              <w:left w:val="single" w:sz="4" w:space="0" w:color="auto"/>
              <w:bottom w:val="single" w:sz="4" w:space="0" w:color="auto"/>
              <w:right w:val="single" w:sz="4" w:space="0" w:color="auto"/>
            </w:tcBorders>
          </w:tcPr>
          <w:p w:rsidR="001B4C57" w:rsidRPr="00DF2E5D" w:rsidRDefault="001B4C57" w:rsidP="001B4C57">
            <w:pPr>
              <w:tabs>
                <w:tab w:val="left" w:pos="7363"/>
              </w:tabs>
              <w:jc w:val="both"/>
              <w:rPr>
                <w:rFonts w:ascii="Times New Roman" w:hAnsi="Times New Roman" w:cs="Times New Roman"/>
                <w:color w:val="000000" w:themeColor="text1"/>
                <w:sz w:val="28"/>
                <w:szCs w:val="28"/>
              </w:rPr>
            </w:pPr>
          </w:p>
        </w:tc>
        <w:tc>
          <w:tcPr>
            <w:tcW w:w="796" w:type="dxa"/>
            <w:tcBorders>
              <w:top w:val="single" w:sz="4" w:space="0" w:color="auto"/>
              <w:left w:val="single" w:sz="4" w:space="0" w:color="auto"/>
              <w:bottom w:val="single" w:sz="4" w:space="0" w:color="auto"/>
              <w:right w:val="single" w:sz="4" w:space="0" w:color="auto"/>
            </w:tcBorders>
          </w:tcPr>
          <w:p w:rsidR="001B4C57" w:rsidRPr="00DF2E5D" w:rsidRDefault="001B4C57" w:rsidP="001B4C57">
            <w:pPr>
              <w:tabs>
                <w:tab w:val="left" w:pos="7363"/>
              </w:tabs>
              <w:jc w:val="both"/>
              <w:rPr>
                <w:rFonts w:ascii="Times New Roman" w:hAnsi="Times New Roman" w:cs="Times New Roman"/>
                <w:color w:val="000000" w:themeColor="text1"/>
                <w:sz w:val="28"/>
                <w:szCs w:val="28"/>
              </w:rPr>
            </w:pPr>
          </w:p>
        </w:tc>
      </w:tr>
      <w:tr w:rsidR="001B4C57" w:rsidRPr="00DF2E5D" w:rsidTr="00777848">
        <w:trPr>
          <w:trHeight w:val="272"/>
          <w:jc w:val="center"/>
        </w:trPr>
        <w:tc>
          <w:tcPr>
            <w:tcW w:w="3232" w:type="dxa"/>
            <w:tcBorders>
              <w:top w:val="single" w:sz="4" w:space="0" w:color="auto"/>
              <w:left w:val="single" w:sz="4" w:space="0" w:color="auto"/>
              <w:bottom w:val="single" w:sz="4" w:space="0" w:color="auto"/>
              <w:right w:val="single" w:sz="4" w:space="0" w:color="auto"/>
            </w:tcBorders>
          </w:tcPr>
          <w:p w:rsidR="001B4C57" w:rsidRPr="00DF2E5D" w:rsidRDefault="001B4C57" w:rsidP="001B4C57">
            <w:pPr>
              <w:tabs>
                <w:tab w:val="left" w:pos="7363"/>
              </w:tabs>
              <w:jc w:val="both"/>
              <w:rPr>
                <w:rFonts w:ascii="Times New Roman" w:hAnsi="Times New Roman" w:cs="Times New Roman"/>
                <w:color w:val="000000" w:themeColor="text1"/>
                <w:sz w:val="28"/>
                <w:szCs w:val="28"/>
              </w:rPr>
            </w:pPr>
            <w:r w:rsidRPr="00DF2E5D">
              <w:rPr>
                <w:rFonts w:ascii="Times New Roman" w:hAnsi="Times New Roman" w:cs="Times New Roman"/>
                <w:color w:val="000000" w:themeColor="text1"/>
                <w:sz w:val="28"/>
                <w:szCs w:val="28"/>
              </w:rPr>
              <w:t>Музыкальный руководитель</w:t>
            </w:r>
          </w:p>
        </w:tc>
        <w:tc>
          <w:tcPr>
            <w:tcW w:w="860" w:type="dxa"/>
            <w:tcBorders>
              <w:top w:val="single" w:sz="4" w:space="0" w:color="auto"/>
              <w:left w:val="single" w:sz="4" w:space="0" w:color="auto"/>
              <w:bottom w:val="single" w:sz="4" w:space="0" w:color="auto"/>
              <w:right w:val="single" w:sz="4" w:space="0" w:color="auto"/>
            </w:tcBorders>
          </w:tcPr>
          <w:p w:rsidR="001B4C57" w:rsidRPr="00DF2E5D" w:rsidRDefault="001B4C57" w:rsidP="001B4C57">
            <w:pPr>
              <w:tabs>
                <w:tab w:val="left" w:pos="7363"/>
              </w:tabs>
              <w:jc w:val="both"/>
              <w:rPr>
                <w:rFonts w:ascii="Times New Roman" w:hAnsi="Times New Roman" w:cs="Times New Roman"/>
                <w:color w:val="000000" w:themeColor="text1"/>
                <w:sz w:val="28"/>
                <w:szCs w:val="28"/>
              </w:rPr>
            </w:pPr>
            <w:r w:rsidRPr="00DF2E5D">
              <w:rPr>
                <w:rFonts w:ascii="Times New Roman" w:hAnsi="Times New Roman" w:cs="Times New Roman"/>
                <w:color w:val="000000" w:themeColor="text1"/>
                <w:sz w:val="28"/>
                <w:szCs w:val="28"/>
              </w:rPr>
              <w:t>1</w:t>
            </w:r>
          </w:p>
        </w:tc>
        <w:tc>
          <w:tcPr>
            <w:tcW w:w="1004" w:type="dxa"/>
            <w:tcBorders>
              <w:top w:val="single" w:sz="4" w:space="0" w:color="auto"/>
              <w:left w:val="single" w:sz="4" w:space="0" w:color="auto"/>
              <w:bottom w:val="single" w:sz="4" w:space="0" w:color="auto"/>
              <w:right w:val="single" w:sz="4" w:space="0" w:color="auto"/>
            </w:tcBorders>
          </w:tcPr>
          <w:p w:rsidR="001B4C57" w:rsidRPr="00DF2E5D" w:rsidRDefault="001B4C57" w:rsidP="001B4C57">
            <w:pPr>
              <w:tabs>
                <w:tab w:val="left" w:pos="7363"/>
              </w:tabs>
              <w:jc w:val="both"/>
              <w:rPr>
                <w:rFonts w:ascii="Times New Roman" w:hAnsi="Times New Roman" w:cs="Times New Roman"/>
                <w:color w:val="000000" w:themeColor="text1"/>
                <w:sz w:val="28"/>
                <w:szCs w:val="28"/>
              </w:rPr>
            </w:pPr>
            <w:r w:rsidRPr="00DF2E5D">
              <w:rPr>
                <w:rFonts w:ascii="Times New Roman" w:hAnsi="Times New Roman" w:cs="Times New Roman"/>
                <w:color w:val="000000" w:themeColor="text1"/>
                <w:sz w:val="28"/>
                <w:szCs w:val="28"/>
              </w:rPr>
              <w:t>1</w:t>
            </w:r>
          </w:p>
        </w:tc>
        <w:tc>
          <w:tcPr>
            <w:tcW w:w="1678" w:type="dxa"/>
            <w:tcBorders>
              <w:top w:val="single" w:sz="4" w:space="0" w:color="auto"/>
              <w:left w:val="single" w:sz="4" w:space="0" w:color="auto"/>
              <w:bottom w:val="single" w:sz="4" w:space="0" w:color="auto"/>
              <w:right w:val="single" w:sz="4" w:space="0" w:color="auto"/>
            </w:tcBorders>
          </w:tcPr>
          <w:p w:rsidR="001B4C57" w:rsidRPr="00DF2E5D" w:rsidRDefault="001B4C57" w:rsidP="001B4C57">
            <w:pPr>
              <w:tabs>
                <w:tab w:val="left" w:pos="7363"/>
              </w:tabs>
              <w:jc w:val="both"/>
              <w:rPr>
                <w:rFonts w:ascii="Times New Roman" w:hAnsi="Times New Roman" w:cs="Times New Roman"/>
                <w:color w:val="000000" w:themeColor="text1"/>
                <w:sz w:val="28"/>
                <w:szCs w:val="28"/>
              </w:rPr>
            </w:pPr>
          </w:p>
        </w:tc>
        <w:tc>
          <w:tcPr>
            <w:tcW w:w="913" w:type="dxa"/>
            <w:tcBorders>
              <w:top w:val="single" w:sz="4" w:space="0" w:color="auto"/>
              <w:left w:val="single" w:sz="4" w:space="0" w:color="auto"/>
              <w:bottom w:val="single" w:sz="4" w:space="0" w:color="auto"/>
              <w:right w:val="single" w:sz="4" w:space="0" w:color="auto"/>
            </w:tcBorders>
          </w:tcPr>
          <w:p w:rsidR="001B4C57" w:rsidRPr="00DF2E5D" w:rsidRDefault="001B4C57" w:rsidP="001B4C57">
            <w:pPr>
              <w:tabs>
                <w:tab w:val="left" w:pos="7363"/>
              </w:tabs>
              <w:jc w:val="both"/>
              <w:rPr>
                <w:rFonts w:ascii="Times New Roman" w:hAnsi="Times New Roman" w:cs="Times New Roman"/>
                <w:color w:val="000000" w:themeColor="text1"/>
                <w:sz w:val="28"/>
                <w:szCs w:val="28"/>
              </w:rPr>
            </w:pPr>
          </w:p>
        </w:tc>
        <w:tc>
          <w:tcPr>
            <w:tcW w:w="1004" w:type="dxa"/>
            <w:tcBorders>
              <w:top w:val="single" w:sz="4" w:space="0" w:color="auto"/>
              <w:left w:val="single" w:sz="4" w:space="0" w:color="auto"/>
              <w:bottom w:val="single" w:sz="4" w:space="0" w:color="auto"/>
              <w:right w:val="single" w:sz="4" w:space="0" w:color="auto"/>
            </w:tcBorders>
          </w:tcPr>
          <w:p w:rsidR="001B4C57" w:rsidRPr="00DF2E5D" w:rsidRDefault="001B4C57" w:rsidP="001B4C57">
            <w:pPr>
              <w:tabs>
                <w:tab w:val="left" w:pos="7363"/>
              </w:tabs>
              <w:jc w:val="both"/>
              <w:rPr>
                <w:rFonts w:ascii="Times New Roman" w:hAnsi="Times New Roman" w:cs="Times New Roman"/>
                <w:color w:val="000000" w:themeColor="text1"/>
                <w:sz w:val="28"/>
                <w:szCs w:val="28"/>
              </w:rPr>
            </w:pPr>
          </w:p>
        </w:tc>
        <w:tc>
          <w:tcPr>
            <w:tcW w:w="860" w:type="dxa"/>
            <w:tcBorders>
              <w:top w:val="single" w:sz="4" w:space="0" w:color="auto"/>
              <w:left w:val="single" w:sz="4" w:space="0" w:color="auto"/>
              <w:bottom w:val="single" w:sz="4" w:space="0" w:color="auto"/>
              <w:right w:val="single" w:sz="4" w:space="0" w:color="auto"/>
            </w:tcBorders>
          </w:tcPr>
          <w:p w:rsidR="001B4C57" w:rsidRPr="00DF2E5D" w:rsidRDefault="001B4C57" w:rsidP="001B4C57">
            <w:pPr>
              <w:tabs>
                <w:tab w:val="left" w:pos="7363"/>
              </w:tabs>
              <w:jc w:val="both"/>
              <w:rPr>
                <w:rFonts w:ascii="Times New Roman" w:hAnsi="Times New Roman" w:cs="Times New Roman"/>
                <w:color w:val="000000" w:themeColor="text1"/>
                <w:sz w:val="28"/>
                <w:szCs w:val="28"/>
              </w:rPr>
            </w:pPr>
          </w:p>
        </w:tc>
        <w:tc>
          <w:tcPr>
            <w:tcW w:w="796" w:type="dxa"/>
            <w:tcBorders>
              <w:top w:val="single" w:sz="4" w:space="0" w:color="auto"/>
              <w:left w:val="single" w:sz="4" w:space="0" w:color="auto"/>
              <w:bottom w:val="single" w:sz="4" w:space="0" w:color="auto"/>
              <w:right w:val="single" w:sz="4" w:space="0" w:color="auto"/>
            </w:tcBorders>
          </w:tcPr>
          <w:p w:rsidR="001B4C57" w:rsidRPr="00DF2E5D" w:rsidRDefault="001B4C57" w:rsidP="001B4C57">
            <w:pPr>
              <w:tabs>
                <w:tab w:val="left" w:pos="7363"/>
              </w:tabs>
              <w:jc w:val="both"/>
              <w:rPr>
                <w:rFonts w:ascii="Times New Roman" w:hAnsi="Times New Roman" w:cs="Times New Roman"/>
                <w:color w:val="000000" w:themeColor="text1"/>
                <w:sz w:val="28"/>
                <w:szCs w:val="28"/>
              </w:rPr>
            </w:pPr>
            <w:r w:rsidRPr="00DF2E5D">
              <w:rPr>
                <w:rFonts w:ascii="Times New Roman" w:hAnsi="Times New Roman" w:cs="Times New Roman"/>
                <w:color w:val="000000" w:themeColor="text1"/>
                <w:sz w:val="28"/>
                <w:szCs w:val="28"/>
              </w:rPr>
              <w:t>1</w:t>
            </w:r>
          </w:p>
        </w:tc>
      </w:tr>
      <w:tr w:rsidR="001B4C57" w:rsidRPr="00DF2E5D" w:rsidTr="00777848">
        <w:trPr>
          <w:trHeight w:val="544"/>
          <w:jc w:val="center"/>
        </w:trPr>
        <w:tc>
          <w:tcPr>
            <w:tcW w:w="3232" w:type="dxa"/>
            <w:tcBorders>
              <w:top w:val="single" w:sz="4" w:space="0" w:color="auto"/>
              <w:left w:val="single" w:sz="4" w:space="0" w:color="auto"/>
              <w:bottom w:val="single" w:sz="4" w:space="0" w:color="auto"/>
              <w:right w:val="single" w:sz="4" w:space="0" w:color="auto"/>
            </w:tcBorders>
          </w:tcPr>
          <w:p w:rsidR="001B4C57" w:rsidRPr="00DF2E5D" w:rsidRDefault="001B4C57" w:rsidP="001B4C57">
            <w:pPr>
              <w:tabs>
                <w:tab w:val="left" w:pos="7363"/>
              </w:tabs>
              <w:jc w:val="both"/>
              <w:rPr>
                <w:rFonts w:ascii="Times New Roman" w:hAnsi="Times New Roman" w:cs="Times New Roman"/>
                <w:color w:val="000000" w:themeColor="text1"/>
                <w:sz w:val="28"/>
                <w:szCs w:val="28"/>
              </w:rPr>
            </w:pPr>
            <w:r w:rsidRPr="00DF2E5D">
              <w:rPr>
                <w:rFonts w:ascii="Times New Roman" w:hAnsi="Times New Roman" w:cs="Times New Roman"/>
                <w:color w:val="000000" w:themeColor="text1"/>
                <w:sz w:val="28"/>
                <w:szCs w:val="28"/>
              </w:rPr>
              <w:t>Руководитель  физического воспитания</w:t>
            </w:r>
          </w:p>
        </w:tc>
        <w:tc>
          <w:tcPr>
            <w:tcW w:w="860" w:type="dxa"/>
            <w:tcBorders>
              <w:top w:val="single" w:sz="4" w:space="0" w:color="auto"/>
              <w:left w:val="single" w:sz="4" w:space="0" w:color="auto"/>
              <w:bottom w:val="single" w:sz="4" w:space="0" w:color="auto"/>
              <w:right w:val="single" w:sz="4" w:space="0" w:color="auto"/>
            </w:tcBorders>
          </w:tcPr>
          <w:p w:rsidR="001B4C57" w:rsidRPr="00DF2E5D" w:rsidRDefault="001B4C57" w:rsidP="001B4C57">
            <w:pPr>
              <w:tabs>
                <w:tab w:val="left" w:pos="7363"/>
              </w:tabs>
              <w:jc w:val="both"/>
              <w:rPr>
                <w:rFonts w:ascii="Times New Roman" w:hAnsi="Times New Roman" w:cs="Times New Roman"/>
                <w:color w:val="000000" w:themeColor="text1"/>
                <w:sz w:val="28"/>
                <w:szCs w:val="28"/>
              </w:rPr>
            </w:pPr>
            <w:r w:rsidRPr="00DF2E5D">
              <w:rPr>
                <w:rFonts w:ascii="Times New Roman" w:hAnsi="Times New Roman" w:cs="Times New Roman"/>
                <w:color w:val="000000" w:themeColor="text1"/>
                <w:sz w:val="28"/>
                <w:szCs w:val="28"/>
              </w:rPr>
              <w:t>1</w:t>
            </w:r>
          </w:p>
        </w:tc>
        <w:tc>
          <w:tcPr>
            <w:tcW w:w="1004" w:type="dxa"/>
            <w:tcBorders>
              <w:top w:val="single" w:sz="4" w:space="0" w:color="auto"/>
              <w:left w:val="single" w:sz="4" w:space="0" w:color="auto"/>
              <w:bottom w:val="single" w:sz="4" w:space="0" w:color="auto"/>
              <w:right w:val="single" w:sz="4" w:space="0" w:color="auto"/>
            </w:tcBorders>
          </w:tcPr>
          <w:p w:rsidR="001B4C57" w:rsidRPr="00DF2E5D" w:rsidRDefault="001B4C57" w:rsidP="001B4C57">
            <w:pPr>
              <w:tabs>
                <w:tab w:val="left" w:pos="7363"/>
              </w:tabs>
              <w:jc w:val="both"/>
              <w:rPr>
                <w:rFonts w:ascii="Times New Roman" w:hAnsi="Times New Roman" w:cs="Times New Roman"/>
                <w:color w:val="000000" w:themeColor="text1"/>
                <w:sz w:val="28"/>
                <w:szCs w:val="28"/>
              </w:rPr>
            </w:pPr>
            <w:r w:rsidRPr="00DF2E5D">
              <w:rPr>
                <w:rFonts w:ascii="Times New Roman" w:hAnsi="Times New Roman" w:cs="Times New Roman"/>
                <w:color w:val="000000" w:themeColor="text1"/>
                <w:sz w:val="28"/>
                <w:szCs w:val="28"/>
              </w:rPr>
              <w:t>1</w:t>
            </w:r>
          </w:p>
        </w:tc>
        <w:tc>
          <w:tcPr>
            <w:tcW w:w="1678" w:type="dxa"/>
            <w:tcBorders>
              <w:top w:val="single" w:sz="4" w:space="0" w:color="auto"/>
              <w:left w:val="single" w:sz="4" w:space="0" w:color="auto"/>
              <w:bottom w:val="single" w:sz="4" w:space="0" w:color="auto"/>
              <w:right w:val="single" w:sz="4" w:space="0" w:color="auto"/>
            </w:tcBorders>
          </w:tcPr>
          <w:p w:rsidR="001B4C57" w:rsidRPr="00DF2E5D" w:rsidRDefault="001B4C57" w:rsidP="001B4C57">
            <w:pPr>
              <w:tabs>
                <w:tab w:val="left" w:pos="7363"/>
              </w:tabs>
              <w:jc w:val="both"/>
              <w:rPr>
                <w:rFonts w:ascii="Times New Roman" w:hAnsi="Times New Roman" w:cs="Times New Roman"/>
                <w:color w:val="000000" w:themeColor="text1"/>
                <w:sz w:val="28"/>
                <w:szCs w:val="28"/>
              </w:rPr>
            </w:pPr>
          </w:p>
        </w:tc>
        <w:tc>
          <w:tcPr>
            <w:tcW w:w="913" w:type="dxa"/>
            <w:tcBorders>
              <w:top w:val="single" w:sz="4" w:space="0" w:color="auto"/>
              <w:left w:val="single" w:sz="4" w:space="0" w:color="auto"/>
              <w:bottom w:val="single" w:sz="4" w:space="0" w:color="auto"/>
              <w:right w:val="single" w:sz="4" w:space="0" w:color="auto"/>
            </w:tcBorders>
          </w:tcPr>
          <w:p w:rsidR="001B4C57" w:rsidRPr="00DF2E5D" w:rsidRDefault="001B4C57" w:rsidP="001B4C57">
            <w:pPr>
              <w:tabs>
                <w:tab w:val="left" w:pos="7363"/>
              </w:tabs>
              <w:jc w:val="both"/>
              <w:rPr>
                <w:rFonts w:ascii="Times New Roman" w:hAnsi="Times New Roman" w:cs="Times New Roman"/>
                <w:color w:val="000000" w:themeColor="text1"/>
                <w:sz w:val="28"/>
                <w:szCs w:val="28"/>
              </w:rPr>
            </w:pPr>
          </w:p>
        </w:tc>
        <w:tc>
          <w:tcPr>
            <w:tcW w:w="1004" w:type="dxa"/>
            <w:tcBorders>
              <w:top w:val="single" w:sz="4" w:space="0" w:color="auto"/>
              <w:left w:val="single" w:sz="4" w:space="0" w:color="auto"/>
              <w:bottom w:val="single" w:sz="4" w:space="0" w:color="auto"/>
              <w:right w:val="single" w:sz="4" w:space="0" w:color="auto"/>
            </w:tcBorders>
          </w:tcPr>
          <w:p w:rsidR="001B4C57" w:rsidRPr="00DF2E5D" w:rsidRDefault="001B4C57" w:rsidP="001B4C57">
            <w:pPr>
              <w:tabs>
                <w:tab w:val="left" w:pos="7363"/>
              </w:tabs>
              <w:jc w:val="both"/>
              <w:rPr>
                <w:rFonts w:ascii="Times New Roman" w:hAnsi="Times New Roman" w:cs="Times New Roman"/>
                <w:color w:val="000000" w:themeColor="text1"/>
                <w:sz w:val="28"/>
                <w:szCs w:val="28"/>
              </w:rPr>
            </w:pPr>
            <w:r w:rsidRPr="00DF2E5D">
              <w:rPr>
                <w:rFonts w:ascii="Times New Roman" w:hAnsi="Times New Roman" w:cs="Times New Roman"/>
                <w:color w:val="000000" w:themeColor="text1"/>
                <w:sz w:val="28"/>
                <w:szCs w:val="28"/>
              </w:rPr>
              <w:t>1</w:t>
            </w:r>
          </w:p>
        </w:tc>
        <w:tc>
          <w:tcPr>
            <w:tcW w:w="860" w:type="dxa"/>
            <w:tcBorders>
              <w:top w:val="single" w:sz="4" w:space="0" w:color="auto"/>
              <w:left w:val="single" w:sz="4" w:space="0" w:color="auto"/>
              <w:bottom w:val="single" w:sz="4" w:space="0" w:color="auto"/>
              <w:right w:val="single" w:sz="4" w:space="0" w:color="auto"/>
            </w:tcBorders>
          </w:tcPr>
          <w:p w:rsidR="001B4C57" w:rsidRPr="00DF2E5D" w:rsidRDefault="001B4C57" w:rsidP="001B4C57">
            <w:pPr>
              <w:tabs>
                <w:tab w:val="left" w:pos="7363"/>
              </w:tabs>
              <w:jc w:val="both"/>
              <w:rPr>
                <w:rFonts w:ascii="Times New Roman" w:hAnsi="Times New Roman" w:cs="Times New Roman"/>
                <w:color w:val="000000" w:themeColor="text1"/>
                <w:sz w:val="28"/>
                <w:szCs w:val="28"/>
              </w:rPr>
            </w:pPr>
          </w:p>
        </w:tc>
        <w:tc>
          <w:tcPr>
            <w:tcW w:w="796" w:type="dxa"/>
            <w:tcBorders>
              <w:top w:val="single" w:sz="4" w:space="0" w:color="auto"/>
              <w:left w:val="single" w:sz="4" w:space="0" w:color="auto"/>
              <w:bottom w:val="single" w:sz="4" w:space="0" w:color="auto"/>
              <w:right w:val="single" w:sz="4" w:space="0" w:color="auto"/>
            </w:tcBorders>
          </w:tcPr>
          <w:p w:rsidR="001B4C57" w:rsidRPr="00DF2E5D" w:rsidRDefault="001B4C57" w:rsidP="001B4C57">
            <w:pPr>
              <w:tabs>
                <w:tab w:val="left" w:pos="7363"/>
              </w:tabs>
              <w:jc w:val="both"/>
              <w:rPr>
                <w:rFonts w:ascii="Times New Roman" w:hAnsi="Times New Roman" w:cs="Times New Roman"/>
                <w:color w:val="000000" w:themeColor="text1"/>
                <w:sz w:val="28"/>
                <w:szCs w:val="28"/>
              </w:rPr>
            </w:pPr>
          </w:p>
        </w:tc>
      </w:tr>
      <w:tr w:rsidR="001B4C57" w:rsidRPr="00DF2E5D" w:rsidTr="00777848">
        <w:trPr>
          <w:trHeight w:val="287"/>
          <w:jc w:val="center"/>
        </w:trPr>
        <w:tc>
          <w:tcPr>
            <w:tcW w:w="3232" w:type="dxa"/>
            <w:tcBorders>
              <w:top w:val="single" w:sz="4" w:space="0" w:color="auto"/>
              <w:left w:val="single" w:sz="4" w:space="0" w:color="auto"/>
              <w:bottom w:val="single" w:sz="4" w:space="0" w:color="auto"/>
              <w:right w:val="single" w:sz="4" w:space="0" w:color="auto"/>
            </w:tcBorders>
          </w:tcPr>
          <w:p w:rsidR="001B4C57" w:rsidRPr="00DF2E5D" w:rsidRDefault="001B4C57" w:rsidP="001B4C57">
            <w:pPr>
              <w:tabs>
                <w:tab w:val="left" w:pos="7363"/>
              </w:tabs>
              <w:jc w:val="both"/>
              <w:rPr>
                <w:rFonts w:ascii="Times New Roman" w:hAnsi="Times New Roman" w:cs="Times New Roman"/>
                <w:color w:val="000000" w:themeColor="text1"/>
                <w:sz w:val="28"/>
                <w:szCs w:val="28"/>
              </w:rPr>
            </w:pPr>
            <w:r w:rsidRPr="00DF2E5D">
              <w:rPr>
                <w:rFonts w:ascii="Times New Roman" w:hAnsi="Times New Roman" w:cs="Times New Roman"/>
                <w:color w:val="000000" w:themeColor="text1"/>
                <w:sz w:val="28"/>
                <w:szCs w:val="28"/>
              </w:rPr>
              <w:t>Воспитатели</w:t>
            </w:r>
          </w:p>
        </w:tc>
        <w:tc>
          <w:tcPr>
            <w:tcW w:w="860" w:type="dxa"/>
            <w:tcBorders>
              <w:top w:val="single" w:sz="4" w:space="0" w:color="auto"/>
              <w:left w:val="single" w:sz="4" w:space="0" w:color="auto"/>
              <w:bottom w:val="single" w:sz="4" w:space="0" w:color="auto"/>
              <w:right w:val="single" w:sz="4" w:space="0" w:color="auto"/>
            </w:tcBorders>
          </w:tcPr>
          <w:p w:rsidR="001B4C57" w:rsidRPr="00DF2E5D" w:rsidRDefault="00777848" w:rsidP="001B4C57">
            <w:pPr>
              <w:tabs>
                <w:tab w:val="left" w:pos="7363"/>
              </w:tabs>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10</w:t>
            </w:r>
          </w:p>
        </w:tc>
        <w:tc>
          <w:tcPr>
            <w:tcW w:w="1004" w:type="dxa"/>
            <w:tcBorders>
              <w:top w:val="single" w:sz="4" w:space="0" w:color="auto"/>
              <w:left w:val="single" w:sz="4" w:space="0" w:color="auto"/>
              <w:bottom w:val="single" w:sz="4" w:space="0" w:color="auto"/>
              <w:right w:val="single" w:sz="4" w:space="0" w:color="auto"/>
            </w:tcBorders>
          </w:tcPr>
          <w:p w:rsidR="001B4C57" w:rsidRPr="00DF2E5D" w:rsidRDefault="0002180A" w:rsidP="001B4C57">
            <w:pPr>
              <w:tabs>
                <w:tab w:val="left" w:pos="7363"/>
              </w:tabs>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w:t>
            </w:r>
          </w:p>
        </w:tc>
        <w:tc>
          <w:tcPr>
            <w:tcW w:w="1678" w:type="dxa"/>
            <w:tcBorders>
              <w:top w:val="single" w:sz="4" w:space="0" w:color="auto"/>
              <w:left w:val="single" w:sz="4" w:space="0" w:color="auto"/>
              <w:bottom w:val="single" w:sz="4" w:space="0" w:color="auto"/>
              <w:right w:val="single" w:sz="4" w:space="0" w:color="auto"/>
            </w:tcBorders>
          </w:tcPr>
          <w:p w:rsidR="001B4C57" w:rsidRPr="00DF2E5D" w:rsidRDefault="0002180A" w:rsidP="001B4C57">
            <w:pPr>
              <w:tabs>
                <w:tab w:val="left" w:pos="7363"/>
              </w:tabs>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w:t>
            </w:r>
          </w:p>
        </w:tc>
        <w:tc>
          <w:tcPr>
            <w:tcW w:w="913" w:type="dxa"/>
            <w:tcBorders>
              <w:top w:val="single" w:sz="4" w:space="0" w:color="auto"/>
              <w:left w:val="single" w:sz="4" w:space="0" w:color="auto"/>
              <w:bottom w:val="single" w:sz="4" w:space="0" w:color="auto"/>
              <w:right w:val="single" w:sz="4" w:space="0" w:color="auto"/>
            </w:tcBorders>
          </w:tcPr>
          <w:p w:rsidR="001B4C57" w:rsidRPr="00DF2E5D" w:rsidRDefault="00777848" w:rsidP="001B4C57">
            <w:pPr>
              <w:tabs>
                <w:tab w:val="left" w:pos="7363"/>
              </w:tabs>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w:t>
            </w:r>
          </w:p>
        </w:tc>
        <w:tc>
          <w:tcPr>
            <w:tcW w:w="1004" w:type="dxa"/>
            <w:tcBorders>
              <w:top w:val="single" w:sz="4" w:space="0" w:color="auto"/>
              <w:left w:val="single" w:sz="4" w:space="0" w:color="auto"/>
              <w:bottom w:val="single" w:sz="4" w:space="0" w:color="auto"/>
              <w:right w:val="single" w:sz="4" w:space="0" w:color="auto"/>
            </w:tcBorders>
          </w:tcPr>
          <w:p w:rsidR="001B4C57" w:rsidRPr="00DF2E5D" w:rsidRDefault="001B4C57" w:rsidP="001B4C57">
            <w:pPr>
              <w:tabs>
                <w:tab w:val="left" w:pos="7363"/>
              </w:tabs>
              <w:jc w:val="both"/>
              <w:rPr>
                <w:rFonts w:ascii="Times New Roman" w:hAnsi="Times New Roman" w:cs="Times New Roman"/>
                <w:color w:val="000000" w:themeColor="text1"/>
                <w:sz w:val="28"/>
                <w:szCs w:val="28"/>
              </w:rPr>
            </w:pPr>
          </w:p>
        </w:tc>
        <w:tc>
          <w:tcPr>
            <w:tcW w:w="860" w:type="dxa"/>
            <w:tcBorders>
              <w:top w:val="single" w:sz="4" w:space="0" w:color="auto"/>
              <w:left w:val="single" w:sz="4" w:space="0" w:color="auto"/>
              <w:bottom w:val="single" w:sz="4" w:space="0" w:color="auto"/>
              <w:right w:val="single" w:sz="4" w:space="0" w:color="auto"/>
            </w:tcBorders>
          </w:tcPr>
          <w:p w:rsidR="001B4C57" w:rsidRPr="00DF2E5D" w:rsidRDefault="00777848" w:rsidP="001B4C57">
            <w:pPr>
              <w:tabs>
                <w:tab w:val="left" w:pos="7363"/>
              </w:tabs>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w:t>
            </w:r>
          </w:p>
        </w:tc>
        <w:tc>
          <w:tcPr>
            <w:tcW w:w="796" w:type="dxa"/>
            <w:tcBorders>
              <w:top w:val="single" w:sz="4" w:space="0" w:color="auto"/>
              <w:left w:val="single" w:sz="4" w:space="0" w:color="auto"/>
              <w:bottom w:val="single" w:sz="4" w:space="0" w:color="auto"/>
              <w:right w:val="single" w:sz="4" w:space="0" w:color="auto"/>
            </w:tcBorders>
          </w:tcPr>
          <w:p w:rsidR="001B4C57" w:rsidRPr="00DF2E5D" w:rsidRDefault="00777848" w:rsidP="001B4C57">
            <w:pPr>
              <w:tabs>
                <w:tab w:val="left" w:pos="7363"/>
              </w:tabs>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w:t>
            </w:r>
          </w:p>
        </w:tc>
      </w:tr>
    </w:tbl>
    <w:p w:rsidR="001B4C57" w:rsidRPr="00DF2E5D" w:rsidRDefault="001B4C57" w:rsidP="001B4C57">
      <w:pPr>
        <w:shd w:val="clear" w:color="auto" w:fill="FFFFFF"/>
        <w:jc w:val="both"/>
        <w:rPr>
          <w:rFonts w:ascii="Times New Roman" w:hAnsi="Times New Roman"/>
          <w:color w:val="FF0000"/>
          <w:spacing w:val="-10"/>
          <w:sz w:val="28"/>
          <w:szCs w:val="28"/>
        </w:rPr>
      </w:pPr>
    </w:p>
    <w:tbl>
      <w:tblPr>
        <w:tblW w:w="10601" w:type="dxa"/>
        <w:jc w:val="center"/>
        <w:tblInd w:w="-1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08"/>
        <w:gridCol w:w="1150"/>
        <w:gridCol w:w="993"/>
        <w:gridCol w:w="988"/>
        <w:gridCol w:w="856"/>
        <w:gridCol w:w="1841"/>
        <w:gridCol w:w="1156"/>
        <w:gridCol w:w="1309"/>
      </w:tblGrid>
      <w:tr w:rsidR="001B4C57" w:rsidRPr="00707D01" w:rsidTr="001B4C57">
        <w:trPr>
          <w:cantSplit/>
          <w:trHeight w:val="846"/>
          <w:jc w:val="center"/>
        </w:trPr>
        <w:tc>
          <w:tcPr>
            <w:tcW w:w="2308" w:type="dxa"/>
            <w:vMerge w:val="restart"/>
            <w:tcBorders>
              <w:top w:val="single" w:sz="4" w:space="0" w:color="auto"/>
              <w:left w:val="single" w:sz="4" w:space="0" w:color="auto"/>
              <w:bottom w:val="single" w:sz="4" w:space="0" w:color="auto"/>
              <w:right w:val="single" w:sz="4" w:space="0" w:color="auto"/>
            </w:tcBorders>
          </w:tcPr>
          <w:p w:rsidR="001B4C57" w:rsidRPr="00707D01" w:rsidRDefault="001B4C57" w:rsidP="001B4C57">
            <w:pPr>
              <w:tabs>
                <w:tab w:val="left" w:pos="7363"/>
              </w:tabs>
              <w:jc w:val="both"/>
              <w:rPr>
                <w:rFonts w:ascii="Times New Roman" w:hAnsi="Times New Roman" w:cs="Times New Roman"/>
                <w:color w:val="000000" w:themeColor="text1"/>
                <w:sz w:val="28"/>
                <w:szCs w:val="28"/>
              </w:rPr>
            </w:pPr>
          </w:p>
          <w:p w:rsidR="001B4C57" w:rsidRPr="00707D01" w:rsidRDefault="001B4C57" w:rsidP="001B4C57">
            <w:pPr>
              <w:tabs>
                <w:tab w:val="left" w:pos="7363"/>
              </w:tabs>
              <w:jc w:val="both"/>
              <w:rPr>
                <w:rFonts w:ascii="Times New Roman" w:hAnsi="Times New Roman" w:cs="Times New Roman"/>
                <w:color w:val="000000" w:themeColor="text1"/>
                <w:sz w:val="28"/>
                <w:szCs w:val="28"/>
              </w:rPr>
            </w:pPr>
            <w:r w:rsidRPr="00707D01">
              <w:rPr>
                <w:rFonts w:ascii="Times New Roman" w:hAnsi="Times New Roman" w:cs="Times New Roman"/>
                <w:color w:val="000000" w:themeColor="text1"/>
                <w:sz w:val="28"/>
                <w:szCs w:val="28"/>
              </w:rPr>
              <w:t>Должность</w:t>
            </w:r>
          </w:p>
        </w:tc>
        <w:tc>
          <w:tcPr>
            <w:tcW w:w="3987" w:type="dxa"/>
            <w:gridSpan w:val="4"/>
            <w:tcBorders>
              <w:top w:val="single" w:sz="4" w:space="0" w:color="auto"/>
              <w:left w:val="single" w:sz="4" w:space="0" w:color="auto"/>
              <w:bottom w:val="single" w:sz="4" w:space="0" w:color="auto"/>
              <w:right w:val="single" w:sz="4" w:space="0" w:color="auto"/>
            </w:tcBorders>
          </w:tcPr>
          <w:p w:rsidR="001B4C57" w:rsidRPr="00707D01" w:rsidRDefault="001B4C57" w:rsidP="001B4C57">
            <w:pPr>
              <w:tabs>
                <w:tab w:val="left" w:pos="7363"/>
              </w:tabs>
              <w:jc w:val="both"/>
              <w:rPr>
                <w:rFonts w:ascii="Times New Roman" w:hAnsi="Times New Roman" w:cs="Times New Roman"/>
                <w:color w:val="000000" w:themeColor="text1"/>
                <w:sz w:val="28"/>
                <w:szCs w:val="28"/>
              </w:rPr>
            </w:pPr>
            <w:r w:rsidRPr="00707D01">
              <w:rPr>
                <w:rFonts w:ascii="Times New Roman" w:hAnsi="Times New Roman" w:cs="Times New Roman"/>
                <w:color w:val="000000" w:themeColor="text1"/>
                <w:sz w:val="28"/>
                <w:szCs w:val="28"/>
              </w:rPr>
              <w:t xml:space="preserve">Педагогический </w:t>
            </w:r>
          </w:p>
          <w:p w:rsidR="001B4C57" w:rsidRPr="00707D01" w:rsidRDefault="001B4C57" w:rsidP="001B4C57">
            <w:pPr>
              <w:tabs>
                <w:tab w:val="left" w:pos="7363"/>
              </w:tabs>
              <w:jc w:val="both"/>
              <w:rPr>
                <w:rFonts w:ascii="Times New Roman" w:hAnsi="Times New Roman" w:cs="Times New Roman"/>
                <w:color w:val="000000" w:themeColor="text1"/>
                <w:sz w:val="28"/>
                <w:szCs w:val="28"/>
              </w:rPr>
            </w:pPr>
            <w:r w:rsidRPr="00707D01">
              <w:rPr>
                <w:rFonts w:ascii="Times New Roman" w:hAnsi="Times New Roman" w:cs="Times New Roman"/>
                <w:color w:val="000000" w:themeColor="text1"/>
                <w:sz w:val="28"/>
                <w:szCs w:val="28"/>
              </w:rPr>
              <w:t>стаж</w:t>
            </w:r>
          </w:p>
        </w:tc>
        <w:tc>
          <w:tcPr>
            <w:tcW w:w="4306" w:type="dxa"/>
            <w:gridSpan w:val="3"/>
            <w:tcBorders>
              <w:top w:val="single" w:sz="4" w:space="0" w:color="auto"/>
              <w:left w:val="single" w:sz="4" w:space="0" w:color="auto"/>
              <w:bottom w:val="single" w:sz="4" w:space="0" w:color="auto"/>
              <w:right w:val="single" w:sz="4" w:space="0" w:color="auto"/>
            </w:tcBorders>
          </w:tcPr>
          <w:p w:rsidR="001B4C57" w:rsidRPr="00707D01" w:rsidRDefault="001B4C57" w:rsidP="001B4C57">
            <w:pPr>
              <w:tabs>
                <w:tab w:val="left" w:pos="7363"/>
              </w:tabs>
              <w:jc w:val="both"/>
              <w:rPr>
                <w:rFonts w:ascii="Times New Roman" w:hAnsi="Times New Roman" w:cs="Times New Roman"/>
                <w:color w:val="000000" w:themeColor="text1"/>
                <w:sz w:val="28"/>
                <w:szCs w:val="28"/>
              </w:rPr>
            </w:pPr>
            <w:r w:rsidRPr="00707D01">
              <w:rPr>
                <w:rFonts w:ascii="Times New Roman" w:hAnsi="Times New Roman" w:cs="Times New Roman"/>
                <w:color w:val="000000" w:themeColor="text1"/>
                <w:sz w:val="28"/>
                <w:szCs w:val="28"/>
              </w:rPr>
              <w:t>Квалификационная</w:t>
            </w:r>
          </w:p>
          <w:p w:rsidR="001B4C57" w:rsidRPr="00707D01" w:rsidRDefault="001B4C57" w:rsidP="001B4C57">
            <w:pPr>
              <w:tabs>
                <w:tab w:val="left" w:pos="7363"/>
              </w:tabs>
              <w:jc w:val="both"/>
              <w:rPr>
                <w:rFonts w:ascii="Times New Roman" w:hAnsi="Times New Roman" w:cs="Times New Roman"/>
                <w:color w:val="000000" w:themeColor="text1"/>
                <w:sz w:val="28"/>
                <w:szCs w:val="28"/>
              </w:rPr>
            </w:pPr>
            <w:r w:rsidRPr="00707D01">
              <w:rPr>
                <w:rFonts w:ascii="Times New Roman" w:hAnsi="Times New Roman" w:cs="Times New Roman"/>
                <w:color w:val="000000" w:themeColor="text1"/>
                <w:sz w:val="28"/>
                <w:szCs w:val="28"/>
              </w:rPr>
              <w:t>категория</w:t>
            </w:r>
          </w:p>
        </w:tc>
      </w:tr>
      <w:tr w:rsidR="001B4C57" w:rsidRPr="00707D01" w:rsidTr="001B4C57">
        <w:trPr>
          <w:cantSplit/>
          <w:trHeight w:val="74"/>
          <w:jc w:val="center"/>
        </w:trPr>
        <w:tc>
          <w:tcPr>
            <w:tcW w:w="2308" w:type="dxa"/>
            <w:vMerge/>
            <w:tcBorders>
              <w:top w:val="single" w:sz="4" w:space="0" w:color="auto"/>
              <w:left w:val="single" w:sz="4" w:space="0" w:color="auto"/>
              <w:bottom w:val="single" w:sz="4" w:space="0" w:color="auto"/>
              <w:right w:val="single" w:sz="4" w:space="0" w:color="auto"/>
            </w:tcBorders>
            <w:vAlign w:val="center"/>
          </w:tcPr>
          <w:p w:rsidR="001B4C57" w:rsidRPr="00707D01" w:rsidRDefault="001B4C57" w:rsidP="001B4C57">
            <w:pPr>
              <w:jc w:val="both"/>
              <w:rPr>
                <w:rFonts w:ascii="Times New Roman" w:hAnsi="Times New Roman" w:cs="Times New Roman"/>
                <w:color w:val="000000" w:themeColor="text1"/>
                <w:sz w:val="28"/>
                <w:szCs w:val="28"/>
              </w:rPr>
            </w:pPr>
          </w:p>
        </w:tc>
        <w:tc>
          <w:tcPr>
            <w:tcW w:w="1150" w:type="dxa"/>
            <w:tcBorders>
              <w:top w:val="single" w:sz="4" w:space="0" w:color="auto"/>
              <w:left w:val="single" w:sz="4" w:space="0" w:color="auto"/>
              <w:bottom w:val="single" w:sz="4" w:space="0" w:color="auto"/>
              <w:right w:val="single" w:sz="4" w:space="0" w:color="auto"/>
            </w:tcBorders>
          </w:tcPr>
          <w:p w:rsidR="001B4C57" w:rsidRPr="00707D01" w:rsidRDefault="001B4C57" w:rsidP="001B4C57">
            <w:pPr>
              <w:tabs>
                <w:tab w:val="left" w:pos="7363"/>
              </w:tabs>
              <w:jc w:val="both"/>
              <w:rPr>
                <w:rFonts w:ascii="Times New Roman" w:hAnsi="Times New Roman" w:cs="Times New Roman"/>
                <w:color w:val="000000" w:themeColor="text1"/>
                <w:sz w:val="28"/>
                <w:szCs w:val="28"/>
              </w:rPr>
            </w:pPr>
            <w:r w:rsidRPr="00707D01">
              <w:rPr>
                <w:rFonts w:ascii="Times New Roman" w:hAnsi="Times New Roman" w:cs="Times New Roman"/>
                <w:color w:val="000000" w:themeColor="text1"/>
                <w:sz w:val="28"/>
                <w:szCs w:val="28"/>
              </w:rPr>
              <w:t>1-5 лет</w:t>
            </w:r>
          </w:p>
        </w:tc>
        <w:tc>
          <w:tcPr>
            <w:tcW w:w="993" w:type="dxa"/>
            <w:tcBorders>
              <w:top w:val="single" w:sz="4" w:space="0" w:color="auto"/>
              <w:left w:val="single" w:sz="4" w:space="0" w:color="auto"/>
              <w:bottom w:val="single" w:sz="4" w:space="0" w:color="auto"/>
              <w:right w:val="single" w:sz="4" w:space="0" w:color="auto"/>
            </w:tcBorders>
          </w:tcPr>
          <w:p w:rsidR="001B4C57" w:rsidRPr="00707D01" w:rsidRDefault="001B4C57" w:rsidP="001B4C57">
            <w:pPr>
              <w:tabs>
                <w:tab w:val="left" w:pos="7363"/>
              </w:tabs>
              <w:jc w:val="both"/>
              <w:rPr>
                <w:rFonts w:ascii="Times New Roman" w:hAnsi="Times New Roman" w:cs="Times New Roman"/>
                <w:color w:val="000000" w:themeColor="text1"/>
                <w:sz w:val="28"/>
                <w:szCs w:val="28"/>
              </w:rPr>
            </w:pPr>
            <w:r w:rsidRPr="00707D01">
              <w:rPr>
                <w:rFonts w:ascii="Times New Roman" w:hAnsi="Times New Roman" w:cs="Times New Roman"/>
                <w:color w:val="000000" w:themeColor="text1"/>
                <w:sz w:val="28"/>
                <w:szCs w:val="28"/>
              </w:rPr>
              <w:t>5-10</w:t>
            </w:r>
          </w:p>
          <w:p w:rsidR="001B4C57" w:rsidRPr="00707D01" w:rsidRDefault="001B4C57" w:rsidP="001B4C57">
            <w:pPr>
              <w:tabs>
                <w:tab w:val="left" w:pos="7363"/>
              </w:tabs>
              <w:jc w:val="both"/>
              <w:rPr>
                <w:rFonts w:ascii="Times New Roman" w:hAnsi="Times New Roman" w:cs="Times New Roman"/>
                <w:color w:val="000000" w:themeColor="text1"/>
                <w:sz w:val="28"/>
                <w:szCs w:val="28"/>
              </w:rPr>
            </w:pPr>
            <w:r w:rsidRPr="00707D01">
              <w:rPr>
                <w:rFonts w:ascii="Times New Roman" w:hAnsi="Times New Roman" w:cs="Times New Roman"/>
                <w:color w:val="000000" w:themeColor="text1"/>
                <w:sz w:val="28"/>
                <w:szCs w:val="28"/>
              </w:rPr>
              <w:t>лет</w:t>
            </w:r>
          </w:p>
        </w:tc>
        <w:tc>
          <w:tcPr>
            <w:tcW w:w="988" w:type="dxa"/>
            <w:tcBorders>
              <w:top w:val="single" w:sz="4" w:space="0" w:color="auto"/>
              <w:left w:val="single" w:sz="4" w:space="0" w:color="auto"/>
              <w:bottom w:val="single" w:sz="4" w:space="0" w:color="auto"/>
              <w:right w:val="single" w:sz="4" w:space="0" w:color="auto"/>
            </w:tcBorders>
          </w:tcPr>
          <w:p w:rsidR="001B4C57" w:rsidRPr="00707D01" w:rsidRDefault="001B4C57" w:rsidP="001B4C57">
            <w:pPr>
              <w:tabs>
                <w:tab w:val="left" w:pos="7363"/>
              </w:tabs>
              <w:jc w:val="both"/>
              <w:rPr>
                <w:rFonts w:ascii="Times New Roman" w:hAnsi="Times New Roman" w:cs="Times New Roman"/>
                <w:color w:val="000000" w:themeColor="text1"/>
                <w:sz w:val="28"/>
                <w:szCs w:val="28"/>
              </w:rPr>
            </w:pPr>
            <w:r w:rsidRPr="00707D01">
              <w:rPr>
                <w:rFonts w:ascii="Times New Roman" w:hAnsi="Times New Roman" w:cs="Times New Roman"/>
                <w:color w:val="000000" w:themeColor="text1"/>
                <w:sz w:val="28"/>
                <w:szCs w:val="28"/>
              </w:rPr>
              <w:t>10-20</w:t>
            </w:r>
          </w:p>
          <w:p w:rsidR="001B4C57" w:rsidRPr="00707D01" w:rsidRDefault="001B4C57" w:rsidP="001B4C57">
            <w:pPr>
              <w:tabs>
                <w:tab w:val="left" w:pos="7363"/>
              </w:tabs>
              <w:jc w:val="both"/>
              <w:rPr>
                <w:rFonts w:ascii="Times New Roman" w:hAnsi="Times New Roman" w:cs="Times New Roman"/>
                <w:color w:val="000000" w:themeColor="text1"/>
                <w:sz w:val="28"/>
                <w:szCs w:val="28"/>
              </w:rPr>
            </w:pPr>
            <w:r w:rsidRPr="00707D01">
              <w:rPr>
                <w:rFonts w:ascii="Times New Roman" w:hAnsi="Times New Roman" w:cs="Times New Roman"/>
                <w:color w:val="000000" w:themeColor="text1"/>
                <w:sz w:val="28"/>
                <w:szCs w:val="28"/>
              </w:rPr>
              <w:t>лет</w:t>
            </w:r>
          </w:p>
        </w:tc>
        <w:tc>
          <w:tcPr>
            <w:tcW w:w="856" w:type="dxa"/>
            <w:tcBorders>
              <w:top w:val="single" w:sz="4" w:space="0" w:color="auto"/>
              <w:left w:val="single" w:sz="4" w:space="0" w:color="auto"/>
              <w:bottom w:val="single" w:sz="4" w:space="0" w:color="auto"/>
              <w:right w:val="single" w:sz="4" w:space="0" w:color="auto"/>
            </w:tcBorders>
          </w:tcPr>
          <w:p w:rsidR="001B4C57" w:rsidRPr="00707D01" w:rsidRDefault="001B4C57" w:rsidP="001B4C57">
            <w:pPr>
              <w:tabs>
                <w:tab w:val="left" w:pos="7363"/>
              </w:tabs>
              <w:jc w:val="both"/>
              <w:rPr>
                <w:rFonts w:ascii="Times New Roman" w:hAnsi="Times New Roman" w:cs="Times New Roman"/>
                <w:color w:val="000000" w:themeColor="text1"/>
                <w:sz w:val="28"/>
                <w:szCs w:val="28"/>
              </w:rPr>
            </w:pPr>
            <w:r w:rsidRPr="00707D01">
              <w:rPr>
                <w:rFonts w:ascii="Times New Roman" w:hAnsi="Times New Roman" w:cs="Times New Roman"/>
                <w:color w:val="000000" w:themeColor="text1"/>
                <w:sz w:val="28"/>
                <w:szCs w:val="28"/>
              </w:rPr>
              <w:t>более 20 лет</w:t>
            </w:r>
          </w:p>
        </w:tc>
        <w:tc>
          <w:tcPr>
            <w:tcW w:w="1841" w:type="dxa"/>
            <w:tcBorders>
              <w:top w:val="single" w:sz="4" w:space="0" w:color="auto"/>
              <w:left w:val="single" w:sz="4" w:space="0" w:color="auto"/>
              <w:bottom w:val="single" w:sz="4" w:space="0" w:color="auto"/>
              <w:right w:val="single" w:sz="4" w:space="0" w:color="auto"/>
            </w:tcBorders>
          </w:tcPr>
          <w:p w:rsidR="001B4C57" w:rsidRPr="00707D01" w:rsidRDefault="001B4C57" w:rsidP="001B4C57">
            <w:pPr>
              <w:tabs>
                <w:tab w:val="left" w:pos="7363"/>
              </w:tabs>
              <w:jc w:val="both"/>
              <w:rPr>
                <w:rFonts w:ascii="Times New Roman" w:hAnsi="Times New Roman" w:cs="Times New Roman"/>
                <w:color w:val="000000" w:themeColor="text1"/>
                <w:sz w:val="28"/>
                <w:szCs w:val="28"/>
              </w:rPr>
            </w:pPr>
            <w:r w:rsidRPr="00707D01">
              <w:rPr>
                <w:rFonts w:ascii="Times New Roman" w:hAnsi="Times New Roman" w:cs="Times New Roman"/>
                <w:color w:val="000000" w:themeColor="text1"/>
                <w:sz w:val="28"/>
                <w:szCs w:val="28"/>
              </w:rPr>
              <w:t>Соответствие занимаемой должности</w:t>
            </w:r>
          </w:p>
        </w:tc>
        <w:tc>
          <w:tcPr>
            <w:tcW w:w="1156" w:type="dxa"/>
            <w:tcBorders>
              <w:top w:val="single" w:sz="4" w:space="0" w:color="auto"/>
              <w:left w:val="single" w:sz="4" w:space="0" w:color="auto"/>
              <w:bottom w:val="single" w:sz="4" w:space="0" w:color="auto"/>
              <w:right w:val="single" w:sz="4" w:space="0" w:color="auto"/>
            </w:tcBorders>
          </w:tcPr>
          <w:p w:rsidR="001B4C57" w:rsidRPr="00707D01" w:rsidRDefault="001B4C57" w:rsidP="001B4C57">
            <w:pPr>
              <w:tabs>
                <w:tab w:val="left" w:pos="7363"/>
              </w:tabs>
              <w:jc w:val="both"/>
              <w:rPr>
                <w:rFonts w:ascii="Times New Roman" w:hAnsi="Times New Roman" w:cs="Times New Roman"/>
                <w:color w:val="000000" w:themeColor="text1"/>
                <w:sz w:val="28"/>
                <w:szCs w:val="28"/>
              </w:rPr>
            </w:pPr>
            <w:r w:rsidRPr="00707D01">
              <w:rPr>
                <w:rFonts w:ascii="Times New Roman" w:hAnsi="Times New Roman" w:cs="Times New Roman"/>
                <w:color w:val="000000" w:themeColor="text1"/>
                <w:sz w:val="28"/>
                <w:szCs w:val="28"/>
              </w:rPr>
              <w:t>первая</w:t>
            </w:r>
          </w:p>
        </w:tc>
        <w:tc>
          <w:tcPr>
            <w:tcW w:w="1309" w:type="dxa"/>
            <w:tcBorders>
              <w:top w:val="single" w:sz="4" w:space="0" w:color="auto"/>
              <w:left w:val="single" w:sz="4" w:space="0" w:color="auto"/>
              <w:bottom w:val="single" w:sz="4" w:space="0" w:color="auto"/>
              <w:right w:val="single" w:sz="4" w:space="0" w:color="auto"/>
            </w:tcBorders>
          </w:tcPr>
          <w:p w:rsidR="001B4C57" w:rsidRPr="00707D01" w:rsidRDefault="001B4C57" w:rsidP="001B4C57">
            <w:pPr>
              <w:tabs>
                <w:tab w:val="left" w:pos="7363"/>
              </w:tabs>
              <w:jc w:val="both"/>
              <w:rPr>
                <w:rFonts w:ascii="Times New Roman" w:hAnsi="Times New Roman" w:cs="Times New Roman"/>
                <w:color w:val="000000" w:themeColor="text1"/>
                <w:sz w:val="28"/>
                <w:szCs w:val="28"/>
              </w:rPr>
            </w:pPr>
            <w:r w:rsidRPr="00707D01">
              <w:rPr>
                <w:rFonts w:ascii="Times New Roman" w:hAnsi="Times New Roman" w:cs="Times New Roman"/>
                <w:color w:val="000000" w:themeColor="text1"/>
                <w:sz w:val="28"/>
                <w:szCs w:val="28"/>
              </w:rPr>
              <w:t>высшая</w:t>
            </w:r>
          </w:p>
        </w:tc>
      </w:tr>
      <w:tr w:rsidR="001B4C57" w:rsidRPr="00707D01" w:rsidTr="001B4C57">
        <w:trPr>
          <w:trHeight w:val="99"/>
          <w:jc w:val="center"/>
        </w:trPr>
        <w:tc>
          <w:tcPr>
            <w:tcW w:w="2308" w:type="dxa"/>
            <w:tcBorders>
              <w:top w:val="single" w:sz="4" w:space="0" w:color="auto"/>
              <w:left w:val="single" w:sz="4" w:space="0" w:color="auto"/>
              <w:bottom w:val="single" w:sz="4" w:space="0" w:color="auto"/>
              <w:right w:val="single" w:sz="4" w:space="0" w:color="auto"/>
            </w:tcBorders>
          </w:tcPr>
          <w:p w:rsidR="001B4C57" w:rsidRPr="00707D01" w:rsidRDefault="001B4C57" w:rsidP="001B4C57">
            <w:pPr>
              <w:tabs>
                <w:tab w:val="left" w:pos="7363"/>
              </w:tabs>
              <w:jc w:val="both"/>
              <w:rPr>
                <w:rFonts w:ascii="Times New Roman" w:hAnsi="Times New Roman" w:cs="Times New Roman"/>
                <w:color w:val="000000" w:themeColor="text1"/>
                <w:sz w:val="28"/>
                <w:szCs w:val="28"/>
              </w:rPr>
            </w:pPr>
            <w:r w:rsidRPr="00707D01">
              <w:rPr>
                <w:rFonts w:ascii="Times New Roman" w:hAnsi="Times New Roman" w:cs="Times New Roman"/>
                <w:color w:val="000000" w:themeColor="text1"/>
                <w:sz w:val="28"/>
                <w:szCs w:val="28"/>
              </w:rPr>
              <w:t>Заведующий</w:t>
            </w:r>
          </w:p>
        </w:tc>
        <w:tc>
          <w:tcPr>
            <w:tcW w:w="1150" w:type="dxa"/>
            <w:tcBorders>
              <w:top w:val="single" w:sz="4" w:space="0" w:color="auto"/>
              <w:left w:val="single" w:sz="4" w:space="0" w:color="auto"/>
              <w:bottom w:val="single" w:sz="4" w:space="0" w:color="auto"/>
              <w:right w:val="single" w:sz="4" w:space="0" w:color="auto"/>
            </w:tcBorders>
          </w:tcPr>
          <w:p w:rsidR="001B4C57" w:rsidRPr="00707D01" w:rsidRDefault="001B4C57" w:rsidP="001B4C57">
            <w:pPr>
              <w:tabs>
                <w:tab w:val="left" w:pos="7363"/>
              </w:tabs>
              <w:jc w:val="both"/>
              <w:rPr>
                <w:rFonts w:ascii="Times New Roman" w:hAnsi="Times New Roman" w:cs="Times New Roman"/>
                <w:color w:val="000000" w:themeColor="text1"/>
                <w:sz w:val="28"/>
                <w:szCs w:val="28"/>
              </w:rPr>
            </w:pPr>
            <w:r w:rsidRPr="00707D01">
              <w:rPr>
                <w:rFonts w:ascii="Times New Roman" w:hAnsi="Times New Roman" w:cs="Times New Roman"/>
                <w:color w:val="000000" w:themeColor="text1"/>
                <w:sz w:val="28"/>
                <w:szCs w:val="28"/>
              </w:rPr>
              <w:t>1</w:t>
            </w:r>
          </w:p>
        </w:tc>
        <w:tc>
          <w:tcPr>
            <w:tcW w:w="993" w:type="dxa"/>
            <w:tcBorders>
              <w:top w:val="single" w:sz="4" w:space="0" w:color="auto"/>
              <w:left w:val="single" w:sz="4" w:space="0" w:color="auto"/>
              <w:bottom w:val="single" w:sz="4" w:space="0" w:color="auto"/>
              <w:right w:val="single" w:sz="4" w:space="0" w:color="auto"/>
            </w:tcBorders>
          </w:tcPr>
          <w:p w:rsidR="001B4C57" w:rsidRPr="00707D01" w:rsidRDefault="001B4C57" w:rsidP="001B4C57">
            <w:pPr>
              <w:tabs>
                <w:tab w:val="left" w:pos="7363"/>
              </w:tabs>
              <w:jc w:val="both"/>
              <w:rPr>
                <w:rFonts w:ascii="Times New Roman" w:hAnsi="Times New Roman" w:cs="Times New Roman"/>
                <w:color w:val="000000" w:themeColor="text1"/>
                <w:sz w:val="28"/>
                <w:szCs w:val="28"/>
              </w:rPr>
            </w:pPr>
          </w:p>
        </w:tc>
        <w:tc>
          <w:tcPr>
            <w:tcW w:w="988" w:type="dxa"/>
            <w:tcBorders>
              <w:top w:val="single" w:sz="4" w:space="0" w:color="auto"/>
              <w:left w:val="single" w:sz="4" w:space="0" w:color="auto"/>
              <w:bottom w:val="single" w:sz="4" w:space="0" w:color="auto"/>
              <w:right w:val="single" w:sz="4" w:space="0" w:color="auto"/>
            </w:tcBorders>
          </w:tcPr>
          <w:p w:rsidR="001B4C57" w:rsidRPr="00707D01" w:rsidRDefault="001B4C57" w:rsidP="001B4C57">
            <w:pPr>
              <w:tabs>
                <w:tab w:val="left" w:pos="7363"/>
              </w:tabs>
              <w:jc w:val="both"/>
              <w:rPr>
                <w:rFonts w:ascii="Times New Roman" w:hAnsi="Times New Roman" w:cs="Times New Roman"/>
                <w:color w:val="000000" w:themeColor="text1"/>
                <w:sz w:val="28"/>
                <w:szCs w:val="28"/>
              </w:rPr>
            </w:pPr>
          </w:p>
        </w:tc>
        <w:tc>
          <w:tcPr>
            <w:tcW w:w="856" w:type="dxa"/>
            <w:tcBorders>
              <w:top w:val="single" w:sz="4" w:space="0" w:color="auto"/>
              <w:left w:val="single" w:sz="4" w:space="0" w:color="auto"/>
              <w:bottom w:val="single" w:sz="4" w:space="0" w:color="auto"/>
              <w:right w:val="single" w:sz="4" w:space="0" w:color="auto"/>
            </w:tcBorders>
          </w:tcPr>
          <w:p w:rsidR="001B4C57" w:rsidRPr="00707D01" w:rsidRDefault="001B4C57" w:rsidP="001B4C57">
            <w:pPr>
              <w:tabs>
                <w:tab w:val="left" w:pos="7363"/>
              </w:tabs>
              <w:jc w:val="both"/>
              <w:rPr>
                <w:rFonts w:ascii="Times New Roman" w:hAnsi="Times New Roman" w:cs="Times New Roman"/>
                <w:color w:val="000000" w:themeColor="text1"/>
                <w:sz w:val="28"/>
                <w:szCs w:val="28"/>
              </w:rPr>
            </w:pPr>
          </w:p>
        </w:tc>
        <w:tc>
          <w:tcPr>
            <w:tcW w:w="1841" w:type="dxa"/>
            <w:tcBorders>
              <w:top w:val="single" w:sz="4" w:space="0" w:color="auto"/>
              <w:left w:val="single" w:sz="4" w:space="0" w:color="auto"/>
              <w:bottom w:val="single" w:sz="4" w:space="0" w:color="auto"/>
              <w:right w:val="single" w:sz="4" w:space="0" w:color="auto"/>
            </w:tcBorders>
          </w:tcPr>
          <w:p w:rsidR="001B4C57" w:rsidRPr="00707D01" w:rsidRDefault="001B4C57" w:rsidP="001B4C57">
            <w:pPr>
              <w:tabs>
                <w:tab w:val="left" w:pos="7363"/>
              </w:tabs>
              <w:jc w:val="both"/>
              <w:rPr>
                <w:rFonts w:ascii="Times New Roman" w:hAnsi="Times New Roman" w:cs="Times New Roman"/>
                <w:color w:val="000000" w:themeColor="text1"/>
                <w:sz w:val="28"/>
                <w:szCs w:val="28"/>
              </w:rPr>
            </w:pPr>
            <w:r w:rsidRPr="00707D01">
              <w:rPr>
                <w:rFonts w:ascii="Times New Roman" w:hAnsi="Times New Roman" w:cs="Times New Roman"/>
                <w:color w:val="000000" w:themeColor="text1"/>
                <w:sz w:val="28"/>
                <w:szCs w:val="28"/>
              </w:rPr>
              <w:t>1</w:t>
            </w:r>
          </w:p>
        </w:tc>
        <w:tc>
          <w:tcPr>
            <w:tcW w:w="1156" w:type="dxa"/>
            <w:tcBorders>
              <w:top w:val="single" w:sz="4" w:space="0" w:color="auto"/>
              <w:left w:val="single" w:sz="4" w:space="0" w:color="auto"/>
              <w:bottom w:val="single" w:sz="4" w:space="0" w:color="auto"/>
              <w:right w:val="single" w:sz="4" w:space="0" w:color="auto"/>
            </w:tcBorders>
          </w:tcPr>
          <w:p w:rsidR="001B4C57" w:rsidRPr="00707D01" w:rsidRDefault="001B4C57" w:rsidP="001B4C57">
            <w:pPr>
              <w:tabs>
                <w:tab w:val="left" w:pos="7363"/>
              </w:tabs>
              <w:jc w:val="both"/>
              <w:rPr>
                <w:rFonts w:ascii="Times New Roman" w:hAnsi="Times New Roman" w:cs="Times New Roman"/>
                <w:color w:val="000000" w:themeColor="text1"/>
                <w:sz w:val="28"/>
                <w:szCs w:val="28"/>
              </w:rPr>
            </w:pPr>
          </w:p>
        </w:tc>
        <w:tc>
          <w:tcPr>
            <w:tcW w:w="1309" w:type="dxa"/>
            <w:tcBorders>
              <w:top w:val="single" w:sz="4" w:space="0" w:color="auto"/>
              <w:left w:val="single" w:sz="4" w:space="0" w:color="auto"/>
              <w:bottom w:val="single" w:sz="4" w:space="0" w:color="auto"/>
              <w:right w:val="single" w:sz="4" w:space="0" w:color="auto"/>
            </w:tcBorders>
          </w:tcPr>
          <w:p w:rsidR="001B4C57" w:rsidRPr="00707D01" w:rsidRDefault="001B4C57" w:rsidP="001B4C57">
            <w:pPr>
              <w:tabs>
                <w:tab w:val="left" w:pos="7363"/>
              </w:tabs>
              <w:jc w:val="both"/>
              <w:rPr>
                <w:rFonts w:ascii="Times New Roman" w:hAnsi="Times New Roman" w:cs="Times New Roman"/>
                <w:color w:val="000000" w:themeColor="text1"/>
                <w:sz w:val="28"/>
                <w:szCs w:val="28"/>
              </w:rPr>
            </w:pPr>
          </w:p>
        </w:tc>
      </w:tr>
      <w:tr w:rsidR="001B4C57" w:rsidRPr="00707D01" w:rsidTr="001B4C57">
        <w:trPr>
          <w:trHeight w:val="154"/>
          <w:jc w:val="center"/>
        </w:trPr>
        <w:tc>
          <w:tcPr>
            <w:tcW w:w="2308" w:type="dxa"/>
            <w:tcBorders>
              <w:top w:val="single" w:sz="4" w:space="0" w:color="auto"/>
              <w:left w:val="single" w:sz="4" w:space="0" w:color="auto"/>
              <w:bottom w:val="single" w:sz="4" w:space="0" w:color="auto"/>
              <w:right w:val="single" w:sz="4" w:space="0" w:color="auto"/>
            </w:tcBorders>
          </w:tcPr>
          <w:p w:rsidR="001B4C57" w:rsidRPr="00707D01" w:rsidRDefault="001B4C57" w:rsidP="001B4C57">
            <w:pPr>
              <w:tabs>
                <w:tab w:val="left" w:pos="7363"/>
              </w:tabs>
              <w:jc w:val="both"/>
              <w:rPr>
                <w:rFonts w:ascii="Times New Roman" w:hAnsi="Times New Roman" w:cs="Times New Roman"/>
                <w:color w:val="000000" w:themeColor="text1"/>
                <w:sz w:val="28"/>
                <w:szCs w:val="28"/>
              </w:rPr>
            </w:pPr>
            <w:r w:rsidRPr="00707D01">
              <w:rPr>
                <w:rFonts w:ascii="Times New Roman" w:hAnsi="Times New Roman" w:cs="Times New Roman"/>
                <w:color w:val="000000" w:themeColor="text1"/>
                <w:sz w:val="28"/>
                <w:szCs w:val="28"/>
              </w:rPr>
              <w:t xml:space="preserve">Методист </w:t>
            </w:r>
          </w:p>
        </w:tc>
        <w:tc>
          <w:tcPr>
            <w:tcW w:w="1150" w:type="dxa"/>
            <w:tcBorders>
              <w:top w:val="single" w:sz="4" w:space="0" w:color="auto"/>
              <w:left w:val="single" w:sz="4" w:space="0" w:color="auto"/>
              <w:bottom w:val="single" w:sz="4" w:space="0" w:color="auto"/>
              <w:right w:val="single" w:sz="4" w:space="0" w:color="auto"/>
            </w:tcBorders>
          </w:tcPr>
          <w:p w:rsidR="001B4C57" w:rsidRPr="00707D01" w:rsidRDefault="001B4C57" w:rsidP="001B4C57">
            <w:pPr>
              <w:tabs>
                <w:tab w:val="left" w:pos="7363"/>
              </w:tabs>
              <w:jc w:val="both"/>
              <w:rPr>
                <w:rFonts w:ascii="Times New Roman" w:hAnsi="Times New Roman" w:cs="Times New Roman"/>
                <w:color w:val="000000" w:themeColor="text1"/>
                <w:sz w:val="28"/>
                <w:szCs w:val="28"/>
              </w:rPr>
            </w:pPr>
          </w:p>
        </w:tc>
        <w:tc>
          <w:tcPr>
            <w:tcW w:w="993" w:type="dxa"/>
            <w:tcBorders>
              <w:top w:val="single" w:sz="4" w:space="0" w:color="auto"/>
              <w:left w:val="single" w:sz="4" w:space="0" w:color="auto"/>
              <w:bottom w:val="single" w:sz="4" w:space="0" w:color="auto"/>
              <w:right w:val="single" w:sz="4" w:space="0" w:color="auto"/>
            </w:tcBorders>
          </w:tcPr>
          <w:p w:rsidR="001B4C57" w:rsidRPr="00707D01" w:rsidRDefault="001B4C57" w:rsidP="001B4C57">
            <w:pPr>
              <w:tabs>
                <w:tab w:val="left" w:pos="7363"/>
              </w:tabs>
              <w:jc w:val="both"/>
              <w:rPr>
                <w:rFonts w:ascii="Times New Roman" w:hAnsi="Times New Roman" w:cs="Times New Roman"/>
                <w:color w:val="000000" w:themeColor="text1"/>
                <w:sz w:val="28"/>
                <w:szCs w:val="28"/>
              </w:rPr>
            </w:pPr>
            <w:r w:rsidRPr="00707D01">
              <w:rPr>
                <w:rFonts w:ascii="Times New Roman" w:hAnsi="Times New Roman" w:cs="Times New Roman"/>
                <w:color w:val="000000" w:themeColor="text1"/>
                <w:sz w:val="28"/>
                <w:szCs w:val="28"/>
              </w:rPr>
              <w:t>1</w:t>
            </w:r>
          </w:p>
        </w:tc>
        <w:tc>
          <w:tcPr>
            <w:tcW w:w="988" w:type="dxa"/>
            <w:tcBorders>
              <w:top w:val="single" w:sz="4" w:space="0" w:color="auto"/>
              <w:left w:val="single" w:sz="4" w:space="0" w:color="auto"/>
              <w:bottom w:val="single" w:sz="4" w:space="0" w:color="auto"/>
              <w:right w:val="single" w:sz="4" w:space="0" w:color="auto"/>
            </w:tcBorders>
          </w:tcPr>
          <w:p w:rsidR="001B4C57" w:rsidRPr="00707D01" w:rsidRDefault="001B4C57" w:rsidP="001B4C57">
            <w:pPr>
              <w:tabs>
                <w:tab w:val="left" w:pos="7363"/>
              </w:tabs>
              <w:jc w:val="both"/>
              <w:rPr>
                <w:rFonts w:ascii="Times New Roman" w:hAnsi="Times New Roman" w:cs="Times New Roman"/>
                <w:color w:val="000000" w:themeColor="text1"/>
                <w:sz w:val="28"/>
                <w:szCs w:val="28"/>
              </w:rPr>
            </w:pPr>
          </w:p>
        </w:tc>
        <w:tc>
          <w:tcPr>
            <w:tcW w:w="856" w:type="dxa"/>
            <w:tcBorders>
              <w:top w:val="single" w:sz="4" w:space="0" w:color="auto"/>
              <w:left w:val="single" w:sz="4" w:space="0" w:color="auto"/>
              <w:bottom w:val="single" w:sz="4" w:space="0" w:color="auto"/>
              <w:right w:val="single" w:sz="4" w:space="0" w:color="auto"/>
            </w:tcBorders>
          </w:tcPr>
          <w:p w:rsidR="001B4C57" w:rsidRPr="00707D01" w:rsidRDefault="001B4C57" w:rsidP="001B4C57">
            <w:pPr>
              <w:tabs>
                <w:tab w:val="left" w:pos="7363"/>
              </w:tabs>
              <w:jc w:val="both"/>
              <w:rPr>
                <w:rFonts w:ascii="Times New Roman" w:hAnsi="Times New Roman" w:cs="Times New Roman"/>
                <w:color w:val="000000" w:themeColor="text1"/>
                <w:sz w:val="28"/>
                <w:szCs w:val="28"/>
              </w:rPr>
            </w:pPr>
          </w:p>
        </w:tc>
        <w:tc>
          <w:tcPr>
            <w:tcW w:w="1841" w:type="dxa"/>
            <w:tcBorders>
              <w:top w:val="single" w:sz="4" w:space="0" w:color="auto"/>
              <w:left w:val="single" w:sz="4" w:space="0" w:color="auto"/>
              <w:bottom w:val="single" w:sz="4" w:space="0" w:color="auto"/>
              <w:right w:val="single" w:sz="4" w:space="0" w:color="auto"/>
            </w:tcBorders>
          </w:tcPr>
          <w:p w:rsidR="001B4C57" w:rsidRPr="00707D01" w:rsidRDefault="001B4C57" w:rsidP="001B4C57">
            <w:pPr>
              <w:tabs>
                <w:tab w:val="left" w:pos="7363"/>
              </w:tabs>
              <w:jc w:val="both"/>
              <w:rPr>
                <w:rFonts w:ascii="Times New Roman" w:hAnsi="Times New Roman" w:cs="Times New Roman"/>
                <w:color w:val="000000" w:themeColor="text1"/>
                <w:sz w:val="28"/>
                <w:szCs w:val="28"/>
              </w:rPr>
            </w:pPr>
          </w:p>
        </w:tc>
        <w:tc>
          <w:tcPr>
            <w:tcW w:w="1156" w:type="dxa"/>
            <w:tcBorders>
              <w:top w:val="single" w:sz="4" w:space="0" w:color="auto"/>
              <w:left w:val="single" w:sz="4" w:space="0" w:color="auto"/>
              <w:bottom w:val="single" w:sz="4" w:space="0" w:color="auto"/>
              <w:right w:val="single" w:sz="4" w:space="0" w:color="auto"/>
            </w:tcBorders>
          </w:tcPr>
          <w:p w:rsidR="001B4C57" w:rsidRPr="00707D01" w:rsidRDefault="001B4C57" w:rsidP="001B4C57">
            <w:pPr>
              <w:tabs>
                <w:tab w:val="left" w:pos="7363"/>
              </w:tabs>
              <w:jc w:val="both"/>
              <w:rPr>
                <w:rFonts w:ascii="Times New Roman" w:hAnsi="Times New Roman" w:cs="Times New Roman"/>
                <w:color w:val="000000" w:themeColor="text1"/>
                <w:sz w:val="28"/>
                <w:szCs w:val="28"/>
              </w:rPr>
            </w:pPr>
            <w:r w:rsidRPr="00707D01">
              <w:rPr>
                <w:rFonts w:ascii="Times New Roman" w:hAnsi="Times New Roman" w:cs="Times New Roman"/>
                <w:color w:val="000000" w:themeColor="text1"/>
                <w:sz w:val="28"/>
                <w:szCs w:val="28"/>
              </w:rPr>
              <w:t>1</w:t>
            </w:r>
          </w:p>
        </w:tc>
        <w:tc>
          <w:tcPr>
            <w:tcW w:w="1309" w:type="dxa"/>
            <w:tcBorders>
              <w:top w:val="single" w:sz="4" w:space="0" w:color="auto"/>
              <w:left w:val="single" w:sz="4" w:space="0" w:color="auto"/>
              <w:bottom w:val="single" w:sz="4" w:space="0" w:color="auto"/>
              <w:right w:val="single" w:sz="4" w:space="0" w:color="auto"/>
            </w:tcBorders>
          </w:tcPr>
          <w:p w:rsidR="001B4C57" w:rsidRPr="00707D01" w:rsidRDefault="001B4C57" w:rsidP="001B4C57">
            <w:pPr>
              <w:tabs>
                <w:tab w:val="left" w:pos="7363"/>
              </w:tabs>
              <w:jc w:val="both"/>
              <w:rPr>
                <w:rFonts w:ascii="Times New Roman" w:hAnsi="Times New Roman" w:cs="Times New Roman"/>
                <w:color w:val="000000" w:themeColor="text1"/>
                <w:sz w:val="28"/>
                <w:szCs w:val="28"/>
              </w:rPr>
            </w:pPr>
          </w:p>
        </w:tc>
      </w:tr>
      <w:tr w:rsidR="001B4C57" w:rsidRPr="00707D01" w:rsidTr="001B4C57">
        <w:trPr>
          <w:trHeight w:val="484"/>
          <w:jc w:val="center"/>
        </w:trPr>
        <w:tc>
          <w:tcPr>
            <w:tcW w:w="2308" w:type="dxa"/>
            <w:tcBorders>
              <w:top w:val="single" w:sz="4" w:space="0" w:color="auto"/>
              <w:left w:val="single" w:sz="4" w:space="0" w:color="auto"/>
              <w:bottom w:val="single" w:sz="4" w:space="0" w:color="auto"/>
              <w:right w:val="single" w:sz="4" w:space="0" w:color="auto"/>
            </w:tcBorders>
          </w:tcPr>
          <w:p w:rsidR="001B4C57" w:rsidRPr="00707D01" w:rsidRDefault="001B4C57" w:rsidP="001B4C57">
            <w:pPr>
              <w:tabs>
                <w:tab w:val="left" w:pos="7363"/>
              </w:tabs>
              <w:jc w:val="both"/>
              <w:rPr>
                <w:rFonts w:ascii="Times New Roman" w:hAnsi="Times New Roman" w:cs="Times New Roman"/>
                <w:color w:val="000000" w:themeColor="text1"/>
                <w:sz w:val="28"/>
                <w:szCs w:val="28"/>
              </w:rPr>
            </w:pPr>
            <w:r w:rsidRPr="00707D01">
              <w:rPr>
                <w:rFonts w:ascii="Times New Roman" w:hAnsi="Times New Roman" w:cs="Times New Roman"/>
                <w:color w:val="000000" w:themeColor="text1"/>
                <w:sz w:val="28"/>
                <w:szCs w:val="28"/>
              </w:rPr>
              <w:t>Музыкальный руководитель</w:t>
            </w:r>
          </w:p>
        </w:tc>
        <w:tc>
          <w:tcPr>
            <w:tcW w:w="1150" w:type="dxa"/>
            <w:tcBorders>
              <w:top w:val="single" w:sz="4" w:space="0" w:color="auto"/>
              <w:left w:val="single" w:sz="4" w:space="0" w:color="auto"/>
              <w:bottom w:val="single" w:sz="4" w:space="0" w:color="auto"/>
              <w:right w:val="single" w:sz="4" w:space="0" w:color="auto"/>
            </w:tcBorders>
          </w:tcPr>
          <w:p w:rsidR="001B4C57" w:rsidRPr="00707D01" w:rsidRDefault="001B4C57" w:rsidP="001B4C57">
            <w:pPr>
              <w:tabs>
                <w:tab w:val="left" w:pos="7363"/>
              </w:tabs>
              <w:jc w:val="both"/>
              <w:rPr>
                <w:rFonts w:ascii="Times New Roman" w:hAnsi="Times New Roman" w:cs="Times New Roman"/>
                <w:color w:val="000000" w:themeColor="text1"/>
                <w:sz w:val="28"/>
                <w:szCs w:val="28"/>
              </w:rPr>
            </w:pPr>
          </w:p>
        </w:tc>
        <w:tc>
          <w:tcPr>
            <w:tcW w:w="993" w:type="dxa"/>
            <w:tcBorders>
              <w:top w:val="single" w:sz="4" w:space="0" w:color="auto"/>
              <w:left w:val="single" w:sz="4" w:space="0" w:color="auto"/>
              <w:bottom w:val="single" w:sz="4" w:space="0" w:color="auto"/>
              <w:right w:val="single" w:sz="4" w:space="0" w:color="auto"/>
            </w:tcBorders>
          </w:tcPr>
          <w:p w:rsidR="001B4C57" w:rsidRPr="00707D01" w:rsidRDefault="001B4C57" w:rsidP="001B4C57">
            <w:pPr>
              <w:tabs>
                <w:tab w:val="left" w:pos="7363"/>
              </w:tabs>
              <w:jc w:val="both"/>
              <w:rPr>
                <w:rFonts w:ascii="Times New Roman" w:hAnsi="Times New Roman" w:cs="Times New Roman"/>
                <w:color w:val="000000" w:themeColor="text1"/>
                <w:sz w:val="28"/>
                <w:szCs w:val="28"/>
              </w:rPr>
            </w:pPr>
          </w:p>
        </w:tc>
        <w:tc>
          <w:tcPr>
            <w:tcW w:w="988" w:type="dxa"/>
            <w:tcBorders>
              <w:top w:val="single" w:sz="4" w:space="0" w:color="auto"/>
              <w:left w:val="single" w:sz="4" w:space="0" w:color="auto"/>
              <w:bottom w:val="single" w:sz="4" w:space="0" w:color="auto"/>
              <w:right w:val="single" w:sz="4" w:space="0" w:color="auto"/>
            </w:tcBorders>
          </w:tcPr>
          <w:p w:rsidR="001B4C57" w:rsidRPr="00707D01" w:rsidRDefault="001B4C57" w:rsidP="001B4C57">
            <w:pPr>
              <w:tabs>
                <w:tab w:val="left" w:pos="7363"/>
              </w:tabs>
              <w:jc w:val="both"/>
              <w:rPr>
                <w:rFonts w:ascii="Times New Roman" w:hAnsi="Times New Roman" w:cs="Times New Roman"/>
                <w:color w:val="000000" w:themeColor="text1"/>
                <w:sz w:val="28"/>
                <w:szCs w:val="28"/>
              </w:rPr>
            </w:pPr>
          </w:p>
        </w:tc>
        <w:tc>
          <w:tcPr>
            <w:tcW w:w="856" w:type="dxa"/>
            <w:tcBorders>
              <w:top w:val="single" w:sz="4" w:space="0" w:color="auto"/>
              <w:left w:val="single" w:sz="4" w:space="0" w:color="auto"/>
              <w:bottom w:val="single" w:sz="4" w:space="0" w:color="auto"/>
              <w:right w:val="single" w:sz="4" w:space="0" w:color="auto"/>
            </w:tcBorders>
          </w:tcPr>
          <w:p w:rsidR="001B4C57" w:rsidRPr="00707D01" w:rsidRDefault="001B4C57" w:rsidP="001B4C57">
            <w:pPr>
              <w:tabs>
                <w:tab w:val="left" w:pos="7363"/>
              </w:tabs>
              <w:jc w:val="both"/>
              <w:rPr>
                <w:rFonts w:ascii="Times New Roman" w:hAnsi="Times New Roman" w:cs="Times New Roman"/>
                <w:color w:val="000000" w:themeColor="text1"/>
                <w:sz w:val="28"/>
                <w:szCs w:val="28"/>
              </w:rPr>
            </w:pPr>
            <w:r w:rsidRPr="00707D01">
              <w:rPr>
                <w:rFonts w:ascii="Times New Roman" w:hAnsi="Times New Roman" w:cs="Times New Roman"/>
                <w:color w:val="000000" w:themeColor="text1"/>
                <w:sz w:val="28"/>
                <w:szCs w:val="28"/>
              </w:rPr>
              <w:t>1</w:t>
            </w:r>
          </w:p>
        </w:tc>
        <w:tc>
          <w:tcPr>
            <w:tcW w:w="1841" w:type="dxa"/>
            <w:tcBorders>
              <w:top w:val="single" w:sz="4" w:space="0" w:color="auto"/>
              <w:left w:val="single" w:sz="4" w:space="0" w:color="auto"/>
              <w:bottom w:val="single" w:sz="4" w:space="0" w:color="auto"/>
              <w:right w:val="single" w:sz="4" w:space="0" w:color="auto"/>
            </w:tcBorders>
          </w:tcPr>
          <w:p w:rsidR="001B4C57" w:rsidRPr="00707D01" w:rsidRDefault="001B4C57" w:rsidP="001B4C57">
            <w:pPr>
              <w:tabs>
                <w:tab w:val="left" w:pos="7363"/>
              </w:tabs>
              <w:jc w:val="both"/>
              <w:rPr>
                <w:rFonts w:ascii="Times New Roman" w:hAnsi="Times New Roman" w:cs="Times New Roman"/>
                <w:color w:val="000000" w:themeColor="text1"/>
                <w:sz w:val="28"/>
                <w:szCs w:val="28"/>
              </w:rPr>
            </w:pPr>
            <w:r w:rsidRPr="00707D01">
              <w:rPr>
                <w:rFonts w:ascii="Times New Roman" w:hAnsi="Times New Roman" w:cs="Times New Roman"/>
                <w:color w:val="000000" w:themeColor="text1"/>
                <w:sz w:val="28"/>
                <w:szCs w:val="28"/>
              </w:rPr>
              <w:t>1</w:t>
            </w:r>
          </w:p>
        </w:tc>
        <w:tc>
          <w:tcPr>
            <w:tcW w:w="1156" w:type="dxa"/>
            <w:tcBorders>
              <w:top w:val="single" w:sz="4" w:space="0" w:color="auto"/>
              <w:left w:val="single" w:sz="4" w:space="0" w:color="auto"/>
              <w:bottom w:val="single" w:sz="4" w:space="0" w:color="auto"/>
              <w:right w:val="single" w:sz="4" w:space="0" w:color="auto"/>
            </w:tcBorders>
          </w:tcPr>
          <w:p w:rsidR="001B4C57" w:rsidRPr="00707D01" w:rsidRDefault="001B4C57" w:rsidP="001B4C57">
            <w:pPr>
              <w:tabs>
                <w:tab w:val="left" w:pos="7363"/>
              </w:tabs>
              <w:jc w:val="both"/>
              <w:rPr>
                <w:rFonts w:ascii="Times New Roman" w:hAnsi="Times New Roman" w:cs="Times New Roman"/>
                <w:color w:val="000000" w:themeColor="text1"/>
                <w:sz w:val="28"/>
                <w:szCs w:val="28"/>
              </w:rPr>
            </w:pPr>
          </w:p>
        </w:tc>
        <w:tc>
          <w:tcPr>
            <w:tcW w:w="1309" w:type="dxa"/>
            <w:tcBorders>
              <w:top w:val="single" w:sz="4" w:space="0" w:color="auto"/>
              <w:left w:val="single" w:sz="4" w:space="0" w:color="auto"/>
              <w:bottom w:val="single" w:sz="4" w:space="0" w:color="auto"/>
              <w:right w:val="single" w:sz="4" w:space="0" w:color="auto"/>
            </w:tcBorders>
          </w:tcPr>
          <w:p w:rsidR="001B4C57" w:rsidRPr="00707D01" w:rsidRDefault="001B4C57" w:rsidP="001B4C57">
            <w:pPr>
              <w:tabs>
                <w:tab w:val="left" w:pos="7363"/>
              </w:tabs>
              <w:jc w:val="both"/>
              <w:rPr>
                <w:rFonts w:ascii="Times New Roman" w:hAnsi="Times New Roman" w:cs="Times New Roman"/>
                <w:color w:val="000000" w:themeColor="text1"/>
                <w:sz w:val="28"/>
                <w:szCs w:val="28"/>
              </w:rPr>
            </w:pPr>
          </w:p>
        </w:tc>
      </w:tr>
      <w:tr w:rsidR="001B4C57" w:rsidRPr="00707D01" w:rsidTr="001B4C57">
        <w:trPr>
          <w:trHeight w:val="669"/>
          <w:jc w:val="center"/>
        </w:trPr>
        <w:tc>
          <w:tcPr>
            <w:tcW w:w="2308" w:type="dxa"/>
            <w:tcBorders>
              <w:top w:val="single" w:sz="4" w:space="0" w:color="auto"/>
              <w:left w:val="single" w:sz="4" w:space="0" w:color="auto"/>
              <w:bottom w:val="single" w:sz="4" w:space="0" w:color="auto"/>
              <w:right w:val="single" w:sz="4" w:space="0" w:color="auto"/>
            </w:tcBorders>
          </w:tcPr>
          <w:p w:rsidR="001B4C57" w:rsidRPr="00707D01" w:rsidRDefault="001B4C57" w:rsidP="001B4C57">
            <w:pPr>
              <w:tabs>
                <w:tab w:val="left" w:pos="7363"/>
              </w:tabs>
              <w:jc w:val="both"/>
              <w:rPr>
                <w:rFonts w:ascii="Times New Roman" w:hAnsi="Times New Roman" w:cs="Times New Roman"/>
                <w:color w:val="000000" w:themeColor="text1"/>
                <w:sz w:val="28"/>
                <w:szCs w:val="28"/>
              </w:rPr>
            </w:pPr>
            <w:r w:rsidRPr="00707D01">
              <w:rPr>
                <w:rFonts w:ascii="Times New Roman" w:hAnsi="Times New Roman" w:cs="Times New Roman"/>
                <w:color w:val="000000" w:themeColor="text1"/>
                <w:sz w:val="28"/>
                <w:szCs w:val="28"/>
              </w:rPr>
              <w:t>Руководитель физического воспитания</w:t>
            </w:r>
          </w:p>
        </w:tc>
        <w:tc>
          <w:tcPr>
            <w:tcW w:w="1150" w:type="dxa"/>
            <w:tcBorders>
              <w:top w:val="single" w:sz="4" w:space="0" w:color="auto"/>
              <w:left w:val="single" w:sz="4" w:space="0" w:color="auto"/>
              <w:bottom w:val="single" w:sz="4" w:space="0" w:color="auto"/>
              <w:right w:val="single" w:sz="4" w:space="0" w:color="auto"/>
            </w:tcBorders>
          </w:tcPr>
          <w:p w:rsidR="001B4C57" w:rsidRPr="00707D01" w:rsidRDefault="001B4C57" w:rsidP="001B4C57">
            <w:pPr>
              <w:tabs>
                <w:tab w:val="left" w:pos="7363"/>
              </w:tabs>
              <w:jc w:val="both"/>
              <w:rPr>
                <w:rFonts w:ascii="Times New Roman" w:hAnsi="Times New Roman" w:cs="Times New Roman"/>
                <w:color w:val="000000" w:themeColor="text1"/>
                <w:sz w:val="28"/>
                <w:szCs w:val="28"/>
              </w:rPr>
            </w:pPr>
          </w:p>
        </w:tc>
        <w:tc>
          <w:tcPr>
            <w:tcW w:w="993" w:type="dxa"/>
            <w:tcBorders>
              <w:top w:val="single" w:sz="4" w:space="0" w:color="auto"/>
              <w:left w:val="single" w:sz="4" w:space="0" w:color="auto"/>
              <w:bottom w:val="single" w:sz="4" w:space="0" w:color="auto"/>
              <w:right w:val="single" w:sz="4" w:space="0" w:color="auto"/>
            </w:tcBorders>
          </w:tcPr>
          <w:p w:rsidR="001B4C57" w:rsidRPr="00707D01" w:rsidRDefault="001B4C57" w:rsidP="001B4C57">
            <w:pPr>
              <w:tabs>
                <w:tab w:val="left" w:pos="7363"/>
              </w:tabs>
              <w:jc w:val="both"/>
              <w:rPr>
                <w:rFonts w:ascii="Times New Roman" w:hAnsi="Times New Roman" w:cs="Times New Roman"/>
                <w:color w:val="000000" w:themeColor="text1"/>
                <w:sz w:val="28"/>
                <w:szCs w:val="28"/>
              </w:rPr>
            </w:pPr>
            <w:r w:rsidRPr="00707D01">
              <w:rPr>
                <w:rFonts w:ascii="Times New Roman" w:hAnsi="Times New Roman" w:cs="Times New Roman"/>
                <w:color w:val="000000" w:themeColor="text1"/>
                <w:sz w:val="28"/>
                <w:szCs w:val="28"/>
              </w:rPr>
              <w:t>1</w:t>
            </w:r>
          </w:p>
        </w:tc>
        <w:tc>
          <w:tcPr>
            <w:tcW w:w="988" w:type="dxa"/>
            <w:tcBorders>
              <w:top w:val="single" w:sz="4" w:space="0" w:color="auto"/>
              <w:left w:val="single" w:sz="4" w:space="0" w:color="auto"/>
              <w:bottom w:val="single" w:sz="4" w:space="0" w:color="auto"/>
              <w:right w:val="single" w:sz="4" w:space="0" w:color="auto"/>
            </w:tcBorders>
          </w:tcPr>
          <w:p w:rsidR="001B4C57" w:rsidRPr="00707D01" w:rsidRDefault="001B4C57" w:rsidP="001B4C57">
            <w:pPr>
              <w:tabs>
                <w:tab w:val="left" w:pos="7363"/>
              </w:tabs>
              <w:jc w:val="both"/>
              <w:rPr>
                <w:rFonts w:ascii="Times New Roman" w:hAnsi="Times New Roman" w:cs="Times New Roman"/>
                <w:color w:val="000000" w:themeColor="text1"/>
                <w:sz w:val="28"/>
                <w:szCs w:val="28"/>
              </w:rPr>
            </w:pPr>
          </w:p>
        </w:tc>
        <w:tc>
          <w:tcPr>
            <w:tcW w:w="856" w:type="dxa"/>
            <w:tcBorders>
              <w:top w:val="single" w:sz="4" w:space="0" w:color="auto"/>
              <w:left w:val="single" w:sz="4" w:space="0" w:color="auto"/>
              <w:bottom w:val="single" w:sz="4" w:space="0" w:color="auto"/>
              <w:right w:val="single" w:sz="4" w:space="0" w:color="auto"/>
            </w:tcBorders>
          </w:tcPr>
          <w:p w:rsidR="001B4C57" w:rsidRPr="00707D01" w:rsidRDefault="001B4C57" w:rsidP="001B4C57">
            <w:pPr>
              <w:tabs>
                <w:tab w:val="left" w:pos="7363"/>
              </w:tabs>
              <w:jc w:val="both"/>
              <w:rPr>
                <w:rFonts w:ascii="Times New Roman" w:hAnsi="Times New Roman" w:cs="Times New Roman"/>
                <w:color w:val="000000" w:themeColor="text1"/>
                <w:sz w:val="28"/>
                <w:szCs w:val="28"/>
              </w:rPr>
            </w:pPr>
          </w:p>
        </w:tc>
        <w:tc>
          <w:tcPr>
            <w:tcW w:w="1841" w:type="dxa"/>
            <w:tcBorders>
              <w:top w:val="single" w:sz="4" w:space="0" w:color="auto"/>
              <w:left w:val="single" w:sz="4" w:space="0" w:color="auto"/>
              <w:bottom w:val="single" w:sz="4" w:space="0" w:color="auto"/>
              <w:right w:val="single" w:sz="4" w:space="0" w:color="auto"/>
            </w:tcBorders>
          </w:tcPr>
          <w:p w:rsidR="001B4C57" w:rsidRPr="00707D01" w:rsidRDefault="00777848" w:rsidP="001B4C57">
            <w:pPr>
              <w:tabs>
                <w:tab w:val="left" w:pos="7363"/>
              </w:tabs>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p>
        </w:tc>
        <w:tc>
          <w:tcPr>
            <w:tcW w:w="1156" w:type="dxa"/>
            <w:tcBorders>
              <w:top w:val="single" w:sz="4" w:space="0" w:color="auto"/>
              <w:left w:val="single" w:sz="4" w:space="0" w:color="auto"/>
              <w:bottom w:val="single" w:sz="4" w:space="0" w:color="auto"/>
              <w:right w:val="single" w:sz="4" w:space="0" w:color="auto"/>
            </w:tcBorders>
          </w:tcPr>
          <w:p w:rsidR="001B4C57" w:rsidRPr="00707D01" w:rsidRDefault="001B4C57" w:rsidP="001B4C57">
            <w:pPr>
              <w:tabs>
                <w:tab w:val="left" w:pos="7363"/>
              </w:tabs>
              <w:jc w:val="both"/>
              <w:rPr>
                <w:rFonts w:ascii="Times New Roman" w:hAnsi="Times New Roman" w:cs="Times New Roman"/>
                <w:color w:val="000000" w:themeColor="text1"/>
                <w:sz w:val="28"/>
                <w:szCs w:val="28"/>
              </w:rPr>
            </w:pPr>
          </w:p>
        </w:tc>
        <w:tc>
          <w:tcPr>
            <w:tcW w:w="1309" w:type="dxa"/>
            <w:tcBorders>
              <w:top w:val="single" w:sz="4" w:space="0" w:color="auto"/>
              <w:left w:val="single" w:sz="4" w:space="0" w:color="auto"/>
              <w:bottom w:val="single" w:sz="4" w:space="0" w:color="auto"/>
              <w:right w:val="single" w:sz="4" w:space="0" w:color="auto"/>
            </w:tcBorders>
          </w:tcPr>
          <w:p w:rsidR="001B4C57" w:rsidRPr="00707D01" w:rsidRDefault="001B4C57" w:rsidP="001B4C57">
            <w:pPr>
              <w:tabs>
                <w:tab w:val="left" w:pos="7363"/>
              </w:tabs>
              <w:jc w:val="both"/>
              <w:rPr>
                <w:rFonts w:ascii="Times New Roman" w:hAnsi="Times New Roman" w:cs="Times New Roman"/>
                <w:color w:val="000000" w:themeColor="text1"/>
                <w:sz w:val="28"/>
                <w:szCs w:val="28"/>
              </w:rPr>
            </w:pPr>
          </w:p>
        </w:tc>
      </w:tr>
      <w:tr w:rsidR="001B4C57" w:rsidRPr="00707D01" w:rsidTr="001B4C57">
        <w:trPr>
          <w:trHeight w:val="288"/>
          <w:jc w:val="center"/>
        </w:trPr>
        <w:tc>
          <w:tcPr>
            <w:tcW w:w="2308" w:type="dxa"/>
            <w:tcBorders>
              <w:top w:val="single" w:sz="4" w:space="0" w:color="auto"/>
              <w:left w:val="single" w:sz="4" w:space="0" w:color="auto"/>
              <w:bottom w:val="single" w:sz="4" w:space="0" w:color="auto"/>
              <w:right w:val="single" w:sz="4" w:space="0" w:color="auto"/>
            </w:tcBorders>
          </w:tcPr>
          <w:p w:rsidR="001B4C57" w:rsidRPr="00707D01" w:rsidRDefault="001B4C57" w:rsidP="001B4C57">
            <w:pPr>
              <w:tabs>
                <w:tab w:val="left" w:pos="7363"/>
              </w:tabs>
              <w:jc w:val="both"/>
              <w:rPr>
                <w:rFonts w:ascii="Times New Roman" w:hAnsi="Times New Roman" w:cs="Times New Roman"/>
                <w:color w:val="000000" w:themeColor="text1"/>
                <w:sz w:val="28"/>
                <w:szCs w:val="28"/>
              </w:rPr>
            </w:pPr>
            <w:r w:rsidRPr="00707D01">
              <w:rPr>
                <w:rFonts w:ascii="Times New Roman" w:hAnsi="Times New Roman" w:cs="Times New Roman"/>
                <w:color w:val="000000" w:themeColor="text1"/>
                <w:sz w:val="28"/>
                <w:szCs w:val="28"/>
              </w:rPr>
              <w:t>Воспитатели</w:t>
            </w:r>
          </w:p>
        </w:tc>
        <w:tc>
          <w:tcPr>
            <w:tcW w:w="1150" w:type="dxa"/>
            <w:tcBorders>
              <w:top w:val="single" w:sz="4" w:space="0" w:color="auto"/>
              <w:left w:val="single" w:sz="4" w:space="0" w:color="auto"/>
              <w:bottom w:val="single" w:sz="4" w:space="0" w:color="auto"/>
              <w:right w:val="single" w:sz="4" w:space="0" w:color="auto"/>
            </w:tcBorders>
          </w:tcPr>
          <w:p w:rsidR="001B4C57" w:rsidRPr="00707D01" w:rsidRDefault="001B4C57" w:rsidP="001B4C57">
            <w:pPr>
              <w:tabs>
                <w:tab w:val="left" w:pos="7363"/>
              </w:tabs>
              <w:jc w:val="both"/>
              <w:rPr>
                <w:rFonts w:ascii="Times New Roman" w:hAnsi="Times New Roman" w:cs="Times New Roman"/>
                <w:color w:val="000000" w:themeColor="text1"/>
                <w:sz w:val="28"/>
                <w:szCs w:val="28"/>
              </w:rPr>
            </w:pPr>
            <w:r w:rsidRPr="00707D01">
              <w:rPr>
                <w:rFonts w:ascii="Times New Roman" w:hAnsi="Times New Roman" w:cs="Times New Roman"/>
                <w:color w:val="000000" w:themeColor="text1"/>
                <w:sz w:val="28"/>
                <w:szCs w:val="28"/>
              </w:rPr>
              <w:t>1</w:t>
            </w:r>
          </w:p>
        </w:tc>
        <w:tc>
          <w:tcPr>
            <w:tcW w:w="993" w:type="dxa"/>
            <w:tcBorders>
              <w:top w:val="single" w:sz="4" w:space="0" w:color="auto"/>
              <w:left w:val="single" w:sz="4" w:space="0" w:color="auto"/>
              <w:bottom w:val="single" w:sz="4" w:space="0" w:color="auto"/>
              <w:right w:val="single" w:sz="4" w:space="0" w:color="auto"/>
            </w:tcBorders>
          </w:tcPr>
          <w:p w:rsidR="001B4C57" w:rsidRPr="00707D01" w:rsidRDefault="00A03C45" w:rsidP="001B4C57">
            <w:pPr>
              <w:tabs>
                <w:tab w:val="left" w:pos="7363"/>
              </w:tabs>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w:t>
            </w:r>
          </w:p>
        </w:tc>
        <w:tc>
          <w:tcPr>
            <w:tcW w:w="988" w:type="dxa"/>
            <w:tcBorders>
              <w:top w:val="single" w:sz="4" w:space="0" w:color="auto"/>
              <w:left w:val="single" w:sz="4" w:space="0" w:color="auto"/>
              <w:bottom w:val="single" w:sz="4" w:space="0" w:color="auto"/>
              <w:right w:val="single" w:sz="4" w:space="0" w:color="auto"/>
            </w:tcBorders>
          </w:tcPr>
          <w:p w:rsidR="001B4C57" w:rsidRPr="00707D01" w:rsidRDefault="00A03C45" w:rsidP="001B4C57">
            <w:pPr>
              <w:tabs>
                <w:tab w:val="left" w:pos="7363"/>
              </w:tabs>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w:t>
            </w:r>
          </w:p>
        </w:tc>
        <w:tc>
          <w:tcPr>
            <w:tcW w:w="856" w:type="dxa"/>
            <w:tcBorders>
              <w:top w:val="single" w:sz="4" w:space="0" w:color="auto"/>
              <w:left w:val="single" w:sz="4" w:space="0" w:color="auto"/>
              <w:bottom w:val="single" w:sz="4" w:space="0" w:color="auto"/>
              <w:right w:val="single" w:sz="4" w:space="0" w:color="auto"/>
            </w:tcBorders>
          </w:tcPr>
          <w:p w:rsidR="001B4C57" w:rsidRPr="00707D01" w:rsidRDefault="00777848" w:rsidP="001B4C57">
            <w:pPr>
              <w:tabs>
                <w:tab w:val="left" w:pos="7363"/>
              </w:tabs>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w:t>
            </w:r>
          </w:p>
        </w:tc>
        <w:tc>
          <w:tcPr>
            <w:tcW w:w="1841" w:type="dxa"/>
            <w:tcBorders>
              <w:top w:val="single" w:sz="4" w:space="0" w:color="auto"/>
              <w:left w:val="single" w:sz="4" w:space="0" w:color="auto"/>
              <w:bottom w:val="single" w:sz="4" w:space="0" w:color="auto"/>
              <w:right w:val="single" w:sz="4" w:space="0" w:color="auto"/>
            </w:tcBorders>
          </w:tcPr>
          <w:p w:rsidR="001B4C57" w:rsidRPr="00707D01" w:rsidRDefault="001B4C57" w:rsidP="001B4C57">
            <w:pPr>
              <w:tabs>
                <w:tab w:val="left" w:pos="7363"/>
              </w:tabs>
              <w:jc w:val="both"/>
              <w:rPr>
                <w:rFonts w:ascii="Times New Roman" w:hAnsi="Times New Roman" w:cs="Times New Roman"/>
                <w:color w:val="000000" w:themeColor="text1"/>
                <w:sz w:val="28"/>
                <w:szCs w:val="28"/>
              </w:rPr>
            </w:pPr>
          </w:p>
        </w:tc>
        <w:tc>
          <w:tcPr>
            <w:tcW w:w="1156" w:type="dxa"/>
            <w:tcBorders>
              <w:top w:val="single" w:sz="4" w:space="0" w:color="auto"/>
              <w:left w:val="single" w:sz="4" w:space="0" w:color="auto"/>
              <w:bottom w:val="single" w:sz="4" w:space="0" w:color="auto"/>
              <w:right w:val="single" w:sz="4" w:space="0" w:color="auto"/>
            </w:tcBorders>
          </w:tcPr>
          <w:p w:rsidR="001B4C57" w:rsidRPr="00707D01" w:rsidRDefault="00777848" w:rsidP="001B4C57">
            <w:pPr>
              <w:tabs>
                <w:tab w:val="left" w:pos="7363"/>
              </w:tabs>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w:t>
            </w:r>
          </w:p>
        </w:tc>
        <w:tc>
          <w:tcPr>
            <w:tcW w:w="1309" w:type="dxa"/>
            <w:tcBorders>
              <w:top w:val="single" w:sz="4" w:space="0" w:color="auto"/>
              <w:left w:val="single" w:sz="4" w:space="0" w:color="auto"/>
              <w:bottom w:val="single" w:sz="4" w:space="0" w:color="auto"/>
              <w:right w:val="single" w:sz="4" w:space="0" w:color="auto"/>
            </w:tcBorders>
          </w:tcPr>
          <w:p w:rsidR="001B4C57" w:rsidRPr="00707D01" w:rsidRDefault="001B4C57" w:rsidP="001B4C57">
            <w:pPr>
              <w:tabs>
                <w:tab w:val="left" w:pos="7363"/>
              </w:tabs>
              <w:jc w:val="both"/>
              <w:rPr>
                <w:rFonts w:ascii="Times New Roman" w:hAnsi="Times New Roman" w:cs="Times New Roman"/>
                <w:color w:val="000000" w:themeColor="text1"/>
                <w:sz w:val="28"/>
                <w:szCs w:val="28"/>
              </w:rPr>
            </w:pPr>
          </w:p>
        </w:tc>
      </w:tr>
    </w:tbl>
    <w:p w:rsidR="001B4C57" w:rsidRDefault="001B4C57" w:rsidP="001B4C57">
      <w:pPr>
        <w:ind w:firstLine="708"/>
        <w:jc w:val="both"/>
        <w:rPr>
          <w:rFonts w:ascii="Times New Roman" w:hAnsi="Times New Roman" w:cs="Times New Roman"/>
          <w:color w:val="000000" w:themeColor="text1"/>
          <w:sz w:val="28"/>
          <w:szCs w:val="28"/>
        </w:rPr>
      </w:pPr>
    </w:p>
    <w:p w:rsidR="001B4C57" w:rsidRPr="00E77323" w:rsidRDefault="001B4C57" w:rsidP="00E77323">
      <w:pPr>
        <w:ind w:firstLine="708"/>
        <w:jc w:val="both"/>
        <w:rPr>
          <w:rFonts w:ascii="Times New Roman" w:hAnsi="Times New Roman" w:cs="Times New Roman"/>
          <w:color w:val="000000" w:themeColor="text1"/>
          <w:sz w:val="28"/>
          <w:szCs w:val="28"/>
        </w:rPr>
      </w:pPr>
      <w:r w:rsidRPr="001605C4">
        <w:rPr>
          <w:rFonts w:ascii="Times New Roman" w:hAnsi="Times New Roman" w:cs="Times New Roman"/>
          <w:color w:val="000000" w:themeColor="text1"/>
          <w:sz w:val="28"/>
          <w:szCs w:val="28"/>
        </w:rPr>
        <w:t xml:space="preserve">Педагогический коллектив </w:t>
      </w:r>
      <w:r w:rsidRPr="001605C4">
        <w:rPr>
          <w:rFonts w:ascii="Times New Roman" w:hAnsi="Times New Roman" w:cs="Times New Roman"/>
          <w:color w:val="000000" w:themeColor="text1"/>
          <w:sz w:val="28"/>
          <w:szCs w:val="28"/>
          <w:lang w:eastAsia="en-US"/>
        </w:rPr>
        <w:t xml:space="preserve">МБДОУ «Детский сад </w:t>
      </w:r>
      <w:r w:rsidRPr="001605C4">
        <w:rPr>
          <w:color w:val="000000" w:themeColor="text1"/>
          <w:sz w:val="28"/>
          <w:szCs w:val="28"/>
          <w:lang w:eastAsia="en-US"/>
        </w:rPr>
        <w:t>№ 5 «Радость</w:t>
      </w:r>
      <w:r w:rsidRPr="001605C4">
        <w:rPr>
          <w:rFonts w:ascii="Times New Roman" w:hAnsi="Times New Roman" w:cs="Times New Roman"/>
          <w:color w:val="000000" w:themeColor="text1"/>
          <w:sz w:val="28"/>
          <w:szCs w:val="28"/>
          <w:lang w:eastAsia="en-US"/>
        </w:rPr>
        <w:t>»</w:t>
      </w:r>
      <w:r w:rsidRPr="004301D4">
        <w:rPr>
          <w:rFonts w:ascii="Times New Roman" w:hAnsi="Times New Roman" w:cs="Times New Roman"/>
          <w:color w:val="000000" w:themeColor="text1"/>
          <w:sz w:val="28"/>
          <w:szCs w:val="28"/>
        </w:rPr>
        <w:t xml:space="preserve"> состоит из опытных педагогов, что обеспечивает высокую эффективность воспитательно–образовательной работы с детьми во всех возрастных группа</w:t>
      </w:r>
      <w:r>
        <w:rPr>
          <w:rFonts w:ascii="Times New Roman" w:hAnsi="Times New Roman" w:cs="Times New Roman"/>
          <w:color w:val="000000" w:themeColor="text1"/>
          <w:sz w:val="28"/>
          <w:szCs w:val="28"/>
        </w:rPr>
        <w:t>х и положительно влияет на имид</w:t>
      </w:r>
      <w:r>
        <w:rPr>
          <w:rFonts w:ascii="Times New Roman" w:hAnsi="Times New Roman" w:cs="Times New Roman"/>
          <w:color w:val="000000" w:themeColor="text1"/>
          <w:sz w:val="28"/>
          <w:szCs w:val="28"/>
          <w:lang w:eastAsia="en-US"/>
        </w:rPr>
        <w:t>ж дошкольного учреждения</w:t>
      </w:r>
      <w:r w:rsidR="00F54223">
        <w:rPr>
          <w:rFonts w:ascii="Times New Roman" w:hAnsi="Times New Roman" w:cs="Times New Roman"/>
          <w:color w:val="000000" w:themeColor="text1"/>
          <w:sz w:val="28"/>
          <w:szCs w:val="28"/>
        </w:rPr>
        <w:t>. 28</w:t>
      </w:r>
      <w:r w:rsidRPr="004301D4">
        <w:rPr>
          <w:rFonts w:ascii="Times New Roman" w:hAnsi="Times New Roman" w:cs="Times New Roman"/>
          <w:color w:val="000000" w:themeColor="text1"/>
          <w:sz w:val="28"/>
          <w:szCs w:val="28"/>
        </w:rPr>
        <w:t xml:space="preserve">% педагогов </w:t>
      </w:r>
      <w:r>
        <w:rPr>
          <w:rFonts w:ascii="Times New Roman" w:hAnsi="Times New Roman" w:cs="Times New Roman"/>
          <w:color w:val="000000" w:themeColor="text1"/>
          <w:sz w:val="28"/>
          <w:szCs w:val="28"/>
        </w:rPr>
        <w:t>имеют стаж работы более 20 лет</w:t>
      </w:r>
      <w:r w:rsidR="00F54223">
        <w:rPr>
          <w:rFonts w:ascii="Times New Roman" w:hAnsi="Times New Roman" w:cs="Times New Roman"/>
          <w:color w:val="000000" w:themeColor="text1"/>
          <w:sz w:val="28"/>
          <w:szCs w:val="28"/>
        </w:rPr>
        <w:t xml:space="preserve">, 21% </w:t>
      </w:r>
      <w:r w:rsidR="00777848">
        <w:rPr>
          <w:rFonts w:ascii="Times New Roman" w:hAnsi="Times New Roman" w:cs="Times New Roman"/>
          <w:color w:val="000000" w:themeColor="text1"/>
          <w:sz w:val="28"/>
          <w:szCs w:val="28"/>
        </w:rPr>
        <w:t>име</w:t>
      </w:r>
      <w:r w:rsidR="00F54223">
        <w:rPr>
          <w:rFonts w:ascii="Times New Roman" w:hAnsi="Times New Roman" w:cs="Times New Roman"/>
          <w:color w:val="000000" w:themeColor="text1"/>
          <w:sz w:val="28"/>
          <w:szCs w:val="28"/>
        </w:rPr>
        <w:t xml:space="preserve">ют стаж работы от 10 до 20 лет, 35% педагогов имеют педагогический стаж от 5 до 10 лет.  </w:t>
      </w:r>
      <w:r w:rsidRPr="004301D4">
        <w:rPr>
          <w:rFonts w:ascii="Times New Roman" w:hAnsi="Times New Roman" w:cs="Times New Roman"/>
          <w:color w:val="000000" w:themeColor="text1"/>
          <w:sz w:val="28"/>
          <w:szCs w:val="28"/>
        </w:rPr>
        <w:t>Все педагоги своевременно проходят курсы повышения квали</w:t>
      </w:r>
      <w:r w:rsidR="00777848">
        <w:rPr>
          <w:rFonts w:ascii="Times New Roman" w:hAnsi="Times New Roman" w:cs="Times New Roman"/>
          <w:color w:val="000000" w:themeColor="text1"/>
          <w:sz w:val="28"/>
          <w:szCs w:val="28"/>
        </w:rPr>
        <w:t xml:space="preserve">фикации, </w:t>
      </w:r>
      <w:r w:rsidRPr="004301D4">
        <w:rPr>
          <w:rFonts w:ascii="Times New Roman" w:hAnsi="Times New Roman" w:cs="Times New Roman"/>
          <w:color w:val="000000" w:themeColor="text1"/>
          <w:sz w:val="28"/>
          <w:szCs w:val="28"/>
        </w:rPr>
        <w:t xml:space="preserve">систематически повышают свой профессиональный уровень через посещение методических объединений и </w:t>
      </w:r>
      <w:r w:rsidRPr="00707D01">
        <w:rPr>
          <w:rFonts w:ascii="Times New Roman" w:hAnsi="Times New Roman" w:cs="Times New Roman"/>
          <w:color w:val="000000" w:themeColor="text1"/>
          <w:sz w:val="28"/>
          <w:szCs w:val="28"/>
        </w:rPr>
        <w:t xml:space="preserve">семинаров района, а также </w:t>
      </w:r>
      <w:r w:rsidR="00F54223">
        <w:rPr>
          <w:rFonts w:ascii="Times New Roman" w:hAnsi="Times New Roman" w:cs="Times New Roman"/>
          <w:color w:val="000000" w:themeColor="text1"/>
          <w:sz w:val="28"/>
          <w:szCs w:val="28"/>
        </w:rPr>
        <w:t xml:space="preserve">принимают </w:t>
      </w:r>
      <w:r w:rsidRPr="00707D01">
        <w:rPr>
          <w:rFonts w:ascii="Times New Roman" w:hAnsi="Times New Roman" w:cs="Times New Roman"/>
          <w:color w:val="000000" w:themeColor="text1"/>
          <w:sz w:val="28"/>
          <w:szCs w:val="28"/>
        </w:rPr>
        <w:t>участ</w:t>
      </w:r>
      <w:r w:rsidR="00777848">
        <w:rPr>
          <w:rFonts w:ascii="Times New Roman" w:hAnsi="Times New Roman" w:cs="Times New Roman"/>
          <w:color w:val="000000" w:themeColor="text1"/>
          <w:sz w:val="28"/>
          <w:szCs w:val="28"/>
        </w:rPr>
        <w:t xml:space="preserve">ие во Всероссийских вебинарах, </w:t>
      </w:r>
      <w:r w:rsidRPr="00707D01">
        <w:rPr>
          <w:rFonts w:ascii="Times New Roman" w:hAnsi="Times New Roman" w:cs="Times New Roman"/>
          <w:color w:val="000000" w:themeColor="text1"/>
          <w:sz w:val="28"/>
          <w:szCs w:val="28"/>
        </w:rPr>
        <w:t>участие в профессиональных конкурсах различного уровня, что способствует повышению профессионального мастерства.</w:t>
      </w:r>
    </w:p>
    <w:p w:rsidR="001B4C57" w:rsidRPr="00CE1863" w:rsidRDefault="001B4C57" w:rsidP="001B4C57">
      <w:pPr>
        <w:tabs>
          <w:tab w:val="left" w:pos="715"/>
          <w:tab w:val="right" w:pos="9499"/>
        </w:tabs>
        <w:autoSpaceDE w:val="0"/>
        <w:spacing w:line="302" w:lineRule="atLeast"/>
        <w:jc w:val="both"/>
        <w:rPr>
          <w:rFonts w:ascii="Times New Roman" w:eastAsia="Times New Roman" w:hAnsi="Times New Roman" w:cs="Times New Roman"/>
          <w:b/>
          <w:sz w:val="28"/>
          <w:szCs w:val="28"/>
        </w:rPr>
      </w:pPr>
      <w:r w:rsidRPr="00CE1863">
        <w:rPr>
          <w:rFonts w:ascii="Times New Roman" w:eastAsia="Times New Roman" w:hAnsi="Times New Roman" w:cs="Times New Roman"/>
          <w:b/>
          <w:sz w:val="28"/>
          <w:szCs w:val="28"/>
        </w:rPr>
        <w:t>Особенности образовательного процесса (национально-культурные, культурно-исторические, социальные)</w:t>
      </w:r>
    </w:p>
    <w:p w:rsidR="001B4C57" w:rsidRPr="003F5567" w:rsidRDefault="001B4C57" w:rsidP="001B4C57">
      <w:pPr>
        <w:jc w:val="both"/>
        <w:rPr>
          <w:rFonts w:ascii="Times New Roman" w:eastAsia="Times New Roman" w:hAnsi="Times New Roman" w:cs="Times New Roman"/>
          <w:sz w:val="28"/>
          <w:szCs w:val="28"/>
        </w:rPr>
      </w:pPr>
      <w:r w:rsidRPr="003F5567">
        <w:rPr>
          <w:rFonts w:ascii="Times New Roman" w:eastAsia="Times New Roman" w:hAnsi="Times New Roman" w:cs="Times New Roman"/>
          <w:sz w:val="28"/>
          <w:szCs w:val="28"/>
        </w:rPr>
        <w:t xml:space="preserve">   Современная образовательная ситуация ориентирована на формирование готовности у подрастающего поколения к многоплановому взаимодействию, партнерству в разных социо-культурных условиях. Однако активная жизненная позиция невозможна без знаний культурных традиций своего и других народов.</w:t>
      </w:r>
    </w:p>
    <w:p w:rsidR="001B4C57" w:rsidRPr="00CE1863" w:rsidRDefault="001B4C57" w:rsidP="001B4C57">
      <w:pPr>
        <w:jc w:val="both"/>
        <w:rPr>
          <w:rFonts w:ascii="Times New Roman" w:eastAsia="Times New Roman" w:hAnsi="Times New Roman" w:cs="Times New Roman"/>
          <w:sz w:val="28"/>
          <w:szCs w:val="28"/>
        </w:rPr>
      </w:pPr>
      <w:r w:rsidRPr="003F5567">
        <w:rPr>
          <w:rFonts w:ascii="Times New Roman" w:eastAsia="Times New Roman" w:hAnsi="Times New Roman" w:cs="Times New Roman"/>
          <w:sz w:val="28"/>
          <w:szCs w:val="28"/>
        </w:rPr>
        <w:t xml:space="preserve">   В дошкольном возрасте происходит становление базовых характеристик личности: самооценки, эмоционально-потребностной сферы, нравственных </w:t>
      </w:r>
      <w:r w:rsidRPr="003F5567">
        <w:rPr>
          <w:rFonts w:ascii="Times New Roman" w:eastAsia="Times New Roman" w:hAnsi="Times New Roman" w:cs="Times New Roman"/>
          <w:sz w:val="28"/>
          <w:szCs w:val="28"/>
        </w:rPr>
        <w:lastRenderedPageBreak/>
        <w:t>ценностей и установок, а также социально-психологических особенностей в общении с людьми. Все это актуализирует проблему социокультурного воспитания детей на социально-педагогическом уровне. В федеральном Государственном образовательном стандарте дошкольного образования определяется задача приобщения детей к социокультурным нормам, традициям семьи, общества и государства; подчеркивается необходимость формирования у детей первичных представлений о культурных традициях, о</w:t>
      </w:r>
      <w:r w:rsidRPr="00CE1863">
        <w:rPr>
          <w:rFonts w:ascii="Times New Roman" w:eastAsia="Times New Roman" w:hAnsi="Times New Roman" w:cs="Times New Roman"/>
          <w:sz w:val="28"/>
          <w:szCs w:val="28"/>
        </w:rPr>
        <w:t xml:space="preserve"> многообразии культур стран и народов мира, в результате которого </w:t>
      </w:r>
      <w:r w:rsidRPr="00D51EA8">
        <w:rPr>
          <w:rFonts w:ascii="Times New Roman" w:eastAsia="Times New Roman" w:hAnsi="Times New Roman" w:cs="Times New Roman"/>
          <w:sz w:val="28"/>
          <w:szCs w:val="28"/>
        </w:rPr>
        <w:t>осуществляется социокультурное развитие ребенка.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57"/>
        <w:gridCol w:w="4430"/>
        <w:gridCol w:w="2984"/>
      </w:tblGrid>
      <w:tr w:rsidR="001B4C57" w:rsidRPr="00CE1863" w:rsidTr="001B4C57">
        <w:tc>
          <w:tcPr>
            <w:tcW w:w="2028" w:type="dxa"/>
          </w:tcPr>
          <w:p w:rsidR="001B4C57" w:rsidRPr="00CE1863" w:rsidRDefault="001B4C57" w:rsidP="001B4C57">
            <w:pPr>
              <w:spacing w:before="30" w:after="30"/>
              <w:jc w:val="both"/>
              <w:rPr>
                <w:rFonts w:ascii="Times New Roman" w:eastAsia="Times New Roman" w:hAnsi="Times New Roman" w:cs="Times New Roman"/>
                <w:b/>
                <w:sz w:val="28"/>
                <w:szCs w:val="28"/>
              </w:rPr>
            </w:pPr>
            <w:r w:rsidRPr="00CE1863">
              <w:rPr>
                <w:rFonts w:ascii="Times New Roman" w:eastAsia="Times New Roman" w:hAnsi="Times New Roman" w:cs="Times New Roman"/>
                <w:b/>
                <w:sz w:val="28"/>
                <w:szCs w:val="28"/>
              </w:rPr>
              <w:t xml:space="preserve">Особенности </w:t>
            </w:r>
          </w:p>
        </w:tc>
        <w:tc>
          <w:tcPr>
            <w:tcW w:w="5280" w:type="dxa"/>
          </w:tcPr>
          <w:p w:rsidR="001B4C57" w:rsidRPr="00CE1863" w:rsidRDefault="001B4C57" w:rsidP="001B4C57">
            <w:pPr>
              <w:spacing w:before="30" w:after="30"/>
              <w:jc w:val="both"/>
              <w:rPr>
                <w:rFonts w:ascii="Times New Roman" w:eastAsia="Times New Roman" w:hAnsi="Times New Roman" w:cs="Times New Roman"/>
                <w:b/>
                <w:sz w:val="28"/>
                <w:szCs w:val="28"/>
              </w:rPr>
            </w:pPr>
            <w:r w:rsidRPr="00CE1863">
              <w:rPr>
                <w:rFonts w:ascii="Times New Roman" w:eastAsia="Times New Roman" w:hAnsi="Times New Roman" w:cs="Times New Roman"/>
                <w:b/>
                <w:sz w:val="28"/>
                <w:szCs w:val="28"/>
              </w:rPr>
              <w:t>Характеристика населённого пункта</w:t>
            </w:r>
          </w:p>
          <w:p w:rsidR="001B4C57" w:rsidRPr="00CE1863" w:rsidRDefault="001B4C57" w:rsidP="001B4C57">
            <w:pPr>
              <w:spacing w:before="30" w:after="30"/>
              <w:jc w:val="both"/>
              <w:rPr>
                <w:rFonts w:ascii="Times New Roman" w:eastAsia="Times New Roman" w:hAnsi="Times New Roman" w:cs="Times New Roman"/>
                <w:b/>
                <w:sz w:val="28"/>
                <w:szCs w:val="28"/>
              </w:rPr>
            </w:pPr>
          </w:p>
        </w:tc>
        <w:tc>
          <w:tcPr>
            <w:tcW w:w="3374" w:type="dxa"/>
          </w:tcPr>
          <w:p w:rsidR="001B4C57" w:rsidRPr="00CE1863" w:rsidRDefault="001B4C57" w:rsidP="001B4C57">
            <w:pPr>
              <w:spacing w:before="30" w:after="30"/>
              <w:jc w:val="both"/>
              <w:rPr>
                <w:rFonts w:ascii="Times New Roman" w:eastAsia="Times New Roman" w:hAnsi="Times New Roman" w:cs="Times New Roman"/>
                <w:b/>
                <w:sz w:val="28"/>
                <w:szCs w:val="28"/>
              </w:rPr>
            </w:pPr>
            <w:r w:rsidRPr="00CE1863">
              <w:rPr>
                <w:rFonts w:ascii="Times New Roman" w:eastAsia="Times New Roman" w:hAnsi="Times New Roman" w:cs="Times New Roman"/>
                <w:b/>
                <w:sz w:val="28"/>
                <w:szCs w:val="28"/>
              </w:rPr>
              <w:t>Выводы и рекомендации</w:t>
            </w:r>
          </w:p>
        </w:tc>
      </w:tr>
      <w:tr w:rsidR="001B4C57" w:rsidRPr="00CE1863" w:rsidTr="001B4C57">
        <w:trPr>
          <w:trHeight w:val="1829"/>
        </w:trPr>
        <w:tc>
          <w:tcPr>
            <w:tcW w:w="2028" w:type="dxa"/>
          </w:tcPr>
          <w:p w:rsidR="001B4C57" w:rsidRPr="0042471D" w:rsidRDefault="001B4C57" w:rsidP="001B4C57">
            <w:pPr>
              <w:spacing w:before="30" w:after="30"/>
              <w:jc w:val="both"/>
              <w:rPr>
                <w:rFonts w:ascii="Times New Roman" w:eastAsia="Times New Roman" w:hAnsi="Times New Roman" w:cs="Times New Roman"/>
                <w:sz w:val="28"/>
                <w:szCs w:val="28"/>
              </w:rPr>
            </w:pPr>
            <w:r w:rsidRPr="0042471D">
              <w:rPr>
                <w:rFonts w:ascii="Times New Roman" w:eastAsia="Times New Roman" w:hAnsi="Times New Roman" w:cs="Times New Roman"/>
                <w:sz w:val="28"/>
                <w:szCs w:val="28"/>
              </w:rPr>
              <w:t>Природно-климатические и экологические</w:t>
            </w:r>
          </w:p>
        </w:tc>
        <w:tc>
          <w:tcPr>
            <w:tcW w:w="5280" w:type="dxa"/>
          </w:tcPr>
          <w:p w:rsidR="001B4C57" w:rsidRPr="00684F4D" w:rsidRDefault="001B4C57" w:rsidP="001B4C57">
            <w:pPr>
              <w:pStyle w:val="a6"/>
              <w:jc w:val="both"/>
              <w:rPr>
                <w:rFonts w:ascii="Times New Roman" w:hAnsi="Times New Roman"/>
                <w:sz w:val="24"/>
                <w:szCs w:val="24"/>
              </w:rPr>
            </w:pPr>
            <w:r w:rsidRPr="00684F4D">
              <w:rPr>
                <w:rFonts w:ascii="Times New Roman" w:hAnsi="Times New Roman"/>
                <w:sz w:val="24"/>
                <w:szCs w:val="24"/>
              </w:rPr>
              <w:t>Поселок городского типа Базарный Карабулак Саратовской области расположен на севере Саратовской области в долине реки Карабулак.</w:t>
            </w:r>
          </w:p>
          <w:p w:rsidR="001B4C57" w:rsidRPr="00684F4D" w:rsidRDefault="001B4C57" w:rsidP="001B4C57">
            <w:pPr>
              <w:pStyle w:val="a6"/>
              <w:jc w:val="both"/>
              <w:rPr>
                <w:rFonts w:ascii="Times New Roman" w:hAnsi="Times New Roman"/>
                <w:sz w:val="24"/>
                <w:szCs w:val="24"/>
              </w:rPr>
            </w:pPr>
            <w:r w:rsidRPr="00684F4D">
              <w:rPr>
                <w:rFonts w:ascii="Times New Roman" w:hAnsi="Times New Roman"/>
                <w:sz w:val="24"/>
                <w:szCs w:val="24"/>
              </w:rPr>
              <w:t>Базарный Карабулак соединён автомобильными трассами с областным центром — </w:t>
            </w:r>
            <w:hyperlink r:id="rId7" w:tooltip="Саратов" w:history="1">
              <w:r w:rsidRPr="00684F4D">
                <w:rPr>
                  <w:rFonts w:ascii="Times New Roman" w:hAnsi="Times New Roman"/>
                  <w:sz w:val="24"/>
                  <w:szCs w:val="24"/>
                </w:rPr>
                <w:t>Саратовом</w:t>
              </w:r>
            </w:hyperlink>
            <w:r w:rsidRPr="00684F4D">
              <w:rPr>
                <w:rFonts w:ascii="Times New Roman" w:hAnsi="Times New Roman"/>
                <w:sz w:val="24"/>
                <w:szCs w:val="24"/>
              </w:rPr>
              <w:t>, соседними районными центрами — п. г. т. </w:t>
            </w:r>
            <w:hyperlink r:id="rId8" w:tooltip="Новые Бурасы" w:history="1">
              <w:r w:rsidRPr="00684F4D">
                <w:rPr>
                  <w:rFonts w:ascii="Times New Roman" w:hAnsi="Times New Roman"/>
                  <w:sz w:val="24"/>
                  <w:szCs w:val="24"/>
                </w:rPr>
                <w:t>Новые Бурасы</w:t>
              </w:r>
            </w:hyperlink>
            <w:r w:rsidRPr="00684F4D">
              <w:rPr>
                <w:rFonts w:ascii="Times New Roman" w:hAnsi="Times New Roman"/>
                <w:sz w:val="24"/>
                <w:szCs w:val="24"/>
              </w:rPr>
              <w:t xml:space="preserve"> и селом </w:t>
            </w:r>
            <w:hyperlink r:id="rId9" w:tooltip="Балтай" w:history="1">
              <w:r w:rsidRPr="00684F4D">
                <w:rPr>
                  <w:rFonts w:ascii="Times New Roman" w:hAnsi="Times New Roman"/>
                  <w:sz w:val="24"/>
                  <w:szCs w:val="24"/>
                </w:rPr>
                <w:t>Балтай</w:t>
              </w:r>
            </w:hyperlink>
            <w:r w:rsidRPr="00684F4D">
              <w:rPr>
                <w:rFonts w:ascii="Times New Roman" w:hAnsi="Times New Roman"/>
                <w:sz w:val="24"/>
                <w:szCs w:val="24"/>
              </w:rPr>
              <w:t>, а также с городом </w:t>
            </w:r>
            <w:hyperlink r:id="rId10" w:tooltip="Вольск" w:history="1">
              <w:r w:rsidRPr="00684F4D">
                <w:rPr>
                  <w:rFonts w:ascii="Times New Roman" w:hAnsi="Times New Roman"/>
                  <w:sz w:val="24"/>
                  <w:szCs w:val="24"/>
                </w:rPr>
                <w:t>Вольском</w:t>
              </w:r>
            </w:hyperlink>
            <w:r w:rsidRPr="00684F4D">
              <w:rPr>
                <w:rFonts w:ascii="Times New Roman" w:hAnsi="Times New Roman"/>
                <w:sz w:val="24"/>
                <w:szCs w:val="24"/>
              </w:rPr>
              <w:t>. Имеется железнодорожная </w:t>
            </w:r>
            <w:hyperlink r:id="rId11" w:tooltip="Карабулак (станция) (страница отсутствует)" w:history="1">
              <w:r w:rsidRPr="00684F4D">
                <w:rPr>
                  <w:rFonts w:ascii="Times New Roman" w:hAnsi="Times New Roman"/>
                  <w:sz w:val="24"/>
                  <w:szCs w:val="24"/>
                </w:rPr>
                <w:t>станция Карабулак</w:t>
              </w:r>
            </w:hyperlink>
            <w:r w:rsidRPr="00684F4D">
              <w:rPr>
                <w:rFonts w:ascii="Times New Roman" w:hAnsi="Times New Roman"/>
                <w:sz w:val="24"/>
                <w:szCs w:val="24"/>
              </w:rPr>
              <w:t> и </w:t>
            </w:r>
            <w:hyperlink r:id="rId12" w:tooltip="Высотная (станция) (страница отсутствует)" w:history="1">
              <w:r w:rsidRPr="00684F4D">
                <w:rPr>
                  <w:rFonts w:ascii="Times New Roman" w:hAnsi="Times New Roman"/>
                  <w:sz w:val="24"/>
                  <w:szCs w:val="24"/>
                </w:rPr>
                <w:t>станция Высотная</w:t>
              </w:r>
            </w:hyperlink>
            <w:r w:rsidRPr="00684F4D">
              <w:rPr>
                <w:rFonts w:ascii="Times New Roman" w:hAnsi="Times New Roman"/>
                <w:sz w:val="24"/>
                <w:szCs w:val="24"/>
              </w:rPr>
              <w:t> на однопутной неэлектрифицированной линии </w:t>
            </w:r>
            <w:hyperlink r:id="rId13" w:tooltip="Аткарск" w:history="1">
              <w:r w:rsidRPr="00684F4D">
                <w:rPr>
                  <w:rFonts w:ascii="Times New Roman" w:hAnsi="Times New Roman"/>
                  <w:sz w:val="24"/>
                  <w:szCs w:val="24"/>
                </w:rPr>
                <w:t>Аткарск</w:t>
              </w:r>
            </w:hyperlink>
            <w:r w:rsidRPr="00684F4D">
              <w:rPr>
                <w:rFonts w:ascii="Times New Roman" w:hAnsi="Times New Roman"/>
                <w:sz w:val="24"/>
                <w:szCs w:val="24"/>
              </w:rPr>
              <w:t> — </w:t>
            </w:r>
            <w:hyperlink r:id="rId14" w:tooltip="Сенная (станция)" w:history="1">
              <w:r w:rsidRPr="00684F4D">
                <w:rPr>
                  <w:rFonts w:ascii="Times New Roman" w:hAnsi="Times New Roman"/>
                  <w:sz w:val="24"/>
                  <w:szCs w:val="24"/>
                </w:rPr>
                <w:t>Сенная</w:t>
              </w:r>
            </w:hyperlink>
            <w:r w:rsidRPr="00684F4D">
              <w:rPr>
                <w:rFonts w:ascii="Times New Roman" w:hAnsi="Times New Roman"/>
                <w:sz w:val="24"/>
                <w:szCs w:val="24"/>
              </w:rPr>
              <w:t xml:space="preserve">. </w:t>
            </w:r>
          </w:p>
          <w:p w:rsidR="001B4C57" w:rsidRPr="00684F4D" w:rsidRDefault="001B4C57" w:rsidP="001B4C57">
            <w:pPr>
              <w:pStyle w:val="a6"/>
              <w:jc w:val="both"/>
              <w:rPr>
                <w:rFonts w:ascii="Times New Roman" w:hAnsi="Times New Roman"/>
                <w:sz w:val="24"/>
                <w:szCs w:val="24"/>
              </w:rPr>
            </w:pPr>
            <w:r w:rsidRPr="00684F4D">
              <w:rPr>
                <w:rFonts w:ascii="Times New Roman" w:hAnsi="Times New Roman"/>
                <w:sz w:val="24"/>
                <w:szCs w:val="24"/>
              </w:rPr>
              <w:t xml:space="preserve">Численность населения составляет </w:t>
            </w:r>
            <w:r w:rsidRPr="00684F4D">
              <w:rPr>
                <w:rFonts w:ascii="Times New Roman" w:hAnsi="Times New Roman"/>
                <w:color w:val="252525"/>
                <w:sz w:val="24"/>
                <w:szCs w:val="24"/>
                <w:shd w:val="clear" w:color="auto" w:fill="FFFFFF"/>
              </w:rPr>
              <w:t>9760</w:t>
            </w:r>
            <w:r w:rsidRPr="00684F4D">
              <w:rPr>
                <w:rFonts w:ascii="Times New Roman" w:hAnsi="Times New Roman"/>
                <w:sz w:val="24"/>
                <w:szCs w:val="24"/>
              </w:rPr>
              <w:t xml:space="preserve"> чел. </w:t>
            </w:r>
          </w:p>
          <w:p w:rsidR="001B4C57" w:rsidRPr="00684F4D" w:rsidRDefault="001B4C57" w:rsidP="001B4C57">
            <w:pPr>
              <w:pStyle w:val="a6"/>
              <w:jc w:val="both"/>
              <w:rPr>
                <w:rFonts w:ascii="Times New Roman" w:hAnsi="Times New Roman"/>
                <w:sz w:val="24"/>
                <w:szCs w:val="24"/>
              </w:rPr>
            </w:pPr>
            <w:r w:rsidRPr="00684F4D">
              <w:rPr>
                <w:rFonts w:ascii="Times New Roman" w:hAnsi="Times New Roman"/>
                <w:sz w:val="24"/>
                <w:szCs w:val="24"/>
              </w:rPr>
              <w:t>Климат  умеренно континентальный. Он обусловлен климатическими особенностями Нижнего Поволжья. Населённый пункт располагается практически в центре климатической области Нижнее Поволжье, которое является восточной частью континентальной европейской области с недостаточным увлажнением, большим количеством солнечных дней и годовой амплитудой температуры воздуха в 30оС.</w:t>
            </w:r>
          </w:p>
          <w:p w:rsidR="001B4C57" w:rsidRPr="00684F4D" w:rsidRDefault="001B4C57" w:rsidP="001B4C57">
            <w:pPr>
              <w:pStyle w:val="a6"/>
              <w:jc w:val="both"/>
              <w:rPr>
                <w:rFonts w:ascii="Times New Roman" w:hAnsi="Times New Roman"/>
                <w:sz w:val="24"/>
                <w:szCs w:val="24"/>
              </w:rPr>
            </w:pPr>
            <w:r w:rsidRPr="00684F4D">
              <w:rPr>
                <w:rFonts w:ascii="Times New Roman" w:hAnsi="Times New Roman"/>
                <w:sz w:val="24"/>
                <w:szCs w:val="24"/>
              </w:rPr>
              <w:t xml:space="preserve">Климатические особенности территории проявляются через типы погоды, каждому из которых соответствует свой диапазон температуры и влажности воздуха. Зимой (декабрь-февраль) в Саратовской области выделяются три типа погоды: холодная, умеренно </w:t>
            </w:r>
            <w:r w:rsidRPr="00684F4D">
              <w:rPr>
                <w:rFonts w:ascii="Times New Roman" w:hAnsi="Times New Roman"/>
                <w:sz w:val="24"/>
                <w:szCs w:val="24"/>
              </w:rPr>
              <w:lastRenderedPageBreak/>
              <w:t>холодная и относительно теплая. В теплом сезоне (май-сентябрь) преобладает прохладная, умеренно теплая, теплая и жаркая погода. Главные сезоны года – летний и зимний – длятся 4,5-5 месяцев, а переходные – около месяца.</w:t>
            </w:r>
          </w:p>
          <w:p w:rsidR="001B4C57" w:rsidRPr="00D51EA8" w:rsidRDefault="001B4C57" w:rsidP="001B4C57">
            <w:pPr>
              <w:pStyle w:val="a6"/>
              <w:jc w:val="both"/>
              <w:rPr>
                <w:rFonts w:ascii="Times New Roman" w:hAnsi="Times New Roman"/>
                <w:sz w:val="28"/>
                <w:szCs w:val="28"/>
              </w:rPr>
            </w:pPr>
            <w:r w:rsidRPr="00684F4D">
              <w:rPr>
                <w:rFonts w:ascii="Times New Roman" w:hAnsi="Times New Roman"/>
                <w:sz w:val="24"/>
                <w:szCs w:val="24"/>
              </w:rPr>
              <w:t xml:space="preserve">В среднем за год выпадает </w:t>
            </w:r>
            <w:smartTag w:uri="urn:schemas-microsoft-com:office:smarttags" w:element="metricconverter">
              <w:smartTagPr>
                <w:attr w:name="ProductID" w:val="416 мм"/>
              </w:smartTagPr>
              <w:r w:rsidRPr="00684F4D">
                <w:rPr>
                  <w:rFonts w:ascii="Times New Roman" w:hAnsi="Times New Roman"/>
                  <w:sz w:val="24"/>
                  <w:szCs w:val="24"/>
                </w:rPr>
                <w:t>416 мм</w:t>
              </w:r>
            </w:smartTag>
            <w:r w:rsidRPr="00684F4D">
              <w:rPr>
                <w:rFonts w:ascii="Times New Roman" w:hAnsi="Times New Roman"/>
                <w:sz w:val="24"/>
                <w:szCs w:val="24"/>
              </w:rPr>
              <w:t xml:space="preserve"> осадков, из них около 35% приходится на холодный период (ноябрь-март). Общая циркуляция атмосферы обусловливает преобладание северо-западного, западного и южного ветров. Средняя годовая скорость ветра в городе равна 2,8 м/с. Штили (нулевые значения скорости ветра) чаще отмечаются в ночные часы, причем максимум приходится на сентябрь и декабрь.</w:t>
            </w:r>
          </w:p>
        </w:tc>
        <w:tc>
          <w:tcPr>
            <w:tcW w:w="3374" w:type="dxa"/>
          </w:tcPr>
          <w:p w:rsidR="001B4C57" w:rsidRPr="00684F4D" w:rsidRDefault="001B4C57" w:rsidP="001B4C57">
            <w:pPr>
              <w:spacing w:before="30" w:after="30"/>
              <w:jc w:val="both"/>
              <w:rPr>
                <w:rFonts w:ascii="Times New Roman" w:eastAsia="Times New Roman" w:hAnsi="Times New Roman" w:cs="Times New Roman"/>
                <w:sz w:val="24"/>
                <w:szCs w:val="24"/>
              </w:rPr>
            </w:pPr>
            <w:r w:rsidRPr="00684F4D">
              <w:rPr>
                <w:rFonts w:ascii="Times New Roman" w:eastAsia="Times New Roman" w:hAnsi="Times New Roman" w:cs="Times New Roman"/>
                <w:sz w:val="24"/>
                <w:szCs w:val="24"/>
              </w:rPr>
              <w:lastRenderedPageBreak/>
              <w:t>При планировании образовательного процесса необходимо внести коррективы в организацию физкультурно-оздоровительной работы (проведение оздоровительных мероприятий и режимных моментов с учетом особенностей климата и природных условий, здоровья воспитанников).</w:t>
            </w:r>
          </w:p>
          <w:p w:rsidR="001B4C57" w:rsidRPr="00684F4D" w:rsidRDefault="001B4C57" w:rsidP="001B4C57">
            <w:pPr>
              <w:spacing w:before="30" w:after="30"/>
              <w:jc w:val="both"/>
              <w:rPr>
                <w:rFonts w:ascii="Times New Roman" w:eastAsia="Times New Roman" w:hAnsi="Times New Roman" w:cs="Times New Roman"/>
                <w:b/>
                <w:sz w:val="24"/>
                <w:szCs w:val="24"/>
              </w:rPr>
            </w:pPr>
            <w:r w:rsidRPr="00684F4D">
              <w:rPr>
                <w:rFonts w:ascii="Times New Roman" w:eastAsia="Times New Roman" w:hAnsi="Times New Roman" w:cs="Times New Roman"/>
                <w:sz w:val="24"/>
                <w:szCs w:val="24"/>
              </w:rPr>
              <w:t>Экологические особенности местности позволяют вести углубленную работу экологической направленности</w:t>
            </w:r>
          </w:p>
        </w:tc>
      </w:tr>
      <w:tr w:rsidR="001B4C57" w:rsidRPr="00CE1863" w:rsidTr="001B4C57">
        <w:tc>
          <w:tcPr>
            <w:tcW w:w="2028" w:type="dxa"/>
          </w:tcPr>
          <w:p w:rsidR="001B4C57" w:rsidRPr="00CE1863" w:rsidRDefault="001B4C57" w:rsidP="001B4C57">
            <w:pPr>
              <w:spacing w:before="30" w:after="30"/>
              <w:jc w:val="both"/>
              <w:rPr>
                <w:rFonts w:ascii="Times New Roman" w:eastAsia="Times New Roman" w:hAnsi="Times New Roman" w:cs="Times New Roman"/>
                <w:sz w:val="28"/>
                <w:szCs w:val="28"/>
              </w:rPr>
            </w:pPr>
            <w:r w:rsidRPr="00CE1863">
              <w:rPr>
                <w:rFonts w:ascii="Times New Roman" w:eastAsia="Times New Roman" w:hAnsi="Times New Roman" w:cs="Times New Roman"/>
                <w:sz w:val="28"/>
                <w:szCs w:val="28"/>
              </w:rPr>
              <w:lastRenderedPageBreak/>
              <w:t xml:space="preserve">Национально-культурные </w:t>
            </w:r>
          </w:p>
          <w:p w:rsidR="001B4C57" w:rsidRPr="00CE1863" w:rsidRDefault="001B4C57" w:rsidP="001B4C57">
            <w:pPr>
              <w:spacing w:before="30" w:after="30"/>
              <w:jc w:val="both"/>
              <w:rPr>
                <w:rFonts w:ascii="Times New Roman" w:eastAsia="Times New Roman" w:hAnsi="Times New Roman" w:cs="Times New Roman"/>
                <w:b/>
                <w:sz w:val="28"/>
                <w:szCs w:val="28"/>
              </w:rPr>
            </w:pPr>
            <w:r w:rsidRPr="00CE1863">
              <w:rPr>
                <w:rFonts w:ascii="Times New Roman" w:eastAsia="Times New Roman" w:hAnsi="Times New Roman" w:cs="Times New Roman"/>
                <w:sz w:val="28"/>
                <w:szCs w:val="28"/>
              </w:rPr>
              <w:t>и этнокультурные</w:t>
            </w:r>
          </w:p>
        </w:tc>
        <w:tc>
          <w:tcPr>
            <w:tcW w:w="5280" w:type="dxa"/>
          </w:tcPr>
          <w:p w:rsidR="001B4C57" w:rsidRPr="00684F4D" w:rsidRDefault="001B4C57" w:rsidP="001B4C57">
            <w:pPr>
              <w:widowControl w:val="0"/>
              <w:autoSpaceDE w:val="0"/>
              <w:autoSpaceDN w:val="0"/>
              <w:adjustRightInd w:val="0"/>
              <w:jc w:val="both"/>
              <w:rPr>
                <w:rFonts w:ascii="Times New Roman" w:eastAsia="Times New Roman" w:hAnsi="Times New Roman" w:cs="Times New Roman"/>
                <w:color w:val="000000" w:themeColor="text1"/>
                <w:sz w:val="24"/>
                <w:szCs w:val="24"/>
              </w:rPr>
            </w:pPr>
            <w:r w:rsidRPr="00684F4D">
              <w:rPr>
                <w:rFonts w:ascii="Times New Roman" w:eastAsia="Times New Roman" w:hAnsi="Times New Roman" w:cs="Times New Roman"/>
                <w:color w:val="000000" w:themeColor="text1"/>
                <w:sz w:val="24"/>
                <w:szCs w:val="24"/>
              </w:rPr>
              <w:t xml:space="preserve">Базарно-Карабулакский муниципальный район является миграционно привлекательным территориальным образованием. </w:t>
            </w:r>
          </w:p>
          <w:p w:rsidR="001B4C57" w:rsidRPr="00D51EA8" w:rsidRDefault="001B4C57" w:rsidP="001B4C57">
            <w:pPr>
              <w:spacing w:before="30" w:after="30"/>
              <w:jc w:val="both"/>
              <w:rPr>
                <w:rFonts w:ascii="Times New Roman" w:eastAsia="Times New Roman" w:hAnsi="Times New Roman" w:cs="Times New Roman"/>
                <w:b/>
                <w:color w:val="000000" w:themeColor="text1"/>
                <w:sz w:val="28"/>
                <w:szCs w:val="28"/>
              </w:rPr>
            </w:pPr>
            <w:r w:rsidRPr="00684F4D">
              <w:rPr>
                <w:rFonts w:ascii="Times New Roman" w:eastAsia="Times New Roman" w:hAnsi="Times New Roman" w:cs="Times New Roman"/>
                <w:color w:val="000000" w:themeColor="text1"/>
                <w:sz w:val="24"/>
                <w:szCs w:val="24"/>
              </w:rPr>
              <w:t>В районе проживают несколько национальностей(русские, татары, чуваши, мордва).</w:t>
            </w:r>
          </w:p>
        </w:tc>
        <w:tc>
          <w:tcPr>
            <w:tcW w:w="3374" w:type="dxa"/>
          </w:tcPr>
          <w:p w:rsidR="001B4C57" w:rsidRPr="00684F4D" w:rsidRDefault="001B4C57" w:rsidP="001B4C57">
            <w:pPr>
              <w:jc w:val="both"/>
              <w:rPr>
                <w:rFonts w:ascii="Times New Roman" w:eastAsia="Times New Roman" w:hAnsi="Times New Roman" w:cs="Times New Roman"/>
                <w:sz w:val="24"/>
                <w:szCs w:val="24"/>
              </w:rPr>
            </w:pPr>
            <w:r w:rsidRPr="00684F4D">
              <w:rPr>
                <w:rFonts w:ascii="Times New Roman" w:eastAsia="Times New Roman" w:hAnsi="Times New Roman" w:cs="Times New Roman"/>
                <w:sz w:val="24"/>
                <w:szCs w:val="24"/>
              </w:rPr>
              <w:t>Знакомство дошкольников с национально-культурными традициями, фольклором, народными художественными промыслами.</w:t>
            </w:r>
          </w:p>
          <w:p w:rsidR="001B4C57" w:rsidRPr="00684F4D" w:rsidRDefault="001B4C57" w:rsidP="001B4C57">
            <w:pPr>
              <w:jc w:val="both"/>
              <w:rPr>
                <w:rFonts w:ascii="Times New Roman" w:eastAsia="Times New Roman" w:hAnsi="Times New Roman" w:cs="Times New Roman"/>
                <w:sz w:val="24"/>
                <w:szCs w:val="24"/>
              </w:rPr>
            </w:pPr>
            <w:r w:rsidRPr="00684F4D">
              <w:rPr>
                <w:rFonts w:ascii="Times New Roman" w:eastAsia="Times New Roman" w:hAnsi="Times New Roman" w:cs="Times New Roman"/>
                <w:sz w:val="24"/>
                <w:szCs w:val="24"/>
              </w:rPr>
              <w:t xml:space="preserve">Возможна реализация программы по воспитанию толерантных отношений у дошкольников. </w:t>
            </w:r>
          </w:p>
          <w:p w:rsidR="001B4C57" w:rsidRPr="00684F4D" w:rsidRDefault="001B4C57" w:rsidP="001B4C57">
            <w:pPr>
              <w:jc w:val="both"/>
              <w:rPr>
                <w:rFonts w:ascii="Times New Roman" w:eastAsia="Times New Roman" w:hAnsi="Times New Roman" w:cs="Times New Roman"/>
                <w:sz w:val="24"/>
                <w:szCs w:val="24"/>
              </w:rPr>
            </w:pPr>
            <w:r w:rsidRPr="00684F4D">
              <w:rPr>
                <w:rFonts w:ascii="Times New Roman" w:eastAsia="Times New Roman" w:hAnsi="Times New Roman" w:cs="Times New Roman"/>
                <w:sz w:val="24"/>
                <w:szCs w:val="24"/>
              </w:rPr>
              <w:t xml:space="preserve">В рамках реализации Программы по воспитанию толерантности у дошкольников  необходимо создать развивающую предметно–пространственную среду, включающую оборудование специальных уголков, зон, музейных экспозиций. </w:t>
            </w:r>
          </w:p>
        </w:tc>
      </w:tr>
      <w:tr w:rsidR="001B4C57" w:rsidRPr="00CE1863" w:rsidTr="001B4C57">
        <w:tc>
          <w:tcPr>
            <w:tcW w:w="2028" w:type="dxa"/>
          </w:tcPr>
          <w:p w:rsidR="001B4C57" w:rsidRPr="00CE1863" w:rsidRDefault="001B4C57" w:rsidP="001B4C57">
            <w:pPr>
              <w:spacing w:before="30" w:after="30"/>
              <w:jc w:val="both"/>
              <w:rPr>
                <w:rFonts w:ascii="Times New Roman" w:eastAsia="Times New Roman" w:hAnsi="Times New Roman" w:cs="Times New Roman"/>
                <w:b/>
                <w:sz w:val="28"/>
                <w:szCs w:val="28"/>
              </w:rPr>
            </w:pPr>
            <w:r w:rsidRPr="00CE1863">
              <w:rPr>
                <w:rFonts w:ascii="Times New Roman" w:eastAsia="Times New Roman" w:hAnsi="Times New Roman" w:cs="Times New Roman"/>
                <w:sz w:val="28"/>
                <w:szCs w:val="28"/>
              </w:rPr>
              <w:t>Культурно-исторические</w:t>
            </w:r>
          </w:p>
        </w:tc>
        <w:tc>
          <w:tcPr>
            <w:tcW w:w="5280" w:type="dxa"/>
          </w:tcPr>
          <w:p w:rsidR="001B4C57" w:rsidRPr="00684F4D" w:rsidRDefault="001B4C57" w:rsidP="001B4C57">
            <w:pPr>
              <w:jc w:val="both"/>
              <w:rPr>
                <w:rFonts w:ascii="Times New Roman" w:eastAsia="Times New Roman" w:hAnsi="Times New Roman" w:cs="Times New Roman"/>
                <w:b/>
                <w:color w:val="000000" w:themeColor="text1"/>
                <w:sz w:val="24"/>
                <w:szCs w:val="24"/>
              </w:rPr>
            </w:pPr>
            <w:r w:rsidRPr="00684F4D">
              <w:rPr>
                <w:rFonts w:ascii="Times New Roman" w:eastAsia="Times New Roman" w:hAnsi="Times New Roman" w:cs="Times New Roman"/>
                <w:color w:val="000000" w:themeColor="text1"/>
                <w:sz w:val="24"/>
                <w:szCs w:val="24"/>
                <w:shd w:val="clear" w:color="auto" w:fill="FFFFFF"/>
              </w:rPr>
              <w:t>Базарный Карабулак является административным центром</w:t>
            </w:r>
            <w:r w:rsidRPr="00684F4D">
              <w:rPr>
                <w:rStyle w:val="apple-converted-space"/>
                <w:rFonts w:ascii="Times New Roman" w:hAnsi="Times New Roman"/>
                <w:color w:val="000000" w:themeColor="text1"/>
                <w:sz w:val="24"/>
                <w:szCs w:val="24"/>
                <w:shd w:val="clear" w:color="auto" w:fill="FFFFFF"/>
              </w:rPr>
              <w:t> </w:t>
            </w:r>
            <w:r w:rsidRPr="00684F4D">
              <w:rPr>
                <w:rFonts w:ascii="Times New Roman" w:eastAsia="Times New Roman" w:hAnsi="Times New Roman" w:cs="Times New Roman"/>
                <w:color w:val="000000" w:themeColor="text1"/>
                <w:sz w:val="24"/>
                <w:szCs w:val="24"/>
              </w:rPr>
              <w:t xml:space="preserve"> одноимнного районного поселка. </w:t>
            </w:r>
            <w:r w:rsidRPr="00684F4D">
              <w:rPr>
                <w:rFonts w:ascii="Times New Roman" w:eastAsia="Times New Roman" w:hAnsi="Times New Roman" w:cs="Times New Roman"/>
                <w:color w:val="000000" w:themeColor="text1"/>
                <w:sz w:val="24"/>
                <w:szCs w:val="24"/>
                <w:shd w:val="clear" w:color="auto" w:fill="FFFFFF"/>
              </w:rPr>
              <w:t xml:space="preserve"> Имеются </w:t>
            </w:r>
            <w:r w:rsidRPr="00684F4D">
              <w:rPr>
                <w:rFonts w:ascii="Times New Roman" w:eastAsia="Times New Roman" w:hAnsi="Times New Roman" w:cs="Times New Roman"/>
                <w:color w:val="000000" w:themeColor="text1"/>
                <w:sz w:val="24"/>
                <w:szCs w:val="24"/>
                <w:shd w:val="clear" w:color="auto" w:fill="FFFFFF"/>
              </w:rPr>
              <w:lastRenderedPageBreak/>
              <w:t>отделения</w:t>
            </w:r>
            <w:r w:rsidRPr="00684F4D">
              <w:rPr>
                <w:rStyle w:val="apple-converted-space"/>
                <w:rFonts w:ascii="Times New Roman" w:hAnsi="Times New Roman"/>
                <w:color w:val="000000" w:themeColor="text1"/>
                <w:sz w:val="24"/>
                <w:szCs w:val="24"/>
                <w:shd w:val="clear" w:color="auto" w:fill="FFFFFF"/>
              </w:rPr>
              <w:t> </w:t>
            </w:r>
            <w:r w:rsidRPr="00684F4D">
              <w:rPr>
                <w:rFonts w:ascii="Times New Roman" w:eastAsia="Times New Roman" w:hAnsi="Times New Roman" w:cs="Times New Roman"/>
                <w:color w:val="000000" w:themeColor="text1"/>
                <w:sz w:val="24"/>
                <w:szCs w:val="24"/>
              </w:rPr>
              <w:t xml:space="preserve">Сбербанка </w:t>
            </w:r>
            <w:r w:rsidRPr="00684F4D">
              <w:rPr>
                <w:rStyle w:val="apple-converted-space"/>
                <w:rFonts w:ascii="Times New Roman" w:hAnsi="Times New Roman"/>
                <w:color w:val="000000" w:themeColor="text1"/>
                <w:sz w:val="24"/>
                <w:szCs w:val="24"/>
                <w:shd w:val="clear" w:color="auto" w:fill="FFFFFF"/>
              </w:rPr>
              <w:t> </w:t>
            </w:r>
            <w:r w:rsidRPr="00684F4D">
              <w:rPr>
                <w:rFonts w:ascii="Times New Roman" w:eastAsia="Times New Roman" w:hAnsi="Times New Roman" w:cs="Times New Roman"/>
                <w:color w:val="000000" w:themeColor="text1"/>
                <w:sz w:val="24"/>
                <w:szCs w:val="24"/>
                <w:shd w:val="clear" w:color="auto" w:fill="FFFFFF"/>
              </w:rPr>
              <w:t>и 3 отделения почты России, 2 средних общеобразовательных школы, 4 детских сада, дом культуры, дом,творчества, библиотека, физкультурно оздоровительный комплекс, детская школа искусств, детско- юношеская спортивная школа, музей, картинная галерея,  стадион «Колос», больница, техникум консервный завод, молочный завод, лесхоз, кирпичный завод, детский дом интернат, магазины и другие предприятия</w:t>
            </w:r>
          </w:p>
        </w:tc>
        <w:tc>
          <w:tcPr>
            <w:tcW w:w="3374" w:type="dxa"/>
          </w:tcPr>
          <w:p w:rsidR="001B4C57" w:rsidRPr="00684F4D" w:rsidRDefault="001B4C57" w:rsidP="001B4C57">
            <w:pPr>
              <w:spacing w:before="30" w:after="30"/>
              <w:jc w:val="both"/>
              <w:rPr>
                <w:rFonts w:ascii="Times New Roman" w:eastAsia="Times New Roman" w:hAnsi="Times New Roman" w:cs="Times New Roman"/>
                <w:b/>
                <w:sz w:val="24"/>
                <w:szCs w:val="24"/>
              </w:rPr>
            </w:pPr>
            <w:r w:rsidRPr="00684F4D">
              <w:rPr>
                <w:rFonts w:ascii="Times New Roman" w:eastAsia="Times New Roman" w:hAnsi="Times New Roman" w:cs="Times New Roman"/>
                <w:sz w:val="24"/>
                <w:szCs w:val="24"/>
              </w:rPr>
              <w:lastRenderedPageBreak/>
              <w:t xml:space="preserve">При реализации образовательной области «социализациально-коммуникативное </w:t>
            </w:r>
            <w:r w:rsidRPr="00684F4D">
              <w:rPr>
                <w:rFonts w:ascii="Times New Roman" w:eastAsia="Times New Roman" w:hAnsi="Times New Roman" w:cs="Times New Roman"/>
                <w:sz w:val="24"/>
                <w:szCs w:val="24"/>
              </w:rPr>
              <w:lastRenderedPageBreak/>
              <w:t>развитие» необходимо введение тем, направленных на ознакомление воспитанников с профессиональной деятельностью взрослых</w:t>
            </w:r>
          </w:p>
        </w:tc>
      </w:tr>
      <w:tr w:rsidR="001B4C57" w:rsidRPr="00CE1863" w:rsidTr="001B4C57">
        <w:tc>
          <w:tcPr>
            <w:tcW w:w="2028" w:type="dxa"/>
          </w:tcPr>
          <w:p w:rsidR="001B4C57" w:rsidRPr="00CE1863" w:rsidRDefault="001B4C57" w:rsidP="001B4C57">
            <w:pPr>
              <w:spacing w:before="30" w:after="30"/>
              <w:jc w:val="both"/>
              <w:rPr>
                <w:rFonts w:ascii="Times New Roman" w:eastAsia="Times New Roman" w:hAnsi="Times New Roman" w:cs="Times New Roman"/>
                <w:sz w:val="28"/>
                <w:szCs w:val="28"/>
              </w:rPr>
            </w:pPr>
            <w:r w:rsidRPr="00CE1863">
              <w:rPr>
                <w:rFonts w:ascii="Times New Roman" w:eastAsia="Times New Roman" w:hAnsi="Times New Roman" w:cs="Times New Roman"/>
                <w:sz w:val="28"/>
                <w:szCs w:val="28"/>
              </w:rPr>
              <w:lastRenderedPageBreak/>
              <w:t>Социальные</w:t>
            </w:r>
          </w:p>
          <w:p w:rsidR="001B4C57" w:rsidRPr="00CE1863" w:rsidRDefault="001B4C57" w:rsidP="001B4C57">
            <w:pPr>
              <w:spacing w:before="30" w:after="30"/>
              <w:jc w:val="both"/>
              <w:rPr>
                <w:rFonts w:ascii="Times New Roman" w:eastAsia="Times New Roman" w:hAnsi="Times New Roman" w:cs="Times New Roman"/>
                <w:sz w:val="28"/>
                <w:szCs w:val="28"/>
              </w:rPr>
            </w:pPr>
          </w:p>
        </w:tc>
        <w:tc>
          <w:tcPr>
            <w:tcW w:w="5280" w:type="dxa"/>
          </w:tcPr>
          <w:p w:rsidR="001B4C57" w:rsidRPr="00684F4D" w:rsidRDefault="001B4C57" w:rsidP="001B4C57">
            <w:pPr>
              <w:spacing w:before="30" w:after="30"/>
              <w:jc w:val="both"/>
              <w:rPr>
                <w:rFonts w:ascii="Times New Roman" w:eastAsia="Times New Roman" w:hAnsi="Times New Roman" w:cs="Times New Roman"/>
                <w:color w:val="000000" w:themeColor="text1"/>
                <w:sz w:val="24"/>
                <w:szCs w:val="24"/>
              </w:rPr>
            </w:pPr>
            <w:r w:rsidRPr="00684F4D">
              <w:rPr>
                <w:rFonts w:ascii="Times New Roman" w:eastAsia="Times New Roman" w:hAnsi="Times New Roman" w:cs="Times New Roman"/>
                <w:color w:val="000000" w:themeColor="text1"/>
                <w:sz w:val="24"/>
                <w:szCs w:val="24"/>
              </w:rPr>
              <w:t xml:space="preserve">Социальное партнерство </w:t>
            </w:r>
          </w:p>
          <w:p w:rsidR="001B4C57" w:rsidRPr="00684F4D" w:rsidRDefault="001B4C57" w:rsidP="001B4C57">
            <w:pPr>
              <w:spacing w:before="30" w:after="30"/>
              <w:jc w:val="both"/>
              <w:rPr>
                <w:rFonts w:ascii="Times New Roman" w:eastAsia="Times New Roman" w:hAnsi="Times New Roman" w:cs="Times New Roman"/>
                <w:color w:val="000000" w:themeColor="text1"/>
                <w:sz w:val="24"/>
                <w:szCs w:val="24"/>
              </w:rPr>
            </w:pPr>
            <w:r w:rsidRPr="00684F4D">
              <w:rPr>
                <w:rFonts w:ascii="Times New Roman" w:eastAsia="Times New Roman" w:hAnsi="Times New Roman" w:cs="Times New Roman"/>
                <w:color w:val="000000" w:themeColor="text1"/>
                <w:sz w:val="24"/>
                <w:szCs w:val="24"/>
              </w:rPr>
              <w:t xml:space="preserve">МБДОУ «Детский сад №5 «Радость»: </w:t>
            </w:r>
          </w:p>
          <w:p w:rsidR="001B4C57" w:rsidRPr="00684F4D" w:rsidRDefault="001B4C57" w:rsidP="001B4C57">
            <w:pPr>
              <w:spacing w:before="30" w:after="30"/>
              <w:jc w:val="both"/>
              <w:rPr>
                <w:rFonts w:ascii="Times New Roman" w:eastAsia="Times New Roman" w:hAnsi="Times New Roman" w:cs="Times New Roman"/>
                <w:color w:val="000000" w:themeColor="text1"/>
                <w:sz w:val="24"/>
                <w:szCs w:val="24"/>
              </w:rPr>
            </w:pPr>
            <w:r w:rsidRPr="00684F4D">
              <w:rPr>
                <w:rFonts w:ascii="Times New Roman" w:eastAsia="Times New Roman" w:hAnsi="Times New Roman" w:cs="Times New Roman"/>
                <w:color w:val="000000" w:themeColor="text1"/>
                <w:sz w:val="24"/>
                <w:szCs w:val="24"/>
              </w:rPr>
              <w:t xml:space="preserve">МБОУ СОШ №2, Центральной межпоселенческой библиотекой, стадион </w:t>
            </w:r>
            <w:r w:rsidR="00B80DEE">
              <w:rPr>
                <w:rFonts w:ascii="Times New Roman" w:eastAsia="Times New Roman" w:hAnsi="Times New Roman" w:cs="Times New Roman"/>
                <w:color w:val="000000" w:themeColor="text1"/>
                <w:sz w:val="24"/>
                <w:szCs w:val="24"/>
              </w:rPr>
              <w:t>«</w:t>
            </w:r>
            <w:r w:rsidRPr="00684F4D">
              <w:rPr>
                <w:rFonts w:ascii="Times New Roman" w:eastAsia="Times New Roman" w:hAnsi="Times New Roman" w:cs="Times New Roman"/>
                <w:color w:val="000000" w:themeColor="text1"/>
                <w:sz w:val="24"/>
                <w:szCs w:val="24"/>
              </w:rPr>
              <w:t>Колос</w:t>
            </w:r>
            <w:r w:rsidR="00B80DEE">
              <w:rPr>
                <w:rFonts w:ascii="Times New Roman" w:eastAsia="Times New Roman" w:hAnsi="Times New Roman" w:cs="Times New Roman"/>
                <w:color w:val="000000" w:themeColor="text1"/>
                <w:sz w:val="24"/>
                <w:szCs w:val="24"/>
              </w:rPr>
              <w:t>»</w:t>
            </w:r>
            <w:r w:rsidRPr="00684F4D">
              <w:rPr>
                <w:rFonts w:ascii="Times New Roman" w:eastAsia="Times New Roman" w:hAnsi="Times New Roman" w:cs="Times New Roman"/>
                <w:color w:val="000000" w:themeColor="text1"/>
                <w:sz w:val="24"/>
                <w:szCs w:val="24"/>
              </w:rPr>
              <w:t>, ФОК «Лидер», Дом Де</w:t>
            </w:r>
            <w:r w:rsidR="008957F9">
              <w:rPr>
                <w:rFonts w:ascii="Times New Roman" w:eastAsia="Times New Roman" w:hAnsi="Times New Roman" w:cs="Times New Roman"/>
                <w:color w:val="000000" w:themeColor="text1"/>
                <w:sz w:val="24"/>
                <w:szCs w:val="24"/>
              </w:rPr>
              <w:t>тского Творчества, До</w:t>
            </w:r>
            <w:r w:rsidR="00B80DEE">
              <w:rPr>
                <w:rFonts w:ascii="Times New Roman" w:eastAsia="Times New Roman" w:hAnsi="Times New Roman" w:cs="Times New Roman"/>
                <w:color w:val="000000" w:themeColor="text1"/>
                <w:sz w:val="24"/>
                <w:szCs w:val="24"/>
              </w:rPr>
              <w:t>м культуры, Краеведческий Музей, ДШИ.</w:t>
            </w:r>
          </w:p>
          <w:p w:rsidR="001B4C57" w:rsidRPr="00684F4D" w:rsidRDefault="001B4C57" w:rsidP="001B4C57">
            <w:pPr>
              <w:spacing w:before="30" w:after="30"/>
              <w:jc w:val="both"/>
              <w:rPr>
                <w:rFonts w:ascii="Times New Roman" w:eastAsia="Times New Roman" w:hAnsi="Times New Roman" w:cs="Times New Roman"/>
                <w:color w:val="FF0000"/>
                <w:sz w:val="24"/>
                <w:szCs w:val="24"/>
              </w:rPr>
            </w:pPr>
          </w:p>
        </w:tc>
        <w:tc>
          <w:tcPr>
            <w:tcW w:w="3374" w:type="dxa"/>
          </w:tcPr>
          <w:p w:rsidR="001B4C57" w:rsidRPr="00684F4D" w:rsidRDefault="001B4C57" w:rsidP="001B4C57">
            <w:pPr>
              <w:spacing w:before="30" w:after="30"/>
              <w:jc w:val="both"/>
              <w:rPr>
                <w:rFonts w:ascii="Times New Roman" w:eastAsia="Times New Roman" w:hAnsi="Times New Roman" w:cs="Times New Roman"/>
                <w:b/>
                <w:sz w:val="24"/>
                <w:szCs w:val="24"/>
              </w:rPr>
            </w:pPr>
            <w:r w:rsidRPr="00684F4D">
              <w:rPr>
                <w:rFonts w:ascii="Times New Roman" w:eastAsia="Times New Roman" w:hAnsi="Times New Roman" w:cs="Times New Roman"/>
                <w:sz w:val="24"/>
                <w:szCs w:val="24"/>
              </w:rPr>
              <w:t>Социальное партнерство позволяет обеспечивать условия для освоения эстетической стороны окружающей действительности.</w:t>
            </w:r>
          </w:p>
        </w:tc>
      </w:tr>
    </w:tbl>
    <w:p w:rsidR="001B4C57" w:rsidRPr="00CE1863" w:rsidRDefault="001B4C57" w:rsidP="001B4C57">
      <w:pPr>
        <w:autoSpaceDE w:val="0"/>
        <w:spacing w:line="297" w:lineRule="atLeast"/>
        <w:ind w:firstLine="710"/>
        <w:jc w:val="both"/>
        <w:rPr>
          <w:rFonts w:ascii="Times New Roman" w:eastAsia="Times New Roman" w:hAnsi="Times New Roman" w:cs="Times New Roman"/>
          <w:sz w:val="28"/>
          <w:szCs w:val="28"/>
        </w:rPr>
      </w:pPr>
    </w:p>
    <w:p w:rsidR="001B4C57" w:rsidRPr="00CE1863" w:rsidRDefault="001B4C57" w:rsidP="001B4C57">
      <w:pPr>
        <w:autoSpaceDE w:val="0"/>
        <w:autoSpaceDN w:val="0"/>
        <w:adjustRightInd w:val="0"/>
        <w:ind w:left="709"/>
        <w:jc w:val="both"/>
        <w:rPr>
          <w:rFonts w:ascii="Times New Roman" w:eastAsia="Times New Roman" w:hAnsi="Times New Roman" w:cs="Times New Roman"/>
          <w:b/>
          <w:bCs/>
          <w:sz w:val="28"/>
          <w:szCs w:val="28"/>
        </w:rPr>
      </w:pPr>
      <w:r w:rsidRPr="00CE1863">
        <w:rPr>
          <w:rFonts w:ascii="Times New Roman" w:eastAsia="Times New Roman" w:hAnsi="Times New Roman" w:cs="Times New Roman"/>
          <w:b/>
          <w:bCs/>
          <w:sz w:val="28"/>
          <w:szCs w:val="28"/>
        </w:rPr>
        <w:t>Современная социокультурная ситуация развития ребёнка</w:t>
      </w:r>
    </w:p>
    <w:p w:rsidR="001B4C57" w:rsidRPr="00CE1863" w:rsidRDefault="001B4C57" w:rsidP="001B4C57">
      <w:pPr>
        <w:autoSpaceDE w:val="0"/>
        <w:autoSpaceDN w:val="0"/>
        <w:adjustRightInd w:val="0"/>
        <w:jc w:val="both"/>
        <w:rPr>
          <w:rFonts w:ascii="Times New Roman" w:eastAsia="Times New Roman" w:hAnsi="Times New Roman" w:cs="Times New Roman"/>
          <w:bCs/>
          <w:sz w:val="28"/>
          <w:szCs w:val="28"/>
          <w:u w:val="single"/>
        </w:rPr>
      </w:pPr>
      <w:r w:rsidRPr="00CE1863">
        <w:rPr>
          <w:rFonts w:ascii="Times New Roman" w:eastAsia="Times New Roman" w:hAnsi="Times New Roman" w:cs="Times New Roman"/>
          <w:sz w:val="28"/>
          <w:szCs w:val="28"/>
        </w:rPr>
        <w:t xml:space="preserve">       Современная социокультурная ситуация развития общества характеризуется динамичностью, изменчивостью, неопределённостью. Сегодня мы наблюдаем сложную трансформацию социальных и культурных норм, которые несколько десятилетий назад казались незыблемыми. Следует признать, что сегодня взросление детей происходит в существенно изменившихся условиях. Современная теория и практика даёт основания утверждать необходимость поставить под сомнение, а затем и заново сконструировать основные базовые понятия, связанные с детством. Мы сталкиваемся с социальной ситуацией, в которой обнаруживаются новые гендерные роли, новые идентичности, новые культурные практики, изменившаяся конфигурация семьи, возникают новые общности, частично как ответ на новые возможности сетевых взаимодействий через сеть Интернет. В центре всех этих, порой противоречивых и неоднозначных изменений, находится ребёнок. </w:t>
      </w:r>
    </w:p>
    <w:p w:rsidR="001B4C57" w:rsidRPr="00CE1863" w:rsidRDefault="001B4C57" w:rsidP="001B4C57">
      <w:pPr>
        <w:autoSpaceDE w:val="0"/>
        <w:autoSpaceDN w:val="0"/>
        <w:adjustRightInd w:val="0"/>
        <w:jc w:val="both"/>
        <w:rPr>
          <w:rFonts w:ascii="Times New Roman" w:eastAsia="Times New Roman" w:hAnsi="Times New Roman" w:cs="Times New Roman"/>
          <w:bCs/>
          <w:i/>
          <w:sz w:val="28"/>
          <w:szCs w:val="28"/>
        </w:rPr>
      </w:pPr>
      <w:r w:rsidRPr="00CE1863">
        <w:rPr>
          <w:rFonts w:ascii="Times New Roman" w:eastAsia="Times New Roman" w:hAnsi="Times New Roman" w:cs="Times New Roman"/>
          <w:bCs/>
          <w:i/>
          <w:sz w:val="28"/>
          <w:szCs w:val="28"/>
        </w:rPr>
        <w:t xml:space="preserve">    Основные характеристики современной социокультурной ситуации развития ребёнка:</w:t>
      </w:r>
    </w:p>
    <w:p w:rsidR="001B4C57" w:rsidRPr="00CE1863" w:rsidRDefault="00B80DEE" w:rsidP="001B4C57">
      <w:pPr>
        <w:autoSpaceDE w:val="0"/>
        <w:autoSpaceDN w:val="0"/>
        <w:adjustRightInd w:val="0"/>
        <w:ind w:firstLine="708"/>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lastRenderedPageBreak/>
        <w:t>- бо</w:t>
      </w:r>
      <w:r w:rsidR="001B4C57" w:rsidRPr="00CE1863">
        <w:rPr>
          <w:rFonts w:ascii="Times New Roman" w:eastAsia="Times New Roman" w:hAnsi="Times New Roman" w:cs="Times New Roman"/>
          <w:bCs/>
          <w:sz w:val="28"/>
          <w:szCs w:val="28"/>
        </w:rPr>
        <w:t>льшая открытость мира и доступность его познания для ребенка, больше источников информации (телевидение, интернет, большое количество игр и игрушек), агрессивность доступной для ребенка информации;</w:t>
      </w:r>
    </w:p>
    <w:p w:rsidR="001B4C57" w:rsidRPr="00CE1863" w:rsidRDefault="001B4C57" w:rsidP="001B4C57">
      <w:pPr>
        <w:autoSpaceDE w:val="0"/>
        <w:autoSpaceDN w:val="0"/>
        <w:adjustRightInd w:val="0"/>
        <w:ind w:firstLine="708"/>
        <w:jc w:val="both"/>
        <w:rPr>
          <w:rFonts w:ascii="Times New Roman" w:eastAsia="Times New Roman" w:hAnsi="Times New Roman" w:cs="Times New Roman"/>
          <w:bCs/>
          <w:sz w:val="28"/>
          <w:szCs w:val="28"/>
        </w:rPr>
      </w:pPr>
      <w:r w:rsidRPr="00CE1863">
        <w:rPr>
          <w:rFonts w:ascii="Times New Roman" w:eastAsia="Times New Roman" w:hAnsi="Times New Roman" w:cs="Times New Roman"/>
          <w:bCs/>
          <w:sz w:val="28"/>
          <w:szCs w:val="28"/>
        </w:rPr>
        <w:t>- культурная неустойчивость окружающего мира, смешение культур в совокупности с многоязычностью, разностность и иногда противоречивость предлагаемых разными культурами образцов поведения и образцов отношения к окружающему миру;</w:t>
      </w:r>
    </w:p>
    <w:p w:rsidR="001B4C57" w:rsidRPr="00CE1863" w:rsidRDefault="001B4C57" w:rsidP="001B4C57">
      <w:pPr>
        <w:autoSpaceDE w:val="0"/>
        <w:autoSpaceDN w:val="0"/>
        <w:adjustRightInd w:val="0"/>
        <w:ind w:firstLine="708"/>
        <w:jc w:val="both"/>
        <w:rPr>
          <w:rFonts w:ascii="Times New Roman" w:eastAsia="Times New Roman" w:hAnsi="Times New Roman" w:cs="Times New Roman"/>
          <w:bCs/>
          <w:sz w:val="28"/>
          <w:szCs w:val="28"/>
        </w:rPr>
      </w:pPr>
      <w:r w:rsidRPr="00CE1863">
        <w:rPr>
          <w:rFonts w:ascii="Times New Roman" w:eastAsia="Times New Roman" w:hAnsi="Times New Roman" w:cs="Times New Roman"/>
          <w:bCs/>
          <w:sz w:val="28"/>
          <w:szCs w:val="28"/>
        </w:rPr>
        <w:t>- сложность окружающей среды с технологической точки зрения, нарушение устоявшейся традиционной схемы передачи знаний и опыта от взрослых детям, формирование уже на этапе дошкольного детства универсальных, комплексных качеств личности ребенка;</w:t>
      </w:r>
    </w:p>
    <w:p w:rsidR="001B4C57" w:rsidRPr="00CE1863" w:rsidRDefault="001B4C57" w:rsidP="001B4C57">
      <w:pPr>
        <w:autoSpaceDE w:val="0"/>
        <w:autoSpaceDN w:val="0"/>
        <w:adjustRightInd w:val="0"/>
        <w:ind w:firstLine="708"/>
        <w:jc w:val="both"/>
        <w:rPr>
          <w:rFonts w:ascii="Times New Roman" w:eastAsia="Times New Roman" w:hAnsi="Times New Roman" w:cs="Times New Roman"/>
          <w:bCs/>
          <w:sz w:val="28"/>
          <w:szCs w:val="28"/>
        </w:rPr>
      </w:pPr>
      <w:r w:rsidRPr="00CE1863">
        <w:rPr>
          <w:rFonts w:ascii="Times New Roman" w:eastAsia="Times New Roman" w:hAnsi="Times New Roman" w:cs="Times New Roman"/>
          <w:bCs/>
          <w:sz w:val="28"/>
          <w:szCs w:val="28"/>
        </w:rPr>
        <w:t>- быстрая изменяемость окружающего мира, новая методология познания мира, овладение ребенком комплексным инструментарием познания мира;</w:t>
      </w:r>
    </w:p>
    <w:p w:rsidR="001B4C57" w:rsidRPr="00CE1863" w:rsidRDefault="001B4C57" w:rsidP="001B4C57">
      <w:pPr>
        <w:autoSpaceDE w:val="0"/>
        <w:autoSpaceDN w:val="0"/>
        <w:adjustRightInd w:val="0"/>
        <w:ind w:firstLine="708"/>
        <w:jc w:val="both"/>
        <w:rPr>
          <w:rFonts w:ascii="Times New Roman" w:eastAsia="Times New Roman" w:hAnsi="Times New Roman" w:cs="Times New Roman"/>
          <w:bCs/>
          <w:sz w:val="28"/>
          <w:szCs w:val="28"/>
        </w:rPr>
      </w:pPr>
      <w:r w:rsidRPr="00CE1863">
        <w:rPr>
          <w:rFonts w:ascii="Times New Roman" w:eastAsia="Times New Roman" w:hAnsi="Times New Roman" w:cs="Times New Roman"/>
          <w:bCs/>
          <w:sz w:val="28"/>
          <w:szCs w:val="28"/>
        </w:rPr>
        <w:t>- быстрая изменяемость окружающего мира, понимание ребенком важности    и неважности (второстепенности) информации, отбор содержания дошкольного  образования, усиление роли взрослого в защите ребенка от негативного воздействия  излишних источников познания;</w:t>
      </w:r>
    </w:p>
    <w:p w:rsidR="001B4C57" w:rsidRDefault="001B4C57" w:rsidP="00B80DEE">
      <w:pPr>
        <w:autoSpaceDE w:val="0"/>
        <w:autoSpaceDN w:val="0"/>
        <w:adjustRightInd w:val="0"/>
        <w:ind w:firstLine="708"/>
        <w:jc w:val="both"/>
        <w:rPr>
          <w:rFonts w:ascii="Times New Roman" w:eastAsia="Times New Roman" w:hAnsi="Times New Roman" w:cs="Times New Roman"/>
          <w:bCs/>
          <w:sz w:val="28"/>
          <w:szCs w:val="28"/>
        </w:rPr>
      </w:pPr>
      <w:r w:rsidRPr="00CE1863">
        <w:rPr>
          <w:rFonts w:ascii="Times New Roman" w:eastAsia="Times New Roman" w:hAnsi="Times New Roman" w:cs="Times New Roman"/>
          <w:bCs/>
          <w:sz w:val="28"/>
          <w:szCs w:val="28"/>
        </w:rPr>
        <w:t>- агрессивность окружающей среды и ограниченность механизмов приспособляемости человеческого организма к быстро изменяющимся условиям, наличие многочисленных вредных для здоровья факторов, негативное влияние на здоровье детей – как физическое, так и психическое, возрастание роли инклюзивного образования, влияние на формирование у детей норм поведения, исключающих пренебрежительное отношение к детям с ограниченными возможностями здоровья.</w:t>
      </w:r>
    </w:p>
    <w:p w:rsidR="00B80DEE" w:rsidRPr="00B80DEE" w:rsidRDefault="00B80DEE" w:rsidP="00535AE5">
      <w:pPr>
        <w:autoSpaceDE w:val="0"/>
        <w:autoSpaceDN w:val="0"/>
        <w:adjustRightInd w:val="0"/>
        <w:jc w:val="both"/>
        <w:rPr>
          <w:rFonts w:ascii="Times New Roman" w:eastAsia="Times New Roman" w:hAnsi="Times New Roman" w:cs="Times New Roman"/>
          <w:bCs/>
          <w:sz w:val="28"/>
          <w:szCs w:val="28"/>
        </w:rPr>
      </w:pPr>
    </w:p>
    <w:p w:rsidR="001B4C57" w:rsidRDefault="001B4C57" w:rsidP="001B4C57">
      <w:pPr>
        <w:pStyle w:val="a3"/>
        <w:shd w:val="clear" w:color="auto" w:fill="FFFFFF"/>
        <w:spacing w:before="0" w:beforeAutospacing="0" w:after="0" w:afterAutospacing="0"/>
        <w:ind w:firstLine="567"/>
        <w:jc w:val="center"/>
        <w:rPr>
          <w:b/>
          <w:sz w:val="28"/>
          <w:szCs w:val="28"/>
          <w:lang w:eastAsia="en-US"/>
        </w:rPr>
      </w:pPr>
      <w:r w:rsidRPr="00675F79">
        <w:rPr>
          <w:b/>
          <w:sz w:val="28"/>
          <w:szCs w:val="28"/>
        </w:rPr>
        <w:t xml:space="preserve">Социокультурное взаимодействие </w:t>
      </w:r>
      <w:r w:rsidRPr="00675F79">
        <w:rPr>
          <w:b/>
          <w:sz w:val="28"/>
          <w:szCs w:val="28"/>
          <w:lang w:eastAsia="en-US"/>
        </w:rPr>
        <w:t>МБДОУ</w:t>
      </w:r>
    </w:p>
    <w:p w:rsidR="001B4C57" w:rsidRPr="00535AE5" w:rsidRDefault="001B4C57" w:rsidP="00B80DEE">
      <w:pPr>
        <w:pStyle w:val="2"/>
        <w:rPr>
          <w:rFonts w:ascii="Times New Roman" w:hAnsi="Times New Roman"/>
          <w:b w:val="0"/>
          <w:i w:val="0"/>
          <w:iCs w:val="0"/>
        </w:rPr>
      </w:pPr>
      <w:r w:rsidRPr="00B80DEE">
        <w:rPr>
          <w:rFonts w:ascii="Times New Roman" w:hAnsi="Times New Roman"/>
          <w:b w:val="0"/>
          <w:i w:val="0"/>
        </w:rPr>
        <w:lastRenderedPageBreak/>
        <w:t xml:space="preserve">      </w:t>
      </w:r>
      <w:r w:rsidRPr="00535AE5">
        <w:rPr>
          <w:rFonts w:ascii="Times New Roman" w:hAnsi="Times New Roman"/>
          <w:b w:val="0"/>
          <w:i w:val="0"/>
          <w:iCs w:val="0"/>
        </w:rPr>
        <w:t>Современные требования к организации воспитания предполагают интенсивные поиски различных форм и способов взаимодействия социокультурных институтов, которые могли бы суммировать векторы современной интеллектуальной, духовной, художественной, экономической, экологической жизни растущего человека в едином жизненном пространстве.</w:t>
      </w:r>
    </w:p>
    <w:p w:rsidR="001B4C57" w:rsidRPr="00B80DEE" w:rsidRDefault="001B4C57" w:rsidP="00B80DEE">
      <w:pPr>
        <w:pStyle w:val="2"/>
        <w:rPr>
          <w:rFonts w:ascii="Times New Roman" w:hAnsi="Times New Roman"/>
          <w:b w:val="0"/>
          <w:i w:val="0"/>
          <w:color w:val="000000" w:themeColor="text1"/>
        </w:rPr>
      </w:pPr>
      <w:r w:rsidRPr="00535AE5">
        <w:rPr>
          <w:rFonts w:ascii="Times New Roman" w:hAnsi="Times New Roman"/>
          <w:b w:val="0"/>
          <w:i w:val="0"/>
          <w:iCs w:val="0"/>
        </w:rPr>
        <w:t xml:space="preserve">    Культурная среда во многом зависит от сложившейся культурной среды региона. Проектирование культурно-образовательной среды в МБДОУ «Детский сад № 5 «Радость» педагогический коллектив осуществляет, исходя из естественной социокультурной ситуации, сложившейся в настоящее время в районе. Отсюда основное требование: максимальная представленность всех основных элементов, включающих как природные</w:t>
      </w:r>
      <w:r w:rsidRPr="00B80DEE">
        <w:rPr>
          <w:rFonts w:ascii="Times New Roman" w:hAnsi="Times New Roman"/>
          <w:b w:val="0"/>
          <w:i w:val="0"/>
          <w:color w:val="000000" w:themeColor="text1"/>
        </w:rPr>
        <w:t>, так и культуросообразные компоненты, отражающие современную социокультурную ситуацию.</w:t>
      </w:r>
    </w:p>
    <w:p w:rsidR="001B4C57" w:rsidRPr="00B80DEE" w:rsidRDefault="001B4C57" w:rsidP="00B80DEE">
      <w:pPr>
        <w:pStyle w:val="2"/>
        <w:rPr>
          <w:rFonts w:ascii="Times New Roman" w:hAnsi="Times New Roman"/>
          <w:b w:val="0"/>
          <w:i w:val="0"/>
          <w:color w:val="000000" w:themeColor="text1"/>
        </w:rPr>
      </w:pPr>
      <w:r w:rsidRPr="00B80DEE">
        <w:rPr>
          <w:rFonts w:ascii="Times New Roman" w:hAnsi="Times New Roman"/>
          <w:b w:val="0"/>
          <w:i w:val="0"/>
          <w:color w:val="000000" w:themeColor="text1"/>
        </w:rPr>
        <w:t xml:space="preserve">      Так, одной из форм организации работы по социализации личности ребенка в </w:t>
      </w:r>
      <w:r w:rsidRPr="00B80DEE">
        <w:rPr>
          <w:rFonts w:ascii="Times New Roman" w:hAnsi="Times New Roman"/>
          <w:b w:val="0"/>
          <w:i w:val="0"/>
          <w:color w:val="000000" w:themeColor="text1"/>
          <w:lang w:eastAsia="en-US"/>
        </w:rPr>
        <w:t>МБДОУ «Детский сад № 5 «Радость»</w:t>
      </w:r>
      <w:r w:rsidRPr="00B80DEE">
        <w:rPr>
          <w:rFonts w:ascii="Times New Roman" w:hAnsi="Times New Roman"/>
          <w:b w:val="0"/>
          <w:i w:val="0"/>
          <w:color w:val="000000" w:themeColor="text1"/>
        </w:rPr>
        <w:t xml:space="preserve"> стало взаимодействие с учреждениями образования и культуры: МБОУ СОШ №2, ФОК «Лидер», Б.Карабулакская межпоселенческая центральная библиотека, Дом культуры, Стадион «Колос», МБОУ ДОД «Дом творчества», ГАУ СО «Центр с</w:t>
      </w:r>
      <w:r w:rsidR="008957F9" w:rsidRPr="00B80DEE">
        <w:rPr>
          <w:rFonts w:ascii="Times New Roman" w:hAnsi="Times New Roman"/>
          <w:b w:val="0"/>
          <w:i w:val="0"/>
          <w:color w:val="000000" w:themeColor="text1"/>
        </w:rPr>
        <w:t>оциальной защиты населения», Краеведческий Музей</w:t>
      </w:r>
      <w:r w:rsidR="00B80DEE">
        <w:rPr>
          <w:rFonts w:ascii="Times New Roman" w:hAnsi="Times New Roman"/>
          <w:b w:val="0"/>
          <w:i w:val="0"/>
          <w:color w:val="000000" w:themeColor="text1"/>
        </w:rPr>
        <w:t>, ДШИ.</w:t>
      </w:r>
    </w:p>
    <w:p w:rsidR="00B7421E" w:rsidRPr="00535AE5" w:rsidRDefault="001B4C57" w:rsidP="00535AE5">
      <w:pPr>
        <w:pStyle w:val="2"/>
        <w:rPr>
          <w:rFonts w:ascii="Times New Roman" w:hAnsi="Times New Roman"/>
          <w:b w:val="0"/>
          <w:i w:val="0"/>
          <w:color w:val="000000" w:themeColor="text1"/>
        </w:rPr>
      </w:pPr>
      <w:r w:rsidRPr="00B80DEE">
        <w:rPr>
          <w:rFonts w:ascii="Times New Roman" w:hAnsi="Times New Roman"/>
          <w:b w:val="0"/>
          <w:i w:val="0"/>
          <w:color w:val="000000" w:themeColor="text1"/>
        </w:rPr>
        <w:t xml:space="preserve">      Целью данного взаимодействия является создание условий для развития независимой творческой индивидуальности – саморазвивающейся, самодостаточной личности, проявляющей себя субъектом социального бытия, свободно реализующейся в динамичном мире.</w:t>
      </w:r>
    </w:p>
    <w:p w:rsidR="00B7421E" w:rsidRDefault="00B7421E" w:rsidP="001B4C57">
      <w:pPr>
        <w:pStyle w:val="a3"/>
        <w:shd w:val="clear" w:color="auto" w:fill="FFFFFF"/>
        <w:spacing w:before="0" w:beforeAutospacing="0" w:after="0" w:afterAutospacing="0"/>
        <w:contextualSpacing/>
        <w:jc w:val="both"/>
        <w:rPr>
          <w:color w:val="000000" w:themeColor="text1"/>
          <w:sz w:val="28"/>
          <w:szCs w:val="28"/>
        </w:rPr>
      </w:pPr>
    </w:p>
    <w:tbl>
      <w:tblPr>
        <w:tblW w:w="100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48"/>
        <w:gridCol w:w="1921"/>
        <w:gridCol w:w="3844"/>
        <w:gridCol w:w="3105"/>
      </w:tblGrid>
      <w:tr w:rsidR="001B4C57" w:rsidRPr="00684F4D" w:rsidTr="00B80DEE">
        <w:trPr>
          <w:cantSplit/>
          <w:trHeight w:val="1211"/>
        </w:trPr>
        <w:tc>
          <w:tcPr>
            <w:tcW w:w="1148" w:type="dxa"/>
            <w:textDirection w:val="btLr"/>
          </w:tcPr>
          <w:p w:rsidR="001B4C57" w:rsidRPr="00684F4D" w:rsidRDefault="001B4C57" w:rsidP="00B7421E">
            <w:pPr>
              <w:spacing w:after="0"/>
              <w:ind w:left="113" w:right="113"/>
              <w:jc w:val="center"/>
              <w:rPr>
                <w:rFonts w:ascii="Times New Roman" w:hAnsi="Times New Roman" w:cs="Times New Roman"/>
                <w:b/>
                <w:color w:val="000000" w:themeColor="text1"/>
                <w:sz w:val="28"/>
                <w:szCs w:val="28"/>
              </w:rPr>
            </w:pPr>
            <w:r w:rsidRPr="00684F4D">
              <w:rPr>
                <w:rFonts w:ascii="Times New Roman" w:hAnsi="Times New Roman" w:cs="Times New Roman"/>
                <w:b/>
                <w:color w:val="000000" w:themeColor="text1"/>
                <w:sz w:val="28"/>
                <w:szCs w:val="28"/>
              </w:rPr>
              <w:t>Основные модели взаимодействия</w:t>
            </w:r>
          </w:p>
        </w:tc>
        <w:tc>
          <w:tcPr>
            <w:tcW w:w="1921" w:type="dxa"/>
          </w:tcPr>
          <w:p w:rsidR="001B4C57" w:rsidRPr="00684F4D" w:rsidRDefault="001B4C57" w:rsidP="001B4C57">
            <w:pPr>
              <w:spacing w:before="100" w:beforeAutospacing="1" w:after="100" w:afterAutospacing="1"/>
              <w:jc w:val="center"/>
              <w:rPr>
                <w:rFonts w:ascii="Times New Roman" w:hAnsi="Times New Roman" w:cs="Times New Roman"/>
                <w:b/>
                <w:color w:val="000000" w:themeColor="text1"/>
                <w:sz w:val="28"/>
                <w:szCs w:val="28"/>
              </w:rPr>
            </w:pPr>
            <w:r w:rsidRPr="00684F4D">
              <w:rPr>
                <w:rFonts w:ascii="Times New Roman" w:hAnsi="Times New Roman" w:cs="Times New Roman"/>
                <w:b/>
                <w:color w:val="000000" w:themeColor="text1"/>
                <w:sz w:val="28"/>
                <w:szCs w:val="28"/>
              </w:rPr>
              <w:t>Цель взаимодействия</w:t>
            </w:r>
          </w:p>
        </w:tc>
        <w:tc>
          <w:tcPr>
            <w:tcW w:w="3844" w:type="dxa"/>
          </w:tcPr>
          <w:p w:rsidR="001B4C57" w:rsidRPr="00684F4D" w:rsidRDefault="001B4C57" w:rsidP="001B4C57">
            <w:pPr>
              <w:ind w:hanging="34"/>
              <w:jc w:val="center"/>
              <w:rPr>
                <w:rFonts w:ascii="Times New Roman" w:hAnsi="Times New Roman" w:cs="Times New Roman"/>
                <w:b/>
                <w:color w:val="000000" w:themeColor="text1"/>
                <w:sz w:val="28"/>
                <w:szCs w:val="28"/>
              </w:rPr>
            </w:pPr>
            <w:r w:rsidRPr="00684F4D">
              <w:rPr>
                <w:rFonts w:ascii="Times New Roman" w:hAnsi="Times New Roman" w:cs="Times New Roman"/>
                <w:b/>
                <w:color w:val="000000" w:themeColor="text1"/>
                <w:sz w:val="28"/>
                <w:szCs w:val="28"/>
              </w:rPr>
              <w:t>Задачи взаимодействия</w:t>
            </w:r>
          </w:p>
        </w:tc>
        <w:tc>
          <w:tcPr>
            <w:tcW w:w="3105" w:type="dxa"/>
          </w:tcPr>
          <w:p w:rsidR="001B4C57" w:rsidRPr="00684F4D" w:rsidRDefault="001B4C57" w:rsidP="001B4C57">
            <w:pPr>
              <w:spacing w:before="100" w:beforeAutospacing="1" w:after="100" w:afterAutospacing="1"/>
              <w:ind w:firstLine="34"/>
              <w:jc w:val="center"/>
              <w:rPr>
                <w:rFonts w:ascii="Times New Roman" w:hAnsi="Times New Roman" w:cs="Times New Roman"/>
                <w:b/>
                <w:color w:val="000000" w:themeColor="text1"/>
                <w:sz w:val="28"/>
                <w:szCs w:val="28"/>
              </w:rPr>
            </w:pPr>
            <w:r w:rsidRPr="00684F4D">
              <w:rPr>
                <w:rFonts w:ascii="Times New Roman" w:hAnsi="Times New Roman" w:cs="Times New Roman"/>
                <w:b/>
                <w:color w:val="000000" w:themeColor="text1"/>
                <w:sz w:val="28"/>
                <w:szCs w:val="28"/>
              </w:rPr>
              <w:t>Содержание работы</w:t>
            </w:r>
          </w:p>
        </w:tc>
      </w:tr>
      <w:tr w:rsidR="001B4C57" w:rsidRPr="00E01264" w:rsidTr="00B80DEE">
        <w:trPr>
          <w:cantSplit/>
          <w:trHeight w:val="1211"/>
        </w:trPr>
        <w:tc>
          <w:tcPr>
            <w:tcW w:w="1148" w:type="dxa"/>
            <w:textDirection w:val="btLr"/>
          </w:tcPr>
          <w:p w:rsidR="001B4C57" w:rsidRPr="00E01264" w:rsidRDefault="001B4C57" w:rsidP="00B7421E">
            <w:pPr>
              <w:spacing w:before="100" w:beforeAutospacing="1" w:after="100" w:afterAutospacing="1"/>
              <w:ind w:left="113" w:right="113"/>
              <w:jc w:val="both"/>
              <w:rPr>
                <w:rFonts w:ascii="Times New Roman" w:hAnsi="Times New Roman" w:cs="Times New Roman"/>
                <w:color w:val="000000" w:themeColor="text1"/>
                <w:sz w:val="24"/>
                <w:szCs w:val="24"/>
                <w:lang w:eastAsia="en-US"/>
              </w:rPr>
            </w:pPr>
            <w:r w:rsidRPr="00E01264">
              <w:rPr>
                <w:rFonts w:ascii="Times New Roman" w:hAnsi="Times New Roman" w:cs="Times New Roman"/>
                <w:color w:val="000000" w:themeColor="text1"/>
                <w:sz w:val="24"/>
                <w:szCs w:val="24"/>
                <w:lang w:eastAsia="en-US"/>
              </w:rPr>
              <w:t>МБДОУ «Детский сад  № 5 «Радость»- МБОУ СОШ «2</w:t>
            </w:r>
          </w:p>
        </w:tc>
        <w:tc>
          <w:tcPr>
            <w:tcW w:w="1921" w:type="dxa"/>
          </w:tcPr>
          <w:p w:rsidR="001B4C57" w:rsidRPr="00E01264" w:rsidRDefault="001B4C57" w:rsidP="001B4C57">
            <w:pPr>
              <w:shd w:val="clear" w:color="auto" w:fill="FFFFFF"/>
              <w:spacing w:before="100" w:beforeAutospacing="1" w:after="100" w:afterAutospacing="1" w:line="285" w:lineRule="atLeast"/>
              <w:ind w:firstLine="34"/>
              <w:jc w:val="both"/>
              <w:rPr>
                <w:rFonts w:ascii="Times New Roman" w:hAnsi="Times New Roman" w:cs="Times New Roman"/>
                <w:color w:val="000000" w:themeColor="text1"/>
                <w:sz w:val="24"/>
                <w:szCs w:val="24"/>
              </w:rPr>
            </w:pPr>
            <w:r w:rsidRPr="00E01264">
              <w:rPr>
                <w:rFonts w:ascii="Times New Roman" w:hAnsi="Times New Roman" w:cs="Times New Roman"/>
                <w:color w:val="000000" w:themeColor="text1"/>
                <w:sz w:val="24"/>
                <w:szCs w:val="24"/>
              </w:rPr>
              <w:t>Реализация единой линии общего развития ребенка на этапах дошкольного и школьного детства</w:t>
            </w:r>
          </w:p>
          <w:p w:rsidR="001B4C57" w:rsidRPr="00E01264" w:rsidRDefault="001B4C57" w:rsidP="001B4C57">
            <w:pPr>
              <w:spacing w:before="100" w:beforeAutospacing="1" w:after="100" w:afterAutospacing="1" w:line="270" w:lineRule="atLeast"/>
              <w:ind w:left="567"/>
              <w:jc w:val="both"/>
              <w:rPr>
                <w:rFonts w:ascii="Times New Roman" w:hAnsi="Times New Roman" w:cs="Times New Roman"/>
                <w:color w:val="000000" w:themeColor="text1"/>
                <w:sz w:val="24"/>
                <w:szCs w:val="24"/>
              </w:rPr>
            </w:pPr>
          </w:p>
        </w:tc>
        <w:tc>
          <w:tcPr>
            <w:tcW w:w="3844" w:type="dxa"/>
          </w:tcPr>
          <w:p w:rsidR="001B4C57" w:rsidRPr="00E01264" w:rsidRDefault="001B4C57" w:rsidP="00A62330">
            <w:pPr>
              <w:pStyle w:val="a5"/>
              <w:numPr>
                <w:ilvl w:val="1"/>
                <w:numId w:val="10"/>
              </w:numPr>
              <w:shd w:val="clear" w:color="auto" w:fill="FFFFFF"/>
              <w:spacing w:after="0" w:line="240" w:lineRule="auto"/>
              <w:ind w:left="108" w:right="-147" w:hanging="34"/>
              <w:jc w:val="both"/>
              <w:rPr>
                <w:rFonts w:ascii="Times New Roman" w:hAnsi="Times New Roman"/>
                <w:color w:val="000000" w:themeColor="text1"/>
                <w:sz w:val="24"/>
                <w:szCs w:val="24"/>
              </w:rPr>
            </w:pPr>
            <w:r w:rsidRPr="00E01264">
              <w:rPr>
                <w:rFonts w:ascii="Times New Roman" w:hAnsi="Times New Roman"/>
                <w:color w:val="000000" w:themeColor="text1"/>
                <w:sz w:val="24"/>
                <w:szCs w:val="24"/>
              </w:rPr>
              <w:t>Создание  </w:t>
            </w:r>
          </w:p>
          <w:p w:rsidR="001B4C57" w:rsidRPr="00E01264" w:rsidRDefault="001B4C57" w:rsidP="001B4C57">
            <w:pPr>
              <w:pStyle w:val="a5"/>
              <w:shd w:val="clear" w:color="auto" w:fill="FFFFFF"/>
              <w:ind w:left="108" w:right="-147" w:hanging="34"/>
              <w:jc w:val="both"/>
              <w:rPr>
                <w:rFonts w:ascii="Times New Roman" w:hAnsi="Times New Roman"/>
                <w:color w:val="000000" w:themeColor="text1"/>
                <w:sz w:val="24"/>
                <w:szCs w:val="24"/>
              </w:rPr>
            </w:pPr>
            <w:r w:rsidRPr="00E01264">
              <w:rPr>
                <w:rFonts w:ascii="Times New Roman" w:hAnsi="Times New Roman"/>
                <w:color w:val="000000" w:themeColor="text1"/>
                <w:sz w:val="24"/>
                <w:szCs w:val="24"/>
              </w:rPr>
              <w:t>оптимальных условий для интегрированного образования выпускников детского сада в школе.</w:t>
            </w:r>
          </w:p>
          <w:p w:rsidR="001B4C57" w:rsidRPr="00E01264" w:rsidRDefault="001B4C57" w:rsidP="00A62330">
            <w:pPr>
              <w:pStyle w:val="a5"/>
              <w:numPr>
                <w:ilvl w:val="1"/>
                <w:numId w:val="10"/>
              </w:numPr>
              <w:shd w:val="clear" w:color="auto" w:fill="FFFFFF"/>
              <w:spacing w:after="0" w:line="285" w:lineRule="atLeast"/>
              <w:ind w:left="110" w:hanging="34"/>
              <w:jc w:val="both"/>
              <w:rPr>
                <w:rFonts w:ascii="Times New Roman" w:hAnsi="Times New Roman"/>
                <w:color w:val="000000" w:themeColor="text1"/>
                <w:sz w:val="24"/>
                <w:szCs w:val="24"/>
              </w:rPr>
            </w:pPr>
            <w:r w:rsidRPr="00E01264">
              <w:rPr>
                <w:rFonts w:ascii="Times New Roman" w:hAnsi="Times New Roman"/>
                <w:color w:val="000000" w:themeColor="text1"/>
                <w:sz w:val="24"/>
                <w:szCs w:val="24"/>
              </w:rPr>
              <w:t>Использование новых образовательных технологий, в том числе информационных, отвечающих требованиям ФГОС.</w:t>
            </w:r>
          </w:p>
          <w:p w:rsidR="001B4C57" w:rsidRPr="00E01264" w:rsidRDefault="001B4C57" w:rsidP="00A62330">
            <w:pPr>
              <w:pStyle w:val="a5"/>
              <w:numPr>
                <w:ilvl w:val="1"/>
                <w:numId w:val="10"/>
              </w:numPr>
              <w:shd w:val="clear" w:color="auto" w:fill="FFFFFF"/>
              <w:spacing w:after="0" w:line="285" w:lineRule="atLeast"/>
              <w:ind w:left="110" w:hanging="34"/>
              <w:jc w:val="both"/>
              <w:rPr>
                <w:rFonts w:ascii="Times New Roman" w:hAnsi="Times New Roman"/>
                <w:color w:val="000000" w:themeColor="text1"/>
                <w:sz w:val="24"/>
                <w:szCs w:val="24"/>
              </w:rPr>
            </w:pPr>
            <w:r w:rsidRPr="00E01264">
              <w:rPr>
                <w:rFonts w:ascii="Times New Roman" w:hAnsi="Times New Roman"/>
                <w:color w:val="000000" w:themeColor="text1"/>
                <w:sz w:val="24"/>
                <w:szCs w:val="24"/>
              </w:rPr>
              <w:t>Внедрение в практику работы школы  и  детского сада здоровьесберегающих педагогических технологий.</w:t>
            </w:r>
          </w:p>
          <w:p w:rsidR="001B4C57" w:rsidRPr="00E01264" w:rsidRDefault="001B4C57" w:rsidP="00A62330">
            <w:pPr>
              <w:pStyle w:val="a5"/>
              <w:numPr>
                <w:ilvl w:val="1"/>
                <w:numId w:val="10"/>
              </w:numPr>
              <w:shd w:val="clear" w:color="auto" w:fill="FFFFFF"/>
              <w:spacing w:after="0" w:line="285" w:lineRule="atLeast"/>
              <w:ind w:left="110" w:hanging="34"/>
              <w:jc w:val="both"/>
              <w:rPr>
                <w:rFonts w:ascii="Times New Roman" w:hAnsi="Times New Roman"/>
                <w:color w:val="000000" w:themeColor="text1"/>
                <w:sz w:val="24"/>
                <w:szCs w:val="24"/>
              </w:rPr>
            </w:pPr>
            <w:r w:rsidRPr="00E01264">
              <w:rPr>
                <w:rFonts w:ascii="Times New Roman" w:hAnsi="Times New Roman"/>
                <w:color w:val="000000" w:themeColor="text1"/>
                <w:sz w:val="24"/>
                <w:szCs w:val="24"/>
              </w:rPr>
              <w:t>Развитие общих традиций в работе ДОУ и школы  через совместные мероприятия.</w:t>
            </w:r>
          </w:p>
        </w:tc>
        <w:tc>
          <w:tcPr>
            <w:tcW w:w="3105" w:type="dxa"/>
          </w:tcPr>
          <w:p w:rsidR="001B4C57" w:rsidRPr="00E01264" w:rsidRDefault="001B4C57" w:rsidP="001B4C57">
            <w:pPr>
              <w:pStyle w:val="a6"/>
              <w:jc w:val="both"/>
              <w:rPr>
                <w:rFonts w:ascii="Times New Roman" w:hAnsi="Times New Roman"/>
                <w:color w:val="000000" w:themeColor="text1"/>
                <w:sz w:val="24"/>
                <w:szCs w:val="24"/>
              </w:rPr>
            </w:pPr>
            <w:r w:rsidRPr="00E01264">
              <w:rPr>
                <w:rFonts w:ascii="Times New Roman" w:hAnsi="Times New Roman"/>
                <w:color w:val="000000" w:themeColor="text1"/>
                <w:sz w:val="24"/>
                <w:szCs w:val="24"/>
              </w:rPr>
              <w:t>1.Педагогические советы,   родительские собрания в группах по актуальным вопросам преемственности.( с приглашением учителей нач.классов)</w:t>
            </w:r>
          </w:p>
          <w:p w:rsidR="001B4C57" w:rsidRPr="00E01264" w:rsidRDefault="001B4C57" w:rsidP="001B4C57">
            <w:pPr>
              <w:pStyle w:val="a6"/>
              <w:jc w:val="both"/>
              <w:rPr>
                <w:rStyle w:val="apple-converted-space"/>
                <w:rFonts w:ascii="Times New Roman" w:hAnsi="Times New Roman"/>
                <w:color w:val="000000" w:themeColor="text1"/>
                <w:sz w:val="24"/>
                <w:szCs w:val="24"/>
              </w:rPr>
            </w:pPr>
            <w:r w:rsidRPr="00E01264">
              <w:rPr>
                <w:rFonts w:ascii="Times New Roman" w:hAnsi="Times New Roman"/>
                <w:color w:val="000000" w:themeColor="text1"/>
                <w:sz w:val="24"/>
                <w:szCs w:val="24"/>
              </w:rPr>
              <w:t xml:space="preserve">2.  </w:t>
            </w:r>
            <w:r w:rsidRPr="00E01264">
              <w:rPr>
                <w:rFonts w:ascii="Times New Roman" w:hAnsi="Times New Roman"/>
                <w:bCs/>
                <w:color w:val="000000" w:themeColor="text1"/>
                <w:sz w:val="24"/>
                <w:szCs w:val="24"/>
              </w:rPr>
              <w:t xml:space="preserve">Экскурсии по территории школы </w:t>
            </w:r>
            <w:r w:rsidRPr="00E01264">
              <w:rPr>
                <w:rStyle w:val="apple-converted-space"/>
                <w:rFonts w:ascii="Times New Roman" w:hAnsi="Times New Roman"/>
                <w:color w:val="000000" w:themeColor="text1"/>
                <w:sz w:val="24"/>
                <w:szCs w:val="24"/>
              </w:rPr>
              <w:t> </w:t>
            </w:r>
          </w:p>
          <w:p w:rsidR="001B4C57" w:rsidRPr="00E01264" w:rsidRDefault="001B4C57" w:rsidP="001B4C57">
            <w:pPr>
              <w:pStyle w:val="a6"/>
              <w:jc w:val="both"/>
              <w:rPr>
                <w:rFonts w:ascii="Times New Roman" w:hAnsi="Times New Roman"/>
                <w:bCs/>
                <w:color w:val="000000" w:themeColor="text1"/>
                <w:sz w:val="24"/>
                <w:szCs w:val="24"/>
              </w:rPr>
            </w:pPr>
            <w:r w:rsidRPr="00E01264">
              <w:rPr>
                <w:rFonts w:ascii="Times New Roman" w:hAnsi="Times New Roman"/>
                <w:bCs/>
                <w:color w:val="000000" w:themeColor="text1"/>
                <w:sz w:val="24"/>
                <w:szCs w:val="24"/>
              </w:rPr>
              <w:t>3. Проведение внеклассных мероприятий в школе</w:t>
            </w:r>
          </w:p>
          <w:p w:rsidR="001B4C57" w:rsidRPr="00E01264" w:rsidRDefault="001B4C57" w:rsidP="001B4C57">
            <w:pPr>
              <w:pStyle w:val="a6"/>
              <w:jc w:val="both"/>
              <w:rPr>
                <w:rFonts w:ascii="Times New Roman" w:hAnsi="Times New Roman"/>
                <w:color w:val="000000" w:themeColor="text1"/>
                <w:sz w:val="24"/>
                <w:szCs w:val="24"/>
              </w:rPr>
            </w:pPr>
            <w:r w:rsidRPr="00E01264">
              <w:rPr>
                <w:rFonts w:ascii="Times New Roman" w:hAnsi="Times New Roman"/>
                <w:color w:val="000000" w:themeColor="text1"/>
                <w:sz w:val="24"/>
                <w:szCs w:val="24"/>
              </w:rPr>
              <w:t>4.Встречи родителей с будущими учителями.</w:t>
            </w:r>
          </w:p>
          <w:p w:rsidR="001B4C57" w:rsidRPr="00E01264" w:rsidRDefault="001B4C57" w:rsidP="001B4C57">
            <w:pPr>
              <w:pStyle w:val="a6"/>
              <w:jc w:val="both"/>
              <w:rPr>
                <w:rFonts w:ascii="Times New Roman" w:hAnsi="Times New Roman"/>
                <w:color w:val="000000" w:themeColor="text1"/>
                <w:sz w:val="24"/>
                <w:szCs w:val="24"/>
              </w:rPr>
            </w:pPr>
            <w:r w:rsidRPr="00E01264">
              <w:rPr>
                <w:rFonts w:ascii="Times New Roman" w:hAnsi="Times New Roman"/>
                <w:color w:val="000000" w:themeColor="text1"/>
                <w:sz w:val="24"/>
                <w:szCs w:val="24"/>
              </w:rPr>
              <w:t>5.Организация совместных развлекательных мероприятий</w:t>
            </w:r>
          </w:p>
          <w:p w:rsidR="001B4C57" w:rsidRPr="00E01264" w:rsidRDefault="001B4C57" w:rsidP="001B4C57">
            <w:pPr>
              <w:pStyle w:val="a6"/>
              <w:jc w:val="both"/>
              <w:rPr>
                <w:rFonts w:ascii="Times New Roman" w:hAnsi="Times New Roman"/>
                <w:color w:val="000000" w:themeColor="text1"/>
                <w:sz w:val="24"/>
                <w:szCs w:val="24"/>
              </w:rPr>
            </w:pPr>
          </w:p>
        </w:tc>
      </w:tr>
      <w:tr w:rsidR="001B4C57" w:rsidRPr="00E01264" w:rsidTr="00B80DEE">
        <w:trPr>
          <w:cantSplit/>
          <w:trHeight w:val="2709"/>
        </w:trPr>
        <w:tc>
          <w:tcPr>
            <w:tcW w:w="1148" w:type="dxa"/>
            <w:textDirection w:val="btLr"/>
          </w:tcPr>
          <w:p w:rsidR="001B4C57" w:rsidRPr="00E01264" w:rsidRDefault="001B4C57" w:rsidP="00B80DEE">
            <w:pPr>
              <w:spacing w:before="100" w:beforeAutospacing="1" w:after="100" w:afterAutospacing="1"/>
              <w:ind w:left="113" w:right="113"/>
              <w:jc w:val="both"/>
              <w:rPr>
                <w:rFonts w:ascii="Times New Roman" w:hAnsi="Times New Roman" w:cs="Times New Roman"/>
                <w:color w:val="000000" w:themeColor="text1"/>
                <w:sz w:val="24"/>
                <w:szCs w:val="24"/>
              </w:rPr>
            </w:pPr>
            <w:r w:rsidRPr="00E01264">
              <w:rPr>
                <w:rFonts w:ascii="Times New Roman" w:hAnsi="Times New Roman" w:cs="Times New Roman"/>
                <w:color w:val="000000" w:themeColor="text1"/>
                <w:sz w:val="24"/>
                <w:szCs w:val="24"/>
              </w:rPr>
              <w:lastRenderedPageBreak/>
              <w:t xml:space="preserve">МБДОУ «Детский сад  </w:t>
            </w:r>
            <w:r>
              <w:rPr>
                <w:rFonts w:ascii="Times New Roman" w:hAnsi="Times New Roman" w:cs="Times New Roman"/>
                <w:color w:val="000000" w:themeColor="text1"/>
                <w:sz w:val="24"/>
                <w:szCs w:val="24"/>
              </w:rPr>
              <w:t xml:space="preserve">№ 5 «Радость»-стадион </w:t>
            </w:r>
            <w:r w:rsidR="00B80DEE">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«Колос»</w:t>
            </w:r>
          </w:p>
        </w:tc>
        <w:tc>
          <w:tcPr>
            <w:tcW w:w="1921" w:type="dxa"/>
          </w:tcPr>
          <w:p w:rsidR="001B4C57" w:rsidRPr="00E01264" w:rsidRDefault="001B4C57" w:rsidP="001B4C57">
            <w:pPr>
              <w:pStyle w:val="a3"/>
              <w:shd w:val="clear" w:color="auto" w:fill="FFFFFF"/>
              <w:spacing w:before="0" w:beforeAutospacing="0" w:after="225" w:afterAutospacing="0" w:line="270" w:lineRule="atLeast"/>
              <w:ind w:firstLine="34"/>
              <w:jc w:val="both"/>
              <w:rPr>
                <w:color w:val="000000" w:themeColor="text1"/>
              </w:rPr>
            </w:pPr>
            <w:r w:rsidRPr="00E01264">
              <w:rPr>
                <w:color w:val="000000" w:themeColor="text1"/>
              </w:rPr>
              <w:t xml:space="preserve">формирование </w:t>
            </w:r>
            <w:r>
              <w:rPr>
                <w:color w:val="000000" w:themeColor="text1"/>
              </w:rPr>
              <w:t>основ здорового образа жизни</w:t>
            </w:r>
          </w:p>
        </w:tc>
        <w:tc>
          <w:tcPr>
            <w:tcW w:w="3844" w:type="dxa"/>
            <w:shd w:val="clear" w:color="auto" w:fill="auto"/>
          </w:tcPr>
          <w:p w:rsidR="001B4C57" w:rsidRPr="00E01264" w:rsidRDefault="001B4C57" w:rsidP="001B4C57">
            <w:pPr>
              <w:pStyle w:val="a3"/>
              <w:shd w:val="clear" w:color="auto" w:fill="FFFFFF"/>
              <w:spacing w:before="0" w:beforeAutospacing="0" w:after="0" w:afterAutospacing="0" w:line="270" w:lineRule="atLeast"/>
              <w:ind w:hanging="34"/>
              <w:jc w:val="both"/>
              <w:rPr>
                <w:color w:val="000000" w:themeColor="text1"/>
              </w:rPr>
            </w:pPr>
            <w:r w:rsidRPr="00E01264">
              <w:rPr>
                <w:color w:val="000000" w:themeColor="text1"/>
              </w:rPr>
              <w:t xml:space="preserve">1.Приобщение детей к  </w:t>
            </w:r>
            <w:r>
              <w:rPr>
                <w:color w:val="000000" w:themeColor="text1"/>
              </w:rPr>
              <w:t>спорту</w:t>
            </w:r>
          </w:p>
          <w:p w:rsidR="001B4C57" w:rsidRPr="00E01264" w:rsidRDefault="001B4C57" w:rsidP="001B4C57">
            <w:pPr>
              <w:pStyle w:val="a3"/>
              <w:shd w:val="clear" w:color="auto" w:fill="FFFFFF"/>
              <w:spacing w:before="0" w:beforeAutospacing="0" w:after="0" w:afterAutospacing="0" w:line="270" w:lineRule="atLeast"/>
              <w:ind w:hanging="34"/>
              <w:jc w:val="both"/>
              <w:rPr>
                <w:color w:val="000000" w:themeColor="text1"/>
              </w:rPr>
            </w:pPr>
            <w:r>
              <w:rPr>
                <w:color w:val="000000" w:themeColor="text1"/>
              </w:rPr>
              <w:t>2. Знакомство детей с в идами спорта</w:t>
            </w:r>
          </w:p>
          <w:p w:rsidR="001B4C57" w:rsidRPr="00E01264" w:rsidRDefault="001B4C57" w:rsidP="001B4C57">
            <w:pPr>
              <w:pStyle w:val="a3"/>
              <w:shd w:val="clear" w:color="auto" w:fill="FFFFFF"/>
              <w:spacing w:before="0" w:beforeAutospacing="0" w:after="0" w:afterAutospacing="0" w:line="270" w:lineRule="atLeast"/>
              <w:ind w:hanging="34"/>
              <w:jc w:val="both"/>
              <w:rPr>
                <w:color w:val="000000" w:themeColor="text1"/>
              </w:rPr>
            </w:pPr>
          </w:p>
        </w:tc>
        <w:tc>
          <w:tcPr>
            <w:tcW w:w="3105" w:type="dxa"/>
          </w:tcPr>
          <w:p w:rsidR="001B4C57" w:rsidRPr="00E01264" w:rsidRDefault="001B4C57" w:rsidP="001B4C57">
            <w:pPr>
              <w:pStyle w:val="a6"/>
              <w:jc w:val="both"/>
              <w:rPr>
                <w:rFonts w:ascii="Times New Roman" w:hAnsi="Times New Roman"/>
                <w:color w:val="000000" w:themeColor="text1"/>
                <w:sz w:val="24"/>
                <w:szCs w:val="24"/>
              </w:rPr>
            </w:pPr>
            <w:r w:rsidRPr="00E01264">
              <w:rPr>
                <w:rFonts w:ascii="Times New Roman" w:hAnsi="Times New Roman"/>
                <w:color w:val="000000" w:themeColor="text1"/>
                <w:sz w:val="24"/>
                <w:szCs w:val="24"/>
              </w:rPr>
              <w:t xml:space="preserve">1. Экскурсия  </w:t>
            </w:r>
            <w:r>
              <w:rPr>
                <w:rFonts w:ascii="Times New Roman" w:hAnsi="Times New Roman"/>
                <w:color w:val="000000" w:themeColor="text1"/>
                <w:sz w:val="24"/>
                <w:szCs w:val="24"/>
              </w:rPr>
              <w:t>по стадиону</w:t>
            </w:r>
          </w:p>
          <w:p w:rsidR="001B4C57" w:rsidRPr="00E01264" w:rsidRDefault="001B4C57" w:rsidP="001B4C57">
            <w:pPr>
              <w:pStyle w:val="a6"/>
              <w:jc w:val="both"/>
              <w:rPr>
                <w:rFonts w:ascii="Times New Roman" w:hAnsi="Times New Roman"/>
                <w:color w:val="000000" w:themeColor="text1"/>
                <w:sz w:val="24"/>
                <w:szCs w:val="24"/>
              </w:rPr>
            </w:pPr>
            <w:r w:rsidRPr="00E01264">
              <w:rPr>
                <w:rFonts w:ascii="Times New Roman" w:hAnsi="Times New Roman"/>
                <w:color w:val="000000" w:themeColor="text1"/>
                <w:sz w:val="24"/>
                <w:szCs w:val="24"/>
              </w:rPr>
              <w:t>2. Посещение детьми</w:t>
            </w:r>
            <w:r>
              <w:rPr>
                <w:rFonts w:ascii="Times New Roman" w:hAnsi="Times New Roman"/>
                <w:color w:val="000000" w:themeColor="text1"/>
                <w:sz w:val="24"/>
                <w:szCs w:val="24"/>
              </w:rPr>
              <w:t xml:space="preserve"> спортивных соревнований</w:t>
            </w:r>
          </w:p>
          <w:p w:rsidR="001B4C57" w:rsidRPr="00E01264" w:rsidRDefault="001B4C57" w:rsidP="001B4C57">
            <w:pPr>
              <w:pStyle w:val="a6"/>
              <w:jc w:val="both"/>
              <w:rPr>
                <w:rFonts w:ascii="Times New Roman" w:hAnsi="Times New Roman"/>
                <w:color w:val="000000" w:themeColor="text1"/>
                <w:sz w:val="24"/>
                <w:szCs w:val="24"/>
              </w:rPr>
            </w:pPr>
            <w:r w:rsidRPr="00E01264">
              <w:rPr>
                <w:rFonts w:ascii="Times New Roman" w:hAnsi="Times New Roman"/>
                <w:color w:val="000000" w:themeColor="text1"/>
                <w:sz w:val="24"/>
                <w:szCs w:val="24"/>
              </w:rPr>
              <w:t xml:space="preserve">3.Участие детей в </w:t>
            </w:r>
            <w:r>
              <w:rPr>
                <w:rFonts w:ascii="Times New Roman" w:hAnsi="Times New Roman"/>
                <w:color w:val="000000" w:themeColor="text1"/>
                <w:sz w:val="24"/>
                <w:szCs w:val="24"/>
              </w:rPr>
              <w:t>совместных мероприятиях</w:t>
            </w:r>
          </w:p>
          <w:p w:rsidR="001B4C57" w:rsidRPr="00E01264" w:rsidRDefault="001B4C57" w:rsidP="001B4C57">
            <w:pPr>
              <w:pStyle w:val="a6"/>
              <w:jc w:val="both"/>
              <w:rPr>
                <w:rFonts w:ascii="Times New Roman" w:hAnsi="Times New Roman"/>
                <w:color w:val="000000" w:themeColor="text1"/>
                <w:sz w:val="24"/>
                <w:szCs w:val="24"/>
              </w:rPr>
            </w:pPr>
            <w:r w:rsidRPr="00E01264">
              <w:rPr>
                <w:rFonts w:ascii="Times New Roman" w:hAnsi="Times New Roman"/>
                <w:color w:val="000000" w:themeColor="text1"/>
                <w:sz w:val="24"/>
                <w:szCs w:val="24"/>
              </w:rPr>
              <w:t>4.</w:t>
            </w:r>
            <w:r>
              <w:rPr>
                <w:rFonts w:ascii="Times New Roman" w:hAnsi="Times New Roman"/>
                <w:color w:val="000000" w:themeColor="text1"/>
                <w:sz w:val="24"/>
                <w:szCs w:val="24"/>
              </w:rPr>
              <w:t>Беседа с воспитанниками «Правила поведения на территории стадиона»</w:t>
            </w:r>
          </w:p>
        </w:tc>
      </w:tr>
      <w:tr w:rsidR="001B4C57" w:rsidRPr="00E01264" w:rsidTr="00B80DEE">
        <w:trPr>
          <w:cantSplit/>
          <w:trHeight w:val="3542"/>
        </w:trPr>
        <w:tc>
          <w:tcPr>
            <w:tcW w:w="1148" w:type="dxa"/>
            <w:textDirection w:val="btLr"/>
          </w:tcPr>
          <w:p w:rsidR="001B4C57" w:rsidRPr="00E01264" w:rsidRDefault="001B4C57" w:rsidP="00B80DEE">
            <w:pPr>
              <w:spacing w:before="100" w:beforeAutospacing="1" w:after="100" w:afterAutospacing="1"/>
              <w:ind w:left="113" w:right="113"/>
              <w:jc w:val="both"/>
              <w:rPr>
                <w:rFonts w:ascii="Times New Roman" w:hAnsi="Times New Roman" w:cs="Times New Roman"/>
                <w:color w:val="000000" w:themeColor="text1"/>
                <w:sz w:val="24"/>
                <w:szCs w:val="24"/>
              </w:rPr>
            </w:pPr>
            <w:r w:rsidRPr="00E01264">
              <w:rPr>
                <w:rFonts w:ascii="Times New Roman" w:hAnsi="Times New Roman" w:cs="Times New Roman"/>
                <w:color w:val="000000" w:themeColor="text1"/>
                <w:sz w:val="24"/>
                <w:szCs w:val="24"/>
              </w:rPr>
              <w:t xml:space="preserve">МБДОУ «Детский сад  </w:t>
            </w:r>
            <w:r>
              <w:rPr>
                <w:rFonts w:ascii="Times New Roman" w:hAnsi="Times New Roman" w:cs="Times New Roman"/>
                <w:color w:val="000000" w:themeColor="text1"/>
                <w:sz w:val="24"/>
                <w:szCs w:val="24"/>
              </w:rPr>
              <w:t>№ 5 «Радость» -межпоселенчесская бибилиотека</w:t>
            </w:r>
          </w:p>
        </w:tc>
        <w:tc>
          <w:tcPr>
            <w:tcW w:w="1921" w:type="dxa"/>
          </w:tcPr>
          <w:p w:rsidR="001B4C57" w:rsidRPr="00E01264" w:rsidRDefault="001B4C57" w:rsidP="001B4C57">
            <w:pPr>
              <w:pStyle w:val="a3"/>
              <w:shd w:val="clear" w:color="auto" w:fill="FFFFFF"/>
              <w:spacing w:before="0" w:beforeAutospacing="0" w:after="225" w:afterAutospacing="0" w:line="270" w:lineRule="atLeast"/>
              <w:ind w:firstLine="34"/>
              <w:jc w:val="both"/>
              <w:rPr>
                <w:color w:val="000000" w:themeColor="text1"/>
              </w:rPr>
            </w:pPr>
            <w:r w:rsidRPr="00E01264">
              <w:rPr>
                <w:color w:val="000000" w:themeColor="text1"/>
              </w:rPr>
              <w:t>приобщение детей к культуре чтения художественной литературы.</w:t>
            </w:r>
          </w:p>
        </w:tc>
        <w:tc>
          <w:tcPr>
            <w:tcW w:w="3844" w:type="dxa"/>
            <w:shd w:val="clear" w:color="auto" w:fill="auto"/>
          </w:tcPr>
          <w:p w:rsidR="001B4C57" w:rsidRPr="00E01264" w:rsidRDefault="001B4C57" w:rsidP="001B4C57">
            <w:pPr>
              <w:pStyle w:val="a3"/>
              <w:shd w:val="clear" w:color="auto" w:fill="FFFFFF"/>
              <w:spacing w:before="0" w:beforeAutospacing="0" w:after="0" w:afterAutospacing="0" w:line="270" w:lineRule="atLeast"/>
              <w:ind w:hanging="34"/>
              <w:jc w:val="both"/>
              <w:rPr>
                <w:color w:val="000000" w:themeColor="text1"/>
              </w:rPr>
            </w:pPr>
            <w:r w:rsidRPr="00E01264">
              <w:rPr>
                <w:color w:val="000000" w:themeColor="text1"/>
              </w:rPr>
              <w:t>1.Развивать любознательность, интерес к литературных произведениям.</w:t>
            </w:r>
          </w:p>
          <w:p w:rsidR="001B4C57" w:rsidRPr="00E01264" w:rsidRDefault="001B4C57" w:rsidP="001B4C57">
            <w:pPr>
              <w:pStyle w:val="a3"/>
              <w:shd w:val="clear" w:color="auto" w:fill="FFFFFF"/>
              <w:spacing w:before="0" w:beforeAutospacing="0" w:after="0" w:afterAutospacing="0" w:line="270" w:lineRule="atLeast"/>
              <w:ind w:hanging="34"/>
              <w:jc w:val="both"/>
              <w:rPr>
                <w:color w:val="000000" w:themeColor="text1"/>
              </w:rPr>
            </w:pPr>
            <w:r w:rsidRPr="00E01264">
              <w:rPr>
                <w:color w:val="000000" w:themeColor="text1"/>
              </w:rPr>
              <w:t>2.Воспитывать в детях красоту художественного слова.</w:t>
            </w:r>
          </w:p>
          <w:p w:rsidR="001B4C57" w:rsidRPr="00E01264" w:rsidRDefault="001B4C57" w:rsidP="001B4C57">
            <w:pPr>
              <w:pStyle w:val="a3"/>
              <w:shd w:val="clear" w:color="auto" w:fill="FFFFFF"/>
              <w:spacing w:before="0" w:beforeAutospacing="0" w:after="0" w:afterAutospacing="0" w:line="270" w:lineRule="atLeast"/>
              <w:ind w:hanging="34"/>
              <w:jc w:val="both"/>
              <w:rPr>
                <w:color w:val="000000" w:themeColor="text1"/>
              </w:rPr>
            </w:pPr>
            <w:r w:rsidRPr="00E01264">
              <w:rPr>
                <w:color w:val="000000" w:themeColor="text1"/>
              </w:rPr>
              <w:t>3.Приобщать детей к литературе как к искусству.</w:t>
            </w:r>
          </w:p>
        </w:tc>
        <w:tc>
          <w:tcPr>
            <w:tcW w:w="3105" w:type="dxa"/>
          </w:tcPr>
          <w:p w:rsidR="001B4C57" w:rsidRPr="00E01264" w:rsidRDefault="001B4C57" w:rsidP="001B4C57">
            <w:pPr>
              <w:pStyle w:val="a6"/>
              <w:jc w:val="both"/>
              <w:rPr>
                <w:rFonts w:ascii="Times New Roman" w:hAnsi="Times New Roman"/>
                <w:color w:val="000000" w:themeColor="text1"/>
                <w:sz w:val="24"/>
                <w:szCs w:val="24"/>
              </w:rPr>
            </w:pPr>
            <w:r w:rsidRPr="00E01264">
              <w:rPr>
                <w:rFonts w:ascii="Times New Roman" w:hAnsi="Times New Roman"/>
                <w:color w:val="000000" w:themeColor="text1"/>
                <w:sz w:val="24"/>
                <w:szCs w:val="24"/>
              </w:rPr>
              <w:t>1.Экскурсия по библиотеке.</w:t>
            </w:r>
          </w:p>
          <w:p w:rsidR="001B4C57" w:rsidRPr="00E01264" w:rsidRDefault="001B4C57" w:rsidP="001B4C57">
            <w:pPr>
              <w:pStyle w:val="a6"/>
              <w:jc w:val="both"/>
              <w:rPr>
                <w:rFonts w:ascii="Times New Roman" w:hAnsi="Times New Roman"/>
                <w:color w:val="000000" w:themeColor="text1"/>
                <w:sz w:val="24"/>
                <w:szCs w:val="24"/>
              </w:rPr>
            </w:pPr>
            <w:r w:rsidRPr="00E01264">
              <w:rPr>
                <w:rFonts w:ascii="Times New Roman" w:hAnsi="Times New Roman"/>
                <w:color w:val="000000" w:themeColor="text1"/>
                <w:sz w:val="24"/>
                <w:szCs w:val="24"/>
              </w:rPr>
              <w:t>2.Посещение совместных мероприятий.</w:t>
            </w:r>
          </w:p>
          <w:p w:rsidR="001B4C57" w:rsidRPr="00E01264" w:rsidRDefault="001B4C57" w:rsidP="001B4C57">
            <w:pPr>
              <w:pStyle w:val="a6"/>
              <w:jc w:val="both"/>
              <w:rPr>
                <w:rFonts w:ascii="Times New Roman" w:hAnsi="Times New Roman"/>
                <w:color w:val="000000" w:themeColor="text1"/>
                <w:sz w:val="24"/>
                <w:szCs w:val="24"/>
              </w:rPr>
            </w:pPr>
            <w:r w:rsidRPr="00E01264">
              <w:rPr>
                <w:rFonts w:ascii="Times New Roman" w:hAnsi="Times New Roman"/>
                <w:color w:val="000000" w:themeColor="text1"/>
                <w:sz w:val="24"/>
                <w:szCs w:val="24"/>
              </w:rPr>
              <w:t>3.Проведение бесед о правилах поведения в библиотеке, культуре чтения книг.</w:t>
            </w:r>
          </w:p>
        </w:tc>
      </w:tr>
      <w:tr w:rsidR="001B4C57" w:rsidRPr="00E01264" w:rsidTr="00B80DEE">
        <w:trPr>
          <w:cantSplit/>
          <w:trHeight w:val="2685"/>
        </w:trPr>
        <w:tc>
          <w:tcPr>
            <w:tcW w:w="1148" w:type="dxa"/>
            <w:textDirection w:val="btLr"/>
          </w:tcPr>
          <w:p w:rsidR="001B4C57" w:rsidRPr="00E01264" w:rsidRDefault="001B4C57" w:rsidP="001B4C57">
            <w:pPr>
              <w:spacing w:before="100" w:beforeAutospacing="1" w:after="100" w:afterAutospacing="1"/>
              <w:ind w:left="113" w:right="113"/>
              <w:jc w:val="both"/>
              <w:rPr>
                <w:rFonts w:ascii="Times New Roman" w:hAnsi="Times New Roman" w:cs="Times New Roman"/>
                <w:color w:val="000000" w:themeColor="text1"/>
                <w:sz w:val="24"/>
                <w:szCs w:val="24"/>
              </w:rPr>
            </w:pPr>
            <w:r w:rsidRPr="00E01264">
              <w:rPr>
                <w:rFonts w:ascii="Times New Roman" w:hAnsi="Times New Roman" w:cs="Times New Roman"/>
                <w:color w:val="000000" w:themeColor="text1"/>
                <w:sz w:val="24"/>
                <w:szCs w:val="24"/>
              </w:rPr>
              <w:t xml:space="preserve">МБДОУ «Детский сад  </w:t>
            </w:r>
            <w:r>
              <w:rPr>
                <w:rFonts w:ascii="Times New Roman" w:hAnsi="Times New Roman" w:cs="Times New Roman"/>
                <w:color w:val="000000" w:themeColor="text1"/>
                <w:sz w:val="24"/>
                <w:szCs w:val="24"/>
              </w:rPr>
              <w:t>№ 5 «Радость» - «Дом детского творчества»</w:t>
            </w:r>
          </w:p>
        </w:tc>
        <w:tc>
          <w:tcPr>
            <w:tcW w:w="1921" w:type="dxa"/>
          </w:tcPr>
          <w:p w:rsidR="001B4C57" w:rsidRPr="00E01264" w:rsidRDefault="001B4C57" w:rsidP="001B4C57">
            <w:pPr>
              <w:pStyle w:val="a3"/>
              <w:shd w:val="clear" w:color="auto" w:fill="FFFFFF"/>
              <w:spacing w:before="0" w:beforeAutospacing="0" w:after="225" w:afterAutospacing="0" w:line="270" w:lineRule="atLeast"/>
              <w:ind w:firstLine="34"/>
              <w:jc w:val="both"/>
              <w:rPr>
                <w:color w:val="000000" w:themeColor="text1"/>
              </w:rPr>
            </w:pPr>
            <w:r w:rsidRPr="00E01264">
              <w:rPr>
                <w:color w:val="000000" w:themeColor="text1"/>
              </w:rPr>
              <w:t xml:space="preserve">формирование у детей </w:t>
            </w:r>
            <w:r>
              <w:rPr>
                <w:color w:val="000000" w:themeColor="text1"/>
              </w:rPr>
              <w:t>представлений о декоративно-прикладном творчестве</w:t>
            </w:r>
          </w:p>
        </w:tc>
        <w:tc>
          <w:tcPr>
            <w:tcW w:w="3844" w:type="dxa"/>
            <w:shd w:val="clear" w:color="auto" w:fill="auto"/>
          </w:tcPr>
          <w:p w:rsidR="001B4C57" w:rsidRPr="00E01264" w:rsidRDefault="001B4C57" w:rsidP="001B4C57">
            <w:pPr>
              <w:pStyle w:val="a3"/>
              <w:shd w:val="clear" w:color="auto" w:fill="FFFFFF"/>
              <w:spacing w:before="0" w:beforeAutospacing="0" w:after="0" w:afterAutospacing="0" w:line="270" w:lineRule="atLeast"/>
              <w:ind w:hanging="34"/>
              <w:jc w:val="both"/>
              <w:rPr>
                <w:color w:val="000000" w:themeColor="text1"/>
              </w:rPr>
            </w:pPr>
            <w:r w:rsidRPr="00E01264">
              <w:rPr>
                <w:color w:val="000000" w:themeColor="text1"/>
              </w:rPr>
              <w:t>1.</w:t>
            </w:r>
            <w:r>
              <w:rPr>
                <w:color w:val="000000" w:themeColor="text1"/>
              </w:rPr>
              <w:t>Развитие у детей эстетического вкуса</w:t>
            </w:r>
          </w:p>
          <w:p w:rsidR="001B4C57" w:rsidRPr="00E01264" w:rsidRDefault="001B4C57" w:rsidP="001B4C57">
            <w:pPr>
              <w:pStyle w:val="a3"/>
              <w:shd w:val="clear" w:color="auto" w:fill="FFFFFF"/>
              <w:spacing w:before="0" w:beforeAutospacing="0" w:after="0" w:afterAutospacing="0" w:line="270" w:lineRule="atLeast"/>
              <w:ind w:hanging="34"/>
              <w:jc w:val="both"/>
              <w:rPr>
                <w:color w:val="000000" w:themeColor="text1"/>
              </w:rPr>
            </w:pPr>
            <w:r w:rsidRPr="00E01264">
              <w:rPr>
                <w:color w:val="000000" w:themeColor="text1"/>
              </w:rPr>
              <w:t>2</w:t>
            </w:r>
            <w:r>
              <w:rPr>
                <w:color w:val="000000" w:themeColor="text1"/>
              </w:rPr>
              <w:t>Формирование у детей представлений о декоративно-прикладном искусстве</w:t>
            </w:r>
          </w:p>
        </w:tc>
        <w:tc>
          <w:tcPr>
            <w:tcW w:w="3105" w:type="dxa"/>
          </w:tcPr>
          <w:p w:rsidR="001B4C57" w:rsidRPr="00E01264" w:rsidRDefault="001B4C57" w:rsidP="001B4C57">
            <w:pPr>
              <w:pStyle w:val="a6"/>
              <w:jc w:val="both"/>
              <w:rPr>
                <w:rFonts w:ascii="Times New Roman" w:hAnsi="Times New Roman"/>
                <w:color w:val="000000" w:themeColor="text1"/>
                <w:sz w:val="24"/>
                <w:szCs w:val="24"/>
              </w:rPr>
            </w:pPr>
            <w:r w:rsidRPr="00E01264">
              <w:rPr>
                <w:rFonts w:ascii="Times New Roman" w:hAnsi="Times New Roman"/>
                <w:color w:val="000000" w:themeColor="text1"/>
                <w:sz w:val="24"/>
                <w:szCs w:val="24"/>
              </w:rPr>
              <w:t xml:space="preserve">1.Экскурсия </w:t>
            </w:r>
            <w:r>
              <w:rPr>
                <w:rFonts w:ascii="Times New Roman" w:hAnsi="Times New Roman"/>
                <w:color w:val="000000" w:themeColor="text1"/>
                <w:sz w:val="24"/>
                <w:szCs w:val="24"/>
              </w:rPr>
              <w:t>по Дому детского творчества</w:t>
            </w:r>
          </w:p>
          <w:p w:rsidR="001B4C57" w:rsidRPr="00E01264" w:rsidRDefault="001B4C57" w:rsidP="001B4C57">
            <w:pPr>
              <w:pStyle w:val="a6"/>
              <w:jc w:val="both"/>
              <w:rPr>
                <w:rFonts w:ascii="Times New Roman" w:hAnsi="Times New Roman"/>
                <w:color w:val="000000" w:themeColor="text1"/>
                <w:sz w:val="24"/>
                <w:szCs w:val="24"/>
              </w:rPr>
            </w:pPr>
            <w:r w:rsidRPr="00E01264">
              <w:rPr>
                <w:rFonts w:ascii="Times New Roman" w:hAnsi="Times New Roman"/>
                <w:color w:val="000000" w:themeColor="text1"/>
                <w:sz w:val="24"/>
                <w:szCs w:val="24"/>
              </w:rPr>
              <w:t>2</w:t>
            </w:r>
            <w:r>
              <w:rPr>
                <w:rFonts w:ascii="Times New Roman" w:hAnsi="Times New Roman"/>
                <w:color w:val="000000" w:themeColor="text1"/>
                <w:sz w:val="24"/>
                <w:szCs w:val="24"/>
              </w:rPr>
              <w:t>Организация совместных культурно-досуговых программ и мероприятий</w:t>
            </w:r>
          </w:p>
          <w:p w:rsidR="001B4C57" w:rsidRPr="00E01264" w:rsidRDefault="001B4C57" w:rsidP="001B4C57">
            <w:pPr>
              <w:pStyle w:val="a6"/>
              <w:jc w:val="both"/>
              <w:rPr>
                <w:rFonts w:ascii="Times New Roman" w:hAnsi="Times New Roman"/>
                <w:color w:val="000000" w:themeColor="text1"/>
                <w:sz w:val="24"/>
                <w:szCs w:val="24"/>
              </w:rPr>
            </w:pPr>
            <w:r>
              <w:rPr>
                <w:rFonts w:ascii="Times New Roman" w:hAnsi="Times New Roman"/>
                <w:color w:val="000000" w:themeColor="text1"/>
                <w:sz w:val="24"/>
                <w:szCs w:val="24"/>
              </w:rPr>
              <w:t>3.Участие</w:t>
            </w:r>
            <w:r w:rsidRPr="00E01264">
              <w:rPr>
                <w:rFonts w:ascii="Times New Roman" w:hAnsi="Times New Roman"/>
                <w:color w:val="000000" w:themeColor="text1"/>
                <w:sz w:val="24"/>
                <w:szCs w:val="24"/>
              </w:rPr>
              <w:t xml:space="preserve"> в </w:t>
            </w:r>
            <w:r>
              <w:rPr>
                <w:rFonts w:ascii="Times New Roman" w:hAnsi="Times New Roman"/>
                <w:color w:val="000000" w:themeColor="text1"/>
                <w:sz w:val="24"/>
                <w:szCs w:val="24"/>
              </w:rPr>
              <w:t>мастер-классах</w:t>
            </w:r>
          </w:p>
          <w:p w:rsidR="001B4C57" w:rsidRPr="00E01264" w:rsidRDefault="001B4C57" w:rsidP="001B4C57">
            <w:pPr>
              <w:pStyle w:val="a6"/>
              <w:jc w:val="both"/>
              <w:rPr>
                <w:rFonts w:ascii="Times New Roman" w:hAnsi="Times New Roman"/>
                <w:color w:val="000000" w:themeColor="text1"/>
                <w:sz w:val="24"/>
                <w:szCs w:val="24"/>
              </w:rPr>
            </w:pPr>
          </w:p>
        </w:tc>
      </w:tr>
      <w:tr w:rsidR="001B4C57" w:rsidRPr="00E01264" w:rsidTr="00B80DEE">
        <w:trPr>
          <w:cantSplit/>
          <w:trHeight w:val="1211"/>
        </w:trPr>
        <w:tc>
          <w:tcPr>
            <w:tcW w:w="1148" w:type="dxa"/>
            <w:textDirection w:val="btLr"/>
          </w:tcPr>
          <w:p w:rsidR="001B4C57" w:rsidRPr="00E01264" w:rsidRDefault="001B4C57" w:rsidP="001B4C57">
            <w:pPr>
              <w:spacing w:before="100" w:beforeAutospacing="1" w:after="100" w:afterAutospacing="1"/>
              <w:ind w:left="113" w:right="113"/>
              <w:jc w:val="both"/>
              <w:rPr>
                <w:rFonts w:ascii="Times New Roman" w:hAnsi="Times New Roman" w:cs="Times New Roman"/>
                <w:color w:val="000000" w:themeColor="text1"/>
                <w:sz w:val="24"/>
                <w:szCs w:val="24"/>
              </w:rPr>
            </w:pPr>
            <w:r w:rsidRPr="00E01264">
              <w:rPr>
                <w:rFonts w:ascii="Times New Roman" w:hAnsi="Times New Roman" w:cs="Times New Roman"/>
                <w:color w:val="000000" w:themeColor="text1"/>
                <w:sz w:val="24"/>
                <w:szCs w:val="24"/>
              </w:rPr>
              <w:t xml:space="preserve">МБДОУ «Детский сад  </w:t>
            </w:r>
            <w:r>
              <w:rPr>
                <w:rFonts w:ascii="Times New Roman" w:hAnsi="Times New Roman" w:cs="Times New Roman"/>
                <w:color w:val="000000" w:themeColor="text1"/>
                <w:sz w:val="24"/>
                <w:szCs w:val="24"/>
              </w:rPr>
              <w:t>№ 5 «Радость» -ФОК «Лидер»</w:t>
            </w:r>
          </w:p>
        </w:tc>
        <w:tc>
          <w:tcPr>
            <w:tcW w:w="1921" w:type="dxa"/>
          </w:tcPr>
          <w:p w:rsidR="001B4C57" w:rsidRPr="00E01264" w:rsidRDefault="001B4C57" w:rsidP="001B4C57">
            <w:pPr>
              <w:pStyle w:val="a3"/>
              <w:shd w:val="clear" w:color="auto" w:fill="FFFFFF"/>
              <w:spacing w:before="0" w:beforeAutospacing="0" w:after="225" w:afterAutospacing="0" w:line="270" w:lineRule="atLeast"/>
              <w:ind w:firstLine="34"/>
              <w:jc w:val="both"/>
              <w:rPr>
                <w:color w:val="000000" w:themeColor="text1"/>
              </w:rPr>
            </w:pPr>
            <w:r>
              <w:rPr>
                <w:color w:val="000000" w:themeColor="text1"/>
              </w:rPr>
              <w:t>Формирование привычки к здоровому образу жизни</w:t>
            </w:r>
          </w:p>
        </w:tc>
        <w:tc>
          <w:tcPr>
            <w:tcW w:w="3844" w:type="dxa"/>
            <w:shd w:val="clear" w:color="auto" w:fill="auto"/>
          </w:tcPr>
          <w:p w:rsidR="001B4C57" w:rsidRPr="00E01264" w:rsidRDefault="001B4C57" w:rsidP="001B4C57">
            <w:pPr>
              <w:pStyle w:val="a3"/>
              <w:shd w:val="clear" w:color="auto" w:fill="FFFFFF"/>
              <w:spacing w:before="0" w:beforeAutospacing="0" w:after="0" w:afterAutospacing="0" w:line="270" w:lineRule="atLeast"/>
              <w:ind w:hanging="34"/>
              <w:jc w:val="both"/>
              <w:rPr>
                <w:color w:val="000000" w:themeColor="text1"/>
              </w:rPr>
            </w:pPr>
            <w:r w:rsidRPr="00E01264">
              <w:rPr>
                <w:color w:val="000000" w:themeColor="text1"/>
              </w:rPr>
              <w:t xml:space="preserve">1.Познакомить детей с </w:t>
            </w:r>
            <w:r>
              <w:rPr>
                <w:color w:val="000000" w:themeColor="text1"/>
              </w:rPr>
              <w:t>оздоровительнм компексом</w:t>
            </w:r>
          </w:p>
          <w:p w:rsidR="001B4C57" w:rsidRPr="00E01264" w:rsidRDefault="001B4C57" w:rsidP="001B4C57">
            <w:pPr>
              <w:pStyle w:val="a3"/>
              <w:shd w:val="clear" w:color="auto" w:fill="FFFFFF"/>
              <w:spacing w:before="0" w:beforeAutospacing="0" w:after="0" w:afterAutospacing="0" w:line="270" w:lineRule="atLeast"/>
              <w:ind w:hanging="34"/>
              <w:jc w:val="both"/>
              <w:rPr>
                <w:color w:val="000000" w:themeColor="text1"/>
              </w:rPr>
            </w:pPr>
            <w:r w:rsidRPr="00E01264">
              <w:rPr>
                <w:color w:val="000000" w:themeColor="text1"/>
              </w:rPr>
              <w:t xml:space="preserve">2.Воспитывать </w:t>
            </w:r>
            <w:r>
              <w:rPr>
                <w:color w:val="000000" w:themeColor="text1"/>
              </w:rPr>
              <w:t>любовь к здоровому образу жизни</w:t>
            </w:r>
          </w:p>
        </w:tc>
        <w:tc>
          <w:tcPr>
            <w:tcW w:w="3105" w:type="dxa"/>
          </w:tcPr>
          <w:p w:rsidR="001B4C57" w:rsidRPr="00E01264" w:rsidRDefault="001B4C57" w:rsidP="001B4C57">
            <w:pPr>
              <w:pStyle w:val="a6"/>
              <w:jc w:val="both"/>
              <w:rPr>
                <w:rFonts w:ascii="Times New Roman" w:hAnsi="Times New Roman"/>
                <w:color w:val="000000" w:themeColor="text1"/>
                <w:sz w:val="24"/>
                <w:szCs w:val="24"/>
              </w:rPr>
            </w:pPr>
            <w:r>
              <w:rPr>
                <w:rFonts w:ascii="Times New Roman" w:hAnsi="Times New Roman"/>
                <w:color w:val="000000" w:themeColor="text1"/>
                <w:sz w:val="24"/>
                <w:szCs w:val="24"/>
              </w:rPr>
              <w:t>1.Экскурсия по территории ФОК</w:t>
            </w:r>
          </w:p>
          <w:p w:rsidR="001B4C57" w:rsidRPr="00E01264" w:rsidRDefault="001B4C57" w:rsidP="001B4C57">
            <w:pPr>
              <w:pStyle w:val="a6"/>
              <w:jc w:val="both"/>
              <w:rPr>
                <w:rFonts w:ascii="Times New Roman" w:hAnsi="Times New Roman"/>
                <w:color w:val="000000" w:themeColor="text1"/>
                <w:sz w:val="24"/>
                <w:szCs w:val="24"/>
              </w:rPr>
            </w:pPr>
            <w:r>
              <w:rPr>
                <w:rFonts w:ascii="Times New Roman" w:hAnsi="Times New Roman"/>
                <w:color w:val="000000" w:themeColor="text1"/>
                <w:sz w:val="24"/>
                <w:szCs w:val="24"/>
              </w:rPr>
              <w:t>2.Беседа «Правила поведения на территории ФОК</w:t>
            </w:r>
            <w:r w:rsidRPr="00E01264">
              <w:rPr>
                <w:rFonts w:ascii="Times New Roman" w:hAnsi="Times New Roman"/>
                <w:color w:val="000000" w:themeColor="text1"/>
                <w:sz w:val="24"/>
                <w:szCs w:val="24"/>
              </w:rPr>
              <w:t xml:space="preserve"> </w:t>
            </w:r>
          </w:p>
          <w:p w:rsidR="001B4C57" w:rsidRPr="00E01264" w:rsidRDefault="001B4C57" w:rsidP="001B4C57">
            <w:pPr>
              <w:pStyle w:val="a6"/>
              <w:jc w:val="both"/>
              <w:rPr>
                <w:rFonts w:ascii="Times New Roman" w:hAnsi="Times New Roman"/>
                <w:color w:val="000000" w:themeColor="text1"/>
                <w:sz w:val="24"/>
                <w:szCs w:val="24"/>
              </w:rPr>
            </w:pPr>
            <w:r w:rsidRPr="00E01264">
              <w:rPr>
                <w:rFonts w:ascii="Times New Roman" w:hAnsi="Times New Roman"/>
                <w:color w:val="000000" w:themeColor="text1"/>
                <w:sz w:val="24"/>
                <w:szCs w:val="24"/>
              </w:rPr>
              <w:t>3.</w:t>
            </w:r>
            <w:r>
              <w:rPr>
                <w:rFonts w:ascii="Times New Roman" w:hAnsi="Times New Roman"/>
                <w:color w:val="000000" w:themeColor="text1"/>
                <w:sz w:val="24"/>
                <w:szCs w:val="24"/>
              </w:rPr>
              <w:t>Совместные праздники с родителями, спортивные состязания</w:t>
            </w:r>
            <w:r w:rsidRPr="00E01264">
              <w:rPr>
                <w:rFonts w:ascii="Times New Roman" w:hAnsi="Times New Roman"/>
                <w:color w:val="000000" w:themeColor="text1"/>
                <w:sz w:val="24"/>
                <w:szCs w:val="24"/>
              </w:rPr>
              <w:t xml:space="preserve"> </w:t>
            </w:r>
          </w:p>
        </w:tc>
      </w:tr>
    </w:tbl>
    <w:p w:rsidR="001B4C57" w:rsidRDefault="001B4C57" w:rsidP="001B4C57">
      <w:pPr>
        <w:tabs>
          <w:tab w:val="left" w:pos="1500"/>
        </w:tabs>
        <w:jc w:val="both"/>
        <w:rPr>
          <w:rFonts w:ascii="Times New Roman" w:hAnsi="Times New Roman" w:cs="Times New Roman"/>
          <w:sz w:val="28"/>
          <w:szCs w:val="28"/>
        </w:rPr>
      </w:pPr>
    </w:p>
    <w:p w:rsidR="001B4C57" w:rsidRPr="002D75F5" w:rsidRDefault="001B4C57" w:rsidP="001B4C57">
      <w:pPr>
        <w:pStyle w:val="a3"/>
        <w:shd w:val="clear" w:color="auto" w:fill="FFFFFF"/>
        <w:tabs>
          <w:tab w:val="left" w:pos="1843"/>
        </w:tabs>
        <w:spacing w:before="0" w:beforeAutospacing="0" w:after="0" w:afterAutospacing="0"/>
        <w:ind w:firstLine="709"/>
        <w:contextualSpacing/>
        <w:rPr>
          <w:b/>
          <w:bCs/>
          <w:sz w:val="28"/>
          <w:szCs w:val="28"/>
        </w:rPr>
      </w:pPr>
      <w:r w:rsidRPr="002D75F5">
        <w:rPr>
          <w:b/>
          <w:bCs/>
          <w:sz w:val="28"/>
          <w:szCs w:val="28"/>
        </w:rPr>
        <w:t>Режим работы</w:t>
      </w:r>
      <w:r>
        <w:rPr>
          <w:b/>
          <w:bCs/>
          <w:sz w:val="28"/>
          <w:szCs w:val="28"/>
        </w:rPr>
        <w:t xml:space="preserve"> </w:t>
      </w:r>
      <w:r w:rsidRPr="002D75F5">
        <w:rPr>
          <w:b/>
          <w:bCs/>
          <w:sz w:val="28"/>
          <w:szCs w:val="28"/>
        </w:rPr>
        <w:t>МБДОУ «Детский сад</w:t>
      </w:r>
      <w:r>
        <w:rPr>
          <w:b/>
          <w:bCs/>
          <w:sz w:val="28"/>
          <w:szCs w:val="28"/>
        </w:rPr>
        <w:t xml:space="preserve"> № 5 «Радость»</w:t>
      </w:r>
    </w:p>
    <w:p w:rsidR="001B4C57" w:rsidRPr="00684F4D" w:rsidRDefault="001B4C57" w:rsidP="001B4C57">
      <w:pPr>
        <w:pStyle w:val="a3"/>
        <w:shd w:val="clear" w:color="auto" w:fill="FFFFFF"/>
        <w:tabs>
          <w:tab w:val="left" w:pos="1843"/>
        </w:tabs>
        <w:spacing w:before="0" w:beforeAutospacing="0" w:after="0" w:afterAutospacing="0"/>
        <w:ind w:left="709"/>
        <w:contextualSpacing/>
        <w:jc w:val="both"/>
        <w:rPr>
          <w:rFonts w:eastAsiaTheme="minorEastAsia"/>
          <w:sz w:val="28"/>
          <w:szCs w:val="28"/>
        </w:rPr>
      </w:pPr>
    </w:p>
    <w:p w:rsidR="001B4C57" w:rsidRPr="00684F4D" w:rsidRDefault="001B4C57" w:rsidP="001B4C57">
      <w:pPr>
        <w:autoSpaceDE w:val="0"/>
        <w:spacing w:after="120" w:line="297" w:lineRule="atLeast"/>
        <w:ind w:firstLine="710"/>
        <w:jc w:val="both"/>
        <w:rPr>
          <w:rFonts w:ascii="Times New Roman" w:hAnsi="Times New Roman" w:cs="Times New Roman"/>
          <w:sz w:val="28"/>
          <w:szCs w:val="28"/>
        </w:rPr>
      </w:pPr>
      <w:r w:rsidRPr="00825F08">
        <w:rPr>
          <w:rFonts w:ascii="Times New Roman" w:hAnsi="Times New Roman" w:cs="Times New Roman"/>
          <w:sz w:val="28"/>
          <w:szCs w:val="28"/>
        </w:rPr>
        <w:t>МБДОУ «Детский сад № 5 «Радость» функционирует в помещении, отвечающем санитарно-гигиеническим, противоэпидемическим требованиям и правилам пожарной безопасности, а также психолого-педагогическим требованиям к благоустройству Учреждения, определенным Министерством</w:t>
      </w:r>
      <w:r w:rsidRPr="00684F4D">
        <w:rPr>
          <w:rFonts w:ascii="Times New Roman" w:hAnsi="Times New Roman" w:cs="Times New Roman"/>
          <w:sz w:val="28"/>
          <w:szCs w:val="28"/>
        </w:rPr>
        <w:t xml:space="preserve"> образования и науки Российской Федерации.</w:t>
      </w:r>
    </w:p>
    <w:p w:rsidR="001B4C57" w:rsidRPr="00A91B44" w:rsidRDefault="001B4C57" w:rsidP="001B4C57">
      <w:pPr>
        <w:autoSpaceDE w:val="0"/>
        <w:spacing w:line="297" w:lineRule="atLeast"/>
        <w:ind w:firstLine="710"/>
        <w:jc w:val="both"/>
        <w:rPr>
          <w:rFonts w:ascii="Times New Roman" w:eastAsia="Times New Roman" w:hAnsi="Times New Roman" w:cs="Times New Roman"/>
          <w:bCs/>
          <w:sz w:val="28"/>
          <w:szCs w:val="28"/>
        </w:rPr>
      </w:pPr>
      <w:r w:rsidRPr="00A91B44">
        <w:rPr>
          <w:rFonts w:ascii="Times New Roman" w:eastAsia="Times New Roman" w:hAnsi="Times New Roman" w:cs="Times New Roman"/>
          <w:bCs/>
          <w:sz w:val="28"/>
          <w:szCs w:val="28"/>
        </w:rPr>
        <w:lastRenderedPageBreak/>
        <w:t xml:space="preserve">Режим работы МБДОУ «Детский сад № 5 «Радость» установлен Учредителем, исходя из потребностей семьи и возможностей бюджетного финансирования МБДОУ «Детский сад № 5 «Радость», и является следующим: пятидневная рабочая неделя. Выходные - суббота, воскресенье. Длительность работы Учреждения – 10,5 часов, ежедневный график работы Учреждения: с 7.00 до 17.30. </w:t>
      </w:r>
    </w:p>
    <w:p w:rsidR="001B4C57" w:rsidRPr="002D75F5" w:rsidRDefault="001B4C57" w:rsidP="001B4C57">
      <w:pPr>
        <w:autoSpaceDE w:val="0"/>
        <w:spacing w:line="297" w:lineRule="atLeast"/>
        <w:ind w:firstLine="710"/>
        <w:jc w:val="both"/>
        <w:rPr>
          <w:rFonts w:ascii="Times New Roman" w:hAnsi="Times New Roman" w:cs="Times New Roman"/>
          <w:sz w:val="28"/>
          <w:szCs w:val="28"/>
        </w:rPr>
      </w:pPr>
      <w:r w:rsidRPr="002D75F5">
        <w:rPr>
          <w:rFonts w:ascii="Times New Roman" w:hAnsi="Times New Roman" w:cs="Times New Roman"/>
          <w:sz w:val="28"/>
          <w:szCs w:val="28"/>
        </w:rPr>
        <w:t xml:space="preserve">Порядок посещения ребенком МБДОУ «Детский сад </w:t>
      </w:r>
      <w:r>
        <w:rPr>
          <w:rFonts w:ascii="Times New Roman" w:hAnsi="Times New Roman" w:cs="Times New Roman"/>
          <w:bCs/>
          <w:sz w:val="28"/>
          <w:szCs w:val="28"/>
        </w:rPr>
        <w:t>№ 5 «Радость</w:t>
      </w:r>
      <w:r w:rsidRPr="002D75F5">
        <w:rPr>
          <w:rFonts w:ascii="Times New Roman" w:hAnsi="Times New Roman" w:cs="Times New Roman"/>
          <w:sz w:val="28"/>
          <w:szCs w:val="28"/>
        </w:rPr>
        <w:t xml:space="preserve">»  определяется в договоре между МБДОУ «Детский сад </w:t>
      </w:r>
      <w:r>
        <w:rPr>
          <w:rFonts w:ascii="Times New Roman" w:hAnsi="Times New Roman" w:cs="Times New Roman"/>
          <w:bCs/>
          <w:sz w:val="28"/>
          <w:szCs w:val="28"/>
        </w:rPr>
        <w:t>№ 5 «Радость</w:t>
      </w:r>
      <w:r w:rsidRPr="002D75F5">
        <w:rPr>
          <w:rFonts w:ascii="Times New Roman" w:hAnsi="Times New Roman" w:cs="Times New Roman"/>
          <w:sz w:val="28"/>
          <w:szCs w:val="28"/>
        </w:rPr>
        <w:t>» и родителями (законными представителями) каждого ребенка.</w:t>
      </w:r>
    </w:p>
    <w:p w:rsidR="001B4C57" w:rsidRPr="00535AE5" w:rsidRDefault="001B4C57" w:rsidP="001B4C57">
      <w:pPr>
        <w:autoSpaceDE w:val="0"/>
        <w:spacing w:line="297" w:lineRule="atLeast"/>
        <w:ind w:firstLine="710"/>
        <w:jc w:val="both"/>
        <w:rPr>
          <w:rFonts w:ascii="Times New Roman" w:hAnsi="Times New Roman" w:cs="Times New Roman"/>
          <w:bCs/>
          <w:color w:val="000000"/>
          <w:sz w:val="28"/>
          <w:szCs w:val="28"/>
        </w:rPr>
      </w:pPr>
      <w:r w:rsidRPr="00535AE5">
        <w:rPr>
          <w:rFonts w:ascii="Times New Roman" w:hAnsi="Times New Roman" w:cs="Times New Roman"/>
          <w:sz w:val="28"/>
          <w:szCs w:val="28"/>
        </w:rPr>
        <w:t>Воспитание и обучение осуществляется на русском языке.</w:t>
      </w:r>
      <w:r w:rsidRPr="00535AE5">
        <w:rPr>
          <w:rFonts w:ascii="Times New Roman" w:hAnsi="Times New Roman" w:cs="Times New Roman"/>
          <w:b/>
          <w:bCs/>
          <w:sz w:val="28"/>
          <w:szCs w:val="28"/>
        </w:rPr>
        <w:t xml:space="preserve"> </w:t>
      </w:r>
      <w:r w:rsidRPr="00535AE5">
        <w:rPr>
          <w:rFonts w:ascii="Times New Roman" w:hAnsi="Times New Roman" w:cs="Times New Roman"/>
          <w:bCs/>
          <w:color w:val="000000"/>
          <w:sz w:val="28"/>
          <w:szCs w:val="28"/>
        </w:rPr>
        <w:t>Продолжительность  5 лет:</w:t>
      </w:r>
    </w:p>
    <w:p w:rsidR="00B7421E" w:rsidRPr="00535AE5" w:rsidRDefault="00B7421E" w:rsidP="00B7421E">
      <w:pPr>
        <w:autoSpaceDE w:val="0"/>
        <w:spacing w:line="297" w:lineRule="atLeast"/>
        <w:jc w:val="both"/>
        <w:rPr>
          <w:rFonts w:ascii="Times New Roman" w:hAnsi="Times New Roman" w:cs="Times New Roman"/>
          <w:sz w:val="28"/>
          <w:szCs w:val="28"/>
        </w:rPr>
      </w:pPr>
      <w:r w:rsidRPr="00535AE5">
        <w:rPr>
          <w:rFonts w:ascii="Times New Roman" w:hAnsi="Times New Roman" w:cs="Times New Roman"/>
          <w:bCs/>
          <w:color w:val="000000"/>
          <w:sz w:val="28"/>
          <w:szCs w:val="28"/>
        </w:rPr>
        <w:t>Вто</w:t>
      </w:r>
      <w:r w:rsidR="00535AE5" w:rsidRPr="00535AE5">
        <w:rPr>
          <w:rFonts w:ascii="Times New Roman" w:hAnsi="Times New Roman" w:cs="Times New Roman"/>
          <w:bCs/>
          <w:color w:val="000000"/>
          <w:sz w:val="28"/>
          <w:szCs w:val="28"/>
        </w:rPr>
        <w:t>рая группа раннего развития  с 1,6</w:t>
      </w:r>
      <w:r w:rsidRPr="00535AE5">
        <w:rPr>
          <w:rFonts w:ascii="Times New Roman" w:hAnsi="Times New Roman" w:cs="Times New Roman"/>
          <w:bCs/>
          <w:color w:val="000000"/>
          <w:sz w:val="28"/>
          <w:szCs w:val="28"/>
        </w:rPr>
        <w:t xml:space="preserve"> до 3 лет</w:t>
      </w:r>
    </w:p>
    <w:p w:rsidR="001B4C57" w:rsidRPr="00535AE5" w:rsidRDefault="00B7421E" w:rsidP="001B4C57">
      <w:pPr>
        <w:autoSpaceDE w:val="0"/>
        <w:spacing w:line="297" w:lineRule="atLeast"/>
        <w:jc w:val="both"/>
        <w:rPr>
          <w:rFonts w:ascii="Times New Roman" w:hAnsi="Times New Roman" w:cs="Times New Roman"/>
          <w:color w:val="000000"/>
          <w:sz w:val="28"/>
          <w:szCs w:val="28"/>
        </w:rPr>
      </w:pPr>
      <w:r w:rsidRPr="00535AE5">
        <w:rPr>
          <w:rFonts w:ascii="Times New Roman" w:hAnsi="Times New Roman" w:cs="Times New Roman"/>
          <w:color w:val="000000"/>
          <w:sz w:val="28"/>
          <w:szCs w:val="28"/>
        </w:rPr>
        <w:t>Младшая группа с 3</w:t>
      </w:r>
      <w:r w:rsidR="001B4C57" w:rsidRPr="00535AE5">
        <w:rPr>
          <w:rFonts w:ascii="Times New Roman" w:hAnsi="Times New Roman" w:cs="Times New Roman"/>
          <w:color w:val="000000"/>
          <w:sz w:val="28"/>
          <w:szCs w:val="28"/>
        </w:rPr>
        <w:t xml:space="preserve"> до 4 лет</w:t>
      </w:r>
    </w:p>
    <w:p w:rsidR="001B4C57" w:rsidRPr="00535AE5" w:rsidRDefault="001B4C57" w:rsidP="001B4C57">
      <w:pPr>
        <w:autoSpaceDE w:val="0"/>
        <w:spacing w:line="297" w:lineRule="atLeast"/>
        <w:jc w:val="both"/>
        <w:rPr>
          <w:rFonts w:ascii="Times New Roman" w:hAnsi="Times New Roman" w:cs="Times New Roman"/>
          <w:color w:val="000000"/>
          <w:sz w:val="28"/>
          <w:szCs w:val="28"/>
        </w:rPr>
      </w:pPr>
      <w:r w:rsidRPr="00535AE5">
        <w:rPr>
          <w:rFonts w:ascii="Times New Roman" w:hAnsi="Times New Roman" w:cs="Times New Roman"/>
          <w:color w:val="000000"/>
          <w:sz w:val="28"/>
          <w:szCs w:val="28"/>
        </w:rPr>
        <w:t>Средняя группа- с 4 до 5 лет</w:t>
      </w:r>
    </w:p>
    <w:p w:rsidR="001B4C57" w:rsidRPr="00535AE5" w:rsidRDefault="001B4C57" w:rsidP="001B4C57">
      <w:pPr>
        <w:autoSpaceDE w:val="0"/>
        <w:spacing w:line="297" w:lineRule="atLeast"/>
        <w:jc w:val="both"/>
        <w:rPr>
          <w:rFonts w:ascii="Times New Roman" w:hAnsi="Times New Roman" w:cs="Times New Roman"/>
          <w:color w:val="000000"/>
          <w:sz w:val="28"/>
          <w:szCs w:val="28"/>
        </w:rPr>
      </w:pPr>
      <w:r w:rsidRPr="00535AE5">
        <w:rPr>
          <w:rFonts w:ascii="Times New Roman" w:hAnsi="Times New Roman" w:cs="Times New Roman"/>
          <w:color w:val="000000"/>
          <w:sz w:val="28"/>
          <w:szCs w:val="28"/>
        </w:rPr>
        <w:t>Старшая группа с 5 до 6 лет</w:t>
      </w:r>
    </w:p>
    <w:p w:rsidR="00B7421E" w:rsidRDefault="001B4C57" w:rsidP="00535AE5">
      <w:pPr>
        <w:tabs>
          <w:tab w:val="left" w:pos="5238"/>
        </w:tabs>
        <w:autoSpaceDE w:val="0"/>
        <w:spacing w:line="297" w:lineRule="atLeast"/>
        <w:jc w:val="both"/>
        <w:rPr>
          <w:rFonts w:ascii="Times New Roman" w:hAnsi="Times New Roman" w:cs="Times New Roman"/>
          <w:color w:val="000000"/>
          <w:sz w:val="28"/>
          <w:szCs w:val="28"/>
        </w:rPr>
      </w:pPr>
      <w:r w:rsidRPr="00535AE5">
        <w:rPr>
          <w:rFonts w:ascii="Times New Roman" w:hAnsi="Times New Roman" w:cs="Times New Roman"/>
          <w:color w:val="000000"/>
          <w:sz w:val="28"/>
          <w:szCs w:val="28"/>
        </w:rPr>
        <w:t>Подготовительная группа с 6 до 7 лет</w:t>
      </w:r>
      <w:r w:rsidR="00535AE5">
        <w:rPr>
          <w:rFonts w:ascii="Times New Roman" w:hAnsi="Times New Roman" w:cs="Times New Roman"/>
          <w:color w:val="000000"/>
          <w:sz w:val="28"/>
          <w:szCs w:val="28"/>
        </w:rPr>
        <w:tab/>
      </w:r>
    </w:p>
    <w:p w:rsidR="00535AE5" w:rsidRPr="002D75F5" w:rsidRDefault="00535AE5" w:rsidP="00535AE5">
      <w:pPr>
        <w:tabs>
          <w:tab w:val="left" w:pos="5238"/>
        </w:tabs>
        <w:autoSpaceDE w:val="0"/>
        <w:spacing w:line="297" w:lineRule="atLeast"/>
        <w:jc w:val="both"/>
        <w:rPr>
          <w:rFonts w:ascii="Times New Roman" w:hAnsi="Times New Roman" w:cs="Times New Roman"/>
          <w:color w:val="000000"/>
          <w:sz w:val="28"/>
          <w:szCs w:val="28"/>
        </w:rPr>
      </w:pPr>
    </w:p>
    <w:p w:rsidR="001B4C57" w:rsidRPr="00F51EC1" w:rsidRDefault="001B4C57" w:rsidP="001B4C57">
      <w:pPr>
        <w:pStyle w:val="body"/>
        <w:spacing w:before="0" w:beforeAutospacing="0" w:after="0" w:afterAutospacing="0"/>
        <w:ind w:left="720"/>
        <w:jc w:val="center"/>
        <w:rPr>
          <w:b/>
          <w:sz w:val="28"/>
          <w:szCs w:val="28"/>
        </w:rPr>
      </w:pPr>
      <w:r>
        <w:rPr>
          <w:b/>
          <w:sz w:val="28"/>
          <w:szCs w:val="28"/>
        </w:rPr>
        <w:t xml:space="preserve">1.7. </w:t>
      </w:r>
      <w:r w:rsidRPr="00F51EC1">
        <w:rPr>
          <w:b/>
          <w:sz w:val="28"/>
          <w:szCs w:val="28"/>
        </w:rPr>
        <w:t>П</w:t>
      </w:r>
      <w:r>
        <w:rPr>
          <w:b/>
          <w:sz w:val="28"/>
          <w:szCs w:val="28"/>
        </w:rPr>
        <w:t>ланируемые результаты освоения П</w:t>
      </w:r>
      <w:r w:rsidRPr="00F51EC1">
        <w:rPr>
          <w:b/>
          <w:sz w:val="28"/>
          <w:szCs w:val="28"/>
        </w:rPr>
        <w:t>рограммы.</w:t>
      </w:r>
    </w:p>
    <w:p w:rsidR="001B4C57" w:rsidRPr="00F51EC1" w:rsidRDefault="001B4C57" w:rsidP="001B4C57">
      <w:pPr>
        <w:pStyle w:val="body"/>
        <w:spacing w:before="0" w:beforeAutospacing="0" w:after="0" w:afterAutospacing="0"/>
        <w:ind w:left="360"/>
        <w:rPr>
          <w:b/>
          <w:sz w:val="28"/>
          <w:szCs w:val="28"/>
        </w:rPr>
      </w:pPr>
    </w:p>
    <w:p w:rsidR="001B4C57" w:rsidRPr="00F51EC1" w:rsidRDefault="001B4C57" w:rsidP="001B4C57">
      <w:pPr>
        <w:jc w:val="both"/>
        <w:rPr>
          <w:rFonts w:ascii="Times New Roman" w:hAnsi="Times New Roman" w:cs="Times New Roman"/>
          <w:sz w:val="28"/>
          <w:szCs w:val="28"/>
        </w:rPr>
      </w:pPr>
      <w:r w:rsidRPr="00F51EC1">
        <w:rPr>
          <w:rFonts w:ascii="Times New Roman" w:hAnsi="Times New Roman" w:cs="Times New Roman"/>
          <w:sz w:val="28"/>
          <w:szCs w:val="28"/>
        </w:rPr>
        <w:t xml:space="preserve">    Результатами освоения программы являются целевые ориентиры дошкольного образования, которые представляют собой социально-нормативные возрастные характеристики возможных достижений ребенка. </w:t>
      </w:r>
    </w:p>
    <w:p w:rsidR="001B4C57" w:rsidRPr="001D5F2B" w:rsidRDefault="001D5F2B" w:rsidP="001B4C57">
      <w:pPr>
        <w:widowControl w:val="0"/>
        <w:overflowPunct w:val="0"/>
        <w:autoSpaceDE w:val="0"/>
        <w:autoSpaceDN w:val="0"/>
        <w:adjustRightInd w:val="0"/>
        <w:spacing w:line="214" w:lineRule="auto"/>
        <w:ind w:firstLine="709"/>
        <w:jc w:val="center"/>
        <w:rPr>
          <w:rFonts w:ascii="Times New Roman" w:hAnsi="Times New Roman" w:cs="Times New Roman"/>
          <w:b/>
          <w:i/>
          <w:sz w:val="28"/>
          <w:szCs w:val="28"/>
        </w:rPr>
      </w:pPr>
      <w:r w:rsidRPr="001D5F2B">
        <w:rPr>
          <w:rFonts w:ascii="Times New Roman" w:hAnsi="Times New Roman" w:cs="Times New Roman"/>
          <w:b/>
          <w:sz w:val="28"/>
          <w:szCs w:val="28"/>
        </w:rPr>
        <w:t>Ранний возраст</w:t>
      </w:r>
    </w:p>
    <w:p w:rsidR="001B4C57" w:rsidRDefault="001D5F2B" w:rsidP="001B4C57">
      <w:pPr>
        <w:jc w:val="both"/>
        <w:rPr>
          <w:rFonts w:ascii="Times New Roman" w:hAnsi="Times New Roman" w:cs="Times New Roman"/>
          <w:sz w:val="28"/>
          <w:szCs w:val="28"/>
        </w:rPr>
      </w:pPr>
      <w:r w:rsidRPr="001D5F2B">
        <w:rPr>
          <w:rFonts w:ascii="Times New Roman" w:hAnsi="Times New Roman" w:cs="Times New Roman"/>
          <w:sz w:val="28"/>
          <w:szCs w:val="28"/>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1D5F2B" w:rsidRPr="00684D8D" w:rsidRDefault="00B00D8F" w:rsidP="00684D8D">
      <w:pPr>
        <w:rPr>
          <w:rStyle w:val="FontStyle115"/>
          <w:rFonts w:eastAsia="Times New Roman"/>
          <w:sz w:val="28"/>
          <w:szCs w:val="28"/>
        </w:rPr>
      </w:pPr>
      <w:r>
        <w:rPr>
          <w:rStyle w:val="20"/>
          <w:rFonts w:ascii="Times New Roman" w:eastAsiaTheme="minorEastAsia" w:hAnsi="Times New Roman"/>
          <w:b w:val="0"/>
          <w:i w:val="0"/>
        </w:rPr>
        <w:t xml:space="preserve">- </w:t>
      </w:r>
      <w:r w:rsidR="001D5F2B" w:rsidRPr="00684D8D">
        <w:rPr>
          <w:rStyle w:val="FontStyle115"/>
          <w:rFonts w:eastAsia="Times New Roman"/>
          <w:sz w:val="28"/>
          <w:szCs w:val="28"/>
        </w:rPr>
        <w:t>Ребенок интересуется окружающими предметами и активно дейс</w:t>
      </w:r>
      <w:r w:rsidR="001D5F2B" w:rsidRPr="00684D8D">
        <w:rPr>
          <w:rStyle w:val="FontStyle115"/>
          <w:rFonts w:eastAsia="Times New Roman"/>
          <w:sz w:val="28"/>
          <w:szCs w:val="28"/>
        </w:rPr>
        <w:softHyphen/>
        <w:t>твует с ними; эмоционально вовлечен в действия с игрушками и другими предметами, стремится проявлять настойчивость в достижении результа</w:t>
      </w:r>
      <w:r w:rsidR="001D5F2B" w:rsidRPr="00684D8D">
        <w:rPr>
          <w:rStyle w:val="FontStyle115"/>
          <w:rFonts w:eastAsia="Times New Roman"/>
          <w:sz w:val="28"/>
          <w:szCs w:val="28"/>
        </w:rPr>
        <w:softHyphen/>
        <w:t>та своих действий.</w:t>
      </w:r>
    </w:p>
    <w:p w:rsidR="001D5F2B" w:rsidRPr="00684D8D" w:rsidRDefault="00B00D8F" w:rsidP="00684D8D">
      <w:pPr>
        <w:rPr>
          <w:rStyle w:val="FontStyle115"/>
          <w:rFonts w:eastAsia="Times New Roman"/>
          <w:sz w:val="28"/>
          <w:szCs w:val="28"/>
        </w:rPr>
      </w:pPr>
      <w:r w:rsidRPr="00684D8D">
        <w:rPr>
          <w:rStyle w:val="FontStyle115"/>
          <w:sz w:val="28"/>
          <w:szCs w:val="28"/>
        </w:rPr>
        <w:t xml:space="preserve">- </w:t>
      </w:r>
      <w:r w:rsidR="001D5F2B" w:rsidRPr="00684D8D">
        <w:rPr>
          <w:rStyle w:val="FontStyle115"/>
          <w:rFonts w:eastAsia="Times New Roman"/>
          <w:sz w:val="28"/>
          <w:szCs w:val="28"/>
        </w:rPr>
        <w:t>Использует специфические, культурно фиксированные предметные действия, знает назначение бытовых предметов (ложки, расчески, каран</w:t>
      </w:r>
      <w:r w:rsidR="001D5F2B" w:rsidRPr="00684D8D">
        <w:rPr>
          <w:rStyle w:val="FontStyle115"/>
          <w:rFonts w:eastAsia="Times New Roman"/>
          <w:sz w:val="28"/>
          <w:szCs w:val="28"/>
        </w:rPr>
        <w:softHyphen/>
        <w:t xml:space="preserve">даша и пр.) и умеет пользоваться ими. Владеет простейшими навыками </w:t>
      </w:r>
      <w:r w:rsidR="001D5F2B" w:rsidRPr="00684D8D">
        <w:rPr>
          <w:rStyle w:val="FontStyle115"/>
          <w:rFonts w:eastAsia="Times New Roman"/>
          <w:sz w:val="28"/>
          <w:szCs w:val="28"/>
        </w:rPr>
        <w:lastRenderedPageBreak/>
        <w:t>самообслуживания; стремится проявлять самостоятельность в бытовом и игровом поведении; проявляет навыки опрятности.</w:t>
      </w:r>
    </w:p>
    <w:p w:rsidR="001D5F2B" w:rsidRPr="00684D8D" w:rsidRDefault="00B00D8F" w:rsidP="00684D8D">
      <w:pPr>
        <w:rPr>
          <w:rStyle w:val="FontStyle115"/>
          <w:rFonts w:eastAsia="Times New Roman"/>
          <w:sz w:val="28"/>
          <w:szCs w:val="28"/>
        </w:rPr>
      </w:pPr>
      <w:r w:rsidRPr="00684D8D">
        <w:rPr>
          <w:rStyle w:val="FontStyle115"/>
          <w:sz w:val="28"/>
          <w:szCs w:val="28"/>
        </w:rPr>
        <w:t xml:space="preserve">- </w:t>
      </w:r>
      <w:r w:rsidR="001D5F2B" w:rsidRPr="00684D8D">
        <w:rPr>
          <w:rStyle w:val="FontStyle115"/>
          <w:rFonts w:eastAsia="Times New Roman"/>
          <w:sz w:val="28"/>
          <w:szCs w:val="28"/>
        </w:rPr>
        <w:t>Проявляет отрицательное отношение к грубости, жадности.</w:t>
      </w:r>
    </w:p>
    <w:p w:rsidR="001D5F2B" w:rsidRPr="00684D8D" w:rsidRDefault="00B00D8F" w:rsidP="00684D8D">
      <w:pPr>
        <w:rPr>
          <w:rStyle w:val="FontStyle115"/>
          <w:rFonts w:eastAsia="Times New Roman"/>
          <w:sz w:val="28"/>
          <w:szCs w:val="28"/>
        </w:rPr>
      </w:pPr>
      <w:r w:rsidRPr="00684D8D">
        <w:rPr>
          <w:rStyle w:val="FontStyle115"/>
          <w:sz w:val="28"/>
          <w:szCs w:val="28"/>
        </w:rPr>
        <w:t xml:space="preserve">- </w:t>
      </w:r>
      <w:r w:rsidR="001D5F2B" w:rsidRPr="00684D8D">
        <w:rPr>
          <w:rStyle w:val="FontStyle115"/>
          <w:rFonts w:eastAsia="Times New Roman"/>
          <w:sz w:val="28"/>
          <w:szCs w:val="28"/>
        </w:rPr>
        <w:t>Соблюдает правила элементарной вежливости (самостоятельно или по напоминанию говорит «спасибо», «здравствуйте», «до свидания», «спокойной ночи» (в семье, в группе)); имеет первичные представления об элементарных правилах поведения в детском саду, дома, на улице и старается соблюдать их.</w:t>
      </w:r>
    </w:p>
    <w:p w:rsidR="001D5F2B" w:rsidRPr="00684D8D" w:rsidRDefault="00B00D8F" w:rsidP="00684D8D">
      <w:pPr>
        <w:rPr>
          <w:rStyle w:val="FontStyle115"/>
          <w:rFonts w:eastAsia="Times New Roman"/>
          <w:sz w:val="28"/>
          <w:szCs w:val="28"/>
        </w:rPr>
      </w:pPr>
      <w:r w:rsidRPr="00684D8D">
        <w:rPr>
          <w:rStyle w:val="FontStyle115"/>
          <w:sz w:val="28"/>
          <w:szCs w:val="28"/>
        </w:rPr>
        <w:t xml:space="preserve">- </w:t>
      </w:r>
      <w:r w:rsidR="001D5F2B" w:rsidRPr="00684D8D">
        <w:rPr>
          <w:rStyle w:val="FontStyle115"/>
          <w:rFonts w:eastAsia="Times New Roman"/>
          <w:sz w:val="28"/>
          <w:szCs w:val="28"/>
        </w:rPr>
        <w:t>Владеет активной речью, включенной в общение; может обращаться с вопросами и просьбами, понимает речь взрослых; знает названия окру</w:t>
      </w:r>
      <w:r w:rsidR="001D5F2B" w:rsidRPr="00684D8D">
        <w:rPr>
          <w:rStyle w:val="FontStyle115"/>
          <w:rFonts w:eastAsia="Times New Roman"/>
          <w:sz w:val="28"/>
          <w:szCs w:val="28"/>
        </w:rPr>
        <w:softHyphen/>
        <w:t>жающих предметов и игрушек. Речь становится полноценным средством общения с другими детьми.</w:t>
      </w:r>
    </w:p>
    <w:p w:rsidR="001D5F2B" w:rsidRPr="00684D8D" w:rsidRDefault="00B00D8F" w:rsidP="00684D8D">
      <w:pPr>
        <w:rPr>
          <w:rStyle w:val="FontStyle115"/>
          <w:rFonts w:eastAsia="Times New Roman"/>
          <w:sz w:val="28"/>
          <w:szCs w:val="28"/>
        </w:rPr>
      </w:pPr>
      <w:r w:rsidRPr="00684D8D">
        <w:rPr>
          <w:rStyle w:val="FontStyle115"/>
          <w:sz w:val="28"/>
          <w:szCs w:val="28"/>
        </w:rPr>
        <w:t xml:space="preserve">- </w:t>
      </w:r>
      <w:r w:rsidR="001D5F2B" w:rsidRPr="00684D8D">
        <w:rPr>
          <w:rStyle w:val="FontStyle115"/>
          <w:rFonts w:eastAsia="Times New Roman"/>
          <w:sz w:val="28"/>
          <w:szCs w:val="28"/>
        </w:rPr>
        <w:t>Стремится к общению со взрослыми и активно подражает им в дви</w:t>
      </w:r>
      <w:r w:rsidR="001D5F2B" w:rsidRPr="00684D8D">
        <w:rPr>
          <w:rStyle w:val="FontStyle115"/>
          <w:rFonts w:eastAsia="Times New Roman"/>
          <w:sz w:val="28"/>
          <w:szCs w:val="28"/>
        </w:rPr>
        <w:softHyphen/>
        <w:t>жениях и действиях; появляются игры, в которых ребенок воспроизводит действия взрослого. Эмоционально откликается на игру, предложенную взрослым, принимает игровую задачу.</w:t>
      </w:r>
    </w:p>
    <w:p w:rsidR="001D5F2B" w:rsidRPr="00684D8D" w:rsidRDefault="00B00D8F" w:rsidP="00684D8D">
      <w:pPr>
        <w:rPr>
          <w:rStyle w:val="FontStyle115"/>
          <w:rFonts w:eastAsia="Times New Roman"/>
          <w:sz w:val="28"/>
          <w:szCs w:val="28"/>
        </w:rPr>
      </w:pPr>
      <w:r w:rsidRPr="00684D8D">
        <w:rPr>
          <w:rStyle w:val="FontStyle115"/>
          <w:sz w:val="28"/>
          <w:szCs w:val="28"/>
        </w:rPr>
        <w:t xml:space="preserve">- </w:t>
      </w:r>
      <w:r w:rsidR="001D5F2B" w:rsidRPr="00684D8D">
        <w:rPr>
          <w:rStyle w:val="FontStyle115"/>
          <w:rFonts w:eastAsia="Times New Roman"/>
          <w:sz w:val="28"/>
          <w:szCs w:val="28"/>
        </w:rPr>
        <w:t>Проявляет интерес к сверстникам; наблюдает за их действиями и одражает им. Умеет играть рядом со сверстниками, не мешая им. Про</w:t>
      </w:r>
      <w:r w:rsidR="001D5F2B" w:rsidRPr="00684D8D">
        <w:rPr>
          <w:rStyle w:val="FontStyle115"/>
          <w:rFonts w:eastAsia="Times New Roman"/>
          <w:sz w:val="28"/>
          <w:szCs w:val="28"/>
        </w:rPr>
        <w:softHyphen/>
        <w:t>являет интерес к совместным играм небольшими группами.</w:t>
      </w:r>
    </w:p>
    <w:p w:rsidR="001D5F2B" w:rsidRPr="00684D8D" w:rsidRDefault="00B00D8F" w:rsidP="00684D8D">
      <w:pPr>
        <w:rPr>
          <w:rStyle w:val="FontStyle115"/>
          <w:rFonts w:eastAsia="Times New Roman"/>
          <w:sz w:val="28"/>
          <w:szCs w:val="28"/>
        </w:rPr>
      </w:pPr>
      <w:r w:rsidRPr="00684D8D">
        <w:rPr>
          <w:rStyle w:val="FontStyle115"/>
          <w:sz w:val="28"/>
          <w:szCs w:val="28"/>
        </w:rPr>
        <w:t xml:space="preserve">- </w:t>
      </w:r>
      <w:r w:rsidR="001D5F2B" w:rsidRPr="00684D8D">
        <w:rPr>
          <w:rStyle w:val="FontStyle115"/>
          <w:rFonts w:eastAsia="Times New Roman"/>
          <w:sz w:val="28"/>
          <w:szCs w:val="28"/>
        </w:rPr>
        <w:t>Проявляет интерес к окружающему миру природы, с интересом участвует в сезонных наблюдениях.</w:t>
      </w:r>
    </w:p>
    <w:p w:rsidR="001D5F2B" w:rsidRPr="00684D8D" w:rsidRDefault="00B00D8F" w:rsidP="00684D8D">
      <w:pPr>
        <w:rPr>
          <w:rStyle w:val="FontStyle115"/>
          <w:rFonts w:eastAsia="Times New Roman"/>
          <w:sz w:val="28"/>
          <w:szCs w:val="28"/>
        </w:rPr>
      </w:pPr>
      <w:r w:rsidRPr="00684D8D">
        <w:rPr>
          <w:rStyle w:val="FontStyle115"/>
          <w:sz w:val="28"/>
          <w:szCs w:val="28"/>
        </w:rPr>
        <w:t xml:space="preserve">- </w:t>
      </w:r>
      <w:r w:rsidR="001D5F2B" w:rsidRPr="00684D8D">
        <w:rPr>
          <w:rStyle w:val="FontStyle115"/>
          <w:rFonts w:eastAsia="Times New Roman"/>
          <w:sz w:val="28"/>
          <w:szCs w:val="28"/>
        </w:rPr>
        <w:t>Проявляет интерес к стихам, песням и сказкам, рассматриванию картинок, стремится двигаться под музыку; эмоционально откликается на различные произведения культуры и искусства.</w:t>
      </w:r>
    </w:p>
    <w:p w:rsidR="001D5F2B" w:rsidRPr="00684D8D" w:rsidRDefault="00B00D8F" w:rsidP="00684D8D">
      <w:pPr>
        <w:rPr>
          <w:rStyle w:val="FontStyle115"/>
          <w:rFonts w:eastAsia="Times New Roman"/>
          <w:sz w:val="28"/>
          <w:szCs w:val="28"/>
        </w:rPr>
      </w:pPr>
      <w:r w:rsidRPr="00684D8D">
        <w:rPr>
          <w:rStyle w:val="FontStyle115"/>
          <w:sz w:val="28"/>
          <w:szCs w:val="28"/>
        </w:rPr>
        <w:t xml:space="preserve">- </w:t>
      </w:r>
      <w:r w:rsidR="001D5F2B" w:rsidRPr="00684D8D">
        <w:rPr>
          <w:rStyle w:val="FontStyle115"/>
          <w:rFonts w:eastAsia="Times New Roman"/>
          <w:sz w:val="28"/>
          <w:szCs w:val="28"/>
        </w:rPr>
        <w:t>С пониманием следит за действиями героев кукольного театра; прояв</w:t>
      </w:r>
      <w:r w:rsidR="001D5F2B" w:rsidRPr="00684D8D">
        <w:rPr>
          <w:rStyle w:val="FontStyle115"/>
          <w:rFonts w:eastAsia="Times New Roman"/>
          <w:sz w:val="28"/>
          <w:szCs w:val="28"/>
        </w:rPr>
        <w:softHyphen/>
        <w:t>ляет желание участвовать в театрализованных и сюжетно-ролевых играх.</w:t>
      </w:r>
    </w:p>
    <w:p w:rsidR="001D5F2B" w:rsidRPr="00684D8D" w:rsidRDefault="00B00D8F" w:rsidP="00684D8D">
      <w:pPr>
        <w:rPr>
          <w:rStyle w:val="FontStyle115"/>
          <w:rFonts w:eastAsia="Times New Roman"/>
          <w:sz w:val="28"/>
          <w:szCs w:val="28"/>
        </w:rPr>
      </w:pPr>
      <w:r w:rsidRPr="00684D8D">
        <w:rPr>
          <w:rStyle w:val="FontStyle115"/>
          <w:sz w:val="28"/>
          <w:szCs w:val="28"/>
        </w:rPr>
        <w:t xml:space="preserve">- </w:t>
      </w:r>
      <w:r w:rsidR="001D5F2B" w:rsidRPr="00684D8D">
        <w:rPr>
          <w:rStyle w:val="FontStyle115"/>
          <w:rFonts w:eastAsia="Times New Roman"/>
          <w:sz w:val="28"/>
          <w:szCs w:val="28"/>
        </w:rPr>
        <w:t>Проявляет интерес к продуктивной деятельности (рисование, лепка, конструирование, аппликация).</w:t>
      </w:r>
    </w:p>
    <w:p w:rsidR="001D5F2B" w:rsidRPr="00684D8D" w:rsidRDefault="00B00D8F" w:rsidP="00684D8D">
      <w:pPr>
        <w:rPr>
          <w:rStyle w:val="FontStyle115"/>
          <w:sz w:val="28"/>
          <w:szCs w:val="28"/>
        </w:rPr>
      </w:pPr>
      <w:r w:rsidRPr="00684D8D">
        <w:rPr>
          <w:rStyle w:val="FontStyle115"/>
          <w:sz w:val="28"/>
          <w:szCs w:val="28"/>
        </w:rPr>
        <w:t xml:space="preserve">- </w:t>
      </w:r>
      <w:r w:rsidR="001D5F2B" w:rsidRPr="00684D8D">
        <w:rPr>
          <w:rStyle w:val="FontStyle115"/>
          <w:rFonts w:eastAsia="Times New Roman"/>
          <w:sz w:val="28"/>
          <w:szCs w:val="28"/>
        </w:rPr>
        <w:t>У ребенка развита крупная моторика, он стремится осваивать раз</w:t>
      </w:r>
      <w:r w:rsidR="001D5F2B" w:rsidRPr="00684D8D">
        <w:rPr>
          <w:rStyle w:val="FontStyle115"/>
          <w:rFonts w:eastAsia="Times New Roman"/>
          <w:sz w:val="28"/>
          <w:szCs w:val="28"/>
        </w:rPr>
        <w:softHyphen/>
        <w:t>личные виды движений (бег, лазанье, перешагивание и пр.). С интересом участвует в подвижных играх с простым содержанием, несложными дви</w:t>
      </w:r>
      <w:r w:rsidR="001D5F2B" w:rsidRPr="00684D8D">
        <w:rPr>
          <w:rStyle w:val="FontStyle115"/>
          <w:rFonts w:eastAsia="Times New Roman"/>
          <w:sz w:val="28"/>
          <w:szCs w:val="28"/>
        </w:rPr>
        <w:softHyphen/>
        <w:t>жениями.</w:t>
      </w:r>
    </w:p>
    <w:p w:rsidR="00B00D8F" w:rsidRDefault="00B00D8F" w:rsidP="00B00D8F">
      <w:pPr>
        <w:pStyle w:val="Style31"/>
        <w:widowControl/>
        <w:tabs>
          <w:tab w:val="left" w:pos="523"/>
        </w:tabs>
        <w:ind w:firstLine="0"/>
        <w:rPr>
          <w:rFonts w:ascii="Times New Roman" w:eastAsiaTheme="minorEastAsia" w:hAnsi="Times New Roman" w:cs="Times New Roman"/>
          <w:sz w:val="28"/>
          <w:szCs w:val="28"/>
        </w:rPr>
      </w:pPr>
    </w:p>
    <w:p w:rsidR="00B00D8F" w:rsidRPr="00B00D8F" w:rsidRDefault="00B00D8F" w:rsidP="00B00D8F">
      <w:pPr>
        <w:pStyle w:val="Style31"/>
        <w:widowControl/>
        <w:tabs>
          <w:tab w:val="left" w:pos="523"/>
        </w:tabs>
        <w:ind w:firstLine="0"/>
        <w:jc w:val="center"/>
        <w:rPr>
          <w:rFonts w:ascii="Times New Roman" w:eastAsiaTheme="minorEastAsia" w:hAnsi="Times New Roman" w:cs="Times New Roman"/>
          <w:b/>
          <w:sz w:val="28"/>
          <w:szCs w:val="28"/>
        </w:rPr>
      </w:pPr>
      <w:r w:rsidRPr="00B00D8F">
        <w:rPr>
          <w:rFonts w:ascii="Times New Roman" w:eastAsiaTheme="minorEastAsia" w:hAnsi="Times New Roman" w:cs="Times New Roman"/>
          <w:b/>
          <w:sz w:val="28"/>
          <w:szCs w:val="28"/>
        </w:rPr>
        <w:t>Этап завершения дошкольного образования</w:t>
      </w:r>
    </w:p>
    <w:p w:rsidR="00B00D8F" w:rsidRDefault="00B00D8F" w:rsidP="00B00D8F">
      <w:pPr>
        <w:pStyle w:val="Style31"/>
        <w:widowControl/>
        <w:tabs>
          <w:tab w:val="left" w:pos="523"/>
        </w:tabs>
        <w:ind w:firstLine="0"/>
        <w:rPr>
          <w:rFonts w:ascii="Times New Roman" w:eastAsiaTheme="minorEastAsia" w:hAnsi="Times New Roman" w:cs="Times New Roman"/>
          <w:sz w:val="28"/>
          <w:szCs w:val="28"/>
        </w:rPr>
      </w:pPr>
    </w:p>
    <w:p w:rsidR="00B00D8F" w:rsidRPr="000F5B5A" w:rsidRDefault="000F5B5A" w:rsidP="000F5B5A">
      <w:pPr>
        <w:rPr>
          <w:rStyle w:val="FontStyle115"/>
          <w:rFonts w:eastAsia="Times New Roman"/>
          <w:sz w:val="28"/>
          <w:szCs w:val="28"/>
        </w:rPr>
      </w:pPr>
      <w:r>
        <w:rPr>
          <w:rStyle w:val="FontStyle115"/>
          <w:sz w:val="28"/>
          <w:szCs w:val="28"/>
        </w:rPr>
        <w:t xml:space="preserve">- </w:t>
      </w:r>
      <w:r w:rsidR="00B00D8F" w:rsidRPr="000F5B5A">
        <w:rPr>
          <w:rStyle w:val="FontStyle115"/>
          <w:rFonts w:eastAsia="Times New Roman"/>
          <w:sz w:val="28"/>
          <w:szCs w:val="28"/>
        </w:rPr>
        <w:t>Ребенок овладевает основными культурными средствами, способа</w:t>
      </w:r>
      <w:r w:rsidR="00B00D8F" w:rsidRPr="000F5B5A">
        <w:rPr>
          <w:rStyle w:val="FontStyle115"/>
          <w:rFonts w:eastAsia="Times New Roman"/>
          <w:sz w:val="28"/>
          <w:szCs w:val="28"/>
        </w:rPr>
        <w:softHyphen/>
        <w:t>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w:t>
      </w:r>
      <w:r w:rsidR="00B00D8F" w:rsidRPr="000F5B5A">
        <w:rPr>
          <w:rStyle w:val="FontStyle115"/>
          <w:rFonts w:eastAsia="Times New Roman"/>
          <w:sz w:val="28"/>
          <w:szCs w:val="28"/>
        </w:rPr>
        <w:softHyphen/>
        <w:t>тий, участников по совместной деятельности.</w:t>
      </w:r>
    </w:p>
    <w:p w:rsidR="00B00D8F" w:rsidRPr="000F5B5A" w:rsidRDefault="000F5B5A" w:rsidP="000F5B5A">
      <w:pPr>
        <w:rPr>
          <w:rStyle w:val="FontStyle115"/>
          <w:rFonts w:eastAsia="Times New Roman"/>
          <w:sz w:val="28"/>
          <w:szCs w:val="28"/>
        </w:rPr>
      </w:pPr>
      <w:r>
        <w:rPr>
          <w:rStyle w:val="FontStyle115"/>
          <w:sz w:val="28"/>
          <w:szCs w:val="28"/>
        </w:rPr>
        <w:t xml:space="preserve">- </w:t>
      </w:r>
      <w:r w:rsidR="00B00D8F" w:rsidRPr="000F5B5A">
        <w:rPr>
          <w:rStyle w:val="FontStyle115"/>
          <w:rFonts w:eastAsia="Times New Roman"/>
          <w:sz w:val="28"/>
          <w:szCs w:val="28"/>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w:t>
      </w:r>
    </w:p>
    <w:p w:rsidR="00B00D8F" w:rsidRPr="000F5B5A" w:rsidRDefault="000F5B5A" w:rsidP="000F5B5A">
      <w:pPr>
        <w:rPr>
          <w:rStyle w:val="FontStyle115"/>
          <w:rFonts w:eastAsia="Times New Roman"/>
          <w:sz w:val="28"/>
          <w:szCs w:val="28"/>
        </w:rPr>
      </w:pPr>
      <w:r>
        <w:rPr>
          <w:rStyle w:val="FontStyle115"/>
          <w:sz w:val="28"/>
          <w:szCs w:val="28"/>
        </w:rPr>
        <w:t xml:space="preserve">- </w:t>
      </w:r>
      <w:r w:rsidR="00B00D8F" w:rsidRPr="000F5B5A">
        <w:rPr>
          <w:rStyle w:val="FontStyle115"/>
          <w:rFonts w:eastAsia="Times New Roman"/>
          <w:sz w:val="28"/>
          <w:szCs w:val="28"/>
        </w:rPr>
        <w:t>Способен договариваться, учитывать интересы и чувства других, со</w:t>
      </w:r>
      <w:r w:rsidR="00B00D8F" w:rsidRPr="000F5B5A">
        <w:rPr>
          <w:rStyle w:val="FontStyle115"/>
          <w:rFonts w:eastAsia="Times New Roman"/>
          <w:sz w:val="28"/>
          <w:szCs w:val="28"/>
        </w:rPr>
        <w:softHyphen/>
        <w:t>переживать неудачам и радоваться успехам других, адекватно проявляет свои чувства, в том числе чувство веры в себя, старается разрешать конф</w:t>
      </w:r>
      <w:r w:rsidR="00B00D8F" w:rsidRPr="000F5B5A">
        <w:rPr>
          <w:rStyle w:val="FontStyle115"/>
          <w:rFonts w:eastAsia="Times New Roman"/>
          <w:sz w:val="28"/>
          <w:szCs w:val="28"/>
        </w:rPr>
        <w:softHyphen/>
        <w:t>ликты. Умеет выражать и отстаивать свою позицию по разным вопросам.</w:t>
      </w:r>
    </w:p>
    <w:p w:rsidR="00B00D8F" w:rsidRPr="000F5B5A" w:rsidRDefault="000F5B5A" w:rsidP="000F5B5A">
      <w:pPr>
        <w:rPr>
          <w:rStyle w:val="FontStyle115"/>
          <w:rFonts w:eastAsia="Times New Roman"/>
          <w:sz w:val="28"/>
          <w:szCs w:val="28"/>
        </w:rPr>
      </w:pPr>
      <w:r>
        <w:rPr>
          <w:rStyle w:val="FontStyle115"/>
          <w:sz w:val="28"/>
          <w:szCs w:val="28"/>
        </w:rPr>
        <w:t xml:space="preserve">- </w:t>
      </w:r>
      <w:r w:rsidR="00B00D8F" w:rsidRPr="000F5B5A">
        <w:rPr>
          <w:rStyle w:val="FontStyle115"/>
          <w:rFonts w:eastAsia="Times New Roman"/>
          <w:sz w:val="28"/>
          <w:szCs w:val="28"/>
        </w:rPr>
        <w:t>Способен сотрудничать и выполнять как лидерские, так и исполни</w:t>
      </w:r>
      <w:r w:rsidR="00B00D8F" w:rsidRPr="000F5B5A">
        <w:rPr>
          <w:rStyle w:val="FontStyle115"/>
          <w:rFonts w:eastAsia="Times New Roman"/>
          <w:sz w:val="28"/>
          <w:szCs w:val="28"/>
        </w:rPr>
        <w:softHyphen/>
        <w:t>тельские функции в совместной деятельности.</w:t>
      </w:r>
    </w:p>
    <w:p w:rsidR="00B00D8F" w:rsidRPr="000F5B5A" w:rsidRDefault="000F5B5A" w:rsidP="000F5B5A">
      <w:pPr>
        <w:rPr>
          <w:rStyle w:val="FontStyle115"/>
          <w:rFonts w:eastAsia="Times New Roman"/>
          <w:sz w:val="28"/>
          <w:szCs w:val="28"/>
        </w:rPr>
      </w:pPr>
      <w:r>
        <w:rPr>
          <w:rStyle w:val="FontStyle115"/>
          <w:sz w:val="28"/>
          <w:szCs w:val="28"/>
        </w:rPr>
        <w:t xml:space="preserve">- </w:t>
      </w:r>
      <w:r w:rsidR="00B00D8F" w:rsidRPr="000F5B5A">
        <w:rPr>
          <w:rStyle w:val="FontStyle115"/>
          <w:rFonts w:eastAsia="Times New Roman"/>
          <w:sz w:val="28"/>
          <w:szCs w:val="28"/>
        </w:rPr>
        <w:t>Понимает, что все люди равны вне зависимости от их социального происхождения, этнической принадлежности, религиозных и других ве</w:t>
      </w:r>
      <w:r w:rsidR="00B00D8F" w:rsidRPr="000F5B5A">
        <w:rPr>
          <w:rStyle w:val="FontStyle115"/>
          <w:rFonts w:eastAsia="Times New Roman"/>
          <w:sz w:val="28"/>
          <w:szCs w:val="28"/>
        </w:rPr>
        <w:softHyphen/>
        <w:t>рований, их физических и психических особенностей.</w:t>
      </w:r>
    </w:p>
    <w:p w:rsidR="00B00D8F" w:rsidRPr="000F5B5A" w:rsidRDefault="000F5B5A" w:rsidP="000F5B5A">
      <w:pPr>
        <w:rPr>
          <w:rStyle w:val="FontStyle115"/>
          <w:rFonts w:eastAsia="Times New Roman"/>
          <w:sz w:val="28"/>
          <w:szCs w:val="28"/>
        </w:rPr>
      </w:pPr>
      <w:r>
        <w:rPr>
          <w:rStyle w:val="FontStyle115"/>
          <w:sz w:val="28"/>
          <w:szCs w:val="28"/>
        </w:rPr>
        <w:t xml:space="preserve">- </w:t>
      </w:r>
      <w:r w:rsidR="00B00D8F" w:rsidRPr="000F5B5A">
        <w:rPr>
          <w:rStyle w:val="FontStyle115"/>
          <w:rFonts w:eastAsia="Times New Roman"/>
          <w:sz w:val="28"/>
          <w:szCs w:val="28"/>
        </w:rPr>
        <w:t>Проявляет эмпатию по отношению к другим людям, готовность прийти на помощь тем, кто в этом нуждается.</w:t>
      </w:r>
    </w:p>
    <w:p w:rsidR="00B00D8F" w:rsidRPr="000F5B5A" w:rsidRDefault="000F5B5A" w:rsidP="000F5B5A">
      <w:pPr>
        <w:rPr>
          <w:rStyle w:val="FontStyle115"/>
          <w:rFonts w:eastAsia="Times New Roman"/>
          <w:sz w:val="28"/>
          <w:szCs w:val="28"/>
        </w:rPr>
      </w:pPr>
      <w:r>
        <w:rPr>
          <w:rStyle w:val="FontStyle115"/>
          <w:sz w:val="28"/>
          <w:szCs w:val="28"/>
        </w:rPr>
        <w:t xml:space="preserve">- </w:t>
      </w:r>
      <w:r w:rsidR="00B00D8F" w:rsidRPr="000F5B5A">
        <w:rPr>
          <w:rStyle w:val="FontStyle115"/>
          <w:rFonts w:eastAsia="Times New Roman"/>
          <w:sz w:val="28"/>
          <w:szCs w:val="28"/>
        </w:rPr>
        <w:t>Проявляет умение слышать других и стремление быть понятым другими.</w:t>
      </w:r>
    </w:p>
    <w:p w:rsidR="00B00D8F" w:rsidRPr="000F5B5A" w:rsidRDefault="000F5B5A" w:rsidP="000F5B5A">
      <w:pPr>
        <w:rPr>
          <w:rStyle w:val="FontStyle115"/>
          <w:rFonts w:eastAsia="Times New Roman"/>
          <w:sz w:val="28"/>
          <w:szCs w:val="28"/>
        </w:rPr>
      </w:pPr>
      <w:r>
        <w:rPr>
          <w:rStyle w:val="FontStyle115"/>
          <w:sz w:val="28"/>
          <w:szCs w:val="28"/>
        </w:rPr>
        <w:t xml:space="preserve">- </w:t>
      </w:r>
      <w:r w:rsidR="00B00D8F" w:rsidRPr="000F5B5A">
        <w:rPr>
          <w:rStyle w:val="FontStyle115"/>
          <w:rFonts w:eastAsia="Times New Roman"/>
          <w:sz w:val="28"/>
          <w:szCs w:val="28"/>
        </w:rPr>
        <w:t>Ребенок обладает развитым воображением, которое реализуется в разных видах деятельности, и прежде всего в игре; владеет разными фор</w:t>
      </w:r>
      <w:r w:rsidR="00B00D8F" w:rsidRPr="000F5B5A">
        <w:rPr>
          <w:rStyle w:val="FontStyle115"/>
          <w:rFonts w:eastAsia="Times New Roman"/>
          <w:sz w:val="28"/>
          <w:szCs w:val="28"/>
        </w:rPr>
        <w:softHyphen/>
        <w:t>мами и видами игры, различает условную и реальную ситуации; умеет подчиняться разным правилам и социальным нормам. Умеет распозна</w:t>
      </w:r>
      <w:r w:rsidR="00B00D8F" w:rsidRPr="000F5B5A">
        <w:rPr>
          <w:rStyle w:val="FontStyle115"/>
          <w:rFonts w:eastAsia="Times New Roman"/>
          <w:sz w:val="28"/>
          <w:szCs w:val="28"/>
        </w:rPr>
        <w:softHyphen/>
        <w:t>вать различные ситуации и адекватно их оценивать.</w:t>
      </w:r>
    </w:p>
    <w:p w:rsidR="00B00D8F" w:rsidRPr="000F5B5A" w:rsidRDefault="000F5B5A" w:rsidP="000F5B5A">
      <w:pPr>
        <w:rPr>
          <w:rStyle w:val="FontStyle115"/>
          <w:rFonts w:eastAsia="Times New Roman"/>
          <w:sz w:val="28"/>
          <w:szCs w:val="28"/>
        </w:rPr>
      </w:pPr>
      <w:r>
        <w:rPr>
          <w:rStyle w:val="FontStyle115"/>
          <w:sz w:val="28"/>
          <w:szCs w:val="28"/>
        </w:rPr>
        <w:t xml:space="preserve">- </w:t>
      </w:r>
      <w:r w:rsidR="00B00D8F" w:rsidRPr="000F5B5A">
        <w:rPr>
          <w:rStyle w:val="FontStyle115"/>
          <w:rFonts w:eastAsia="Times New Roman"/>
          <w:sz w:val="28"/>
          <w:szCs w:val="28"/>
        </w:rPr>
        <w:t>Ребенок достаточно хорошо владеет устной речью, может выражать свои мысли и желания, использовать речь для выражения своих мыслей, чувств и желаний, построения речевого высказывания в ситуации общения, выделять звуки в словах, у ребенка складываются предпосылки грамотности.</w:t>
      </w:r>
    </w:p>
    <w:p w:rsidR="00B00D8F" w:rsidRPr="000F5B5A" w:rsidRDefault="000F5B5A" w:rsidP="000F5B5A">
      <w:pPr>
        <w:rPr>
          <w:rStyle w:val="FontStyle115"/>
          <w:rFonts w:eastAsia="Times New Roman"/>
          <w:sz w:val="28"/>
          <w:szCs w:val="28"/>
        </w:rPr>
      </w:pPr>
      <w:r>
        <w:rPr>
          <w:rStyle w:val="FontStyle115"/>
          <w:sz w:val="28"/>
          <w:szCs w:val="28"/>
        </w:rPr>
        <w:t xml:space="preserve">- </w:t>
      </w:r>
      <w:r w:rsidR="00B00D8F" w:rsidRPr="000F5B5A">
        <w:rPr>
          <w:rStyle w:val="FontStyle115"/>
          <w:rFonts w:eastAsia="Times New Roman"/>
          <w:sz w:val="28"/>
          <w:szCs w:val="28"/>
        </w:rPr>
        <w:t>У ребенка развита крупная и мелкая моторика; он подвижен, вынос</w:t>
      </w:r>
      <w:r w:rsidR="00B00D8F" w:rsidRPr="000F5B5A">
        <w:rPr>
          <w:rStyle w:val="FontStyle115"/>
          <w:rFonts w:eastAsia="Times New Roman"/>
          <w:sz w:val="28"/>
          <w:szCs w:val="28"/>
        </w:rPr>
        <w:softHyphen/>
        <w:t>лив, владеет основными движениями, может контролировать свои движе</w:t>
      </w:r>
      <w:r w:rsidR="00B00D8F" w:rsidRPr="000F5B5A">
        <w:rPr>
          <w:rStyle w:val="FontStyle115"/>
          <w:rFonts w:eastAsia="Times New Roman"/>
          <w:sz w:val="28"/>
          <w:szCs w:val="28"/>
        </w:rPr>
        <w:softHyphen/>
        <w:t>ния и управлять ими.</w:t>
      </w:r>
    </w:p>
    <w:p w:rsidR="00B00D8F" w:rsidRPr="000F5B5A" w:rsidRDefault="000F5B5A" w:rsidP="000F5B5A">
      <w:pPr>
        <w:rPr>
          <w:rStyle w:val="FontStyle115"/>
          <w:rFonts w:eastAsia="Times New Roman"/>
          <w:sz w:val="28"/>
          <w:szCs w:val="28"/>
        </w:rPr>
      </w:pPr>
      <w:r>
        <w:rPr>
          <w:rStyle w:val="FontStyle115"/>
          <w:sz w:val="28"/>
          <w:szCs w:val="28"/>
        </w:rPr>
        <w:lastRenderedPageBreak/>
        <w:t xml:space="preserve">- </w:t>
      </w:r>
      <w:r w:rsidR="00B00D8F" w:rsidRPr="000F5B5A">
        <w:rPr>
          <w:rStyle w:val="FontStyle115"/>
          <w:rFonts w:eastAsia="Times New Roman"/>
          <w:sz w:val="28"/>
          <w:szCs w:val="28"/>
        </w:rPr>
        <w:t>Ребенок способен к волевым усилиям, может следовать социальным нормам поведения и правилам в разных видах деятельности, во взаимоот</w:t>
      </w:r>
      <w:r w:rsidR="00B00D8F" w:rsidRPr="000F5B5A">
        <w:rPr>
          <w:rStyle w:val="FontStyle115"/>
          <w:rFonts w:eastAsia="Times New Roman"/>
          <w:sz w:val="28"/>
          <w:szCs w:val="28"/>
        </w:rPr>
        <w:softHyphen/>
        <w:t>ношениях со взрослыми и сверстниками, может соблюдать правила безо</w:t>
      </w:r>
      <w:r w:rsidR="00B00D8F" w:rsidRPr="000F5B5A">
        <w:rPr>
          <w:rStyle w:val="FontStyle115"/>
          <w:rFonts w:eastAsia="Times New Roman"/>
          <w:sz w:val="28"/>
          <w:szCs w:val="28"/>
        </w:rPr>
        <w:softHyphen/>
        <w:t>пасного поведения и навыки личной гигиены.</w:t>
      </w:r>
    </w:p>
    <w:p w:rsidR="00B00D8F" w:rsidRPr="000F5B5A" w:rsidRDefault="000F5B5A" w:rsidP="000F5B5A">
      <w:pPr>
        <w:rPr>
          <w:rStyle w:val="FontStyle115"/>
          <w:rFonts w:eastAsia="Times New Roman"/>
          <w:sz w:val="28"/>
          <w:szCs w:val="28"/>
        </w:rPr>
      </w:pPr>
      <w:r>
        <w:rPr>
          <w:rStyle w:val="FontStyle115"/>
          <w:sz w:val="28"/>
          <w:szCs w:val="28"/>
        </w:rPr>
        <w:t xml:space="preserve">- </w:t>
      </w:r>
      <w:r w:rsidR="00B00D8F" w:rsidRPr="000F5B5A">
        <w:rPr>
          <w:rStyle w:val="FontStyle115"/>
          <w:rFonts w:eastAsia="Times New Roman"/>
          <w:sz w:val="28"/>
          <w:szCs w:val="28"/>
        </w:rPr>
        <w:t>Проявляет ответственность за начатое дело.</w:t>
      </w:r>
    </w:p>
    <w:p w:rsidR="00B00D8F" w:rsidRPr="000F5B5A" w:rsidRDefault="000F5B5A" w:rsidP="000F5B5A">
      <w:pPr>
        <w:rPr>
          <w:rStyle w:val="FontStyle115"/>
          <w:rFonts w:eastAsia="Times New Roman"/>
          <w:sz w:val="28"/>
          <w:szCs w:val="28"/>
        </w:rPr>
      </w:pPr>
      <w:r>
        <w:rPr>
          <w:rStyle w:val="FontStyle115"/>
          <w:sz w:val="28"/>
          <w:szCs w:val="28"/>
        </w:rPr>
        <w:t xml:space="preserve">- </w:t>
      </w:r>
      <w:r w:rsidR="00B00D8F" w:rsidRPr="000F5B5A">
        <w:rPr>
          <w:rStyle w:val="FontStyle115"/>
          <w:rFonts w:eastAsia="Times New Roman"/>
          <w:sz w:val="28"/>
          <w:szCs w:val="28"/>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 п.; способен к принятию собственных решений, опираясь на свои знания и умения в различных видах деятельности.</w:t>
      </w:r>
    </w:p>
    <w:p w:rsidR="00B00D8F" w:rsidRPr="000F5B5A" w:rsidRDefault="000F5B5A" w:rsidP="000F5B5A">
      <w:pPr>
        <w:rPr>
          <w:rStyle w:val="FontStyle115"/>
          <w:rFonts w:eastAsia="Times New Roman"/>
          <w:sz w:val="28"/>
          <w:szCs w:val="28"/>
        </w:rPr>
      </w:pPr>
      <w:r>
        <w:rPr>
          <w:rStyle w:val="FontStyle115"/>
          <w:sz w:val="28"/>
          <w:szCs w:val="28"/>
        </w:rPr>
        <w:t xml:space="preserve">- </w:t>
      </w:r>
      <w:r w:rsidR="00B00D8F" w:rsidRPr="000F5B5A">
        <w:rPr>
          <w:rStyle w:val="FontStyle115"/>
          <w:rFonts w:eastAsia="Times New Roman"/>
          <w:sz w:val="28"/>
          <w:szCs w:val="28"/>
        </w:rPr>
        <w:t>Открыт новому, то есть проявляет стремления к получению знаний, положительной мотивации к дальнейшему обучению в школе, институте.</w:t>
      </w:r>
    </w:p>
    <w:p w:rsidR="00B00D8F" w:rsidRPr="000F5B5A" w:rsidRDefault="000F5B5A" w:rsidP="000F5B5A">
      <w:pPr>
        <w:rPr>
          <w:rStyle w:val="FontStyle115"/>
          <w:rFonts w:eastAsia="Times New Roman"/>
          <w:sz w:val="28"/>
          <w:szCs w:val="28"/>
        </w:rPr>
      </w:pPr>
      <w:r>
        <w:rPr>
          <w:rStyle w:val="FontStyle115"/>
          <w:sz w:val="28"/>
          <w:szCs w:val="28"/>
        </w:rPr>
        <w:t xml:space="preserve">- </w:t>
      </w:r>
      <w:r w:rsidR="00B00D8F" w:rsidRPr="000F5B5A">
        <w:rPr>
          <w:rStyle w:val="FontStyle115"/>
          <w:rFonts w:eastAsia="Times New Roman"/>
          <w:sz w:val="28"/>
          <w:szCs w:val="28"/>
        </w:rPr>
        <w:t>Проявляет уважение к жизни (в различных ее формах) и заботу об окружающей среде.</w:t>
      </w:r>
    </w:p>
    <w:p w:rsidR="00B00D8F" w:rsidRPr="000F5B5A" w:rsidRDefault="000F5B5A" w:rsidP="000F5B5A">
      <w:pPr>
        <w:rPr>
          <w:rStyle w:val="FontStyle115"/>
          <w:rFonts w:eastAsia="Times New Roman"/>
          <w:sz w:val="28"/>
          <w:szCs w:val="28"/>
        </w:rPr>
      </w:pPr>
      <w:r>
        <w:rPr>
          <w:rStyle w:val="FontStyle115"/>
          <w:sz w:val="28"/>
          <w:szCs w:val="28"/>
        </w:rPr>
        <w:t xml:space="preserve">- </w:t>
      </w:r>
      <w:r w:rsidR="00B00D8F" w:rsidRPr="000F5B5A">
        <w:rPr>
          <w:rStyle w:val="FontStyle115"/>
          <w:rFonts w:eastAsia="Times New Roman"/>
          <w:sz w:val="28"/>
          <w:szCs w:val="28"/>
        </w:rPr>
        <w:t>Эмоционально отзывается на красоту окружающего мира, произве</w:t>
      </w:r>
      <w:r w:rsidR="00B00D8F" w:rsidRPr="000F5B5A">
        <w:rPr>
          <w:rStyle w:val="FontStyle115"/>
          <w:rFonts w:eastAsia="Times New Roman"/>
          <w:sz w:val="28"/>
          <w:szCs w:val="28"/>
        </w:rPr>
        <w:softHyphen/>
        <w:t>дения народного и профессионального искусства (музыку, танцы, теат</w:t>
      </w:r>
      <w:r w:rsidR="00B00D8F" w:rsidRPr="000F5B5A">
        <w:rPr>
          <w:rStyle w:val="FontStyle115"/>
          <w:rFonts w:eastAsia="Times New Roman"/>
          <w:sz w:val="28"/>
          <w:szCs w:val="28"/>
        </w:rPr>
        <w:softHyphen/>
        <w:t>ральную деятельность, изобразительную деятельность и т. д.).</w:t>
      </w:r>
    </w:p>
    <w:p w:rsidR="00B00D8F" w:rsidRPr="000F5B5A" w:rsidRDefault="000F5B5A" w:rsidP="000F5B5A">
      <w:pPr>
        <w:rPr>
          <w:rStyle w:val="FontStyle115"/>
          <w:rFonts w:eastAsia="Times New Roman"/>
          <w:sz w:val="28"/>
          <w:szCs w:val="28"/>
        </w:rPr>
      </w:pPr>
      <w:r>
        <w:rPr>
          <w:rStyle w:val="FontStyle115"/>
          <w:sz w:val="28"/>
          <w:szCs w:val="28"/>
        </w:rPr>
        <w:t xml:space="preserve">- </w:t>
      </w:r>
      <w:r w:rsidR="00B00D8F" w:rsidRPr="000F5B5A">
        <w:rPr>
          <w:rStyle w:val="FontStyle115"/>
          <w:rFonts w:eastAsia="Times New Roman"/>
          <w:sz w:val="28"/>
          <w:szCs w:val="28"/>
        </w:rPr>
        <w:t>Проявляет патриотические чувства, ощущает гордость за свою стра</w:t>
      </w:r>
      <w:r w:rsidR="00B00D8F" w:rsidRPr="000F5B5A">
        <w:rPr>
          <w:rStyle w:val="FontStyle115"/>
          <w:rFonts w:eastAsia="Times New Roman"/>
          <w:sz w:val="28"/>
          <w:szCs w:val="28"/>
        </w:rPr>
        <w:softHyphen/>
        <w:t>ну, ее достижения, имеет представление о ее географическом разнообра</w:t>
      </w:r>
      <w:r w:rsidR="00B00D8F" w:rsidRPr="000F5B5A">
        <w:rPr>
          <w:rStyle w:val="FontStyle115"/>
          <w:rFonts w:eastAsia="Times New Roman"/>
          <w:sz w:val="28"/>
          <w:szCs w:val="28"/>
        </w:rPr>
        <w:softHyphen/>
        <w:t>зии, многонациональности, важнейших исторических событиях.</w:t>
      </w:r>
    </w:p>
    <w:p w:rsidR="00B00D8F" w:rsidRPr="000F5B5A" w:rsidRDefault="000F5B5A" w:rsidP="000F5B5A">
      <w:pPr>
        <w:rPr>
          <w:rStyle w:val="FontStyle115"/>
          <w:rFonts w:eastAsia="Times New Roman"/>
          <w:sz w:val="28"/>
          <w:szCs w:val="28"/>
        </w:rPr>
      </w:pPr>
      <w:r>
        <w:rPr>
          <w:rStyle w:val="FontStyle115"/>
          <w:sz w:val="28"/>
          <w:szCs w:val="28"/>
        </w:rPr>
        <w:t xml:space="preserve">- </w:t>
      </w:r>
      <w:r w:rsidR="00B00D8F" w:rsidRPr="000F5B5A">
        <w:rPr>
          <w:rStyle w:val="FontStyle115"/>
          <w:rFonts w:eastAsia="Times New Roman"/>
          <w:sz w:val="28"/>
          <w:szCs w:val="28"/>
        </w:rPr>
        <w:t>Имеет первичные представления о себе, семье, традиционных се</w:t>
      </w:r>
      <w:r w:rsidR="00B00D8F" w:rsidRPr="000F5B5A">
        <w:rPr>
          <w:rStyle w:val="FontStyle115"/>
          <w:rFonts w:eastAsia="Times New Roman"/>
          <w:sz w:val="28"/>
          <w:szCs w:val="28"/>
        </w:rPr>
        <w:softHyphen/>
        <w:t>мейных ценностях, включая традиционные гендерные ориентации, про</w:t>
      </w:r>
      <w:r w:rsidR="00B00D8F" w:rsidRPr="000F5B5A">
        <w:rPr>
          <w:rStyle w:val="FontStyle115"/>
          <w:rFonts w:eastAsia="Times New Roman"/>
          <w:sz w:val="28"/>
          <w:szCs w:val="28"/>
        </w:rPr>
        <w:softHyphen/>
        <w:t>являет уважение к своему и противоположному полу.</w:t>
      </w:r>
    </w:p>
    <w:p w:rsidR="00B00D8F" w:rsidRPr="000F5B5A" w:rsidRDefault="000F5B5A" w:rsidP="000F5B5A">
      <w:pPr>
        <w:rPr>
          <w:rStyle w:val="FontStyle115"/>
          <w:rFonts w:eastAsia="Times New Roman"/>
          <w:sz w:val="28"/>
          <w:szCs w:val="28"/>
        </w:rPr>
      </w:pPr>
      <w:r>
        <w:rPr>
          <w:rStyle w:val="FontStyle115"/>
          <w:sz w:val="28"/>
          <w:szCs w:val="28"/>
        </w:rPr>
        <w:t xml:space="preserve">- </w:t>
      </w:r>
      <w:r w:rsidR="00B00D8F" w:rsidRPr="000F5B5A">
        <w:rPr>
          <w:rStyle w:val="FontStyle115"/>
          <w:rFonts w:eastAsia="Times New Roman"/>
          <w:sz w:val="28"/>
          <w:szCs w:val="28"/>
        </w:rPr>
        <w:t>Соблюдает элементарные общепринятые нормы, имеет первичные ценностные представления о том, «что такое хорошо и что такое плохо», стремится поступать хорошо; проявляет уважение к старшим и заботу о младших.</w:t>
      </w:r>
    </w:p>
    <w:p w:rsidR="00B00D8F" w:rsidRDefault="000F5B5A" w:rsidP="00684D8D">
      <w:pPr>
        <w:rPr>
          <w:rFonts w:ascii="Times New Roman" w:hAnsi="Times New Roman" w:cs="Times New Roman"/>
          <w:sz w:val="28"/>
          <w:szCs w:val="28"/>
        </w:rPr>
      </w:pPr>
      <w:r>
        <w:rPr>
          <w:rStyle w:val="FontStyle115"/>
          <w:sz w:val="28"/>
          <w:szCs w:val="28"/>
        </w:rPr>
        <w:t xml:space="preserve">- </w:t>
      </w:r>
      <w:r w:rsidR="00B00D8F" w:rsidRPr="000F5B5A">
        <w:rPr>
          <w:rStyle w:val="FontStyle115"/>
          <w:rFonts w:eastAsia="Times New Roman"/>
          <w:sz w:val="28"/>
          <w:szCs w:val="28"/>
        </w:rPr>
        <w:t>Имеет начальные представления о здоровом образе жизни. Воспри</w:t>
      </w:r>
      <w:r w:rsidR="00B00D8F" w:rsidRPr="000F5B5A">
        <w:rPr>
          <w:rStyle w:val="FontStyle115"/>
          <w:rFonts w:eastAsia="Times New Roman"/>
          <w:sz w:val="28"/>
          <w:szCs w:val="28"/>
        </w:rPr>
        <w:softHyphen/>
        <w:t>нимает здоровый образ жизни как ценность.</w:t>
      </w:r>
    </w:p>
    <w:p w:rsidR="001B4C57" w:rsidRPr="000F5B5A" w:rsidRDefault="001B4C57" w:rsidP="000F5B5A">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34"/>
        <w:gridCol w:w="4737"/>
      </w:tblGrid>
      <w:tr w:rsidR="001B4C57" w:rsidRPr="00E5724A" w:rsidTr="001B4C57">
        <w:tc>
          <w:tcPr>
            <w:tcW w:w="5637" w:type="dxa"/>
          </w:tcPr>
          <w:p w:rsidR="001B4C57" w:rsidRPr="00E5724A" w:rsidRDefault="001B4C57" w:rsidP="001B4C57">
            <w:pPr>
              <w:pStyle w:val="a6"/>
              <w:rPr>
                <w:rFonts w:ascii="Times New Roman" w:hAnsi="Times New Roman"/>
                <w:b/>
                <w:sz w:val="28"/>
                <w:szCs w:val="28"/>
              </w:rPr>
            </w:pPr>
            <w:r w:rsidRPr="00E5724A">
              <w:rPr>
                <w:rFonts w:ascii="Times New Roman" w:hAnsi="Times New Roman"/>
                <w:b/>
                <w:sz w:val="28"/>
                <w:szCs w:val="28"/>
              </w:rPr>
              <w:t>Целевые ориентиры в соответствии с ФГОС ДО: Основная часть</w:t>
            </w:r>
          </w:p>
        </w:tc>
        <w:tc>
          <w:tcPr>
            <w:tcW w:w="5528" w:type="dxa"/>
          </w:tcPr>
          <w:p w:rsidR="001B4C57" w:rsidRPr="00E5724A" w:rsidRDefault="001B4C57" w:rsidP="001B4C57">
            <w:pPr>
              <w:pStyle w:val="a6"/>
              <w:rPr>
                <w:rFonts w:ascii="Times New Roman" w:hAnsi="Times New Roman"/>
                <w:b/>
                <w:sz w:val="28"/>
                <w:szCs w:val="28"/>
              </w:rPr>
            </w:pPr>
            <w:r w:rsidRPr="00E5724A">
              <w:rPr>
                <w:rFonts w:ascii="Times New Roman" w:hAnsi="Times New Roman"/>
                <w:b/>
                <w:sz w:val="28"/>
                <w:szCs w:val="28"/>
              </w:rPr>
              <w:t>Планируемые результаты в рамках реализации вариативной части Программы</w:t>
            </w:r>
          </w:p>
        </w:tc>
      </w:tr>
      <w:tr w:rsidR="001B4C57" w:rsidRPr="00E5724A" w:rsidTr="001B4C57">
        <w:tc>
          <w:tcPr>
            <w:tcW w:w="5637" w:type="dxa"/>
          </w:tcPr>
          <w:p w:rsidR="001B4C57" w:rsidRPr="00E5724A" w:rsidRDefault="001B4C57" w:rsidP="001B4C57">
            <w:pPr>
              <w:pStyle w:val="a6"/>
              <w:rPr>
                <w:rFonts w:ascii="Times New Roman" w:hAnsi="Times New Roman"/>
                <w:sz w:val="28"/>
                <w:szCs w:val="28"/>
              </w:rPr>
            </w:pPr>
            <w:r w:rsidRPr="00E5724A">
              <w:rPr>
                <w:rFonts w:ascii="Times New Roman" w:hAnsi="Times New Roman"/>
                <w:sz w:val="28"/>
                <w:szCs w:val="28"/>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 исследовательской деятельности, конструировании и др.; способен выбирать себе род занятий, участников по совместной деятельности</w:t>
            </w:r>
          </w:p>
        </w:tc>
        <w:tc>
          <w:tcPr>
            <w:tcW w:w="5528" w:type="dxa"/>
            <w:vMerge w:val="restart"/>
          </w:tcPr>
          <w:p w:rsidR="001B4C57" w:rsidRPr="00E5724A" w:rsidRDefault="001B4C57" w:rsidP="001B4C57">
            <w:pPr>
              <w:pStyle w:val="a6"/>
              <w:rPr>
                <w:rFonts w:ascii="Times New Roman" w:hAnsi="Times New Roman"/>
                <w:color w:val="000000" w:themeColor="text1"/>
                <w:sz w:val="28"/>
                <w:szCs w:val="28"/>
              </w:rPr>
            </w:pPr>
            <w:r w:rsidRPr="00E5724A">
              <w:rPr>
                <w:rFonts w:ascii="Times New Roman" w:hAnsi="Times New Roman"/>
                <w:color w:val="000000" w:themeColor="text1"/>
                <w:sz w:val="28"/>
                <w:szCs w:val="28"/>
              </w:rPr>
              <w:t>Ребёнок способен к реализации к театрально-игровой творческой деятельности, обладает элементарными представлениями о сценических образах, воспринимает музыку, художественную литературу.</w:t>
            </w:r>
          </w:p>
          <w:p w:rsidR="001B4C57" w:rsidRPr="00E5724A" w:rsidRDefault="001B4C57" w:rsidP="001B4C57">
            <w:pPr>
              <w:pStyle w:val="a6"/>
              <w:rPr>
                <w:rFonts w:ascii="Times New Roman" w:hAnsi="Times New Roman"/>
                <w:color w:val="FF0000"/>
                <w:sz w:val="28"/>
                <w:szCs w:val="28"/>
              </w:rPr>
            </w:pPr>
          </w:p>
          <w:p w:rsidR="001B4C57" w:rsidRPr="00E5724A" w:rsidRDefault="001B4C57" w:rsidP="001B4C57">
            <w:pPr>
              <w:pStyle w:val="a6"/>
              <w:rPr>
                <w:rFonts w:ascii="Times New Roman" w:hAnsi="Times New Roman"/>
                <w:color w:val="000000" w:themeColor="text1"/>
                <w:sz w:val="28"/>
                <w:szCs w:val="28"/>
              </w:rPr>
            </w:pPr>
          </w:p>
          <w:p w:rsidR="00684D8D" w:rsidRPr="00E5724A" w:rsidRDefault="00684D8D" w:rsidP="001B4C57">
            <w:pPr>
              <w:pStyle w:val="a6"/>
              <w:rPr>
                <w:rFonts w:ascii="Times New Roman" w:hAnsi="Times New Roman"/>
                <w:color w:val="000000" w:themeColor="text1"/>
                <w:sz w:val="28"/>
                <w:szCs w:val="28"/>
              </w:rPr>
            </w:pPr>
            <w:r w:rsidRPr="00E5724A">
              <w:rPr>
                <w:rFonts w:ascii="Times New Roman" w:hAnsi="Times New Roman"/>
                <w:color w:val="000000" w:themeColor="text1"/>
                <w:sz w:val="28"/>
                <w:szCs w:val="28"/>
              </w:rPr>
              <w:t xml:space="preserve">У ребенка сформировано обобщенное представление о временах года, охотно участвует в наблюдениях, беседах.  Развито </w:t>
            </w:r>
            <w:r w:rsidR="00E5724A" w:rsidRPr="00E5724A">
              <w:rPr>
                <w:rFonts w:ascii="Times New Roman" w:hAnsi="Times New Roman"/>
                <w:color w:val="000000" w:themeColor="text1"/>
                <w:sz w:val="28"/>
                <w:szCs w:val="28"/>
              </w:rPr>
              <w:t>эстетическое чувство, умение замечать и оценивать красоту природы в различных ее состояниях. Ребенок участвует в практических делах по поддержанию хороших условий для растении, их выращиванию.</w:t>
            </w:r>
          </w:p>
          <w:p w:rsidR="00E5724A" w:rsidRPr="00E5724A" w:rsidRDefault="00E5724A" w:rsidP="001B4C57">
            <w:pPr>
              <w:pStyle w:val="a6"/>
              <w:rPr>
                <w:rFonts w:ascii="Times New Roman" w:hAnsi="Times New Roman"/>
                <w:color w:val="000000" w:themeColor="text1"/>
                <w:sz w:val="28"/>
                <w:szCs w:val="28"/>
              </w:rPr>
            </w:pPr>
          </w:p>
          <w:p w:rsidR="00E5724A" w:rsidRPr="00E5724A" w:rsidRDefault="00E5724A" w:rsidP="001B4C57">
            <w:pPr>
              <w:pStyle w:val="a6"/>
              <w:rPr>
                <w:rFonts w:ascii="Times New Roman" w:hAnsi="Times New Roman"/>
                <w:color w:val="000000" w:themeColor="text1"/>
                <w:sz w:val="28"/>
                <w:szCs w:val="28"/>
              </w:rPr>
            </w:pPr>
          </w:p>
        </w:tc>
      </w:tr>
      <w:tr w:rsidR="001B4C57" w:rsidRPr="00E5724A" w:rsidTr="001B4C57">
        <w:tc>
          <w:tcPr>
            <w:tcW w:w="5637" w:type="dxa"/>
          </w:tcPr>
          <w:p w:rsidR="001B4C57" w:rsidRPr="00E5724A" w:rsidRDefault="001B4C57" w:rsidP="001B4C57">
            <w:pPr>
              <w:pStyle w:val="a6"/>
              <w:rPr>
                <w:rFonts w:ascii="Times New Roman" w:hAnsi="Times New Roman"/>
                <w:sz w:val="28"/>
                <w:szCs w:val="28"/>
              </w:rPr>
            </w:pPr>
            <w:r w:rsidRPr="00E5724A">
              <w:rPr>
                <w:rFonts w:ascii="Times New Roman" w:hAnsi="Times New Roman"/>
                <w:sz w:val="28"/>
                <w:szCs w:val="28"/>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tc>
        <w:tc>
          <w:tcPr>
            <w:tcW w:w="5528" w:type="dxa"/>
            <w:vMerge/>
          </w:tcPr>
          <w:p w:rsidR="001B4C57" w:rsidRPr="00E5724A" w:rsidRDefault="001B4C57" w:rsidP="001B4C57">
            <w:pPr>
              <w:pStyle w:val="a6"/>
              <w:rPr>
                <w:rFonts w:ascii="Times New Roman" w:hAnsi="Times New Roman"/>
                <w:sz w:val="28"/>
                <w:szCs w:val="28"/>
              </w:rPr>
            </w:pPr>
          </w:p>
        </w:tc>
      </w:tr>
      <w:tr w:rsidR="001B4C57" w:rsidRPr="00E5724A" w:rsidTr="001B4C57">
        <w:tc>
          <w:tcPr>
            <w:tcW w:w="5637" w:type="dxa"/>
          </w:tcPr>
          <w:p w:rsidR="001B4C57" w:rsidRPr="00E5724A" w:rsidRDefault="001B4C57" w:rsidP="001B4C57">
            <w:pPr>
              <w:pStyle w:val="a6"/>
              <w:rPr>
                <w:rFonts w:ascii="Times New Roman" w:hAnsi="Times New Roman"/>
                <w:sz w:val="28"/>
                <w:szCs w:val="28"/>
              </w:rPr>
            </w:pPr>
            <w:r w:rsidRPr="00E5724A">
              <w:rPr>
                <w:rFonts w:ascii="Times New Roman" w:hAnsi="Times New Roman"/>
                <w:sz w:val="28"/>
                <w:szCs w:val="28"/>
              </w:rPr>
              <w:t xml:space="preserve">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w:t>
            </w:r>
            <w:r w:rsidRPr="00E5724A">
              <w:rPr>
                <w:rFonts w:ascii="Times New Roman" w:hAnsi="Times New Roman"/>
                <w:sz w:val="28"/>
                <w:szCs w:val="28"/>
              </w:rPr>
              <w:lastRenderedPageBreak/>
              <w:t>сопереживать неудачам и радоваться успехам других, адекватно проявляет свои чувства, в том числе чувство веры в себя, старается разрешать конфликты</w:t>
            </w:r>
          </w:p>
        </w:tc>
        <w:tc>
          <w:tcPr>
            <w:tcW w:w="5528" w:type="dxa"/>
            <w:vMerge w:val="restart"/>
          </w:tcPr>
          <w:p w:rsidR="001B4C57" w:rsidRPr="00E5724A" w:rsidRDefault="001B4C57" w:rsidP="001B4C57">
            <w:pPr>
              <w:pStyle w:val="a6"/>
              <w:rPr>
                <w:rFonts w:ascii="Times New Roman" w:hAnsi="Times New Roman"/>
                <w:color w:val="000000"/>
                <w:sz w:val="28"/>
                <w:szCs w:val="28"/>
              </w:rPr>
            </w:pPr>
          </w:p>
        </w:tc>
      </w:tr>
      <w:tr w:rsidR="001B4C57" w:rsidRPr="00E5724A" w:rsidTr="001B4C57">
        <w:tc>
          <w:tcPr>
            <w:tcW w:w="5637" w:type="dxa"/>
          </w:tcPr>
          <w:p w:rsidR="001B4C57" w:rsidRPr="00E5724A" w:rsidRDefault="001B4C57" w:rsidP="001B4C57">
            <w:pPr>
              <w:pStyle w:val="a6"/>
              <w:rPr>
                <w:rFonts w:ascii="Times New Roman" w:hAnsi="Times New Roman"/>
                <w:sz w:val="28"/>
                <w:szCs w:val="28"/>
              </w:rPr>
            </w:pPr>
            <w:r w:rsidRPr="00E5724A">
              <w:rPr>
                <w:rFonts w:ascii="Times New Roman" w:hAnsi="Times New Roman"/>
                <w:sz w:val="28"/>
                <w:szCs w:val="28"/>
              </w:rPr>
              <w:lastRenderedPageBreak/>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tc>
        <w:tc>
          <w:tcPr>
            <w:tcW w:w="5528" w:type="dxa"/>
            <w:vMerge/>
          </w:tcPr>
          <w:p w:rsidR="001B4C57" w:rsidRPr="00E5724A" w:rsidRDefault="001B4C57" w:rsidP="001B4C57">
            <w:pPr>
              <w:pStyle w:val="a6"/>
              <w:rPr>
                <w:rFonts w:ascii="Times New Roman" w:hAnsi="Times New Roman"/>
                <w:sz w:val="28"/>
                <w:szCs w:val="28"/>
              </w:rPr>
            </w:pPr>
          </w:p>
        </w:tc>
      </w:tr>
      <w:tr w:rsidR="001B4C57" w:rsidRPr="00E5724A" w:rsidTr="001B4C57">
        <w:tc>
          <w:tcPr>
            <w:tcW w:w="5637" w:type="dxa"/>
          </w:tcPr>
          <w:p w:rsidR="001B4C57" w:rsidRPr="00E5724A" w:rsidRDefault="001B4C57" w:rsidP="001B4C57">
            <w:pPr>
              <w:pStyle w:val="a6"/>
              <w:rPr>
                <w:rFonts w:ascii="Times New Roman" w:hAnsi="Times New Roman"/>
                <w:sz w:val="28"/>
                <w:szCs w:val="28"/>
              </w:rPr>
            </w:pPr>
            <w:r w:rsidRPr="00E5724A">
              <w:rPr>
                <w:rFonts w:ascii="Times New Roman" w:hAnsi="Times New Roman"/>
                <w:sz w:val="28"/>
                <w:szCs w:val="28"/>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tc>
        <w:tc>
          <w:tcPr>
            <w:tcW w:w="5528" w:type="dxa"/>
          </w:tcPr>
          <w:p w:rsidR="001B4C57" w:rsidRPr="00E5724A" w:rsidRDefault="001B4C57" w:rsidP="001B4C57">
            <w:pPr>
              <w:pStyle w:val="a6"/>
              <w:rPr>
                <w:rFonts w:ascii="Times New Roman" w:hAnsi="Times New Roman"/>
                <w:color w:val="000000" w:themeColor="text1"/>
                <w:sz w:val="28"/>
                <w:szCs w:val="28"/>
              </w:rPr>
            </w:pPr>
            <w:r w:rsidRPr="00E5724A">
              <w:rPr>
                <w:rFonts w:ascii="Times New Roman" w:hAnsi="Times New Roman"/>
                <w:color w:val="000000" w:themeColor="text1"/>
                <w:sz w:val="28"/>
                <w:szCs w:val="28"/>
              </w:rPr>
              <w:t>Ребенок обладает умением содержательно и выразительно использовать диалогическую и монологическую формы речи</w:t>
            </w:r>
          </w:p>
        </w:tc>
      </w:tr>
      <w:tr w:rsidR="001B4C57" w:rsidRPr="006C5752" w:rsidTr="001B4C57">
        <w:tc>
          <w:tcPr>
            <w:tcW w:w="5637" w:type="dxa"/>
          </w:tcPr>
          <w:p w:rsidR="001B4C57" w:rsidRPr="00E5724A" w:rsidRDefault="001B4C57" w:rsidP="001B4C57">
            <w:pPr>
              <w:pStyle w:val="a6"/>
              <w:rPr>
                <w:rFonts w:ascii="Times New Roman" w:hAnsi="Times New Roman"/>
                <w:sz w:val="28"/>
                <w:szCs w:val="28"/>
              </w:rPr>
            </w:pPr>
            <w:r w:rsidRPr="00E5724A">
              <w:rPr>
                <w:rFonts w:ascii="Times New Roman" w:hAnsi="Times New Roman"/>
                <w:sz w:val="28"/>
                <w:szCs w:val="28"/>
              </w:rPr>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tc>
        <w:tc>
          <w:tcPr>
            <w:tcW w:w="5528" w:type="dxa"/>
          </w:tcPr>
          <w:p w:rsidR="001B4C57" w:rsidRPr="00E5724A" w:rsidRDefault="001B4C57" w:rsidP="001B4C57">
            <w:pPr>
              <w:pStyle w:val="a6"/>
              <w:rPr>
                <w:rFonts w:ascii="Times New Roman" w:hAnsi="Times New Roman"/>
                <w:color w:val="000000" w:themeColor="text1"/>
                <w:sz w:val="28"/>
                <w:szCs w:val="28"/>
              </w:rPr>
            </w:pPr>
            <w:r w:rsidRPr="00E5724A">
              <w:rPr>
                <w:rFonts w:ascii="Times New Roman" w:hAnsi="Times New Roman"/>
                <w:color w:val="000000" w:themeColor="text1"/>
                <w:sz w:val="28"/>
                <w:szCs w:val="28"/>
              </w:rPr>
              <w:t>Ребенок приобретает опыт организованной двигательной деятельности, способствующий становлению саморегуляции и целенаправленности в двигательной сфере;  овладевает  элементарными и более сложными тактическими схемами игры; овладевает нормами и правилами с точки зрения здорового образа жизни; формирует начальные представления о некоторых видах спорта</w:t>
            </w:r>
          </w:p>
        </w:tc>
      </w:tr>
    </w:tbl>
    <w:p w:rsidR="001B4C57" w:rsidRDefault="001B4C57" w:rsidP="001B4C57">
      <w:pPr>
        <w:tabs>
          <w:tab w:val="left" w:pos="1500"/>
        </w:tabs>
        <w:jc w:val="both"/>
        <w:rPr>
          <w:rFonts w:ascii="Times New Roman" w:hAnsi="Times New Roman" w:cs="Times New Roman"/>
          <w:sz w:val="28"/>
          <w:szCs w:val="28"/>
        </w:rPr>
      </w:pPr>
    </w:p>
    <w:p w:rsidR="001B4C57" w:rsidRDefault="001B4C57" w:rsidP="001B4C57">
      <w:pPr>
        <w:pStyle w:val="a6"/>
        <w:jc w:val="center"/>
        <w:rPr>
          <w:rFonts w:ascii="Times New Roman" w:hAnsi="Times New Roman"/>
          <w:b/>
          <w:sz w:val="28"/>
          <w:szCs w:val="28"/>
        </w:rPr>
      </w:pPr>
      <w:r w:rsidRPr="00B059C1">
        <w:rPr>
          <w:rFonts w:ascii="Times New Roman" w:hAnsi="Times New Roman"/>
          <w:b/>
          <w:sz w:val="28"/>
          <w:szCs w:val="28"/>
        </w:rPr>
        <w:t>Параметры педагогической диагностики индивидуального развития детей в возрасте от трёх до семи лет</w:t>
      </w:r>
    </w:p>
    <w:p w:rsidR="00E5724A" w:rsidRDefault="00E5724A" w:rsidP="001B4C57">
      <w:pPr>
        <w:pStyle w:val="a6"/>
        <w:jc w:val="center"/>
        <w:rPr>
          <w:rFonts w:ascii="Times New Roman" w:hAnsi="Times New Roman"/>
          <w:b/>
          <w:sz w:val="28"/>
          <w:szCs w:val="28"/>
        </w:rPr>
      </w:pPr>
    </w:p>
    <w:p w:rsidR="001B4C57" w:rsidRPr="00B059C1" w:rsidRDefault="001B4C57" w:rsidP="0092580B">
      <w:pPr>
        <w:pStyle w:val="a6"/>
        <w:rPr>
          <w:rFonts w:ascii="Times New Roman" w:hAnsi="Times New Roman"/>
          <w:b/>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51"/>
        <w:gridCol w:w="7655"/>
      </w:tblGrid>
      <w:tr w:rsidR="001B4C57" w:rsidRPr="00F35E37" w:rsidTr="001B4C57">
        <w:tc>
          <w:tcPr>
            <w:tcW w:w="1951" w:type="dxa"/>
          </w:tcPr>
          <w:p w:rsidR="001B4C57" w:rsidRPr="00F35E37" w:rsidRDefault="001B4C57" w:rsidP="001B4C57">
            <w:pPr>
              <w:pStyle w:val="a6"/>
              <w:jc w:val="both"/>
              <w:rPr>
                <w:rFonts w:ascii="Times New Roman" w:hAnsi="Times New Roman"/>
                <w:b/>
                <w:sz w:val="28"/>
                <w:szCs w:val="28"/>
              </w:rPr>
            </w:pPr>
            <w:r w:rsidRPr="00F35E37">
              <w:rPr>
                <w:rFonts w:ascii="Times New Roman" w:hAnsi="Times New Roman"/>
                <w:b/>
                <w:sz w:val="28"/>
                <w:szCs w:val="28"/>
              </w:rPr>
              <w:t>Образовательная область</w:t>
            </w:r>
          </w:p>
        </w:tc>
        <w:tc>
          <w:tcPr>
            <w:tcW w:w="7655" w:type="dxa"/>
          </w:tcPr>
          <w:p w:rsidR="001B4C57" w:rsidRPr="00F35E37" w:rsidRDefault="001B4C57" w:rsidP="001B4C57">
            <w:pPr>
              <w:pStyle w:val="a6"/>
              <w:jc w:val="both"/>
              <w:rPr>
                <w:rFonts w:ascii="Times New Roman" w:hAnsi="Times New Roman"/>
                <w:b/>
                <w:sz w:val="28"/>
                <w:szCs w:val="28"/>
              </w:rPr>
            </w:pPr>
            <w:r w:rsidRPr="00F35E37">
              <w:rPr>
                <w:rFonts w:ascii="Times New Roman" w:hAnsi="Times New Roman"/>
                <w:b/>
                <w:sz w:val="28"/>
                <w:szCs w:val="28"/>
              </w:rPr>
              <w:t>Показатели развития для детей от 3 до 4 лет</w:t>
            </w:r>
          </w:p>
        </w:tc>
      </w:tr>
      <w:tr w:rsidR="001B4C57" w:rsidRPr="00F35E37" w:rsidTr="001B4C57">
        <w:tc>
          <w:tcPr>
            <w:tcW w:w="1951" w:type="dxa"/>
            <w:vMerge w:val="restart"/>
          </w:tcPr>
          <w:p w:rsidR="001B4C57" w:rsidRPr="00F35E37" w:rsidRDefault="001B4C57" w:rsidP="001B4C57">
            <w:pPr>
              <w:pStyle w:val="a6"/>
              <w:jc w:val="both"/>
              <w:rPr>
                <w:rFonts w:ascii="Times New Roman" w:hAnsi="Times New Roman"/>
                <w:b/>
                <w:sz w:val="28"/>
                <w:szCs w:val="28"/>
              </w:rPr>
            </w:pPr>
            <w:r w:rsidRPr="00F35E37">
              <w:rPr>
                <w:rFonts w:ascii="Times New Roman" w:hAnsi="Times New Roman"/>
                <w:b/>
                <w:sz w:val="28"/>
                <w:szCs w:val="28"/>
              </w:rPr>
              <w:t xml:space="preserve">Социально- </w:t>
            </w:r>
            <w:r w:rsidRPr="00F35E37">
              <w:rPr>
                <w:rFonts w:ascii="Times New Roman" w:hAnsi="Times New Roman"/>
                <w:b/>
                <w:sz w:val="28"/>
                <w:szCs w:val="28"/>
              </w:rPr>
              <w:lastRenderedPageBreak/>
              <w:t>коммуникативное развитие</w:t>
            </w:r>
          </w:p>
        </w:tc>
        <w:tc>
          <w:tcPr>
            <w:tcW w:w="7655" w:type="dxa"/>
          </w:tcPr>
          <w:p w:rsidR="001B4C57" w:rsidRPr="00F35E37" w:rsidRDefault="001B4C57" w:rsidP="001B4C57">
            <w:pPr>
              <w:pStyle w:val="a6"/>
              <w:jc w:val="both"/>
              <w:rPr>
                <w:rFonts w:ascii="Times New Roman" w:hAnsi="Times New Roman"/>
                <w:sz w:val="28"/>
                <w:szCs w:val="28"/>
              </w:rPr>
            </w:pPr>
            <w:r w:rsidRPr="00F35E37">
              <w:rPr>
                <w:rFonts w:ascii="Times New Roman" w:hAnsi="Times New Roman"/>
                <w:sz w:val="28"/>
                <w:szCs w:val="28"/>
              </w:rPr>
              <w:lastRenderedPageBreak/>
              <w:t xml:space="preserve">Самостоятельно одевается и раздевается в определённой </w:t>
            </w:r>
            <w:r w:rsidRPr="00F35E37">
              <w:rPr>
                <w:rFonts w:ascii="Times New Roman" w:hAnsi="Times New Roman"/>
                <w:sz w:val="28"/>
                <w:szCs w:val="28"/>
              </w:rPr>
              <w:lastRenderedPageBreak/>
              <w:t>последовательности</w:t>
            </w:r>
          </w:p>
        </w:tc>
      </w:tr>
      <w:tr w:rsidR="001B4C57" w:rsidRPr="00F35E37" w:rsidTr="001B4C57">
        <w:tc>
          <w:tcPr>
            <w:tcW w:w="1951" w:type="dxa"/>
            <w:vMerge/>
          </w:tcPr>
          <w:p w:rsidR="001B4C57" w:rsidRPr="00F35E37" w:rsidRDefault="001B4C57" w:rsidP="001B4C57">
            <w:pPr>
              <w:pStyle w:val="a6"/>
              <w:jc w:val="both"/>
              <w:rPr>
                <w:rFonts w:ascii="Times New Roman" w:hAnsi="Times New Roman"/>
                <w:sz w:val="28"/>
                <w:szCs w:val="28"/>
              </w:rPr>
            </w:pPr>
          </w:p>
        </w:tc>
        <w:tc>
          <w:tcPr>
            <w:tcW w:w="7655" w:type="dxa"/>
          </w:tcPr>
          <w:p w:rsidR="001B4C57" w:rsidRPr="00F35E37" w:rsidRDefault="001B4C57" w:rsidP="001B4C57">
            <w:pPr>
              <w:pStyle w:val="a6"/>
              <w:jc w:val="both"/>
              <w:rPr>
                <w:rFonts w:ascii="Times New Roman" w:hAnsi="Times New Roman"/>
                <w:sz w:val="28"/>
                <w:szCs w:val="28"/>
              </w:rPr>
            </w:pPr>
            <w:r w:rsidRPr="00F35E37">
              <w:rPr>
                <w:rFonts w:ascii="Times New Roman" w:hAnsi="Times New Roman"/>
                <w:sz w:val="28"/>
                <w:szCs w:val="28"/>
              </w:rPr>
              <w:t>Умеет с помощью воспитателя накрыть на стол к обеду (расставить на солее тарелки, разложить ложки, поставить салфетки и т.п.)</w:t>
            </w:r>
          </w:p>
        </w:tc>
      </w:tr>
      <w:tr w:rsidR="001B4C57" w:rsidRPr="00F35E37" w:rsidTr="001B4C57">
        <w:tc>
          <w:tcPr>
            <w:tcW w:w="1951" w:type="dxa"/>
            <w:vMerge/>
          </w:tcPr>
          <w:p w:rsidR="001B4C57" w:rsidRPr="00F35E37" w:rsidRDefault="001B4C57" w:rsidP="001B4C57">
            <w:pPr>
              <w:pStyle w:val="a6"/>
              <w:jc w:val="both"/>
              <w:rPr>
                <w:rFonts w:ascii="Times New Roman" w:hAnsi="Times New Roman"/>
                <w:sz w:val="28"/>
                <w:szCs w:val="28"/>
              </w:rPr>
            </w:pPr>
          </w:p>
        </w:tc>
        <w:tc>
          <w:tcPr>
            <w:tcW w:w="7655" w:type="dxa"/>
          </w:tcPr>
          <w:p w:rsidR="001B4C57" w:rsidRPr="00F35E37" w:rsidRDefault="001B4C57" w:rsidP="001B4C57">
            <w:pPr>
              <w:pStyle w:val="a6"/>
              <w:jc w:val="both"/>
              <w:rPr>
                <w:rFonts w:ascii="Times New Roman" w:hAnsi="Times New Roman"/>
                <w:sz w:val="28"/>
                <w:szCs w:val="28"/>
              </w:rPr>
            </w:pPr>
            <w:r w:rsidRPr="00F35E37">
              <w:rPr>
                <w:rFonts w:ascii="Times New Roman" w:hAnsi="Times New Roman"/>
                <w:sz w:val="28"/>
                <w:szCs w:val="28"/>
              </w:rPr>
              <w:t>Соблюдает порядок и чистоту в помещении и на участке</w:t>
            </w:r>
          </w:p>
        </w:tc>
      </w:tr>
      <w:tr w:rsidR="001B4C57" w:rsidRPr="00F35E37" w:rsidTr="001B4C57">
        <w:tc>
          <w:tcPr>
            <w:tcW w:w="1951" w:type="dxa"/>
            <w:vMerge/>
          </w:tcPr>
          <w:p w:rsidR="001B4C57" w:rsidRPr="00F35E37" w:rsidRDefault="001B4C57" w:rsidP="001B4C57">
            <w:pPr>
              <w:pStyle w:val="a6"/>
              <w:jc w:val="both"/>
              <w:rPr>
                <w:rFonts w:ascii="Times New Roman" w:hAnsi="Times New Roman"/>
                <w:sz w:val="28"/>
                <w:szCs w:val="28"/>
              </w:rPr>
            </w:pPr>
          </w:p>
        </w:tc>
        <w:tc>
          <w:tcPr>
            <w:tcW w:w="7655" w:type="dxa"/>
          </w:tcPr>
          <w:p w:rsidR="001B4C57" w:rsidRPr="00F35E37" w:rsidRDefault="001B4C57" w:rsidP="001B4C57">
            <w:pPr>
              <w:pStyle w:val="a6"/>
              <w:jc w:val="both"/>
              <w:rPr>
                <w:rFonts w:ascii="Times New Roman" w:hAnsi="Times New Roman"/>
                <w:sz w:val="28"/>
                <w:szCs w:val="28"/>
              </w:rPr>
            </w:pPr>
            <w:r w:rsidRPr="00F35E37">
              <w:rPr>
                <w:rFonts w:ascii="Times New Roman" w:hAnsi="Times New Roman"/>
                <w:sz w:val="28"/>
                <w:szCs w:val="28"/>
              </w:rPr>
              <w:t>После игры, при напоминании, убирает  на место игрушки и строительные материалы</w:t>
            </w:r>
          </w:p>
        </w:tc>
      </w:tr>
      <w:tr w:rsidR="001B4C57" w:rsidRPr="00F35E37" w:rsidTr="001B4C57">
        <w:tc>
          <w:tcPr>
            <w:tcW w:w="1951" w:type="dxa"/>
            <w:vMerge/>
          </w:tcPr>
          <w:p w:rsidR="001B4C57" w:rsidRPr="00F35E37" w:rsidRDefault="001B4C57" w:rsidP="001B4C57">
            <w:pPr>
              <w:pStyle w:val="a6"/>
              <w:jc w:val="both"/>
              <w:rPr>
                <w:rFonts w:ascii="Times New Roman" w:hAnsi="Times New Roman"/>
                <w:sz w:val="28"/>
                <w:szCs w:val="28"/>
              </w:rPr>
            </w:pPr>
          </w:p>
        </w:tc>
        <w:tc>
          <w:tcPr>
            <w:tcW w:w="7655" w:type="dxa"/>
          </w:tcPr>
          <w:p w:rsidR="001B4C57" w:rsidRPr="00F35E37" w:rsidRDefault="001B4C57" w:rsidP="001B4C57">
            <w:pPr>
              <w:pStyle w:val="a6"/>
              <w:jc w:val="both"/>
              <w:rPr>
                <w:rFonts w:ascii="Times New Roman" w:hAnsi="Times New Roman"/>
                <w:sz w:val="28"/>
                <w:szCs w:val="28"/>
              </w:rPr>
            </w:pPr>
            <w:r w:rsidRPr="00F35E37">
              <w:rPr>
                <w:rFonts w:ascii="Times New Roman" w:hAnsi="Times New Roman"/>
                <w:sz w:val="28"/>
                <w:szCs w:val="28"/>
              </w:rPr>
              <w:t>Соблюдает доступные ему правила безопасного поведения в быту и на улице</w:t>
            </w:r>
          </w:p>
        </w:tc>
      </w:tr>
      <w:tr w:rsidR="001B4C57" w:rsidRPr="00F35E37" w:rsidTr="001B4C57">
        <w:tc>
          <w:tcPr>
            <w:tcW w:w="1951" w:type="dxa"/>
            <w:vMerge/>
          </w:tcPr>
          <w:p w:rsidR="001B4C57" w:rsidRPr="00F35E37" w:rsidRDefault="001B4C57" w:rsidP="001B4C57">
            <w:pPr>
              <w:pStyle w:val="a6"/>
              <w:jc w:val="both"/>
              <w:rPr>
                <w:rFonts w:ascii="Times New Roman" w:hAnsi="Times New Roman"/>
                <w:sz w:val="28"/>
                <w:szCs w:val="28"/>
              </w:rPr>
            </w:pPr>
          </w:p>
        </w:tc>
        <w:tc>
          <w:tcPr>
            <w:tcW w:w="7655" w:type="dxa"/>
          </w:tcPr>
          <w:p w:rsidR="001B4C57" w:rsidRPr="00F35E37" w:rsidRDefault="001B4C57" w:rsidP="001B4C57">
            <w:pPr>
              <w:pStyle w:val="a6"/>
              <w:jc w:val="both"/>
              <w:rPr>
                <w:rFonts w:ascii="Times New Roman" w:hAnsi="Times New Roman"/>
                <w:sz w:val="28"/>
                <w:szCs w:val="28"/>
              </w:rPr>
            </w:pPr>
            <w:r w:rsidRPr="00F35E37">
              <w:rPr>
                <w:rFonts w:ascii="Times New Roman" w:hAnsi="Times New Roman"/>
                <w:sz w:val="28"/>
                <w:szCs w:val="28"/>
              </w:rPr>
              <w:t>Владеет элементарными навыками поведения в потенциально опасных ситуациях</w:t>
            </w:r>
          </w:p>
        </w:tc>
      </w:tr>
      <w:tr w:rsidR="001B4C57" w:rsidRPr="00F35E37" w:rsidTr="001B4C57">
        <w:tc>
          <w:tcPr>
            <w:tcW w:w="1951" w:type="dxa"/>
            <w:vMerge/>
          </w:tcPr>
          <w:p w:rsidR="001B4C57" w:rsidRPr="00F35E37" w:rsidRDefault="001B4C57" w:rsidP="001B4C57">
            <w:pPr>
              <w:pStyle w:val="a6"/>
              <w:jc w:val="both"/>
              <w:rPr>
                <w:rFonts w:ascii="Times New Roman" w:hAnsi="Times New Roman"/>
                <w:sz w:val="28"/>
                <w:szCs w:val="28"/>
              </w:rPr>
            </w:pPr>
          </w:p>
        </w:tc>
        <w:tc>
          <w:tcPr>
            <w:tcW w:w="7655" w:type="dxa"/>
          </w:tcPr>
          <w:p w:rsidR="001B4C57" w:rsidRPr="00F35E37" w:rsidRDefault="001B4C57" w:rsidP="001B4C57">
            <w:pPr>
              <w:pStyle w:val="a6"/>
              <w:jc w:val="both"/>
              <w:rPr>
                <w:rFonts w:ascii="Times New Roman" w:hAnsi="Times New Roman"/>
                <w:sz w:val="28"/>
                <w:szCs w:val="28"/>
              </w:rPr>
            </w:pPr>
            <w:r w:rsidRPr="00F35E37">
              <w:rPr>
                <w:rFonts w:ascii="Times New Roman" w:hAnsi="Times New Roman"/>
                <w:sz w:val="28"/>
                <w:szCs w:val="28"/>
              </w:rPr>
              <w:t>Имеет первичные гендерные представления (мужчины сильные, смелые; женщины нежные, заботливые)</w:t>
            </w:r>
          </w:p>
        </w:tc>
      </w:tr>
      <w:tr w:rsidR="001B4C57" w:rsidRPr="00F35E37" w:rsidTr="001B4C57">
        <w:tc>
          <w:tcPr>
            <w:tcW w:w="1951" w:type="dxa"/>
            <w:vMerge/>
          </w:tcPr>
          <w:p w:rsidR="001B4C57" w:rsidRPr="00F35E37" w:rsidRDefault="001B4C57" w:rsidP="001B4C57">
            <w:pPr>
              <w:pStyle w:val="a6"/>
              <w:jc w:val="both"/>
              <w:rPr>
                <w:rFonts w:ascii="Times New Roman" w:hAnsi="Times New Roman"/>
                <w:sz w:val="28"/>
                <w:szCs w:val="28"/>
              </w:rPr>
            </w:pPr>
          </w:p>
        </w:tc>
        <w:tc>
          <w:tcPr>
            <w:tcW w:w="7655" w:type="dxa"/>
          </w:tcPr>
          <w:p w:rsidR="001B4C57" w:rsidRPr="00F35E37" w:rsidRDefault="001B4C57" w:rsidP="001B4C57">
            <w:pPr>
              <w:pStyle w:val="a6"/>
              <w:jc w:val="both"/>
              <w:rPr>
                <w:rFonts w:ascii="Times New Roman" w:hAnsi="Times New Roman"/>
                <w:sz w:val="28"/>
                <w:szCs w:val="28"/>
              </w:rPr>
            </w:pPr>
            <w:r w:rsidRPr="00F35E37">
              <w:rPr>
                <w:rFonts w:ascii="Times New Roman" w:hAnsi="Times New Roman"/>
                <w:sz w:val="28"/>
                <w:szCs w:val="28"/>
              </w:rPr>
              <w:t>Отражает в игре действия с предметами и взаимоотношения людей</w:t>
            </w:r>
          </w:p>
        </w:tc>
      </w:tr>
      <w:tr w:rsidR="001B4C57" w:rsidRPr="00F35E37" w:rsidTr="001B4C57">
        <w:tc>
          <w:tcPr>
            <w:tcW w:w="1951" w:type="dxa"/>
            <w:vMerge/>
          </w:tcPr>
          <w:p w:rsidR="001B4C57" w:rsidRPr="00F35E37" w:rsidRDefault="001B4C57" w:rsidP="001B4C57">
            <w:pPr>
              <w:pStyle w:val="a6"/>
              <w:jc w:val="both"/>
              <w:rPr>
                <w:rFonts w:ascii="Times New Roman" w:hAnsi="Times New Roman"/>
                <w:sz w:val="28"/>
                <w:szCs w:val="28"/>
              </w:rPr>
            </w:pPr>
          </w:p>
        </w:tc>
        <w:tc>
          <w:tcPr>
            <w:tcW w:w="7655" w:type="dxa"/>
          </w:tcPr>
          <w:p w:rsidR="001B4C57" w:rsidRPr="00F35E37" w:rsidRDefault="001B4C57" w:rsidP="001B4C57">
            <w:pPr>
              <w:pStyle w:val="a6"/>
              <w:jc w:val="both"/>
              <w:rPr>
                <w:rFonts w:ascii="Times New Roman" w:hAnsi="Times New Roman"/>
                <w:sz w:val="28"/>
                <w:szCs w:val="28"/>
              </w:rPr>
            </w:pPr>
            <w:r w:rsidRPr="00F35E37">
              <w:rPr>
                <w:rFonts w:ascii="Times New Roman" w:hAnsi="Times New Roman"/>
                <w:sz w:val="28"/>
                <w:szCs w:val="28"/>
              </w:rPr>
              <w:t>Принимает на себя роль: непродолжительно взаимодействует от имени героя со сверстниками в игре</w:t>
            </w:r>
          </w:p>
        </w:tc>
      </w:tr>
      <w:tr w:rsidR="001B4C57" w:rsidRPr="00F35E37" w:rsidTr="001B4C57">
        <w:tc>
          <w:tcPr>
            <w:tcW w:w="1951" w:type="dxa"/>
            <w:vMerge/>
          </w:tcPr>
          <w:p w:rsidR="001B4C57" w:rsidRPr="00F35E37" w:rsidRDefault="001B4C57" w:rsidP="001B4C57">
            <w:pPr>
              <w:pStyle w:val="a6"/>
              <w:jc w:val="both"/>
              <w:rPr>
                <w:rFonts w:ascii="Times New Roman" w:hAnsi="Times New Roman"/>
                <w:sz w:val="28"/>
                <w:szCs w:val="28"/>
              </w:rPr>
            </w:pPr>
          </w:p>
        </w:tc>
        <w:tc>
          <w:tcPr>
            <w:tcW w:w="7655" w:type="dxa"/>
          </w:tcPr>
          <w:p w:rsidR="001B4C57" w:rsidRPr="00F35E37" w:rsidRDefault="001B4C57" w:rsidP="001B4C57">
            <w:pPr>
              <w:pStyle w:val="a6"/>
              <w:jc w:val="both"/>
              <w:rPr>
                <w:rFonts w:ascii="Times New Roman" w:hAnsi="Times New Roman"/>
                <w:sz w:val="28"/>
                <w:szCs w:val="28"/>
              </w:rPr>
            </w:pPr>
            <w:r w:rsidRPr="00F35E37">
              <w:rPr>
                <w:rFonts w:ascii="Times New Roman" w:hAnsi="Times New Roman"/>
                <w:sz w:val="28"/>
                <w:szCs w:val="28"/>
              </w:rPr>
              <w:t>Объединяет несколько действий в единую сюжетную линию игры</w:t>
            </w:r>
          </w:p>
        </w:tc>
      </w:tr>
      <w:tr w:rsidR="001B4C57" w:rsidRPr="006C5752" w:rsidTr="001B4C57">
        <w:tc>
          <w:tcPr>
            <w:tcW w:w="1951" w:type="dxa"/>
            <w:vMerge/>
          </w:tcPr>
          <w:p w:rsidR="001B4C57" w:rsidRPr="00F35E37" w:rsidRDefault="001B4C57" w:rsidP="001B4C57">
            <w:pPr>
              <w:pStyle w:val="a6"/>
              <w:jc w:val="both"/>
              <w:rPr>
                <w:rFonts w:ascii="Times New Roman" w:hAnsi="Times New Roman"/>
                <w:sz w:val="28"/>
                <w:szCs w:val="28"/>
              </w:rPr>
            </w:pPr>
          </w:p>
        </w:tc>
        <w:tc>
          <w:tcPr>
            <w:tcW w:w="7655" w:type="dxa"/>
          </w:tcPr>
          <w:p w:rsidR="001B4C57" w:rsidRPr="006C5752" w:rsidRDefault="001B4C57" w:rsidP="001B4C57">
            <w:pPr>
              <w:pStyle w:val="a6"/>
              <w:jc w:val="both"/>
              <w:rPr>
                <w:rFonts w:ascii="Times New Roman" w:hAnsi="Times New Roman"/>
                <w:sz w:val="28"/>
                <w:szCs w:val="28"/>
              </w:rPr>
            </w:pPr>
            <w:r w:rsidRPr="00F35E37">
              <w:rPr>
                <w:rFonts w:ascii="Times New Roman" w:hAnsi="Times New Roman"/>
                <w:sz w:val="28"/>
                <w:szCs w:val="28"/>
              </w:rPr>
              <w:t>Объединяется со сверстниками для игры в группу из двух-трёх человек, на основе личных симпатий</w:t>
            </w:r>
          </w:p>
        </w:tc>
      </w:tr>
      <w:tr w:rsidR="001B4C57" w:rsidRPr="006C5752" w:rsidTr="001B4C57">
        <w:tc>
          <w:tcPr>
            <w:tcW w:w="1951" w:type="dxa"/>
            <w:vMerge/>
          </w:tcPr>
          <w:p w:rsidR="001B4C57" w:rsidRPr="006C5752" w:rsidRDefault="001B4C57" w:rsidP="001B4C57">
            <w:pPr>
              <w:pStyle w:val="a6"/>
              <w:jc w:val="both"/>
              <w:rPr>
                <w:rFonts w:ascii="Times New Roman" w:hAnsi="Times New Roman"/>
                <w:sz w:val="28"/>
                <w:szCs w:val="28"/>
              </w:rPr>
            </w:pPr>
          </w:p>
        </w:tc>
        <w:tc>
          <w:tcPr>
            <w:tcW w:w="7655" w:type="dxa"/>
          </w:tcPr>
          <w:p w:rsidR="001B4C57" w:rsidRPr="006C5752" w:rsidRDefault="001B4C57" w:rsidP="001B4C57">
            <w:pPr>
              <w:pStyle w:val="a6"/>
              <w:jc w:val="both"/>
              <w:rPr>
                <w:rFonts w:ascii="Times New Roman" w:hAnsi="Times New Roman"/>
                <w:sz w:val="28"/>
                <w:szCs w:val="28"/>
              </w:rPr>
            </w:pPr>
            <w:r w:rsidRPr="006C5752">
              <w:rPr>
                <w:rFonts w:ascii="Times New Roman" w:hAnsi="Times New Roman"/>
                <w:sz w:val="28"/>
                <w:szCs w:val="28"/>
              </w:rPr>
              <w:t>Разыгрывает по просьбе взрослого и самостоятельно небольшие отрывки знакомых сказок, историй</w:t>
            </w:r>
          </w:p>
        </w:tc>
      </w:tr>
      <w:tr w:rsidR="001B4C57" w:rsidRPr="006C5752" w:rsidTr="001B4C57">
        <w:tc>
          <w:tcPr>
            <w:tcW w:w="1951" w:type="dxa"/>
            <w:vMerge/>
          </w:tcPr>
          <w:p w:rsidR="001B4C57" w:rsidRPr="006C5752" w:rsidRDefault="001B4C57" w:rsidP="001B4C57">
            <w:pPr>
              <w:pStyle w:val="a6"/>
              <w:jc w:val="both"/>
              <w:rPr>
                <w:rFonts w:ascii="Times New Roman" w:hAnsi="Times New Roman"/>
                <w:sz w:val="28"/>
                <w:szCs w:val="28"/>
              </w:rPr>
            </w:pPr>
          </w:p>
        </w:tc>
        <w:tc>
          <w:tcPr>
            <w:tcW w:w="7655" w:type="dxa"/>
          </w:tcPr>
          <w:p w:rsidR="001B4C57" w:rsidRPr="006C5752" w:rsidRDefault="001B4C57" w:rsidP="001B4C57">
            <w:pPr>
              <w:pStyle w:val="a6"/>
              <w:jc w:val="both"/>
              <w:rPr>
                <w:rFonts w:ascii="Times New Roman" w:hAnsi="Times New Roman"/>
                <w:sz w:val="28"/>
                <w:szCs w:val="28"/>
              </w:rPr>
            </w:pPr>
            <w:r w:rsidRPr="006C5752">
              <w:rPr>
                <w:rFonts w:ascii="Times New Roman" w:hAnsi="Times New Roman"/>
                <w:sz w:val="28"/>
                <w:szCs w:val="28"/>
              </w:rPr>
              <w:t>В быту, самостоятельных играх посредством речи налаживает контакты</w:t>
            </w:r>
          </w:p>
        </w:tc>
      </w:tr>
      <w:tr w:rsidR="001B4C57" w:rsidRPr="006C5752" w:rsidTr="001B4C57">
        <w:tc>
          <w:tcPr>
            <w:tcW w:w="1951" w:type="dxa"/>
            <w:vMerge/>
          </w:tcPr>
          <w:p w:rsidR="001B4C57" w:rsidRPr="006C5752" w:rsidRDefault="001B4C57" w:rsidP="001B4C57">
            <w:pPr>
              <w:pStyle w:val="a6"/>
              <w:jc w:val="both"/>
              <w:rPr>
                <w:rFonts w:ascii="Times New Roman" w:hAnsi="Times New Roman"/>
                <w:sz w:val="28"/>
                <w:szCs w:val="28"/>
              </w:rPr>
            </w:pPr>
          </w:p>
        </w:tc>
        <w:tc>
          <w:tcPr>
            <w:tcW w:w="7655" w:type="dxa"/>
          </w:tcPr>
          <w:p w:rsidR="001B4C57" w:rsidRPr="006C5752" w:rsidRDefault="001B4C57" w:rsidP="001B4C57">
            <w:pPr>
              <w:pStyle w:val="a6"/>
              <w:jc w:val="both"/>
              <w:rPr>
                <w:rFonts w:ascii="Times New Roman" w:hAnsi="Times New Roman"/>
                <w:sz w:val="28"/>
                <w:szCs w:val="28"/>
              </w:rPr>
            </w:pPr>
            <w:r w:rsidRPr="006C5752">
              <w:rPr>
                <w:rFonts w:ascii="Times New Roman" w:hAnsi="Times New Roman"/>
                <w:sz w:val="28"/>
                <w:szCs w:val="28"/>
              </w:rPr>
              <w:t>Делится своими впечатлениями с воспитателями, родителями</w:t>
            </w:r>
          </w:p>
        </w:tc>
      </w:tr>
      <w:tr w:rsidR="001B4C57" w:rsidRPr="006C5752" w:rsidTr="001B4C57">
        <w:tc>
          <w:tcPr>
            <w:tcW w:w="1951" w:type="dxa"/>
            <w:vMerge/>
          </w:tcPr>
          <w:p w:rsidR="001B4C57" w:rsidRPr="006C5752" w:rsidRDefault="001B4C57" w:rsidP="001B4C57">
            <w:pPr>
              <w:pStyle w:val="a6"/>
              <w:jc w:val="both"/>
              <w:rPr>
                <w:rFonts w:ascii="Times New Roman" w:hAnsi="Times New Roman"/>
                <w:sz w:val="28"/>
                <w:szCs w:val="28"/>
              </w:rPr>
            </w:pPr>
          </w:p>
        </w:tc>
        <w:tc>
          <w:tcPr>
            <w:tcW w:w="7655" w:type="dxa"/>
          </w:tcPr>
          <w:p w:rsidR="001B4C57" w:rsidRPr="006C5752" w:rsidRDefault="001B4C57" w:rsidP="001B4C57">
            <w:pPr>
              <w:pStyle w:val="a6"/>
              <w:jc w:val="both"/>
              <w:rPr>
                <w:rFonts w:ascii="Times New Roman" w:hAnsi="Times New Roman"/>
                <w:sz w:val="28"/>
                <w:szCs w:val="28"/>
              </w:rPr>
            </w:pPr>
            <w:r w:rsidRPr="006C5752">
              <w:rPr>
                <w:rFonts w:ascii="Times New Roman" w:hAnsi="Times New Roman"/>
                <w:sz w:val="28"/>
                <w:szCs w:val="28"/>
              </w:rPr>
              <w:t>В случае затруднения в игре, взаимодействии обращается за помощью к близкому взрослому</w:t>
            </w:r>
          </w:p>
        </w:tc>
      </w:tr>
      <w:tr w:rsidR="001B4C57" w:rsidRPr="006C5752" w:rsidTr="001B4C57">
        <w:tc>
          <w:tcPr>
            <w:tcW w:w="1951" w:type="dxa"/>
            <w:vMerge/>
          </w:tcPr>
          <w:p w:rsidR="001B4C57" w:rsidRPr="006C5752" w:rsidRDefault="001B4C57" w:rsidP="001B4C57">
            <w:pPr>
              <w:pStyle w:val="a6"/>
              <w:jc w:val="both"/>
              <w:rPr>
                <w:rFonts w:ascii="Times New Roman" w:hAnsi="Times New Roman"/>
                <w:sz w:val="28"/>
                <w:szCs w:val="28"/>
              </w:rPr>
            </w:pPr>
          </w:p>
        </w:tc>
        <w:tc>
          <w:tcPr>
            <w:tcW w:w="7655" w:type="dxa"/>
          </w:tcPr>
          <w:p w:rsidR="001B4C57" w:rsidRPr="006C5752" w:rsidRDefault="001B4C57" w:rsidP="001B4C57">
            <w:pPr>
              <w:pStyle w:val="a6"/>
              <w:jc w:val="both"/>
              <w:rPr>
                <w:rFonts w:ascii="Times New Roman" w:hAnsi="Times New Roman"/>
                <w:sz w:val="28"/>
                <w:szCs w:val="28"/>
              </w:rPr>
            </w:pPr>
            <w:r w:rsidRPr="006C5752">
              <w:rPr>
                <w:rFonts w:ascii="Times New Roman" w:hAnsi="Times New Roman"/>
                <w:sz w:val="28"/>
                <w:szCs w:val="28"/>
              </w:rPr>
              <w:t>Адекватно реагирует на замечания и предложения взрослого</w:t>
            </w:r>
          </w:p>
        </w:tc>
      </w:tr>
      <w:tr w:rsidR="001B4C57" w:rsidRPr="006C5752" w:rsidTr="001B4C57">
        <w:tc>
          <w:tcPr>
            <w:tcW w:w="1951" w:type="dxa"/>
            <w:vMerge/>
          </w:tcPr>
          <w:p w:rsidR="001B4C57" w:rsidRPr="006C5752" w:rsidRDefault="001B4C57" w:rsidP="001B4C57">
            <w:pPr>
              <w:pStyle w:val="a6"/>
              <w:jc w:val="both"/>
              <w:rPr>
                <w:rFonts w:ascii="Times New Roman" w:hAnsi="Times New Roman"/>
                <w:sz w:val="28"/>
                <w:szCs w:val="28"/>
              </w:rPr>
            </w:pPr>
          </w:p>
        </w:tc>
        <w:tc>
          <w:tcPr>
            <w:tcW w:w="7655" w:type="dxa"/>
          </w:tcPr>
          <w:p w:rsidR="001B4C57" w:rsidRPr="006C5752" w:rsidRDefault="001B4C57" w:rsidP="001B4C57">
            <w:pPr>
              <w:pStyle w:val="a6"/>
              <w:jc w:val="both"/>
              <w:rPr>
                <w:rFonts w:ascii="Times New Roman" w:hAnsi="Times New Roman"/>
                <w:sz w:val="28"/>
                <w:szCs w:val="28"/>
              </w:rPr>
            </w:pPr>
            <w:r w:rsidRPr="006C5752">
              <w:rPr>
                <w:rFonts w:ascii="Times New Roman" w:hAnsi="Times New Roman"/>
                <w:sz w:val="28"/>
                <w:szCs w:val="28"/>
              </w:rPr>
              <w:t>Понимает, что надо вместе пользоваться игрушками, книгами, делиться с товарищами</w:t>
            </w:r>
          </w:p>
        </w:tc>
      </w:tr>
      <w:tr w:rsidR="001B4C57" w:rsidRPr="006C5752" w:rsidTr="001B4C57">
        <w:tc>
          <w:tcPr>
            <w:tcW w:w="1951" w:type="dxa"/>
            <w:vMerge/>
          </w:tcPr>
          <w:p w:rsidR="001B4C57" w:rsidRPr="006C5752" w:rsidRDefault="001B4C57" w:rsidP="001B4C57">
            <w:pPr>
              <w:pStyle w:val="a6"/>
              <w:jc w:val="both"/>
              <w:rPr>
                <w:rFonts w:ascii="Times New Roman" w:hAnsi="Times New Roman"/>
                <w:sz w:val="28"/>
                <w:szCs w:val="28"/>
              </w:rPr>
            </w:pPr>
          </w:p>
        </w:tc>
        <w:tc>
          <w:tcPr>
            <w:tcW w:w="7655" w:type="dxa"/>
          </w:tcPr>
          <w:p w:rsidR="001B4C57" w:rsidRPr="006C5752" w:rsidRDefault="001B4C57" w:rsidP="001B4C57">
            <w:pPr>
              <w:pStyle w:val="a6"/>
              <w:jc w:val="both"/>
              <w:rPr>
                <w:rFonts w:ascii="Times New Roman" w:hAnsi="Times New Roman"/>
                <w:sz w:val="28"/>
                <w:szCs w:val="28"/>
              </w:rPr>
            </w:pPr>
            <w:r w:rsidRPr="006C5752">
              <w:rPr>
                <w:rFonts w:ascii="Times New Roman" w:hAnsi="Times New Roman"/>
                <w:sz w:val="28"/>
                <w:szCs w:val="28"/>
              </w:rPr>
              <w:t>В диалоге с педагогом слышит и понимает заданный вопрос, не перебивая говорящего взрослого</w:t>
            </w:r>
          </w:p>
        </w:tc>
      </w:tr>
      <w:tr w:rsidR="001B4C57" w:rsidRPr="006C5752" w:rsidTr="001B4C57">
        <w:tc>
          <w:tcPr>
            <w:tcW w:w="1951" w:type="dxa"/>
            <w:vMerge/>
          </w:tcPr>
          <w:p w:rsidR="001B4C57" w:rsidRPr="006C5752" w:rsidRDefault="001B4C57" w:rsidP="001B4C57">
            <w:pPr>
              <w:pStyle w:val="a6"/>
              <w:jc w:val="both"/>
              <w:rPr>
                <w:rFonts w:ascii="Times New Roman" w:hAnsi="Times New Roman"/>
                <w:sz w:val="28"/>
                <w:szCs w:val="28"/>
              </w:rPr>
            </w:pPr>
          </w:p>
        </w:tc>
        <w:tc>
          <w:tcPr>
            <w:tcW w:w="7655" w:type="dxa"/>
          </w:tcPr>
          <w:p w:rsidR="001B4C57" w:rsidRPr="006C5752" w:rsidRDefault="001B4C57" w:rsidP="001B4C57">
            <w:pPr>
              <w:pStyle w:val="a6"/>
              <w:jc w:val="both"/>
              <w:rPr>
                <w:rFonts w:ascii="Times New Roman" w:hAnsi="Times New Roman"/>
                <w:sz w:val="28"/>
                <w:szCs w:val="28"/>
              </w:rPr>
            </w:pPr>
            <w:r w:rsidRPr="006C5752">
              <w:rPr>
                <w:rFonts w:ascii="Times New Roman" w:hAnsi="Times New Roman"/>
                <w:sz w:val="28"/>
                <w:szCs w:val="28"/>
              </w:rPr>
              <w:t>Занимает себя игрой и самостоятельной художественной деятельностью</w:t>
            </w:r>
          </w:p>
        </w:tc>
      </w:tr>
      <w:tr w:rsidR="001B4C57" w:rsidRPr="006C5752" w:rsidTr="001B4C57">
        <w:tc>
          <w:tcPr>
            <w:tcW w:w="1951" w:type="dxa"/>
            <w:vMerge/>
          </w:tcPr>
          <w:p w:rsidR="001B4C57" w:rsidRPr="006C5752" w:rsidRDefault="001B4C57" w:rsidP="001B4C57">
            <w:pPr>
              <w:pStyle w:val="a6"/>
              <w:jc w:val="both"/>
              <w:rPr>
                <w:rFonts w:ascii="Times New Roman" w:hAnsi="Times New Roman"/>
                <w:sz w:val="28"/>
                <w:szCs w:val="28"/>
              </w:rPr>
            </w:pPr>
          </w:p>
        </w:tc>
        <w:tc>
          <w:tcPr>
            <w:tcW w:w="7655" w:type="dxa"/>
          </w:tcPr>
          <w:p w:rsidR="001B4C57" w:rsidRPr="006C5752" w:rsidRDefault="001B4C57" w:rsidP="001B4C57">
            <w:pPr>
              <w:pStyle w:val="a6"/>
              <w:jc w:val="both"/>
              <w:rPr>
                <w:rFonts w:ascii="Times New Roman" w:hAnsi="Times New Roman"/>
                <w:sz w:val="28"/>
                <w:szCs w:val="28"/>
              </w:rPr>
            </w:pPr>
            <w:r w:rsidRPr="006C5752">
              <w:rPr>
                <w:rFonts w:ascii="Times New Roman" w:hAnsi="Times New Roman"/>
                <w:sz w:val="28"/>
                <w:szCs w:val="28"/>
              </w:rPr>
              <w:t>Проявляет интерес к участию в праздниках, постановках, досугах и развлечениях</w:t>
            </w:r>
          </w:p>
        </w:tc>
      </w:tr>
      <w:tr w:rsidR="001B4C57" w:rsidRPr="006C5752" w:rsidTr="001B4C57">
        <w:tc>
          <w:tcPr>
            <w:tcW w:w="1951" w:type="dxa"/>
            <w:vMerge/>
          </w:tcPr>
          <w:p w:rsidR="001B4C57" w:rsidRPr="006C5752" w:rsidRDefault="001B4C57" w:rsidP="001B4C57">
            <w:pPr>
              <w:pStyle w:val="a6"/>
              <w:jc w:val="both"/>
              <w:rPr>
                <w:rFonts w:ascii="Times New Roman" w:hAnsi="Times New Roman"/>
                <w:sz w:val="28"/>
                <w:szCs w:val="28"/>
              </w:rPr>
            </w:pPr>
          </w:p>
        </w:tc>
        <w:tc>
          <w:tcPr>
            <w:tcW w:w="7655" w:type="dxa"/>
          </w:tcPr>
          <w:p w:rsidR="001B4C57" w:rsidRPr="006C5752" w:rsidRDefault="001B4C57" w:rsidP="001B4C57">
            <w:pPr>
              <w:pStyle w:val="a6"/>
              <w:jc w:val="both"/>
              <w:rPr>
                <w:rFonts w:ascii="Times New Roman" w:hAnsi="Times New Roman"/>
                <w:sz w:val="28"/>
                <w:szCs w:val="28"/>
              </w:rPr>
            </w:pPr>
            <w:r w:rsidRPr="006C5752">
              <w:rPr>
                <w:rFonts w:ascii="Times New Roman" w:hAnsi="Times New Roman"/>
                <w:sz w:val="28"/>
                <w:szCs w:val="28"/>
              </w:rPr>
              <w:t>Проявляет доброжелательность,  дружелюбие</w:t>
            </w:r>
          </w:p>
        </w:tc>
      </w:tr>
      <w:tr w:rsidR="001B4C57" w:rsidRPr="006C5752" w:rsidTr="001B4C57">
        <w:tc>
          <w:tcPr>
            <w:tcW w:w="1951" w:type="dxa"/>
            <w:vMerge/>
          </w:tcPr>
          <w:p w:rsidR="001B4C57" w:rsidRPr="006C5752" w:rsidRDefault="001B4C57" w:rsidP="001B4C57">
            <w:pPr>
              <w:pStyle w:val="a6"/>
              <w:jc w:val="both"/>
              <w:rPr>
                <w:rFonts w:ascii="Times New Roman" w:hAnsi="Times New Roman"/>
                <w:sz w:val="28"/>
                <w:szCs w:val="28"/>
              </w:rPr>
            </w:pPr>
          </w:p>
        </w:tc>
        <w:tc>
          <w:tcPr>
            <w:tcW w:w="7655" w:type="dxa"/>
          </w:tcPr>
          <w:p w:rsidR="001B4C57" w:rsidRPr="006C5752" w:rsidRDefault="001B4C57" w:rsidP="001B4C57">
            <w:pPr>
              <w:pStyle w:val="a6"/>
              <w:jc w:val="both"/>
              <w:rPr>
                <w:rFonts w:ascii="Times New Roman" w:hAnsi="Times New Roman"/>
                <w:sz w:val="28"/>
                <w:szCs w:val="28"/>
              </w:rPr>
            </w:pPr>
            <w:r w:rsidRPr="006C5752">
              <w:rPr>
                <w:rFonts w:ascii="Times New Roman" w:hAnsi="Times New Roman"/>
                <w:sz w:val="28"/>
                <w:szCs w:val="28"/>
              </w:rPr>
              <w:t>Откликается на эмоции близких людей и друзей</w:t>
            </w:r>
          </w:p>
        </w:tc>
      </w:tr>
      <w:tr w:rsidR="001B4C57" w:rsidRPr="006C5752" w:rsidTr="001B4C57">
        <w:tc>
          <w:tcPr>
            <w:tcW w:w="1951" w:type="dxa"/>
            <w:vMerge/>
          </w:tcPr>
          <w:p w:rsidR="001B4C57" w:rsidRPr="006C5752" w:rsidRDefault="001B4C57" w:rsidP="001B4C57">
            <w:pPr>
              <w:pStyle w:val="a6"/>
              <w:jc w:val="both"/>
              <w:rPr>
                <w:rFonts w:ascii="Times New Roman" w:hAnsi="Times New Roman"/>
                <w:sz w:val="28"/>
                <w:szCs w:val="28"/>
              </w:rPr>
            </w:pPr>
          </w:p>
        </w:tc>
        <w:tc>
          <w:tcPr>
            <w:tcW w:w="7655" w:type="dxa"/>
          </w:tcPr>
          <w:p w:rsidR="001B4C57" w:rsidRPr="006C5752" w:rsidRDefault="001B4C57" w:rsidP="001B4C57">
            <w:pPr>
              <w:pStyle w:val="a6"/>
              <w:jc w:val="both"/>
              <w:rPr>
                <w:rFonts w:ascii="Times New Roman" w:hAnsi="Times New Roman"/>
                <w:sz w:val="28"/>
                <w:szCs w:val="28"/>
              </w:rPr>
            </w:pPr>
            <w:r w:rsidRPr="006C5752">
              <w:rPr>
                <w:rFonts w:ascii="Times New Roman" w:hAnsi="Times New Roman"/>
                <w:sz w:val="28"/>
                <w:szCs w:val="28"/>
              </w:rPr>
              <w:t>Делает попытки выразить сочувствие, пожалеть сверстника, обнять его, помочь</w:t>
            </w:r>
          </w:p>
        </w:tc>
      </w:tr>
      <w:tr w:rsidR="00535AE5" w:rsidRPr="006C5752" w:rsidTr="00A92F4E">
        <w:tc>
          <w:tcPr>
            <w:tcW w:w="1951" w:type="dxa"/>
            <w:vMerge w:val="restart"/>
          </w:tcPr>
          <w:p w:rsidR="00535AE5" w:rsidRPr="006C5752" w:rsidRDefault="00535AE5" w:rsidP="00A92F4E">
            <w:pPr>
              <w:pStyle w:val="a6"/>
              <w:jc w:val="both"/>
              <w:rPr>
                <w:rFonts w:ascii="Times New Roman" w:hAnsi="Times New Roman"/>
                <w:b/>
                <w:sz w:val="28"/>
                <w:szCs w:val="28"/>
              </w:rPr>
            </w:pPr>
            <w:r w:rsidRPr="006C5752">
              <w:rPr>
                <w:rFonts w:ascii="Times New Roman" w:hAnsi="Times New Roman"/>
                <w:b/>
                <w:sz w:val="28"/>
                <w:szCs w:val="28"/>
              </w:rPr>
              <w:t>Познавательное развитие</w:t>
            </w:r>
          </w:p>
        </w:tc>
        <w:tc>
          <w:tcPr>
            <w:tcW w:w="7655" w:type="dxa"/>
          </w:tcPr>
          <w:p w:rsidR="00535AE5" w:rsidRPr="006C5752" w:rsidRDefault="00535AE5" w:rsidP="00A92F4E">
            <w:pPr>
              <w:pStyle w:val="a6"/>
              <w:jc w:val="both"/>
              <w:rPr>
                <w:rFonts w:ascii="Times New Roman" w:hAnsi="Times New Roman"/>
                <w:sz w:val="28"/>
                <w:szCs w:val="28"/>
              </w:rPr>
            </w:pPr>
            <w:r w:rsidRPr="006C5752">
              <w:rPr>
                <w:rFonts w:ascii="Times New Roman" w:hAnsi="Times New Roman"/>
                <w:sz w:val="28"/>
                <w:szCs w:val="28"/>
              </w:rPr>
              <w:t>Знает и правильно использует детали строительного материала</w:t>
            </w:r>
          </w:p>
        </w:tc>
      </w:tr>
      <w:tr w:rsidR="00535AE5" w:rsidRPr="006C5752" w:rsidTr="00A92F4E">
        <w:tc>
          <w:tcPr>
            <w:tcW w:w="1951" w:type="dxa"/>
            <w:vMerge/>
          </w:tcPr>
          <w:p w:rsidR="00535AE5" w:rsidRPr="006C5752" w:rsidRDefault="00535AE5" w:rsidP="00A92F4E">
            <w:pPr>
              <w:pStyle w:val="a6"/>
              <w:jc w:val="both"/>
              <w:rPr>
                <w:rFonts w:ascii="Times New Roman" w:hAnsi="Times New Roman"/>
                <w:sz w:val="28"/>
                <w:szCs w:val="28"/>
              </w:rPr>
            </w:pPr>
          </w:p>
        </w:tc>
        <w:tc>
          <w:tcPr>
            <w:tcW w:w="7655" w:type="dxa"/>
          </w:tcPr>
          <w:p w:rsidR="00535AE5" w:rsidRPr="006C5752" w:rsidRDefault="00535AE5" w:rsidP="00A92F4E">
            <w:pPr>
              <w:pStyle w:val="a6"/>
              <w:jc w:val="both"/>
              <w:rPr>
                <w:rFonts w:ascii="Times New Roman" w:hAnsi="Times New Roman"/>
                <w:sz w:val="28"/>
                <w:szCs w:val="28"/>
              </w:rPr>
            </w:pPr>
            <w:r w:rsidRPr="006C5752">
              <w:rPr>
                <w:rFonts w:ascii="Times New Roman" w:hAnsi="Times New Roman"/>
                <w:sz w:val="28"/>
                <w:szCs w:val="28"/>
              </w:rPr>
              <w:t xml:space="preserve">При создании знакомых построек располагает кирпичики в </w:t>
            </w:r>
            <w:r w:rsidRPr="006C5752">
              <w:rPr>
                <w:rFonts w:ascii="Times New Roman" w:hAnsi="Times New Roman"/>
                <w:sz w:val="28"/>
                <w:szCs w:val="28"/>
              </w:rPr>
              <w:lastRenderedPageBreak/>
              <w:t>соответствии с замыслом и/или целью постройки</w:t>
            </w:r>
          </w:p>
        </w:tc>
      </w:tr>
      <w:tr w:rsidR="00535AE5" w:rsidRPr="006C5752" w:rsidTr="00A92F4E">
        <w:tc>
          <w:tcPr>
            <w:tcW w:w="1951" w:type="dxa"/>
            <w:vMerge/>
          </w:tcPr>
          <w:p w:rsidR="00535AE5" w:rsidRPr="006C5752" w:rsidRDefault="00535AE5" w:rsidP="00A92F4E">
            <w:pPr>
              <w:pStyle w:val="a6"/>
              <w:jc w:val="both"/>
              <w:rPr>
                <w:rFonts w:ascii="Times New Roman" w:hAnsi="Times New Roman"/>
                <w:sz w:val="28"/>
                <w:szCs w:val="28"/>
              </w:rPr>
            </w:pPr>
          </w:p>
        </w:tc>
        <w:tc>
          <w:tcPr>
            <w:tcW w:w="7655" w:type="dxa"/>
          </w:tcPr>
          <w:p w:rsidR="00535AE5" w:rsidRPr="006C5752" w:rsidRDefault="00535AE5" w:rsidP="00A92F4E">
            <w:pPr>
              <w:pStyle w:val="a6"/>
              <w:jc w:val="both"/>
              <w:rPr>
                <w:rFonts w:ascii="Times New Roman" w:hAnsi="Times New Roman"/>
                <w:sz w:val="28"/>
                <w:szCs w:val="28"/>
              </w:rPr>
            </w:pPr>
            <w:r w:rsidRPr="006C5752">
              <w:rPr>
                <w:rFonts w:ascii="Times New Roman" w:hAnsi="Times New Roman"/>
                <w:sz w:val="28"/>
                <w:szCs w:val="28"/>
              </w:rPr>
              <w:t>Изменяет простые конструкции в длину и высоту двумя способами: надстраивая или заменяя одни детали другими</w:t>
            </w:r>
          </w:p>
        </w:tc>
      </w:tr>
      <w:tr w:rsidR="00535AE5" w:rsidRPr="006C5752" w:rsidTr="00A92F4E">
        <w:tc>
          <w:tcPr>
            <w:tcW w:w="1951" w:type="dxa"/>
            <w:vMerge/>
          </w:tcPr>
          <w:p w:rsidR="00535AE5" w:rsidRPr="006C5752" w:rsidRDefault="00535AE5" w:rsidP="00A92F4E">
            <w:pPr>
              <w:pStyle w:val="a6"/>
              <w:jc w:val="both"/>
              <w:rPr>
                <w:rFonts w:ascii="Times New Roman" w:hAnsi="Times New Roman"/>
                <w:sz w:val="28"/>
                <w:szCs w:val="28"/>
              </w:rPr>
            </w:pPr>
          </w:p>
        </w:tc>
        <w:tc>
          <w:tcPr>
            <w:tcW w:w="7655" w:type="dxa"/>
          </w:tcPr>
          <w:p w:rsidR="00535AE5" w:rsidRPr="006C5752" w:rsidRDefault="00535AE5" w:rsidP="00A92F4E">
            <w:pPr>
              <w:pStyle w:val="a6"/>
              <w:jc w:val="both"/>
              <w:rPr>
                <w:rFonts w:ascii="Times New Roman" w:hAnsi="Times New Roman"/>
                <w:sz w:val="28"/>
                <w:szCs w:val="28"/>
              </w:rPr>
            </w:pPr>
            <w:r w:rsidRPr="006C5752">
              <w:rPr>
                <w:rFonts w:ascii="Times New Roman" w:hAnsi="Times New Roman"/>
                <w:sz w:val="28"/>
                <w:szCs w:val="28"/>
              </w:rPr>
              <w:t>Владеет простыми способами конструирования из бумаги (разрывание, сминание, скручивание)</w:t>
            </w:r>
          </w:p>
        </w:tc>
      </w:tr>
      <w:tr w:rsidR="00535AE5" w:rsidRPr="006C5752" w:rsidTr="00A92F4E">
        <w:tc>
          <w:tcPr>
            <w:tcW w:w="1951" w:type="dxa"/>
            <w:vMerge/>
          </w:tcPr>
          <w:p w:rsidR="00535AE5" w:rsidRPr="006C5752" w:rsidRDefault="00535AE5" w:rsidP="00A92F4E">
            <w:pPr>
              <w:pStyle w:val="a6"/>
              <w:jc w:val="both"/>
              <w:rPr>
                <w:rFonts w:ascii="Times New Roman" w:hAnsi="Times New Roman"/>
                <w:sz w:val="28"/>
                <w:szCs w:val="28"/>
              </w:rPr>
            </w:pPr>
          </w:p>
        </w:tc>
        <w:tc>
          <w:tcPr>
            <w:tcW w:w="7655" w:type="dxa"/>
          </w:tcPr>
          <w:p w:rsidR="00535AE5" w:rsidRPr="006C5752" w:rsidRDefault="00535AE5" w:rsidP="00A92F4E">
            <w:pPr>
              <w:pStyle w:val="a6"/>
              <w:jc w:val="both"/>
              <w:rPr>
                <w:rFonts w:ascii="Times New Roman" w:hAnsi="Times New Roman"/>
                <w:sz w:val="28"/>
                <w:szCs w:val="28"/>
              </w:rPr>
            </w:pPr>
            <w:r w:rsidRPr="006C5752">
              <w:rPr>
                <w:rFonts w:ascii="Times New Roman" w:hAnsi="Times New Roman"/>
                <w:sz w:val="28"/>
                <w:szCs w:val="28"/>
              </w:rPr>
              <w:t>Группирует предметы по цвету, размеру, форме, отбирает по одному признаку</w:t>
            </w:r>
          </w:p>
        </w:tc>
      </w:tr>
      <w:tr w:rsidR="00535AE5" w:rsidRPr="006C5752" w:rsidTr="00A92F4E">
        <w:tc>
          <w:tcPr>
            <w:tcW w:w="1951" w:type="dxa"/>
            <w:vMerge/>
          </w:tcPr>
          <w:p w:rsidR="00535AE5" w:rsidRPr="006C5752" w:rsidRDefault="00535AE5" w:rsidP="00A92F4E">
            <w:pPr>
              <w:pStyle w:val="a6"/>
              <w:jc w:val="both"/>
              <w:rPr>
                <w:rFonts w:ascii="Times New Roman" w:hAnsi="Times New Roman"/>
                <w:sz w:val="28"/>
                <w:szCs w:val="28"/>
              </w:rPr>
            </w:pPr>
          </w:p>
        </w:tc>
        <w:tc>
          <w:tcPr>
            <w:tcW w:w="7655" w:type="dxa"/>
          </w:tcPr>
          <w:p w:rsidR="00535AE5" w:rsidRPr="006C5752" w:rsidRDefault="00535AE5" w:rsidP="00A92F4E">
            <w:pPr>
              <w:pStyle w:val="a6"/>
              <w:jc w:val="both"/>
              <w:rPr>
                <w:rFonts w:ascii="Times New Roman" w:hAnsi="Times New Roman"/>
                <w:sz w:val="28"/>
                <w:szCs w:val="28"/>
              </w:rPr>
            </w:pPr>
            <w:r w:rsidRPr="006C5752">
              <w:rPr>
                <w:rFonts w:ascii="Times New Roman" w:hAnsi="Times New Roman"/>
                <w:sz w:val="28"/>
                <w:szCs w:val="28"/>
              </w:rPr>
              <w:t>При помощи взрослого составляет из однородных предметов группы и выделяет один предмет из группы (напр. собрать все крупные и найти среди них красный)</w:t>
            </w:r>
          </w:p>
        </w:tc>
      </w:tr>
      <w:tr w:rsidR="00535AE5" w:rsidRPr="006C5752" w:rsidTr="00A92F4E">
        <w:tc>
          <w:tcPr>
            <w:tcW w:w="1951" w:type="dxa"/>
            <w:vMerge/>
          </w:tcPr>
          <w:p w:rsidR="00535AE5" w:rsidRPr="006C5752" w:rsidRDefault="00535AE5" w:rsidP="00A92F4E">
            <w:pPr>
              <w:pStyle w:val="a6"/>
              <w:jc w:val="both"/>
              <w:rPr>
                <w:rFonts w:ascii="Times New Roman" w:hAnsi="Times New Roman"/>
                <w:sz w:val="28"/>
                <w:szCs w:val="28"/>
              </w:rPr>
            </w:pPr>
          </w:p>
        </w:tc>
        <w:tc>
          <w:tcPr>
            <w:tcW w:w="7655" w:type="dxa"/>
          </w:tcPr>
          <w:p w:rsidR="00535AE5" w:rsidRPr="006C5752" w:rsidRDefault="00535AE5" w:rsidP="00A92F4E">
            <w:pPr>
              <w:pStyle w:val="a6"/>
              <w:jc w:val="both"/>
              <w:rPr>
                <w:rFonts w:ascii="Times New Roman" w:hAnsi="Times New Roman"/>
                <w:sz w:val="28"/>
                <w:szCs w:val="28"/>
              </w:rPr>
            </w:pPr>
            <w:r w:rsidRPr="006C5752">
              <w:rPr>
                <w:rFonts w:ascii="Times New Roman" w:hAnsi="Times New Roman"/>
                <w:sz w:val="28"/>
                <w:szCs w:val="28"/>
              </w:rPr>
              <w:t>Находит в окружающей знакомой обстановке несколько одинаковых предметов по одному признаку</w:t>
            </w:r>
          </w:p>
        </w:tc>
      </w:tr>
      <w:tr w:rsidR="00535AE5" w:rsidRPr="006C5752" w:rsidTr="00A92F4E">
        <w:tc>
          <w:tcPr>
            <w:tcW w:w="1951" w:type="dxa"/>
            <w:vMerge/>
          </w:tcPr>
          <w:p w:rsidR="00535AE5" w:rsidRPr="006C5752" w:rsidRDefault="00535AE5" w:rsidP="00A92F4E">
            <w:pPr>
              <w:pStyle w:val="a6"/>
              <w:jc w:val="both"/>
              <w:rPr>
                <w:rFonts w:ascii="Times New Roman" w:hAnsi="Times New Roman"/>
                <w:sz w:val="28"/>
                <w:szCs w:val="28"/>
              </w:rPr>
            </w:pPr>
          </w:p>
        </w:tc>
        <w:tc>
          <w:tcPr>
            <w:tcW w:w="7655" w:type="dxa"/>
          </w:tcPr>
          <w:p w:rsidR="00535AE5" w:rsidRPr="00535AE5" w:rsidRDefault="00535AE5" w:rsidP="00A92F4E">
            <w:pPr>
              <w:pStyle w:val="a6"/>
              <w:jc w:val="both"/>
              <w:rPr>
                <w:rFonts w:ascii="Times New Roman" w:hAnsi="Times New Roman"/>
                <w:sz w:val="28"/>
                <w:szCs w:val="28"/>
              </w:rPr>
            </w:pPr>
            <w:r w:rsidRPr="00535AE5">
              <w:rPr>
                <w:rFonts w:ascii="Times New Roman" w:hAnsi="Times New Roman"/>
                <w:sz w:val="28"/>
                <w:szCs w:val="28"/>
              </w:rPr>
              <w:t>Правильно определяет количественное соотношение двух групп предметов (понимает конкретный смысл слов «больше», «меньше», «столько же»</w:t>
            </w:r>
          </w:p>
        </w:tc>
      </w:tr>
      <w:tr w:rsidR="00535AE5" w:rsidRPr="006C5752" w:rsidTr="00A92F4E">
        <w:tc>
          <w:tcPr>
            <w:tcW w:w="1951" w:type="dxa"/>
            <w:vMerge/>
          </w:tcPr>
          <w:p w:rsidR="00535AE5" w:rsidRPr="006C5752" w:rsidRDefault="00535AE5" w:rsidP="00A92F4E">
            <w:pPr>
              <w:pStyle w:val="a6"/>
              <w:jc w:val="both"/>
              <w:rPr>
                <w:rFonts w:ascii="Times New Roman" w:hAnsi="Times New Roman"/>
                <w:sz w:val="28"/>
                <w:szCs w:val="28"/>
              </w:rPr>
            </w:pPr>
          </w:p>
        </w:tc>
        <w:tc>
          <w:tcPr>
            <w:tcW w:w="7655" w:type="dxa"/>
          </w:tcPr>
          <w:p w:rsidR="00535AE5" w:rsidRPr="00535AE5" w:rsidRDefault="00535AE5" w:rsidP="00A92F4E">
            <w:pPr>
              <w:pStyle w:val="a6"/>
              <w:jc w:val="both"/>
              <w:rPr>
                <w:rFonts w:ascii="Times New Roman" w:hAnsi="Times New Roman"/>
                <w:sz w:val="28"/>
                <w:szCs w:val="28"/>
              </w:rPr>
            </w:pPr>
            <w:r w:rsidRPr="00535AE5">
              <w:rPr>
                <w:rFonts w:ascii="Times New Roman" w:hAnsi="Times New Roman"/>
                <w:sz w:val="28"/>
                <w:szCs w:val="28"/>
              </w:rPr>
              <w:t>Различает круг, квадрат, треугольник, предметы, имеющие углы и круглую форму</w:t>
            </w:r>
          </w:p>
        </w:tc>
      </w:tr>
      <w:tr w:rsidR="00535AE5" w:rsidRPr="006C5752" w:rsidTr="00A92F4E">
        <w:tc>
          <w:tcPr>
            <w:tcW w:w="1951" w:type="dxa"/>
            <w:vMerge/>
          </w:tcPr>
          <w:p w:rsidR="00535AE5" w:rsidRPr="006C5752" w:rsidRDefault="00535AE5" w:rsidP="00A92F4E">
            <w:pPr>
              <w:pStyle w:val="a6"/>
              <w:jc w:val="both"/>
              <w:rPr>
                <w:rFonts w:ascii="Times New Roman" w:hAnsi="Times New Roman"/>
                <w:sz w:val="28"/>
                <w:szCs w:val="28"/>
              </w:rPr>
            </w:pPr>
          </w:p>
        </w:tc>
        <w:tc>
          <w:tcPr>
            <w:tcW w:w="7655" w:type="dxa"/>
          </w:tcPr>
          <w:p w:rsidR="00535AE5" w:rsidRPr="00535AE5" w:rsidRDefault="00535AE5" w:rsidP="00A92F4E">
            <w:pPr>
              <w:pStyle w:val="a6"/>
              <w:jc w:val="both"/>
              <w:rPr>
                <w:rFonts w:ascii="Times New Roman" w:hAnsi="Times New Roman"/>
                <w:sz w:val="28"/>
                <w:szCs w:val="28"/>
              </w:rPr>
            </w:pPr>
            <w:r w:rsidRPr="00535AE5">
              <w:rPr>
                <w:rFonts w:ascii="Times New Roman" w:hAnsi="Times New Roman"/>
                <w:sz w:val="28"/>
                <w:szCs w:val="28"/>
              </w:rPr>
              <w:t>Понимает смысл обозначений: вверх- вниз, спереди-сзади, слева-справа, на, над, под</w:t>
            </w:r>
          </w:p>
        </w:tc>
      </w:tr>
      <w:tr w:rsidR="00535AE5" w:rsidRPr="006C5752" w:rsidTr="00A92F4E">
        <w:tc>
          <w:tcPr>
            <w:tcW w:w="1951" w:type="dxa"/>
            <w:vMerge/>
          </w:tcPr>
          <w:p w:rsidR="00535AE5" w:rsidRPr="006C5752" w:rsidRDefault="00535AE5" w:rsidP="00A92F4E">
            <w:pPr>
              <w:pStyle w:val="a6"/>
              <w:jc w:val="both"/>
              <w:rPr>
                <w:rFonts w:ascii="Times New Roman" w:hAnsi="Times New Roman"/>
                <w:sz w:val="28"/>
                <w:szCs w:val="28"/>
              </w:rPr>
            </w:pPr>
          </w:p>
        </w:tc>
        <w:tc>
          <w:tcPr>
            <w:tcW w:w="7655" w:type="dxa"/>
          </w:tcPr>
          <w:p w:rsidR="00535AE5" w:rsidRPr="00535AE5" w:rsidRDefault="00535AE5" w:rsidP="00A92F4E">
            <w:pPr>
              <w:pStyle w:val="a6"/>
              <w:jc w:val="both"/>
              <w:rPr>
                <w:rFonts w:ascii="Times New Roman" w:hAnsi="Times New Roman"/>
                <w:sz w:val="28"/>
                <w:szCs w:val="28"/>
              </w:rPr>
            </w:pPr>
            <w:r w:rsidRPr="00535AE5">
              <w:rPr>
                <w:rFonts w:ascii="Times New Roman" w:hAnsi="Times New Roman"/>
                <w:sz w:val="28"/>
                <w:szCs w:val="28"/>
              </w:rPr>
              <w:t>Понимает смысл слов: утро, день, вечер, ночь</w:t>
            </w:r>
          </w:p>
        </w:tc>
      </w:tr>
      <w:tr w:rsidR="00535AE5" w:rsidRPr="006C5752" w:rsidTr="00A92F4E">
        <w:tc>
          <w:tcPr>
            <w:tcW w:w="1951" w:type="dxa"/>
            <w:vMerge/>
          </w:tcPr>
          <w:p w:rsidR="00535AE5" w:rsidRPr="006C5752" w:rsidRDefault="00535AE5" w:rsidP="00A92F4E">
            <w:pPr>
              <w:pStyle w:val="a6"/>
              <w:jc w:val="both"/>
              <w:rPr>
                <w:rFonts w:ascii="Times New Roman" w:hAnsi="Times New Roman"/>
                <w:b/>
                <w:sz w:val="28"/>
                <w:szCs w:val="28"/>
              </w:rPr>
            </w:pPr>
          </w:p>
        </w:tc>
        <w:tc>
          <w:tcPr>
            <w:tcW w:w="7655" w:type="dxa"/>
          </w:tcPr>
          <w:p w:rsidR="00535AE5" w:rsidRPr="00535AE5" w:rsidRDefault="00535AE5" w:rsidP="00A92F4E">
            <w:pPr>
              <w:pStyle w:val="a6"/>
              <w:jc w:val="both"/>
              <w:rPr>
                <w:rFonts w:ascii="Times New Roman" w:hAnsi="Times New Roman"/>
                <w:sz w:val="28"/>
                <w:szCs w:val="28"/>
              </w:rPr>
            </w:pPr>
            <w:r w:rsidRPr="00535AE5">
              <w:rPr>
                <w:rFonts w:ascii="Times New Roman" w:hAnsi="Times New Roman"/>
                <w:sz w:val="28"/>
                <w:szCs w:val="28"/>
              </w:rPr>
              <w:t>Знает своё имя, возраст, пол. Интересуется собой (Кто я?), сведениями о себе, о происходящих с ним изменениях</w:t>
            </w:r>
          </w:p>
        </w:tc>
      </w:tr>
      <w:tr w:rsidR="00535AE5" w:rsidRPr="006C5752" w:rsidTr="00A92F4E">
        <w:tc>
          <w:tcPr>
            <w:tcW w:w="1951" w:type="dxa"/>
            <w:vMerge/>
          </w:tcPr>
          <w:p w:rsidR="00535AE5" w:rsidRPr="006C5752" w:rsidRDefault="00535AE5" w:rsidP="00A92F4E">
            <w:pPr>
              <w:pStyle w:val="a6"/>
              <w:jc w:val="both"/>
              <w:rPr>
                <w:rFonts w:ascii="Times New Roman" w:hAnsi="Times New Roman"/>
                <w:b/>
                <w:sz w:val="28"/>
                <w:szCs w:val="28"/>
              </w:rPr>
            </w:pPr>
          </w:p>
        </w:tc>
        <w:tc>
          <w:tcPr>
            <w:tcW w:w="7655" w:type="dxa"/>
          </w:tcPr>
          <w:p w:rsidR="00535AE5" w:rsidRPr="00535AE5" w:rsidRDefault="00535AE5" w:rsidP="00A92F4E">
            <w:pPr>
              <w:pStyle w:val="a6"/>
              <w:jc w:val="both"/>
              <w:rPr>
                <w:rFonts w:ascii="Times New Roman" w:hAnsi="Times New Roman"/>
                <w:sz w:val="28"/>
                <w:szCs w:val="28"/>
              </w:rPr>
            </w:pPr>
            <w:r w:rsidRPr="00535AE5">
              <w:rPr>
                <w:rFonts w:ascii="Times New Roman" w:hAnsi="Times New Roman"/>
                <w:sz w:val="28"/>
                <w:szCs w:val="28"/>
              </w:rPr>
              <w:t>Ориентируется в помещении группы, на участке (веранде) группы</w:t>
            </w:r>
          </w:p>
        </w:tc>
      </w:tr>
      <w:tr w:rsidR="00535AE5" w:rsidRPr="006C5752" w:rsidTr="00A92F4E">
        <w:tc>
          <w:tcPr>
            <w:tcW w:w="1951" w:type="dxa"/>
            <w:vMerge/>
          </w:tcPr>
          <w:p w:rsidR="00535AE5" w:rsidRPr="006C5752" w:rsidRDefault="00535AE5" w:rsidP="00A92F4E">
            <w:pPr>
              <w:pStyle w:val="a6"/>
              <w:jc w:val="both"/>
              <w:rPr>
                <w:rFonts w:ascii="Times New Roman" w:hAnsi="Times New Roman"/>
                <w:b/>
                <w:sz w:val="28"/>
                <w:szCs w:val="28"/>
              </w:rPr>
            </w:pPr>
          </w:p>
        </w:tc>
        <w:tc>
          <w:tcPr>
            <w:tcW w:w="7655" w:type="dxa"/>
          </w:tcPr>
          <w:p w:rsidR="00535AE5" w:rsidRPr="00535AE5" w:rsidRDefault="00535AE5" w:rsidP="00A92F4E">
            <w:pPr>
              <w:pStyle w:val="a6"/>
              <w:jc w:val="both"/>
              <w:rPr>
                <w:rFonts w:ascii="Times New Roman" w:hAnsi="Times New Roman"/>
                <w:sz w:val="28"/>
                <w:szCs w:val="28"/>
              </w:rPr>
            </w:pPr>
            <w:r w:rsidRPr="00535AE5">
              <w:rPr>
                <w:rFonts w:ascii="Times New Roman" w:hAnsi="Times New Roman"/>
                <w:sz w:val="28"/>
                <w:szCs w:val="28"/>
              </w:rPr>
              <w:t>Называет незнакомые предметы, объясняет и назначение, признаки (цвет, форму, материал)</w:t>
            </w:r>
          </w:p>
        </w:tc>
      </w:tr>
      <w:tr w:rsidR="00535AE5" w:rsidRPr="006C5752" w:rsidTr="00A92F4E">
        <w:tc>
          <w:tcPr>
            <w:tcW w:w="1951" w:type="dxa"/>
            <w:vMerge/>
          </w:tcPr>
          <w:p w:rsidR="00535AE5" w:rsidRPr="006C5752" w:rsidRDefault="00535AE5" w:rsidP="00A92F4E">
            <w:pPr>
              <w:pStyle w:val="a6"/>
              <w:jc w:val="both"/>
              <w:rPr>
                <w:rFonts w:ascii="Times New Roman" w:hAnsi="Times New Roman"/>
                <w:sz w:val="28"/>
                <w:szCs w:val="28"/>
              </w:rPr>
            </w:pPr>
          </w:p>
        </w:tc>
        <w:tc>
          <w:tcPr>
            <w:tcW w:w="7655" w:type="dxa"/>
          </w:tcPr>
          <w:p w:rsidR="00535AE5" w:rsidRPr="00535AE5" w:rsidRDefault="00535AE5" w:rsidP="00A92F4E">
            <w:pPr>
              <w:pStyle w:val="a6"/>
              <w:jc w:val="both"/>
              <w:rPr>
                <w:rFonts w:ascii="Times New Roman" w:hAnsi="Times New Roman"/>
                <w:sz w:val="28"/>
                <w:szCs w:val="28"/>
              </w:rPr>
            </w:pPr>
            <w:r w:rsidRPr="00535AE5">
              <w:rPr>
                <w:rFonts w:ascii="Times New Roman" w:hAnsi="Times New Roman"/>
                <w:sz w:val="28"/>
                <w:szCs w:val="28"/>
              </w:rPr>
              <w:t>Узнаёт и называет некоторые растения, животных, их детёнышей</w:t>
            </w:r>
          </w:p>
        </w:tc>
      </w:tr>
      <w:tr w:rsidR="00535AE5" w:rsidRPr="006C5752" w:rsidTr="00A92F4E">
        <w:tc>
          <w:tcPr>
            <w:tcW w:w="1951" w:type="dxa"/>
            <w:vMerge/>
          </w:tcPr>
          <w:p w:rsidR="00535AE5" w:rsidRPr="006C5752" w:rsidRDefault="00535AE5" w:rsidP="00A92F4E">
            <w:pPr>
              <w:pStyle w:val="a6"/>
              <w:jc w:val="both"/>
              <w:rPr>
                <w:rFonts w:ascii="Times New Roman" w:hAnsi="Times New Roman"/>
                <w:sz w:val="28"/>
                <w:szCs w:val="28"/>
              </w:rPr>
            </w:pPr>
          </w:p>
        </w:tc>
        <w:tc>
          <w:tcPr>
            <w:tcW w:w="7655" w:type="dxa"/>
          </w:tcPr>
          <w:p w:rsidR="00535AE5" w:rsidRPr="00535AE5" w:rsidRDefault="00535AE5" w:rsidP="00A92F4E">
            <w:pPr>
              <w:pStyle w:val="a6"/>
              <w:jc w:val="both"/>
              <w:rPr>
                <w:rFonts w:ascii="Times New Roman" w:hAnsi="Times New Roman"/>
                <w:sz w:val="28"/>
                <w:szCs w:val="28"/>
              </w:rPr>
            </w:pPr>
            <w:r w:rsidRPr="00535AE5">
              <w:rPr>
                <w:rFonts w:ascii="Times New Roman" w:hAnsi="Times New Roman"/>
                <w:sz w:val="28"/>
                <w:szCs w:val="28"/>
              </w:rPr>
              <w:t>Выделяет наиболее характерные сезонные изменения в природе</w:t>
            </w:r>
          </w:p>
        </w:tc>
      </w:tr>
      <w:tr w:rsidR="00535AE5" w:rsidRPr="006C5752" w:rsidTr="00A92F4E">
        <w:tc>
          <w:tcPr>
            <w:tcW w:w="1951" w:type="dxa"/>
            <w:vMerge/>
          </w:tcPr>
          <w:p w:rsidR="00535AE5" w:rsidRPr="006C5752" w:rsidRDefault="00535AE5" w:rsidP="00A92F4E">
            <w:pPr>
              <w:pStyle w:val="a6"/>
              <w:jc w:val="both"/>
              <w:rPr>
                <w:rFonts w:ascii="Times New Roman" w:hAnsi="Times New Roman"/>
                <w:sz w:val="28"/>
                <w:szCs w:val="28"/>
              </w:rPr>
            </w:pPr>
          </w:p>
        </w:tc>
        <w:tc>
          <w:tcPr>
            <w:tcW w:w="7655" w:type="dxa"/>
          </w:tcPr>
          <w:p w:rsidR="00535AE5" w:rsidRPr="00535AE5" w:rsidRDefault="00535AE5" w:rsidP="00A92F4E">
            <w:pPr>
              <w:pStyle w:val="a6"/>
              <w:jc w:val="both"/>
              <w:rPr>
                <w:rFonts w:ascii="Times New Roman" w:hAnsi="Times New Roman"/>
                <w:sz w:val="28"/>
                <w:szCs w:val="28"/>
              </w:rPr>
            </w:pPr>
            <w:r w:rsidRPr="00535AE5">
              <w:rPr>
                <w:rFonts w:ascii="Times New Roman" w:hAnsi="Times New Roman"/>
                <w:sz w:val="28"/>
                <w:szCs w:val="28"/>
              </w:rPr>
              <w:t>Знает несколько семейных праздников</w:t>
            </w:r>
          </w:p>
        </w:tc>
      </w:tr>
      <w:tr w:rsidR="00535AE5" w:rsidRPr="006C5752" w:rsidTr="00A92F4E">
        <w:tc>
          <w:tcPr>
            <w:tcW w:w="1951" w:type="dxa"/>
            <w:vMerge/>
          </w:tcPr>
          <w:p w:rsidR="00535AE5" w:rsidRPr="006C5752" w:rsidRDefault="00535AE5" w:rsidP="00A92F4E">
            <w:pPr>
              <w:pStyle w:val="a6"/>
              <w:jc w:val="both"/>
              <w:rPr>
                <w:rFonts w:ascii="Times New Roman" w:hAnsi="Times New Roman"/>
                <w:sz w:val="28"/>
                <w:szCs w:val="28"/>
              </w:rPr>
            </w:pPr>
          </w:p>
        </w:tc>
        <w:tc>
          <w:tcPr>
            <w:tcW w:w="7655" w:type="dxa"/>
          </w:tcPr>
          <w:p w:rsidR="00535AE5" w:rsidRPr="00535AE5" w:rsidRDefault="00535AE5" w:rsidP="00A92F4E">
            <w:pPr>
              <w:pStyle w:val="a6"/>
              <w:jc w:val="both"/>
              <w:rPr>
                <w:rFonts w:ascii="Times New Roman" w:hAnsi="Times New Roman"/>
                <w:sz w:val="28"/>
                <w:szCs w:val="28"/>
              </w:rPr>
            </w:pPr>
            <w:r w:rsidRPr="00535AE5">
              <w:rPr>
                <w:rFonts w:ascii="Times New Roman" w:hAnsi="Times New Roman"/>
                <w:sz w:val="28"/>
                <w:szCs w:val="28"/>
              </w:rPr>
              <w:t>Интересуется новыми предметами, ближайшего окружения, их назначением, свойствами. Использует разные способы обследования предметов, включая простейшие опыты</w:t>
            </w:r>
          </w:p>
        </w:tc>
      </w:tr>
      <w:tr w:rsidR="00535AE5" w:rsidRPr="006C5752" w:rsidTr="00A92F4E">
        <w:tc>
          <w:tcPr>
            <w:tcW w:w="1951" w:type="dxa"/>
            <w:vMerge w:val="restart"/>
          </w:tcPr>
          <w:p w:rsidR="00535AE5" w:rsidRPr="006C5752" w:rsidRDefault="00535AE5" w:rsidP="00A92F4E">
            <w:pPr>
              <w:pStyle w:val="a6"/>
              <w:jc w:val="both"/>
              <w:rPr>
                <w:rFonts w:ascii="Times New Roman" w:hAnsi="Times New Roman"/>
                <w:b/>
                <w:sz w:val="28"/>
                <w:szCs w:val="28"/>
              </w:rPr>
            </w:pPr>
            <w:r w:rsidRPr="006C5752">
              <w:rPr>
                <w:rFonts w:ascii="Times New Roman" w:hAnsi="Times New Roman"/>
                <w:b/>
                <w:sz w:val="28"/>
                <w:szCs w:val="28"/>
              </w:rPr>
              <w:t>Речевое развитие</w:t>
            </w:r>
          </w:p>
        </w:tc>
        <w:tc>
          <w:tcPr>
            <w:tcW w:w="7655" w:type="dxa"/>
          </w:tcPr>
          <w:p w:rsidR="00535AE5" w:rsidRPr="00535AE5" w:rsidRDefault="00535AE5" w:rsidP="00A92F4E">
            <w:pPr>
              <w:pStyle w:val="a6"/>
              <w:jc w:val="both"/>
              <w:rPr>
                <w:rFonts w:ascii="Times New Roman" w:hAnsi="Times New Roman"/>
                <w:sz w:val="28"/>
                <w:szCs w:val="28"/>
              </w:rPr>
            </w:pPr>
            <w:r w:rsidRPr="00535AE5">
              <w:rPr>
                <w:rFonts w:ascii="Times New Roman" w:hAnsi="Times New Roman"/>
                <w:sz w:val="28"/>
                <w:szCs w:val="28"/>
              </w:rPr>
              <w:t xml:space="preserve">Использует речь для инициирования общения, обращается к взрослому с просьбами, вопросами, делится впечатлениями из личного опыта. Отвечает на разнообразные вопросы, касающиеся предметного окружения </w:t>
            </w:r>
          </w:p>
        </w:tc>
      </w:tr>
      <w:tr w:rsidR="00535AE5" w:rsidRPr="006C5752" w:rsidTr="00A92F4E">
        <w:tc>
          <w:tcPr>
            <w:tcW w:w="1951" w:type="dxa"/>
            <w:vMerge/>
          </w:tcPr>
          <w:p w:rsidR="00535AE5" w:rsidRPr="006C5752" w:rsidRDefault="00535AE5" w:rsidP="00A92F4E">
            <w:pPr>
              <w:pStyle w:val="a6"/>
              <w:jc w:val="both"/>
              <w:rPr>
                <w:rFonts w:ascii="Times New Roman" w:hAnsi="Times New Roman"/>
                <w:sz w:val="28"/>
                <w:szCs w:val="28"/>
              </w:rPr>
            </w:pPr>
          </w:p>
        </w:tc>
        <w:tc>
          <w:tcPr>
            <w:tcW w:w="7655" w:type="dxa"/>
          </w:tcPr>
          <w:p w:rsidR="00535AE5" w:rsidRPr="00535AE5" w:rsidRDefault="00535AE5" w:rsidP="00A92F4E">
            <w:pPr>
              <w:pStyle w:val="a6"/>
              <w:jc w:val="both"/>
              <w:rPr>
                <w:rFonts w:ascii="Times New Roman" w:hAnsi="Times New Roman"/>
                <w:sz w:val="28"/>
                <w:szCs w:val="28"/>
              </w:rPr>
            </w:pPr>
            <w:r w:rsidRPr="00535AE5">
              <w:rPr>
                <w:rFonts w:ascii="Times New Roman" w:hAnsi="Times New Roman"/>
                <w:sz w:val="28"/>
                <w:szCs w:val="28"/>
              </w:rPr>
              <w:t>Сопровождает речью индивидуальные игры, рисование, конструирование, бытовые действия. Вступает в игровое взаимодействие со сверстниками, используя речь</w:t>
            </w:r>
          </w:p>
        </w:tc>
      </w:tr>
      <w:tr w:rsidR="00535AE5" w:rsidRPr="006C5752" w:rsidTr="00A92F4E">
        <w:tc>
          <w:tcPr>
            <w:tcW w:w="1951" w:type="dxa"/>
            <w:vMerge/>
          </w:tcPr>
          <w:p w:rsidR="00535AE5" w:rsidRPr="006C5752" w:rsidRDefault="00535AE5" w:rsidP="00A92F4E">
            <w:pPr>
              <w:pStyle w:val="a6"/>
              <w:jc w:val="both"/>
              <w:rPr>
                <w:rFonts w:ascii="Times New Roman" w:hAnsi="Times New Roman"/>
                <w:sz w:val="28"/>
                <w:szCs w:val="28"/>
              </w:rPr>
            </w:pPr>
          </w:p>
        </w:tc>
        <w:tc>
          <w:tcPr>
            <w:tcW w:w="7655" w:type="dxa"/>
          </w:tcPr>
          <w:p w:rsidR="00535AE5" w:rsidRPr="00535AE5" w:rsidRDefault="00535AE5" w:rsidP="00A92F4E">
            <w:pPr>
              <w:pStyle w:val="a6"/>
              <w:jc w:val="both"/>
              <w:rPr>
                <w:rFonts w:ascii="Times New Roman" w:hAnsi="Times New Roman"/>
                <w:sz w:val="28"/>
                <w:szCs w:val="28"/>
              </w:rPr>
            </w:pPr>
            <w:r w:rsidRPr="00535AE5">
              <w:rPr>
                <w:rFonts w:ascii="Times New Roman" w:hAnsi="Times New Roman"/>
                <w:sz w:val="28"/>
                <w:szCs w:val="28"/>
              </w:rPr>
              <w:t>Использует все части речи, простые распространённые и нераспространённые предложения, предложения с однородными членами</w:t>
            </w:r>
          </w:p>
        </w:tc>
      </w:tr>
      <w:tr w:rsidR="00535AE5" w:rsidRPr="006C5752" w:rsidTr="00A92F4E">
        <w:tc>
          <w:tcPr>
            <w:tcW w:w="1951" w:type="dxa"/>
            <w:vMerge/>
          </w:tcPr>
          <w:p w:rsidR="00535AE5" w:rsidRPr="006C5752" w:rsidRDefault="00535AE5" w:rsidP="00A92F4E">
            <w:pPr>
              <w:pStyle w:val="a6"/>
              <w:jc w:val="both"/>
              <w:rPr>
                <w:rFonts w:ascii="Times New Roman" w:hAnsi="Times New Roman"/>
                <w:sz w:val="28"/>
                <w:szCs w:val="28"/>
              </w:rPr>
            </w:pPr>
          </w:p>
        </w:tc>
        <w:tc>
          <w:tcPr>
            <w:tcW w:w="7655" w:type="dxa"/>
          </w:tcPr>
          <w:p w:rsidR="00535AE5" w:rsidRPr="00535AE5" w:rsidRDefault="00535AE5" w:rsidP="00A92F4E">
            <w:pPr>
              <w:pStyle w:val="a6"/>
              <w:jc w:val="both"/>
              <w:rPr>
                <w:rFonts w:ascii="Times New Roman" w:hAnsi="Times New Roman"/>
                <w:sz w:val="28"/>
                <w:szCs w:val="28"/>
              </w:rPr>
            </w:pPr>
            <w:r w:rsidRPr="00535AE5">
              <w:rPr>
                <w:rFonts w:ascii="Times New Roman" w:hAnsi="Times New Roman"/>
                <w:sz w:val="28"/>
                <w:szCs w:val="28"/>
              </w:rPr>
              <w:t>Узнаёт и эмоционально реагирует на знакомые стихи, сказки, рассказы</w:t>
            </w:r>
          </w:p>
        </w:tc>
      </w:tr>
      <w:tr w:rsidR="00535AE5" w:rsidRPr="006C5752" w:rsidTr="00A92F4E">
        <w:tc>
          <w:tcPr>
            <w:tcW w:w="1951" w:type="dxa"/>
            <w:vMerge/>
          </w:tcPr>
          <w:p w:rsidR="00535AE5" w:rsidRPr="006C5752" w:rsidRDefault="00535AE5" w:rsidP="00A92F4E">
            <w:pPr>
              <w:pStyle w:val="a6"/>
              <w:jc w:val="both"/>
              <w:rPr>
                <w:rFonts w:ascii="Times New Roman" w:hAnsi="Times New Roman"/>
                <w:sz w:val="28"/>
                <w:szCs w:val="28"/>
              </w:rPr>
            </w:pPr>
          </w:p>
        </w:tc>
        <w:tc>
          <w:tcPr>
            <w:tcW w:w="7655" w:type="dxa"/>
          </w:tcPr>
          <w:p w:rsidR="00535AE5" w:rsidRPr="00535AE5" w:rsidRDefault="00535AE5" w:rsidP="00A92F4E">
            <w:pPr>
              <w:pStyle w:val="a6"/>
              <w:jc w:val="both"/>
              <w:rPr>
                <w:rFonts w:ascii="Times New Roman" w:hAnsi="Times New Roman"/>
                <w:sz w:val="28"/>
                <w:szCs w:val="28"/>
              </w:rPr>
            </w:pPr>
            <w:r w:rsidRPr="00535AE5">
              <w:rPr>
                <w:rFonts w:ascii="Times New Roman" w:hAnsi="Times New Roman"/>
                <w:sz w:val="28"/>
                <w:szCs w:val="28"/>
              </w:rPr>
              <w:t>Любит слушать новые сказки, рассказы, стихи</w:t>
            </w:r>
          </w:p>
        </w:tc>
      </w:tr>
      <w:tr w:rsidR="00535AE5" w:rsidRPr="006C5752" w:rsidTr="00A92F4E">
        <w:tc>
          <w:tcPr>
            <w:tcW w:w="1951" w:type="dxa"/>
            <w:vMerge/>
          </w:tcPr>
          <w:p w:rsidR="00535AE5" w:rsidRPr="006C5752" w:rsidRDefault="00535AE5" w:rsidP="00A92F4E">
            <w:pPr>
              <w:pStyle w:val="a6"/>
              <w:jc w:val="both"/>
              <w:rPr>
                <w:rFonts w:ascii="Times New Roman" w:hAnsi="Times New Roman"/>
                <w:sz w:val="28"/>
                <w:szCs w:val="28"/>
              </w:rPr>
            </w:pPr>
          </w:p>
        </w:tc>
        <w:tc>
          <w:tcPr>
            <w:tcW w:w="7655" w:type="dxa"/>
          </w:tcPr>
          <w:p w:rsidR="00535AE5" w:rsidRPr="00535AE5" w:rsidRDefault="00535AE5" w:rsidP="00A92F4E">
            <w:pPr>
              <w:pStyle w:val="a6"/>
              <w:jc w:val="both"/>
              <w:rPr>
                <w:rFonts w:ascii="Times New Roman" w:hAnsi="Times New Roman"/>
                <w:sz w:val="28"/>
                <w:szCs w:val="28"/>
              </w:rPr>
            </w:pPr>
            <w:r w:rsidRPr="00535AE5">
              <w:rPr>
                <w:rFonts w:ascii="Times New Roman" w:hAnsi="Times New Roman"/>
                <w:sz w:val="28"/>
                <w:szCs w:val="28"/>
              </w:rPr>
              <w:t>Читает наизусть потешки и небольшие стихи</w:t>
            </w:r>
          </w:p>
        </w:tc>
      </w:tr>
      <w:tr w:rsidR="001B4C57" w:rsidRPr="006C5752" w:rsidTr="001B4C57">
        <w:tc>
          <w:tcPr>
            <w:tcW w:w="1951" w:type="dxa"/>
            <w:vMerge w:val="restart"/>
          </w:tcPr>
          <w:p w:rsidR="001B4C57" w:rsidRPr="006C5752" w:rsidRDefault="001B4C57" w:rsidP="001B4C57">
            <w:pPr>
              <w:pStyle w:val="a6"/>
              <w:jc w:val="both"/>
              <w:rPr>
                <w:rFonts w:ascii="Times New Roman" w:hAnsi="Times New Roman"/>
                <w:b/>
                <w:sz w:val="28"/>
                <w:szCs w:val="28"/>
              </w:rPr>
            </w:pPr>
            <w:r w:rsidRPr="006C5752">
              <w:rPr>
                <w:rFonts w:ascii="Times New Roman" w:hAnsi="Times New Roman"/>
                <w:b/>
                <w:sz w:val="28"/>
                <w:szCs w:val="28"/>
              </w:rPr>
              <w:t xml:space="preserve">Художественно-эстетическое развитие </w:t>
            </w:r>
          </w:p>
        </w:tc>
        <w:tc>
          <w:tcPr>
            <w:tcW w:w="7655" w:type="dxa"/>
          </w:tcPr>
          <w:p w:rsidR="001B4C57" w:rsidRPr="006C5752" w:rsidRDefault="001B4C57" w:rsidP="001B4C57">
            <w:pPr>
              <w:pStyle w:val="a6"/>
              <w:jc w:val="both"/>
              <w:rPr>
                <w:rFonts w:ascii="Times New Roman" w:hAnsi="Times New Roman"/>
                <w:sz w:val="28"/>
                <w:szCs w:val="28"/>
              </w:rPr>
            </w:pPr>
            <w:r w:rsidRPr="006C5752">
              <w:rPr>
                <w:rFonts w:ascii="Times New Roman" w:hAnsi="Times New Roman"/>
                <w:sz w:val="28"/>
                <w:szCs w:val="28"/>
              </w:rPr>
              <w:t>Эмоционально откликается на простые музыкальные произведения</w:t>
            </w:r>
          </w:p>
        </w:tc>
      </w:tr>
      <w:tr w:rsidR="001B4C57" w:rsidRPr="006C5752" w:rsidTr="001B4C57">
        <w:tc>
          <w:tcPr>
            <w:tcW w:w="1951" w:type="dxa"/>
            <w:vMerge/>
          </w:tcPr>
          <w:p w:rsidR="001B4C57" w:rsidRPr="006C5752" w:rsidRDefault="001B4C57" w:rsidP="001B4C57">
            <w:pPr>
              <w:pStyle w:val="a6"/>
              <w:jc w:val="both"/>
              <w:rPr>
                <w:rFonts w:ascii="Times New Roman" w:hAnsi="Times New Roman"/>
                <w:sz w:val="28"/>
                <w:szCs w:val="28"/>
              </w:rPr>
            </w:pPr>
          </w:p>
        </w:tc>
        <w:tc>
          <w:tcPr>
            <w:tcW w:w="7655" w:type="dxa"/>
          </w:tcPr>
          <w:p w:rsidR="001B4C57" w:rsidRPr="006C5752" w:rsidRDefault="001B4C57" w:rsidP="001B4C57">
            <w:pPr>
              <w:pStyle w:val="a6"/>
              <w:jc w:val="both"/>
              <w:rPr>
                <w:rFonts w:ascii="Times New Roman" w:hAnsi="Times New Roman"/>
                <w:sz w:val="28"/>
                <w:szCs w:val="28"/>
              </w:rPr>
            </w:pPr>
            <w:r w:rsidRPr="006C5752">
              <w:rPr>
                <w:rFonts w:ascii="Times New Roman" w:hAnsi="Times New Roman"/>
                <w:sz w:val="28"/>
                <w:szCs w:val="28"/>
              </w:rPr>
              <w:t>Замечает  изменения в динамике и настроении звучания музыки (тише-громче, весёлое-грустное)</w:t>
            </w:r>
          </w:p>
        </w:tc>
      </w:tr>
      <w:tr w:rsidR="001B4C57" w:rsidRPr="006C5752" w:rsidTr="001B4C57">
        <w:tc>
          <w:tcPr>
            <w:tcW w:w="1951" w:type="dxa"/>
            <w:vMerge/>
          </w:tcPr>
          <w:p w:rsidR="001B4C57" w:rsidRPr="006C5752" w:rsidRDefault="001B4C57" w:rsidP="001B4C57">
            <w:pPr>
              <w:pStyle w:val="a6"/>
              <w:jc w:val="both"/>
              <w:rPr>
                <w:rFonts w:ascii="Times New Roman" w:hAnsi="Times New Roman"/>
                <w:sz w:val="28"/>
                <w:szCs w:val="28"/>
              </w:rPr>
            </w:pPr>
          </w:p>
        </w:tc>
        <w:tc>
          <w:tcPr>
            <w:tcW w:w="7655" w:type="dxa"/>
          </w:tcPr>
          <w:p w:rsidR="001B4C57" w:rsidRPr="006C5752" w:rsidRDefault="001B4C57" w:rsidP="001B4C57">
            <w:pPr>
              <w:pStyle w:val="a6"/>
              <w:jc w:val="both"/>
              <w:rPr>
                <w:rFonts w:ascii="Times New Roman" w:hAnsi="Times New Roman"/>
                <w:sz w:val="28"/>
                <w:szCs w:val="28"/>
              </w:rPr>
            </w:pPr>
            <w:r w:rsidRPr="006C5752">
              <w:rPr>
                <w:rFonts w:ascii="Times New Roman" w:hAnsi="Times New Roman"/>
                <w:sz w:val="28"/>
                <w:szCs w:val="28"/>
              </w:rPr>
              <w:t>Умеет внимательно слушать (от начала до конца) небольшие музыкальные произведения</w:t>
            </w:r>
          </w:p>
        </w:tc>
      </w:tr>
      <w:tr w:rsidR="001B4C57" w:rsidRPr="006C5752" w:rsidTr="001B4C57">
        <w:tc>
          <w:tcPr>
            <w:tcW w:w="1951" w:type="dxa"/>
            <w:vMerge/>
          </w:tcPr>
          <w:p w:rsidR="001B4C57" w:rsidRPr="006C5752" w:rsidRDefault="001B4C57" w:rsidP="001B4C57">
            <w:pPr>
              <w:pStyle w:val="a6"/>
              <w:jc w:val="both"/>
              <w:rPr>
                <w:rFonts w:ascii="Times New Roman" w:hAnsi="Times New Roman"/>
                <w:sz w:val="28"/>
                <w:szCs w:val="28"/>
              </w:rPr>
            </w:pPr>
          </w:p>
        </w:tc>
        <w:tc>
          <w:tcPr>
            <w:tcW w:w="7655" w:type="dxa"/>
          </w:tcPr>
          <w:p w:rsidR="001B4C57" w:rsidRPr="006C5752" w:rsidRDefault="001B4C57" w:rsidP="001B4C57">
            <w:pPr>
              <w:pStyle w:val="a6"/>
              <w:jc w:val="both"/>
              <w:rPr>
                <w:rFonts w:ascii="Times New Roman" w:hAnsi="Times New Roman"/>
                <w:sz w:val="28"/>
                <w:szCs w:val="28"/>
              </w:rPr>
            </w:pPr>
            <w:r w:rsidRPr="006C5752">
              <w:rPr>
                <w:rFonts w:ascii="Times New Roman" w:hAnsi="Times New Roman"/>
                <w:sz w:val="28"/>
                <w:szCs w:val="28"/>
              </w:rPr>
              <w:t>Узнаёт знакомые песни</w:t>
            </w:r>
          </w:p>
        </w:tc>
      </w:tr>
      <w:tr w:rsidR="001B4C57" w:rsidRPr="006C5752" w:rsidTr="001B4C57">
        <w:tc>
          <w:tcPr>
            <w:tcW w:w="1951" w:type="dxa"/>
            <w:vMerge/>
          </w:tcPr>
          <w:p w:rsidR="001B4C57" w:rsidRPr="006C5752" w:rsidRDefault="001B4C57" w:rsidP="001B4C57">
            <w:pPr>
              <w:pStyle w:val="a6"/>
              <w:jc w:val="both"/>
              <w:rPr>
                <w:rFonts w:ascii="Times New Roman" w:hAnsi="Times New Roman"/>
                <w:sz w:val="28"/>
                <w:szCs w:val="28"/>
              </w:rPr>
            </w:pPr>
          </w:p>
        </w:tc>
        <w:tc>
          <w:tcPr>
            <w:tcW w:w="7655" w:type="dxa"/>
          </w:tcPr>
          <w:p w:rsidR="001B4C57" w:rsidRPr="006C5752" w:rsidRDefault="001B4C57" w:rsidP="001B4C57">
            <w:pPr>
              <w:pStyle w:val="a6"/>
              <w:jc w:val="both"/>
              <w:rPr>
                <w:rFonts w:ascii="Times New Roman" w:hAnsi="Times New Roman"/>
                <w:sz w:val="28"/>
                <w:szCs w:val="28"/>
              </w:rPr>
            </w:pPr>
            <w:r w:rsidRPr="006C5752">
              <w:rPr>
                <w:rFonts w:ascii="Times New Roman" w:hAnsi="Times New Roman"/>
                <w:sz w:val="28"/>
                <w:szCs w:val="28"/>
              </w:rPr>
              <w:t>Поёт, не отставая и не опережая других</w:t>
            </w:r>
          </w:p>
        </w:tc>
      </w:tr>
      <w:tr w:rsidR="001B4C57" w:rsidRPr="006C5752" w:rsidTr="001B4C57">
        <w:tc>
          <w:tcPr>
            <w:tcW w:w="1951" w:type="dxa"/>
            <w:vMerge/>
          </w:tcPr>
          <w:p w:rsidR="001B4C57" w:rsidRPr="006C5752" w:rsidRDefault="001B4C57" w:rsidP="001B4C57">
            <w:pPr>
              <w:pStyle w:val="a6"/>
              <w:jc w:val="both"/>
              <w:rPr>
                <w:rFonts w:ascii="Times New Roman" w:hAnsi="Times New Roman"/>
                <w:sz w:val="28"/>
                <w:szCs w:val="28"/>
              </w:rPr>
            </w:pPr>
          </w:p>
        </w:tc>
        <w:tc>
          <w:tcPr>
            <w:tcW w:w="7655" w:type="dxa"/>
          </w:tcPr>
          <w:p w:rsidR="001B4C57" w:rsidRPr="006C5752" w:rsidRDefault="001B4C57" w:rsidP="001B4C57">
            <w:pPr>
              <w:pStyle w:val="a6"/>
              <w:jc w:val="both"/>
              <w:rPr>
                <w:rFonts w:ascii="Times New Roman" w:hAnsi="Times New Roman"/>
                <w:sz w:val="28"/>
                <w:szCs w:val="28"/>
              </w:rPr>
            </w:pPr>
            <w:r w:rsidRPr="006C5752">
              <w:rPr>
                <w:rFonts w:ascii="Times New Roman" w:hAnsi="Times New Roman"/>
                <w:sz w:val="28"/>
                <w:szCs w:val="28"/>
              </w:rPr>
              <w:t>Выполняет доступные танцевальные движения по одному и в паре с предметами в соответствии с характером музыки</w:t>
            </w:r>
          </w:p>
        </w:tc>
      </w:tr>
      <w:tr w:rsidR="001B4C57" w:rsidRPr="006C5752" w:rsidTr="001B4C57">
        <w:tc>
          <w:tcPr>
            <w:tcW w:w="1951" w:type="dxa"/>
            <w:vMerge/>
          </w:tcPr>
          <w:p w:rsidR="001B4C57" w:rsidRPr="006C5752" w:rsidRDefault="001B4C57" w:rsidP="001B4C57">
            <w:pPr>
              <w:pStyle w:val="a6"/>
              <w:jc w:val="both"/>
              <w:rPr>
                <w:rFonts w:ascii="Times New Roman" w:hAnsi="Times New Roman"/>
                <w:sz w:val="28"/>
                <w:szCs w:val="28"/>
              </w:rPr>
            </w:pPr>
          </w:p>
        </w:tc>
        <w:tc>
          <w:tcPr>
            <w:tcW w:w="7655" w:type="dxa"/>
          </w:tcPr>
          <w:p w:rsidR="001B4C57" w:rsidRPr="006C5752" w:rsidRDefault="001B4C57" w:rsidP="001B4C57">
            <w:pPr>
              <w:pStyle w:val="a6"/>
              <w:jc w:val="both"/>
              <w:rPr>
                <w:rFonts w:ascii="Times New Roman" w:hAnsi="Times New Roman"/>
                <w:sz w:val="28"/>
                <w:szCs w:val="28"/>
              </w:rPr>
            </w:pPr>
            <w:r w:rsidRPr="006C5752">
              <w:rPr>
                <w:rFonts w:ascii="Times New Roman" w:hAnsi="Times New Roman"/>
                <w:sz w:val="28"/>
                <w:szCs w:val="28"/>
              </w:rPr>
              <w:t>Называет детский музыкальные инструменты: погремушки, бубен, металлофон, барабан и др.</w:t>
            </w:r>
          </w:p>
        </w:tc>
      </w:tr>
      <w:tr w:rsidR="001B4C57" w:rsidRPr="006C5752" w:rsidTr="001B4C57">
        <w:tc>
          <w:tcPr>
            <w:tcW w:w="1951" w:type="dxa"/>
            <w:vMerge/>
          </w:tcPr>
          <w:p w:rsidR="001B4C57" w:rsidRPr="006C5752" w:rsidRDefault="001B4C57" w:rsidP="001B4C57">
            <w:pPr>
              <w:pStyle w:val="a6"/>
              <w:jc w:val="both"/>
              <w:rPr>
                <w:rFonts w:ascii="Times New Roman" w:hAnsi="Times New Roman"/>
                <w:sz w:val="28"/>
                <w:szCs w:val="28"/>
              </w:rPr>
            </w:pPr>
          </w:p>
        </w:tc>
        <w:tc>
          <w:tcPr>
            <w:tcW w:w="7655" w:type="dxa"/>
          </w:tcPr>
          <w:p w:rsidR="001B4C57" w:rsidRPr="006C5752" w:rsidRDefault="001B4C57" w:rsidP="001B4C57">
            <w:pPr>
              <w:pStyle w:val="a6"/>
              <w:jc w:val="both"/>
              <w:rPr>
                <w:rFonts w:ascii="Times New Roman" w:hAnsi="Times New Roman"/>
                <w:sz w:val="28"/>
                <w:szCs w:val="28"/>
              </w:rPr>
            </w:pPr>
            <w:r w:rsidRPr="006C5752">
              <w:rPr>
                <w:rFonts w:ascii="Times New Roman" w:hAnsi="Times New Roman"/>
                <w:sz w:val="28"/>
                <w:szCs w:val="28"/>
              </w:rPr>
              <w:t>Участвует в музыкальных играх – драматизациях</w:t>
            </w:r>
          </w:p>
        </w:tc>
      </w:tr>
      <w:tr w:rsidR="001B4C57" w:rsidRPr="006C5752" w:rsidTr="001B4C57">
        <w:tc>
          <w:tcPr>
            <w:tcW w:w="1951" w:type="dxa"/>
            <w:vMerge/>
          </w:tcPr>
          <w:p w:rsidR="001B4C57" w:rsidRPr="006C5752" w:rsidRDefault="001B4C57" w:rsidP="001B4C57">
            <w:pPr>
              <w:pStyle w:val="a6"/>
              <w:jc w:val="both"/>
              <w:rPr>
                <w:rFonts w:ascii="Times New Roman" w:hAnsi="Times New Roman"/>
                <w:sz w:val="28"/>
                <w:szCs w:val="28"/>
              </w:rPr>
            </w:pPr>
          </w:p>
        </w:tc>
        <w:tc>
          <w:tcPr>
            <w:tcW w:w="7655" w:type="dxa"/>
          </w:tcPr>
          <w:p w:rsidR="001B4C57" w:rsidRPr="006C5752" w:rsidRDefault="001B4C57" w:rsidP="001B4C57">
            <w:pPr>
              <w:pStyle w:val="a6"/>
              <w:jc w:val="both"/>
              <w:rPr>
                <w:rFonts w:ascii="Times New Roman" w:hAnsi="Times New Roman"/>
                <w:sz w:val="28"/>
                <w:szCs w:val="28"/>
              </w:rPr>
            </w:pPr>
            <w:r w:rsidRPr="006C5752">
              <w:rPr>
                <w:rFonts w:ascii="Times New Roman" w:hAnsi="Times New Roman"/>
                <w:sz w:val="28"/>
                <w:szCs w:val="28"/>
              </w:rPr>
              <w:t>Рассматривает иллюстрации в книгах</w:t>
            </w:r>
          </w:p>
        </w:tc>
      </w:tr>
      <w:tr w:rsidR="001B4C57" w:rsidRPr="006C5752" w:rsidTr="001B4C57">
        <w:tc>
          <w:tcPr>
            <w:tcW w:w="1951" w:type="dxa"/>
            <w:vMerge/>
          </w:tcPr>
          <w:p w:rsidR="001B4C57" w:rsidRPr="006C5752" w:rsidRDefault="001B4C57" w:rsidP="001B4C57">
            <w:pPr>
              <w:pStyle w:val="a6"/>
              <w:jc w:val="both"/>
              <w:rPr>
                <w:rFonts w:ascii="Times New Roman" w:hAnsi="Times New Roman"/>
                <w:sz w:val="28"/>
                <w:szCs w:val="28"/>
              </w:rPr>
            </w:pPr>
          </w:p>
        </w:tc>
        <w:tc>
          <w:tcPr>
            <w:tcW w:w="7655" w:type="dxa"/>
          </w:tcPr>
          <w:p w:rsidR="001B4C57" w:rsidRPr="006C5752" w:rsidRDefault="001B4C57" w:rsidP="001B4C57">
            <w:pPr>
              <w:pStyle w:val="a6"/>
              <w:jc w:val="both"/>
              <w:rPr>
                <w:rFonts w:ascii="Times New Roman" w:hAnsi="Times New Roman"/>
                <w:sz w:val="28"/>
                <w:szCs w:val="28"/>
              </w:rPr>
            </w:pPr>
            <w:r w:rsidRPr="006C5752">
              <w:rPr>
                <w:rFonts w:ascii="Times New Roman" w:hAnsi="Times New Roman"/>
                <w:sz w:val="28"/>
                <w:szCs w:val="28"/>
              </w:rPr>
              <w:t>В свободной деятельности с удовольствием рисует, лепит.  Пользуясь различными изобразительными средствами</w:t>
            </w:r>
          </w:p>
        </w:tc>
      </w:tr>
      <w:tr w:rsidR="001B4C57" w:rsidRPr="006C5752" w:rsidTr="001B4C57">
        <w:tc>
          <w:tcPr>
            <w:tcW w:w="1951" w:type="dxa"/>
            <w:vMerge/>
          </w:tcPr>
          <w:p w:rsidR="001B4C57" w:rsidRPr="006C5752" w:rsidRDefault="001B4C57" w:rsidP="001B4C57">
            <w:pPr>
              <w:pStyle w:val="a6"/>
              <w:jc w:val="both"/>
              <w:rPr>
                <w:rFonts w:ascii="Times New Roman" w:hAnsi="Times New Roman"/>
                <w:sz w:val="28"/>
                <w:szCs w:val="28"/>
              </w:rPr>
            </w:pPr>
          </w:p>
        </w:tc>
        <w:tc>
          <w:tcPr>
            <w:tcW w:w="7655" w:type="dxa"/>
          </w:tcPr>
          <w:p w:rsidR="001B4C57" w:rsidRPr="006C5752" w:rsidRDefault="001B4C57" w:rsidP="001B4C57">
            <w:pPr>
              <w:pStyle w:val="a6"/>
              <w:jc w:val="both"/>
              <w:rPr>
                <w:rFonts w:ascii="Times New Roman" w:hAnsi="Times New Roman"/>
                <w:sz w:val="28"/>
                <w:szCs w:val="28"/>
              </w:rPr>
            </w:pPr>
            <w:r w:rsidRPr="006C5752">
              <w:rPr>
                <w:rFonts w:ascii="Times New Roman" w:hAnsi="Times New Roman"/>
                <w:sz w:val="28"/>
                <w:szCs w:val="28"/>
              </w:rPr>
              <w:t>Активен при создании индивидуальных и коллективных композиций</w:t>
            </w:r>
          </w:p>
        </w:tc>
      </w:tr>
      <w:tr w:rsidR="001B4C57" w:rsidRPr="006C5752" w:rsidTr="001B4C57">
        <w:tc>
          <w:tcPr>
            <w:tcW w:w="1951" w:type="dxa"/>
            <w:vMerge/>
          </w:tcPr>
          <w:p w:rsidR="001B4C57" w:rsidRPr="006C5752" w:rsidRDefault="001B4C57" w:rsidP="001B4C57">
            <w:pPr>
              <w:pStyle w:val="a6"/>
              <w:jc w:val="both"/>
              <w:rPr>
                <w:rFonts w:ascii="Times New Roman" w:hAnsi="Times New Roman"/>
                <w:sz w:val="28"/>
                <w:szCs w:val="28"/>
              </w:rPr>
            </w:pPr>
          </w:p>
        </w:tc>
        <w:tc>
          <w:tcPr>
            <w:tcW w:w="7655" w:type="dxa"/>
          </w:tcPr>
          <w:p w:rsidR="001B4C57" w:rsidRPr="006C5752" w:rsidRDefault="001B4C57" w:rsidP="001B4C57">
            <w:pPr>
              <w:pStyle w:val="a6"/>
              <w:jc w:val="both"/>
              <w:rPr>
                <w:rFonts w:ascii="Times New Roman" w:hAnsi="Times New Roman"/>
                <w:sz w:val="28"/>
                <w:szCs w:val="28"/>
              </w:rPr>
            </w:pPr>
            <w:r w:rsidRPr="006C5752">
              <w:rPr>
                <w:rFonts w:ascii="Times New Roman" w:hAnsi="Times New Roman"/>
                <w:sz w:val="28"/>
                <w:szCs w:val="28"/>
              </w:rPr>
              <w:t>Изображает отдельные предметы, сюжеты, простые по композиции и содержанию</w:t>
            </w:r>
          </w:p>
        </w:tc>
      </w:tr>
      <w:tr w:rsidR="001B4C57" w:rsidRPr="006C5752" w:rsidTr="001B4C57">
        <w:tc>
          <w:tcPr>
            <w:tcW w:w="1951" w:type="dxa"/>
            <w:vMerge/>
          </w:tcPr>
          <w:p w:rsidR="001B4C57" w:rsidRPr="006C5752" w:rsidRDefault="001B4C57" w:rsidP="001B4C57">
            <w:pPr>
              <w:pStyle w:val="a6"/>
              <w:jc w:val="both"/>
              <w:rPr>
                <w:rFonts w:ascii="Times New Roman" w:hAnsi="Times New Roman"/>
                <w:sz w:val="28"/>
                <w:szCs w:val="28"/>
              </w:rPr>
            </w:pPr>
          </w:p>
        </w:tc>
        <w:tc>
          <w:tcPr>
            <w:tcW w:w="7655" w:type="dxa"/>
          </w:tcPr>
          <w:p w:rsidR="001B4C57" w:rsidRPr="006C5752" w:rsidRDefault="001B4C57" w:rsidP="001B4C57">
            <w:pPr>
              <w:pStyle w:val="a6"/>
              <w:jc w:val="both"/>
              <w:rPr>
                <w:rFonts w:ascii="Times New Roman" w:hAnsi="Times New Roman"/>
                <w:sz w:val="28"/>
                <w:szCs w:val="28"/>
              </w:rPr>
            </w:pPr>
            <w:r w:rsidRPr="006C5752">
              <w:rPr>
                <w:rFonts w:ascii="Times New Roman" w:hAnsi="Times New Roman"/>
                <w:sz w:val="28"/>
                <w:szCs w:val="28"/>
              </w:rPr>
              <w:t>Подбирает цвета, соответствующие изображаемым предметам, материалы</w:t>
            </w:r>
          </w:p>
        </w:tc>
      </w:tr>
      <w:tr w:rsidR="001B4C57" w:rsidRPr="006C5752" w:rsidTr="001B4C57">
        <w:tc>
          <w:tcPr>
            <w:tcW w:w="1951" w:type="dxa"/>
            <w:vMerge/>
          </w:tcPr>
          <w:p w:rsidR="001B4C57" w:rsidRPr="006C5752" w:rsidRDefault="001B4C57" w:rsidP="001B4C57">
            <w:pPr>
              <w:pStyle w:val="a6"/>
              <w:jc w:val="both"/>
              <w:rPr>
                <w:rFonts w:ascii="Times New Roman" w:hAnsi="Times New Roman"/>
                <w:sz w:val="28"/>
                <w:szCs w:val="28"/>
              </w:rPr>
            </w:pPr>
          </w:p>
        </w:tc>
        <w:tc>
          <w:tcPr>
            <w:tcW w:w="7655" w:type="dxa"/>
          </w:tcPr>
          <w:p w:rsidR="001B4C57" w:rsidRPr="006C5752" w:rsidRDefault="001B4C57" w:rsidP="001B4C57">
            <w:pPr>
              <w:pStyle w:val="a6"/>
              <w:jc w:val="both"/>
              <w:rPr>
                <w:rFonts w:ascii="Times New Roman" w:hAnsi="Times New Roman"/>
                <w:sz w:val="28"/>
                <w:szCs w:val="28"/>
              </w:rPr>
            </w:pPr>
            <w:r w:rsidRPr="006C5752">
              <w:rPr>
                <w:rFonts w:ascii="Times New Roman" w:hAnsi="Times New Roman"/>
                <w:sz w:val="28"/>
                <w:szCs w:val="28"/>
              </w:rPr>
              <w:t>Лепит различные предметы, состоящие из одной-трёх частей, используя разнообразные приёмы лепки</w:t>
            </w:r>
          </w:p>
        </w:tc>
      </w:tr>
      <w:tr w:rsidR="001B4C57" w:rsidRPr="006C5752" w:rsidTr="001B4C57">
        <w:tc>
          <w:tcPr>
            <w:tcW w:w="1951" w:type="dxa"/>
            <w:vMerge/>
          </w:tcPr>
          <w:p w:rsidR="001B4C57" w:rsidRPr="006C5752" w:rsidRDefault="001B4C57" w:rsidP="001B4C57">
            <w:pPr>
              <w:pStyle w:val="a6"/>
              <w:jc w:val="both"/>
              <w:rPr>
                <w:rFonts w:ascii="Times New Roman" w:hAnsi="Times New Roman"/>
                <w:sz w:val="28"/>
                <w:szCs w:val="28"/>
              </w:rPr>
            </w:pPr>
          </w:p>
        </w:tc>
        <w:tc>
          <w:tcPr>
            <w:tcW w:w="7655" w:type="dxa"/>
          </w:tcPr>
          <w:p w:rsidR="001B4C57" w:rsidRPr="006C5752" w:rsidRDefault="001B4C57" w:rsidP="001B4C57">
            <w:pPr>
              <w:pStyle w:val="a6"/>
              <w:jc w:val="both"/>
              <w:rPr>
                <w:rFonts w:ascii="Times New Roman" w:hAnsi="Times New Roman"/>
                <w:sz w:val="28"/>
                <w:szCs w:val="28"/>
              </w:rPr>
            </w:pPr>
            <w:r w:rsidRPr="006C5752">
              <w:rPr>
                <w:rFonts w:ascii="Times New Roman" w:hAnsi="Times New Roman"/>
                <w:sz w:val="28"/>
                <w:szCs w:val="28"/>
              </w:rPr>
              <w:t>Создаёт изображение предметов из готовых фигур</w:t>
            </w:r>
          </w:p>
        </w:tc>
      </w:tr>
      <w:tr w:rsidR="001B4C57" w:rsidRPr="006C5752" w:rsidTr="001B4C57">
        <w:tc>
          <w:tcPr>
            <w:tcW w:w="1951" w:type="dxa"/>
            <w:vMerge/>
          </w:tcPr>
          <w:p w:rsidR="001B4C57" w:rsidRPr="006C5752" w:rsidRDefault="001B4C57" w:rsidP="001B4C57">
            <w:pPr>
              <w:pStyle w:val="a6"/>
              <w:jc w:val="both"/>
              <w:rPr>
                <w:rFonts w:ascii="Times New Roman" w:hAnsi="Times New Roman"/>
                <w:sz w:val="28"/>
                <w:szCs w:val="28"/>
              </w:rPr>
            </w:pPr>
          </w:p>
        </w:tc>
        <w:tc>
          <w:tcPr>
            <w:tcW w:w="7655" w:type="dxa"/>
          </w:tcPr>
          <w:p w:rsidR="001B4C57" w:rsidRPr="006C5752" w:rsidRDefault="001B4C57" w:rsidP="001B4C57">
            <w:pPr>
              <w:pStyle w:val="a6"/>
              <w:jc w:val="both"/>
              <w:rPr>
                <w:rFonts w:ascii="Times New Roman" w:hAnsi="Times New Roman"/>
                <w:sz w:val="28"/>
                <w:szCs w:val="28"/>
              </w:rPr>
            </w:pPr>
            <w:r w:rsidRPr="006C5752">
              <w:rPr>
                <w:rFonts w:ascii="Times New Roman" w:hAnsi="Times New Roman"/>
                <w:sz w:val="28"/>
                <w:szCs w:val="28"/>
              </w:rPr>
              <w:t>Правильно и аккуратно пользуется инструментами для творчества</w:t>
            </w:r>
          </w:p>
        </w:tc>
      </w:tr>
      <w:tr w:rsidR="00535AE5" w:rsidRPr="006C5752" w:rsidTr="001B4C57">
        <w:tc>
          <w:tcPr>
            <w:tcW w:w="1951" w:type="dxa"/>
            <w:vMerge w:val="restart"/>
          </w:tcPr>
          <w:p w:rsidR="00535AE5" w:rsidRPr="006C5752" w:rsidRDefault="00535AE5" w:rsidP="001B4C57">
            <w:pPr>
              <w:pStyle w:val="a6"/>
              <w:jc w:val="both"/>
              <w:rPr>
                <w:rFonts w:ascii="Times New Roman" w:hAnsi="Times New Roman"/>
                <w:b/>
                <w:sz w:val="28"/>
                <w:szCs w:val="28"/>
              </w:rPr>
            </w:pPr>
            <w:r w:rsidRPr="006C5752">
              <w:rPr>
                <w:rFonts w:ascii="Times New Roman" w:hAnsi="Times New Roman"/>
                <w:b/>
                <w:sz w:val="28"/>
                <w:szCs w:val="28"/>
              </w:rPr>
              <w:t>Речевое развитие</w:t>
            </w:r>
          </w:p>
        </w:tc>
        <w:tc>
          <w:tcPr>
            <w:tcW w:w="7655" w:type="dxa"/>
          </w:tcPr>
          <w:p w:rsidR="00535AE5" w:rsidRPr="00535AE5" w:rsidRDefault="00535AE5" w:rsidP="001B4C57">
            <w:pPr>
              <w:pStyle w:val="a6"/>
              <w:jc w:val="both"/>
              <w:rPr>
                <w:rFonts w:ascii="Times New Roman" w:hAnsi="Times New Roman"/>
                <w:sz w:val="28"/>
                <w:szCs w:val="28"/>
              </w:rPr>
            </w:pPr>
            <w:r w:rsidRPr="00535AE5">
              <w:rPr>
                <w:rFonts w:ascii="Times New Roman" w:hAnsi="Times New Roman"/>
                <w:sz w:val="28"/>
                <w:szCs w:val="28"/>
              </w:rPr>
              <w:t xml:space="preserve">Использует речь для инициирования общения, обращается к взрослому с просьбами, вопросами, делится впечатлениями из личного опыта. Отвечает на разнообразные вопросы, касающиеся предметного окружения </w:t>
            </w:r>
          </w:p>
        </w:tc>
      </w:tr>
      <w:tr w:rsidR="00535AE5" w:rsidRPr="006C5752" w:rsidTr="001B4C57">
        <w:tc>
          <w:tcPr>
            <w:tcW w:w="1951" w:type="dxa"/>
            <w:vMerge/>
          </w:tcPr>
          <w:p w:rsidR="00535AE5" w:rsidRPr="006C5752" w:rsidRDefault="00535AE5" w:rsidP="001B4C57">
            <w:pPr>
              <w:pStyle w:val="a6"/>
              <w:jc w:val="both"/>
              <w:rPr>
                <w:rFonts w:ascii="Times New Roman" w:hAnsi="Times New Roman"/>
                <w:sz w:val="28"/>
                <w:szCs w:val="28"/>
              </w:rPr>
            </w:pPr>
          </w:p>
        </w:tc>
        <w:tc>
          <w:tcPr>
            <w:tcW w:w="7655" w:type="dxa"/>
          </w:tcPr>
          <w:p w:rsidR="00535AE5" w:rsidRPr="00535AE5" w:rsidRDefault="00535AE5" w:rsidP="001B4C57">
            <w:pPr>
              <w:pStyle w:val="a6"/>
              <w:jc w:val="both"/>
              <w:rPr>
                <w:rFonts w:ascii="Times New Roman" w:hAnsi="Times New Roman"/>
                <w:sz w:val="28"/>
                <w:szCs w:val="28"/>
              </w:rPr>
            </w:pPr>
            <w:r w:rsidRPr="00535AE5">
              <w:rPr>
                <w:rFonts w:ascii="Times New Roman" w:hAnsi="Times New Roman"/>
                <w:sz w:val="28"/>
                <w:szCs w:val="28"/>
              </w:rPr>
              <w:t>Сопровождает речью индивидуальные игры, рисование, конструирование, бытовые действия. Вступает в игровое взаимодействие со сверстниками, используя речь</w:t>
            </w:r>
          </w:p>
        </w:tc>
      </w:tr>
      <w:tr w:rsidR="00535AE5" w:rsidRPr="006C5752" w:rsidTr="001B4C57">
        <w:tc>
          <w:tcPr>
            <w:tcW w:w="1951" w:type="dxa"/>
            <w:vMerge/>
          </w:tcPr>
          <w:p w:rsidR="00535AE5" w:rsidRPr="006C5752" w:rsidRDefault="00535AE5" w:rsidP="001B4C57">
            <w:pPr>
              <w:pStyle w:val="a6"/>
              <w:jc w:val="both"/>
              <w:rPr>
                <w:rFonts w:ascii="Times New Roman" w:hAnsi="Times New Roman"/>
                <w:sz w:val="28"/>
                <w:szCs w:val="28"/>
              </w:rPr>
            </w:pPr>
          </w:p>
        </w:tc>
        <w:tc>
          <w:tcPr>
            <w:tcW w:w="7655" w:type="dxa"/>
          </w:tcPr>
          <w:p w:rsidR="00535AE5" w:rsidRPr="00535AE5" w:rsidRDefault="00535AE5" w:rsidP="001B4C57">
            <w:pPr>
              <w:pStyle w:val="a6"/>
              <w:jc w:val="both"/>
              <w:rPr>
                <w:rFonts w:ascii="Times New Roman" w:hAnsi="Times New Roman"/>
                <w:sz w:val="28"/>
                <w:szCs w:val="28"/>
              </w:rPr>
            </w:pPr>
            <w:r w:rsidRPr="00535AE5">
              <w:rPr>
                <w:rFonts w:ascii="Times New Roman" w:hAnsi="Times New Roman"/>
                <w:sz w:val="28"/>
                <w:szCs w:val="28"/>
              </w:rPr>
              <w:t>Использует все части речи, простые распространённые и нераспространённые предложения, предложения с однородными членами</w:t>
            </w:r>
          </w:p>
        </w:tc>
      </w:tr>
      <w:tr w:rsidR="00535AE5" w:rsidRPr="006C5752" w:rsidTr="001B4C57">
        <w:tc>
          <w:tcPr>
            <w:tcW w:w="1951" w:type="dxa"/>
            <w:vMerge/>
          </w:tcPr>
          <w:p w:rsidR="00535AE5" w:rsidRPr="006C5752" w:rsidRDefault="00535AE5" w:rsidP="001B4C57">
            <w:pPr>
              <w:pStyle w:val="a6"/>
              <w:jc w:val="both"/>
              <w:rPr>
                <w:rFonts w:ascii="Times New Roman" w:hAnsi="Times New Roman"/>
                <w:sz w:val="28"/>
                <w:szCs w:val="28"/>
              </w:rPr>
            </w:pPr>
          </w:p>
        </w:tc>
        <w:tc>
          <w:tcPr>
            <w:tcW w:w="7655" w:type="dxa"/>
          </w:tcPr>
          <w:p w:rsidR="00535AE5" w:rsidRPr="00535AE5" w:rsidRDefault="00535AE5" w:rsidP="001B4C57">
            <w:pPr>
              <w:pStyle w:val="a6"/>
              <w:jc w:val="both"/>
              <w:rPr>
                <w:rFonts w:ascii="Times New Roman" w:hAnsi="Times New Roman"/>
                <w:sz w:val="28"/>
                <w:szCs w:val="28"/>
              </w:rPr>
            </w:pPr>
            <w:r w:rsidRPr="00535AE5">
              <w:rPr>
                <w:rFonts w:ascii="Times New Roman" w:hAnsi="Times New Roman"/>
                <w:sz w:val="28"/>
                <w:szCs w:val="28"/>
              </w:rPr>
              <w:t>Узнаёт и эмоционально реагирует на знакомые стихи, сказки, рассказы</w:t>
            </w:r>
          </w:p>
        </w:tc>
      </w:tr>
      <w:tr w:rsidR="00535AE5" w:rsidRPr="006C5752" w:rsidTr="001B4C57">
        <w:tc>
          <w:tcPr>
            <w:tcW w:w="1951" w:type="dxa"/>
            <w:vMerge/>
          </w:tcPr>
          <w:p w:rsidR="00535AE5" w:rsidRPr="006C5752" w:rsidRDefault="00535AE5" w:rsidP="001B4C57">
            <w:pPr>
              <w:pStyle w:val="a6"/>
              <w:jc w:val="both"/>
              <w:rPr>
                <w:rFonts w:ascii="Times New Roman" w:hAnsi="Times New Roman"/>
                <w:sz w:val="28"/>
                <w:szCs w:val="28"/>
              </w:rPr>
            </w:pPr>
          </w:p>
        </w:tc>
        <w:tc>
          <w:tcPr>
            <w:tcW w:w="7655" w:type="dxa"/>
          </w:tcPr>
          <w:p w:rsidR="00535AE5" w:rsidRPr="00535AE5" w:rsidRDefault="00535AE5" w:rsidP="001B4C57">
            <w:pPr>
              <w:pStyle w:val="a6"/>
              <w:jc w:val="both"/>
              <w:rPr>
                <w:rFonts w:ascii="Times New Roman" w:hAnsi="Times New Roman"/>
                <w:sz w:val="28"/>
                <w:szCs w:val="28"/>
              </w:rPr>
            </w:pPr>
            <w:r w:rsidRPr="00535AE5">
              <w:rPr>
                <w:rFonts w:ascii="Times New Roman" w:hAnsi="Times New Roman"/>
                <w:sz w:val="28"/>
                <w:szCs w:val="28"/>
              </w:rPr>
              <w:t>Любит слушать новые сказки, рассказы, стихи</w:t>
            </w:r>
          </w:p>
        </w:tc>
      </w:tr>
      <w:tr w:rsidR="00535AE5" w:rsidRPr="006C5752" w:rsidTr="001B4C57">
        <w:tc>
          <w:tcPr>
            <w:tcW w:w="1951" w:type="dxa"/>
            <w:vMerge/>
          </w:tcPr>
          <w:p w:rsidR="00535AE5" w:rsidRPr="006C5752" w:rsidRDefault="00535AE5" w:rsidP="001B4C57">
            <w:pPr>
              <w:pStyle w:val="a6"/>
              <w:jc w:val="both"/>
              <w:rPr>
                <w:rFonts w:ascii="Times New Roman" w:hAnsi="Times New Roman"/>
                <w:sz w:val="28"/>
                <w:szCs w:val="28"/>
              </w:rPr>
            </w:pPr>
          </w:p>
        </w:tc>
        <w:tc>
          <w:tcPr>
            <w:tcW w:w="7655" w:type="dxa"/>
          </w:tcPr>
          <w:p w:rsidR="00535AE5" w:rsidRPr="00535AE5" w:rsidRDefault="00535AE5" w:rsidP="001B4C57">
            <w:pPr>
              <w:pStyle w:val="a6"/>
              <w:jc w:val="both"/>
              <w:rPr>
                <w:rFonts w:ascii="Times New Roman" w:hAnsi="Times New Roman"/>
                <w:sz w:val="28"/>
                <w:szCs w:val="28"/>
              </w:rPr>
            </w:pPr>
            <w:r w:rsidRPr="00535AE5">
              <w:rPr>
                <w:rFonts w:ascii="Times New Roman" w:hAnsi="Times New Roman"/>
                <w:sz w:val="28"/>
                <w:szCs w:val="28"/>
              </w:rPr>
              <w:t>Читает наизусть потешки и небольшие стихи</w:t>
            </w:r>
          </w:p>
        </w:tc>
      </w:tr>
      <w:tr w:rsidR="00535AE5" w:rsidRPr="00F35E37" w:rsidTr="00535AE5">
        <w:tc>
          <w:tcPr>
            <w:tcW w:w="1951" w:type="dxa"/>
            <w:vMerge w:val="restart"/>
          </w:tcPr>
          <w:p w:rsidR="00535AE5" w:rsidRPr="00F35E37" w:rsidRDefault="00535AE5" w:rsidP="00A92F4E">
            <w:pPr>
              <w:pStyle w:val="a6"/>
              <w:jc w:val="both"/>
              <w:rPr>
                <w:rFonts w:ascii="Times New Roman" w:hAnsi="Times New Roman"/>
                <w:b/>
                <w:sz w:val="28"/>
                <w:szCs w:val="28"/>
              </w:rPr>
            </w:pPr>
            <w:r w:rsidRPr="00F35E37">
              <w:rPr>
                <w:rFonts w:ascii="Times New Roman" w:hAnsi="Times New Roman"/>
                <w:b/>
                <w:sz w:val="28"/>
                <w:szCs w:val="28"/>
              </w:rPr>
              <w:t>Физическое развитие</w:t>
            </w:r>
          </w:p>
        </w:tc>
        <w:tc>
          <w:tcPr>
            <w:tcW w:w="7655" w:type="dxa"/>
            <w:tcBorders>
              <w:top w:val="single" w:sz="4" w:space="0" w:color="auto"/>
              <w:left w:val="single" w:sz="4" w:space="0" w:color="auto"/>
              <w:bottom w:val="single" w:sz="4" w:space="0" w:color="auto"/>
              <w:right w:val="single" w:sz="4" w:space="0" w:color="auto"/>
            </w:tcBorders>
          </w:tcPr>
          <w:p w:rsidR="00535AE5" w:rsidRPr="00535AE5" w:rsidRDefault="00535AE5" w:rsidP="00A92F4E">
            <w:pPr>
              <w:pStyle w:val="a6"/>
              <w:jc w:val="both"/>
              <w:rPr>
                <w:rFonts w:ascii="Times New Roman" w:hAnsi="Times New Roman"/>
                <w:sz w:val="28"/>
                <w:szCs w:val="28"/>
              </w:rPr>
            </w:pPr>
            <w:r w:rsidRPr="00535AE5">
              <w:rPr>
                <w:rFonts w:ascii="Times New Roman" w:hAnsi="Times New Roman"/>
                <w:sz w:val="28"/>
                <w:szCs w:val="28"/>
              </w:rPr>
              <w:t>Ходит прямо, сохраняя заданное воспитателем направление</w:t>
            </w:r>
          </w:p>
        </w:tc>
      </w:tr>
      <w:tr w:rsidR="00535AE5" w:rsidRPr="00F35E37" w:rsidTr="00535AE5">
        <w:tc>
          <w:tcPr>
            <w:tcW w:w="1951" w:type="dxa"/>
            <w:vMerge/>
          </w:tcPr>
          <w:p w:rsidR="00535AE5" w:rsidRPr="00F35E37" w:rsidRDefault="00535AE5" w:rsidP="00A92F4E">
            <w:pPr>
              <w:pStyle w:val="a6"/>
              <w:jc w:val="both"/>
              <w:rPr>
                <w:rFonts w:ascii="Times New Roman" w:hAnsi="Times New Roman"/>
                <w:sz w:val="28"/>
                <w:szCs w:val="28"/>
              </w:rPr>
            </w:pPr>
          </w:p>
        </w:tc>
        <w:tc>
          <w:tcPr>
            <w:tcW w:w="7655" w:type="dxa"/>
            <w:tcBorders>
              <w:top w:val="single" w:sz="4" w:space="0" w:color="auto"/>
              <w:left w:val="single" w:sz="4" w:space="0" w:color="auto"/>
              <w:bottom w:val="single" w:sz="4" w:space="0" w:color="auto"/>
              <w:right w:val="single" w:sz="4" w:space="0" w:color="auto"/>
            </w:tcBorders>
          </w:tcPr>
          <w:p w:rsidR="00535AE5" w:rsidRPr="00535AE5" w:rsidRDefault="00535AE5" w:rsidP="00A92F4E">
            <w:pPr>
              <w:pStyle w:val="a6"/>
              <w:jc w:val="both"/>
              <w:rPr>
                <w:rFonts w:ascii="Times New Roman" w:hAnsi="Times New Roman"/>
                <w:sz w:val="28"/>
                <w:szCs w:val="28"/>
              </w:rPr>
            </w:pPr>
            <w:r w:rsidRPr="00535AE5">
              <w:rPr>
                <w:rFonts w:ascii="Times New Roman" w:hAnsi="Times New Roman"/>
                <w:sz w:val="28"/>
                <w:szCs w:val="28"/>
              </w:rPr>
              <w:t>Бегает, сохраняя равновесие, изменяя направление, темп бега в соответствии с задачей</w:t>
            </w:r>
          </w:p>
        </w:tc>
      </w:tr>
      <w:tr w:rsidR="00535AE5" w:rsidRPr="00F35E37" w:rsidTr="00535AE5">
        <w:tc>
          <w:tcPr>
            <w:tcW w:w="1951" w:type="dxa"/>
            <w:vMerge/>
          </w:tcPr>
          <w:p w:rsidR="00535AE5" w:rsidRPr="00F35E37" w:rsidRDefault="00535AE5" w:rsidP="00A92F4E">
            <w:pPr>
              <w:pStyle w:val="a6"/>
              <w:jc w:val="both"/>
              <w:rPr>
                <w:rFonts w:ascii="Times New Roman" w:hAnsi="Times New Roman"/>
                <w:sz w:val="28"/>
                <w:szCs w:val="28"/>
              </w:rPr>
            </w:pPr>
          </w:p>
        </w:tc>
        <w:tc>
          <w:tcPr>
            <w:tcW w:w="7655" w:type="dxa"/>
            <w:tcBorders>
              <w:top w:val="single" w:sz="4" w:space="0" w:color="auto"/>
              <w:left w:val="single" w:sz="4" w:space="0" w:color="auto"/>
              <w:bottom w:val="single" w:sz="4" w:space="0" w:color="auto"/>
              <w:right w:val="single" w:sz="4" w:space="0" w:color="auto"/>
            </w:tcBorders>
          </w:tcPr>
          <w:p w:rsidR="00535AE5" w:rsidRPr="00535AE5" w:rsidRDefault="00535AE5" w:rsidP="00A92F4E">
            <w:pPr>
              <w:pStyle w:val="a6"/>
              <w:jc w:val="both"/>
              <w:rPr>
                <w:rFonts w:ascii="Times New Roman" w:hAnsi="Times New Roman"/>
                <w:sz w:val="28"/>
                <w:szCs w:val="28"/>
              </w:rPr>
            </w:pPr>
            <w:r w:rsidRPr="00535AE5">
              <w:rPr>
                <w:rFonts w:ascii="Times New Roman" w:hAnsi="Times New Roman"/>
                <w:sz w:val="28"/>
                <w:szCs w:val="28"/>
              </w:rPr>
              <w:t>Сохраняет равновесие при ходьбе по ограниченной поверхности, при перешагивании через предметы</w:t>
            </w:r>
          </w:p>
        </w:tc>
      </w:tr>
      <w:tr w:rsidR="00535AE5" w:rsidRPr="00F35E37" w:rsidTr="00535AE5">
        <w:tc>
          <w:tcPr>
            <w:tcW w:w="1951" w:type="dxa"/>
            <w:vMerge/>
          </w:tcPr>
          <w:p w:rsidR="00535AE5" w:rsidRPr="00F35E37" w:rsidRDefault="00535AE5" w:rsidP="00A92F4E">
            <w:pPr>
              <w:pStyle w:val="a6"/>
              <w:jc w:val="both"/>
              <w:rPr>
                <w:rFonts w:ascii="Times New Roman" w:hAnsi="Times New Roman"/>
                <w:sz w:val="28"/>
                <w:szCs w:val="28"/>
              </w:rPr>
            </w:pPr>
          </w:p>
        </w:tc>
        <w:tc>
          <w:tcPr>
            <w:tcW w:w="7655" w:type="dxa"/>
            <w:tcBorders>
              <w:top w:val="single" w:sz="4" w:space="0" w:color="auto"/>
              <w:left w:val="single" w:sz="4" w:space="0" w:color="auto"/>
              <w:bottom w:val="single" w:sz="4" w:space="0" w:color="auto"/>
              <w:right w:val="single" w:sz="4" w:space="0" w:color="auto"/>
            </w:tcBorders>
          </w:tcPr>
          <w:p w:rsidR="00535AE5" w:rsidRPr="00535AE5" w:rsidRDefault="00535AE5" w:rsidP="00A92F4E">
            <w:pPr>
              <w:pStyle w:val="a6"/>
              <w:jc w:val="both"/>
              <w:rPr>
                <w:rFonts w:ascii="Times New Roman" w:hAnsi="Times New Roman"/>
                <w:sz w:val="28"/>
                <w:szCs w:val="28"/>
              </w:rPr>
            </w:pPr>
            <w:r w:rsidRPr="00535AE5">
              <w:rPr>
                <w:rFonts w:ascii="Times New Roman" w:hAnsi="Times New Roman"/>
                <w:sz w:val="28"/>
                <w:szCs w:val="28"/>
              </w:rPr>
              <w:t>Сохраняет равновесие при беге по ограниченной плоскости (плоскость ограничена линиями на полу, не возвышенная)</w:t>
            </w:r>
          </w:p>
        </w:tc>
      </w:tr>
      <w:tr w:rsidR="00535AE5" w:rsidRPr="00F35E37" w:rsidTr="00535AE5">
        <w:tc>
          <w:tcPr>
            <w:tcW w:w="1951" w:type="dxa"/>
            <w:vMerge/>
          </w:tcPr>
          <w:p w:rsidR="00535AE5" w:rsidRPr="00F35E37" w:rsidRDefault="00535AE5" w:rsidP="00A92F4E">
            <w:pPr>
              <w:pStyle w:val="a6"/>
              <w:jc w:val="both"/>
              <w:rPr>
                <w:rFonts w:ascii="Times New Roman" w:hAnsi="Times New Roman"/>
                <w:sz w:val="28"/>
                <w:szCs w:val="28"/>
              </w:rPr>
            </w:pPr>
          </w:p>
        </w:tc>
        <w:tc>
          <w:tcPr>
            <w:tcW w:w="7655" w:type="dxa"/>
            <w:tcBorders>
              <w:top w:val="single" w:sz="4" w:space="0" w:color="auto"/>
              <w:left w:val="single" w:sz="4" w:space="0" w:color="auto"/>
              <w:bottom w:val="single" w:sz="4" w:space="0" w:color="auto"/>
              <w:right w:val="single" w:sz="4" w:space="0" w:color="auto"/>
            </w:tcBorders>
          </w:tcPr>
          <w:p w:rsidR="00535AE5" w:rsidRPr="00535AE5" w:rsidRDefault="00535AE5" w:rsidP="00A92F4E">
            <w:pPr>
              <w:pStyle w:val="a6"/>
              <w:jc w:val="both"/>
              <w:rPr>
                <w:rFonts w:ascii="Times New Roman" w:hAnsi="Times New Roman"/>
                <w:sz w:val="28"/>
                <w:szCs w:val="28"/>
              </w:rPr>
            </w:pPr>
            <w:r w:rsidRPr="00535AE5">
              <w:rPr>
                <w:rFonts w:ascii="Times New Roman" w:hAnsi="Times New Roman"/>
                <w:sz w:val="28"/>
                <w:szCs w:val="28"/>
              </w:rPr>
              <w:t>Ползает на четвереньках произвольным способом</w:t>
            </w:r>
          </w:p>
        </w:tc>
      </w:tr>
      <w:tr w:rsidR="00535AE5" w:rsidRPr="00F35E37" w:rsidTr="00535AE5">
        <w:tc>
          <w:tcPr>
            <w:tcW w:w="1951" w:type="dxa"/>
            <w:vMerge/>
          </w:tcPr>
          <w:p w:rsidR="00535AE5" w:rsidRPr="00F35E37" w:rsidRDefault="00535AE5" w:rsidP="00A92F4E">
            <w:pPr>
              <w:pStyle w:val="a6"/>
              <w:jc w:val="both"/>
              <w:rPr>
                <w:rFonts w:ascii="Times New Roman" w:hAnsi="Times New Roman"/>
                <w:sz w:val="28"/>
                <w:szCs w:val="28"/>
              </w:rPr>
            </w:pPr>
          </w:p>
        </w:tc>
        <w:tc>
          <w:tcPr>
            <w:tcW w:w="7655" w:type="dxa"/>
            <w:tcBorders>
              <w:top w:val="single" w:sz="4" w:space="0" w:color="auto"/>
              <w:left w:val="single" w:sz="4" w:space="0" w:color="auto"/>
              <w:bottom w:val="single" w:sz="4" w:space="0" w:color="auto"/>
              <w:right w:val="single" w:sz="4" w:space="0" w:color="auto"/>
            </w:tcBorders>
          </w:tcPr>
          <w:p w:rsidR="00535AE5" w:rsidRPr="00535AE5" w:rsidRDefault="00535AE5" w:rsidP="00A92F4E">
            <w:pPr>
              <w:pStyle w:val="a6"/>
              <w:jc w:val="both"/>
              <w:rPr>
                <w:rFonts w:ascii="Times New Roman" w:hAnsi="Times New Roman"/>
                <w:sz w:val="28"/>
                <w:szCs w:val="28"/>
              </w:rPr>
            </w:pPr>
            <w:r w:rsidRPr="00535AE5">
              <w:rPr>
                <w:rFonts w:ascii="Times New Roman" w:hAnsi="Times New Roman"/>
                <w:sz w:val="28"/>
                <w:szCs w:val="28"/>
              </w:rPr>
              <w:t>Лазает по лесенке произвольным способом</w:t>
            </w:r>
          </w:p>
        </w:tc>
      </w:tr>
      <w:tr w:rsidR="00535AE5" w:rsidRPr="00F35E37" w:rsidTr="00535AE5">
        <w:tc>
          <w:tcPr>
            <w:tcW w:w="1951" w:type="dxa"/>
            <w:vMerge/>
          </w:tcPr>
          <w:p w:rsidR="00535AE5" w:rsidRPr="00F35E37" w:rsidRDefault="00535AE5" w:rsidP="00A92F4E">
            <w:pPr>
              <w:pStyle w:val="a6"/>
              <w:jc w:val="both"/>
              <w:rPr>
                <w:rFonts w:ascii="Times New Roman" w:hAnsi="Times New Roman"/>
                <w:sz w:val="28"/>
                <w:szCs w:val="28"/>
              </w:rPr>
            </w:pPr>
          </w:p>
        </w:tc>
        <w:tc>
          <w:tcPr>
            <w:tcW w:w="7655" w:type="dxa"/>
            <w:tcBorders>
              <w:top w:val="single" w:sz="4" w:space="0" w:color="auto"/>
              <w:left w:val="single" w:sz="4" w:space="0" w:color="auto"/>
              <w:bottom w:val="single" w:sz="4" w:space="0" w:color="auto"/>
              <w:right w:val="single" w:sz="4" w:space="0" w:color="auto"/>
            </w:tcBorders>
          </w:tcPr>
          <w:p w:rsidR="00535AE5" w:rsidRPr="00535AE5" w:rsidRDefault="00535AE5" w:rsidP="00A92F4E">
            <w:pPr>
              <w:pStyle w:val="a6"/>
              <w:jc w:val="both"/>
              <w:rPr>
                <w:rFonts w:ascii="Times New Roman" w:hAnsi="Times New Roman"/>
                <w:sz w:val="28"/>
                <w:szCs w:val="28"/>
              </w:rPr>
            </w:pPr>
            <w:r w:rsidRPr="00535AE5">
              <w:rPr>
                <w:rFonts w:ascii="Times New Roman" w:hAnsi="Times New Roman"/>
                <w:sz w:val="28"/>
                <w:szCs w:val="28"/>
              </w:rPr>
              <w:t>Лазает по гимнастической стенке произвольным способом</w:t>
            </w:r>
          </w:p>
        </w:tc>
      </w:tr>
      <w:tr w:rsidR="00535AE5" w:rsidRPr="00F35E37" w:rsidTr="00535AE5">
        <w:tc>
          <w:tcPr>
            <w:tcW w:w="1951" w:type="dxa"/>
            <w:vMerge/>
          </w:tcPr>
          <w:p w:rsidR="00535AE5" w:rsidRPr="00F35E37" w:rsidRDefault="00535AE5" w:rsidP="00A92F4E">
            <w:pPr>
              <w:pStyle w:val="a6"/>
              <w:jc w:val="both"/>
              <w:rPr>
                <w:rFonts w:ascii="Times New Roman" w:hAnsi="Times New Roman"/>
                <w:sz w:val="28"/>
                <w:szCs w:val="28"/>
              </w:rPr>
            </w:pPr>
          </w:p>
        </w:tc>
        <w:tc>
          <w:tcPr>
            <w:tcW w:w="7655" w:type="dxa"/>
            <w:tcBorders>
              <w:top w:val="single" w:sz="4" w:space="0" w:color="auto"/>
              <w:left w:val="single" w:sz="4" w:space="0" w:color="auto"/>
              <w:bottom w:val="single" w:sz="4" w:space="0" w:color="auto"/>
              <w:right w:val="single" w:sz="4" w:space="0" w:color="auto"/>
            </w:tcBorders>
          </w:tcPr>
          <w:p w:rsidR="00535AE5" w:rsidRPr="00535AE5" w:rsidRDefault="00535AE5" w:rsidP="00A92F4E">
            <w:pPr>
              <w:pStyle w:val="a6"/>
              <w:jc w:val="both"/>
              <w:rPr>
                <w:rFonts w:ascii="Times New Roman" w:hAnsi="Times New Roman"/>
                <w:sz w:val="28"/>
                <w:szCs w:val="28"/>
              </w:rPr>
            </w:pPr>
            <w:r w:rsidRPr="00535AE5">
              <w:rPr>
                <w:rFonts w:ascii="Times New Roman" w:hAnsi="Times New Roman"/>
                <w:sz w:val="28"/>
                <w:szCs w:val="28"/>
              </w:rPr>
              <w:t>Прыгает в длину, отталкиваясь двумя ногами</w:t>
            </w:r>
          </w:p>
        </w:tc>
      </w:tr>
      <w:tr w:rsidR="00535AE5" w:rsidRPr="00F35E37" w:rsidTr="00535AE5">
        <w:tc>
          <w:tcPr>
            <w:tcW w:w="1951" w:type="dxa"/>
            <w:vMerge/>
          </w:tcPr>
          <w:p w:rsidR="00535AE5" w:rsidRPr="00F35E37" w:rsidRDefault="00535AE5" w:rsidP="00A92F4E">
            <w:pPr>
              <w:pStyle w:val="a6"/>
              <w:jc w:val="both"/>
              <w:rPr>
                <w:rFonts w:ascii="Times New Roman" w:hAnsi="Times New Roman"/>
                <w:sz w:val="28"/>
                <w:szCs w:val="28"/>
              </w:rPr>
            </w:pPr>
          </w:p>
        </w:tc>
        <w:tc>
          <w:tcPr>
            <w:tcW w:w="7655" w:type="dxa"/>
            <w:tcBorders>
              <w:top w:val="single" w:sz="4" w:space="0" w:color="auto"/>
              <w:left w:val="single" w:sz="4" w:space="0" w:color="auto"/>
              <w:bottom w:val="single" w:sz="4" w:space="0" w:color="auto"/>
              <w:right w:val="single" w:sz="4" w:space="0" w:color="auto"/>
            </w:tcBorders>
          </w:tcPr>
          <w:p w:rsidR="00535AE5" w:rsidRPr="00535AE5" w:rsidRDefault="00535AE5" w:rsidP="00A92F4E">
            <w:pPr>
              <w:pStyle w:val="a6"/>
              <w:jc w:val="both"/>
              <w:rPr>
                <w:rFonts w:ascii="Times New Roman" w:hAnsi="Times New Roman"/>
                <w:sz w:val="28"/>
                <w:szCs w:val="28"/>
              </w:rPr>
            </w:pPr>
            <w:r w:rsidRPr="00535AE5">
              <w:rPr>
                <w:rFonts w:ascii="Times New Roman" w:hAnsi="Times New Roman"/>
                <w:sz w:val="28"/>
                <w:szCs w:val="28"/>
              </w:rPr>
              <w:t>Катит мяч в заданном направлении</w:t>
            </w:r>
          </w:p>
        </w:tc>
      </w:tr>
      <w:tr w:rsidR="00535AE5" w:rsidRPr="00F35E37" w:rsidTr="00535AE5">
        <w:tc>
          <w:tcPr>
            <w:tcW w:w="1951" w:type="dxa"/>
            <w:vMerge/>
          </w:tcPr>
          <w:p w:rsidR="00535AE5" w:rsidRPr="00F35E37" w:rsidRDefault="00535AE5" w:rsidP="00A92F4E">
            <w:pPr>
              <w:pStyle w:val="a6"/>
              <w:jc w:val="both"/>
              <w:rPr>
                <w:rFonts w:ascii="Times New Roman" w:hAnsi="Times New Roman"/>
                <w:sz w:val="28"/>
                <w:szCs w:val="28"/>
              </w:rPr>
            </w:pPr>
          </w:p>
        </w:tc>
        <w:tc>
          <w:tcPr>
            <w:tcW w:w="7655" w:type="dxa"/>
            <w:tcBorders>
              <w:top w:val="single" w:sz="4" w:space="0" w:color="auto"/>
              <w:left w:val="single" w:sz="4" w:space="0" w:color="auto"/>
              <w:bottom w:val="single" w:sz="4" w:space="0" w:color="auto"/>
              <w:right w:val="single" w:sz="4" w:space="0" w:color="auto"/>
            </w:tcBorders>
          </w:tcPr>
          <w:p w:rsidR="00535AE5" w:rsidRPr="00535AE5" w:rsidRDefault="00535AE5" w:rsidP="00A92F4E">
            <w:pPr>
              <w:pStyle w:val="a6"/>
              <w:jc w:val="both"/>
              <w:rPr>
                <w:rFonts w:ascii="Times New Roman" w:hAnsi="Times New Roman"/>
                <w:sz w:val="28"/>
                <w:szCs w:val="28"/>
              </w:rPr>
            </w:pPr>
            <w:r w:rsidRPr="00535AE5">
              <w:rPr>
                <w:rFonts w:ascii="Times New Roman" w:hAnsi="Times New Roman"/>
                <w:sz w:val="28"/>
                <w:szCs w:val="28"/>
              </w:rPr>
              <w:t>Бросает мяч двумя руками от груди</w:t>
            </w:r>
          </w:p>
        </w:tc>
      </w:tr>
      <w:tr w:rsidR="00535AE5" w:rsidRPr="00F35E37" w:rsidTr="00535AE5">
        <w:tc>
          <w:tcPr>
            <w:tcW w:w="1951" w:type="dxa"/>
            <w:vMerge/>
          </w:tcPr>
          <w:p w:rsidR="00535AE5" w:rsidRPr="00F35E37" w:rsidRDefault="00535AE5" w:rsidP="00A92F4E">
            <w:pPr>
              <w:pStyle w:val="a6"/>
              <w:jc w:val="both"/>
              <w:rPr>
                <w:rFonts w:ascii="Times New Roman" w:hAnsi="Times New Roman"/>
                <w:sz w:val="28"/>
                <w:szCs w:val="28"/>
              </w:rPr>
            </w:pPr>
          </w:p>
        </w:tc>
        <w:tc>
          <w:tcPr>
            <w:tcW w:w="7655" w:type="dxa"/>
            <w:tcBorders>
              <w:top w:val="single" w:sz="4" w:space="0" w:color="auto"/>
              <w:left w:val="single" w:sz="4" w:space="0" w:color="auto"/>
              <w:bottom w:val="single" w:sz="4" w:space="0" w:color="auto"/>
              <w:right w:val="single" w:sz="4" w:space="0" w:color="auto"/>
            </w:tcBorders>
          </w:tcPr>
          <w:p w:rsidR="00535AE5" w:rsidRPr="00535AE5" w:rsidRDefault="00535AE5" w:rsidP="00A92F4E">
            <w:pPr>
              <w:pStyle w:val="a6"/>
              <w:jc w:val="both"/>
              <w:rPr>
                <w:rFonts w:ascii="Times New Roman" w:hAnsi="Times New Roman"/>
                <w:sz w:val="28"/>
                <w:szCs w:val="28"/>
              </w:rPr>
            </w:pPr>
            <w:r w:rsidRPr="00535AE5">
              <w:rPr>
                <w:rFonts w:ascii="Times New Roman" w:hAnsi="Times New Roman"/>
                <w:sz w:val="28"/>
                <w:szCs w:val="28"/>
              </w:rPr>
              <w:t>Ударяет мячом об пол 2-3 раза и ловит</w:t>
            </w:r>
          </w:p>
        </w:tc>
      </w:tr>
      <w:tr w:rsidR="00535AE5" w:rsidRPr="00F35E37" w:rsidTr="00535AE5">
        <w:tc>
          <w:tcPr>
            <w:tcW w:w="1951" w:type="dxa"/>
            <w:vMerge w:val="restart"/>
          </w:tcPr>
          <w:p w:rsidR="00535AE5" w:rsidRPr="00F35E37" w:rsidRDefault="00535AE5" w:rsidP="00A92F4E">
            <w:pPr>
              <w:pStyle w:val="a6"/>
              <w:jc w:val="both"/>
              <w:rPr>
                <w:rFonts w:ascii="Times New Roman" w:hAnsi="Times New Roman"/>
                <w:sz w:val="28"/>
                <w:szCs w:val="28"/>
              </w:rPr>
            </w:pPr>
          </w:p>
        </w:tc>
        <w:tc>
          <w:tcPr>
            <w:tcW w:w="7655" w:type="dxa"/>
            <w:tcBorders>
              <w:top w:val="single" w:sz="4" w:space="0" w:color="auto"/>
              <w:left w:val="single" w:sz="4" w:space="0" w:color="auto"/>
              <w:bottom w:val="single" w:sz="4" w:space="0" w:color="auto"/>
              <w:right w:val="single" w:sz="4" w:space="0" w:color="auto"/>
            </w:tcBorders>
          </w:tcPr>
          <w:p w:rsidR="00535AE5" w:rsidRPr="00535AE5" w:rsidRDefault="00535AE5" w:rsidP="00A92F4E">
            <w:pPr>
              <w:pStyle w:val="a6"/>
              <w:jc w:val="both"/>
              <w:rPr>
                <w:rFonts w:ascii="Times New Roman" w:hAnsi="Times New Roman"/>
                <w:sz w:val="28"/>
                <w:szCs w:val="28"/>
              </w:rPr>
            </w:pPr>
            <w:r w:rsidRPr="00535AE5">
              <w:rPr>
                <w:rFonts w:ascii="Times New Roman" w:hAnsi="Times New Roman"/>
                <w:sz w:val="28"/>
                <w:szCs w:val="28"/>
              </w:rPr>
              <w:t>Бросает мяч вверх 2-3 раза и ловит</w:t>
            </w:r>
          </w:p>
        </w:tc>
      </w:tr>
      <w:tr w:rsidR="00535AE5" w:rsidRPr="00F35E37" w:rsidTr="00535AE5">
        <w:tc>
          <w:tcPr>
            <w:tcW w:w="1951" w:type="dxa"/>
            <w:vMerge/>
          </w:tcPr>
          <w:p w:rsidR="00535AE5" w:rsidRPr="00F35E37" w:rsidRDefault="00535AE5" w:rsidP="00A92F4E">
            <w:pPr>
              <w:pStyle w:val="a6"/>
              <w:jc w:val="both"/>
              <w:rPr>
                <w:rFonts w:ascii="Times New Roman" w:hAnsi="Times New Roman"/>
                <w:sz w:val="28"/>
                <w:szCs w:val="28"/>
              </w:rPr>
            </w:pPr>
          </w:p>
        </w:tc>
        <w:tc>
          <w:tcPr>
            <w:tcW w:w="7655" w:type="dxa"/>
            <w:tcBorders>
              <w:top w:val="single" w:sz="4" w:space="0" w:color="auto"/>
              <w:left w:val="single" w:sz="4" w:space="0" w:color="auto"/>
              <w:bottom w:val="single" w:sz="4" w:space="0" w:color="auto"/>
              <w:right w:val="single" w:sz="4" w:space="0" w:color="auto"/>
            </w:tcBorders>
          </w:tcPr>
          <w:p w:rsidR="00535AE5" w:rsidRPr="00535AE5" w:rsidRDefault="00535AE5" w:rsidP="00A92F4E">
            <w:pPr>
              <w:pStyle w:val="a6"/>
              <w:jc w:val="both"/>
              <w:rPr>
                <w:rFonts w:ascii="Times New Roman" w:hAnsi="Times New Roman"/>
                <w:sz w:val="28"/>
                <w:szCs w:val="28"/>
              </w:rPr>
            </w:pPr>
            <w:r w:rsidRPr="00535AE5">
              <w:rPr>
                <w:rFonts w:ascii="Times New Roman" w:hAnsi="Times New Roman"/>
                <w:sz w:val="28"/>
                <w:szCs w:val="28"/>
              </w:rPr>
              <w:t>Метает предметы вдаль</w:t>
            </w:r>
          </w:p>
        </w:tc>
      </w:tr>
      <w:tr w:rsidR="00535AE5" w:rsidRPr="00F35E37" w:rsidTr="00535AE5">
        <w:tc>
          <w:tcPr>
            <w:tcW w:w="1951" w:type="dxa"/>
            <w:vMerge/>
          </w:tcPr>
          <w:p w:rsidR="00535AE5" w:rsidRPr="00F35E37" w:rsidRDefault="00535AE5" w:rsidP="00A92F4E">
            <w:pPr>
              <w:pStyle w:val="a6"/>
              <w:jc w:val="both"/>
              <w:rPr>
                <w:rFonts w:ascii="Times New Roman" w:hAnsi="Times New Roman"/>
                <w:sz w:val="28"/>
                <w:szCs w:val="28"/>
              </w:rPr>
            </w:pPr>
          </w:p>
        </w:tc>
        <w:tc>
          <w:tcPr>
            <w:tcW w:w="7655" w:type="dxa"/>
            <w:tcBorders>
              <w:top w:val="single" w:sz="4" w:space="0" w:color="auto"/>
              <w:left w:val="single" w:sz="4" w:space="0" w:color="auto"/>
              <w:bottom w:val="single" w:sz="4" w:space="0" w:color="auto"/>
              <w:right w:val="single" w:sz="4" w:space="0" w:color="auto"/>
            </w:tcBorders>
          </w:tcPr>
          <w:p w:rsidR="00535AE5" w:rsidRPr="00535AE5" w:rsidRDefault="00535AE5" w:rsidP="00A92F4E">
            <w:pPr>
              <w:pStyle w:val="a6"/>
              <w:jc w:val="both"/>
              <w:rPr>
                <w:rFonts w:ascii="Times New Roman" w:hAnsi="Times New Roman"/>
                <w:sz w:val="28"/>
                <w:szCs w:val="28"/>
              </w:rPr>
            </w:pPr>
            <w:r w:rsidRPr="00535AE5">
              <w:rPr>
                <w:rFonts w:ascii="Times New Roman" w:hAnsi="Times New Roman"/>
                <w:sz w:val="28"/>
                <w:szCs w:val="28"/>
              </w:rPr>
              <w:t>Самостоятельно выполняет доступные возрасту гигиенические процедуры</w:t>
            </w:r>
          </w:p>
        </w:tc>
      </w:tr>
      <w:tr w:rsidR="00535AE5" w:rsidRPr="00F35E37" w:rsidTr="00535AE5">
        <w:tc>
          <w:tcPr>
            <w:tcW w:w="1951" w:type="dxa"/>
            <w:vMerge/>
          </w:tcPr>
          <w:p w:rsidR="00535AE5" w:rsidRPr="00F35E37" w:rsidRDefault="00535AE5" w:rsidP="00A92F4E">
            <w:pPr>
              <w:pStyle w:val="a6"/>
              <w:jc w:val="both"/>
              <w:rPr>
                <w:rFonts w:ascii="Times New Roman" w:hAnsi="Times New Roman"/>
                <w:sz w:val="28"/>
                <w:szCs w:val="28"/>
              </w:rPr>
            </w:pPr>
          </w:p>
        </w:tc>
        <w:tc>
          <w:tcPr>
            <w:tcW w:w="7655" w:type="dxa"/>
            <w:tcBorders>
              <w:top w:val="single" w:sz="4" w:space="0" w:color="auto"/>
              <w:left w:val="single" w:sz="4" w:space="0" w:color="auto"/>
              <w:bottom w:val="single" w:sz="4" w:space="0" w:color="auto"/>
              <w:right w:val="single" w:sz="4" w:space="0" w:color="auto"/>
            </w:tcBorders>
          </w:tcPr>
          <w:p w:rsidR="00535AE5" w:rsidRPr="00535AE5" w:rsidRDefault="00535AE5" w:rsidP="00A92F4E">
            <w:pPr>
              <w:pStyle w:val="a6"/>
              <w:jc w:val="both"/>
              <w:rPr>
                <w:rFonts w:ascii="Times New Roman" w:hAnsi="Times New Roman"/>
                <w:sz w:val="28"/>
                <w:szCs w:val="28"/>
              </w:rPr>
            </w:pPr>
            <w:r w:rsidRPr="00535AE5">
              <w:rPr>
                <w:rFonts w:ascii="Times New Roman" w:hAnsi="Times New Roman"/>
                <w:sz w:val="28"/>
                <w:szCs w:val="28"/>
              </w:rPr>
              <w:t>Сам (или после напоминания взрослого) соблюдает элементарные правила поведения во время еды</w:t>
            </w:r>
          </w:p>
        </w:tc>
      </w:tr>
      <w:tr w:rsidR="00535AE5" w:rsidRPr="00F35E37" w:rsidTr="00535AE5">
        <w:tc>
          <w:tcPr>
            <w:tcW w:w="1951" w:type="dxa"/>
            <w:vMerge/>
          </w:tcPr>
          <w:p w:rsidR="00535AE5" w:rsidRPr="00F35E37" w:rsidRDefault="00535AE5" w:rsidP="00A92F4E">
            <w:pPr>
              <w:pStyle w:val="a6"/>
              <w:jc w:val="both"/>
              <w:rPr>
                <w:rFonts w:ascii="Times New Roman" w:hAnsi="Times New Roman"/>
                <w:sz w:val="28"/>
                <w:szCs w:val="28"/>
              </w:rPr>
            </w:pPr>
          </w:p>
        </w:tc>
        <w:tc>
          <w:tcPr>
            <w:tcW w:w="7655" w:type="dxa"/>
            <w:tcBorders>
              <w:top w:val="single" w:sz="4" w:space="0" w:color="auto"/>
              <w:left w:val="single" w:sz="4" w:space="0" w:color="auto"/>
              <w:bottom w:val="single" w:sz="4" w:space="0" w:color="auto"/>
              <w:right w:val="single" w:sz="4" w:space="0" w:color="auto"/>
            </w:tcBorders>
          </w:tcPr>
          <w:p w:rsidR="00535AE5" w:rsidRPr="00535AE5" w:rsidRDefault="00535AE5" w:rsidP="00A92F4E">
            <w:pPr>
              <w:pStyle w:val="a6"/>
              <w:jc w:val="both"/>
              <w:rPr>
                <w:rFonts w:ascii="Times New Roman" w:hAnsi="Times New Roman"/>
                <w:sz w:val="28"/>
                <w:szCs w:val="28"/>
              </w:rPr>
            </w:pPr>
            <w:r w:rsidRPr="00535AE5">
              <w:rPr>
                <w:rFonts w:ascii="Times New Roman" w:hAnsi="Times New Roman"/>
                <w:sz w:val="28"/>
                <w:szCs w:val="28"/>
              </w:rPr>
              <w:t>Сам (или после напоминания взрослого) соблюдает элементарные правила поведения во время умывания</w:t>
            </w:r>
          </w:p>
        </w:tc>
      </w:tr>
      <w:tr w:rsidR="00535AE5" w:rsidRPr="00F35E37" w:rsidTr="00535AE5">
        <w:tc>
          <w:tcPr>
            <w:tcW w:w="1951" w:type="dxa"/>
            <w:vMerge/>
          </w:tcPr>
          <w:p w:rsidR="00535AE5" w:rsidRPr="00F35E37" w:rsidRDefault="00535AE5" w:rsidP="00A92F4E">
            <w:pPr>
              <w:pStyle w:val="a6"/>
              <w:jc w:val="both"/>
              <w:rPr>
                <w:rFonts w:ascii="Times New Roman" w:hAnsi="Times New Roman"/>
                <w:sz w:val="28"/>
                <w:szCs w:val="28"/>
              </w:rPr>
            </w:pPr>
          </w:p>
        </w:tc>
        <w:tc>
          <w:tcPr>
            <w:tcW w:w="7655" w:type="dxa"/>
            <w:tcBorders>
              <w:top w:val="single" w:sz="4" w:space="0" w:color="auto"/>
              <w:left w:val="single" w:sz="4" w:space="0" w:color="auto"/>
              <w:bottom w:val="single" w:sz="4" w:space="0" w:color="auto"/>
              <w:right w:val="single" w:sz="4" w:space="0" w:color="auto"/>
            </w:tcBorders>
          </w:tcPr>
          <w:p w:rsidR="00535AE5" w:rsidRPr="00535AE5" w:rsidRDefault="00535AE5" w:rsidP="00A92F4E">
            <w:pPr>
              <w:pStyle w:val="a6"/>
              <w:jc w:val="both"/>
              <w:rPr>
                <w:rFonts w:ascii="Times New Roman" w:hAnsi="Times New Roman"/>
                <w:sz w:val="28"/>
                <w:szCs w:val="28"/>
              </w:rPr>
            </w:pPr>
            <w:r w:rsidRPr="00535AE5">
              <w:rPr>
                <w:rFonts w:ascii="Times New Roman" w:hAnsi="Times New Roman"/>
                <w:sz w:val="28"/>
                <w:szCs w:val="28"/>
              </w:rPr>
              <w:t>Имеет элементарные представления о ценности здоровья, пользе закаливания, необходимости правил гигиены в повседневной жизни</w:t>
            </w:r>
          </w:p>
        </w:tc>
      </w:tr>
    </w:tbl>
    <w:p w:rsidR="001B4C57" w:rsidRPr="006C5752" w:rsidRDefault="001B4C57" w:rsidP="001B4C57">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51"/>
        <w:gridCol w:w="7620"/>
      </w:tblGrid>
      <w:tr w:rsidR="001B4C57" w:rsidRPr="006C5752" w:rsidTr="001B4C57">
        <w:tc>
          <w:tcPr>
            <w:tcW w:w="1951" w:type="dxa"/>
          </w:tcPr>
          <w:p w:rsidR="001B4C57" w:rsidRPr="006C5752" w:rsidRDefault="001B4C57" w:rsidP="001B4C57">
            <w:pPr>
              <w:pStyle w:val="a6"/>
              <w:jc w:val="center"/>
              <w:rPr>
                <w:rFonts w:ascii="Times New Roman" w:hAnsi="Times New Roman"/>
                <w:b/>
                <w:sz w:val="28"/>
                <w:szCs w:val="28"/>
              </w:rPr>
            </w:pPr>
            <w:r w:rsidRPr="006C5752">
              <w:rPr>
                <w:rFonts w:ascii="Times New Roman" w:hAnsi="Times New Roman"/>
                <w:b/>
                <w:sz w:val="28"/>
                <w:szCs w:val="28"/>
              </w:rPr>
              <w:t>Образовательная область</w:t>
            </w:r>
          </w:p>
        </w:tc>
        <w:tc>
          <w:tcPr>
            <w:tcW w:w="7620" w:type="dxa"/>
          </w:tcPr>
          <w:p w:rsidR="001B4C57" w:rsidRPr="006C5752" w:rsidRDefault="001B4C57" w:rsidP="001B4C57">
            <w:pPr>
              <w:pStyle w:val="a6"/>
              <w:jc w:val="center"/>
              <w:rPr>
                <w:rFonts w:ascii="Times New Roman" w:hAnsi="Times New Roman"/>
                <w:b/>
                <w:sz w:val="28"/>
                <w:szCs w:val="28"/>
              </w:rPr>
            </w:pPr>
            <w:r w:rsidRPr="006C5752">
              <w:rPr>
                <w:rFonts w:ascii="Times New Roman" w:hAnsi="Times New Roman"/>
                <w:b/>
                <w:sz w:val="28"/>
                <w:szCs w:val="28"/>
              </w:rPr>
              <w:t>Показатели развития для детей от 4 до 5 лет</w:t>
            </w:r>
          </w:p>
        </w:tc>
      </w:tr>
      <w:tr w:rsidR="001B4C57" w:rsidRPr="006C5752" w:rsidTr="001B4C57">
        <w:tc>
          <w:tcPr>
            <w:tcW w:w="1951" w:type="dxa"/>
            <w:vMerge w:val="restart"/>
          </w:tcPr>
          <w:p w:rsidR="001B4C57" w:rsidRPr="00F35E37" w:rsidRDefault="001B4C57" w:rsidP="001B4C57">
            <w:pPr>
              <w:jc w:val="both"/>
              <w:rPr>
                <w:rFonts w:ascii="Times New Roman" w:hAnsi="Times New Roman" w:cs="Times New Roman"/>
                <w:b/>
                <w:sz w:val="28"/>
                <w:szCs w:val="28"/>
              </w:rPr>
            </w:pPr>
            <w:r w:rsidRPr="00F35E37">
              <w:rPr>
                <w:rFonts w:ascii="Times New Roman" w:hAnsi="Times New Roman" w:cs="Times New Roman"/>
                <w:b/>
                <w:sz w:val="28"/>
                <w:szCs w:val="28"/>
              </w:rPr>
              <w:t>Социально-коммуникативное развитие</w:t>
            </w:r>
          </w:p>
        </w:tc>
        <w:tc>
          <w:tcPr>
            <w:tcW w:w="7620" w:type="dxa"/>
          </w:tcPr>
          <w:p w:rsidR="001B4C57" w:rsidRPr="00F35E37" w:rsidRDefault="001B4C57" w:rsidP="001B4C57">
            <w:pPr>
              <w:jc w:val="both"/>
              <w:rPr>
                <w:rFonts w:ascii="Times New Roman" w:hAnsi="Times New Roman" w:cs="Times New Roman"/>
                <w:sz w:val="28"/>
                <w:szCs w:val="28"/>
              </w:rPr>
            </w:pPr>
            <w:r w:rsidRPr="00F35E37">
              <w:rPr>
                <w:rFonts w:ascii="Times New Roman" w:hAnsi="Times New Roman" w:cs="Times New Roman"/>
                <w:sz w:val="28"/>
                <w:szCs w:val="28"/>
              </w:rPr>
              <w:t>Самостоятельно одевается и раздевается, складывает и убирает одежду, при помощи взрослого приводит её в порядок</w:t>
            </w:r>
          </w:p>
        </w:tc>
      </w:tr>
      <w:tr w:rsidR="001B4C57" w:rsidRPr="006C5752" w:rsidTr="001B4C57">
        <w:tc>
          <w:tcPr>
            <w:tcW w:w="1951" w:type="dxa"/>
            <w:vMerge/>
          </w:tcPr>
          <w:p w:rsidR="001B4C57" w:rsidRPr="00F35E37" w:rsidRDefault="001B4C57" w:rsidP="001B4C57">
            <w:pPr>
              <w:jc w:val="both"/>
              <w:rPr>
                <w:rFonts w:ascii="Times New Roman" w:hAnsi="Times New Roman" w:cs="Times New Roman"/>
                <w:sz w:val="28"/>
                <w:szCs w:val="28"/>
              </w:rPr>
            </w:pPr>
          </w:p>
        </w:tc>
        <w:tc>
          <w:tcPr>
            <w:tcW w:w="7620" w:type="dxa"/>
          </w:tcPr>
          <w:p w:rsidR="001B4C57" w:rsidRPr="00F35E37" w:rsidRDefault="001B4C57" w:rsidP="001B4C57">
            <w:pPr>
              <w:jc w:val="both"/>
              <w:rPr>
                <w:rFonts w:ascii="Times New Roman" w:hAnsi="Times New Roman" w:cs="Times New Roman"/>
                <w:sz w:val="28"/>
                <w:szCs w:val="28"/>
              </w:rPr>
            </w:pPr>
            <w:r w:rsidRPr="00F35E37">
              <w:rPr>
                <w:rFonts w:ascii="Times New Roman" w:hAnsi="Times New Roman" w:cs="Times New Roman"/>
                <w:sz w:val="28"/>
                <w:szCs w:val="28"/>
              </w:rPr>
              <w:t>Самостоятельно выполняет обязанности дежурного по столовой</w:t>
            </w:r>
          </w:p>
        </w:tc>
      </w:tr>
      <w:tr w:rsidR="001B4C57" w:rsidRPr="006C5752" w:rsidTr="001B4C57">
        <w:tc>
          <w:tcPr>
            <w:tcW w:w="1951" w:type="dxa"/>
            <w:vMerge/>
          </w:tcPr>
          <w:p w:rsidR="001B4C57" w:rsidRPr="00F35E37" w:rsidRDefault="001B4C57" w:rsidP="001B4C57">
            <w:pPr>
              <w:jc w:val="both"/>
              <w:rPr>
                <w:rFonts w:ascii="Times New Roman" w:hAnsi="Times New Roman" w:cs="Times New Roman"/>
                <w:sz w:val="28"/>
                <w:szCs w:val="28"/>
              </w:rPr>
            </w:pPr>
          </w:p>
        </w:tc>
        <w:tc>
          <w:tcPr>
            <w:tcW w:w="7620" w:type="dxa"/>
          </w:tcPr>
          <w:p w:rsidR="001B4C57" w:rsidRPr="00F35E37" w:rsidRDefault="001B4C57" w:rsidP="001B4C57">
            <w:pPr>
              <w:jc w:val="both"/>
              <w:rPr>
                <w:rFonts w:ascii="Times New Roman" w:hAnsi="Times New Roman" w:cs="Times New Roman"/>
                <w:sz w:val="28"/>
                <w:szCs w:val="28"/>
              </w:rPr>
            </w:pPr>
            <w:r w:rsidRPr="00F35E37">
              <w:rPr>
                <w:rFonts w:ascii="Times New Roman" w:hAnsi="Times New Roman" w:cs="Times New Roman"/>
                <w:sz w:val="28"/>
                <w:szCs w:val="28"/>
              </w:rPr>
              <w:t>Выполняет индивидуальные и коллективные поручения, старается выполнить поручения хорошо, ответственно</w:t>
            </w:r>
          </w:p>
        </w:tc>
      </w:tr>
      <w:tr w:rsidR="001B4C57" w:rsidRPr="006C5752" w:rsidTr="001B4C57">
        <w:tc>
          <w:tcPr>
            <w:tcW w:w="1951" w:type="dxa"/>
            <w:vMerge/>
          </w:tcPr>
          <w:p w:rsidR="001B4C57" w:rsidRPr="00F35E37" w:rsidRDefault="001B4C57" w:rsidP="001B4C57">
            <w:pPr>
              <w:jc w:val="both"/>
              <w:rPr>
                <w:rFonts w:ascii="Times New Roman" w:hAnsi="Times New Roman" w:cs="Times New Roman"/>
                <w:sz w:val="28"/>
                <w:szCs w:val="28"/>
              </w:rPr>
            </w:pPr>
          </w:p>
        </w:tc>
        <w:tc>
          <w:tcPr>
            <w:tcW w:w="7620" w:type="dxa"/>
          </w:tcPr>
          <w:p w:rsidR="001B4C57" w:rsidRPr="00F35E37" w:rsidRDefault="001B4C57" w:rsidP="001B4C57">
            <w:pPr>
              <w:jc w:val="both"/>
              <w:rPr>
                <w:rFonts w:ascii="Times New Roman" w:hAnsi="Times New Roman" w:cs="Times New Roman"/>
                <w:sz w:val="28"/>
                <w:szCs w:val="28"/>
              </w:rPr>
            </w:pPr>
            <w:r w:rsidRPr="00F35E37">
              <w:rPr>
                <w:rFonts w:ascii="Times New Roman" w:hAnsi="Times New Roman" w:cs="Times New Roman"/>
                <w:sz w:val="28"/>
                <w:szCs w:val="28"/>
              </w:rPr>
              <w:t>Способен удерживать в памяти при выполнении действия несложные условия (инструкции, алгоритм)</w:t>
            </w:r>
          </w:p>
        </w:tc>
      </w:tr>
      <w:tr w:rsidR="001B4C57" w:rsidRPr="006C5752" w:rsidTr="001B4C57">
        <w:tc>
          <w:tcPr>
            <w:tcW w:w="1951" w:type="dxa"/>
            <w:vMerge/>
          </w:tcPr>
          <w:p w:rsidR="001B4C57" w:rsidRPr="00F35E37" w:rsidRDefault="001B4C57" w:rsidP="001B4C57">
            <w:pPr>
              <w:jc w:val="both"/>
              <w:rPr>
                <w:rFonts w:ascii="Times New Roman" w:hAnsi="Times New Roman" w:cs="Times New Roman"/>
                <w:sz w:val="28"/>
                <w:szCs w:val="28"/>
              </w:rPr>
            </w:pPr>
          </w:p>
        </w:tc>
        <w:tc>
          <w:tcPr>
            <w:tcW w:w="7620" w:type="dxa"/>
          </w:tcPr>
          <w:p w:rsidR="001B4C57" w:rsidRPr="00F35E37" w:rsidRDefault="001B4C57" w:rsidP="001B4C57">
            <w:pPr>
              <w:pStyle w:val="a6"/>
              <w:jc w:val="both"/>
              <w:rPr>
                <w:rFonts w:ascii="Times New Roman" w:hAnsi="Times New Roman"/>
                <w:sz w:val="28"/>
                <w:szCs w:val="28"/>
              </w:rPr>
            </w:pPr>
            <w:r w:rsidRPr="00F35E37">
              <w:rPr>
                <w:rFonts w:ascii="Times New Roman" w:hAnsi="Times New Roman"/>
                <w:sz w:val="28"/>
                <w:szCs w:val="28"/>
              </w:rPr>
              <w:t xml:space="preserve">При распределении ролей по половому принципу </w:t>
            </w:r>
            <w:r w:rsidRPr="00F35E37">
              <w:rPr>
                <w:rFonts w:ascii="Times New Roman" w:hAnsi="Times New Roman"/>
                <w:sz w:val="28"/>
                <w:szCs w:val="28"/>
              </w:rPr>
              <w:lastRenderedPageBreak/>
              <w:t>практически не путает половую принадлежность игровых персонажей</w:t>
            </w:r>
          </w:p>
        </w:tc>
      </w:tr>
      <w:tr w:rsidR="001B4C57" w:rsidRPr="006C5752" w:rsidTr="001B4C57">
        <w:tc>
          <w:tcPr>
            <w:tcW w:w="1951" w:type="dxa"/>
            <w:vMerge/>
          </w:tcPr>
          <w:p w:rsidR="001B4C57" w:rsidRPr="00F35E37" w:rsidRDefault="001B4C57" w:rsidP="001B4C57">
            <w:pPr>
              <w:jc w:val="both"/>
              <w:rPr>
                <w:rFonts w:ascii="Times New Roman" w:hAnsi="Times New Roman" w:cs="Times New Roman"/>
                <w:sz w:val="28"/>
                <w:szCs w:val="28"/>
              </w:rPr>
            </w:pPr>
          </w:p>
        </w:tc>
        <w:tc>
          <w:tcPr>
            <w:tcW w:w="7620" w:type="dxa"/>
          </w:tcPr>
          <w:p w:rsidR="001B4C57" w:rsidRPr="00F35E37" w:rsidRDefault="001B4C57" w:rsidP="001B4C57">
            <w:pPr>
              <w:pStyle w:val="a6"/>
              <w:jc w:val="both"/>
              <w:rPr>
                <w:rFonts w:ascii="Times New Roman" w:hAnsi="Times New Roman"/>
                <w:sz w:val="28"/>
                <w:szCs w:val="28"/>
              </w:rPr>
            </w:pPr>
            <w:r w:rsidRPr="00F35E37">
              <w:rPr>
                <w:rFonts w:ascii="Times New Roman" w:hAnsi="Times New Roman"/>
                <w:sz w:val="28"/>
                <w:szCs w:val="28"/>
              </w:rPr>
              <w:t>Владеет способами ролевого поведения (действует о лица роли, соблюдает ролевое соподчинение, ведет ролевые диалоги)</w:t>
            </w:r>
          </w:p>
        </w:tc>
      </w:tr>
      <w:tr w:rsidR="001B4C57" w:rsidRPr="006C5752" w:rsidTr="001B4C57">
        <w:tc>
          <w:tcPr>
            <w:tcW w:w="1951" w:type="dxa"/>
            <w:vMerge/>
          </w:tcPr>
          <w:p w:rsidR="001B4C57" w:rsidRPr="00F35E37" w:rsidRDefault="001B4C57" w:rsidP="001B4C57">
            <w:pPr>
              <w:jc w:val="both"/>
              <w:rPr>
                <w:rFonts w:ascii="Times New Roman" w:hAnsi="Times New Roman" w:cs="Times New Roman"/>
                <w:sz w:val="28"/>
                <w:szCs w:val="28"/>
              </w:rPr>
            </w:pPr>
          </w:p>
        </w:tc>
        <w:tc>
          <w:tcPr>
            <w:tcW w:w="7620" w:type="dxa"/>
          </w:tcPr>
          <w:p w:rsidR="001B4C57" w:rsidRPr="00F35E37" w:rsidRDefault="001B4C57" w:rsidP="001B4C57">
            <w:pPr>
              <w:pStyle w:val="a6"/>
              <w:jc w:val="both"/>
              <w:rPr>
                <w:rFonts w:ascii="Times New Roman" w:hAnsi="Times New Roman"/>
                <w:sz w:val="28"/>
                <w:szCs w:val="28"/>
              </w:rPr>
            </w:pPr>
            <w:r w:rsidRPr="00F35E37">
              <w:rPr>
                <w:rFonts w:ascii="Times New Roman" w:hAnsi="Times New Roman"/>
                <w:sz w:val="28"/>
                <w:szCs w:val="28"/>
              </w:rPr>
              <w:t>Воплощается в роли, использует художественные выразительные средства: интонацию, атрибуты, мимику, жесты</w:t>
            </w:r>
          </w:p>
        </w:tc>
      </w:tr>
      <w:tr w:rsidR="001B4C57" w:rsidRPr="006C5752" w:rsidTr="001B4C57">
        <w:tc>
          <w:tcPr>
            <w:tcW w:w="1951" w:type="dxa"/>
            <w:vMerge/>
          </w:tcPr>
          <w:p w:rsidR="001B4C57" w:rsidRPr="00F35E37" w:rsidRDefault="001B4C57" w:rsidP="001B4C57">
            <w:pPr>
              <w:jc w:val="both"/>
              <w:rPr>
                <w:rFonts w:ascii="Times New Roman" w:hAnsi="Times New Roman" w:cs="Times New Roman"/>
                <w:sz w:val="28"/>
                <w:szCs w:val="28"/>
              </w:rPr>
            </w:pPr>
          </w:p>
        </w:tc>
        <w:tc>
          <w:tcPr>
            <w:tcW w:w="7620" w:type="dxa"/>
          </w:tcPr>
          <w:p w:rsidR="001B4C57" w:rsidRPr="00F35E37" w:rsidRDefault="001B4C57" w:rsidP="001B4C57">
            <w:pPr>
              <w:pStyle w:val="a6"/>
              <w:jc w:val="both"/>
              <w:rPr>
                <w:rFonts w:ascii="Times New Roman" w:hAnsi="Times New Roman"/>
                <w:sz w:val="28"/>
                <w:szCs w:val="28"/>
              </w:rPr>
            </w:pPr>
            <w:r w:rsidRPr="00F35E37">
              <w:rPr>
                <w:rFonts w:ascii="Times New Roman" w:hAnsi="Times New Roman"/>
                <w:sz w:val="28"/>
                <w:szCs w:val="28"/>
              </w:rPr>
              <w:t>Выступает в роли ведущего, объясняет сверстникам простые правила игры</w:t>
            </w:r>
          </w:p>
        </w:tc>
      </w:tr>
      <w:tr w:rsidR="001B4C57" w:rsidRPr="006C5752" w:rsidTr="001B4C57">
        <w:tc>
          <w:tcPr>
            <w:tcW w:w="1951" w:type="dxa"/>
            <w:vMerge/>
          </w:tcPr>
          <w:p w:rsidR="001B4C57" w:rsidRPr="00F35E37" w:rsidRDefault="001B4C57" w:rsidP="001B4C57">
            <w:pPr>
              <w:jc w:val="both"/>
              <w:rPr>
                <w:rFonts w:ascii="Times New Roman" w:hAnsi="Times New Roman" w:cs="Times New Roman"/>
                <w:sz w:val="28"/>
                <w:szCs w:val="28"/>
              </w:rPr>
            </w:pPr>
          </w:p>
        </w:tc>
        <w:tc>
          <w:tcPr>
            <w:tcW w:w="7620" w:type="dxa"/>
          </w:tcPr>
          <w:p w:rsidR="001B4C57" w:rsidRPr="00F35E37" w:rsidRDefault="001B4C57" w:rsidP="001B4C57">
            <w:pPr>
              <w:pStyle w:val="a6"/>
              <w:jc w:val="both"/>
              <w:rPr>
                <w:rFonts w:ascii="Times New Roman" w:hAnsi="Times New Roman"/>
                <w:sz w:val="28"/>
                <w:szCs w:val="28"/>
              </w:rPr>
            </w:pPr>
            <w:r w:rsidRPr="00F35E37">
              <w:rPr>
                <w:rFonts w:ascii="Times New Roman" w:hAnsi="Times New Roman"/>
                <w:sz w:val="28"/>
                <w:szCs w:val="28"/>
              </w:rPr>
              <w:t>В самостоятельных играх обустраивает место для игры (подбирает необходимые атрибуты, при необходимости обозначает пространство игры)</w:t>
            </w:r>
          </w:p>
        </w:tc>
      </w:tr>
      <w:tr w:rsidR="001B4C57" w:rsidRPr="006C5752" w:rsidTr="001B4C57">
        <w:tc>
          <w:tcPr>
            <w:tcW w:w="1951" w:type="dxa"/>
            <w:vMerge/>
          </w:tcPr>
          <w:p w:rsidR="001B4C57" w:rsidRPr="00F35E37" w:rsidRDefault="001B4C57" w:rsidP="001B4C57">
            <w:pPr>
              <w:jc w:val="both"/>
              <w:rPr>
                <w:rFonts w:ascii="Times New Roman" w:hAnsi="Times New Roman" w:cs="Times New Roman"/>
                <w:sz w:val="28"/>
                <w:szCs w:val="28"/>
              </w:rPr>
            </w:pPr>
          </w:p>
        </w:tc>
        <w:tc>
          <w:tcPr>
            <w:tcW w:w="7620" w:type="dxa"/>
          </w:tcPr>
          <w:p w:rsidR="001B4C57" w:rsidRPr="00F35E37" w:rsidRDefault="001B4C57" w:rsidP="001B4C57">
            <w:pPr>
              <w:pStyle w:val="a6"/>
              <w:jc w:val="both"/>
              <w:rPr>
                <w:rFonts w:ascii="Times New Roman" w:hAnsi="Times New Roman"/>
                <w:sz w:val="28"/>
                <w:szCs w:val="28"/>
              </w:rPr>
            </w:pPr>
            <w:r w:rsidRPr="00F35E37">
              <w:rPr>
                <w:rFonts w:ascii="Times New Roman" w:hAnsi="Times New Roman"/>
                <w:sz w:val="28"/>
                <w:szCs w:val="28"/>
              </w:rPr>
              <w:t>Имеет простейшие представления о разных профессиях</w:t>
            </w:r>
          </w:p>
        </w:tc>
      </w:tr>
      <w:tr w:rsidR="001B4C57" w:rsidRPr="006C5752" w:rsidTr="001B4C57">
        <w:tc>
          <w:tcPr>
            <w:tcW w:w="1951" w:type="dxa"/>
            <w:vMerge/>
          </w:tcPr>
          <w:p w:rsidR="001B4C57" w:rsidRPr="00F35E37" w:rsidRDefault="001B4C57" w:rsidP="001B4C57">
            <w:pPr>
              <w:jc w:val="both"/>
              <w:rPr>
                <w:rFonts w:ascii="Times New Roman" w:hAnsi="Times New Roman" w:cs="Times New Roman"/>
                <w:sz w:val="28"/>
                <w:szCs w:val="28"/>
              </w:rPr>
            </w:pPr>
          </w:p>
        </w:tc>
        <w:tc>
          <w:tcPr>
            <w:tcW w:w="7620" w:type="dxa"/>
          </w:tcPr>
          <w:p w:rsidR="001B4C57" w:rsidRPr="00F35E37" w:rsidRDefault="001B4C57" w:rsidP="001B4C57">
            <w:pPr>
              <w:pStyle w:val="a6"/>
              <w:jc w:val="both"/>
              <w:rPr>
                <w:rFonts w:ascii="Times New Roman" w:hAnsi="Times New Roman"/>
                <w:sz w:val="28"/>
                <w:szCs w:val="28"/>
              </w:rPr>
            </w:pPr>
            <w:r w:rsidRPr="00F35E37">
              <w:rPr>
                <w:rFonts w:ascii="Times New Roman" w:hAnsi="Times New Roman"/>
                <w:sz w:val="28"/>
                <w:szCs w:val="28"/>
              </w:rPr>
              <w:t>Согласовывает тему игры, распределяет роли, действует в соответствии с замыслом игры совместно с другими детьми</w:t>
            </w:r>
          </w:p>
        </w:tc>
      </w:tr>
      <w:tr w:rsidR="001B4C57" w:rsidRPr="006C5752" w:rsidTr="001B4C57">
        <w:tc>
          <w:tcPr>
            <w:tcW w:w="1951" w:type="dxa"/>
            <w:vMerge/>
          </w:tcPr>
          <w:p w:rsidR="001B4C57" w:rsidRPr="00F35E37" w:rsidRDefault="001B4C57" w:rsidP="001B4C57">
            <w:pPr>
              <w:jc w:val="both"/>
              <w:rPr>
                <w:rFonts w:ascii="Times New Roman" w:hAnsi="Times New Roman" w:cs="Times New Roman"/>
                <w:sz w:val="28"/>
                <w:szCs w:val="28"/>
              </w:rPr>
            </w:pPr>
          </w:p>
        </w:tc>
        <w:tc>
          <w:tcPr>
            <w:tcW w:w="7620" w:type="dxa"/>
          </w:tcPr>
          <w:p w:rsidR="001B4C57" w:rsidRPr="00F35E37" w:rsidRDefault="001B4C57" w:rsidP="001B4C57">
            <w:pPr>
              <w:pStyle w:val="a6"/>
              <w:jc w:val="both"/>
              <w:rPr>
                <w:rFonts w:ascii="Times New Roman" w:hAnsi="Times New Roman"/>
                <w:sz w:val="28"/>
                <w:szCs w:val="28"/>
              </w:rPr>
            </w:pPr>
            <w:r w:rsidRPr="00F35E37">
              <w:rPr>
                <w:rFonts w:ascii="Times New Roman" w:hAnsi="Times New Roman"/>
                <w:sz w:val="28"/>
                <w:szCs w:val="28"/>
              </w:rPr>
              <w:t>Взаимодействуя со сверстниками, проявляет инициативу, предлагает новые роли, действия, обогащает сюжет игры</w:t>
            </w:r>
          </w:p>
        </w:tc>
      </w:tr>
      <w:tr w:rsidR="001B4C57" w:rsidRPr="006C5752" w:rsidTr="001B4C57">
        <w:tc>
          <w:tcPr>
            <w:tcW w:w="1951" w:type="dxa"/>
            <w:vMerge/>
          </w:tcPr>
          <w:p w:rsidR="001B4C57" w:rsidRPr="00F35E37" w:rsidRDefault="001B4C57" w:rsidP="001B4C57">
            <w:pPr>
              <w:jc w:val="both"/>
              <w:rPr>
                <w:rFonts w:ascii="Times New Roman" w:hAnsi="Times New Roman" w:cs="Times New Roman"/>
                <w:sz w:val="28"/>
                <w:szCs w:val="28"/>
              </w:rPr>
            </w:pPr>
          </w:p>
        </w:tc>
        <w:tc>
          <w:tcPr>
            <w:tcW w:w="7620" w:type="dxa"/>
          </w:tcPr>
          <w:p w:rsidR="001B4C57" w:rsidRPr="00F35E37" w:rsidRDefault="001B4C57" w:rsidP="001B4C57">
            <w:pPr>
              <w:pStyle w:val="a6"/>
              <w:jc w:val="both"/>
              <w:rPr>
                <w:rFonts w:ascii="Times New Roman" w:hAnsi="Times New Roman"/>
                <w:sz w:val="28"/>
                <w:szCs w:val="28"/>
              </w:rPr>
            </w:pPr>
            <w:r w:rsidRPr="00F35E37">
              <w:rPr>
                <w:rFonts w:ascii="Times New Roman" w:hAnsi="Times New Roman"/>
                <w:sz w:val="28"/>
                <w:szCs w:val="28"/>
              </w:rPr>
              <w:t>Пытается улаживать конфликты с помощью речи, убеждает, доказывает, объясняет</w:t>
            </w:r>
          </w:p>
        </w:tc>
      </w:tr>
      <w:tr w:rsidR="001B4C57" w:rsidRPr="006C5752" w:rsidTr="001B4C57">
        <w:tc>
          <w:tcPr>
            <w:tcW w:w="1951" w:type="dxa"/>
            <w:vMerge/>
          </w:tcPr>
          <w:p w:rsidR="001B4C57" w:rsidRPr="00F35E37" w:rsidRDefault="001B4C57" w:rsidP="001B4C57">
            <w:pPr>
              <w:jc w:val="both"/>
              <w:rPr>
                <w:rFonts w:ascii="Times New Roman" w:hAnsi="Times New Roman" w:cs="Times New Roman"/>
                <w:sz w:val="28"/>
                <w:szCs w:val="28"/>
              </w:rPr>
            </w:pPr>
          </w:p>
        </w:tc>
        <w:tc>
          <w:tcPr>
            <w:tcW w:w="7620" w:type="dxa"/>
          </w:tcPr>
          <w:p w:rsidR="001B4C57" w:rsidRPr="00F35E37" w:rsidRDefault="001B4C57" w:rsidP="001B4C57">
            <w:pPr>
              <w:pStyle w:val="a6"/>
              <w:jc w:val="both"/>
              <w:rPr>
                <w:rFonts w:ascii="Times New Roman" w:hAnsi="Times New Roman"/>
                <w:sz w:val="28"/>
                <w:szCs w:val="28"/>
              </w:rPr>
            </w:pPr>
            <w:r w:rsidRPr="00F35E37">
              <w:rPr>
                <w:rFonts w:ascii="Times New Roman" w:hAnsi="Times New Roman"/>
                <w:sz w:val="28"/>
                <w:szCs w:val="28"/>
              </w:rPr>
              <w:t>Проявляет избирательность в общении</w:t>
            </w:r>
          </w:p>
        </w:tc>
      </w:tr>
      <w:tr w:rsidR="001B4C57" w:rsidRPr="006C5752" w:rsidTr="001B4C57">
        <w:tc>
          <w:tcPr>
            <w:tcW w:w="1951" w:type="dxa"/>
            <w:vMerge/>
          </w:tcPr>
          <w:p w:rsidR="001B4C57" w:rsidRPr="00F35E37" w:rsidRDefault="001B4C57" w:rsidP="001B4C57">
            <w:pPr>
              <w:jc w:val="both"/>
              <w:rPr>
                <w:rFonts w:ascii="Times New Roman" w:hAnsi="Times New Roman" w:cs="Times New Roman"/>
                <w:sz w:val="28"/>
                <w:szCs w:val="28"/>
              </w:rPr>
            </w:pPr>
          </w:p>
        </w:tc>
        <w:tc>
          <w:tcPr>
            <w:tcW w:w="7620" w:type="dxa"/>
          </w:tcPr>
          <w:p w:rsidR="001B4C57" w:rsidRPr="00F35E37" w:rsidRDefault="001B4C57" w:rsidP="001B4C57">
            <w:pPr>
              <w:pStyle w:val="a6"/>
              <w:jc w:val="both"/>
              <w:rPr>
                <w:rFonts w:ascii="Times New Roman" w:hAnsi="Times New Roman"/>
                <w:sz w:val="28"/>
                <w:szCs w:val="28"/>
              </w:rPr>
            </w:pPr>
            <w:r w:rsidRPr="00F35E37">
              <w:rPr>
                <w:rFonts w:ascii="Times New Roman" w:hAnsi="Times New Roman"/>
                <w:sz w:val="28"/>
                <w:szCs w:val="28"/>
              </w:rPr>
              <w:t>Эмоционально откликается на переживания близких людей, детей, персонажей сказок, историй, мультфильмов, спектаклей</w:t>
            </w:r>
          </w:p>
        </w:tc>
      </w:tr>
      <w:tr w:rsidR="001B4C57" w:rsidRPr="006C5752" w:rsidTr="001B4C57">
        <w:tc>
          <w:tcPr>
            <w:tcW w:w="1951" w:type="dxa"/>
            <w:vMerge/>
          </w:tcPr>
          <w:p w:rsidR="001B4C57" w:rsidRPr="00F35E37" w:rsidRDefault="001B4C57" w:rsidP="001B4C57">
            <w:pPr>
              <w:jc w:val="both"/>
              <w:rPr>
                <w:rFonts w:ascii="Times New Roman" w:hAnsi="Times New Roman" w:cs="Times New Roman"/>
                <w:sz w:val="28"/>
                <w:szCs w:val="28"/>
              </w:rPr>
            </w:pPr>
          </w:p>
        </w:tc>
        <w:tc>
          <w:tcPr>
            <w:tcW w:w="7620" w:type="dxa"/>
          </w:tcPr>
          <w:p w:rsidR="001B4C57" w:rsidRPr="00F35E37" w:rsidRDefault="001B4C57" w:rsidP="001B4C57">
            <w:pPr>
              <w:pStyle w:val="a6"/>
              <w:jc w:val="both"/>
              <w:rPr>
                <w:rFonts w:ascii="Times New Roman" w:hAnsi="Times New Roman"/>
                <w:sz w:val="28"/>
                <w:szCs w:val="28"/>
              </w:rPr>
            </w:pPr>
            <w:r w:rsidRPr="00F35E37">
              <w:rPr>
                <w:rFonts w:ascii="Times New Roman" w:hAnsi="Times New Roman"/>
                <w:sz w:val="28"/>
                <w:szCs w:val="28"/>
              </w:rPr>
              <w:t>Проявляет личное отношение к соблюдению/нарушению моральных норм</w:t>
            </w:r>
          </w:p>
        </w:tc>
      </w:tr>
      <w:tr w:rsidR="001B4C57" w:rsidRPr="006C5752" w:rsidTr="001B4C57">
        <w:tc>
          <w:tcPr>
            <w:tcW w:w="1951" w:type="dxa"/>
            <w:vMerge/>
          </w:tcPr>
          <w:p w:rsidR="001B4C57" w:rsidRPr="00F35E37" w:rsidRDefault="001B4C57" w:rsidP="001B4C57">
            <w:pPr>
              <w:jc w:val="both"/>
              <w:rPr>
                <w:rFonts w:ascii="Times New Roman" w:hAnsi="Times New Roman" w:cs="Times New Roman"/>
                <w:sz w:val="28"/>
                <w:szCs w:val="28"/>
              </w:rPr>
            </w:pPr>
          </w:p>
        </w:tc>
        <w:tc>
          <w:tcPr>
            <w:tcW w:w="7620" w:type="dxa"/>
          </w:tcPr>
          <w:p w:rsidR="001B4C57" w:rsidRPr="00F35E37" w:rsidRDefault="001B4C57" w:rsidP="001B4C57">
            <w:pPr>
              <w:pStyle w:val="a6"/>
              <w:jc w:val="both"/>
              <w:rPr>
                <w:rFonts w:ascii="Times New Roman" w:hAnsi="Times New Roman"/>
                <w:sz w:val="28"/>
                <w:szCs w:val="28"/>
              </w:rPr>
            </w:pPr>
            <w:r w:rsidRPr="00F35E37">
              <w:rPr>
                <w:rFonts w:ascii="Times New Roman" w:hAnsi="Times New Roman"/>
                <w:sz w:val="28"/>
                <w:szCs w:val="28"/>
              </w:rPr>
              <w:t>Подчиняется правилам, старается их соблюдать</w:t>
            </w:r>
          </w:p>
        </w:tc>
      </w:tr>
      <w:tr w:rsidR="001B4C57" w:rsidRPr="006C5752" w:rsidTr="001B4C57">
        <w:tc>
          <w:tcPr>
            <w:tcW w:w="1951" w:type="dxa"/>
            <w:vMerge/>
          </w:tcPr>
          <w:p w:rsidR="001B4C57" w:rsidRPr="00F35E37" w:rsidRDefault="001B4C57" w:rsidP="001B4C57">
            <w:pPr>
              <w:jc w:val="both"/>
              <w:rPr>
                <w:rFonts w:ascii="Times New Roman" w:hAnsi="Times New Roman" w:cs="Times New Roman"/>
                <w:sz w:val="28"/>
                <w:szCs w:val="28"/>
              </w:rPr>
            </w:pPr>
          </w:p>
        </w:tc>
        <w:tc>
          <w:tcPr>
            <w:tcW w:w="7620" w:type="dxa"/>
          </w:tcPr>
          <w:p w:rsidR="001B4C57" w:rsidRPr="00F35E37" w:rsidRDefault="001B4C57" w:rsidP="001B4C57">
            <w:pPr>
              <w:pStyle w:val="a6"/>
              <w:jc w:val="both"/>
              <w:rPr>
                <w:rFonts w:ascii="Times New Roman" w:hAnsi="Times New Roman"/>
                <w:sz w:val="28"/>
                <w:szCs w:val="28"/>
              </w:rPr>
            </w:pPr>
            <w:r w:rsidRPr="00F35E37">
              <w:rPr>
                <w:rFonts w:ascii="Times New Roman" w:hAnsi="Times New Roman"/>
                <w:sz w:val="28"/>
                <w:szCs w:val="28"/>
              </w:rPr>
              <w:t>Соблюдает элементарные правила поведения в быту</w:t>
            </w:r>
          </w:p>
        </w:tc>
      </w:tr>
      <w:tr w:rsidR="001B4C57" w:rsidRPr="006C5752" w:rsidTr="001B4C57">
        <w:tc>
          <w:tcPr>
            <w:tcW w:w="1951" w:type="dxa"/>
            <w:vMerge/>
          </w:tcPr>
          <w:p w:rsidR="001B4C57" w:rsidRPr="00F35E37" w:rsidRDefault="001B4C57" w:rsidP="001B4C57">
            <w:pPr>
              <w:jc w:val="both"/>
              <w:rPr>
                <w:rFonts w:ascii="Times New Roman" w:hAnsi="Times New Roman" w:cs="Times New Roman"/>
                <w:sz w:val="28"/>
                <w:szCs w:val="28"/>
              </w:rPr>
            </w:pPr>
          </w:p>
        </w:tc>
        <w:tc>
          <w:tcPr>
            <w:tcW w:w="7620" w:type="dxa"/>
          </w:tcPr>
          <w:p w:rsidR="001B4C57" w:rsidRPr="00F35E37" w:rsidRDefault="001B4C57" w:rsidP="001B4C57">
            <w:pPr>
              <w:pStyle w:val="a6"/>
              <w:jc w:val="both"/>
              <w:rPr>
                <w:rFonts w:ascii="Times New Roman" w:hAnsi="Times New Roman"/>
                <w:sz w:val="28"/>
                <w:szCs w:val="28"/>
              </w:rPr>
            </w:pPr>
            <w:r w:rsidRPr="00F35E37">
              <w:rPr>
                <w:rFonts w:ascii="Times New Roman" w:hAnsi="Times New Roman"/>
                <w:sz w:val="28"/>
                <w:szCs w:val="28"/>
              </w:rPr>
              <w:t>Соблюдает элементарные правила поведения на улице</w:t>
            </w:r>
          </w:p>
        </w:tc>
      </w:tr>
      <w:tr w:rsidR="001B4C57" w:rsidRPr="006C5752" w:rsidTr="001B4C57">
        <w:tc>
          <w:tcPr>
            <w:tcW w:w="1951" w:type="dxa"/>
            <w:vMerge/>
          </w:tcPr>
          <w:p w:rsidR="001B4C57" w:rsidRPr="00F35E37" w:rsidRDefault="001B4C57" w:rsidP="001B4C57">
            <w:pPr>
              <w:jc w:val="both"/>
              <w:rPr>
                <w:rFonts w:ascii="Times New Roman" w:hAnsi="Times New Roman" w:cs="Times New Roman"/>
                <w:sz w:val="28"/>
                <w:szCs w:val="28"/>
              </w:rPr>
            </w:pPr>
          </w:p>
        </w:tc>
        <w:tc>
          <w:tcPr>
            <w:tcW w:w="7620" w:type="dxa"/>
          </w:tcPr>
          <w:p w:rsidR="001B4C57" w:rsidRPr="00F35E37" w:rsidRDefault="001B4C57" w:rsidP="001B4C57">
            <w:pPr>
              <w:pStyle w:val="a6"/>
              <w:jc w:val="both"/>
              <w:rPr>
                <w:rFonts w:ascii="Times New Roman" w:hAnsi="Times New Roman"/>
                <w:sz w:val="28"/>
                <w:szCs w:val="28"/>
              </w:rPr>
            </w:pPr>
            <w:r w:rsidRPr="00F35E37">
              <w:rPr>
                <w:rFonts w:ascii="Times New Roman" w:hAnsi="Times New Roman"/>
                <w:sz w:val="28"/>
                <w:szCs w:val="28"/>
              </w:rPr>
              <w:t>Соблюдает элементарные правила поведения на дороге</w:t>
            </w:r>
          </w:p>
        </w:tc>
      </w:tr>
      <w:tr w:rsidR="001B4C57" w:rsidRPr="006C5752" w:rsidTr="001B4C57">
        <w:tc>
          <w:tcPr>
            <w:tcW w:w="1951" w:type="dxa"/>
            <w:vMerge/>
          </w:tcPr>
          <w:p w:rsidR="001B4C57" w:rsidRPr="00F35E37" w:rsidRDefault="001B4C57" w:rsidP="001B4C57">
            <w:pPr>
              <w:jc w:val="both"/>
              <w:rPr>
                <w:rFonts w:ascii="Times New Roman" w:hAnsi="Times New Roman" w:cs="Times New Roman"/>
                <w:sz w:val="28"/>
                <w:szCs w:val="28"/>
              </w:rPr>
            </w:pPr>
          </w:p>
        </w:tc>
        <w:tc>
          <w:tcPr>
            <w:tcW w:w="7620" w:type="dxa"/>
          </w:tcPr>
          <w:p w:rsidR="001B4C57" w:rsidRPr="00F35E37" w:rsidRDefault="001B4C57" w:rsidP="001B4C57">
            <w:pPr>
              <w:pStyle w:val="a6"/>
              <w:jc w:val="both"/>
              <w:rPr>
                <w:rFonts w:ascii="Times New Roman" w:hAnsi="Times New Roman"/>
                <w:sz w:val="28"/>
                <w:szCs w:val="28"/>
              </w:rPr>
            </w:pPr>
            <w:r w:rsidRPr="00F35E37">
              <w:rPr>
                <w:rFonts w:ascii="Times New Roman" w:hAnsi="Times New Roman"/>
                <w:sz w:val="28"/>
                <w:szCs w:val="28"/>
              </w:rPr>
              <w:t>Владеет элементарными навыками экологически безопасного поведения</w:t>
            </w:r>
          </w:p>
        </w:tc>
      </w:tr>
      <w:tr w:rsidR="001B4C57" w:rsidRPr="006C5752" w:rsidTr="001B4C57">
        <w:tc>
          <w:tcPr>
            <w:tcW w:w="1951" w:type="dxa"/>
            <w:vMerge/>
          </w:tcPr>
          <w:p w:rsidR="001B4C57" w:rsidRPr="00F35E37" w:rsidRDefault="001B4C57" w:rsidP="001B4C57">
            <w:pPr>
              <w:jc w:val="both"/>
              <w:rPr>
                <w:rFonts w:ascii="Times New Roman" w:hAnsi="Times New Roman" w:cs="Times New Roman"/>
                <w:sz w:val="28"/>
                <w:szCs w:val="28"/>
              </w:rPr>
            </w:pPr>
          </w:p>
        </w:tc>
        <w:tc>
          <w:tcPr>
            <w:tcW w:w="7620" w:type="dxa"/>
          </w:tcPr>
          <w:p w:rsidR="001B4C57" w:rsidRPr="00F35E37" w:rsidRDefault="001B4C57" w:rsidP="001B4C57">
            <w:pPr>
              <w:pStyle w:val="a6"/>
              <w:jc w:val="both"/>
              <w:rPr>
                <w:rFonts w:ascii="Times New Roman" w:hAnsi="Times New Roman"/>
                <w:sz w:val="28"/>
                <w:szCs w:val="28"/>
              </w:rPr>
            </w:pPr>
            <w:r w:rsidRPr="00F35E37">
              <w:rPr>
                <w:rFonts w:ascii="Times New Roman" w:hAnsi="Times New Roman"/>
                <w:sz w:val="28"/>
                <w:szCs w:val="28"/>
              </w:rPr>
              <w:t>Вступает в игровое взаимодействие со сверстниками. Используя речь, договариваясь о теме игры, распределении ролей, а также в ролевом диалоге, общении по поводу игры</w:t>
            </w:r>
          </w:p>
        </w:tc>
      </w:tr>
      <w:tr w:rsidR="0096087A" w:rsidRPr="006C5752" w:rsidTr="00A92F4E">
        <w:tc>
          <w:tcPr>
            <w:tcW w:w="1951" w:type="dxa"/>
            <w:vMerge w:val="restart"/>
          </w:tcPr>
          <w:p w:rsidR="0096087A" w:rsidRPr="00F35E37" w:rsidRDefault="0096087A" w:rsidP="00A92F4E">
            <w:pPr>
              <w:jc w:val="both"/>
              <w:rPr>
                <w:rFonts w:ascii="Times New Roman" w:hAnsi="Times New Roman" w:cs="Times New Roman"/>
                <w:b/>
                <w:sz w:val="28"/>
                <w:szCs w:val="28"/>
              </w:rPr>
            </w:pPr>
            <w:r w:rsidRPr="00F35E37">
              <w:rPr>
                <w:rFonts w:ascii="Times New Roman" w:hAnsi="Times New Roman" w:cs="Times New Roman"/>
                <w:b/>
                <w:sz w:val="28"/>
                <w:szCs w:val="28"/>
              </w:rPr>
              <w:t>Познавательное развитие</w:t>
            </w:r>
          </w:p>
        </w:tc>
        <w:tc>
          <w:tcPr>
            <w:tcW w:w="7620" w:type="dxa"/>
          </w:tcPr>
          <w:p w:rsidR="0096087A" w:rsidRPr="00F35E37" w:rsidRDefault="0096087A" w:rsidP="00A92F4E">
            <w:pPr>
              <w:pStyle w:val="a6"/>
              <w:jc w:val="both"/>
              <w:rPr>
                <w:rFonts w:ascii="Times New Roman" w:hAnsi="Times New Roman"/>
                <w:sz w:val="28"/>
                <w:szCs w:val="28"/>
              </w:rPr>
            </w:pPr>
            <w:r w:rsidRPr="00F35E37">
              <w:rPr>
                <w:rFonts w:ascii="Times New Roman" w:hAnsi="Times New Roman"/>
                <w:sz w:val="28"/>
                <w:szCs w:val="28"/>
              </w:rPr>
              <w:t>Использует строительные детали, с учетом их конструктивных свойств</w:t>
            </w:r>
          </w:p>
        </w:tc>
      </w:tr>
      <w:tr w:rsidR="0096087A" w:rsidRPr="006C5752" w:rsidTr="00A92F4E">
        <w:tc>
          <w:tcPr>
            <w:tcW w:w="1951" w:type="dxa"/>
            <w:vMerge/>
          </w:tcPr>
          <w:p w:rsidR="0096087A" w:rsidRPr="00F35E37" w:rsidRDefault="0096087A" w:rsidP="00A92F4E">
            <w:pPr>
              <w:jc w:val="both"/>
              <w:rPr>
                <w:rFonts w:ascii="Times New Roman" w:hAnsi="Times New Roman" w:cs="Times New Roman"/>
                <w:sz w:val="28"/>
                <w:szCs w:val="28"/>
              </w:rPr>
            </w:pPr>
          </w:p>
        </w:tc>
        <w:tc>
          <w:tcPr>
            <w:tcW w:w="7620" w:type="dxa"/>
          </w:tcPr>
          <w:p w:rsidR="0096087A" w:rsidRPr="00F35E37" w:rsidRDefault="0096087A" w:rsidP="00A92F4E">
            <w:pPr>
              <w:pStyle w:val="a6"/>
              <w:jc w:val="both"/>
              <w:rPr>
                <w:rFonts w:ascii="Times New Roman" w:hAnsi="Times New Roman"/>
                <w:sz w:val="28"/>
                <w:szCs w:val="28"/>
              </w:rPr>
            </w:pPr>
            <w:r w:rsidRPr="00F35E37">
              <w:rPr>
                <w:rFonts w:ascii="Times New Roman" w:hAnsi="Times New Roman"/>
                <w:sz w:val="28"/>
                <w:szCs w:val="28"/>
              </w:rPr>
              <w:t>Преобразовывает постройки способом надстраивания в соответствии с заданием педагога</w:t>
            </w:r>
          </w:p>
        </w:tc>
      </w:tr>
      <w:tr w:rsidR="0096087A" w:rsidRPr="006C5752" w:rsidTr="00A92F4E">
        <w:tc>
          <w:tcPr>
            <w:tcW w:w="1951" w:type="dxa"/>
            <w:vMerge/>
          </w:tcPr>
          <w:p w:rsidR="0096087A" w:rsidRPr="00F35E37" w:rsidRDefault="0096087A" w:rsidP="00A92F4E">
            <w:pPr>
              <w:jc w:val="both"/>
              <w:rPr>
                <w:rFonts w:ascii="Times New Roman" w:hAnsi="Times New Roman" w:cs="Times New Roman"/>
                <w:sz w:val="28"/>
                <w:szCs w:val="28"/>
              </w:rPr>
            </w:pPr>
          </w:p>
        </w:tc>
        <w:tc>
          <w:tcPr>
            <w:tcW w:w="7620" w:type="dxa"/>
          </w:tcPr>
          <w:p w:rsidR="0096087A" w:rsidRPr="00F35E37" w:rsidRDefault="0096087A" w:rsidP="00A92F4E">
            <w:pPr>
              <w:pStyle w:val="a6"/>
              <w:jc w:val="both"/>
              <w:rPr>
                <w:rFonts w:ascii="Times New Roman" w:hAnsi="Times New Roman"/>
                <w:sz w:val="28"/>
                <w:szCs w:val="28"/>
              </w:rPr>
            </w:pPr>
            <w:r w:rsidRPr="00F35E37">
              <w:rPr>
                <w:rFonts w:ascii="Times New Roman" w:hAnsi="Times New Roman"/>
                <w:sz w:val="28"/>
                <w:szCs w:val="28"/>
              </w:rPr>
              <w:t>Преобразовывает постройки с учетом их функционального назначения</w:t>
            </w:r>
          </w:p>
        </w:tc>
      </w:tr>
      <w:tr w:rsidR="0096087A" w:rsidRPr="006C5752" w:rsidTr="00A92F4E">
        <w:tc>
          <w:tcPr>
            <w:tcW w:w="1951" w:type="dxa"/>
            <w:vMerge/>
          </w:tcPr>
          <w:p w:rsidR="0096087A" w:rsidRPr="00F35E37" w:rsidRDefault="0096087A" w:rsidP="00A92F4E">
            <w:pPr>
              <w:jc w:val="both"/>
              <w:rPr>
                <w:rFonts w:ascii="Times New Roman" w:hAnsi="Times New Roman" w:cs="Times New Roman"/>
                <w:sz w:val="28"/>
                <w:szCs w:val="28"/>
              </w:rPr>
            </w:pPr>
          </w:p>
        </w:tc>
        <w:tc>
          <w:tcPr>
            <w:tcW w:w="7620" w:type="dxa"/>
          </w:tcPr>
          <w:p w:rsidR="0096087A" w:rsidRPr="00F35E37" w:rsidRDefault="0096087A" w:rsidP="00A92F4E">
            <w:pPr>
              <w:pStyle w:val="a6"/>
              <w:jc w:val="both"/>
              <w:rPr>
                <w:rFonts w:ascii="Times New Roman" w:hAnsi="Times New Roman"/>
                <w:sz w:val="28"/>
                <w:szCs w:val="28"/>
              </w:rPr>
            </w:pPr>
            <w:r w:rsidRPr="00F35E37">
              <w:rPr>
                <w:rFonts w:ascii="Times New Roman" w:hAnsi="Times New Roman"/>
                <w:sz w:val="28"/>
                <w:szCs w:val="28"/>
              </w:rPr>
              <w:t>Создает постройки знакомой тематики по условиям, заданным взрослым</w:t>
            </w:r>
          </w:p>
        </w:tc>
      </w:tr>
      <w:tr w:rsidR="0096087A" w:rsidRPr="006C5752" w:rsidTr="00A92F4E">
        <w:tc>
          <w:tcPr>
            <w:tcW w:w="1951" w:type="dxa"/>
            <w:vMerge/>
          </w:tcPr>
          <w:p w:rsidR="0096087A" w:rsidRPr="00F35E37" w:rsidRDefault="0096087A" w:rsidP="00A92F4E">
            <w:pPr>
              <w:jc w:val="both"/>
              <w:rPr>
                <w:rFonts w:ascii="Times New Roman" w:hAnsi="Times New Roman" w:cs="Times New Roman"/>
                <w:sz w:val="28"/>
                <w:szCs w:val="28"/>
              </w:rPr>
            </w:pPr>
          </w:p>
        </w:tc>
        <w:tc>
          <w:tcPr>
            <w:tcW w:w="7620" w:type="dxa"/>
          </w:tcPr>
          <w:p w:rsidR="0096087A" w:rsidRPr="0096087A" w:rsidRDefault="0096087A" w:rsidP="00A92F4E">
            <w:pPr>
              <w:pStyle w:val="a6"/>
              <w:jc w:val="both"/>
              <w:rPr>
                <w:rFonts w:ascii="Times New Roman" w:hAnsi="Times New Roman"/>
                <w:sz w:val="28"/>
                <w:szCs w:val="28"/>
              </w:rPr>
            </w:pPr>
            <w:r w:rsidRPr="0096087A">
              <w:rPr>
                <w:rFonts w:ascii="Times New Roman" w:hAnsi="Times New Roman"/>
                <w:sz w:val="28"/>
                <w:szCs w:val="28"/>
              </w:rPr>
              <w:t xml:space="preserve">Различает из каких частей составлена группа предметов, </w:t>
            </w:r>
            <w:r w:rsidRPr="0096087A">
              <w:rPr>
                <w:rFonts w:ascii="Times New Roman" w:hAnsi="Times New Roman"/>
                <w:sz w:val="28"/>
                <w:szCs w:val="28"/>
              </w:rPr>
              <w:lastRenderedPageBreak/>
              <w:t>называет их характер- ные особенности (цвет, размер, назначение)</w:t>
            </w:r>
          </w:p>
        </w:tc>
      </w:tr>
      <w:tr w:rsidR="0096087A" w:rsidRPr="006C5752" w:rsidTr="00A92F4E">
        <w:tc>
          <w:tcPr>
            <w:tcW w:w="1951" w:type="dxa"/>
            <w:vMerge/>
          </w:tcPr>
          <w:p w:rsidR="0096087A" w:rsidRPr="00F35E37" w:rsidRDefault="0096087A" w:rsidP="00A92F4E">
            <w:pPr>
              <w:jc w:val="both"/>
              <w:rPr>
                <w:rFonts w:ascii="Times New Roman" w:hAnsi="Times New Roman" w:cs="Times New Roman"/>
                <w:sz w:val="28"/>
                <w:szCs w:val="28"/>
              </w:rPr>
            </w:pPr>
          </w:p>
        </w:tc>
        <w:tc>
          <w:tcPr>
            <w:tcW w:w="7620" w:type="dxa"/>
          </w:tcPr>
          <w:p w:rsidR="0096087A" w:rsidRPr="0096087A" w:rsidRDefault="0096087A" w:rsidP="00A92F4E">
            <w:pPr>
              <w:pStyle w:val="a6"/>
              <w:jc w:val="both"/>
              <w:rPr>
                <w:rFonts w:ascii="Times New Roman" w:hAnsi="Times New Roman"/>
                <w:sz w:val="28"/>
                <w:szCs w:val="28"/>
              </w:rPr>
            </w:pPr>
            <w:r w:rsidRPr="0096087A">
              <w:rPr>
                <w:rFonts w:ascii="Times New Roman" w:hAnsi="Times New Roman"/>
                <w:sz w:val="28"/>
                <w:szCs w:val="28"/>
              </w:rPr>
              <w:t>Считает до пяти и отвечает на вопрос «Сколько всего?»</w:t>
            </w:r>
          </w:p>
        </w:tc>
      </w:tr>
      <w:tr w:rsidR="0096087A" w:rsidRPr="006C5752" w:rsidTr="00A92F4E">
        <w:tc>
          <w:tcPr>
            <w:tcW w:w="1951" w:type="dxa"/>
            <w:vMerge/>
          </w:tcPr>
          <w:p w:rsidR="0096087A" w:rsidRPr="00F35E37" w:rsidRDefault="0096087A" w:rsidP="00A92F4E">
            <w:pPr>
              <w:jc w:val="both"/>
              <w:rPr>
                <w:rFonts w:ascii="Times New Roman" w:hAnsi="Times New Roman" w:cs="Times New Roman"/>
                <w:sz w:val="28"/>
                <w:szCs w:val="28"/>
              </w:rPr>
            </w:pPr>
          </w:p>
        </w:tc>
        <w:tc>
          <w:tcPr>
            <w:tcW w:w="7620" w:type="dxa"/>
          </w:tcPr>
          <w:p w:rsidR="0096087A" w:rsidRPr="0096087A" w:rsidRDefault="0096087A" w:rsidP="00A92F4E">
            <w:pPr>
              <w:pStyle w:val="a6"/>
              <w:jc w:val="both"/>
              <w:rPr>
                <w:rFonts w:ascii="Times New Roman" w:hAnsi="Times New Roman"/>
                <w:sz w:val="28"/>
                <w:szCs w:val="28"/>
              </w:rPr>
            </w:pPr>
            <w:r w:rsidRPr="0096087A">
              <w:rPr>
                <w:rFonts w:ascii="Times New Roman" w:hAnsi="Times New Roman"/>
                <w:sz w:val="28"/>
                <w:szCs w:val="28"/>
              </w:rPr>
              <w:t>Сравнивает количество предметов в группе на основе счета, а также путем составления пар</w:t>
            </w:r>
          </w:p>
        </w:tc>
      </w:tr>
      <w:tr w:rsidR="0096087A" w:rsidRPr="006C5752" w:rsidTr="00A92F4E">
        <w:tc>
          <w:tcPr>
            <w:tcW w:w="1951" w:type="dxa"/>
            <w:vMerge/>
          </w:tcPr>
          <w:p w:rsidR="0096087A" w:rsidRPr="00F35E37" w:rsidRDefault="0096087A" w:rsidP="00A92F4E">
            <w:pPr>
              <w:jc w:val="both"/>
              <w:rPr>
                <w:rFonts w:ascii="Times New Roman" w:hAnsi="Times New Roman" w:cs="Times New Roman"/>
                <w:sz w:val="28"/>
                <w:szCs w:val="28"/>
              </w:rPr>
            </w:pPr>
          </w:p>
        </w:tc>
        <w:tc>
          <w:tcPr>
            <w:tcW w:w="7620" w:type="dxa"/>
          </w:tcPr>
          <w:p w:rsidR="0096087A" w:rsidRPr="0096087A" w:rsidRDefault="0096087A" w:rsidP="00A92F4E">
            <w:pPr>
              <w:pStyle w:val="a6"/>
              <w:jc w:val="both"/>
              <w:rPr>
                <w:rFonts w:ascii="Times New Roman" w:hAnsi="Times New Roman"/>
                <w:sz w:val="28"/>
                <w:szCs w:val="28"/>
              </w:rPr>
            </w:pPr>
            <w:r w:rsidRPr="0096087A">
              <w:rPr>
                <w:rFonts w:ascii="Times New Roman" w:hAnsi="Times New Roman"/>
                <w:sz w:val="28"/>
                <w:szCs w:val="28"/>
              </w:rPr>
              <w:t>Сравнивает два предмета по величине (больше-меньше, выше-ниже, длиннее- короче, одинаковые, равные) способом приложения или наложения</w:t>
            </w:r>
          </w:p>
        </w:tc>
      </w:tr>
      <w:tr w:rsidR="0096087A" w:rsidRPr="006C5752" w:rsidTr="00A92F4E">
        <w:tc>
          <w:tcPr>
            <w:tcW w:w="1951" w:type="dxa"/>
            <w:vMerge/>
          </w:tcPr>
          <w:p w:rsidR="0096087A" w:rsidRPr="00F35E37" w:rsidRDefault="0096087A" w:rsidP="00A92F4E">
            <w:pPr>
              <w:jc w:val="both"/>
              <w:rPr>
                <w:rFonts w:ascii="Times New Roman" w:hAnsi="Times New Roman" w:cs="Times New Roman"/>
                <w:sz w:val="28"/>
                <w:szCs w:val="28"/>
              </w:rPr>
            </w:pPr>
          </w:p>
        </w:tc>
        <w:tc>
          <w:tcPr>
            <w:tcW w:w="7620" w:type="dxa"/>
          </w:tcPr>
          <w:p w:rsidR="0096087A" w:rsidRPr="0096087A" w:rsidRDefault="0096087A" w:rsidP="00A92F4E">
            <w:pPr>
              <w:pStyle w:val="a6"/>
              <w:jc w:val="both"/>
              <w:rPr>
                <w:rFonts w:ascii="Times New Roman" w:hAnsi="Times New Roman"/>
                <w:sz w:val="28"/>
                <w:szCs w:val="28"/>
              </w:rPr>
            </w:pPr>
            <w:r w:rsidRPr="0096087A">
              <w:rPr>
                <w:rFonts w:ascii="Times New Roman" w:hAnsi="Times New Roman"/>
                <w:sz w:val="28"/>
                <w:szCs w:val="28"/>
              </w:rPr>
              <w:t>Различает и называет круг, квадрат, треугольник, шар, куб</w:t>
            </w:r>
          </w:p>
        </w:tc>
      </w:tr>
      <w:tr w:rsidR="0096087A" w:rsidRPr="006C5752" w:rsidTr="00A92F4E">
        <w:tc>
          <w:tcPr>
            <w:tcW w:w="1951" w:type="dxa"/>
            <w:vMerge/>
          </w:tcPr>
          <w:p w:rsidR="0096087A" w:rsidRPr="00F35E37" w:rsidRDefault="0096087A" w:rsidP="00A92F4E">
            <w:pPr>
              <w:jc w:val="both"/>
              <w:rPr>
                <w:rFonts w:ascii="Times New Roman" w:hAnsi="Times New Roman" w:cs="Times New Roman"/>
                <w:sz w:val="28"/>
                <w:szCs w:val="28"/>
              </w:rPr>
            </w:pPr>
          </w:p>
        </w:tc>
        <w:tc>
          <w:tcPr>
            <w:tcW w:w="7620" w:type="dxa"/>
          </w:tcPr>
          <w:p w:rsidR="0096087A" w:rsidRPr="0096087A" w:rsidRDefault="0096087A" w:rsidP="00A92F4E">
            <w:pPr>
              <w:pStyle w:val="a6"/>
              <w:jc w:val="both"/>
              <w:rPr>
                <w:rFonts w:ascii="Times New Roman" w:hAnsi="Times New Roman"/>
                <w:sz w:val="28"/>
                <w:szCs w:val="28"/>
              </w:rPr>
            </w:pPr>
            <w:r w:rsidRPr="0096087A">
              <w:rPr>
                <w:rFonts w:ascii="Times New Roman" w:hAnsi="Times New Roman"/>
                <w:sz w:val="28"/>
                <w:szCs w:val="28"/>
              </w:rPr>
              <w:t>Определяет положение предметов в пространстве по отношению к себе</w:t>
            </w:r>
          </w:p>
        </w:tc>
      </w:tr>
      <w:tr w:rsidR="0096087A" w:rsidRPr="006C5752" w:rsidTr="00A92F4E">
        <w:tc>
          <w:tcPr>
            <w:tcW w:w="1951" w:type="dxa"/>
            <w:vMerge/>
          </w:tcPr>
          <w:p w:rsidR="0096087A" w:rsidRPr="00F35E37" w:rsidRDefault="0096087A" w:rsidP="00A92F4E">
            <w:pPr>
              <w:jc w:val="both"/>
              <w:rPr>
                <w:rFonts w:ascii="Times New Roman" w:hAnsi="Times New Roman" w:cs="Times New Roman"/>
                <w:sz w:val="28"/>
                <w:szCs w:val="28"/>
              </w:rPr>
            </w:pPr>
          </w:p>
        </w:tc>
        <w:tc>
          <w:tcPr>
            <w:tcW w:w="7620" w:type="dxa"/>
          </w:tcPr>
          <w:p w:rsidR="0096087A" w:rsidRPr="0096087A" w:rsidRDefault="0096087A" w:rsidP="00A92F4E">
            <w:pPr>
              <w:pStyle w:val="a6"/>
              <w:jc w:val="both"/>
              <w:rPr>
                <w:rFonts w:ascii="Times New Roman" w:hAnsi="Times New Roman"/>
                <w:sz w:val="28"/>
                <w:szCs w:val="28"/>
              </w:rPr>
            </w:pPr>
            <w:r w:rsidRPr="0096087A">
              <w:rPr>
                <w:rFonts w:ascii="Times New Roman" w:hAnsi="Times New Roman"/>
                <w:sz w:val="28"/>
                <w:szCs w:val="28"/>
              </w:rPr>
              <w:t>Определяет части суток</w:t>
            </w:r>
          </w:p>
        </w:tc>
      </w:tr>
      <w:tr w:rsidR="0096087A" w:rsidRPr="006C5752" w:rsidTr="00A92F4E">
        <w:tc>
          <w:tcPr>
            <w:tcW w:w="1951" w:type="dxa"/>
            <w:vMerge/>
          </w:tcPr>
          <w:p w:rsidR="0096087A" w:rsidRPr="00F35E37" w:rsidRDefault="0096087A" w:rsidP="00A92F4E">
            <w:pPr>
              <w:jc w:val="both"/>
              <w:rPr>
                <w:rFonts w:ascii="Times New Roman" w:hAnsi="Times New Roman" w:cs="Times New Roman"/>
                <w:sz w:val="28"/>
                <w:szCs w:val="28"/>
              </w:rPr>
            </w:pPr>
          </w:p>
        </w:tc>
        <w:tc>
          <w:tcPr>
            <w:tcW w:w="7620" w:type="dxa"/>
          </w:tcPr>
          <w:p w:rsidR="0096087A" w:rsidRPr="0096087A" w:rsidRDefault="0096087A" w:rsidP="00A92F4E">
            <w:pPr>
              <w:pStyle w:val="a6"/>
              <w:jc w:val="both"/>
              <w:rPr>
                <w:rFonts w:ascii="Times New Roman" w:hAnsi="Times New Roman"/>
                <w:sz w:val="28"/>
                <w:szCs w:val="28"/>
              </w:rPr>
            </w:pPr>
            <w:r w:rsidRPr="0096087A">
              <w:rPr>
                <w:rFonts w:ascii="Times New Roman" w:hAnsi="Times New Roman"/>
                <w:sz w:val="28"/>
                <w:szCs w:val="28"/>
              </w:rPr>
              <w:t>Знает свое имя, фамилию, возраст, пол, имена членов своей семьи</w:t>
            </w:r>
          </w:p>
        </w:tc>
      </w:tr>
      <w:tr w:rsidR="0096087A" w:rsidRPr="006C5752" w:rsidTr="00A92F4E">
        <w:tc>
          <w:tcPr>
            <w:tcW w:w="1951" w:type="dxa"/>
            <w:vMerge/>
          </w:tcPr>
          <w:p w:rsidR="0096087A" w:rsidRPr="00F35E37" w:rsidRDefault="0096087A" w:rsidP="00A92F4E">
            <w:pPr>
              <w:jc w:val="both"/>
              <w:rPr>
                <w:rFonts w:ascii="Times New Roman" w:hAnsi="Times New Roman" w:cs="Times New Roman"/>
                <w:sz w:val="28"/>
                <w:szCs w:val="28"/>
              </w:rPr>
            </w:pPr>
          </w:p>
        </w:tc>
        <w:tc>
          <w:tcPr>
            <w:tcW w:w="7620" w:type="dxa"/>
          </w:tcPr>
          <w:p w:rsidR="0096087A" w:rsidRPr="0096087A" w:rsidRDefault="0096087A" w:rsidP="00A92F4E">
            <w:pPr>
              <w:pStyle w:val="a6"/>
              <w:jc w:val="both"/>
              <w:rPr>
                <w:rFonts w:ascii="Times New Roman" w:hAnsi="Times New Roman"/>
                <w:sz w:val="28"/>
                <w:szCs w:val="28"/>
              </w:rPr>
            </w:pPr>
            <w:r w:rsidRPr="0096087A">
              <w:rPr>
                <w:rFonts w:ascii="Times New Roman" w:hAnsi="Times New Roman"/>
                <w:sz w:val="28"/>
                <w:szCs w:val="28"/>
              </w:rPr>
              <w:t>Называет предметы, которые его окружают в помещениях, на участке, на улице, знает их назначение</w:t>
            </w:r>
          </w:p>
        </w:tc>
      </w:tr>
      <w:tr w:rsidR="0096087A" w:rsidRPr="006C5752" w:rsidTr="00A92F4E">
        <w:tc>
          <w:tcPr>
            <w:tcW w:w="1951" w:type="dxa"/>
            <w:vMerge/>
          </w:tcPr>
          <w:p w:rsidR="0096087A" w:rsidRPr="00F35E37" w:rsidRDefault="0096087A" w:rsidP="00A92F4E">
            <w:pPr>
              <w:jc w:val="both"/>
              <w:rPr>
                <w:rFonts w:ascii="Times New Roman" w:hAnsi="Times New Roman" w:cs="Times New Roman"/>
                <w:sz w:val="28"/>
                <w:szCs w:val="28"/>
              </w:rPr>
            </w:pPr>
          </w:p>
        </w:tc>
        <w:tc>
          <w:tcPr>
            <w:tcW w:w="7620" w:type="dxa"/>
          </w:tcPr>
          <w:p w:rsidR="0096087A" w:rsidRPr="0096087A" w:rsidRDefault="0096087A" w:rsidP="00A92F4E">
            <w:pPr>
              <w:pStyle w:val="a6"/>
              <w:jc w:val="both"/>
              <w:rPr>
                <w:rFonts w:ascii="Times New Roman" w:hAnsi="Times New Roman"/>
                <w:sz w:val="28"/>
                <w:szCs w:val="28"/>
              </w:rPr>
            </w:pPr>
            <w:r w:rsidRPr="0096087A">
              <w:rPr>
                <w:rFonts w:ascii="Times New Roman" w:hAnsi="Times New Roman"/>
                <w:sz w:val="28"/>
                <w:szCs w:val="28"/>
              </w:rPr>
              <w:t>Знает несколько семейных и государственных праздников</w:t>
            </w:r>
          </w:p>
        </w:tc>
      </w:tr>
      <w:tr w:rsidR="0096087A" w:rsidRPr="006C5752" w:rsidTr="00A92F4E">
        <w:tc>
          <w:tcPr>
            <w:tcW w:w="1951" w:type="dxa"/>
            <w:vMerge/>
          </w:tcPr>
          <w:p w:rsidR="0096087A" w:rsidRPr="00F35E37" w:rsidRDefault="0096087A" w:rsidP="00A92F4E">
            <w:pPr>
              <w:jc w:val="both"/>
              <w:rPr>
                <w:rFonts w:ascii="Times New Roman" w:hAnsi="Times New Roman" w:cs="Times New Roman"/>
                <w:sz w:val="28"/>
                <w:szCs w:val="28"/>
              </w:rPr>
            </w:pPr>
          </w:p>
        </w:tc>
        <w:tc>
          <w:tcPr>
            <w:tcW w:w="7620" w:type="dxa"/>
          </w:tcPr>
          <w:p w:rsidR="0096087A" w:rsidRPr="0096087A" w:rsidRDefault="0096087A" w:rsidP="00A92F4E">
            <w:pPr>
              <w:pStyle w:val="a6"/>
              <w:jc w:val="both"/>
              <w:rPr>
                <w:rFonts w:ascii="Times New Roman" w:hAnsi="Times New Roman"/>
                <w:sz w:val="28"/>
                <w:szCs w:val="28"/>
              </w:rPr>
            </w:pPr>
            <w:r w:rsidRPr="0096087A">
              <w:rPr>
                <w:rFonts w:ascii="Times New Roman" w:hAnsi="Times New Roman"/>
                <w:sz w:val="28"/>
                <w:szCs w:val="28"/>
              </w:rPr>
              <w:t>Называет диких и домашних животных и знает, какую пользу они приносят</w:t>
            </w:r>
          </w:p>
        </w:tc>
      </w:tr>
      <w:tr w:rsidR="0096087A" w:rsidRPr="006C5752" w:rsidTr="00A92F4E">
        <w:tc>
          <w:tcPr>
            <w:tcW w:w="1951" w:type="dxa"/>
            <w:vMerge/>
          </w:tcPr>
          <w:p w:rsidR="0096087A" w:rsidRPr="00F35E37" w:rsidRDefault="0096087A" w:rsidP="00A92F4E">
            <w:pPr>
              <w:jc w:val="both"/>
              <w:rPr>
                <w:rFonts w:ascii="Times New Roman" w:hAnsi="Times New Roman" w:cs="Times New Roman"/>
                <w:sz w:val="28"/>
                <w:szCs w:val="28"/>
              </w:rPr>
            </w:pPr>
          </w:p>
        </w:tc>
        <w:tc>
          <w:tcPr>
            <w:tcW w:w="7620" w:type="dxa"/>
          </w:tcPr>
          <w:p w:rsidR="0096087A" w:rsidRPr="0096087A" w:rsidRDefault="0096087A" w:rsidP="00A92F4E">
            <w:pPr>
              <w:pStyle w:val="a6"/>
              <w:jc w:val="both"/>
              <w:rPr>
                <w:rFonts w:ascii="Times New Roman" w:hAnsi="Times New Roman"/>
                <w:sz w:val="28"/>
                <w:szCs w:val="28"/>
              </w:rPr>
            </w:pPr>
            <w:r w:rsidRPr="0096087A">
              <w:rPr>
                <w:rFonts w:ascii="Times New Roman" w:hAnsi="Times New Roman"/>
                <w:sz w:val="28"/>
                <w:szCs w:val="28"/>
              </w:rPr>
              <w:t>Называет времена года в правильной последовательности</w:t>
            </w:r>
          </w:p>
        </w:tc>
      </w:tr>
      <w:tr w:rsidR="0096087A" w:rsidRPr="006C5752" w:rsidTr="00A92F4E">
        <w:tc>
          <w:tcPr>
            <w:tcW w:w="1951" w:type="dxa"/>
            <w:vMerge/>
          </w:tcPr>
          <w:p w:rsidR="0096087A" w:rsidRPr="00F35E37" w:rsidRDefault="0096087A" w:rsidP="00A92F4E">
            <w:pPr>
              <w:jc w:val="both"/>
              <w:rPr>
                <w:rFonts w:ascii="Times New Roman" w:hAnsi="Times New Roman" w:cs="Times New Roman"/>
                <w:sz w:val="28"/>
                <w:szCs w:val="28"/>
              </w:rPr>
            </w:pPr>
          </w:p>
        </w:tc>
        <w:tc>
          <w:tcPr>
            <w:tcW w:w="7620" w:type="dxa"/>
          </w:tcPr>
          <w:p w:rsidR="0096087A" w:rsidRPr="0096087A" w:rsidRDefault="0096087A" w:rsidP="00A92F4E">
            <w:pPr>
              <w:pStyle w:val="a6"/>
              <w:jc w:val="both"/>
              <w:rPr>
                <w:rFonts w:ascii="Times New Roman" w:hAnsi="Times New Roman"/>
                <w:sz w:val="28"/>
                <w:szCs w:val="28"/>
              </w:rPr>
            </w:pPr>
            <w:r w:rsidRPr="0096087A">
              <w:rPr>
                <w:rFonts w:ascii="Times New Roman" w:hAnsi="Times New Roman"/>
                <w:sz w:val="28"/>
                <w:szCs w:val="28"/>
              </w:rPr>
              <w:t>Знает элементарные правила поведения на природе и соблюдает их</w:t>
            </w:r>
          </w:p>
        </w:tc>
      </w:tr>
      <w:tr w:rsidR="0096087A" w:rsidRPr="006C5752" w:rsidTr="00A92F4E">
        <w:tc>
          <w:tcPr>
            <w:tcW w:w="1951" w:type="dxa"/>
            <w:vMerge/>
          </w:tcPr>
          <w:p w:rsidR="0096087A" w:rsidRPr="00F35E37" w:rsidRDefault="0096087A" w:rsidP="00A92F4E">
            <w:pPr>
              <w:jc w:val="both"/>
              <w:rPr>
                <w:rFonts w:ascii="Times New Roman" w:hAnsi="Times New Roman" w:cs="Times New Roman"/>
                <w:sz w:val="28"/>
                <w:szCs w:val="28"/>
              </w:rPr>
            </w:pPr>
          </w:p>
        </w:tc>
        <w:tc>
          <w:tcPr>
            <w:tcW w:w="7620" w:type="dxa"/>
          </w:tcPr>
          <w:p w:rsidR="0096087A" w:rsidRPr="0096087A" w:rsidRDefault="0096087A" w:rsidP="00A92F4E">
            <w:pPr>
              <w:pStyle w:val="a6"/>
              <w:jc w:val="both"/>
              <w:rPr>
                <w:rFonts w:ascii="Times New Roman" w:hAnsi="Times New Roman"/>
                <w:sz w:val="28"/>
                <w:szCs w:val="28"/>
              </w:rPr>
            </w:pPr>
            <w:r w:rsidRPr="0096087A">
              <w:rPr>
                <w:rFonts w:ascii="Times New Roman" w:hAnsi="Times New Roman"/>
                <w:sz w:val="28"/>
                <w:szCs w:val="28"/>
              </w:rPr>
              <w:t>Способен делать простые обобщения, устанавливать простейшие связи между предметами, явлениями</w:t>
            </w:r>
          </w:p>
        </w:tc>
      </w:tr>
      <w:tr w:rsidR="0096087A" w:rsidRPr="006C5752" w:rsidTr="00A92F4E">
        <w:tc>
          <w:tcPr>
            <w:tcW w:w="1951" w:type="dxa"/>
            <w:vMerge w:val="restart"/>
          </w:tcPr>
          <w:p w:rsidR="0096087A" w:rsidRPr="00F35E37" w:rsidRDefault="0096087A" w:rsidP="00A92F4E">
            <w:pPr>
              <w:jc w:val="both"/>
              <w:rPr>
                <w:rFonts w:ascii="Times New Roman" w:hAnsi="Times New Roman" w:cs="Times New Roman"/>
                <w:b/>
                <w:sz w:val="28"/>
                <w:szCs w:val="28"/>
              </w:rPr>
            </w:pPr>
            <w:r w:rsidRPr="00F35E37">
              <w:rPr>
                <w:rFonts w:ascii="Times New Roman" w:hAnsi="Times New Roman" w:cs="Times New Roman"/>
                <w:b/>
                <w:sz w:val="28"/>
                <w:szCs w:val="28"/>
              </w:rPr>
              <w:t>Речевое развитие</w:t>
            </w:r>
          </w:p>
        </w:tc>
        <w:tc>
          <w:tcPr>
            <w:tcW w:w="7620" w:type="dxa"/>
          </w:tcPr>
          <w:p w:rsidR="0096087A" w:rsidRPr="0096087A" w:rsidRDefault="0096087A" w:rsidP="00A92F4E">
            <w:pPr>
              <w:pStyle w:val="a6"/>
              <w:jc w:val="both"/>
              <w:rPr>
                <w:rFonts w:ascii="Times New Roman" w:hAnsi="Times New Roman"/>
                <w:sz w:val="28"/>
                <w:szCs w:val="28"/>
              </w:rPr>
            </w:pPr>
            <w:r w:rsidRPr="0096087A">
              <w:rPr>
                <w:rFonts w:ascii="Times New Roman" w:hAnsi="Times New Roman"/>
                <w:sz w:val="28"/>
                <w:szCs w:val="28"/>
              </w:rPr>
              <w:t>В общении со взрослыми использует речь для инициирования общения, сообщения или запроса информации для удовлетворения свои разнообразных потребностей</w:t>
            </w:r>
          </w:p>
        </w:tc>
      </w:tr>
      <w:tr w:rsidR="0096087A" w:rsidRPr="006C5752" w:rsidTr="00A92F4E">
        <w:tc>
          <w:tcPr>
            <w:tcW w:w="1951" w:type="dxa"/>
            <w:vMerge/>
          </w:tcPr>
          <w:p w:rsidR="0096087A" w:rsidRPr="00F35E37" w:rsidRDefault="0096087A" w:rsidP="00A92F4E">
            <w:pPr>
              <w:jc w:val="both"/>
              <w:rPr>
                <w:rFonts w:ascii="Times New Roman" w:hAnsi="Times New Roman" w:cs="Times New Roman"/>
                <w:sz w:val="28"/>
                <w:szCs w:val="28"/>
              </w:rPr>
            </w:pPr>
          </w:p>
        </w:tc>
        <w:tc>
          <w:tcPr>
            <w:tcW w:w="7620" w:type="dxa"/>
          </w:tcPr>
          <w:p w:rsidR="0096087A" w:rsidRPr="0096087A" w:rsidRDefault="0096087A" w:rsidP="00A92F4E">
            <w:pPr>
              <w:pStyle w:val="a6"/>
              <w:jc w:val="both"/>
              <w:rPr>
                <w:rFonts w:ascii="Times New Roman" w:hAnsi="Times New Roman"/>
                <w:sz w:val="28"/>
                <w:szCs w:val="28"/>
              </w:rPr>
            </w:pPr>
            <w:r w:rsidRPr="0096087A">
              <w:rPr>
                <w:rFonts w:ascii="Times New Roman" w:hAnsi="Times New Roman"/>
                <w:sz w:val="28"/>
                <w:szCs w:val="28"/>
              </w:rPr>
              <w:t>Разговаривает на различные темы</w:t>
            </w:r>
          </w:p>
        </w:tc>
      </w:tr>
      <w:tr w:rsidR="0096087A" w:rsidRPr="006C5752" w:rsidTr="00A92F4E">
        <w:tc>
          <w:tcPr>
            <w:tcW w:w="1951" w:type="dxa"/>
            <w:vMerge/>
          </w:tcPr>
          <w:p w:rsidR="0096087A" w:rsidRPr="00F35E37" w:rsidRDefault="0096087A" w:rsidP="00A92F4E">
            <w:pPr>
              <w:jc w:val="both"/>
              <w:rPr>
                <w:rFonts w:ascii="Times New Roman" w:hAnsi="Times New Roman" w:cs="Times New Roman"/>
                <w:sz w:val="28"/>
                <w:szCs w:val="28"/>
              </w:rPr>
            </w:pPr>
          </w:p>
        </w:tc>
        <w:tc>
          <w:tcPr>
            <w:tcW w:w="7620" w:type="dxa"/>
          </w:tcPr>
          <w:p w:rsidR="0096087A" w:rsidRPr="0096087A" w:rsidRDefault="0096087A" w:rsidP="00A92F4E">
            <w:pPr>
              <w:pStyle w:val="a6"/>
              <w:jc w:val="both"/>
              <w:rPr>
                <w:rFonts w:ascii="Times New Roman" w:hAnsi="Times New Roman"/>
                <w:sz w:val="28"/>
                <w:szCs w:val="28"/>
              </w:rPr>
            </w:pPr>
            <w:r w:rsidRPr="0096087A">
              <w:rPr>
                <w:rFonts w:ascii="Times New Roman" w:hAnsi="Times New Roman"/>
                <w:sz w:val="28"/>
                <w:szCs w:val="28"/>
              </w:rPr>
              <w:t>Употребляет в речи слова, обозначающие эмоциональные состояния, этические и эстетические качества</w:t>
            </w:r>
          </w:p>
        </w:tc>
      </w:tr>
      <w:tr w:rsidR="0096087A" w:rsidRPr="006C5752" w:rsidTr="00A92F4E">
        <w:tc>
          <w:tcPr>
            <w:tcW w:w="1951" w:type="dxa"/>
            <w:vMerge/>
          </w:tcPr>
          <w:p w:rsidR="0096087A" w:rsidRPr="00F35E37" w:rsidRDefault="0096087A" w:rsidP="00A92F4E">
            <w:pPr>
              <w:jc w:val="both"/>
              <w:rPr>
                <w:rFonts w:ascii="Times New Roman" w:hAnsi="Times New Roman" w:cs="Times New Roman"/>
                <w:sz w:val="28"/>
                <w:szCs w:val="28"/>
              </w:rPr>
            </w:pPr>
          </w:p>
        </w:tc>
        <w:tc>
          <w:tcPr>
            <w:tcW w:w="7620" w:type="dxa"/>
          </w:tcPr>
          <w:p w:rsidR="0096087A" w:rsidRPr="0096087A" w:rsidRDefault="0096087A" w:rsidP="00A92F4E">
            <w:pPr>
              <w:pStyle w:val="a6"/>
              <w:jc w:val="both"/>
              <w:rPr>
                <w:rFonts w:ascii="Times New Roman" w:hAnsi="Times New Roman"/>
                <w:sz w:val="28"/>
                <w:szCs w:val="28"/>
              </w:rPr>
            </w:pPr>
            <w:r w:rsidRPr="0096087A">
              <w:rPr>
                <w:rFonts w:ascii="Times New Roman" w:hAnsi="Times New Roman"/>
                <w:sz w:val="28"/>
                <w:szCs w:val="28"/>
              </w:rPr>
              <w:t>Описывает предмет, картину (с помощью взрослого или самостоятельно) с помощью раздаточного дидактического материала</w:t>
            </w:r>
          </w:p>
        </w:tc>
      </w:tr>
      <w:tr w:rsidR="0096087A" w:rsidRPr="006C5752" w:rsidTr="00A92F4E">
        <w:tc>
          <w:tcPr>
            <w:tcW w:w="1951" w:type="dxa"/>
            <w:vMerge/>
          </w:tcPr>
          <w:p w:rsidR="0096087A" w:rsidRPr="00F35E37" w:rsidRDefault="0096087A" w:rsidP="00A92F4E">
            <w:pPr>
              <w:jc w:val="both"/>
              <w:rPr>
                <w:rFonts w:ascii="Times New Roman" w:hAnsi="Times New Roman" w:cs="Times New Roman"/>
                <w:sz w:val="28"/>
                <w:szCs w:val="28"/>
              </w:rPr>
            </w:pPr>
          </w:p>
        </w:tc>
        <w:tc>
          <w:tcPr>
            <w:tcW w:w="7620" w:type="dxa"/>
          </w:tcPr>
          <w:p w:rsidR="0096087A" w:rsidRPr="0096087A" w:rsidRDefault="0096087A" w:rsidP="00A92F4E">
            <w:pPr>
              <w:pStyle w:val="a6"/>
              <w:jc w:val="both"/>
              <w:rPr>
                <w:rFonts w:ascii="Times New Roman" w:hAnsi="Times New Roman"/>
                <w:sz w:val="28"/>
                <w:szCs w:val="28"/>
              </w:rPr>
            </w:pPr>
            <w:r w:rsidRPr="0096087A">
              <w:rPr>
                <w:rFonts w:ascii="Times New Roman" w:hAnsi="Times New Roman"/>
                <w:sz w:val="28"/>
                <w:szCs w:val="28"/>
              </w:rPr>
              <w:t>Пересказывает наиболее динамичный отрезок сказки</w:t>
            </w:r>
          </w:p>
        </w:tc>
      </w:tr>
      <w:tr w:rsidR="0096087A" w:rsidRPr="006C5752" w:rsidTr="00A92F4E">
        <w:tc>
          <w:tcPr>
            <w:tcW w:w="1951" w:type="dxa"/>
            <w:vMerge/>
          </w:tcPr>
          <w:p w:rsidR="0096087A" w:rsidRPr="00F35E37" w:rsidRDefault="0096087A" w:rsidP="00A92F4E">
            <w:pPr>
              <w:jc w:val="both"/>
              <w:rPr>
                <w:rFonts w:ascii="Times New Roman" w:hAnsi="Times New Roman" w:cs="Times New Roman"/>
                <w:sz w:val="28"/>
                <w:szCs w:val="28"/>
              </w:rPr>
            </w:pPr>
          </w:p>
        </w:tc>
        <w:tc>
          <w:tcPr>
            <w:tcW w:w="7620" w:type="dxa"/>
          </w:tcPr>
          <w:p w:rsidR="0096087A" w:rsidRPr="0096087A" w:rsidRDefault="0096087A" w:rsidP="00A92F4E">
            <w:pPr>
              <w:pStyle w:val="a6"/>
              <w:jc w:val="both"/>
              <w:rPr>
                <w:rFonts w:ascii="Times New Roman" w:hAnsi="Times New Roman"/>
                <w:sz w:val="28"/>
                <w:szCs w:val="28"/>
              </w:rPr>
            </w:pPr>
            <w:r w:rsidRPr="0096087A">
              <w:rPr>
                <w:rFonts w:ascii="Times New Roman" w:hAnsi="Times New Roman"/>
                <w:sz w:val="28"/>
                <w:szCs w:val="28"/>
              </w:rPr>
              <w:t>Читает наизусть любое стихотворение или считалку</w:t>
            </w:r>
          </w:p>
        </w:tc>
      </w:tr>
      <w:tr w:rsidR="0096087A" w:rsidRPr="006C5752" w:rsidTr="00A92F4E">
        <w:tc>
          <w:tcPr>
            <w:tcW w:w="1951" w:type="dxa"/>
            <w:vMerge/>
          </w:tcPr>
          <w:p w:rsidR="0096087A" w:rsidRPr="00F35E37" w:rsidRDefault="0096087A" w:rsidP="00A92F4E">
            <w:pPr>
              <w:jc w:val="both"/>
              <w:rPr>
                <w:rFonts w:ascii="Times New Roman" w:hAnsi="Times New Roman" w:cs="Times New Roman"/>
                <w:sz w:val="28"/>
                <w:szCs w:val="28"/>
              </w:rPr>
            </w:pPr>
          </w:p>
        </w:tc>
        <w:tc>
          <w:tcPr>
            <w:tcW w:w="7620" w:type="dxa"/>
          </w:tcPr>
          <w:p w:rsidR="0096087A" w:rsidRPr="0096087A" w:rsidRDefault="0096087A" w:rsidP="00A92F4E">
            <w:pPr>
              <w:pStyle w:val="a6"/>
              <w:jc w:val="both"/>
              <w:rPr>
                <w:rFonts w:ascii="Times New Roman" w:hAnsi="Times New Roman"/>
                <w:sz w:val="28"/>
                <w:szCs w:val="28"/>
              </w:rPr>
            </w:pPr>
            <w:r w:rsidRPr="0096087A">
              <w:rPr>
                <w:rFonts w:ascii="Times New Roman" w:hAnsi="Times New Roman"/>
                <w:sz w:val="28"/>
                <w:szCs w:val="28"/>
              </w:rPr>
              <w:t>Продолжает знакомое произведение, прослушав отрывок из него, отвечает на вопросы воспитателя по его содержанию</w:t>
            </w:r>
          </w:p>
        </w:tc>
      </w:tr>
      <w:tr w:rsidR="0096087A" w:rsidRPr="006C5752" w:rsidTr="00A92F4E">
        <w:tc>
          <w:tcPr>
            <w:tcW w:w="1951" w:type="dxa"/>
            <w:vMerge/>
          </w:tcPr>
          <w:p w:rsidR="0096087A" w:rsidRPr="00F35E37" w:rsidRDefault="0096087A" w:rsidP="00A92F4E">
            <w:pPr>
              <w:jc w:val="both"/>
              <w:rPr>
                <w:rFonts w:ascii="Times New Roman" w:hAnsi="Times New Roman" w:cs="Times New Roman"/>
                <w:sz w:val="28"/>
                <w:szCs w:val="28"/>
              </w:rPr>
            </w:pPr>
          </w:p>
        </w:tc>
        <w:tc>
          <w:tcPr>
            <w:tcW w:w="7620" w:type="dxa"/>
          </w:tcPr>
          <w:p w:rsidR="0096087A" w:rsidRPr="0096087A" w:rsidRDefault="0096087A" w:rsidP="00A92F4E">
            <w:pPr>
              <w:pStyle w:val="a6"/>
              <w:jc w:val="both"/>
              <w:rPr>
                <w:rFonts w:ascii="Times New Roman" w:hAnsi="Times New Roman"/>
                <w:sz w:val="28"/>
                <w:szCs w:val="28"/>
              </w:rPr>
            </w:pPr>
            <w:r w:rsidRPr="0096087A">
              <w:rPr>
                <w:rFonts w:ascii="Times New Roman" w:hAnsi="Times New Roman"/>
                <w:sz w:val="28"/>
                <w:szCs w:val="28"/>
              </w:rPr>
              <w:t>С интересом рассматривает иллюстрированные издания</w:t>
            </w:r>
          </w:p>
        </w:tc>
      </w:tr>
      <w:tr w:rsidR="0096087A" w:rsidRPr="006C5752" w:rsidTr="00A92F4E">
        <w:tc>
          <w:tcPr>
            <w:tcW w:w="1951" w:type="dxa"/>
            <w:vMerge/>
          </w:tcPr>
          <w:p w:rsidR="0096087A" w:rsidRPr="00F35E37" w:rsidRDefault="0096087A" w:rsidP="00A92F4E">
            <w:pPr>
              <w:jc w:val="both"/>
              <w:rPr>
                <w:rFonts w:ascii="Times New Roman" w:hAnsi="Times New Roman" w:cs="Times New Roman"/>
                <w:sz w:val="28"/>
                <w:szCs w:val="28"/>
              </w:rPr>
            </w:pPr>
          </w:p>
        </w:tc>
        <w:tc>
          <w:tcPr>
            <w:tcW w:w="7620" w:type="dxa"/>
          </w:tcPr>
          <w:p w:rsidR="0096087A" w:rsidRPr="0096087A" w:rsidRDefault="0096087A" w:rsidP="00A92F4E">
            <w:pPr>
              <w:pStyle w:val="a6"/>
              <w:jc w:val="both"/>
              <w:rPr>
                <w:rFonts w:ascii="Times New Roman" w:hAnsi="Times New Roman"/>
                <w:sz w:val="28"/>
                <w:szCs w:val="28"/>
              </w:rPr>
            </w:pPr>
            <w:r w:rsidRPr="0096087A">
              <w:rPr>
                <w:rFonts w:ascii="Times New Roman" w:hAnsi="Times New Roman"/>
                <w:sz w:val="28"/>
                <w:szCs w:val="28"/>
              </w:rPr>
              <w:t>Узнает и эмоционально реагирует на знакомые стихи, сказки, рассказы</w:t>
            </w:r>
          </w:p>
        </w:tc>
      </w:tr>
      <w:tr w:rsidR="0096087A" w:rsidRPr="006C5752" w:rsidTr="00A92F4E">
        <w:tc>
          <w:tcPr>
            <w:tcW w:w="1951" w:type="dxa"/>
            <w:vMerge/>
          </w:tcPr>
          <w:p w:rsidR="0096087A" w:rsidRPr="00F35E37" w:rsidRDefault="0096087A" w:rsidP="00A92F4E">
            <w:pPr>
              <w:jc w:val="both"/>
              <w:rPr>
                <w:rFonts w:ascii="Times New Roman" w:hAnsi="Times New Roman" w:cs="Times New Roman"/>
                <w:sz w:val="28"/>
                <w:szCs w:val="28"/>
              </w:rPr>
            </w:pPr>
          </w:p>
        </w:tc>
        <w:tc>
          <w:tcPr>
            <w:tcW w:w="7620" w:type="dxa"/>
          </w:tcPr>
          <w:p w:rsidR="0096087A" w:rsidRPr="0096087A" w:rsidRDefault="0096087A" w:rsidP="00A92F4E">
            <w:pPr>
              <w:pStyle w:val="a6"/>
              <w:jc w:val="both"/>
              <w:rPr>
                <w:rFonts w:ascii="Times New Roman" w:hAnsi="Times New Roman"/>
                <w:sz w:val="28"/>
                <w:szCs w:val="28"/>
              </w:rPr>
            </w:pPr>
            <w:r w:rsidRPr="0096087A">
              <w:rPr>
                <w:rFonts w:ascii="Times New Roman" w:hAnsi="Times New Roman"/>
                <w:sz w:val="28"/>
                <w:szCs w:val="28"/>
              </w:rPr>
              <w:t>Любит слушать новые сказки, рассказы, стихи</w:t>
            </w:r>
          </w:p>
        </w:tc>
      </w:tr>
      <w:tr w:rsidR="0096087A" w:rsidRPr="006C5752" w:rsidTr="001B4C57">
        <w:tc>
          <w:tcPr>
            <w:tcW w:w="1951" w:type="dxa"/>
            <w:vMerge w:val="restart"/>
          </w:tcPr>
          <w:p w:rsidR="0096087A" w:rsidRDefault="0096087A" w:rsidP="001B4C57">
            <w:pPr>
              <w:jc w:val="both"/>
              <w:rPr>
                <w:rFonts w:ascii="Times New Roman" w:hAnsi="Times New Roman" w:cs="Times New Roman"/>
                <w:b/>
                <w:sz w:val="28"/>
                <w:szCs w:val="28"/>
              </w:rPr>
            </w:pPr>
            <w:r w:rsidRPr="00F35E37">
              <w:rPr>
                <w:rFonts w:ascii="Times New Roman" w:hAnsi="Times New Roman" w:cs="Times New Roman"/>
                <w:b/>
                <w:sz w:val="28"/>
                <w:szCs w:val="28"/>
              </w:rPr>
              <w:t>Художествен</w:t>
            </w:r>
            <w:r w:rsidRPr="00F35E37">
              <w:rPr>
                <w:rFonts w:ascii="Times New Roman" w:hAnsi="Times New Roman" w:cs="Times New Roman"/>
                <w:b/>
                <w:sz w:val="28"/>
                <w:szCs w:val="28"/>
              </w:rPr>
              <w:lastRenderedPageBreak/>
              <w:t>но- эстетическое развитие</w:t>
            </w:r>
          </w:p>
          <w:p w:rsidR="0096087A" w:rsidRPr="0096087A" w:rsidRDefault="0096087A" w:rsidP="0096087A">
            <w:pPr>
              <w:rPr>
                <w:rFonts w:ascii="Times New Roman" w:hAnsi="Times New Roman" w:cs="Times New Roman"/>
                <w:sz w:val="28"/>
                <w:szCs w:val="28"/>
              </w:rPr>
            </w:pPr>
          </w:p>
          <w:p w:rsidR="0096087A" w:rsidRPr="0096087A" w:rsidRDefault="0096087A" w:rsidP="0096087A">
            <w:pPr>
              <w:rPr>
                <w:rFonts w:ascii="Times New Roman" w:hAnsi="Times New Roman" w:cs="Times New Roman"/>
                <w:sz w:val="28"/>
                <w:szCs w:val="28"/>
              </w:rPr>
            </w:pPr>
          </w:p>
          <w:p w:rsidR="0096087A" w:rsidRDefault="0096087A" w:rsidP="0096087A">
            <w:pPr>
              <w:rPr>
                <w:rFonts w:ascii="Times New Roman" w:hAnsi="Times New Roman" w:cs="Times New Roman"/>
                <w:sz w:val="28"/>
                <w:szCs w:val="28"/>
              </w:rPr>
            </w:pPr>
          </w:p>
          <w:p w:rsidR="0096087A" w:rsidRPr="0096087A" w:rsidRDefault="0096087A" w:rsidP="0096087A">
            <w:pPr>
              <w:jc w:val="center"/>
              <w:rPr>
                <w:rFonts w:ascii="Times New Roman" w:hAnsi="Times New Roman" w:cs="Times New Roman"/>
                <w:sz w:val="28"/>
                <w:szCs w:val="28"/>
              </w:rPr>
            </w:pPr>
          </w:p>
        </w:tc>
        <w:tc>
          <w:tcPr>
            <w:tcW w:w="7620" w:type="dxa"/>
          </w:tcPr>
          <w:p w:rsidR="0096087A" w:rsidRPr="00F35E37" w:rsidRDefault="0096087A" w:rsidP="001B4C57">
            <w:pPr>
              <w:pStyle w:val="a6"/>
              <w:jc w:val="both"/>
              <w:rPr>
                <w:rFonts w:ascii="Times New Roman" w:hAnsi="Times New Roman"/>
                <w:sz w:val="28"/>
                <w:szCs w:val="28"/>
              </w:rPr>
            </w:pPr>
            <w:r w:rsidRPr="00F35E37">
              <w:rPr>
                <w:rFonts w:ascii="Times New Roman" w:hAnsi="Times New Roman"/>
                <w:sz w:val="28"/>
                <w:szCs w:val="28"/>
              </w:rPr>
              <w:lastRenderedPageBreak/>
              <w:t>Активно, эмоционально включается в музыкальную деятельность</w:t>
            </w:r>
          </w:p>
        </w:tc>
      </w:tr>
      <w:tr w:rsidR="0096087A" w:rsidRPr="006C5752" w:rsidTr="001B4C57">
        <w:tc>
          <w:tcPr>
            <w:tcW w:w="1951" w:type="dxa"/>
            <w:vMerge/>
          </w:tcPr>
          <w:p w:rsidR="0096087A" w:rsidRPr="00F35E37" w:rsidRDefault="0096087A" w:rsidP="001B4C57">
            <w:pPr>
              <w:jc w:val="both"/>
              <w:rPr>
                <w:rFonts w:ascii="Times New Roman" w:hAnsi="Times New Roman" w:cs="Times New Roman"/>
                <w:sz w:val="28"/>
                <w:szCs w:val="28"/>
              </w:rPr>
            </w:pPr>
          </w:p>
        </w:tc>
        <w:tc>
          <w:tcPr>
            <w:tcW w:w="7620" w:type="dxa"/>
          </w:tcPr>
          <w:p w:rsidR="0096087A" w:rsidRPr="00F35E37" w:rsidRDefault="0096087A" w:rsidP="001B4C57">
            <w:pPr>
              <w:pStyle w:val="a6"/>
              <w:jc w:val="both"/>
              <w:rPr>
                <w:rFonts w:ascii="Times New Roman" w:hAnsi="Times New Roman"/>
                <w:sz w:val="28"/>
                <w:szCs w:val="28"/>
              </w:rPr>
            </w:pPr>
            <w:r w:rsidRPr="00F35E37">
              <w:rPr>
                <w:rFonts w:ascii="Times New Roman" w:hAnsi="Times New Roman"/>
                <w:sz w:val="28"/>
                <w:szCs w:val="28"/>
              </w:rPr>
              <w:t>Определяет контрастные настроения музыкальных произведений</w:t>
            </w:r>
          </w:p>
        </w:tc>
      </w:tr>
      <w:tr w:rsidR="0096087A" w:rsidRPr="006C5752" w:rsidTr="001B4C57">
        <w:tc>
          <w:tcPr>
            <w:tcW w:w="1951" w:type="dxa"/>
            <w:vMerge/>
          </w:tcPr>
          <w:p w:rsidR="0096087A" w:rsidRPr="00F35E37" w:rsidRDefault="0096087A" w:rsidP="001B4C57">
            <w:pPr>
              <w:jc w:val="both"/>
              <w:rPr>
                <w:rFonts w:ascii="Times New Roman" w:hAnsi="Times New Roman" w:cs="Times New Roman"/>
                <w:sz w:val="28"/>
                <w:szCs w:val="28"/>
              </w:rPr>
            </w:pPr>
          </w:p>
        </w:tc>
        <w:tc>
          <w:tcPr>
            <w:tcW w:w="7620" w:type="dxa"/>
          </w:tcPr>
          <w:p w:rsidR="0096087A" w:rsidRPr="00F35E37" w:rsidRDefault="0096087A" w:rsidP="001B4C57">
            <w:pPr>
              <w:pStyle w:val="a6"/>
              <w:jc w:val="both"/>
              <w:rPr>
                <w:rFonts w:ascii="Times New Roman" w:hAnsi="Times New Roman"/>
                <w:sz w:val="28"/>
                <w:szCs w:val="28"/>
              </w:rPr>
            </w:pPr>
            <w:r w:rsidRPr="00F35E37">
              <w:rPr>
                <w:rFonts w:ascii="Times New Roman" w:hAnsi="Times New Roman"/>
                <w:sz w:val="28"/>
                <w:szCs w:val="28"/>
              </w:rPr>
              <w:t>Знаком с названиями жанров (марш, песня, танец)</w:t>
            </w:r>
          </w:p>
        </w:tc>
      </w:tr>
      <w:tr w:rsidR="0096087A" w:rsidRPr="006C5752" w:rsidTr="001B4C57">
        <w:tc>
          <w:tcPr>
            <w:tcW w:w="1951" w:type="dxa"/>
            <w:vMerge/>
          </w:tcPr>
          <w:p w:rsidR="0096087A" w:rsidRPr="00F35E37" w:rsidRDefault="0096087A" w:rsidP="001B4C57">
            <w:pPr>
              <w:jc w:val="both"/>
              <w:rPr>
                <w:rFonts w:ascii="Times New Roman" w:hAnsi="Times New Roman" w:cs="Times New Roman"/>
                <w:sz w:val="28"/>
                <w:szCs w:val="28"/>
              </w:rPr>
            </w:pPr>
          </w:p>
        </w:tc>
        <w:tc>
          <w:tcPr>
            <w:tcW w:w="7620" w:type="dxa"/>
          </w:tcPr>
          <w:p w:rsidR="0096087A" w:rsidRPr="00F35E37" w:rsidRDefault="0096087A" w:rsidP="001B4C57">
            <w:pPr>
              <w:pStyle w:val="a6"/>
              <w:jc w:val="both"/>
              <w:rPr>
                <w:rFonts w:ascii="Times New Roman" w:hAnsi="Times New Roman"/>
                <w:sz w:val="28"/>
                <w:szCs w:val="28"/>
              </w:rPr>
            </w:pPr>
            <w:r w:rsidRPr="00F35E37">
              <w:rPr>
                <w:rFonts w:ascii="Times New Roman" w:hAnsi="Times New Roman"/>
                <w:sz w:val="28"/>
                <w:szCs w:val="28"/>
              </w:rPr>
              <w:t>Поет естественным звуком, без напряжения песни разного характера, старается четко произносить слова</w:t>
            </w:r>
          </w:p>
        </w:tc>
      </w:tr>
      <w:tr w:rsidR="0096087A" w:rsidRPr="006C5752" w:rsidTr="001B4C57">
        <w:tc>
          <w:tcPr>
            <w:tcW w:w="1951" w:type="dxa"/>
            <w:vMerge/>
          </w:tcPr>
          <w:p w:rsidR="0096087A" w:rsidRPr="00F35E37" w:rsidRDefault="0096087A" w:rsidP="001B4C57">
            <w:pPr>
              <w:jc w:val="both"/>
              <w:rPr>
                <w:rFonts w:ascii="Times New Roman" w:hAnsi="Times New Roman" w:cs="Times New Roman"/>
                <w:sz w:val="28"/>
                <w:szCs w:val="28"/>
              </w:rPr>
            </w:pPr>
          </w:p>
        </w:tc>
        <w:tc>
          <w:tcPr>
            <w:tcW w:w="7620" w:type="dxa"/>
          </w:tcPr>
          <w:p w:rsidR="0096087A" w:rsidRPr="00F35E37" w:rsidRDefault="0096087A" w:rsidP="001B4C57">
            <w:pPr>
              <w:pStyle w:val="a6"/>
              <w:jc w:val="both"/>
              <w:rPr>
                <w:rFonts w:ascii="Times New Roman" w:hAnsi="Times New Roman"/>
                <w:sz w:val="28"/>
                <w:szCs w:val="28"/>
              </w:rPr>
            </w:pPr>
            <w:r w:rsidRPr="00F35E37">
              <w:rPr>
                <w:rFonts w:ascii="Times New Roman" w:hAnsi="Times New Roman"/>
                <w:sz w:val="28"/>
                <w:szCs w:val="28"/>
              </w:rPr>
              <w:t>Вместе с другими детьми начинает и заканчивает пение</w:t>
            </w:r>
          </w:p>
        </w:tc>
      </w:tr>
      <w:tr w:rsidR="0096087A" w:rsidRPr="006C5752" w:rsidTr="001B4C57">
        <w:tc>
          <w:tcPr>
            <w:tcW w:w="1951" w:type="dxa"/>
            <w:vMerge/>
          </w:tcPr>
          <w:p w:rsidR="0096087A" w:rsidRPr="00F35E37" w:rsidRDefault="0096087A" w:rsidP="001B4C57">
            <w:pPr>
              <w:jc w:val="both"/>
              <w:rPr>
                <w:rFonts w:ascii="Times New Roman" w:hAnsi="Times New Roman" w:cs="Times New Roman"/>
                <w:sz w:val="28"/>
                <w:szCs w:val="28"/>
              </w:rPr>
            </w:pPr>
          </w:p>
        </w:tc>
        <w:tc>
          <w:tcPr>
            <w:tcW w:w="7620" w:type="dxa"/>
          </w:tcPr>
          <w:p w:rsidR="0096087A" w:rsidRPr="00F35E37" w:rsidRDefault="0096087A" w:rsidP="001B4C57">
            <w:pPr>
              <w:pStyle w:val="a6"/>
              <w:jc w:val="both"/>
              <w:rPr>
                <w:rFonts w:ascii="Times New Roman" w:hAnsi="Times New Roman"/>
                <w:sz w:val="28"/>
                <w:szCs w:val="28"/>
              </w:rPr>
            </w:pPr>
            <w:r w:rsidRPr="00F35E37">
              <w:rPr>
                <w:rFonts w:ascii="Times New Roman" w:hAnsi="Times New Roman"/>
                <w:sz w:val="28"/>
                <w:szCs w:val="28"/>
              </w:rPr>
              <w:t>С интересом рассматривает иллюстрированные издания</w:t>
            </w:r>
          </w:p>
        </w:tc>
      </w:tr>
      <w:tr w:rsidR="0096087A" w:rsidRPr="006C5752" w:rsidTr="001B4C57">
        <w:tc>
          <w:tcPr>
            <w:tcW w:w="1951" w:type="dxa"/>
            <w:vMerge/>
          </w:tcPr>
          <w:p w:rsidR="0096087A" w:rsidRPr="00F35E37" w:rsidRDefault="0096087A" w:rsidP="001B4C57">
            <w:pPr>
              <w:jc w:val="both"/>
              <w:rPr>
                <w:rFonts w:ascii="Times New Roman" w:hAnsi="Times New Roman" w:cs="Times New Roman"/>
                <w:sz w:val="28"/>
                <w:szCs w:val="28"/>
              </w:rPr>
            </w:pPr>
          </w:p>
        </w:tc>
        <w:tc>
          <w:tcPr>
            <w:tcW w:w="7620" w:type="dxa"/>
          </w:tcPr>
          <w:p w:rsidR="0096087A" w:rsidRPr="00F35E37" w:rsidRDefault="0096087A" w:rsidP="001B4C57">
            <w:pPr>
              <w:pStyle w:val="a6"/>
              <w:jc w:val="both"/>
              <w:rPr>
                <w:rFonts w:ascii="Times New Roman" w:hAnsi="Times New Roman"/>
                <w:sz w:val="28"/>
                <w:szCs w:val="28"/>
              </w:rPr>
            </w:pPr>
            <w:r w:rsidRPr="00F35E37">
              <w:rPr>
                <w:rFonts w:ascii="Times New Roman" w:hAnsi="Times New Roman"/>
                <w:sz w:val="28"/>
                <w:szCs w:val="28"/>
              </w:rPr>
              <w:t>Украшает элементами народного творчества силуэты игрушек и предметов по заданию взрослого</w:t>
            </w:r>
          </w:p>
        </w:tc>
      </w:tr>
      <w:tr w:rsidR="0096087A" w:rsidRPr="006C5752" w:rsidTr="001B4C57">
        <w:tc>
          <w:tcPr>
            <w:tcW w:w="1951" w:type="dxa"/>
            <w:vMerge/>
          </w:tcPr>
          <w:p w:rsidR="0096087A" w:rsidRPr="00F35E37" w:rsidRDefault="0096087A" w:rsidP="001B4C57">
            <w:pPr>
              <w:jc w:val="both"/>
              <w:rPr>
                <w:rFonts w:ascii="Times New Roman" w:hAnsi="Times New Roman" w:cs="Times New Roman"/>
                <w:sz w:val="28"/>
                <w:szCs w:val="28"/>
              </w:rPr>
            </w:pPr>
          </w:p>
        </w:tc>
        <w:tc>
          <w:tcPr>
            <w:tcW w:w="7620" w:type="dxa"/>
          </w:tcPr>
          <w:p w:rsidR="0096087A" w:rsidRPr="00F35E37" w:rsidRDefault="0096087A" w:rsidP="001B4C57">
            <w:pPr>
              <w:pStyle w:val="a6"/>
              <w:jc w:val="both"/>
              <w:rPr>
                <w:rFonts w:ascii="Times New Roman" w:hAnsi="Times New Roman"/>
                <w:sz w:val="28"/>
                <w:szCs w:val="28"/>
              </w:rPr>
            </w:pPr>
            <w:r w:rsidRPr="00F35E37">
              <w:rPr>
                <w:rFonts w:ascii="Times New Roman" w:hAnsi="Times New Roman"/>
                <w:sz w:val="28"/>
                <w:szCs w:val="28"/>
              </w:rPr>
              <w:t>Изображает предметы путем создания отчетливых форм, подбора цвета аккуратного закрашивания, использования разных материалов</w:t>
            </w:r>
          </w:p>
        </w:tc>
      </w:tr>
      <w:tr w:rsidR="0096087A" w:rsidRPr="006C5752" w:rsidTr="001B4C57">
        <w:tc>
          <w:tcPr>
            <w:tcW w:w="1951" w:type="dxa"/>
            <w:vMerge/>
          </w:tcPr>
          <w:p w:rsidR="0096087A" w:rsidRPr="00F35E37" w:rsidRDefault="0096087A" w:rsidP="001B4C57">
            <w:pPr>
              <w:jc w:val="both"/>
              <w:rPr>
                <w:rFonts w:ascii="Times New Roman" w:hAnsi="Times New Roman" w:cs="Times New Roman"/>
                <w:sz w:val="28"/>
                <w:szCs w:val="28"/>
              </w:rPr>
            </w:pPr>
          </w:p>
        </w:tc>
        <w:tc>
          <w:tcPr>
            <w:tcW w:w="7620" w:type="dxa"/>
          </w:tcPr>
          <w:p w:rsidR="0096087A" w:rsidRPr="00F35E37" w:rsidRDefault="0096087A" w:rsidP="001B4C57">
            <w:pPr>
              <w:pStyle w:val="a6"/>
              <w:jc w:val="both"/>
              <w:rPr>
                <w:rFonts w:ascii="Times New Roman" w:hAnsi="Times New Roman"/>
                <w:sz w:val="28"/>
                <w:szCs w:val="28"/>
              </w:rPr>
            </w:pPr>
            <w:r w:rsidRPr="00F35E37">
              <w:rPr>
                <w:rFonts w:ascii="Times New Roman" w:hAnsi="Times New Roman"/>
                <w:sz w:val="28"/>
                <w:szCs w:val="28"/>
              </w:rPr>
              <w:t>Создает неплохой сюжет, объединяя несколько предметов в рисунке</w:t>
            </w:r>
          </w:p>
        </w:tc>
      </w:tr>
      <w:tr w:rsidR="0096087A" w:rsidRPr="006C5752" w:rsidTr="001B4C57">
        <w:tc>
          <w:tcPr>
            <w:tcW w:w="1951" w:type="dxa"/>
            <w:vMerge/>
          </w:tcPr>
          <w:p w:rsidR="0096087A" w:rsidRPr="00F35E37" w:rsidRDefault="0096087A" w:rsidP="001B4C57">
            <w:pPr>
              <w:jc w:val="both"/>
              <w:rPr>
                <w:rFonts w:ascii="Times New Roman" w:hAnsi="Times New Roman" w:cs="Times New Roman"/>
                <w:sz w:val="28"/>
                <w:szCs w:val="28"/>
              </w:rPr>
            </w:pPr>
          </w:p>
        </w:tc>
        <w:tc>
          <w:tcPr>
            <w:tcW w:w="7620" w:type="dxa"/>
          </w:tcPr>
          <w:p w:rsidR="0096087A" w:rsidRPr="00F35E37" w:rsidRDefault="0096087A" w:rsidP="001B4C57">
            <w:pPr>
              <w:pStyle w:val="a6"/>
              <w:jc w:val="both"/>
              <w:rPr>
                <w:rFonts w:ascii="Times New Roman" w:hAnsi="Times New Roman"/>
                <w:sz w:val="28"/>
                <w:szCs w:val="28"/>
              </w:rPr>
            </w:pPr>
            <w:r w:rsidRPr="00F35E37">
              <w:rPr>
                <w:rFonts w:ascii="Times New Roman" w:hAnsi="Times New Roman"/>
                <w:sz w:val="28"/>
                <w:szCs w:val="28"/>
              </w:rPr>
              <w:t>Создает образы предметов и игрушек, при лепке использует различные приемы, объединяет в композицию</w:t>
            </w:r>
          </w:p>
        </w:tc>
      </w:tr>
      <w:tr w:rsidR="0096087A" w:rsidRPr="006C5752" w:rsidTr="001B4C57">
        <w:tc>
          <w:tcPr>
            <w:tcW w:w="1951" w:type="dxa"/>
            <w:vMerge/>
          </w:tcPr>
          <w:p w:rsidR="0096087A" w:rsidRPr="00F35E37" w:rsidRDefault="0096087A" w:rsidP="001B4C57">
            <w:pPr>
              <w:jc w:val="both"/>
              <w:rPr>
                <w:rFonts w:ascii="Times New Roman" w:hAnsi="Times New Roman" w:cs="Times New Roman"/>
                <w:sz w:val="28"/>
                <w:szCs w:val="28"/>
              </w:rPr>
            </w:pPr>
          </w:p>
        </w:tc>
        <w:tc>
          <w:tcPr>
            <w:tcW w:w="7620" w:type="dxa"/>
          </w:tcPr>
          <w:p w:rsidR="0096087A" w:rsidRPr="00F35E37" w:rsidRDefault="0096087A" w:rsidP="001B4C57">
            <w:pPr>
              <w:pStyle w:val="a6"/>
              <w:jc w:val="both"/>
              <w:rPr>
                <w:rFonts w:ascii="Times New Roman" w:hAnsi="Times New Roman"/>
                <w:sz w:val="28"/>
                <w:szCs w:val="28"/>
              </w:rPr>
            </w:pPr>
            <w:r w:rsidRPr="00F35E37">
              <w:rPr>
                <w:rFonts w:ascii="Times New Roman" w:hAnsi="Times New Roman"/>
                <w:sz w:val="28"/>
                <w:szCs w:val="28"/>
              </w:rPr>
              <w:t>Правильно держит ножницы, вырезает различные фигуры, умеет резать по диагонали, по прямой, умеет вырезать круг из квадрата, овал из прямоугольника, срезать и закруглять углы</w:t>
            </w:r>
          </w:p>
        </w:tc>
      </w:tr>
      <w:tr w:rsidR="0096087A" w:rsidRPr="006C5752" w:rsidTr="001B4C57">
        <w:tc>
          <w:tcPr>
            <w:tcW w:w="1951" w:type="dxa"/>
            <w:vMerge/>
          </w:tcPr>
          <w:p w:rsidR="0096087A" w:rsidRPr="00F35E37" w:rsidRDefault="0096087A" w:rsidP="001B4C57">
            <w:pPr>
              <w:jc w:val="both"/>
              <w:rPr>
                <w:rFonts w:ascii="Times New Roman" w:hAnsi="Times New Roman" w:cs="Times New Roman"/>
                <w:sz w:val="28"/>
                <w:szCs w:val="28"/>
              </w:rPr>
            </w:pPr>
          </w:p>
        </w:tc>
        <w:tc>
          <w:tcPr>
            <w:tcW w:w="7620" w:type="dxa"/>
          </w:tcPr>
          <w:p w:rsidR="0096087A" w:rsidRPr="00F35E37" w:rsidRDefault="0096087A" w:rsidP="001B4C57">
            <w:pPr>
              <w:pStyle w:val="a6"/>
              <w:jc w:val="both"/>
              <w:rPr>
                <w:rFonts w:ascii="Times New Roman" w:hAnsi="Times New Roman"/>
                <w:sz w:val="28"/>
                <w:szCs w:val="28"/>
              </w:rPr>
            </w:pPr>
            <w:r w:rsidRPr="00F35E37">
              <w:rPr>
                <w:rFonts w:ascii="Times New Roman" w:hAnsi="Times New Roman"/>
                <w:sz w:val="28"/>
                <w:szCs w:val="28"/>
              </w:rPr>
              <w:t>Аккуратно наклеивает, составляя узор из растительных форм и геометрических фигур</w:t>
            </w:r>
          </w:p>
        </w:tc>
      </w:tr>
      <w:tr w:rsidR="0096087A" w:rsidRPr="00F35E37" w:rsidTr="0096087A">
        <w:tc>
          <w:tcPr>
            <w:tcW w:w="1951" w:type="dxa"/>
            <w:vMerge w:val="restart"/>
          </w:tcPr>
          <w:p w:rsidR="0096087A" w:rsidRPr="00F35E37" w:rsidRDefault="0096087A" w:rsidP="00A92F4E">
            <w:pPr>
              <w:jc w:val="both"/>
              <w:rPr>
                <w:rFonts w:ascii="Times New Roman" w:hAnsi="Times New Roman" w:cs="Times New Roman"/>
                <w:b/>
                <w:sz w:val="28"/>
                <w:szCs w:val="28"/>
              </w:rPr>
            </w:pPr>
            <w:r w:rsidRPr="00F35E37">
              <w:rPr>
                <w:rFonts w:ascii="Times New Roman" w:hAnsi="Times New Roman" w:cs="Times New Roman"/>
                <w:b/>
                <w:sz w:val="28"/>
                <w:szCs w:val="28"/>
              </w:rPr>
              <w:t>Физическое развитие</w:t>
            </w:r>
          </w:p>
        </w:tc>
        <w:tc>
          <w:tcPr>
            <w:tcW w:w="7620" w:type="dxa"/>
            <w:tcBorders>
              <w:top w:val="single" w:sz="4" w:space="0" w:color="auto"/>
              <w:left w:val="single" w:sz="4" w:space="0" w:color="auto"/>
              <w:bottom w:val="single" w:sz="4" w:space="0" w:color="auto"/>
              <w:right w:val="single" w:sz="4" w:space="0" w:color="auto"/>
            </w:tcBorders>
          </w:tcPr>
          <w:p w:rsidR="0096087A" w:rsidRPr="0096087A" w:rsidRDefault="0096087A" w:rsidP="00A92F4E">
            <w:pPr>
              <w:jc w:val="both"/>
              <w:rPr>
                <w:rFonts w:ascii="Times New Roman" w:hAnsi="Times New Roman" w:cs="Times New Roman"/>
                <w:sz w:val="28"/>
                <w:szCs w:val="28"/>
              </w:rPr>
            </w:pPr>
            <w:r w:rsidRPr="0096087A">
              <w:rPr>
                <w:rFonts w:ascii="Times New Roman" w:hAnsi="Times New Roman" w:cs="Times New Roman"/>
                <w:sz w:val="28"/>
                <w:szCs w:val="28"/>
              </w:rPr>
              <w:t>Проявляет интерес к подвижным играм, физическим упражнениям</w:t>
            </w:r>
          </w:p>
        </w:tc>
      </w:tr>
      <w:tr w:rsidR="0096087A" w:rsidRPr="00F35E37" w:rsidTr="0096087A">
        <w:tc>
          <w:tcPr>
            <w:tcW w:w="1951" w:type="dxa"/>
            <w:vMerge/>
          </w:tcPr>
          <w:p w:rsidR="0096087A" w:rsidRPr="00F35E37" w:rsidRDefault="0096087A" w:rsidP="00A92F4E">
            <w:pPr>
              <w:jc w:val="both"/>
              <w:rPr>
                <w:rFonts w:ascii="Times New Roman" w:hAnsi="Times New Roman" w:cs="Times New Roman"/>
                <w:sz w:val="28"/>
                <w:szCs w:val="28"/>
              </w:rPr>
            </w:pPr>
          </w:p>
        </w:tc>
        <w:tc>
          <w:tcPr>
            <w:tcW w:w="7620" w:type="dxa"/>
            <w:tcBorders>
              <w:top w:val="single" w:sz="4" w:space="0" w:color="auto"/>
              <w:left w:val="single" w:sz="4" w:space="0" w:color="auto"/>
              <w:bottom w:val="single" w:sz="4" w:space="0" w:color="auto"/>
              <w:right w:val="single" w:sz="4" w:space="0" w:color="auto"/>
            </w:tcBorders>
          </w:tcPr>
          <w:p w:rsidR="0096087A" w:rsidRPr="0096087A" w:rsidRDefault="0096087A" w:rsidP="00A92F4E">
            <w:pPr>
              <w:jc w:val="both"/>
              <w:rPr>
                <w:rFonts w:ascii="Times New Roman" w:hAnsi="Times New Roman" w:cs="Times New Roman"/>
                <w:sz w:val="28"/>
                <w:szCs w:val="28"/>
              </w:rPr>
            </w:pPr>
            <w:r w:rsidRPr="0096087A">
              <w:rPr>
                <w:rFonts w:ascii="Times New Roman" w:hAnsi="Times New Roman" w:cs="Times New Roman"/>
                <w:sz w:val="28"/>
                <w:szCs w:val="28"/>
              </w:rPr>
              <w:t xml:space="preserve">Бег </w:t>
            </w:r>
            <w:smartTag w:uri="urn:schemas-microsoft-com:office:smarttags" w:element="metricconverter">
              <w:smartTagPr>
                <w:attr w:name="ProductID" w:val="30 м"/>
              </w:smartTagPr>
              <w:r w:rsidRPr="0096087A">
                <w:rPr>
                  <w:rFonts w:ascii="Times New Roman" w:hAnsi="Times New Roman" w:cs="Times New Roman"/>
                  <w:sz w:val="28"/>
                  <w:szCs w:val="28"/>
                </w:rPr>
                <w:t>30 м</w:t>
              </w:r>
            </w:smartTag>
            <w:r w:rsidRPr="0096087A">
              <w:rPr>
                <w:rFonts w:ascii="Times New Roman" w:hAnsi="Times New Roman" w:cs="Times New Roman"/>
                <w:sz w:val="28"/>
                <w:szCs w:val="28"/>
              </w:rPr>
              <w:t xml:space="preserve"> (мин.и сек.)</w:t>
            </w:r>
          </w:p>
        </w:tc>
      </w:tr>
      <w:tr w:rsidR="0096087A" w:rsidRPr="00F35E37" w:rsidTr="0096087A">
        <w:tc>
          <w:tcPr>
            <w:tcW w:w="1951" w:type="dxa"/>
            <w:vMerge/>
          </w:tcPr>
          <w:p w:rsidR="0096087A" w:rsidRPr="00F35E37" w:rsidRDefault="0096087A" w:rsidP="00A92F4E">
            <w:pPr>
              <w:jc w:val="both"/>
              <w:rPr>
                <w:rFonts w:ascii="Times New Roman" w:hAnsi="Times New Roman" w:cs="Times New Roman"/>
                <w:sz w:val="28"/>
                <w:szCs w:val="28"/>
              </w:rPr>
            </w:pPr>
          </w:p>
        </w:tc>
        <w:tc>
          <w:tcPr>
            <w:tcW w:w="7620" w:type="dxa"/>
            <w:tcBorders>
              <w:top w:val="single" w:sz="4" w:space="0" w:color="auto"/>
              <w:left w:val="single" w:sz="4" w:space="0" w:color="auto"/>
              <w:bottom w:val="single" w:sz="4" w:space="0" w:color="auto"/>
              <w:right w:val="single" w:sz="4" w:space="0" w:color="auto"/>
            </w:tcBorders>
          </w:tcPr>
          <w:p w:rsidR="0096087A" w:rsidRPr="0096087A" w:rsidRDefault="0096087A" w:rsidP="00A92F4E">
            <w:pPr>
              <w:jc w:val="both"/>
              <w:rPr>
                <w:rFonts w:ascii="Times New Roman" w:hAnsi="Times New Roman" w:cs="Times New Roman"/>
                <w:sz w:val="28"/>
                <w:szCs w:val="28"/>
              </w:rPr>
            </w:pPr>
            <w:r w:rsidRPr="0096087A">
              <w:rPr>
                <w:rFonts w:ascii="Times New Roman" w:hAnsi="Times New Roman" w:cs="Times New Roman"/>
                <w:sz w:val="28"/>
                <w:szCs w:val="28"/>
              </w:rPr>
              <w:t xml:space="preserve">Бег </w:t>
            </w:r>
            <w:smartTag w:uri="urn:schemas-microsoft-com:office:smarttags" w:element="metricconverter">
              <w:smartTagPr>
                <w:attr w:name="ProductID" w:val="90 м"/>
              </w:smartTagPr>
              <w:r w:rsidRPr="0096087A">
                <w:rPr>
                  <w:rFonts w:ascii="Times New Roman" w:hAnsi="Times New Roman" w:cs="Times New Roman"/>
                  <w:sz w:val="28"/>
                  <w:szCs w:val="28"/>
                </w:rPr>
                <w:t>90 м</w:t>
              </w:r>
            </w:smartTag>
            <w:r w:rsidRPr="0096087A">
              <w:rPr>
                <w:rFonts w:ascii="Times New Roman" w:hAnsi="Times New Roman" w:cs="Times New Roman"/>
                <w:sz w:val="28"/>
                <w:szCs w:val="28"/>
              </w:rPr>
              <w:t xml:space="preserve"> (мин.и сек.)</w:t>
            </w:r>
          </w:p>
        </w:tc>
      </w:tr>
      <w:tr w:rsidR="0096087A" w:rsidRPr="00F35E37" w:rsidTr="0096087A">
        <w:tc>
          <w:tcPr>
            <w:tcW w:w="1951" w:type="dxa"/>
            <w:vMerge w:val="restart"/>
          </w:tcPr>
          <w:p w:rsidR="0096087A" w:rsidRPr="00F35E37" w:rsidRDefault="0096087A" w:rsidP="00A92F4E">
            <w:pPr>
              <w:jc w:val="both"/>
              <w:rPr>
                <w:rFonts w:ascii="Times New Roman" w:hAnsi="Times New Roman" w:cs="Times New Roman"/>
                <w:sz w:val="28"/>
                <w:szCs w:val="28"/>
              </w:rPr>
            </w:pPr>
          </w:p>
        </w:tc>
        <w:tc>
          <w:tcPr>
            <w:tcW w:w="7620" w:type="dxa"/>
            <w:tcBorders>
              <w:top w:val="single" w:sz="4" w:space="0" w:color="auto"/>
              <w:left w:val="single" w:sz="4" w:space="0" w:color="auto"/>
              <w:bottom w:val="single" w:sz="4" w:space="0" w:color="auto"/>
              <w:right w:val="single" w:sz="4" w:space="0" w:color="auto"/>
            </w:tcBorders>
          </w:tcPr>
          <w:p w:rsidR="0096087A" w:rsidRPr="0096087A" w:rsidRDefault="0096087A" w:rsidP="00A92F4E">
            <w:pPr>
              <w:jc w:val="both"/>
              <w:rPr>
                <w:rFonts w:ascii="Times New Roman" w:hAnsi="Times New Roman" w:cs="Times New Roman"/>
                <w:sz w:val="28"/>
                <w:szCs w:val="28"/>
              </w:rPr>
            </w:pPr>
            <w:r w:rsidRPr="0096087A">
              <w:rPr>
                <w:rFonts w:ascii="Times New Roman" w:hAnsi="Times New Roman" w:cs="Times New Roman"/>
                <w:sz w:val="28"/>
                <w:szCs w:val="28"/>
              </w:rPr>
              <w:t>Прыжок в длину с места</w:t>
            </w:r>
          </w:p>
        </w:tc>
      </w:tr>
      <w:tr w:rsidR="0096087A" w:rsidRPr="00F35E37" w:rsidTr="0096087A">
        <w:tc>
          <w:tcPr>
            <w:tcW w:w="1951" w:type="dxa"/>
            <w:vMerge/>
          </w:tcPr>
          <w:p w:rsidR="0096087A" w:rsidRPr="00F35E37" w:rsidRDefault="0096087A" w:rsidP="00A92F4E">
            <w:pPr>
              <w:jc w:val="both"/>
              <w:rPr>
                <w:rFonts w:ascii="Times New Roman" w:hAnsi="Times New Roman" w:cs="Times New Roman"/>
                <w:sz w:val="28"/>
                <w:szCs w:val="28"/>
              </w:rPr>
            </w:pPr>
          </w:p>
        </w:tc>
        <w:tc>
          <w:tcPr>
            <w:tcW w:w="7620" w:type="dxa"/>
            <w:tcBorders>
              <w:top w:val="single" w:sz="4" w:space="0" w:color="auto"/>
              <w:left w:val="single" w:sz="4" w:space="0" w:color="auto"/>
              <w:bottom w:val="single" w:sz="4" w:space="0" w:color="auto"/>
              <w:right w:val="single" w:sz="4" w:space="0" w:color="auto"/>
            </w:tcBorders>
          </w:tcPr>
          <w:p w:rsidR="0096087A" w:rsidRPr="0096087A" w:rsidRDefault="0096087A" w:rsidP="00A92F4E">
            <w:pPr>
              <w:jc w:val="both"/>
              <w:rPr>
                <w:rFonts w:ascii="Times New Roman" w:hAnsi="Times New Roman" w:cs="Times New Roman"/>
                <w:sz w:val="28"/>
                <w:szCs w:val="28"/>
              </w:rPr>
            </w:pPr>
            <w:r w:rsidRPr="0096087A">
              <w:rPr>
                <w:rFonts w:ascii="Times New Roman" w:hAnsi="Times New Roman" w:cs="Times New Roman"/>
                <w:sz w:val="28"/>
                <w:szCs w:val="28"/>
              </w:rPr>
              <w:t>Метает предметы разными способами</w:t>
            </w:r>
          </w:p>
        </w:tc>
      </w:tr>
      <w:tr w:rsidR="0096087A" w:rsidRPr="00F35E37" w:rsidTr="0096087A">
        <w:tc>
          <w:tcPr>
            <w:tcW w:w="1951" w:type="dxa"/>
            <w:vMerge/>
          </w:tcPr>
          <w:p w:rsidR="0096087A" w:rsidRPr="00F35E37" w:rsidRDefault="0096087A" w:rsidP="00A92F4E">
            <w:pPr>
              <w:jc w:val="both"/>
              <w:rPr>
                <w:rFonts w:ascii="Times New Roman" w:hAnsi="Times New Roman" w:cs="Times New Roman"/>
                <w:sz w:val="28"/>
                <w:szCs w:val="28"/>
              </w:rPr>
            </w:pPr>
          </w:p>
        </w:tc>
        <w:tc>
          <w:tcPr>
            <w:tcW w:w="7620" w:type="dxa"/>
            <w:tcBorders>
              <w:top w:val="single" w:sz="4" w:space="0" w:color="auto"/>
              <w:left w:val="single" w:sz="4" w:space="0" w:color="auto"/>
              <w:bottom w:val="single" w:sz="4" w:space="0" w:color="auto"/>
              <w:right w:val="single" w:sz="4" w:space="0" w:color="auto"/>
            </w:tcBorders>
          </w:tcPr>
          <w:p w:rsidR="0096087A" w:rsidRPr="0096087A" w:rsidRDefault="0096087A" w:rsidP="00A92F4E">
            <w:pPr>
              <w:jc w:val="both"/>
              <w:rPr>
                <w:rFonts w:ascii="Times New Roman" w:hAnsi="Times New Roman" w:cs="Times New Roman"/>
                <w:sz w:val="28"/>
                <w:szCs w:val="28"/>
              </w:rPr>
            </w:pPr>
            <w:r w:rsidRPr="0096087A">
              <w:rPr>
                <w:rFonts w:ascii="Times New Roman" w:hAnsi="Times New Roman" w:cs="Times New Roman"/>
                <w:sz w:val="28"/>
                <w:szCs w:val="28"/>
              </w:rPr>
              <w:t>Отбивает мяч об землю двумя руками</w:t>
            </w:r>
          </w:p>
        </w:tc>
      </w:tr>
      <w:tr w:rsidR="0096087A" w:rsidRPr="00F35E37" w:rsidTr="0096087A">
        <w:tc>
          <w:tcPr>
            <w:tcW w:w="1951" w:type="dxa"/>
            <w:vMerge w:val="restart"/>
          </w:tcPr>
          <w:p w:rsidR="0096087A" w:rsidRPr="00F35E37" w:rsidRDefault="0096087A" w:rsidP="00A92F4E">
            <w:pPr>
              <w:jc w:val="both"/>
              <w:rPr>
                <w:rFonts w:ascii="Times New Roman" w:hAnsi="Times New Roman" w:cs="Times New Roman"/>
                <w:sz w:val="28"/>
                <w:szCs w:val="28"/>
              </w:rPr>
            </w:pPr>
          </w:p>
        </w:tc>
        <w:tc>
          <w:tcPr>
            <w:tcW w:w="7620" w:type="dxa"/>
            <w:tcBorders>
              <w:top w:val="single" w:sz="4" w:space="0" w:color="auto"/>
              <w:left w:val="single" w:sz="4" w:space="0" w:color="auto"/>
              <w:bottom w:val="single" w:sz="4" w:space="0" w:color="auto"/>
              <w:right w:val="single" w:sz="4" w:space="0" w:color="auto"/>
            </w:tcBorders>
          </w:tcPr>
          <w:p w:rsidR="0096087A" w:rsidRPr="0096087A" w:rsidRDefault="0096087A" w:rsidP="00A92F4E">
            <w:pPr>
              <w:jc w:val="both"/>
              <w:rPr>
                <w:rFonts w:ascii="Times New Roman" w:hAnsi="Times New Roman" w:cs="Times New Roman"/>
                <w:sz w:val="28"/>
                <w:szCs w:val="28"/>
              </w:rPr>
            </w:pPr>
            <w:r w:rsidRPr="0096087A">
              <w:rPr>
                <w:rFonts w:ascii="Times New Roman" w:hAnsi="Times New Roman" w:cs="Times New Roman"/>
                <w:sz w:val="28"/>
                <w:szCs w:val="28"/>
              </w:rPr>
              <w:t>Отбивает мяч об землю одной  рукой</w:t>
            </w:r>
          </w:p>
        </w:tc>
      </w:tr>
      <w:tr w:rsidR="0096087A" w:rsidRPr="00F35E37" w:rsidTr="0096087A">
        <w:tc>
          <w:tcPr>
            <w:tcW w:w="1951" w:type="dxa"/>
            <w:vMerge/>
          </w:tcPr>
          <w:p w:rsidR="0096087A" w:rsidRPr="00F35E37" w:rsidRDefault="0096087A" w:rsidP="00A92F4E">
            <w:pPr>
              <w:jc w:val="both"/>
              <w:rPr>
                <w:rFonts w:ascii="Times New Roman" w:hAnsi="Times New Roman" w:cs="Times New Roman"/>
                <w:sz w:val="28"/>
                <w:szCs w:val="28"/>
              </w:rPr>
            </w:pPr>
          </w:p>
        </w:tc>
        <w:tc>
          <w:tcPr>
            <w:tcW w:w="7620" w:type="dxa"/>
            <w:tcBorders>
              <w:top w:val="single" w:sz="4" w:space="0" w:color="auto"/>
              <w:left w:val="single" w:sz="4" w:space="0" w:color="auto"/>
              <w:bottom w:val="single" w:sz="4" w:space="0" w:color="auto"/>
              <w:right w:val="single" w:sz="4" w:space="0" w:color="auto"/>
            </w:tcBorders>
          </w:tcPr>
          <w:p w:rsidR="0096087A" w:rsidRPr="0096087A" w:rsidRDefault="0096087A" w:rsidP="00A92F4E">
            <w:pPr>
              <w:jc w:val="both"/>
              <w:rPr>
                <w:rFonts w:ascii="Times New Roman" w:hAnsi="Times New Roman" w:cs="Times New Roman"/>
                <w:sz w:val="28"/>
                <w:szCs w:val="28"/>
              </w:rPr>
            </w:pPr>
            <w:r w:rsidRPr="0096087A">
              <w:rPr>
                <w:rFonts w:ascii="Times New Roman" w:hAnsi="Times New Roman" w:cs="Times New Roman"/>
                <w:sz w:val="28"/>
                <w:szCs w:val="28"/>
              </w:rPr>
              <w:t>Уверенно бросает и ловит мяч</w:t>
            </w:r>
          </w:p>
        </w:tc>
      </w:tr>
      <w:tr w:rsidR="0096087A" w:rsidRPr="00F35E37" w:rsidTr="0096087A">
        <w:tc>
          <w:tcPr>
            <w:tcW w:w="1951" w:type="dxa"/>
            <w:vMerge/>
          </w:tcPr>
          <w:p w:rsidR="0096087A" w:rsidRPr="00F35E37" w:rsidRDefault="0096087A" w:rsidP="00A92F4E">
            <w:pPr>
              <w:jc w:val="both"/>
              <w:rPr>
                <w:rFonts w:ascii="Times New Roman" w:hAnsi="Times New Roman" w:cs="Times New Roman"/>
                <w:sz w:val="28"/>
                <w:szCs w:val="28"/>
              </w:rPr>
            </w:pPr>
          </w:p>
        </w:tc>
        <w:tc>
          <w:tcPr>
            <w:tcW w:w="7620" w:type="dxa"/>
            <w:tcBorders>
              <w:top w:val="single" w:sz="4" w:space="0" w:color="auto"/>
              <w:left w:val="single" w:sz="4" w:space="0" w:color="auto"/>
              <w:bottom w:val="single" w:sz="4" w:space="0" w:color="auto"/>
              <w:right w:val="single" w:sz="4" w:space="0" w:color="auto"/>
            </w:tcBorders>
          </w:tcPr>
          <w:p w:rsidR="0096087A" w:rsidRPr="0096087A" w:rsidRDefault="0096087A" w:rsidP="00A92F4E">
            <w:pPr>
              <w:jc w:val="both"/>
              <w:rPr>
                <w:rFonts w:ascii="Times New Roman" w:hAnsi="Times New Roman" w:cs="Times New Roman"/>
                <w:sz w:val="28"/>
                <w:szCs w:val="28"/>
              </w:rPr>
            </w:pPr>
            <w:r w:rsidRPr="0096087A">
              <w:rPr>
                <w:rFonts w:ascii="Times New Roman" w:hAnsi="Times New Roman" w:cs="Times New Roman"/>
                <w:sz w:val="28"/>
                <w:szCs w:val="28"/>
              </w:rPr>
              <w:t>Умеет строиться в колонну по одному, парами, в круг, шеренгу</w:t>
            </w:r>
          </w:p>
        </w:tc>
      </w:tr>
      <w:tr w:rsidR="0096087A" w:rsidRPr="00F35E37" w:rsidTr="0096087A">
        <w:tc>
          <w:tcPr>
            <w:tcW w:w="1951" w:type="dxa"/>
            <w:vMerge/>
          </w:tcPr>
          <w:p w:rsidR="0096087A" w:rsidRPr="00F35E37" w:rsidRDefault="0096087A" w:rsidP="00A92F4E">
            <w:pPr>
              <w:jc w:val="both"/>
              <w:rPr>
                <w:rFonts w:ascii="Times New Roman" w:hAnsi="Times New Roman" w:cs="Times New Roman"/>
                <w:sz w:val="28"/>
                <w:szCs w:val="28"/>
              </w:rPr>
            </w:pPr>
          </w:p>
        </w:tc>
        <w:tc>
          <w:tcPr>
            <w:tcW w:w="7620" w:type="dxa"/>
            <w:tcBorders>
              <w:top w:val="single" w:sz="4" w:space="0" w:color="auto"/>
              <w:left w:val="single" w:sz="4" w:space="0" w:color="auto"/>
              <w:bottom w:val="single" w:sz="4" w:space="0" w:color="auto"/>
              <w:right w:val="single" w:sz="4" w:space="0" w:color="auto"/>
            </w:tcBorders>
          </w:tcPr>
          <w:p w:rsidR="0096087A" w:rsidRPr="0096087A" w:rsidRDefault="0096087A" w:rsidP="00A92F4E">
            <w:pPr>
              <w:jc w:val="both"/>
              <w:rPr>
                <w:rFonts w:ascii="Times New Roman" w:hAnsi="Times New Roman" w:cs="Times New Roman"/>
                <w:sz w:val="28"/>
                <w:szCs w:val="28"/>
              </w:rPr>
            </w:pPr>
            <w:r w:rsidRPr="0096087A">
              <w:rPr>
                <w:rFonts w:ascii="Times New Roman" w:hAnsi="Times New Roman" w:cs="Times New Roman"/>
                <w:sz w:val="28"/>
                <w:szCs w:val="28"/>
              </w:rPr>
              <w:t>Ориентируется в пространстве, находит правую и левую сторону</w:t>
            </w:r>
          </w:p>
        </w:tc>
      </w:tr>
      <w:tr w:rsidR="0096087A" w:rsidRPr="00F35E37" w:rsidTr="0096087A">
        <w:tc>
          <w:tcPr>
            <w:tcW w:w="1951" w:type="dxa"/>
            <w:vMerge/>
          </w:tcPr>
          <w:p w:rsidR="0096087A" w:rsidRPr="00F35E37" w:rsidRDefault="0096087A" w:rsidP="00A92F4E">
            <w:pPr>
              <w:jc w:val="both"/>
              <w:rPr>
                <w:rFonts w:ascii="Times New Roman" w:hAnsi="Times New Roman" w:cs="Times New Roman"/>
                <w:sz w:val="28"/>
                <w:szCs w:val="28"/>
              </w:rPr>
            </w:pPr>
          </w:p>
        </w:tc>
        <w:tc>
          <w:tcPr>
            <w:tcW w:w="7620" w:type="dxa"/>
            <w:tcBorders>
              <w:top w:val="single" w:sz="4" w:space="0" w:color="auto"/>
              <w:left w:val="single" w:sz="4" w:space="0" w:color="auto"/>
              <w:bottom w:val="single" w:sz="4" w:space="0" w:color="auto"/>
              <w:right w:val="single" w:sz="4" w:space="0" w:color="auto"/>
            </w:tcBorders>
          </w:tcPr>
          <w:p w:rsidR="0096087A" w:rsidRPr="0096087A" w:rsidRDefault="0096087A" w:rsidP="00A92F4E">
            <w:pPr>
              <w:jc w:val="both"/>
              <w:rPr>
                <w:rFonts w:ascii="Times New Roman" w:hAnsi="Times New Roman" w:cs="Times New Roman"/>
                <w:sz w:val="28"/>
                <w:szCs w:val="28"/>
              </w:rPr>
            </w:pPr>
            <w:r w:rsidRPr="0096087A">
              <w:rPr>
                <w:rFonts w:ascii="Times New Roman" w:hAnsi="Times New Roman" w:cs="Times New Roman"/>
                <w:sz w:val="28"/>
                <w:szCs w:val="28"/>
              </w:rPr>
              <w:t>Выполняет упражнения, демонстрируя пластичность, выразительность движений</w:t>
            </w:r>
          </w:p>
        </w:tc>
      </w:tr>
      <w:tr w:rsidR="0096087A" w:rsidRPr="00F35E37" w:rsidTr="0096087A">
        <w:tc>
          <w:tcPr>
            <w:tcW w:w="1951" w:type="dxa"/>
            <w:vMerge/>
          </w:tcPr>
          <w:p w:rsidR="0096087A" w:rsidRPr="00F35E37" w:rsidRDefault="0096087A" w:rsidP="00A92F4E">
            <w:pPr>
              <w:jc w:val="both"/>
              <w:rPr>
                <w:rFonts w:ascii="Times New Roman" w:hAnsi="Times New Roman" w:cs="Times New Roman"/>
                <w:sz w:val="28"/>
                <w:szCs w:val="28"/>
              </w:rPr>
            </w:pPr>
          </w:p>
        </w:tc>
        <w:tc>
          <w:tcPr>
            <w:tcW w:w="7620" w:type="dxa"/>
            <w:tcBorders>
              <w:top w:val="single" w:sz="4" w:space="0" w:color="auto"/>
              <w:left w:val="single" w:sz="4" w:space="0" w:color="auto"/>
              <w:bottom w:val="single" w:sz="4" w:space="0" w:color="auto"/>
              <w:right w:val="single" w:sz="4" w:space="0" w:color="auto"/>
            </w:tcBorders>
          </w:tcPr>
          <w:p w:rsidR="0096087A" w:rsidRPr="0096087A" w:rsidRDefault="0096087A" w:rsidP="00A92F4E">
            <w:pPr>
              <w:jc w:val="both"/>
              <w:rPr>
                <w:rFonts w:ascii="Times New Roman" w:hAnsi="Times New Roman" w:cs="Times New Roman"/>
                <w:sz w:val="28"/>
                <w:szCs w:val="28"/>
              </w:rPr>
            </w:pPr>
            <w:r w:rsidRPr="0096087A">
              <w:rPr>
                <w:rFonts w:ascii="Times New Roman" w:hAnsi="Times New Roman" w:cs="Times New Roman"/>
                <w:sz w:val="28"/>
                <w:szCs w:val="28"/>
              </w:rPr>
              <w:t>Следит за правильной осанкой под руководством воспитателя</w:t>
            </w:r>
          </w:p>
        </w:tc>
      </w:tr>
      <w:tr w:rsidR="0096087A" w:rsidRPr="00F35E37" w:rsidTr="0096087A">
        <w:tc>
          <w:tcPr>
            <w:tcW w:w="1951" w:type="dxa"/>
            <w:vMerge/>
          </w:tcPr>
          <w:p w:rsidR="0096087A" w:rsidRPr="00F35E37" w:rsidRDefault="0096087A" w:rsidP="00A92F4E">
            <w:pPr>
              <w:jc w:val="both"/>
              <w:rPr>
                <w:rFonts w:ascii="Times New Roman" w:hAnsi="Times New Roman" w:cs="Times New Roman"/>
                <w:sz w:val="28"/>
                <w:szCs w:val="28"/>
              </w:rPr>
            </w:pPr>
          </w:p>
        </w:tc>
        <w:tc>
          <w:tcPr>
            <w:tcW w:w="7620" w:type="dxa"/>
            <w:tcBorders>
              <w:top w:val="single" w:sz="4" w:space="0" w:color="auto"/>
              <w:left w:val="single" w:sz="4" w:space="0" w:color="auto"/>
              <w:bottom w:val="single" w:sz="4" w:space="0" w:color="auto"/>
              <w:right w:val="single" w:sz="4" w:space="0" w:color="auto"/>
            </w:tcBorders>
          </w:tcPr>
          <w:p w:rsidR="0096087A" w:rsidRPr="0096087A" w:rsidRDefault="0096087A" w:rsidP="00A92F4E">
            <w:pPr>
              <w:jc w:val="both"/>
              <w:rPr>
                <w:rFonts w:ascii="Times New Roman" w:hAnsi="Times New Roman" w:cs="Times New Roman"/>
                <w:sz w:val="28"/>
                <w:szCs w:val="28"/>
              </w:rPr>
            </w:pPr>
            <w:r w:rsidRPr="0096087A">
              <w:rPr>
                <w:rFonts w:ascii="Times New Roman" w:hAnsi="Times New Roman" w:cs="Times New Roman"/>
                <w:sz w:val="28"/>
                <w:szCs w:val="28"/>
              </w:rPr>
              <w:t>Моет руки с мылом, пользуется расчёской, носовым платком, прикрывает рот при кашле, чихании</w:t>
            </w:r>
          </w:p>
        </w:tc>
      </w:tr>
      <w:tr w:rsidR="0096087A" w:rsidRPr="00F35E37" w:rsidTr="0096087A">
        <w:tc>
          <w:tcPr>
            <w:tcW w:w="1951" w:type="dxa"/>
            <w:vMerge/>
          </w:tcPr>
          <w:p w:rsidR="0096087A" w:rsidRPr="00F35E37" w:rsidRDefault="0096087A" w:rsidP="00A92F4E">
            <w:pPr>
              <w:jc w:val="both"/>
              <w:rPr>
                <w:rFonts w:ascii="Times New Roman" w:hAnsi="Times New Roman" w:cs="Times New Roman"/>
                <w:sz w:val="28"/>
                <w:szCs w:val="28"/>
              </w:rPr>
            </w:pPr>
          </w:p>
        </w:tc>
        <w:tc>
          <w:tcPr>
            <w:tcW w:w="7620" w:type="dxa"/>
            <w:tcBorders>
              <w:top w:val="single" w:sz="4" w:space="0" w:color="auto"/>
              <w:left w:val="single" w:sz="4" w:space="0" w:color="auto"/>
              <w:bottom w:val="single" w:sz="4" w:space="0" w:color="auto"/>
              <w:right w:val="single" w:sz="4" w:space="0" w:color="auto"/>
            </w:tcBorders>
          </w:tcPr>
          <w:p w:rsidR="0096087A" w:rsidRPr="0096087A" w:rsidRDefault="0096087A" w:rsidP="00A92F4E">
            <w:pPr>
              <w:jc w:val="both"/>
              <w:rPr>
                <w:rFonts w:ascii="Times New Roman" w:hAnsi="Times New Roman" w:cs="Times New Roman"/>
                <w:sz w:val="28"/>
                <w:szCs w:val="28"/>
              </w:rPr>
            </w:pPr>
            <w:r w:rsidRPr="0096087A">
              <w:rPr>
                <w:rFonts w:ascii="Times New Roman" w:hAnsi="Times New Roman" w:cs="Times New Roman"/>
                <w:sz w:val="28"/>
                <w:szCs w:val="28"/>
              </w:rPr>
              <w:t>Правильно пользуется столовыми приборами, салфеткой, полоскает рот после еды</w:t>
            </w:r>
          </w:p>
        </w:tc>
      </w:tr>
      <w:tr w:rsidR="0096087A" w:rsidRPr="00F35E37" w:rsidTr="0096087A">
        <w:tc>
          <w:tcPr>
            <w:tcW w:w="1951" w:type="dxa"/>
            <w:vMerge/>
          </w:tcPr>
          <w:p w:rsidR="0096087A" w:rsidRPr="00F35E37" w:rsidRDefault="0096087A" w:rsidP="00A92F4E">
            <w:pPr>
              <w:jc w:val="both"/>
              <w:rPr>
                <w:rFonts w:ascii="Times New Roman" w:hAnsi="Times New Roman" w:cs="Times New Roman"/>
                <w:sz w:val="28"/>
                <w:szCs w:val="28"/>
              </w:rPr>
            </w:pPr>
          </w:p>
        </w:tc>
        <w:tc>
          <w:tcPr>
            <w:tcW w:w="7620" w:type="dxa"/>
            <w:tcBorders>
              <w:top w:val="single" w:sz="4" w:space="0" w:color="auto"/>
              <w:left w:val="single" w:sz="4" w:space="0" w:color="auto"/>
              <w:bottom w:val="single" w:sz="4" w:space="0" w:color="auto"/>
              <w:right w:val="single" w:sz="4" w:space="0" w:color="auto"/>
            </w:tcBorders>
          </w:tcPr>
          <w:p w:rsidR="0096087A" w:rsidRPr="0096087A" w:rsidRDefault="0096087A" w:rsidP="00A92F4E">
            <w:pPr>
              <w:jc w:val="both"/>
              <w:rPr>
                <w:rFonts w:ascii="Times New Roman" w:hAnsi="Times New Roman" w:cs="Times New Roman"/>
                <w:sz w:val="28"/>
                <w:szCs w:val="28"/>
              </w:rPr>
            </w:pPr>
            <w:r w:rsidRPr="0096087A">
              <w:rPr>
                <w:rFonts w:ascii="Times New Roman" w:hAnsi="Times New Roman" w:cs="Times New Roman"/>
                <w:sz w:val="28"/>
                <w:szCs w:val="28"/>
              </w:rPr>
              <w:t>Обращается к взрослому при плохом самочувствии</w:t>
            </w:r>
          </w:p>
        </w:tc>
      </w:tr>
    </w:tbl>
    <w:p w:rsidR="001B4C57" w:rsidRDefault="001B4C57" w:rsidP="001B4C57">
      <w:pPr>
        <w:rPr>
          <w:sz w:val="28"/>
          <w:szCs w:val="28"/>
        </w:rPr>
      </w:pPr>
    </w:p>
    <w:p w:rsidR="0096087A" w:rsidRPr="006C5752" w:rsidRDefault="0096087A" w:rsidP="001B4C57">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39"/>
        <w:gridCol w:w="7032"/>
      </w:tblGrid>
      <w:tr w:rsidR="001B4C57" w:rsidRPr="006C5752" w:rsidTr="0096087A">
        <w:tc>
          <w:tcPr>
            <w:tcW w:w="2539" w:type="dxa"/>
          </w:tcPr>
          <w:p w:rsidR="001B4C57" w:rsidRPr="006C5752" w:rsidRDefault="001B4C57" w:rsidP="001B4C57">
            <w:pPr>
              <w:pStyle w:val="a6"/>
              <w:jc w:val="center"/>
              <w:rPr>
                <w:rFonts w:ascii="Times New Roman" w:hAnsi="Times New Roman"/>
                <w:b/>
                <w:sz w:val="28"/>
                <w:szCs w:val="28"/>
              </w:rPr>
            </w:pPr>
            <w:r w:rsidRPr="006C5752">
              <w:rPr>
                <w:rFonts w:ascii="Times New Roman" w:hAnsi="Times New Roman"/>
                <w:b/>
                <w:sz w:val="28"/>
                <w:szCs w:val="28"/>
              </w:rPr>
              <w:t>Образовательная область</w:t>
            </w:r>
          </w:p>
        </w:tc>
        <w:tc>
          <w:tcPr>
            <w:tcW w:w="7032" w:type="dxa"/>
          </w:tcPr>
          <w:p w:rsidR="001B4C57" w:rsidRPr="006C5752" w:rsidRDefault="001B4C57" w:rsidP="001B4C57">
            <w:pPr>
              <w:pStyle w:val="a6"/>
              <w:jc w:val="center"/>
              <w:rPr>
                <w:rFonts w:ascii="Times New Roman" w:hAnsi="Times New Roman"/>
                <w:b/>
                <w:sz w:val="28"/>
                <w:szCs w:val="28"/>
              </w:rPr>
            </w:pPr>
            <w:r w:rsidRPr="006C5752">
              <w:rPr>
                <w:rFonts w:ascii="Times New Roman" w:hAnsi="Times New Roman"/>
                <w:b/>
                <w:sz w:val="28"/>
                <w:szCs w:val="28"/>
              </w:rPr>
              <w:t>Показатели развития для детей от 5 до 6 лет</w:t>
            </w:r>
          </w:p>
        </w:tc>
      </w:tr>
      <w:tr w:rsidR="001B4C57" w:rsidRPr="006C5752" w:rsidTr="0096087A">
        <w:tc>
          <w:tcPr>
            <w:tcW w:w="2539" w:type="dxa"/>
            <w:vMerge w:val="restart"/>
          </w:tcPr>
          <w:p w:rsidR="001B4C57" w:rsidRPr="00936021" w:rsidRDefault="001B4C57" w:rsidP="001B4C57">
            <w:pPr>
              <w:jc w:val="both"/>
              <w:rPr>
                <w:rFonts w:ascii="Times New Roman" w:hAnsi="Times New Roman" w:cs="Times New Roman"/>
                <w:b/>
                <w:sz w:val="28"/>
                <w:szCs w:val="28"/>
              </w:rPr>
            </w:pPr>
            <w:r w:rsidRPr="00936021">
              <w:rPr>
                <w:rFonts w:ascii="Times New Roman" w:hAnsi="Times New Roman" w:cs="Times New Roman"/>
                <w:b/>
                <w:sz w:val="28"/>
                <w:szCs w:val="28"/>
              </w:rPr>
              <w:t>Социально- коммуникативное развитие</w:t>
            </w:r>
          </w:p>
        </w:tc>
        <w:tc>
          <w:tcPr>
            <w:tcW w:w="7032" w:type="dxa"/>
          </w:tcPr>
          <w:p w:rsidR="001B4C57" w:rsidRPr="00936021" w:rsidRDefault="001B4C57" w:rsidP="001B4C57">
            <w:pPr>
              <w:pStyle w:val="a6"/>
              <w:jc w:val="both"/>
              <w:rPr>
                <w:rFonts w:ascii="Times New Roman" w:hAnsi="Times New Roman"/>
                <w:sz w:val="28"/>
                <w:szCs w:val="28"/>
              </w:rPr>
            </w:pPr>
            <w:r w:rsidRPr="00936021">
              <w:rPr>
                <w:rFonts w:ascii="Times New Roman" w:hAnsi="Times New Roman"/>
                <w:sz w:val="28"/>
                <w:szCs w:val="28"/>
              </w:rPr>
              <w:t>Самостоятельно одевается, раздевается, складывает, убирает одежду, приводит ее в порядок</w:t>
            </w:r>
          </w:p>
        </w:tc>
      </w:tr>
      <w:tr w:rsidR="001B4C57" w:rsidRPr="006C5752" w:rsidTr="0096087A">
        <w:tc>
          <w:tcPr>
            <w:tcW w:w="2539" w:type="dxa"/>
            <w:vMerge/>
          </w:tcPr>
          <w:p w:rsidR="001B4C57" w:rsidRPr="00936021" w:rsidRDefault="001B4C57" w:rsidP="001B4C57">
            <w:pPr>
              <w:jc w:val="both"/>
              <w:rPr>
                <w:rFonts w:ascii="Times New Roman" w:hAnsi="Times New Roman" w:cs="Times New Roman"/>
                <w:sz w:val="28"/>
                <w:szCs w:val="28"/>
              </w:rPr>
            </w:pPr>
          </w:p>
        </w:tc>
        <w:tc>
          <w:tcPr>
            <w:tcW w:w="7032" w:type="dxa"/>
          </w:tcPr>
          <w:p w:rsidR="001B4C57" w:rsidRPr="00936021" w:rsidRDefault="001B4C57" w:rsidP="001B4C57">
            <w:pPr>
              <w:pStyle w:val="a6"/>
              <w:jc w:val="both"/>
              <w:rPr>
                <w:rFonts w:ascii="Times New Roman" w:hAnsi="Times New Roman"/>
                <w:sz w:val="28"/>
                <w:szCs w:val="28"/>
              </w:rPr>
            </w:pPr>
            <w:r w:rsidRPr="00936021">
              <w:rPr>
                <w:rFonts w:ascii="Times New Roman" w:hAnsi="Times New Roman"/>
                <w:sz w:val="28"/>
                <w:szCs w:val="28"/>
              </w:rPr>
              <w:t>Выполняет обязанности дежурного по столовой, правильно сервирует стол</w:t>
            </w:r>
          </w:p>
        </w:tc>
      </w:tr>
      <w:tr w:rsidR="001B4C57" w:rsidRPr="006C5752" w:rsidTr="0096087A">
        <w:tc>
          <w:tcPr>
            <w:tcW w:w="2539" w:type="dxa"/>
            <w:vMerge/>
          </w:tcPr>
          <w:p w:rsidR="001B4C57" w:rsidRPr="00936021" w:rsidRDefault="001B4C57" w:rsidP="001B4C57">
            <w:pPr>
              <w:jc w:val="both"/>
              <w:rPr>
                <w:rFonts w:ascii="Times New Roman" w:hAnsi="Times New Roman" w:cs="Times New Roman"/>
                <w:sz w:val="28"/>
                <w:szCs w:val="28"/>
              </w:rPr>
            </w:pPr>
          </w:p>
        </w:tc>
        <w:tc>
          <w:tcPr>
            <w:tcW w:w="7032" w:type="dxa"/>
          </w:tcPr>
          <w:p w:rsidR="001B4C57" w:rsidRPr="00936021" w:rsidRDefault="001B4C57" w:rsidP="001B4C57">
            <w:pPr>
              <w:pStyle w:val="a6"/>
              <w:jc w:val="both"/>
              <w:rPr>
                <w:rFonts w:ascii="Times New Roman" w:hAnsi="Times New Roman"/>
                <w:sz w:val="28"/>
                <w:szCs w:val="28"/>
              </w:rPr>
            </w:pPr>
            <w:r w:rsidRPr="00936021">
              <w:rPr>
                <w:rFonts w:ascii="Times New Roman" w:hAnsi="Times New Roman"/>
                <w:sz w:val="28"/>
                <w:szCs w:val="28"/>
              </w:rPr>
              <w:t>Помогает поддерживать порядок в группе и на участке детского сада</w:t>
            </w:r>
          </w:p>
        </w:tc>
      </w:tr>
      <w:tr w:rsidR="001B4C57" w:rsidRPr="006C5752" w:rsidTr="0096087A">
        <w:tc>
          <w:tcPr>
            <w:tcW w:w="2539" w:type="dxa"/>
            <w:vMerge/>
          </w:tcPr>
          <w:p w:rsidR="001B4C57" w:rsidRPr="00936021" w:rsidRDefault="001B4C57" w:rsidP="001B4C57">
            <w:pPr>
              <w:jc w:val="both"/>
              <w:rPr>
                <w:rFonts w:ascii="Times New Roman" w:hAnsi="Times New Roman" w:cs="Times New Roman"/>
                <w:sz w:val="28"/>
                <w:szCs w:val="28"/>
              </w:rPr>
            </w:pPr>
          </w:p>
        </w:tc>
        <w:tc>
          <w:tcPr>
            <w:tcW w:w="7032" w:type="dxa"/>
          </w:tcPr>
          <w:p w:rsidR="001B4C57" w:rsidRPr="00936021" w:rsidRDefault="001B4C57" w:rsidP="001B4C57">
            <w:pPr>
              <w:pStyle w:val="a6"/>
              <w:jc w:val="both"/>
              <w:rPr>
                <w:rFonts w:ascii="Times New Roman" w:hAnsi="Times New Roman"/>
                <w:sz w:val="28"/>
                <w:szCs w:val="28"/>
              </w:rPr>
            </w:pPr>
            <w:r w:rsidRPr="00936021">
              <w:rPr>
                <w:rFonts w:ascii="Times New Roman" w:hAnsi="Times New Roman"/>
                <w:sz w:val="28"/>
                <w:szCs w:val="28"/>
              </w:rPr>
              <w:t>Самостоятельно по просьбе взрослого готовит рабочее место, убирает материалы по окончании работы</w:t>
            </w:r>
          </w:p>
        </w:tc>
      </w:tr>
      <w:tr w:rsidR="001B4C57" w:rsidRPr="006C5752" w:rsidTr="0096087A">
        <w:tc>
          <w:tcPr>
            <w:tcW w:w="2539" w:type="dxa"/>
            <w:vMerge/>
          </w:tcPr>
          <w:p w:rsidR="001B4C57" w:rsidRPr="00936021" w:rsidRDefault="001B4C57" w:rsidP="001B4C57">
            <w:pPr>
              <w:jc w:val="both"/>
              <w:rPr>
                <w:rFonts w:ascii="Times New Roman" w:hAnsi="Times New Roman" w:cs="Times New Roman"/>
                <w:sz w:val="28"/>
                <w:szCs w:val="28"/>
              </w:rPr>
            </w:pPr>
          </w:p>
        </w:tc>
        <w:tc>
          <w:tcPr>
            <w:tcW w:w="7032" w:type="dxa"/>
          </w:tcPr>
          <w:p w:rsidR="001B4C57" w:rsidRPr="00936021" w:rsidRDefault="001B4C57" w:rsidP="001B4C57">
            <w:pPr>
              <w:pStyle w:val="a6"/>
              <w:jc w:val="both"/>
              <w:rPr>
                <w:rFonts w:ascii="Times New Roman" w:hAnsi="Times New Roman"/>
                <w:sz w:val="28"/>
                <w:szCs w:val="28"/>
              </w:rPr>
            </w:pPr>
            <w:r w:rsidRPr="00936021">
              <w:rPr>
                <w:rFonts w:ascii="Times New Roman" w:hAnsi="Times New Roman"/>
                <w:sz w:val="28"/>
                <w:szCs w:val="28"/>
              </w:rPr>
              <w:t>Соблюдает элементарные правила поведения в быту</w:t>
            </w:r>
          </w:p>
        </w:tc>
      </w:tr>
      <w:tr w:rsidR="001B4C57" w:rsidRPr="006C5752" w:rsidTr="0096087A">
        <w:tc>
          <w:tcPr>
            <w:tcW w:w="2539" w:type="dxa"/>
            <w:vMerge/>
          </w:tcPr>
          <w:p w:rsidR="001B4C57" w:rsidRPr="00936021" w:rsidRDefault="001B4C57" w:rsidP="001B4C57">
            <w:pPr>
              <w:jc w:val="both"/>
              <w:rPr>
                <w:rFonts w:ascii="Times New Roman" w:hAnsi="Times New Roman" w:cs="Times New Roman"/>
                <w:sz w:val="28"/>
                <w:szCs w:val="28"/>
              </w:rPr>
            </w:pPr>
          </w:p>
        </w:tc>
        <w:tc>
          <w:tcPr>
            <w:tcW w:w="7032" w:type="dxa"/>
          </w:tcPr>
          <w:p w:rsidR="001B4C57" w:rsidRPr="00936021" w:rsidRDefault="001B4C57" w:rsidP="001B4C57">
            <w:pPr>
              <w:pStyle w:val="a6"/>
              <w:jc w:val="both"/>
              <w:rPr>
                <w:rFonts w:ascii="Times New Roman" w:hAnsi="Times New Roman"/>
                <w:sz w:val="28"/>
                <w:szCs w:val="28"/>
              </w:rPr>
            </w:pPr>
            <w:r w:rsidRPr="00936021">
              <w:rPr>
                <w:rFonts w:ascii="Times New Roman" w:hAnsi="Times New Roman"/>
                <w:sz w:val="28"/>
                <w:szCs w:val="28"/>
              </w:rPr>
              <w:t>Соблюдает элементарные правила поведения на улице</w:t>
            </w:r>
          </w:p>
        </w:tc>
      </w:tr>
      <w:tr w:rsidR="001B4C57" w:rsidRPr="006C5752" w:rsidTr="0096087A">
        <w:tc>
          <w:tcPr>
            <w:tcW w:w="2539" w:type="dxa"/>
            <w:vMerge/>
          </w:tcPr>
          <w:p w:rsidR="001B4C57" w:rsidRPr="00936021" w:rsidRDefault="001B4C57" w:rsidP="001B4C57">
            <w:pPr>
              <w:jc w:val="both"/>
              <w:rPr>
                <w:rFonts w:ascii="Times New Roman" w:hAnsi="Times New Roman" w:cs="Times New Roman"/>
                <w:sz w:val="28"/>
                <w:szCs w:val="28"/>
              </w:rPr>
            </w:pPr>
          </w:p>
        </w:tc>
        <w:tc>
          <w:tcPr>
            <w:tcW w:w="7032" w:type="dxa"/>
          </w:tcPr>
          <w:p w:rsidR="001B4C57" w:rsidRPr="00936021" w:rsidRDefault="001B4C57" w:rsidP="001B4C57">
            <w:pPr>
              <w:pStyle w:val="a6"/>
              <w:jc w:val="both"/>
              <w:rPr>
                <w:rFonts w:ascii="Times New Roman" w:hAnsi="Times New Roman"/>
                <w:sz w:val="28"/>
                <w:szCs w:val="28"/>
              </w:rPr>
            </w:pPr>
            <w:r w:rsidRPr="00936021">
              <w:rPr>
                <w:rFonts w:ascii="Times New Roman" w:hAnsi="Times New Roman"/>
                <w:sz w:val="28"/>
                <w:szCs w:val="28"/>
              </w:rPr>
              <w:t>Соблюдает элементарные правила поведения на дороге</w:t>
            </w:r>
          </w:p>
        </w:tc>
      </w:tr>
      <w:tr w:rsidR="001B4C57" w:rsidRPr="006C5752" w:rsidTr="0096087A">
        <w:tc>
          <w:tcPr>
            <w:tcW w:w="2539" w:type="dxa"/>
            <w:vMerge/>
          </w:tcPr>
          <w:p w:rsidR="001B4C57" w:rsidRPr="00936021" w:rsidRDefault="001B4C57" w:rsidP="001B4C57">
            <w:pPr>
              <w:jc w:val="both"/>
              <w:rPr>
                <w:rFonts w:ascii="Times New Roman" w:hAnsi="Times New Roman" w:cs="Times New Roman"/>
                <w:sz w:val="28"/>
                <w:szCs w:val="28"/>
              </w:rPr>
            </w:pPr>
          </w:p>
        </w:tc>
        <w:tc>
          <w:tcPr>
            <w:tcW w:w="7032" w:type="dxa"/>
          </w:tcPr>
          <w:p w:rsidR="001B4C57" w:rsidRPr="00936021" w:rsidRDefault="001B4C57" w:rsidP="001B4C57">
            <w:pPr>
              <w:pStyle w:val="a6"/>
              <w:jc w:val="both"/>
              <w:rPr>
                <w:rFonts w:ascii="Times New Roman" w:hAnsi="Times New Roman"/>
                <w:sz w:val="28"/>
                <w:szCs w:val="28"/>
              </w:rPr>
            </w:pPr>
            <w:r w:rsidRPr="00936021">
              <w:rPr>
                <w:rFonts w:ascii="Times New Roman" w:hAnsi="Times New Roman"/>
                <w:sz w:val="28"/>
                <w:szCs w:val="28"/>
              </w:rPr>
              <w:t>Соблюдает элементарные правила поведения в общественных местах</w:t>
            </w:r>
          </w:p>
        </w:tc>
      </w:tr>
      <w:tr w:rsidR="001B4C57" w:rsidRPr="006C5752" w:rsidTr="0096087A">
        <w:tc>
          <w:tcPr>
            <w:tcW w:w="2539" w:type="dxa"/>
            <w:vMerge/>
          </w:tcPr>
          <w:p w:rsidR="001B4C57" w:rsidRPr="00936021" w:rsidRDefault="001B4C57" w:rsidP="001B4C57">
            <w:pPr>
              <w:jc w:val="both"/>
              <w:rPr>
                <w:rFonts w:ascii="Times New Roman" w:hAnsi="Times New Roman" w:cs="Times New Roman"/>
                <w:sz w:val="28"/>
                <w:szCs w:val="28"/>
              </w:rPr>
            </w:pPr>
          </w:p>
        </w:tc>
        <w:tc>
          <w:tcPr>
            <w:tcW w:w="7032" w:type="dxa"/>
          </w:tcPr>
          <w:p w:rsidR="001B4C57" w:rsidRPr="00936021" w:rsidRDefault="001B4C57" w:rsidP="001B4C57">
            <w:pPr>
              <w:pStyle w:val="a6"/>
              <w:jc w:val="both"/>
              <w:rPr>
                <w:rFonts w:ascii="Times New Roman" w:hAnsi="Times New Roman"/>
                <w:sz w:val="28"/>
                <w:szCs w:val="28"/>
              </w:rPr>
            </w:pPr>
            <w:r w:rsidRPr="00936021">
              <w:rPr>
                <w:rFonts w:ascii="Times New Roman" w:hAnsi="Times New Roman"/>
                <w:sz w:val="28"/>
                <w:szCs w:val="28"/>
              </w:rPr>
              <w:t>Владеет элементарными навыками экологически безопасного поведения</w:t>
            </w:r>
          </w:p>
        </w:tc>
      </w:tr>
      <w:tr w:rsidR="001B4C57" w:rsidRPr="006C5752" w:rsidTr="0096087A">
        <w:tc>
          <w:tcPr>
            <w:tcW w:w="2539" w:type="dxa"/>
            <w:vMerge/>
          </w:tcPr>
          <w:p w:rsidR="001B4C57" w:rsidRPr="00936021" w:rsidRDefault="001B4C57" w:rsidP="001B4C57">
            <w:pPr>
              <w:jc w:val="both"/>
              <w:rPr>
                <w:rFonts w:ascii="Times New Roman" w:hAnsi="Times New Roman" w:cs="Times New Roman"/>
                <w:sz w:val="28"/>
                <w:szCs w:val="28"/>
              </w:rPr>
            </w:pPr>
          </w:p>
        </w:tc>
        <w:tc>
          <w:tcPr>
            <w:tcW w:w="7032" w:type="dxa"/>
          </w:tcPr>
          <w:p w:rsidR="001B4C57" w:rsidRPr="00936021" w:rsidRDefault="001B4C57" w:rsidP="001B4C57">
            <w:pPr>
              <w:pStyle w:val="a6"/>
              <w:jc w:val="both"/>
              <w:rPr>
                <w:rFonts w:ascii="Times New Roman" w:hAnsi="Times New Roman"/>
                <w:sz w:val="28"/>
                <w:szCs w:val="28"/>
              </w:rPr>
            </w:pPr>
            <w:r w:rsidRPr="00936021">
              <w:rPr>
                <w:rFonts w:ascii="Times New Roman" w:hAnsi="Times New Roman"/>
                <w:sz w:val="28"/>
                <w:szCs w:val="28"/>
              </w:rPr>
              <w:t>Распределяет роли до начала игры и строит свое поведение, придерживаясь роли, объясняет правила игры сверстникам</w:t>
            </w:r>
          </w:p>
        </w:tc>
      </w:tr>
      <w:tr w:rsidR="001B4C57" w:rsidRPr="006C5752" w:rsidTr="0096087A">
        <w:tc>
          <w:tcPr>
            <w:tcW w:w="2539" w:type="dxa"/>
            <w:vMerge/>
          </w:tcPr>
          <w:p w:rsidR="001B4C57" w:rsidRPr="00936021" w:rsidRDefault="001B4C57" w:rsidP="001B4C57">
            <w:pPr>
              <w:jc w:val="both"/>
              <w:rPr>
                <w:rFonts w:ascii="Times New Roman" w:hAnsi="Times New Roman" w:cs="Times New Roman"/>
                <w:sz w:val="28"/>
                <w:szCs w:val="28"/>
              </w:rPr>
            </w:pPr>
          </w:p>
        </w:tc>
        <w:tc>
          <w:tcPr>
            <w:tcW w:w="7032" w:type="dxa"/>
          </w:tcPr>
          <w:p w:rsidR="001B4C57" w:rsidRPr="00936021" w:rsidRDefault="001B4C57" w:rsidP="001B4C57">
            <w:pPr>
              <w:pStyle w:val="a6"/>
              <w:jc w:val="both"/>
              <w:rPr>
                <w:rFonts w:ascii="Times New Roman" w:hAnsi="Times New Roman"/>
                <w:sz w:val="28"/>
                <w:szCs w:val="28"/>
              </w:rPr>
            </w:pPr>
            <w:r w:rsidRPr="00936021">
              <w:rPr>
                <w:rFonts w:ascii="Times New Roman" w:hAnsi="Times New Roman"/>
                <w:sz w:val="28"/>
                <w:szCs w:val="28"/>
              </w:rPr>
              <w:t>Договаривается с партнерами, во что играть, кто кем будет в игре, подчиняется правилам игры</w:t>
            </w:r>
          </w:p>
        </w:tc>
      </w:tr>
      <w:tr w:rsidR="001B4C57" w:rsidRPr="006C5752" w:rsidTr="0096087A">
        <w:tc>
          <w:tcPr>
            <w:tcW w:w="2539" w:type="dxa"/>
            <w:vMerge/>
          </w:tcPr>
          <w:p w:rsidR="001B4C57" w:rsidRPr="00936021" w:rsidRDefault="001B4C57" w:rsidP="001B4C57">
            <w:pPr>
              <w:jc w:val="both"/>
              <w:rPr>
                <w:rFonts w:ascii="Times New Roman" w:hAnsi="Times New Roman" w:cs="Times New Roman"/>
                <w:sz w:val="28"/>
                <w:szCs w:val="28"/>
              </w:rPr>
            </w:pPr>
          </w:p>
        </w:tc>
        <w:tc>
          <w:tcPr>
            <w:tcW w:w="7032" w:type="dxa"/>
          </w:tcPr>
          <w:p w:rsidR="001B4C57" w:rsidRPr="00936021" w:rsidRDefault="001B4C57" w:rsidP="001B4C57">
            <w:pPr>
              <w:pStyle w:val="a6"/>
              <w:jc w:val="both"/>
              <w:rPr>
                <w:rFonts w:ascii="Times New Roman" w:hAnsi="Times New Roman"/>
                <w:sz w:val="28"/>
                <w:szCs w:val="28"/>
              </w:rPr>
            </w:pPr>
            <w:r w:rsidRPr="00936021">
              <w:rPr>
                <w:rFonts w:ascii="Times New Roman" w:hAnsi="Times New Roman"/>
                <w:sz w:val="28"/>
                <w:szCs w:val="28"/>
              </w:rPr>
              <w:t>Исполняет роль не соответствующую полу, если не хватает мальчиков для мужских ролей (девочек для женских) или, играя в одиночку, может играть все роли</w:t>
            </w:r>
          </w:p>
        </w:tc>
      </w:tr>
      <w:tr w:rsidR="001B4C57" w:rsidRPr="006C5752" w:rsidTr="0096087A">
        <w:tc>
          <w:tcPr>
            <w:tcW w:w="2539" w:type="dxa"/>
            <w:vMerge/>
          </w:tcPr>
          <w:p w:rsidR="001B4C57" w:rsidRPr="00936021" w:rsidRDefault="001B4C57" w:rsidP="001B4C57">
            <w:pPr>
              <w:jc w:val="both"/>
              <w:rPr>
                <w:rFonts w:ascii="Times New Roman" w:hAnsi="Times New Roman" w:cs="Times New Roman"/>
                <w:sz w:val="28"/>
                <w:szCs w:val="28"/>
              </w:rPr>
            </w:pPr>
          </w:p>
        </w:tc>
        <w:tc>
          <w:tcPr>
            <w:tcW w:w="7032" w:type="dxa"/>
          </w:tcPr>
          <w:p w:rsidR="001B4C57" w:rsidRPr="00936021" w:rsidRDefault="001B4C57" w:rsidP="001B4C57">
            <w:pPr>
              <w:pStyle w:val="a6"/>
              <w:jc w:val="both"/>
              <w:rPr>
                <w:rFonts w:ascii="Times New Roman" w:hAnsi="Times New Roman"/>
                <w:sz w:val="28"/>
                <w:szCs w:val="28"/>
              </w:rPr>
            </w:pPr>
            <w:r w:rsidRPr="00936021">
              <w:rPr>
                <w:rFonts w:ascii="Times New Roman" w:hAnsi="Times New Roman"/>
                <w:sz w:val="28"/>
                <w:szCs w:val="28"/>
              </w:rPr>
              <w:t xml:space="preserve">Игровое взаимодействие сопровождает речью, соответствующей и по содержанию и интонационно </w:t>
            </w:r>
            <w:r w:rsidRPr="00936021">
              <w:rPr>
                <w:rFonts w:ascii="Times New Roman" w:hAnsi="Times New Roman"/>
                <w:sz w:val="28"/>
                <w:szCs w:val="28"/>
              </w:rPr>
              <w:lastRenderedPageBreak/>
              <w:t>взятой роли</w:t>
            </w:r>
          </w:p>
        </w:tc>
      </w:tr>
      <w:tr w:rsidR="001B4C57" w:rsidRPr="006C5752" w:rsidTr="0096087A">
        <w:tc>
          <w:tcPr>
            <w:tcW w:w="2539" w:type="dxa"/>
            <w:vMerge/>
          </w:tcPr>
          <w:p w:rsidR="001B4C57" w:rsidRPr="00936021" w:rsidRDefault="001B4C57" w:rsidP="001B4C57">
            <w:pPr>
              <w:jc w:val="both"/>
              <w:rPr>
                <w:rFonts w:ascii="Times New Roman" w:hAnsi="Times New Roman" w:cs="Times New Roman"/>
                <w:sz w:val="28"/>
                <w:szCs w:val="28"/>
              </w:rPr>
            </w:pPr>
          </w:p>
        </w:tc>
        <w:tc>
          <w:tcPr>
            <w:tcW w:w="7032" w:type="dxa"/>
          </w:tcPr>
          <w:p w:rsidR="001B4C57" w:rsidRPr="00936021" w:rsidRDefault="001B4C57" w:rsidP="001B4C57">
            <w:pPr>
              <w:pStyle w:val="a6"/>
              <w:jc w:val="both"/>
              <w:rPr>
                <w:rFonts w:ascii="Times New Roman" w:hAnsi="Times New Roman"/>
                <w:sz w:val="28"/>
                <w:szCs w:val="28"/>
              </w:rPr>
            </w:pPr>
            <w:r w:rsidRPr="00936021">
              <w:rPr>
                <w:rFonts w:ascii="Times New Roman" w:hAnsi="Times New Roman"/>
                <w:sz w:val="28"/>
                <w:szCs w:val="28"/>
              </w:rPr>
              <w:t>В играх оценивает свои возможности и старается без обиды воспринимать проигрыш</w:t>
            </w:r>
          </w:p>
        </w:tc>
      </w:tr>
      <w:tr w:rsidR="001B4C57" w:rsidRPr="006C5752" w:rsidTr="0096087A">
        <w:tc>
          <w:tcPr>
            <w:tcW w:w="2539" w:type="dxa"/>
            <w:vMerge/>
          </w:tcPr>
          <w:p w:rsidR="001B4C57" w:rsidRPr="00936021" w:rsidRDefault="001B4C57" w:rsidP="001B4C57">
            <w:pPr>
              <w:jc w:val="both"/>
              <w:rPr>
                <w:rFonts w:ascii="Times New Roman" w:hAnsi="Times New Roman" w:cs="Times New Roman"/>
                <w:sz w:val="28"/>
                <w:szCs w:val="28"/>
              </w:rPr>
            </w:pPr>
          </w:p>
        </w:tc>
        <w:tc>
          <w:tcPr>
            <w:tcW w:w="7032" w:type="dxa"/>
          </w:tcPr>
          <w:p w:rsidR="001B4C57" w:rsidRPr="00936021" w:rsidRDefault="001B4C57" w:rsidP="001B4C57">
            <w:pPr>
              <w:pStyle w:val="a6"/>
              <w:jc w:val="both"/>
              <w:rPr>
                <w:rFonts w:ascii="Times New Roman" w:hAnsi="Times New Roman"/>
                <w:sz w:val="28"/>
                <w:szCs w:val="28"/>
              </w:rPr>
            </w:pPr>
            <w:r w:rsidRPr="00936021">
              <w:rPr>
                <w:rFonts w:ascii="Times New Roman" w:hAnsi="Times New Roman"/>
                <w:sz w:val="28"/>
                <w:szCs w:val="28"/>
              </w:rPr>
              <w:t>Использует различные источники информации, способствующие обогащению игры</w:t>
            </w:r>
          </w:p>
        </w:tc>
      </w:tr>
      <w:tr w:rsidR="001B4C57" w:rsidRPr="006C5752" w:rsidTr="0096087A">
        <w:tc>
          <w:tcPr>
            <w:tcW w:w="2539" w:type="dxa"/>
            <w:vMerge/>
          </w:tcPr>
          <w:p w:rsidR="001B4C57" w:rsidRPr="00936021" w:rsidRDefault="001B4C57" w:rsidP="001B4C57">
            <w:pPr>
              <w:jc w:val="both"/>
              <w:rPr>
                <w:rFonts w:ascii="Times New Roman" w:hAnsi="Times New Roman" w:cs="Times New Roman"/>
                <w:sz w:val="28"/>
                <w:szCs w:val="28"/>
              </w:rPr>
            </w:pPr>
          </w:p>
        </w:tc>
        <w:tc>
          <w:tcPr>
            <w:tcW w:w="7032" w:type="dxa"/>
          </w:tcPr>
          <w:p w:rsidR="001B4C57" w:rsidRPr="00936021" w:rsidRDefault="001B4C57" w:rsidP="001B4C57">
            <w:pPr>
              <w:pStyle w:val="a6"/>
              <w:jc w:val="both"/>
              <w:rPr>
                <w:rFonts w:ascii="Times New Roman" w:hAnsi="Times New Roman"/>
                <w:sz w:val="28"/>
                <w:szCs w:val="28"/>
              </w:rPr>
            </w:pPr>
            <w:r w:rsidRPr="00936021">
              <w:rPr>
                <w:rFonts w:ascii="Times New Roman" w:hAnsi="Times New Roman"/>
                <w:sz w:val="28"/>
                <w:szCs w:val="28"/>
              </w:rPr>
              <w:t>Делится с педагогом и детьми разнообразными впечатлениями</w:t>
            </w:r>
          </w:p>
        </w:tc>
      </w:tr>
      <w:tr w:rsidR="001B4C57" w:rsidRPr="006C5752" w:rsidTr="0096087A">
        <w:tc>
          <w:tcPr>
            <w:tcW w:w="2539" w:type="dxa"/>
            <w:vMerge/>
          </w:tcPr>
          <w:p w:rsidR="001B4C57" w:rsidRPr="00936021" w:rsidRDefault="001B4C57" w:rsidP="001B4C57">
            <w:pPr>
              <w:jc w:val="both"/>
              <w:rPr>
                <w:rFonts w:ascii="Times New Roman" w:hAnsi="Times New Roman" w:cs="Times New Roman"/>
                <w:sz w:val="28"/>
                <w:szCs w:val="28"/>
              </w:rPr>
            </w:pPr>
          </w:p>
        </w:tc>
        <w:tc>
          <w:tcPr>
            <w:tcW w:w="7032" w:type="dxa"/>
          </w:tcPr>
          <w:p w:rsidR="001B4C57" w:rsidRPr="00936021" w:rsidRDefault="001B4C57" w:rsidP="001B4C57">
            <w:pPr>
              <w:pStyle w:val="a6"/>
              <w:jc w:val="both"/>
              <w:rPr>
                <w:rFonts w:ascii="Times New Roman" w:hAnsi="Times New Roman"/>
                <w:sz w:val="28"/>
                <w:szCs w:val="28"/>
              </w:rPr>
            </w:pPr>
            <w:r w:rsidRPr="00936021">
              <w:rPr>
                <w:rFonts w:ascii="Times New Roman" w:hAnsi="Times New Roman"/>
                <w:sz w:val="28"/>
                <w:szCs w:val="28"/>
              </w:rPr>
              <w:t>Умеет поддерживать беседу, высказывает свою точку зрения, соглашается или не соглашается с мнением товарищей</w:t>
            </w:r>
          </w:p>
        </w:tc>
      </w:tr>
      <w:tr w:rsidR="001B4C57" w:rsidRPr="006C5752" w:rsidTr="0096087A">
        <w:tc>
          <w:tcPr>
            <w:tcW w:w="2539" w:type="dxa"/>
            <w:vMerge/>
          </w:tcPr>
          <w:p w:rsidR="001B4C57" w:rsidRPr="00936021" w:rsidRDefault="001B4C57" w:rsidP="001B4C57">
            <w:pPr>
              <w:jc w:val="both"/>
              <w:rPr>
                <w:rFonts w:ascii="Times New Roman" w:hAnsi="Times New Roman" w:cs="Times New Roman"/>
                <w:sz w:val="28"/>
                <w:szCs w:val="28"/>
              </w:rPr>
            </w:pPr>
          </w:p>
        </w:tc>
        <w:tc>
          <w:tcPr>
            <w:tcW w:w="7032" w:type="dxa"/>
          </w:tcPr>
          <w:p w:rsidR="001B4C57" w:rsidRPr="00936021" w:rsidRDefault="001B4C57" w:rsidP="001B4C57">
            <w:pPr>
              <w:pStyle w:val="a6"/>
              <w:jc w:val="both"/>
              <w:rPr>
                <w:rFonts w:ascii="Times New Roman" w:hAnsi="Times New Roman"/>
                <w:sz w:val="28"/>
                <w:szCs w:val="28"/>
              </w:rPr>
            </w:pPr>
            <w:r w:rsidRPr="00936021">
              <w:rPr>
                <w:rFonts w:ascii="Times New Roman" w:hAnsi="Times New Roman"/>
                <w:sz w:val="28"/>
                <w:szCs w:val="28"/>
              </w:rPr>
              <w:t>Эмоционально откликается на переживания близких людей, детей, персонажей сказок, историй, мультфильмов, спектаклей</w:t>
            </w:r>
          </w:p>
        </w:tc>
      </w:tr>
      <w:tr w:rsidR="001B4C57" w:rsidRPr="006C5752" w:rsidTr="0096087A">
        <w:tc>
          <w:tcPr>
            <w:tcW w:w="2539" w:type="dxa"/>
            <w:vMerge/>
          </w:tcPr>
          <w:p w:rsidR="001B4C57" w:rsidRPr="00936021" w:rsidRDefault="001B4C57" w:rsidP="001B4C57">
            <w:pPr>
              <w:jc w:val="both"/>
              <w:rPr>
                <w:rFonts w:ascii="Times New Roman" w:hAnsi="Times New Roman" w:cs="Times New Roman"/>
                <w:sz w:val="28"/>
                <w:szCs w:val="28"/>
              </w:rPr>
            </w:pPr>
          </w:p>
        </w:tc>
        <w:tc>
          <w:tcPr>
            <w:tcW w:w="7032" w:type="dxa"/>
          </w:tcPr>
          <w:p w:rsidR="001B4C57" w:rsidRPr="00936021" w:rsidRDefault="001B4C57" w:rsidP="001B4C57">
            <w:pPr>
              <w:pStyle w:val="a6"/>
              <w:jc w:val="both"/>
              <w:rPr>
                <w:rFonts w:ascii="Times New Roman" w:hAnsi="Times New Roman"/>
                <w:sz w:val="28"/>
                <w:szCs w:val="28"/>
              </w:rPr>
            </w:pPr>
            <w:r w:rsidRPr="00936021">
              <w:rPr>
                <w:rFonts w:ascii="Times New Roman" w:hAnsi="Times New Roman"/>
                <w:sz w:val="28"/>
                <w:szCs w:val="28"/>
              </w:rPr>
              <w:t>Сам (или с помощью взрослого) оценивает свои поступки и поступки сверстников</w:t>
            </w:r>
          </w:p>
        </w:tc>
      </w:tr>
      <w:tr w:rsidR="001B4C57" w:rsidRPr="006C5752" w:rsidTr="0096087A">
        <w:tc>
          <w:tcPr>
            <w:tcW w:w="2539" w:type="dxa"/>
            <w:vMerge/>
          </w:tcPr>
          <w:p w:rsidR="001B4C57" w:rsidRPr="00936021" w:rsidRDefault="001B4C57" w:rsidP="001B4C57">
            <w:pPr>
              <w:jc w:val="both"/>
              <w:rPr>
                <w:rFonts w:ascii="Times New Roman" w:hAnsi="Times New Roman" w:cs="Times New Roman"/>
                <w:sz w:val="28"/>
                <w:szCs w:val="28"/>
              </w:rPr>
            </w:pPr>
          </w:p>
        </w:tc>
        <w:tc>
          <w:tcPr>
            <w:tcW w:w="7032" w:type="dxa"/>
          </w:tcPr>
          <w:p w:rsidR="001B4C57" w:rsidRPr="00936021" w:rsidRDefault="001B4C57" w:rsidP="001B4C57">
            <w:pPr>
              <w:pStyle w:val="a6"/>
              <w:jc w:val="both"/>
              <w:rPr>
                <w:rFonts w:ascii="Times New Roman" w:hAnsi="Times New Roman"/>
                <w:sz w:val="28"/>
                <w:szCs w:val="28"/>
              </w:rPr>
            </w:pPr>
            <w:r w:rsidRPr="00936021">
              <w:rPr>
                <w:rFonts w:ascii="Times New Roman" w:hAnsi="Times New Roman"/>
                <w:sz w:val="28"/>
                <w:szCs w:val="28"/>
              </w:rPr>
              <w:t>Соблюдает элементарные общепринятые нормы поведения</w:t>
            </w:r>
          </w:p>
        </w:tc>
      </w:tr>
      <w:tr w:rsidR="001B4C57" w:rsidRPr="006C5752" w:rsidTr="0096087A">
        <w:tc>
          <w:tcPr>
            <w:tcW w:w="2539" w:type="dxa"/>
            <w:vMerge/>
          </w:tcPr>
          <w:p w:rsidR="001B4C57" w:rsidRPr="00936021" w:rsidRDefault="001B4C57" w:rsidP="001B4C57">
            <w:pPr>
              <w:jc w:val="both"/>
              <w:rPr>
                <w:rFonts w:ascii="Times New Roman" w:hAnsi="Times New Roman" w:cs="Times New Roman"/>
                <w:sz w:val="28"/>
                <w:szCs w:val="28"/>
              </w:rPr>
            </w:pPr>
          </w:p>
        </w:tc>
        <w:tc>
          <w:tcPr>
            <w:tcW w:w="7032" w:type="dxa"/>
          </w:tcPr>
          <w:p w:rsidR="001B4C57" w:rsidRPr="00936021" w:rsidRDefault="001B4C57" w:rsidP="001B4C57">
            <w:pPr>
              <w:pStyle w:val="a6"/>
              <w:jc w:val="both"/>
              <w:rPr>
                <w:rFonts w:ascii="Times New Roman" w:hAnsi="Times New Roman"/>
                <w:sz w:val="28"/>
                <w:szCs w:val="28"/>
              </w:rPr>
            </w:pPr>
            <w:r w:rsidRPr="00936021">
              <w:rPr>
                <w:rFonts w:ascii="Times New Roman" w:hAnsi="Times New Roman"/>
                <w:sz w:val="28"/>
                <w:szCs w:val="28"/>
              </w:rPr>
              <w:t>В повседневной жизни вступает в речевое общение со сверстниками, обсуждает волнующие темы, использует речь в совместных играх, сюжетно-ролевых, режиссерских, речевых</w:t>
            </w:r>
          </w:p>
        </w:tc>
      </w:tr>
      <w:tr w:rsidR="001B4C57" w:rsidRPr="006C5752" w:rsidTr="0096087A">
        <w:tc>
          <w:tcPr>
            <w:tcW w:w="2539" w:type="dxa"/>
            <w:vMerge/>
          </w:tcPr>
          <w:p w:rsidR="001B4C57" w:rsidRPr="00936021" w:rsidRDefault="001B4C57" w:rsidP="001B4C57">
            <w:pPr>
              <w:jc w:val="both"/>
              <w:rPr>
                <w:rFonts w:ascii="Times New Roman" w:hAnsi="Times New Roman" w:cs="Times New Roman"/>
                <w:sz w:val="28"/>
                <w:szCs w:val="28"/>
              </w:rPr>
            </w:pPr>
          </w:p>
        </w:tc>
        <w:tc>
          <w:tcPr>
            <w:tcW w:w="7032" w:type="dxa"/>
          </w:tcPr>
          <w:p w:rsidR="001B4C57" w:rsidRPr="00936021" w:rsidRDefault="001B4C57" w:rsidP="001B4C57">
            <w:pPr>
              <w:pStyle w:val="a6"/>
              <w:jc w:val="both"/>
              <w:rPr>
                <w:rFonts w:ascii="Times New Roman" w:hAnsi="Times New Roman"/>
                <w:sz w:val="28"/>
                <w:szCs w:val="28"/>
              </w:rPr>
            </w:pPr>
            <w:r w:rsidRPr="00936021">
              <w:rPr>
                <w:rFonts w:ascii="Times New Roman" w:hAnsi="Times New Roman"/>
                <w:sz w:val="28"/>
                <w:szCs w:val="28"/>
              </w:rPr>
              <w:t>Использует речь для решения конфликтных ситуаций</w:t>
            </w:r>
          </w:p>
        </w:tc>
      </w:tr>
      <w:tr w:rsidR="0096087A" w:rsidRPr="006C5752" w:rsidTr="00A92F4E">
        <w:tc>
          <w:tcPr>
            <w:tcW w:w="2539" w:type="dxa"/>
            <w:vMerge w:val="restart"/>
          </w:tcPr>
          <w:p w:rsidR="0096087A" w:rsidRPr="00936021" w:rsidRDefault="0096087A" w:rsidP="00A92F4E">
            <w:pPr>
              <w:pStyle w:val="a6"/>
              <w:jc w:val="both"/>
              <w:rPr>
                <w:rFonts w:ascii="Times New Roman" w:hAnsi="Times New Roman"/>
                <w:b/>
                <w:sz w:val="28"/>
                <w:szCs w:val="28"/>
              </w:rPr>
            </w:pPr>
            <w:r w:rsidRPr="00936021">
              <w:rPr>
                <w:rFonts w:ascii="Times New Roman" w:hAnsi="Times New Roman"/>
                <w:b/>
                <w:sz w:val="28"/>
                <w:szCs w:val="28"/>
              </w:rPr>
              <w:t>Познавательное развитие</w:t>
            </w:r>
          </w:p>
        </w:tc>
        <w:tc>
          <w:tcPr>
            <w:tcW w:w="7032" w:type="dxa"/>
          </w:tcPr>
          <w:p w:rsidR="0096087A" w:rsidRPr="0096087A" w:rsidRDefault="0096087A" w:rsidP="00A92F4E">
            <w:pPr>
              <w:pStyle w:val="a6"/>
              <w:jc w:val="both"/>
              <w:rPr>
                <w:rFonts w:ascii="Times New Roman" w:hAnsi="Times New Roman"/>
                <w:sz w:val="28"/>
                <w:szCs w:val="28"/>
              </w:rPr>
            </w:pPr>
            <w:r w:rsidRPr="0096087A">
              <w:rPr>
                <w:rFonts w:ascii="Times New Roman" w:hAnsi="Times New Roman"/>
                <w:sz w:val="28"/>
                <w:szCs w:val="28"/>
              </w:rPr>
              <w:t>Анализирует проект постройки</w:t>
            </w:r>
          </w:p>
        </w:tc>
      </w:tr>
      <w:tr w:rsidR="0096087A" w:rsidRPr="006C5752" w:rsidTr="00A92F4E">
        <w:tc>
          <w:tcPr>
            <w:tcW w:w="2539" w:type="dxa"/>
            <w:vMerge/>
          </w:tcPr>
          <w:p w:rsidR="0096087A" w:rsidRPr="00936021" w:rsidRDefault="0096087A" w:rsidP="00A92F4E">
            <w:pPr>
              <w:pStyle w:val="a6"/>
              <w:jc w:val="both"/>
              <w:rPr>
                <w:rFonts w:ascii="Times New Roman" w:hAnsi="Times New Roman"/>
                <w:sz w:val="28"/>
                <w:szCs w:val="28"/>
              </w:rPr>
            </w:pPr>
          </w:p>
        </w:tc>
        <w:tc>
          <w:tcPr>
            <w:tcW w:w="7032" w:type="dxa"/>
          </w:tcPr>
          <w:p w:rsidR="0096087A" w:rsidRPr="0096087A" w:rsidRDefault="0096087A" w:rsidP="00A92F4E">
            <w:pPr>
              <w:pStyle w:val="a6"/>
              <w:jc w:val="both"/>
              <w:rPr>
                <w:rFonts w:ascii="Times New Roman" w:hAnsi="Times New Roman"/>
                <w:sz w:val="28"/>
                <w:szCs w:val="28"/>
              </w:rPr>
            </w:pPr>
            <w:r w:rsidRPr="0096087A">
              <w:rPr>
                <w:rFonts w:ascii="Times New Roman" w:hAnsi="Times New Roman"/>
                <w:sz w:val="28"/>
                <w:szCs w:val="28"/>
              </w:rPr>
              <w:t>Конструирует по собственному замыслу и по рисунку/схеме</w:t>
            </w:r>
          </w:p>
        </w:tc>
      </w:tr>
      <w:tr w:rsidR="0096087A" w:rsidRPr="006C5752" w:rsidTr="00A92F4E">
        <w:tc>
          <w:tcPr>
            <w:tcW w:w="2539" w:type="dxa"/>
            <w:vMerge/>
          </w:tcPr>
          <w:p w:rsidR="0096087A" w:rsidRPr="00936021" w:rsidRDefault="0096087A" w:rsidP="00A92F4E">
            <w:pPr>
              <w:pStyle w:val="a6"/>
              <w:jc w:val="both"/>
              <w:rPr>
                <w:rFonts w:ascii="Times New Roman" w:hAnsi="Times New Roman"/>
                <w:sz w:val="28"/>
                <w:szCs w:val="28"/>
              </w:rPr>
            </w:pPr>
          </w:p>
        </w:tc>
        <w:tc>
          <w:tcPr>
            <w:tcW w:w="7032" w:type="dxa"/>
          </w:tcPr>
          <w:p w:rsidR="0096087A" w:rsidRPr="0096087A" w:rsidRDefault="0096087A" w:rsidP="00A92F4E">
            <w:pPr>
              <w:pStyle w:val="a6"/>
              <w:jc w:val="both"/>
              <w:rPr>
                <w:rFonts w:ascii="Times New Roman" w:hAnsi="Times New Roman"/>
                <w:sz w:val="28"/>
                <w:szCs w:val="28"/>
              </w:rPr>
            </w:pPr>
            <w:r w:rsidRPr="0096087A">
              <w:rPr>
                <w:rFonts w:ascii="Times New Roman" w:hAnsi="Times New Roman"/>
                <w:sz w:val="28"/>
                <w:szCs w:val="28"/>
              </w:rPr>
              <w:t>Владеет простыми способами конструирования объемных предметов (из бумаги складывает лист пополам)</w:t>
            </w:r>
          </w:p>
        </w:tc>
      </w:tr>
      <w:tr w:rsidR="0096087A" w:rsidRPr="006C5752" w:rsidTr="00A92F4E">
        <w:tc>
          <w:tcPr>
            <w:tcW w:w="2539" w:type="dxa"/>
            <w:vMerge/>
          </w:tcPr>
          <w:p w:rsidR="0096087A" w:rsidRPr="00936021" w:rsidRDefault="0096087A" w:rsidP="00A92F4E">
            <w:pPr>
              <w:pStyle w:val="a6"/>
              <w:jc w:val="both"/>
              <w:rPr>
                <w:rFonts w:ascii="Times New Roman" w:hAnsi="Times New Roman"/>
                <w:sz w:val="28"/>
                <w:szCs w:val="28"/>
              </w:rPr>
            </w:pPr>
          </w:p>
        </w:tc>
        <w:tc>
          <w:tcPr>
            <w:tcW w:w="7032" w:type="dxa"/>
          </w:tcPr>
          <w:p w:rsidR="0096087A" w:rsidRPr="0096087A" w:rsidRDefault="0096087A" w:rsidP="00A92F4E">
            <w:pPr>
              <w:pStyle w:val="a6"/>
              <w:jc w:val="both"/>
              <w:rPr>
                <w:rFonts w:ascii="Times New Roman" w:hAnsi="Times New Roman"/>
                <w:sz w:val="28"/>
                <w:szCs w:val="28"/>
              </w:rPr>
            </w:pPr>
            <w:r w:rsidRPr="0096087A">
              <w:rPr>
                <w:rFonts w:ascii="Times New Roman" w:hAnsi="Times New Roman"/>
                <w:sz w:val="28"/>
                <w:szCs w:val="28"/>
              </w:rPr>
              <w:t>Умеет видеть в одной и той же конфигурации природного материала разные образы</w:t>
            </w:r>
          </w:p>
        </w:tc>
      </w:tr>
      <w:tr w:rsidR="0096087A" w:rsidRPr="006C5752" w:rsidTr="00A92F4E">
        <w:tc>
          <w:tcPr>
            <w:tcW w:w="2539" w:type="dxa"/>
            <w:vMerge/>
          </w:tcPr>
          <w:p w:rsidR="0096087A" w:rsidRPr="00936021" w:rsidRDefault="0096087A" w:rsidP="00A92F4E">
            <w:pPr>
              <w:pStyle w:val="a6"/>
              <w:jc w:val="both"/>
              <w:rPr>
                <w:rFonts w:ascii="Times New Roman" w:hAnsi="Times New Roman"/>
                <w:sz w:val="28"/>
                <w:szCs w:val="28"/>
              </w:rPr>
            </w:pPr>
          </w:p>
        </w:tc>
        <w:tc>
          <w:tcPr>
            <w:tcW w:w="7032" w:type="dxa"/>
          </w:tcPr>
          <w:p w:rsidR="0096087A" w:rsidRPr="0096087A" w:rsidRDefault="0096087A" w:rsidP="00A92F4E">
            <w:pPr>
              <w:pStyle w:val="a6"/>
              <w:jc w:val="both"/>
              <w:rPr>
                <w:rFonts w:ascii="Times New Roman" w:hAnsi="Times New Roman"/>
                <w:sz w:val="28"/>
                <w:szCs w:val="28"/>
              </w:rPr>
            </w:pPr>
            <w:r w:rsidRPr="0096087A">
              <w:rPr>
                <w:rFonts w:ascii="Times New Roman" w:hAnsi="Times New Roman"/>
                <w:sz w:val="28"/>
                <w:szCs w:val="28"/>
              </w:rPr>
              <w:t>Умеет работать в коллективе, объединяет постройки/поделки в соответствии с общим замыслом</w:t>
            </w:r>
          </w:p>
        </w:tc>
      </w:tr>
      <w:tr w:rsidR="0096087A" w:rsidRPr="006C5752" w:rsidTr="00A92F4E">
        <w:tc>
          <w:tcPr>
            <w:tcW w:w="2539" w:type="dxa"/>
            <w:vMerge/>
          </w:tcPr>
          <w:p w:rsidR="0096087A" w:rsidRPr="00936021" w:rsidRDefault="0096087A" w:rsidP="00A92F4E">
            <w:pPr>
              <w:pStyle w:val="a6"/>
              <w:jc w:val="both"/>
              <w:rPr>
                <w:rFonts w:ascii="Times New Roman" w:hAnsi="Times New Roman"/>
                <w:sz w:val="28"/>
                <w:szCs w:val="28"/>
              </w:rPr>
            </w:pPr>
          </w:p>
        </w:tc>
        <w:tc>
          <w:tcPr>
            <w:tcW w:w="7032" w:type="dxa"/>
          </w:tcPr>
          <w:p w:rsidR="0096087A" w:rsidRPr="0096087A" w:rsidRDefault="0096087A" w:rsidP="00A92F4E">
            <w:pPr>
              <w:pStyle w:val="a6"/>
              <w:jc w:val="both"/>
              <w:rPr>
                <w:rFonts w:ascii="Times New Roman" w:hAnsi="Times New Roman"/>
                <w:sz w:val="28"/>
                <w:szCs w:val="28"/>
              </w:rPr>
            </w:pPr>
            <w:r w:rsidRPr="0096087A">
              <w:rPr>
                <w:rFonts w:ascii="Times New Roman" w:hAnsi="Times New Roman"/>
                <w:sz w:val="28"/>
                <w:szCs w:val="28"/>
              </w:rPr>
              <w:t>Считает (отсчитывает в пределах 10)</w:t>
            </w:r>
          </w:p>
        </w:tc>
      </w:tr>
      <w:tr w:rsidR="0096087A" w:rsidRPr="006C5752" w:rsidTr="00A92F4E">
        <w:tc>
          <w:tcPr>
            <w:tcW w:w="2539" w:type="dxa"/>
            <w:vMerge/>
          </w:tcPr>
          <w:p w:rsidR="0096087A" w:rsidRPr="00936021" w:rsidRDefault="0096087A" w:rsidP="00A92F4E">
            <w:pPr>
              <w:pStyle w:val="a6"/>
              <w:jc w:val="both"/>
              <w:rPr>
                <w:rFonts w:ascii="Times New Roman" w:hAnsi="Times New Roman"/>
                <w:sz w:val="28"/>
                <w:szCs w:val="28"/>
              </w:rPr>
            </w:pPr>
          </w:p>
        </w:tc>
        <w:tc>
          <w:tcPr>
            <w:tcW w:w="7032" w:type="dxa"/>
          </w:tcPr>
          <w:p w:rsidR="0096087A" w:rsidRPr="0096087A" w:rsidRDefault="0096087A" w:rsidP="00A92F4E">
            <w:pPr>
              <w:pStyle w:val="a6"/>
              <w:jc w:val="both"/>
              <w:rPr>
                <w:rFonts w:ascii="Times New Roman" w:hAnsi="Times New Roman"/>
                <w:sz w:val="28"/>
                <w:szCs w:val="28"/>
              </w:rPr>
            </w:pPr>
            <w:r w:rsidRPr="0096087A">
              <w:rPr>
                <w:rFonts w:ascii="Times New Roman" w:hAnsi="Times New Roman"/>
                <w:sz w:val="28"/>
                <w:szCs w:val="28"/>
              </w:rPr>
              <w:t>Правильно пользуется количественными и порядковыми числительными (в пределах 10), отвечает на вопросы: «Сколько?», «Который по счету?»</w:t>
            </w:r>
          </w:p>
        </w:tc>
      </w:tr>
      <w:tr w:rsidR="0096087A" w:rsidRPr="006C5752" w:rsidTr="00A92F4E">
        <w:tc>
          <w:tcPr>
            <w:tcW w:w="2539" w:type="dxa"/>
            <w:vMerge/>
          </w:tcPr>
          <w:p w:rsidR="0096087A" w:rsidRPr="00936021" w:rsidRDefault="0096087A" w:rsidP="00A92F4E">
            <w:pPr>
              <w:pStyle w:val="a6"/>
              <w:jc w:val="both"/>
              <w:rPr>
                <w:rFonts w:ascii="Times New Roman" w:hAnsi="Times New Roman"/>
                <w:sz w:val="28"/>
                <w:szCs w:val="28"/>
              </w:rPr>
            </w:pPr>
          </w:p>
        </w:tc>
        <w:tc>
          <w:tcPr>
            <w:tcW w:w="7032" w:type="dxa"/>
          </w:tcPr>
          <w:p w:rsidR="0096087A" w:rsidRPr="0096087A" w:rsidRDefault="0096087A" w:rsidP="00A92F4E">
            <w:pPr>
              <w:pStyle w:val="a6"/>
              <w:jc w:val="both"/>
              <w:rPr>
                <w:rFonts w:ascii="Times New Roman" w:hAnsi="Times New Roman"/>
                <w:sz w:val="28"/>
                <w:szCs w:val="28"/>
              </w:rPr>
            </w:pPr>
            <w:r w:rsidRPr="0096087A">
              <w:rPr>
                <w:rFonts w:ascii="Times New Roman" w:hAnsi="Times New Roman"/>
                <w:sz w:val="28"/>
                <w:szCs w:val="28"/>
              </w:rPr>
              <w:t>Уравнивает неравные группы предметов двумя способами (удаление и добавление единицы)</w:t>
            </w:r>
          </w:p>
        </w:tc>
      </w:tr>
      <w:tr w:rsidR="0096087A" w:rsidRPr="006C5752" w:rsidTr="00A92F4E">
        <w:tc>
          <w:tcPr>
            <w:tcW w:w="2539" w:type="dxa"/>
            <w:vMerge/>
          </w:tcPr>
          <w:p w:rsidR="0096087A" w:rsidRPr="00936021" w:rsidRDefault="0096087A" w:rsidP="00A92F4E">
            <w:pPr>
              <w:pStyle w:val="a6"/>
              <w:jc w:val="both"/>
              <w:rPr>
                <w:rFonts w:ascii="Times New Roman" w:hAnsi="Times New Roman"/>
                <w:sz w:val="28"/>
                <w:szCs w:val="28"/>
              </w:rPr>
            </w:pPr>
          </w:p>
        </w:tc>
        <w:tc>
          <w:tcPr>
            <w:tcW w:w="7032" w:type="dxa"/>
          </w:tcPr>
          <w:p w:rsidR="0096087A" w:rsidRPr="0096087A" w:rsidRDefault="0096087A" w:rsidP="00A92F4E">
            <w:pPr>
              <w:pStyle w:val="a6"/>
              <w:jc w:val="both"/>
              <w:rPr>
                <w:rFonts w:ascii="Times New Roman" w:hAnsi="Times New Roman"/>
                <w:sz w:val="28"/>
                <w:szCs w:val="28"/>
              </w:rPr>
            </w:pPr>
            <w:r w:rsidRPr="0096087A">
              <w:rPr>
                <w:rFonts w:ascii="Times New Roman" w:hAnsi="Times New Roman"/>
                <w:sz w:val="28"/>
                <w:szCs w:val="28"/>
              </w:rPr>
              <w:t>Сравнивает предметы на глаз (по длине, ширине, высоте, толщине), проверяет точность путем наложения и приложения</w:t>
            </w:r>
          </w:p>
        </w:tc>
      </w:tr>
      <w:tr w:rsidR="0096087A" w:rsidRPr="006C5752" w:rsidTr="00A92F4E">
        <w:tc>
          <w:tcPr>
            <w:tcW w:w="2539" w:type="dxa"/>
            <w:vMerge/>
          </w:tcPr>
          <w:p w:rsidR="0096087A" w:rsidRPr="00936021" w:rsidRDefault="0096087A" w:rsidP="00A92F4E">
            <w:pPr>
              <w:pStyle w:val="a6"/>
              <w:jc w:val="both"/>
              <w:rPr>
                <w:rFonts w:ascii="Times New Roman" w:hAnsi="Times New Roman"/>
                <w:sz w:val="28"/>
                <w:szCs w:val="28"/>
              </w:rPr>
            </w:pPr>
          </w:p>
        </w:tc>
        <w:tc>
          <w:tcPr>
            <w:tcW w:w="7032" w:type="dxa"/>
          </w:tcPr>
          <w:p w:rsidR="0096087A" w:rsidRPr="0096087A" w:rsidRDefault="0096087A" w:rsidP="00A92F4E">
            <w:pPr>
              <w:pStyle w:val="a6"/>
              <w:jc w:val="both"/>
              <w:rPr>
                <w:rFonts w:ascii="Times New Roman" w:hAnsi="Times New Roman"/>
                <w:sz w:val="28"/>
                <w:szCs w:val="28"/>
              </w:rPr>
            </w:pPr>
            <w:r w:rsidRPr="0096087A">
              <w:rPr>
                <w:rFonts w:ascii="Times New Roman" w:hAnsi="Times New Roman"/>
                <w:sz w:val="28"/>
                <w:szCs w:val="28"/>
              </w:rPr>
              <w:t>Размещает предметы различной величины (до 7-10) в порядке возрастания, убывания их длины, ширины, высоты, толщины</w:t>
            </w:r>
          </w:p>
        </w:tc>
      </w:tr>
      <w:tr w:rsidR="0096087A" w:rsidRPr="006C5752" w:rsidTr="00A92F4E">
        <w:tc>
          <w:tcPr>
            <w:tcW w:w="2539" w:type="dxa"/>
            <w:vMerge/>
          </w:tcPr>
          <w:p w:rsidR="0096087A" w:rsidRPr="00936021" w:rsidRDefault="0096087A" w:rsidP="00A92F4E">
            <w:pPr>
              <w:pStyle w:val="a6"/>
              <w:jc w:val="both"/>
              <w:rPr>
                <w:rFonts w:ascii="Times New Roman" w:hAnsi="Times New Roman"/>
                <w:sz w:val="28"/>
                <w:szCs w:val="28"/>
              </w:rPr>
            </w:pPr>
          </w:p>
        </w:tc>
        <w:tc>
          <w:tcPr>
            <w:tcW w:w="7032" w:type="dxa"/>
          </w:tcPr>
          <w:p w:rsidR="0096087A" w:rsidRPr="0096087A" w:rsidRDefault="0096087A" w:rsidP="00A92F4E">
            <w:pPr>
              <w:pStyle w:val="a6"/>
              <w:jc w:val="both"/>
              <w:rPr>
                <w:rFonts w:ascii="Times New Roman" w:hAnsi="Times New Roman"/>
                <w:sz w:val="28"/>
                <w:szCs w:val="28"/>
              </w:rPr>
            </w:pPr>
            <w:r w:rsidRPr="0096087A">
              <w:rPr>
                <w:rFonts w:ascii="Times New Roman" w:hAnsi="Times New Roman"/>
                <w:sz w:val="28"/>
                <w:szCs w:val="28"/>
              </w:rPr>
              <w:t>Называет текущий день недели. Называет: утро, день, ночь, имеет представление о смене частей суток</w:t>
            </w:r>
          </w:p>
        </w:tc>
      </w:tr>
      <w:tr w:rsidR="0096087A" w:rsidRPr="006C5752" w:rsidTr="00A92F4E">
        <w:tc>
          <w:tcPr>
            <w:tcW w:w="2539" w:type="dxa"/>
            <w:vMerge/>
          </w:tcPr>
          <w:p w:rsidR="0096087A" w:rsidRPr="00936021" w:rsidRDefault="0096087A" w:rsidP="00A92F4E">
            <w:pPr>
              <w:pStyle w:val="a6"/>
              <w:jc w:val="both"/>
              <w:rPr>
                <w:rFonts w:ascii="Times New Roman" w:hAnsi="Times New Roman"/>
                <w:sz w:val="28"/>
                <w:szCs w:val="28"/>
              </w:rPr>
            </w:pPr>
          </w:p>
        </w:tc>
        <w:tc>
          <w:tcPr>
            <w:tcW w:w="7032" w:type="dxa"/>
          </w:tcPr>
          <w:p w:rsidR="0096087A" w:rsidRPr="0096087A" w:rsidRDefault="0096087A" w:rsidP="00A92F4E">
            <w:pPr>
              <w:pStyle w:val="a6"/>
              <w:jc w:val="both"/>
              <w:rPr>
                <w:rFonts w:ascii="Times New Roman" w:hAnsi="Times New Roman"/>
                <w:sz w:val="28"/>
                <w:szCs w:val="28"/>
              </w:rPr>
            </w:pPr>
            <w:r w:rsidRPr="0096087A">
              <w:rPr>
                <w:rFonts w:ascii="Times New Roman" w:hAnsi="Times New Roman"/>
                <w:sz w:val="28"/>
                <w:szCs w:val="28"/>
              </w:rPr>
              <w:t>Выражает словами местонахождение предмета по отношению к себе, другим предметам</w:t>
            </w:r>
          </w:p>
        </w:tc>
      </w:tr>
      <w:tr w:rsidR="0096087A" w:rsidRPr="006C5752" w:rsidTr="00A92F4E">
        <w:tc>
          <w:tcPr>
            <w:tcW w:w="2539" w:type="dxa"/>
            <w:vMerge/>
          </w:tcPr>
          <w:p w:rsidR="0096087A" w:rsidRPr="00936021" w:rsidRDefault="0096087A" w:rsidP="00A92F4E">
            <w:pPr>
              <w:pStyle w:val="a6"/>
              <w:jc w:val="both"/>
              <w:rPr>
                <w:rFonts w:ascii="Times New Roman" w:hAnsi="Times New Roman"/>
                <w:sz w:val="28"/>
                <w:szCs w:val="28"/>
              </w:rPr>
            </w:pPr>
          </w:p>
        </w:tc>
        <w:tc>
          <w:tcPr>
            <w:tcW w:w="7032" w:type="dxa"/>
          </w:tcPr>
          <w:p w:rsidR="0096087A" w:rsidRPr="0096087A" w:rsidRDefault="0096087A" w:rsidP="00A92F4E">
            <w:pPr>
              <w:pStyle w:val="a6"/>
              <w:jc w:val="both"/>
              <w:rPr>
                <w:rFonts w:ascii="Times New Roman" w:hAnsi="Times New Roman"/>
                <w:sz w:val="28"/>
                <w:szCs w:val="28"/>
              </w:rPr>
            </w:pPr>
            <w:r w:rsidRPr="0096087A">
              <w:rPr>
                <w:rFonts w:ascii="Times New Roman" w:hAnsi="Times New Roman"/>
                <w:sz w:val="28"/>
                <w:szCs w:val="28"/>
              </w:rPr>
              <w:t>Знает некоторые характерные особенности знакомых геометрических фигур, количество сторон, углов, равенство/неравенство</w:t>
            </w:r>
          </w:p>
        </w:tc>
      </w:tr>
      <w:tr w:rsidR="0096087A" w:rsidRPr="006C5752" w:rsidTr="00A92F4E">
        <w:tc>
          <w:tcPr>
            <w:tcW w:w="2539" w:type="dxa"/>
            <w:vMerge/>
          </w:tcPr>
          <w:p w:rsidR="0096087A" w:rsidRPr="00936021" w:rsidRDefault="0096087A" w:rsidP="00A92F4E">
            <w:pPr>
              <w:pStyle w:val="a6"/>
              <w:jc w:val="both"/>
              <w:rPr>
                <w:rFonts w:ascii="Times New Roman" w:hAnsi="Times New Roman"/>
                <w:sz w:val="28"/>
                <w:szCs w:val="28"/>
              </w:rPr>
            </w:pPr>
          </w:p>
        </w:tc>
        <w:tc>
          <w:tcPr>
            <w:tcW w:w="7032" w:type="dxa"/>
          </w:tcPr>
          <w:p w:rsidR="0096087A" w:rsidRPr="0096087A" w:rsidRDefault="0096087A" w:rsidP="00A92F4E">
            <w:pPr>
              <w:pStyle w:val="a6"/>
              <w:jc w:val="both"/>
              <w:rPr>
                <w:rFonts w:ascii="Times New Roman" w:hAnsi="Times New Roman"/>
                <w:sz w:val="28"/>
                <w:szCs w:val="28"/>
              </w:rPr>
            </w:pPr>
            <w:r w:rsidRPr="0096087A">
              <w:rPr>
                <w:rFonts w:ascii="Times New Roman" w:hAnsi="Times New Roman"/>
                <w:sz w:val="28"/>
                <w:szCs w:val="28"/>
              </w:rPr>
              <w:t>Знает и называет свое имя, фамилию, имена и отчества родителей</w:t>
            </w:r>
          </w:p>
        </w:tc>
      </w:tr>
      <w:tr w:rsidR="0096087A" w:rsidRPr="006C5752" w:rsidTr="00A92F4E">
        <w:tc>
          <w:tcPr>
            <w:tcW w:w="2539" w:type="dxa"/>
            <w:vMerge/>
          </w:tcPr>
          <w:p w:rsidR="0096087A" w:rsidRPr="00936021" w:rsidRDefault="0096087A" w:rsidP="00A92F4E">
            <w:pPr>
              <w:pStyle w:val="a6"/>
              <w:jc w:val="both"/>
              <w:rPr>
                <w:rFonts w:ascii="Times New Roman" w:hAnsi="Times New Roman"/>
                <w:sz w:val="28"/>
                <w:szCs w:val="28"/>
              </w:rPr>
            </w:pPr>
          </w:p>
        </w:tc>
        <w:tc>
          <w:tcPr>
            <w:tcW w:w="7032" w:type="dxa"/>
          </w:tcPr>
          <w:p w:rsidR="0096087A" w:rsidRPr="0096087A" w:rsidRDefault="0096087A" w:rsidP="00A92F4E">
            <w:pPr>
              <w:pStyle w:val="a6"/>
              <w:jc w:val="both"/>
              <w:rPr>
                <w:rFonts w:ascii="Times New Roman" w:hAnsi="Times New Roman"/>
                <w:sz w:val="28"/>
                <w:szCs w:val="28"/>
              </w:rPr>
            </w:pPr>
            <w:r w:rsidRPr="0096087A">
              <w:rPr>
                <w:rFonts w:ascii="Times New Roman" w:hAnsi="Times New Roman"/>
                <w:sz w:val="28"/>
                <w:szCs w:val="28"/>
              </w:rPr>
              <w:t>Классифицирует предметы, определяет материалы, из которых они сделаны</w:t>
            </w:r>
          </w:p>
        </w:tc>
      </w:tr>
      <w:tr w:rsidR="0096087A" w:rsidRPr="006C5752" w:rsidTr="00A92F4E">
        <w:tc>
          <w:tcPr>
            <w:tcW w:w="2539" w:type="dxa"/>
            <w:vMerge/>
          </w:tcPr>
          <w:p w:rsidR="0096087A" w:rsidRPr="00936021" w:rsidRDefault="0096087A" w:rsidP="00A92F4E">
            <w:pPr>
              <w:pStyle w:val="a6"/>
              <w:jc w:val="both"/>
              <w:rPr>
                <w:rFonts w:ascii="Times New Roman" w:hAnsi="Times New Roman"/>
                <w:sz w:val="28"/>
                <w:szCs w:val="28"/>
              </w:rPr>
            </w:pPr>
          </w:p>
        </w:tc>
        <w:tc>
          <w:tcPr>
            <w:tcW w:w="7032" w:type="dxa"/>
          </w:tcPr>
          <w:p w:rsidR="0096087A" w:rsidRPr="0096087A" w:rsidRDefault="0096087A" w:rsidP="00A92F4E">
            <w:pPr>
              <w:pStyle w:val="a6"/>
              <w:jc w:val="both"/>
              <w:rPr>
                <w:rFonts w:ascii="Times New Roman" w:hAnsi="Times New Roman"/>
                <w:sz w:val="28"/>
                <w:szCs w:val="28"/>
              </w:rPr>
            </w:pPr>
            <w:r w:rsidRPr="0096087A">
              <w:rPr>
                <w:rFonts w:ascii="Times New Roman" w:hAnsi="Times New Roman"/>
                <w:sz w:val="28"/>
                <w:szCs w:val="28"/>
              </w:rPr>
              <w:t>Может рассказать о своем родном городе, назвать улицу, на которой живет</w:t>
            </w:r>
          </w:p>
        </w:tc>
      </w:tr>
      <w:tr w:rsidR="0096087A" w:rsidRPr="006C5752" w:rsidTr="00A92F4E">
        <w:tc>
          <w:tcPr>
            <w:tcW w:w="2539" w:type="dxa"/>
            <w:vMerge/>
          </w:tcPr>
          <w:p w:rsidR="0096087A" w:rsidRPr="00936021" w:rsidRDefault="0096087A" w:rsidP="00A92F4E">
            <w:pPr>
              <w:pStyle w:val="a6"/>
              <w:jc w:val="both"/>
              <w:rPr>
                <w:rFonts w:ascii="Times New Roman" w:hAnsi="Times New Roman"/>
                <w:sz w:val="28"/>
                <w:szCs w:val="28"/>
              </w:rPr>
            </w:pPr>
          </w:p>
        </w:tc>
        <w:tc>
          <w:tcPr>
            <w:tcW w:w="7032" w:type="dxa"/>
          </w:tcPr>
          <w:p w:rsidR="0096087A" w:rsidRPr="0096087A" w:rsidRDefault="0096087A" w:rsidP="00A92F4E">
            <w:pPr>
              <w:pStyle w:val="a6"/>
              <w:jc w:val="both"/>
              <w:rPr>
                <w:rFonts w:ascii="Times New Roman" w:hAnsi="Times New Roman"/>
                <w:sz w:val="28"/>
                <w:szCs w:val="28"/>
              </w:rPr>
            </w:pPr>
            <w:r w:rsidRPr="0096087A">
              <w:rPr>
                <w:rFonts w:ascii="Times New Roman" w:hAnsi="Times New Roman"/>
                <w:sz w:val="28"/>
                <w:szCs w:val="28"/>
              </w:rPr>
              <w:t>Знает и называет свою страну, ее столицу</w:t>
            </w:r>
          </w:p>
        </w:tc>
      </w:tr>
      <w:tr w:rsidR="0096087A" w:rsidRPr="006C5752" w:rsidTr="00A92F4E">
        <w:tc>
          <w:tcPr>
            <w:tcW w:w="2539" w:type="dxa"/>
            <w:vMerge/>
          </w:tcPr>
          <w:p w:rsidR="0096087A" w:rsidRPr="00936021" w:rsidRDefault="0096087A" w:rsidP="00A92F4E">
            <w:pPr>
              <w:pStyle w:val="a6"/>
              <w:jc w:val="both"/>
              <w:rPr>
                <w:rFonts w:ascii="Times New Roman" w:hAnsi="Times New Roman"/>
                <w:sz w:val="28"/>
                <w:szCs w:val="28"/>
              </w:rPr>
            </w:pPr>
          </w:p>
        </w:tc>
        <w:tc>
          <w:tcPr>
            <w:tcW w:w="7032" w:type="dxa"/>
          </w:tcPr>
          <w:p w:rsidR="0096087A" w:rsidRPr="0096087A" w:rsidRDefault="0096087A" w:rsidP="00A92F4E">
            <w:pPr>
              <w:pStyle w:val="a6"/>
              <w:jc w:val="both"/>
              <w:rPr>
                <w:rFonts w:ascii="Times New Roman" w:hAnsi="Times New Roman"/>
                <w:sz w:val="28"/>
                <w:szCs w:val="28"/>
              </w:rPr>
            </w:pPr>
            <w:r w:rsidRPr="0096087A">
              <w:rPr>
                <w:rFonts w:ascii="Times New Roman" w:hAnsi="Times New Roman"/>
                <w:sz w:val="28"/>
                <w:szCs w:val="28"/>
              </w:rPr>
              <w:t>Знает семейные праздники и традиции, государственные праздники</w:t>
            </w:r>
          </w:p>
        </w:tc>
      </w:tr>
      <w:tr w:rsidR="0096087A" w:rsidRPr="006C5752" w:rsidTr="00A92F4E">
        <w:tc>
          <w:tcPr>
            <w:tcW w:w="2539" w:type="dxa"/>
            <w:vMerge/>
          </w:tcPr>
          <w:p w:rsidR="0096087A" w:rsidRPr="00936021" w:rsidRDefault="0096087A" w:rsidP="00A92F4E">
            <w:pPr>
              <w:pStyle w:val="a6"/>
              <w:jc w:val="both"/>
              <w:rPr>
                <w:rFonts w:ascii="Times New Roman" w:hAnsi="Times New Roman"/>
                <w:sz w:val="28"/>
                <w:szCs w:val="28"/>
              </w:rPr>
            </w:pPr>
          </w:p>
        </w:tc>
        <w:tc>
          <w:tcPr>
            <w:tcW w:w="7032" w:type="dxa"/>
          </w:tcPr>
          <w:p w:rsidR="0096087A" w:rsidRPr="0096087A" w:rsidRDefault="0096087A" w:rsidP="00A92F4E">
            <w:pPr>
              <w:pStyle w:val="a6"/>
              <w:jc w:val="both"/>
              <w:rPr>
                <w:rFonts w:ascii="Times New Roman" w:hAnsi="Times New Roman"/>
                <w:sz w:val="28"/>
                <w:szCs w:val="28"/>
              </w:rPr>
            </w:pPr>
            <w:r w:rsidRPr="0096087A">
              <w:rPr>
                <w:rFonts w:ascii="Times New Roman" w:hAnsi="Times New Roman"/>
                <w:sz w:val="28"/>
                <w:szCs w:val="28"/>
              </w:rPr>
              <w:t>Называет времена года, отмечает их особенности</w:t>
            </w:r>
          </w:p>
        </w:tc>
      </w:tr>
      <w:tr w:rsidR="0096087A" w:rsidRPr="006C5752" w:rsidTr="00A92F4E">
        <w:tc>
          <w:tcPr>
            <w:tcW w:w="2539" w:type="dxa"/>
            <w:vMerge/>
          </w:tcPr>
          <w:p w:rsidR="0096087A" w:rsidRPr="00936021" w:rsidRDefault="0096087A" w:rsidP="00A92F4E">
            <w:pPr>
              <w:pStyle w:val="a6"/>
              <w:jc w:val="both"/>
              <w:rPr>
                <w:rFonts w:ascii="Times New Roman" w:hAnsi="Times New Roman"/>
                <w:sz w:val="28"/>
                <w:szCs w:val="28"/>
              </w:rPr>
            </w:pPr>
          </w:p>
        </w:tc>
        <w:tc>
          <w:tcPr>
            <w:tcW w:w="7032" w:type="dxa"/>
          </w:tcPr>
          <w:p w:rsidR="0096087A" w:rsidRPr="0096087A" w:rsidRDefault="0096087A" w:rsidP="00A92F4E">
            <w:pPr>
              <w:pStyle w:val="a6"/>
              <w:jc w:val="both"/>
              <w:rPr>
                <w:rFonts w:ascii="Times New Roman" w:hAnsi="Times New Roman"/>
                <w:sz w:val="28"/>
                <w:szCs w:val="28"/>
              </w:rPr>
            </w:pPr>
            <w:r w:rsidRPr="0096087A">
              <w:rPr>
                <w:rFonts w:ascii="Times New Roman" w:hAnsi="Times New Roman"/>
                <w:sz w:val="28"/>
                <w:szCs w:val="28"/>
              </w:rPr>
              <w:t>Имеет представление о значении воды, солнца, воздуха для человека, животных и растений</w:t>
            </w:r>
          </w:p>
        </w:tc>
      </w:tr>
      <w:tr w:rsidR="0096087A" w:rsidRPr="006C5752" w:rsidTr="00A92F4E">
        <w:tc>
          <w:tcPr>
            <w:tcW w:w="2539" w:type="dxa"/>
            <w:vMerge/>
          </w:tcPr>
          <w:p w:rsidR="0096087A" w:rsidRPr="00936021" w:rsidRDefault="0096087A" w:rsidP="00A92F4E">
            <w:pPr>
              <w:pStyle w:val="a6"/>
              <w:jc w:val="both"/>
              <w:rPr>
                <w:rFonts w:ascii="Times New Roman" w:hAnsi="Times New Roman"/>
                <w:sz w:val="28"/>
                <w:szCs w:val="28"/>
              </w:rPr>
            </w:pPr>
          </w:p>
        </w:tc>
        <w:tc>
          <w:tcPr>
            <w:tcW w:w="7032" w:type="dxa"/>
          </w:tcPr>
          <w:p w:rsidR="0096087A" w:rsidRPr="0096087A" w:rsidRDefault="0096087A" w:rsidP="00A92F4E">
            <w:pPr>
              <w:pStyle w:val="a6"/>
              <w:jc w:val="both"/>
              <w:rPr>
                <w:rFonts w:ascii="Times New Roman" w:hAnsi="Times New Roman"/>
                <w:sz w:val="28"/>
                <w:szCs w:val="28"/>
              </w:rPr>
            </w:pPr>
            <w:r w:rsidRPr="0096087A">
              <w:rPr>
                <w:rFonts w:ascii="Times New Roman" w:hAnsi="Times New Roman"/>
                <w:sz w:val="28"/>
                <w:szCs w:val="28"/>
              </w:rPr>
              <w:t>Бережно относится к природе</w:t>
            </w:r>
          </w:p>
        </w:tc>
      </w:tr>
      <w:tr w:rsidR="0096087A" w:rsidRPr="006C5752" w:rsidTr="00A92F4E">
        <w:tc>
          <w:tcPr>
            <w:tcW w:w="2539" w:type="dxa"/>
            <w:vMerge w:val="restart"/>
          </w:tcPr>
          <w:p w:rsidR="0096087A" w:rsidRPr="00936021" w:rsidRDefault="0096087A" w:rsidP="00A92F4E">
            <w:pPr>
              <w:pStyle w:val="a6"/>
              <w:jc w:val="both"/>
              <w:rPr>
                <w:rFonts w:ascii="Times New Roman" w:hAnsi="Times New Roman"/>
                <w:b/>
                <w:sz w:val="28"/>
                <w:szCs w:val="28"/>
              </w:rPr>
            </w:pPr>
            <w:r w:rsidRPr="00936021">
              <w:rPr>
                <w:rFonts w:ascii="Times New Roman" w:hAnsi="Times New Roman"/>
                <w:b/>
                <w:sz w:val="28"/>
                <w:szCs w:val="28"/>
              </w:rPr>
              <w:t>Речевое развитие</w:t>
            </w:r>
          </w:p>
        </w:tc>
        <w:tc>
          <w:tcPr>
            <w:tcW w:w="7032" w:type="dxa"/>
          </w:tcPr>
          <w:p w:rsidR="0096087A" w:rsidRPr="0096087A" w:rsidRDefault="0096087A" w:rsidP="00A92F4E">
            <w:pPr>
              <w:pStyle w:val="a6"/>
              <w:jc w:val="both"/>
              <w:rPr>
                <w:rFonts w:ascii="Times New Roman" w:hAnsi="Times New Roman"/>
                <w:sz w:val="28"/>
                <w:szCs w:val="28"/>
              </w:rPr>
            </w:pPr>
            <w:r w:rsidRPr="0096087A">
              <w:rPr>
                <w:rFonts w:ascii="Times New Roman" w:hAnsi="Times New Roman"/>
                <w:sz w:val="28"/>
                <w:szCs w:val="28"/>
              </w:rPr>
              <w:t>Использует речь для инициирования общения со взрослыми и сверстниками, удовлетворения своих разнообразных потребностей, для высказываний на познавательные темы, о событиях личной жизни. Интересуется окружающим и задает вопросы познавательного и личностного характера</w:t>
            </w:r>
          </w:p>
        </w:tc>
      </w:tr>
      <w:tr w:rsidR="0096087A" w:rsidRPr="006C5752" w:rsidTr="00A92F4E">
        <w:tc>
          <w:tcPr>
            <w:tcW w:w="2539" w:type="dxa"/>
            <w:vMerge/>
          </w:tcPr>
          <w:p w:rsidR="0096087A" w:rsidRPr="00936021" w:rsidRDefault="0096087A" w:rsidP="00A92F4E">
            <w:pPr>
              <w:pStyle w:val="a6"/>
              <w:jc w:val="both"/>
              <w:rPr>
                <w:rFonts w:ascii="Times New Roman" w:hAnsi="Times New Roman"/>
                <w:sz w:val="28"/>
                <w:szCs w:val="28"/>
              </w:rPr>
            </w:pPr>
          </w:p>
        </w:tc>
        <w:tc>
          <w:tcPr>
            <w:tcW w:w="7032" w:type="dxa"/>
          </w:tcPr>
          <w:p w:rsidR="0096087A" w:rsidRPr="0096087A" w:rsidRDefault="0096087A" w:rsidP="00A92F4E">
            <w:pPr>
              <w:pStyle w:val="a6"/>
              <w:jc w:val="both"/>
              <w:rPr>
                <w:rFonts w:ascii="Times New Roman" w:hAnsi="Times New Roman"/>
                <w:sz w:val="28"/>
                <w:szCs w:val="28"/>
              </w:rPr>
            </w:pPr>
            <w:r w:rsidRPr="0096087A">
              <w:rPr>
                <w:rFonts w:ascii="Times New Roman" w:hAnsi="Times New Roman"/>
                <w:sz w:val="28"/>
                <w:szCs w:val="28"/>
              </w:rPr>
              <w:t>Составляет самостоятельно или по образцу рассказы по сюжетной картине, набору картинок</w:t>
            </w:r>
          </w:p>
        </w:tc>
      </w:tr>
      <w:tr w:rsidR="0096087A" w:rsidRPr="006C5752" w:rsidTr="00A92F4E">
        <w:tc>
          <w:tcPr>
            <w:tcW w:w="2539" w:type="dxa"/>
            <w:vMerge/>
          </w:tcPr>
          <w:p w:rsidR="0096087A" w:rsidRPr="00936021" w:rsidRDefault="0096087A" w:rsidP="00A92F4E">
            <w:pPr>
              <w:pStyle w:val="a6"/>
              <w:jc w:val="both"/>
              <w:rPr>
                <w:rFonts w:ascii="Times New Roman" w:hAnsi="Times New Roman"/>
                <w:sz w:val="28"/>
                <w:szCs w:val="28"/>
              </w:rPr>
            </w:pPr>
          </w:p>
        </w:tc>
        <w:tc>
          <w:tcPr>
            <w:tcW w:w="7032" w:type="dxa"/>
          </w:tcPr>
          <w:p w:rsidR="0096087A" w:rsidRPr="0096087A" w:rsidRDefault="0096087A" w:rsidP="00A92F4E">
            <w:pPr>
              <w:pStyle w:val="a6"/>
              <w:jc w:val="both"/>
              <w:rPr>
                <w:rFonts w:ascii="Times New Roman" w:hAnsi="Times New Roman"/>
                <w:sz w:val="28"/>
                <w:szCs w:val="28"/>
              </w:rPr>
            </w:pPr>
            <w:r w:rsidRPr="0096087A">
              <w:rPr>
                <w:rFonts w:ascii="Times New Roman" w:hAnsi="Times New Roman"/>
                <w:sz w:val="28"/>
                <w:szCs w:val="28"/>
              </w:rPr>
              <w:t>Пересказывает небольшие хорошо знакомые и новые литературные произведения</w:t>
            </w:r>
          </w:p>
        </w:tc>
      </w:tr>
      <w:tr w:rsidR="0096087A" w:rsidRPr="006C5752" w:rsidTr="00A92F4E">
        <w:tc>
          <w:tcPr>
            <w:tcW w:w="2539" w:type="dxa"/>
            <w:vMerge/>
          </w:tcPr>
          <w:p w:rsidR="0096087A" w:rsidRPr="00936021" w:rsidRDefault="0096087A" w:rsidP="00A92F4E">
            <w:pPr>
              <w:pStyle w:val="a6"/>
              <w:jc w:val="both"/>
              <w:rPr>
                <w:rFonts w:ascii="Times New Roman" w:hAnsi="Times New Roman"/>
                <w:sz w:val="28"/>
                <w:szCs w:val="28"/>
              </w:rPr>
            </w:pPr>
          </w:p>
        </w:tc>
        <w:tc>
          <w:tcPr>
            <w:tcW w:w="7032" w:type="dxa"/>
          </w:tcPr>
          <w:p w:rsidR="0096087A" w:rsidRPr="0096087A" w:rsidRDefault="0096087A" w:rsidP="00A92F4E">
            <w:pPr>
              <w:pStyle w:val="a6"/>
              <w:jc w:val="both"/>
              <w:rPr>
                <w:rFonts w:ascii="Times New Roman" w:hAnsi="Times New Roman"/>
                <w:sz w:val="28"/>
                <w:szCs w:val="28"/>
              </w:rPr>
            </w:pPr>
            <w:r w:rsidRPr="0096087A">
              <w:rPr>
                <w:rFonts w:ascii="Times New Roman" w:hAnsi="Times New Roman"/>
                <w:sz w:val="28"/>
                <w:szCs w:val="28"/>
              </w:rPr>
              <w:t>Определяет место звука в слове</w:t>
            </w:r>
          </w:p>
        </w:tc>
      </w:tr>
      <w:tr w:rsidR="0096087A" w:rsidRPr="006C5752" w:rsidTr="00A92F4E">
        <w:tc>
          <w:tcPr>
            <w:tcW w:w="2539" w:type="dxa"/>
            <w:vMerge/>
          </w:tcPr>
          <w:p w:rsidR="0096087A" w:rsidRPr="00936021" w:rsidRDefault="0096087A" w:rsidP="00A92F4E">
            <w:pPr>
              <w:pStyle w:val="a6"/>
              <w:jc w:val="both"/>
              <w:rPr>
                <w:rFonts w:ascii="Times New Roman" w:hAnsi="Times New Roman"/>
                <w:sz w:val="28"/>
                <w:szCs w:val="28"/>
              </w:rPr>
            </w:pPr>
          </w:p>
        </w:tc>
        <w:tc>
          <w:tcPr>
            <w:tcW w:w="7032" w:type="dxa"/>
          </w:tcPr>
          <w:p w:rsidR="0096087A" w:rsidRPr="0096087A" w:rsidRDefault="0096087A" w:rsidP="00A92F4E">
            <w:pPr>
              <w:pStyle w:val="a6"/>
              <w:jc w:val="both"/>
              <w:rPr>
                <w:rFonts w:ascii="Times New Roman" w:hAnsi="Times New Roman"/>
                <w:sz w:val="28"/>
                <w:szCs w:val="28"/>
              </w:rPr>
            </w:pPr>
            <w:r w:rsidRPr="0096087A">
              <w:rPr>
                <w:rFonts w:ascii="Times New Roman" w:hAnsi="Times New Roman"/>
                <w:sz w:val="28"/>
                <w:szCs w:val="28"/>
              </w:rPr>
              <w:t>Умеет подбирать к существительному несколько прилагательных, заменять слово другим словом, сходным по значению</w:t>
            </w:r>
          </w:p>
        </w:tc>
      </w:tr>
      <w:tr w:rsidR="0096087A" w:rsidRPr="006C5752" w:rsidTr="00A92F4E">
        <w:tc>
          <w:tcPr>
            <w:tcW w:w="2539" w:type="dxa"/>
            <w:vMerge/>
          </w:tcPr>
          <w:p w:rsidR="0096087A" w:rsidRPr="00936021" w:rsidRDefault="0096087A" w:rsidP="00A92F4E">
            <w:pPr>
              <w:pStyle w:val="a6"/>
              <w:jc w:val="both"/>
              <w:rPr>
                <w:rFonts w:ascii="Times New Roman" w:hAnsi="Times New Roman"/>
                <w:sz w:val="28"/>
                <w:szCs w:val="28"/>
              </w:rPr>
            </w:pPr>
          </w:p>
        </w:tc>
        <w:tc>
          <w:tcPr>
            <w:tcW w:w="7032" w:type="dxa"/>
          </w:tcPr>
          <w:p w:rsidR="0096087A" w:rsidRPr="0096087A" w:rsidRDefault="0096087A" w:rsidP="00A92F4E">
            <w:pPr>
              <w:pStyle w:val="a6"/>
              <w:jc w:val="both"/>
              <w:rPr>
                <w:rFonts w:ascii="Times New Roman" w:hAnsi="Times New Roman"/>
                <w:sz w:val="28"/>
                <w:szCs w:val="28"/>
              </w:rPr>
            </w:pPr>
            <w:r w:rsidRPr="0096087A">
              <w:rPr>
                <w:rFonts w:ascii="Times New Roman" w:hAnsi="Times New Roman"/>
                <w:sz w:val="28"/>
                <w:szCs w:val="28"/>
              </w:rPr>
              <w:t>Знает наизусть 1–2 стихотворения, 1–2 считалки, 1–2 загадки</w:t>
            </w:r>
          </w:p>
        </w:tc>
      </w:tr>
      <w:tr w:rsidR="0096087A" w:rsidRPr="00463AA9" w:rsidTr="00A92F4E">
        <w:tc>
          <w:tcPr>
            <w:tcW w:w="2539" w:type="dxa"/>
            <w:vMerge/>
          </w:tcPr>
          <w:p w:rsidR="0096087A" w:rsidRPr="00463AA9" w:rsidRDefault="0096087A" w:rsidP="00A92F4E">
            <w:pPr>
              <w:pStyle w:val="a6"/>
              <w:jc w:val="both"/>
              <w:rPr>
                <w:rFonts w:ascii="Times New Roman" w:hAnsi="Times New Roman"/>
                <w:sz w:val="28"/>
                <w:szCs w:val="28"/>
              </w:rPr>
            </w:pPr>
          </w:p>
        </w:tc>
        <w:tc>
          <w:tcPr>
            <w:tcW w:w="7032" w:type="dxa"/>
          </w:tcPr>
          <w:p w:rsidR="0096087A" w:rsidRPr="0096087A" w:rsidRDefault="0096087A" w:rsidP="00A92F4E">
            <w:pPr>
              <w:pStyle w:val="a6"/>
              <w:jc w:val="both"/>
              <w:rPr>
                <w:rFonts w:ascii="Times New Roman" w:hAnsi="Times New Roman"/>
                <w:sz w:val="28"/>
                <w:szCs w:val="28"/>
              </w:rPr>
            </w:pPr>
            <w:r w:rsidRPr="0096087A">
              <w:rPr>
                <w:rFonts w:ascii="Times New Roman" w:hAnsi="Times New Roman"/>
                <w:sz w:val="28"/>
                <w:szCs w:val="28"/>
              </w:rPr>
              <w:t>Узнает произведения, называет любимого писателя, называет любимые сказки и рассказы, эмоционально излагает их содержание (самостоятельно или в беседе с воспитателем, или с опорой на книгу)</w:t>
            </w:r>
          </w:p>
        </w:tc>
      </w:tr>
      <w:tr w:rsidR="0096087A" w:rsidRPr="00463AA9" w:rsidTr="00A92F4E">
        <w:tc>
          <w:tcPr>
            <w:tcW w:w="2539" w:type="dxa"/>
            <w:vMerge/>
          </w:tcPr>
          <w:p w:rsidR="0096087A" w:rsidRPr="00463AA9" w:rsidRDefault="0096087A" w:rsidP="00A92F4E">
            <w:pPr>
              <w:pStyle w:val="a6"/>
              <w:jc w:val="both"/>
              <w:rPr>
                <w:rFonts w:ascii="Times New Roman" w:hAnsi="Times New Roman"/>
                <w:sz w:val="28"/>
                <w:szCs w:val="28"/>
              </w:rPr>
            </w:pPr>
          </w:p>
        </w:tc>
        <w:tc>
          <w:tcPr>
            <w:tcW w:w="7032" w:type="dxa"/>
          </w:tcPr>
          <w:p w:rsidR="0096087A" w:rsidRPr="0096087A" w:rsidRDefault="0096087A" w:rsidP="00A92F4E">
            <w:pPr>
              <w:pStyle w:val="a6"/>
              <w:jc w:val="both"/>
              <w:rPr>
                <w:rFonts w:ascii="Times New Roman" w:hAnsi="Times New Roman"/>
                <w:sz w:val="28"/>
                <w:szCs w:val="28"/>
              </w:rPr>
            </w:pPr>
            <w:r w:rsidRPr="0096087A">
              <w:rPr>
                <w:rFonts w:ascii="Times New Roman" w:hAnsi="Times New Roman"/>
                <w:sz w:val="28"/>
                <w:szCs w:val="28"/>
              </w:rPr>
              <w:t>Любит слушать новые сказки, рассказы, стихи, чтение с продолжением, участвует в обсуждениях</w:t>
            </w:r>
          </w:p>
        </w:tc>
      </w:tr>
      <w:tr w:rsidR="0096087A" w:rsidRPr="00463AA9" w:rsidTr="00A92F4E">
        <w:tc>
          <w:tcPr>
            <w:tcW w:w="2539" w:type="dxa"/>
            <w:vMerge/>
          </w:tcPr>
          <w:p w:rsidR="0096087A" w:rsidRPr="00463AA9" w:rsidRDefault="0096087A" w:rsidP="00A92F4E">
            <w:pPr>
              <w:pStyle w:val="a6"/>
              <w:jc w:val="both"/>
              <w:rPr>
                <w:rFonts w:ascii="Times New Roman" w:hAnsi="Times New Roman"/>
                <w:sz w:val="28"/>
                <w:szCs w:val="28"/>
              </w:rPr>
            </w:pPr>
          </w:p>
        </w:tc>
        <w:tc>
          <w:tcPr>
            <w:tcW w:w="7032" w:type="dxa"/>
          </w:tcPr>
          <w:p w:rsidR="0096087A" w:rsidRPr="0096087A" w:rsidRDefault="0096087A" w:rsidP="00A92F4E">
            <w:pPr>
              <w:pStyle w:val="a6"/>
              <w:jc w:val="both"/>
              <w:rPr>
                <w:rFonts w:ascii="Times New Roman" w:hAnsi="Times New Roman"/>
                <w:sz w:val="28"/>
                <w:szCs w:val="28"/>
              </w:rPr>
            </w:pPr>
            <w:r w:rsidRPr="0096087A">
              <w:rPr>
                <w:rFonts w:ascii="Times New Roman" w:hAnsi="Times New Roman"/>
                <w:sz w:val="28"/>
                <w:szCs w:val="28"/>
              </w:rPr>
              <w:t>Драматизирует небольшие сказки, выразительно читает по ролям стихотворения</w:t>
            </w:r>
          </w:p>
        </w:tc>
      </w:tr>
      <w:tr w:rsidR="001B4C57" w:rsidRPr="006C5752" w:rsidTr="0096087A">
        <w:tc>
          <w:tcPr>
            <w:tcW w:w="2539" w:type="dxa"/>
            <w:vMerge w:val="restart"/>
          </w:tcPr>
          <w:p w:rsidR="001B4C57" w:rsidRPr="00936021" w:rsidRDefault="001B4C57" w:rsidP="001B4C57">
            <w:pPr>
              <w:jc w:val="both"/>
              <w:rPr>
                <w:rFonts w:ascii="Times New Roman" w:hAnsi="Times New Roman" w:cs="Times New Roman"/>
                <w:b/>
                <w:sz w:val="28"/>
                <w:szCs w:val="28"/>
              </w:rPr>
            </w:pPr>
            <w:r w:rsidRPr="00936021">
              <w:rPr>
                <w:rFonts w:ascii="Times New Roman" w:hAnsi="Times New Roman" w:cs="Times New Roman"/>
                <w:b/>
                <w:sz w:val="28"/>
                <w:szCs w:val="28"/>
              </w:rPr>
              <w:lastRenderedPageBreak/>
              <w:t>Художественно- эстетическое развитие</w:t>
            </w:r>
          </w:p>
        </w:tc>
        <w:tc>
          <w:tcPr>
            <w:tcW w:w="7032" w:type="dxa"/>
          </w:tcPr>
          <w:p w:rsidR="001B4C57" w:rsidRPr="00936021" w:rsidRDefault="001B4C57" w:rsidP="001B4C57">
            <w:pPr>
              <w:pStyle w:val="a6"/>
              <w:jc w:val="both"/>
              <w:rPr>
                <w:rFonts w:ascii="Times New Roman" w:hAnsi="Times New Roman"/>
                <w:sz w:val="28"/>
                <w:szCs w:val="28"/>
              </w:rPr>
            </w:pPr>
            <w:r w:rsidRPr="00936021">
              <w:rPr>
                <w:rFonts w:ascii="Times New Roman" w:hAnsi="Times New Roman"/>
                <w:sz w:val="28"/>
                <w:szCs w:val="28"/>
              </w:rPr>
              <w:t>Более точно определяет настроение и жанр музыкального произведения (марш, песня, танец)</w:t>
            </w:r>
          </w:p>
        </w:tc>
      </w:tr>
      <w:tr w:rsidR="001B4C57" w:rsidRPr="006C5752" w:rsidTr="0096087A">
        <w:tc>
          <w:tcPr>
            <w:tcW w:w="2539" w:type="dxa"/>
            <w:vMerge/>
          </w:tcPr>
          <w:p w:rsidR="001B4C57" w:rsidRPr="00936021" w:rsidRDefault="001B4C57" w:rsidP="001B4C57">
            <w:pPr>
              <w:jc w:val="both"/>
              <w:rPr>
                <w:rFonts w:ascii="Times New Roman" w:hAnsi="Times New Roman" w:cs="Times New Roman"/>
                <w:sz w:val="28"/>
                <w:szCs w:val="28"/>
              </w:rPr>
            </w:pPr>
          </w:p>
        </w:tc>
        <w:tc>
          <w:tcPr>
            <w:tcW w:w="7032" w:type="dxa"/>
          </w:tcPr>
          <w:p w:rsidR="001B4C57" w:rsidRPr="00936021" w:rsidRDefault="001B4C57" w:rsidP="001B4C57">
            <w:pPr>
              <w:pStyle w:val="a6"/>
              <w:jc w:val="both"/>
              <w:rPr>
                <w:rFonts w:ascii="Times New Roman" w:hAnsi="Times New Roman"/>
                <w:sz w:val="28"/>
                <w:szCs w:val="28"/>
              </w:rPr>
            </w:pPr>
            <w:r w:rsidRPr="00936021">
              <w:rPr>
                <w:rFonts w:ascii="Times New Roman" w:hAnsi="Times New Roman"/>
                <w:sz w:val="28"/>
                <w:szCs w:val="28"/>
              </w:rPr>
              <w:t>Понимает содержание музыкального произведения и может рассказать о нем</w:t>
            </w:r>
          </w:p>
        </w:tc>
      </w:tr>
      <w:tr w:rsidR="001B4C57" w:rsidRPr="006C5752" w:rsidTr="0096087A">
        <w:tc>
          <w:tcPr>
            <w:tcW w:w="2539" w:type="dxa"/>
            <w:vMerge/>
          </w:tcPr>
          <w:p w:rsidR="001B4C57" w:rsidRPr="00936021" w:rsidRDefault="001B4C57" w:rsidP="001B4C57">
            <w:pPr>
              <w:jc w:val="both"/>
              <w:rPr>
                <w:rFonts w:ascii="Times New Roman" w:hAnsi="Times New Roman" w:cs="Times New Roman"/>
                <w:sz w:val="28"/>
                <w:szCs w:val="28"/>
              </w:rPr>
            </w:pPr>
          </w:p>
        </w:tc>
        <w:tc>
          <w:tcPr>
            <w:tcW w:w="7032" w:type="dxa"/>
          </w:tcPr>
          <w:p w:rsidR="001B4C57" w:rsidRPr="00936021" w:rsidRDefault="001B4C57" w:rsidP="001B4C57">
            <w:pPr>
              <w:pStyle w:val="a6"/>
              <w:jc w:val="both"/>
              <w:rPr>
                <w:rFonts w:ascii="Times New Roman" w:hAnsi="Times New Roman"/>
                <w:sz w:val="28"/>
                <w:szCs w:val="28"/>
              </w:rPr>
            </w:pPr>
            <w:r w:rsidRPr="00936021">
              <w:rPr>
                <w:rFonts w:ascii="Times New Roman" w:hAnsi="Times New Roman"/>
                <w:sz w:val="28"/>
                <w:szCs w:val="28"/>
              </w:rPr>
              <w:t>Узнает звучание отдельных музыкальных инструментов (фортепиано, скрипка)</w:t>
            </w:r>
          </w:p>
        </w:tc>
      </w:tr>
      <w:tr w:rsidR="001B4C57" w:rsidRPr="006C5752" w:rsidTr="0096087A">
        <w:tc>
          <w:tcPr>
            <w:tcW w:w="2539" w:type="dxa"/>
            <w:vMerge/>
          </w:tcPr>
          <w:p w:rsidR="001B4C57" w:rsidRPr="00936021" w:rsidRDefault="001B4C57" w:rsidP="001B4C57">
            <w:pPr>
              <w:jc w:val="both"/>
              <w:rPr>
                <w:rFonts w:ascii="Times New Roman" w:hAnsi="Times New Roman" w:cs="Times New Roman"/>
                <w:sz w:val="28"/>
                <w:szCs w:val="28"/>
              </w:rPr>
            </w:pPr>
          </w:p>
        </w:tc>
        <w:tc>
          <w:tcPr>
            <w:tcW w:w="7032" w:type="dxa"/>
          </w:tcPr>
          <w:p w:rsidR="001B4C57" w:rsidRPr="00936021" w:rsidRDefault="001B4C57" w:rsidP="001B4C57">
            <w:pPr>
              <w:pStyle w:val="a6"/>
              <w:jc w:val="both"/>
              <w:rPr>
                <w:rFonts w:ascii="Times New Roman" w:hAnsi="Times New Roman"/>
                <w:sz w:val="28"/>
                <w:szCs w:val="28"/>
              </w:rPr>
            </w:pPr>
            <w:r w:rsidRPr="00936021">
              <w:rPr>
                <w:rFonts w:ascii="Times New Roman" w:hAnsi="Times New Roman"/>
                <w:sz w:val="28"/>
                <w:szCs w:val="28"/>
              </w:rPr>
              <w:t>Поет без напряжения, звонко, выразительно</w:t>
            </w:r>
          </w:p>
        </w:tc>
      </w:tr>
      <w:tr w:rsidR="001B4C57" w:rsidRPr="006C5752" w:rsidTr="0096087A">
        <w:tc>
          <w:tcPr>
            <w:tcW w:w="2539" w:type="dxa"/>
            <w:vMerge/>
          </w:tcPr>
          <w:p w:rsidR="001B4C57" w:rsidRPr="00936021" w:rsidRDefault="001B4C57" w:rsidP="001B4C57">
            <w:pPr>
              <w:jc w:val="both"/>
              <w:rPr>
                <w:rFonts w:ascii="Times New Roman" w:hAnsi="Times New Roman" w:cs="Times New Roman"/>
                <w:sz w:val="28"/>
                <w:szCs w:val="28"/>
              </w:rPr>
            </w:pPr>
          </w:p>
        </w:tc>
        <w:tc>
          <w:tcPr>
            <w:tcW w:w="7032" w:type="dxa"/>
          </w:tcPr>
          <w:p w:rsidR="001B4C57" w:rsidRPr="00936021" w:rsidRDefault="001B4C57" w:rsidP="001B4C57">
            <w:pPr>
              <w:pStyle w:val="a6"/>
              <w:jc w:val="both"/>
              <w:rPr>
                <w:rFonts w:ascii="Times New Roman" w:hAnsi="Times New Roman"/>
                <w:sz w:val="28"/>
                <w:szCs w:val="28"/>
              </w:rPr>
            </w:pPr>
            <w:r w:rsidRPr="00936021">
              <w:rPr>
                <w:rFonts w:ascii="Times New Roman" w:hAnsi="Times New Roman"/>
                <w:sz w:val="28"/>
                <w:szCs w:val="28"/>
              </w:rPr>
              <w:t>Правильно воспроизводит мелодию песни в целом</w:t>
            </w:r>
          </w:p>
        </w:tc>
      </w:tr>
      <w:tr w:rsidR="001B4C57" w:rsidRPr="006C5752" w:rsidTr="0096087A">
        <w:tc>
          <w:tcPr>
            <w:tcW w:w="2539" w:type="dxa"/>
            <w:vMerge/>
          </w:tcPr>
          <w:p w:rsidR="001B4C57" w:rsidRPr="00936021" w:rsidRDefault="001B4C57" w:rsidP="001B4C57">
            <w:pPr>
              <w:jc w:val="both"/>
              <w:rPr>
                <w:rFonts w:ascii="Times New Roman" w:hAnsi="Times New Roman" w:cs="Times New Roman"/>
                <w:sz w:val="28"/>
                <w:szCs w:val="28"/>
              </w:rPr>
            </w:pPr>
          </w:p>
        </w:tc>
        <w:tc>
          <w:tcPr>
            <w:tcW w:w="7032" w:type="dxa"/>
          </w:tcPr>
          <w:p w:rsidR="001B4C57" w:rsidRPr="00936021" w:rsidRDefault="001B4C57" w:rsidP="001B4C57">
            <w:pPr>
              <w:pStyle w:val="a6"/>
              <w:jc w:val="both"/>
              <w:rPr>
                <w:rFonts w:ascii="Times New Roman" w:hAnsi="Times New Roman"/>
                <w:sz w:val="28"/>
                <w:szCs w:val="28"/>
              </w:rPr>
            </w:pPr>
            <w:r w:rsidRPr="00936021">
              <w:rPr>
                <w:rFonts w:ascii="Times New Roman" w:hAnsi="Times New Roman"/>
                <w:sz w:val="28"/>
                <w:szCs w:val="28"/>
              </w:rPr>
              <w:t>Передает основной характер и настроение музыки в различных видах основных движений (шага, бега, прыжков)</w:t>
            </w:r>
          </w:p>
        </w:tc>
      </w:tr>
      <w:tr w:rsidR="001B4C57" w:rsidRPr="006C5752" w:rsidTr="0096087A">
        <w:tc>
          <w:tcPr>
            <w:tcW w:w="2539" w:type="dxa"/>
            <w:vMerge/>
          </w:tcPr>
          <w:p w:rsidR="001B4C57" w:rsidRPr="00936021" w:rsidRDefault="001B4C57" w:rsidP="001B4C57">
            <w:pPr>
              <w:jc w:val="both"/>
              <w:rPr>
                <w:rFonts w:ascii="Times New Roman" w:hAnsi="Times New Roman" w:cs="Times New Roman"/>
                <w:sz w:val="28"/>
                <w:szCs w:val="28"/>
              </w:rPr>
            </w:pPr>
          </w:p>
        </w:tc>
        <w:tc>
          <w:tcPr>
            <w:tcW w:w="7032" w:type="dxa"/>
          </w:tcPr>
          <w:p w:rsidR="001B4C57" w:rsidRPr="00936021" w:rsidRDefault="001B4C57" w:rsidP="001B4C57">
            <w:pPr>
              <w:pStyle w:val="a6"/>
              <w:jc w:val="both"/>
              <w:rPr>
                <w:rFonts w:ascii="Times New Roman" w:hAnsi="Times New Roman"/>
                <w:sz w:val="28"/>
                <w:szCs w:val="28"/>
              </w:rPr>
            </w:pPr>
            <w:r w:rsidRPr="00936021">
              <w:rPr>
                <w:rFonts w:ascii="Times New Roman" w:hAnsi="Times New Roman"/>
                <w:sz w:val="28"/>
                <w:szCs w:val="28"/>
              </w:rPr>
              <w:t>Импровизирует в движении под музыку разного характера</w:t>
            </w:r>
          </w:p>
        </w:tc>
      </w:tr>
      <w:tr w:rsidR="001B4C57" w:rsidRPr="006C5752" w:rsidTr="0096087A">
        <w:tc>
          <w:tcPr>
            <w:tcW w:w="2539" w:type="dxa"/>
            <w:vMerge/>
          </w:tcPr>
          <w:p w:rsidR="001B4C57" w:rsidRPr="00936021" w:rsidRDefault="001B4C57" w:rsidP="001B4C57">
            <w:pPr>
              <w:jc w:val="both"/>
              <w:rPr>
                <w:rFonts w:ascii="Times New Roman" w:hAnsi="Times New Roman" w:cs="Times New Roman"/>
                <w:sz w:val="28"/>
                <w:szCs w:val="28"/>
              </w:rPr>
            </w:pPr>
          </w:p>
        </w:tc>
        <w:tc>
          <w:tcPr>
            <w:tcW w:w="7032" w:type="dxa"/>
          </w:tcPr>
          <w:p w:rsidR="001B4C57" w:rsidRPr="00936021" w:rsidRDefault="001B4C57" w:rsidP="001B4C57">
            <w:pPr>
              <w:pStyle w:val="a6"/>
              <w:jc w:val="both"/>
              <w:rPr>
                <w:rFonts w:ascii="Times New Roman" w:hAnsi="Times New Roman"/>
                <w:sz w:val="28"/>
                <w:szCs w:val="28"/>
              </w:rPr>
            </w:pPr>
            <w:r w:rsidRPr="00936021">
              <w:rPr>
                <w:rFonts w:ascii="Times New Roman" w:hAnsi="Times New Roman"/>
                <w:sz w:val="28"/>
                <w:szCs w:val="28"/>
              </w:rPr>
              <w:t>Выполняет танцевальные движения под музыку: поочередное выбрасывание ног, полуприседание с выставлением ноги на пятку, шаг на всей ступне на месте, с продвижением вперед и в кружении и пр.</w:t>
            </w:r>
          </w:p>
        </w:tc>
      </w:tr>
      <w:tr w:rsidR="001B4C57" w:rsidRPr="006C5752" w:rsidTr="0096087A">
        <w:tc>
          <w:tcPr>
            <w:tcW w:w="2539" w:type="dxa"/>
            <w:vMerge/>
            <w:tcBorders>
              <w:bottom w:val="nil"/>
            </w:tcBorders>
          </w:tcPr>
          <w:p w:rsidR="001B4C57" w:rsidRPr="00936021" w:rsidRDefault="001B4C57" w:rsidP="001B4C57">
            <w:pPr>
              <w:jc w:val="both"/>
              <w:rPr>
                <w:rFonts w:ascii="Times New Roman" w:hAnsi="Times New Roman" w:cs="Times New Roman"/>
                <w:sz w:val="28"/>
                <w:szCs w:val="28"/>
              </w:rPr>
            </w:pPr>
          </w:p>
        </w:tc>
        <w:tc>
          <w:tcPr>
            <w:tcW w:w="7032" w:type="dxa"/>
          </w:tcPr>
          <w:p w:rsidR="001B4C57" w:rsidRPr="00936021" w:rsidRDefault="001B4C57" w:rsidP="001B4C57">
            <w:pPr>
              <w:pStyle w:val="a6"/>
              <w:jc w:val="both"/>
              <w:rPr>
                <w:rFonts w:ascii="Times New Roman" w:hAnsi="Times New Roman"/>
                <w:sz w:val="28"/>
                <w:szCs w:val="28"/>
              </w:rPr>
            </w:pPr>
            <w:r w:rsidRPr="00936021">
              <w:rPr>
                <w:rFonts w:ascii="Times New Roman" w:hAnsi="Times New Roman"/>
                <w:sz w:val="28"/>
                <w:szCs w:val="28"/>
              </w:rPr>
              <w:t>Играет на детских музыкальных инструментах ударной группы; исполняет мелодии, состоящие из 2–3 звуков на металлофоне (ксилофоне)</w:t>
            </w:r>
          </w:p>
        </w:tc>
      </w:tr>
      <w:tr w:rsidR="0096087A" w:rsidRPr="006C5752" w:rsidTr="0096087A">
        <w:tc>
          <w:tcPr>
            <w:tcW w:w="2539" w:type="dxa"/>
            <w:vMerge w:val="restart"/>
            <w:tcBorders>
              <w:top w:val="nil"/>
            </w:tcBorders>
          </w:tcPr>
          <w:p w:rsidR="0096087A" w:rsidRPr="00936021" w:rsidRDefault="0096087A" w:rsidP="00A92F4E">
            <w:pPr>
              <w:jc w:val="both"/>
              <w:rPr>
                <w:rFonts w:ascii="Times New Roman" w:hAnsi="Times New Roman" w:cs="Times New Roman"/>
                <w:sz w:val="28"/>
                <w:szCs w:val="28"/>
              </w:rPr>
            </w:pPr>
          </w:p>
        </w:tc>
        <w:tc>
          <w:tcPr>
            <w:tcW w:w="7032" w:type="dxa"/>
          </w:tcPr>
          <w:p w:rsidR="0096087A" w:rsidRPr="00936021" w:rsidRDefault="0096087A" w:rsidP="001B4C57">
            <w:pPr>
              <w:pStyle w:val="a6"/>
              <w:jc w:val="both"/>
              <w:rPr>
                <w:rFonts w:ascii="Times New Roman" w:hAnsi="Times New Roman"/>
                <w:sz w:val="28"/>
                <w:szCs w:val="28"/>
              </w:rPr>
            </w:pPr>
            <w:r w:rsidRPr="00936021">
              <w:rPr>
                <w:rFonts w:ascii="Times New Roman" w:hAnsi="Times New Roman"/>
                <w:sz w:val="28"/>
                <w:szCs w:val="28"/>
              </w:rPr>
              <w:t>Участвует в инструментальных импровизациях</w:t>
            </w:r>
          </w:p>
        </w:tc>
      </w:tr>
      <w:tr w:rsidR="0096087A" w:rsidRPr="006C5752" w:rsidTr="0096087A">
        <w:tc>
          <w:tcPr>
            <w:tcW w:w="2539" w:type="dxa"/>
            <w:vMerge/>
          </w:tcPr>
          <w:p w:rsidR="0096087A" w:rsidRPr="00936021" w:rsidRDefault="0096087A" w:rsidP="001B4C57">
            <w:pPr>
              <w:jc w:val="both"/>
              <w:rPr>
                <w:rFonts w:ascii="Times New Roman" w:hAnsi="Times New Roman" w:cs="Times New Roman"/>
                <w:sz w:val="28"/>
                <w:szCs w:val="28"/>
              </w:rPr>
            </w:pPr>
          </w:p>
        </w:tc>
        <w:tc>
          <w:tcPr>
            <w:tcW w:w="7032" w:type="dxa"/>
          </w:tcPr>
          <w:p w:rsidR="0096087A" w:rsidRPr="00936021" w:rsidRDefault="0096087A" w:rsidP="001B4C57">
            <w:pPr>
              <w:pStyle w:val="a6"/>
              <w:jc w:val="both"/>
              <w:rPr>
                <w:rFonts w:ascii="Times New Roman" w:hAnsi="Times New Roman"/>
                <w:sz w:val="28"/>
                <w:szCs w:val="28"/>
              </w:rPr>
            </w:pPr>
            <w:r w:rsidRPr="00936021">
              <w:rPr>
                <w:rFonts w:ascii="Times New Roman" w:hAnsi="Times New Roman"/>
                <w:sz w:val="28"/>
                <w:szCs w:val="28"/>
              </w:rPr>
              <w:t>Проявляет активность в самостоятельной музыкальной деятельности (исполнении и инсценировании песен, хороводов и др)</w:t>
            </w:r>
          </w:p>
        </w:tc>
      </w:tr>
      <w:tr w:rsidR="0096087A" w:rsidRPr="006C5752" w:rsidTr="0096087A">
        <w:tc>
          <w:tcPr>
            <w:tcW w:w="2539" w:type="dxa"/>
            <w:vMerge/>
          </w:tcPr>
          <w:p w:rsidR="0096087A" w:rsidRPr="00936021" w:rsidRDefault="0096087A" w:rsidP="001B4C57">
            <w:pPr>
              <w:jc w:val="both"/>
              <w:rPr>
                <w:rFonts w:ascii="Times New Roman" w:hAnsi="Times New Roman" w:cs="Times New Roman"/>
                <w:sz w:val="28"/>
                <w:szCs w:val="28"/>
              </w:rPr>
            </w:pPr>
          </w:p>
        </w:tc>
        <w:tc>
          <w:tcPr>
            <w:tcW w:w="7032" w:type="dxa"/>
          </w:tcPr>
          <w:p w:rsidR="0096087A" w:rsidRPr="00936021" w:rsidRDefault="0096087A" w:rsidP="001B4C57">
            <w:pPr>
              <w:pStyle w:val="a6"/>
              <w:jc w:val="both"/>
              <w:rPr>
                <w:rFonts w:ascii="Times New Roman" w:hAnsi="Times New Roman"/>
                <w:sz w:val="28"/>
                <w:szCs w:val="28"/>
              </w:rPr>
            </w:pPr>
            <w:r w:rsidRPr="00936021">
              <w:rPr>
                <w:rFonts w:ascii="Times New Roman" w:hAnsi="Times New Roman"/>
                <w:sz w:val="28"/>
                <w:szCs w:val="28"/>
              </w:rPr>
              <w:t>Активно участвует и творчески проявляет себя в музыкальных играх- драматизациях</w:t>
            </w:r>
          </w:p>
        </w:tc>
      </w:tr>
      <w:tr w:rsidR="0096087A" w:rsidRPr="006C5752" w:rsidTr="0096087A">
        <w:tc>
          <w:tcPr>
            <w:tcW w:w="2539" w:type="dxa"/>
            <w:vMerge/>
          </w:tcPr>
          <w:p w:rsidR="0096087A" w:rsidRPr="00936021" w:rsidRDefault="0096087A" w:rsidP="001B4C57">
            <w:pPr>
              <w:jc w:val="both"/>
              <w:rPr>
                <w:rFonts w:ascii="Times New Roman" w:hAnsi="Times New Roman" w:cs="Times New Roman"/>
                <w:sz w:val="28"/>
                <w:szCs w:val="28"/>
              </w:rPr>
            </w:pPr>
          </w:p>
        </w:tc>
        <w:tc>
          <w:tcPr>
            <w:tcW w:w="7032" w:type="dxa"/>
          </w:tcPr>
          <w:p w:rsidR="0096087A" w:rsidRPr="00936021" w:rsidRDefault="0096087A" w:rsidP="001B4C57">
            <w:pPr>
              <w:pStyle w:val="a6"/>
              <w:jc w:val="both"/>
              <w:rPr>
                <w:rFonts w:ascii="Times New Roman" w:hAnsi="Times New Roman"/>
                <w:sz w:val="28"/>
                <w:szCs w:val="28"/>
              </w:rPr>
            </w:pPr>
            <w:r w:rsidRPr="00936021">
              <w:rPr>
                <w:rFonts w:ascii="Times New Roman" w:hAnsi="Times New Roman"/>
                <w:sz w:val="28"/>
                <w:szCs w:val="28"/>
              </w:rPr>
              <w:t>Знает наизусть 1–2 стихотворения, 1–2 считалки, 1–2 загадки</w:t>
            </w:r>
          </w:p>
        </w:tc>
      </w:tr>
      <w:tr w:rsidR="0096087A" w:rsidRPr="006C5752" w:rsidTr="0096087A">
        <w:tc>
          <w:tcPr>
            <w:tcW w:w="2539" w:type="dxa"/>
            <w:vMerge/>
          </w:tcPr>
          <w:p w:rsidR="0096087A" w:rsidRPr="00936021" w:rsidRDefault="0096087A" w:rsidP="001B4C57">
            <w:pPr>
              <w:jc w:val="both"/>
              <w:rPr>
                <w:rFonts w:ascii="Times New Roman" w:hAnsi="Times New Roman" w:cs="Times New Roman"/>
                <w:sz w:val="28"/>
                <w:szCs w:val="28"/>
              </w:rPr>
            </w:pPr>
          </w:p>
        </w:tc>
        <w:tc>
          <w:tcPr>
            <w:tcW w:w="7032" w:type="dxa"/>
          </w:tcPr>
          <w:p w:rsidR="0096087A" w:rsidRPr="00936021" w:rsidRDefault="0096087A" w:rsidP="001B4C57">
            <w:pPr>
              <w:pStyle w:val="a6"/>
              <w:jc w:val="both"/>
              <w:rPr>
                <w:rFonts w:ascii="Times New Roman" w:hAnsi="Times New Roman"/>
                <w:sz w:val="28"/>
                <w:szCs w:val="28"/>
              </w:rPr>
            </w:pPr>
            <w:r w:rsidRPr="00936021">
              <w:rPr>
                <w:rFonts w:ascii="Times New Roman" w:hAnsi="Times New Roman"/>
                <w:sz w:val="28"/>
                <w:szCs w:val="28"/>
              </w:rPr>
              <w:t>Узнает произведения, называет любимого писателя, называет любимые сказки и рассказы, эмоционально излагает их содержание (самостоятельно или в беседе с воспитателем, или с опорой на книгу)</w:t>
            </w:r>
          </w:p>
        </w:tc>
      </w:tr>
      <w:tr w:rsidR="0096087A" w:rsidRPr="006C5752" w:rsidTr="0096087A">
        <w:tc>
          <w:tcPr>
            <w:tcW w:w="2539" w:type="dxa"/>
            <w:vMerge/>
          </w:tcPr>
          <w:p w:rsidR="0096087A" w:rsidRPr="00936021" w:rsidRDefault="0096087A" w:rsidP="001B4C57">
            <w:pPr>
              <w:jc w:val="both"/>
              <w:rPr>
                <w:rFonts w:ascii="Times New Roman" w:hAnsi="Times New Roman" w:cs="Times New Roman"/>
                <w:sz w:val="28"/>
                <w:szCs w:val="28"/>
              </w:rPr>
            </w:pPr>
          </w:p>
        </w:tc>
        <w:tc>
          <w:tcPr>
            <w:tcW w:w="7032" w:type="dxa"/>
          </w:tcPr>
          <w:p w:rsidR="0096087A" w:rsidRPr="00936021" w:rsidRDefault="0096087A" w:rsidP="001B4C57">
            <w:pPr>
              <w:pStyle w:val="a6"/>
              <w:jc w:val="both"/>
              <w:rPr>
                <w:rFonts w:ascii="Times New Roman" w:hAnsi="Times New Roman"/>
                <w:sz w:val="28"/>
                <w:szCs w:val="28"/>
              </w:rPr>
            </w:pPr>
            <w:r w:rsidRPr="00936021">
              <w:rPr>
                <w:rFonts w:ascii="Times New Roman" w:hAnsi="Times New Roman"/>
                <w:sz w:val="28"/>
                <w:szCs w:val="28"/>
              </w:rPr>
              <w:t>Любит слушать новые сказки, рассказы, стихи, чтение с продолжением, участвует в обсуждениях</w:t>
            </w:r>
          </w:p>
        </w:tc>
      </w:tr>
      <w:tr w:rsidR="0096087A" w:rsidRPr="006C5752" w:rsidTr="0096087A">
        <w:tc>
          <w:tcPr>
            <w:tcW w:w="2539" w:type="dxa"/>
            <w:vMerge/>
          </w:tcPr>
          <w:p w:rsidR="0096087A" w:rsidRPr="00936021" w:rsidRDefault="0096087A" w:rsidP="001B4C57">
            <w:pPr>
              <w:jc w:val="both"/>
              <w:rPr>
                <w:rFonts w:ascii="Times New Roman" w:hAnsi="Times New Roman" w:cs="Times New Roman"/>
                <w:sz w:val="28"/>
                <w:szCs w:val="28"/>
              </w:rPr>
            </w:pPr>
          </w:p>
        </w:tc>
        <w:tc>
          <w:tcPr>
            <w:tcW w:w="7032" w:type="dxa"/>
          </w:tcPr>
          <w:p w:rsidR="0096087A" w:rsidRPr="00936021" w:rsidRDefault="0096087A" w:rsidP="001B4C57">
            <w:pPr>
              <w:pStyle w:val="a6"/>
              <w:jc w:val="both"/>
              <w:rPr>
                <w:rFonts w:ascii="Times New Roman" w:hAnsi="Times New Roman"/>
                <w:sz w:val="28"/>
                <w:szCs w:val="28"/>
              </w:rPr>
            </w:pPr>
            <w:r w:rsidRPr="00936021">
              <w:rPr>
                <w:rFonts w:ascii="Times New Roman" w:hAnsi="Times New Roman"/>
                <w:sz w:val="28"/>
                <w:szCs w:val="28"/>
              </w:rPr>
              <w:t>Драматизирует небольшие сказки, выразительно читает по ролям стихотворения</w:t>
            </w:r>
          </w:p>
        </w:tc>
      </w:tr>
      <w:tr w:rsidR="0096087A" w:rsidRPr="006C5752" w:rsidTr="0096087A">
        <w:tc>
          <w:tcPr>
            <w:tcW w:w="2539" w:type="dxa"/>
            <w:vMerge/>
          </w:tcPr>
          <w:p w:rsidR="0096087A" w:rsidRPr="00936021" w:rsidRDefault="0096087A" w:rsidP="001B4C57">
            <w:pPr>
              <w:jc w:val="both"/>
              <w:rPr>
                <w:rFonts w:ascii="Times New Roman" w:hAnsi="Times New Roman" w:cs="Times New Roman"/>
                <w:sz w:val="28"/>
                <w:szCs w:val="28"/>
              </w:rPr>
            </w:pPr>
          </w:p>
        </w:tc>
        <w:tc>
          <w:tcPr>
            <w:tcW w:w="7032" w:type="dxa"/>
          </w:tcPr>
          <w:p w:rsidR="0096087A" w:rsidRPr="00936021" w:rsidRDefault="0096087A" w:rsidP="001B4C57">
            <w:pPr>
              <w:pStyle w:val="a6"/>
              <w:jc w:val="both"/>
              <w:rPr>
                <w:rFonts w:ascii="Times New Roman" w:hAnsi="Times New Roman"/>
                <w:sz w:val="28"/>
                <w:szCs w:val="28"/>
              </w:rPr>
            </w:pPr>
            <w:r w:rsidRPr="00936021">
              <w:rPr>
                <w:rFonts w:ascii="Times New Roman" w:hAnsi="Times New Roman"/>
                <w:sz w:val="28"/>
                <w:szCs w:val="28"/>
              </w:rPr>
              <w:t>Называет жанр произведения</w:t>
            </w:r>
          </w:p>
        </w:tc>
      </w:tr>
      <w:tr w:rsidR="0096087A" w:rsidRPr="006C5752" w:rsidTr="0096087A">
        <w:tc>
          <w:tcPr>
            <w:tcW w:w="2539" w:type="dxa"/>
            <w:vMerge/>
          </w:tcPr>
          <w:p w:rsidR="0096087A" w:rsidRPr="00936021" w:rsidRDefault="0096087A" w:rsidP="001B4C57">
            <w:pPr>
              <w:jc w:val="both"/>
              <w:rPr>
                <w:rFonts w:ascii="Times New Roman" w:hAnsi="Times New Roman" w:cs="Times New Roman"/>
                <w:sz w:val="28"/>
                <w:szCs w:val="28"/>
              </w:rPr>
            </w:pPr>
          </w:p>
        </w:tc>
        <w:tc>
          <w:tcPr>
            <w:tcW w:w="7032" w:type="dxa"/>
          </w:tcPr>
          <w:p w:rsidR="0096087A" w:rsidRPr="00936021" w:rsidRDefault="0096087A" w:rsidP="001B4C57">
            <w:pPr>
              <w:pStyle w:val="a6"/>
              <w:jc w:val="both"/>
              <w:rPr>
                <w:rFonts w:ascii="Times New Roman" w:hAnsi="Times New Roman"/>
                <w:sz w:val="28"/>
                <w:szCs w:val="28"/>
              </w:rPr>
            </w:pPr>
            <w:r w:rsidRPr="00936021">
              <w:rPr>
                <w:rFonts w:ascii="Times New Roman" w:hAnsi="Times New Roman"/>
                <w:sz w:val="28"/>
                <w:szCs w:val="28"/>
              </w:rPr>
              <w:t>Украшает самостоятельно созданные игрушки и предметы</w:t>
            </w:r>
          </w:p>
        </w:tc>
      </w:tr>
      <w:tr w:rsidR="0096087A" w:rsidRPr="006C5752" w:rsidTr="0096087A">
        <w:tc>
          <w:tcPr>
            <w:tcW w:w="2539" w:type="dxa"/>
            <w:vMerge/>
          </w:tcPr>
          <w:p w:rsidR="0096087A" w:rsidRPr="00936021" w:rsidRDefault="0096087A" w:rsidP="001B4C57">
            <w:pPr>
              <w:jc w:val="both"/>
              <w:rPr>
                <w:rFonts w:ascii="Times New Roman" w:hAnsi="Times New Roman" w:cs="Times New Roman"/>
                <w:sz w:val="28"/>
                <w:szCs w:val="28"/>
              </w:rPr>
            </w:pPr>
          </w:p>
        </w:tc>
        <w:tc>
          <w:tcPr>
            <w:tcW w:w="7032" w:type="dxa"/>
          </w:tcPr>
          <w:p w:rsidR="0096087A" w:rsidRPr="00936021" w:rsidRDefault="0096087A" w:rsidP="001B4C57">
            <w:pPr>
              <w:pStyle w:val="a6"/>
              <w:jc w:val="both"/>
              <w:rPr>
                <w:rFonts w:ascii="Times New Roman" w:hAnsi="Times New Roman"/>
                <w:sz w:val="28"/>
                <w:szCs w:val="28"/>
              </w:rPr>
            </w:pPr>
            <w:r w:rsidRPr="00936021">
              <w:rPr>
                <w:rFonts w:ascii="Times New Roman" w:hAnsi="Times New Roman"/>
                <w:sz w:val="28"/>
                <w:szCs w:val="28"/>
              </w:rPr>
              <w:t>Качественно изображает предметы (отчетливые формы, подбор цвета, аккуратное закрашивание , использование разных материалов)_</w:t>
            </w:r>
          </w:p>
        </w:tc>
      </w:tr>
      <w:tr w:rsidR="0096087A" w:rsidRPr="006C5752" w:rsidTr="0096087A">
        <w:tc>
          <w:tcPr>
            <w:tcW w:w="2539" w:type="dxa"/>
            <w:vMerge/>
          </w:tcPr>
          <w:p w:rsidR="0096087A" w:rsidRPr="00936021" w:rsidRDefault="0096087A" w:rsidP="001B4C57">
            <w:pPr>
              <w:jc w:val="both"/>
              <w:rPr>
                <w:rFonts w:ascii="Times New Roman" w:hAnsi="Times New Roman" w:cs="Times New Roman"/>
                <w:sz w:val="28"/>
                <w:szCs w:val="28"/>
              </w:rPr>
            </w:pPr>
          </w:p>
        </w:tc>
        <w:tc>
          <w:tcPr>
            <w:tcW w:w="7032" w:type="dxa"/>
          </w:tcPr>
          <w:p w:rsidR="0096087A" w:rsidRPr="00936021" w:rsidRDefault="0096087A" w:rsidP="001B4C57">
            <w:pPr>
              <w:pStyle w:val="a6"/>
              <w:jc w:val="both"/>
              <w:rPr>
                <w:rFonts w:ascii="Times New Roman" w:hAnsi="Times New Roman"/>
                <w:sz w:val="28"/>
                <w:szCs w:val="28"/>
              </w:rPr>
            </w:pPr>
            <w:r w:rsidRPr="00936021">
              <w:rPr>
                <w:rFonts w:ascii="Times New Roman" w:hAnsi="Times New Roman"/>
                <w:sz w:val="28"/>
                <w:szCs w:val="28"/>
              </w:rPr>
              <w:t>Создает сюжет, объединяя несколько предметов в рисунке</w:t>
            </w:r>
          </w:p>
        </w:tc>
      </w:tr>
      <w:tr w:rsidR="0096087A" w:rsidRPr="006C5752" w:rsidTr="0096087A">
        <w:tc>
          <w:tcPr>
            <w:tcW w:w="2539" w:type="dxa"/>
            <w:vMerge/>
          </w:tcPr>
          <w:p w:rsidR="0096087A" w:rsidRPr="00936021" w:rsidRDefault="0096087A" w:rsidP="001B4C57">
            <w:pPr>
              <w:jc w:val="both"/>
              <w:rPr>
                <w:rFonts w:ascii="Times New Roman" w:hAnsi="Times New Roman" w:cs="Times New Roman"/>
                <w:sz w:val="28"/>
                <w:szCs w:val="28"/>
              </w:rPr>
            </w:pPr>
          </w:p>
        </w:tc>
        <w:tc>
          <w:tcPr>
            <w:tcW w:w="7032" w:type="dxa"/>
          </w:tcPr>
          <w:p w:rsidR="0096087A" w:rsidRPr="00936021" w:rsidRDefault="0096087A" w:rsidP="001B4C57">
            <w:pPr>
              <w:pStyle w:val="a6"/>
              <w:jc w:val="both"/>
              <w:rPr>
                <w:rFonts w:ascii="Times New Roman" w:hAnsi="Times New Roman"/>
                <w:sz w:val="28"/>
                <w:szCs w:val="28"/>
              </w:rPr>
            </w:pPr>
            <w:r w:rsidRPr="00936021">
              <w:rPr>
                <w:rFonts w:ascii="Times New Roman" w:hAnsi="Times New Roman"/>
                <w:sz w:val="28"/>
                <w:szCs w:val="28"/>
              </w:rPr>
              <w:t>Знает и использует элементы народного творчества (на примере дымковской, филимоновской и т.д. игрушки)</w:t>
            </w:r>
          </w:p>
        </w:tc>
      </w:tr>
      <w:tr w:rsidR="0096087A" w:rsidRPr="006C5752" w:rsidTr="0096087A">
        <w:tc>
          <w:tcPr>
            <w:tcW w:w="2539" w:type="dxa"/>
            <w:vMerge/>
          </w:tcPr>
          <w:p w:rsidR="0096087A" w:rsidRPr="00936021" w:rsidRDefault="0096087A" w:rsidP="001B4C57">
            <w:pPr>
              <w:jc w:val="both"/>
              <w:rPr>
                <w:rFonts w:ascii="Times New Roman" w:hAnsi="Times New Roman" w:cs="Times New Roman"/>
                <w:sz w:val="28"/>
                <w:szCs w:val="28"/>
              </w:rPr>
            </w:pPr>
          </w:p>
        </w:tc>
        <w:tc>
          <w:tcPr>
            <w:tcW w:w="7032" w:type="dxa"/>
          </w:tcPr>
          <w:p w:rsidR="0096087A" w:rsidRPr="00936021" w:rsidRDefault="0096087A" w:rsidP="001B4C57">
            <w:pPr>
              <w:pStyle w:val="a6"/>
              <w:jc w:val="both"/>
              <w:rPr>
                <w:rFonts w:ascii="Times New Roman" w:hAnsi="Times New Roman"/>
                <w:sz w:val="28"/>
                <w:szCs w:val="28"/>
              </w:rPr>
            </w:pPr>
            <w:r w:rsidRPr="00936021">
              <w:rPr>
                <w:rFonts w:ascii="Times New Roman" w:hAnsi="Times New Roman"/>
                <w:sz w:val="28"/>
                <w:szCs w:val="28"/>
              </w:rPr>
              <w:t>Создает коллективные композиции из разных предметов, игрушек, используя все многообразие используемых приемов лепки</w:t>
            </w:r>
          </w:p>
        </w:tc>
      </w:tr>
      <w:tr w:rsidR="0096087A" w:rsidRPr="006C5752" w:rsidTr="0096087A">
        <w:tc>
          <w:tcPr>
            <w:tcW w:w="2539" w:type="dxa"/>
            <w:vMerge/>
          </w:tcPr>
          <w:p w:rsidR="0096087A" w:rsidRPr="00936021" w:rsidRDefault="0096087A" w:rsidP="001B4C57">
            <w:pPr>
              <w:jc w:val="both"/>
              <w:rPr>
                <w:rFonts w:ascii="Times New Roman" w:hAnsi="Times New Roman" w:cs="Times New Roman"/>
                <w:sz w:val="28"/>
                <w:szCs w:val="28"/>
              </w:rPr>
            </w:pPr>
          </w:p>
        </w:tc>
        <w:tc>
          <w:tcPr>
            <w:tcW w:w="7032" w:type="dxa"/>
          </w:tcPr>
          <w:p w:rsidR="0096087A" w:rsidRPr="00936021" w:rsidRDefault="0096087A" w:rsidP="001B4C57">
            <w:pPr>
              <w:pStyle w:val="a6"/>
              <w:jc w:val="both"/>
              <w:rPr>
                <w:rFonts w:ascii="Times New Roman" w:hAnsi="Times New Roman"/>
                <w:sz w:val="28"/>
                <w:szCs w:val="28"/>
              </w:rPr>
            </w:pPr>
            <w:r w:rsidRPr="00936021">
              <w:rPr>
                <w:rFonts w:ascii="Times New Roman" w:hAnsi="Times New Roman"/>
                <w:sz w:val="28"/>
                <w:szCs w:val="28"/>
              </w:rPr>
              <w:t>Изображает предметы и создает несложные сюжетные композиции, используя разнообразные приемы вырезания, обрывания бумаги</w:t>
            </w:r>
          </w:p>
        </w:tc>
      </w:tr>
      <w:tr w:rsidR="0096087A" w:rsidRPr="006C5752" w:rsidTr="0096087A">
        <w:tc>
          <w:tcPr>
            <w:tcW w:w="2539" w:type="dxa"/>
            <w:vMerge/>
          </w:tcPr>
          <w:p w:rsidR="0096087A" w:rsidRPr="00936021" w:rsidRDefault="0096087A" w:rsidP="001B4C57">
            <w:pPr>
              <w:jc w:val="both"/>
              <w:rPr>
                <w:rFonts w:ascii="Times New Roman" w:hAnsi="Times New Roman" w:cs="Times New Roman"/>
                <w:sz w:val="28"/>
                <w:szCs w:val="28"/>
              </w:rPr>
            </w:pPr>
          </w:p>
        </w:tc>
        <w:tc>
          <w:tcPr>
            <w:tcW w:w="7032" w:type="dxa"/>
          </w:tcPr>
          <w:p w:rsidR="0096087A" w:rsidRPr="0096087A" w:rsidRDefault="0096087A" w:rsidP="001B4C57">
            <w:pPr>
              <w:pStyle w:val="a6"/>
              <w:jc w:val="both"/>
              <w:rPr>
                <w:rFonts w:ascii="Times New Roman" w:hAnsi="Times New Roman"/>
                <w:sz w:val="28"/>
                <w:szCs w:val="28"/>
              </w:rPr>
            </w:pPr>
            <w:r w:rsidRPr="0096087A">
              <w:rPr>
                <w:rFonts w:ascii="Times New Roman" w:hAnsi="Times New Roman"/>
                <w:sz w:val="28"/>
                <w:szCs w:val="28"/>
              </w:rPr>
              <w:t>Различает произведения изобразительного искусства (живопись, книжная графика, народное декоративное искусство, скульптура)</w:t>
            </w:r>
          </w:p>
        </w:tc>
      </w:tr>
      <w:tr w:rsidR="0096087A" w:rsidRPr="006C5752" w:rsidTr="0096087A">
        <w:tc>
          <w:tcPr>
            <w:tcW w:w="2539" w:type="dxa"/>
            <w:vMerge/>
          </w:tcPr>
          <w:p w:rsidR="0096087A" w:rsidRPr="00936021" w:rsidRDefault="0096087A" w:rsidP="001B4C57">
            <w:pPr>
              <w:jc w:val="both"/>
              <w:rPr>
                <w:rFonts w:ascii="Times New Roman" w:hAnsi="Times New Roman" w:cs="Times New Roman"/>
                <w:sz w:val="28"/>
                <w:szCs w:val="28"/>
              </w:rPr>
            </w:pPr>
          </w:p>
        </w:tc>
        <w:tc>
          <w:tcPr>
            <w:tcW w:w="7032" w:type="dxa"/>
          </w:tcPr>
          <w:p w:rsidR="0096087A" w:rsidRPr="0096087A" w:rsidRDefault="0096087A" w:rsidP="001B4C57">
            <w:pPr>
              <w:pStyle w:val="a6"/>
              <w:jc w:val="both"/>
              <w:rPr>
                <w:rFonts w:ascii="Times New Roman" w:hAnsi="Times New Roman"/>
                <w:sz w:val="28"/>
                <w:szCs w:val="28"/>
              </w:rPr>
            </w:pPr>
            <w:r w:rsidRPr="0096087A">
              <w:rPr>
                <w:rFonts w:ascii="Times New Roman" w:hAnsi="Times New Roman"/>
                <w:sz w:val="28"/>
                <w:szCs w:val="28"/>
              </w:rPr>
              <w:t>Знает и использует особенности изобразительных материалов</w:t>
            </w:r>
          </w:p>
        </w:tc>
      </w:tr>
      <w:tr w:rsidR="0096087A" w:rsidRPr="006C5752" w:rsidTr="0096087A">
        <w:tc>
          <w:tcPr>
            <w:tcW w:w="2539" w:type="dxa"/>
          </w:tcPr>
          <w:p w:rsidR="0096087A" w:rsidRPr="00936021" w:rsidRDefault="0096087A" w:rsidP="00A92F4E">
            <w:pPr>
              <w:jc w:val="both"/>
              <w:rPr>
                <w:rFonts w:ascii="Times New Roman" w:hAnsi="Times New Roman" w:cs="Times New Roman"/>
                <w:b/>
                <w:sz w:val="28"/>
                <w:szCs w:val="28"/>
              </w:rPr>
            </w:pPr>
            <w:r w:rsidRPr="00936021">
              <w:rPr>
                <w:rFonts w:ascii="Times New Roman" w:hAnsi="Times New Roman" w:cs="Times New Roman"/>
                <w:b/>
                <w:sz w:val="28"/>
                <w:szCs w:val="28"/>
              </w:rPr>
              <w:t>Физическое развитие</w:t>
            </w:r>
          </w:p>
        </w:tc>
        <w:tc>
          <w:tcPr>
            <w:tcW w:w="7032" w:type="dxa"/>
            <w:tcBorders>
              <w:top w:val="single" w:sz="4" w:space="0" w:color="auto"/>
              <w:left w:val="single" w:sz="4" w:space="0" w:color="auto"/>
              <w:bottom w:val="single" w:sz="4" w:space="0" w:color="auto"/>
              <w:right w:val="single" w:sz="4" w:space="0" w:color="auto"/>
            </w:tcBorders>
          </w:tcPr>
          <w:p w:rsidR="0096087A" w:rsidRPr="0096087A" w:rsidRDefault="0096087A" w:rsidP="00A92F4E">
            <w:pPr>
              <w:pStyle w:val="a6"/>
              <w:jc w:val="both"/>
              <w:rPr>
                <w:rFonts w:ascii="Times New Roman" w:hAnsi="Times New Roman"/>
                <w:sz w:val="28"/>
                <w:szCs w:val="28"/>
              </w:rPr>
            </w:pPr>
            <w:r w:rsidRPr="0096087A">
              <w:rPr>
                <w:rFonts w:ascii="Times New Roman" w:hAnsi="Times New Roman"/>
                <w:sz w:val="28"/>
                <w:szCs w:val="28"/>
              </w:rPr>
              <w:t>Владеет основными движениями в соответствии с возрастом</w:t>
            </w:r>
          </w:p>
        </w:tc>
      </w:tr>
      <w:tr w:rsidR="0096087A" w:rsidRPr="006C5752" w:rsidTr="0096087A">
        <w:tc>
          <w:tcPr>
            <w:tcW w:w="2539" w:type="dxa"/>
            <w:vMerge w:val="restart"/>
          </w:tcPr>
          <w:p w:rsidR="0096087A" w:rsidRPr="00936021" w:rsidRDefault="0096087A" w:rsidP="00A92F4E">
            <w:pPr>
              <w:jc w:val="both"/>
              <w:rPr>
                <w:rFonts w:ascii="Times New Roman" w:hAnsi="Times New Roman" w:cs="Times New Roman"/>
                <w:sz w:val="28"/>
                <w:szCs w:val="28"/>
              </w:rPr>
            </w:pPr>
          </w:p>
        </w:tc>
        <w:tc>
          <w:tcPr>
            <w:tcW w:w="7032" w:type="dxa"/>
            <w:tcBorders>
              <w:top w:val="single" w:sz="4" w:space="0" w:color="auto"/>
              <w:left w:val="single" w:sz="4" w:space="0" w:color="auto"/>
              <w:bottom w:val="single" w:sz="4" w:space="0" w:color="auto"/>
              <w:right w:val="single" w:sz="4" w:space="0" w:color="auto"/>
            </w:tcBorders>
          </w:tcPr>
          <w:p w:rsidR="0096087A" w:rsidRPr="0096087A" w:rsidRDefault="0096087A" w:rsidP="00A92F4E">
            <w:pPr>
              <w:pStyle w:val="a6"/>
              <w:jc w:val="both"/>
              <w:rPr>
                <w:rFonts w:ascii="Times New Roman" w:hAnsi="Times New Roman"/>
                <w:sz w:val="28"/>
                <w:szCs w:val="28"/>
              </w:rPr>
            </w:pPr>
            <w:r w:rsidRPr="0096087A">
              <w:rPr>
                <w:rFonts w:ascii="Times New Roman" w:hAnsi="Times New Roman"/>
                <w:sz w:val="28"/>
                <w:szCs w:val="28"/>
              </w:rPr>
              <w:t>Проявляет интерес к участию в подвижных играх и физических упражнениях</w:t>
            </w:r>
          </w:p>
        </w:tc>
      </w:tr>
      <w:tr w:rsidR="0096087A" w:rsidRPr="006C5752" w:rsidTr="0096087A">
        <w:tc>
          <w:tcPr>
            <w:tcW w:w="2539" w:type="dxa"/>
            <w:vMerge/>
          </w:tcPr>
          <w:p w:rsidR="0096087A" w:rsidRPr="00936021" w:rsidRDefault="0096087A" w:rsidP="00A92F4E">
            <w:pPr>
              <w:jc w:val="both"/>
              <w:rPr>
                <w:rFonts w:ascii="Times New Roman" w:hAnsi="Times New Roman" w:cs="Times New Roman"/>
                <w:sz w:val="28"/>
                <w:szCs w:val="28"/>
              </w:rPr>
            </w:pPr>
          </w:p>
        </w:tc>
        <w:tc>
          <w:tcPr>
            <w:tcW w:w="7032" w:type="dxa"/>
            <w:tcBorders>
              <w:top w:val="single" w:sz="4" w:space="0" w:color="auto"/>
              <w:left w:val="single" w:sz="4" w:space="0" w:color="auto"/>
              <w:bottom w:val="single" w:sz="4" w:space="0" w:color="auto"/>
              <w:right w:val="single" w:sz="4" w:space="0" w:color="auto"/>
            </w:tcBorders>
          </w:tcPr>
          <w:p w:rsidR="0096087A" w:rsidRPr="0096087A" w:rsidRDefault="0096087A" w:rsidP="00A92F4E">
            <w:pPr>
              <w:pStyle w:val="a6"/>
              <w:jc w:val="both"/>
              <w:rPr>
                <w:rFonts w:ascii="Times New Roman" w:hAnsi="Times New Roman"/>
                <w:sz w:val="28"/>
                <w:szCs w:val="28"/>
              </w:rPr>
            </w:pPr>
            <w:r w:rsidRPr="0096087A">
              <w:rPr>
                <w:rFonts w:ascii="Times New Roman" w:hAnsi="Times New Roman"/>
                <w:sz w:val="28"/>
                <w:szCs w:val="28"/>
              </w:rPr>
              <w:t>Проявляет желание участвовать в играх-соревнованиях и играх-эстафетах</w:t>
            </w:r>
          </w:p>
        </w:tc>
      </w:tr>
      <w:tr w:rsidR="0096087A" w:rsidRPr="006C5752" w:rsidTr="0096087A">
        <w:tc>
          <w:tcPr>
            <w:tcW w:w="2539" w:type="dxa"/>
            <w:vMerge/>
          </w:tcPr>
          <w:p w:rsidR="0096087A" w:rsidRPr="00936021" w:rsidRDefault="0096087A" w:rsidP="00A92F4E">
            <w:pPr>
              <w:jc w:val="both"/>
              <w:rPr>
                <w:rFonts w:ascii="Times New Roman" w:hAnsi="Times New Roman" w:cs="Times New Roman"/>
                <w:sz w:val="28"/>
                <w:szCs w:val="28"/>
              </w:rPr>
            </w:pPr>
          </w:p>
        </w:tc>
        <w:tc>
          <w:tcPr>
            <w:tcW w:w="7032" w:type="dxa"/>
            <w:tcBorders>
              <w:top w:val="single" w:sz="4" w:space="0" w:color="auto"/>
              <w:left w:val="single" w:sz="4" w:space="0" w:color="auto"/>
              <w:bottom w:val="single" w:sz="4" w:space="0" w:color="auto"/>
              <w:right w:val="single" w:sz="4" w:space="0" w:color="auto"/>
            </w:tcBorders>
          </w:tcPr>
          <w:p w:rsidR="0096087A" w:rsidRPr="0096087A" w:rsidRDefault="0096087A" w:rsidP="00A92F4E">
            <w:pPr>
              <w:pStyle w:val="a6"/>
              <w:jc w:val="both"/>
              <w:rPr>
                <w:rFonts w:ascii="Times New Roman" w:hAnsi="Times New Roman"/>
                <w:sz w:val="28"/>
                <w:szCs w:val="28"/>
              </w:rPr>
            </w:pPr>
            <w:r w:rsidRPr="0096087A">
              <w:rPr>
                <w:rFonts w:ascii="Times New Roman" w:hAnsi="Times New Roman"/>
                <w:sz w:val="28"/>
                <w:szCs w:val="28"/>
              </w:rPr>
              <w:t>Ходит и бегает легко, ритмично, сохраняя правильную осанку, направление и темп</w:t>
            </w:r>
          </w:p>
        </w:tc>
      </w:tr>
      <w:tr w:rsidR="0096087A" w:rsidRPr="006C5752" w:rsidTr="0096087A">
        <w:tc>
          <w:tcPr>
            <w:tcW w:w="2539" w:type="dxa"/>
            <w:vMerge/>
          </w:tcPr>
          <w:p w:rsidR="0096087A" w:rsidRPr="00936021" w:rsidRDefault="0096087A" w:rsidP="00A92F4E">
            <w:pPr>
              <w:jc w:val="both"/>
              <w:rPr>
                <w:rFonts w:ascii="Times New Roman" w:hAnsi="Times New Roman" w:cs="Times New Roman"/>
                <w:sz w:val="28"/>
                <w:szCs w:val="28"/>
              </w:rPr>
            </w:pPr>
          </w:p>
        </w:tc>
        <w:tc>
          <w:tcPr>
            <w:tcW w:w="7032" w:type="dxa"/>
            <w:tcBorders>
              <w:top w:val="single" w:sz="4" w:space="0" w:color="auto"/>
              <w:left w:val="single" w:sz="4" w:space="0" w:color="auto"/>
              <w:bottom w:val="single" w:sz="4" w:space="0" w:color="auto"/>
              <w:right w:val="single" w:sz="4" w:space="0" w:color="auto"/>
            </w:tcBorders>
          </w:tcPr>
          <w:p w:rsidR="0096087A" w:rsidRPr="0096087A" w:rsidRDefault="0096087A" w:rsidP="00A92F4E">
            <w:pPr>
              <w:pStyle w:val="a6"/>
              <w:jc w:val="both"/>
              <w:rPr>
                <w:rFonts w:ascii="Times New Roman" w:hAnsi="Times New Roman"/>
                <w:sz w:val="28"/>
                <w:szCs w:val="28"/>
              </w:rPr>
            </w:pPr>
            <w:r w:rsidRPr="0096087A">
              <w:rPr>
                <w:rFonts w:ascii="Times New Roman" w:hAnsi="Times New Roman"/>
                <w:sz w:val="28"/>
                <w:szCs w:val="28"/>
              </w:rPr>
              <w:t>Лазает по гимнастической стенке с изменением темпа</w:t>
            </w:r>
          </w:p>
        </w:tc>
      </w:tr>
      <w:tr w:rsidR="0096087A" w:rsidRPr="006C5752" w:rsidTr="0096087A">
        <w:tc>
          <w:tcPr>
            <w:tcW w:w="2539" w:type="dxa"/>
            <w:vMerge/>
          </w:tcPr>
          <w:p w:rsidR="0096087A" w:rsidRPr="00936021" w:rsidRDefault="0096087A" w:rsidP="00A92F4E">
            <w:pPr>
              <w:jc w:val="both"/>
              <w:rPr>
                <w:rFonts w:ascii="Times New Roman" w:hAnsi="Times New Roman" w:cs="Times New Roman"/>
                <w:sz w:val="28"/>
                <w:szCs w:val="28"/>
              </w:rPr>
            </w:pPr>
          </w:p>
        </w:tc>
        <w:tc>
          <w:tcPr>
            <w:tcW w:w="7032" w:type="dxa"/>
            <w:tcBorders>
              <w:top w:val="single" w:sz="4" w:space="0" w:color="auto"/>
              <w:left w:val="single" w:sz="4" w:space="0" w:color="auto"/>
              <w:bottom w:val="single" w:sz="4" w:space="0" w:color="auto"/>
              <w:right w:val="single" w:sz="4" w:space="0" w:color="auto"/>
            </w:tcBorders>
          </w:tcPr>
          <w:p w:rsidR="0096087A" w:rsidRPr="0096087A" w:rsidRDefault="0096087A" w:rsidP="00A92F4E">
            <w:pPr>
              <w:pStyle w:val="a6"/>
              <w:jc w:val="both"/>
              <w:rPr>
                <w:rFonts w:ascii="Times New Roman" w:hAnsi="Times New Roman"/>
                <w:sz w:val="28"/>
                <w:szCs w:val="28"/>
              </w:rPr>
            </w:pPr>
            <w:r w:rsidRPr="0096087A">
              <w:rPr>
                <w:rFonts w:ascii="Times New Roman" w:hAnsi="Times New Roman"/>
                <w:sz w:val="28"/>
                <w:szCs w:val="28"/>
              </w:rPr>
              <w:t xml:space="preserve">Запрыгивает на предмет (высота </w:t>
            </w:r>
            <w:smartTag w:uri="urn:schemas-microsoft-com:office:smarttags" w:element="metricconverter">
              <w:smartTagPr>
                <w:attr w:name="ProductID" w:val="20 см"/>
              </w:smartTagPr>
              <w:r w:rsidRPr="0096087A">
                <w:rPr>
                  <w:rFonts w:ascii="Times New Roman" w:hAnsi="Times New Roman"/>
                  <w:sz w:val="28"/>
                  <w:szCs w:val="28"/>
                </w:rPr>
                <w:t>20 см</w:t>
              </w:r>
            </w:smartTag>
            <w:r w:rsidRPr="0096087A">
              <w:rPr>
                <w:rFonts w:ascii="Times New Roman" w:hAnsi="Times New Roman"/>
                <w:sz w:val="28"/>
                <w:szCs w:val="28"/>
              </w:rPr>
              <w:t>)</w:t>
            </w:r>
          </w:p>
        </w:tc>
      </w:tr>
      <w:tr w:rsidR="0096087A" w:rsidRPr="006C5752" w:rsidTr="0096087A">
        <w:tc>
          <w:tcPr>
            <w:tcW w:w="2539" w:type="dxa"/>
            <w:vMerge/>
          </w:tcPr>
          <w:p w:rsidR="0096087A" w:rsidRPr="00936021" w:rsidRDefault="0096087A" w:rsidP="00A92F4E">
            <w:pPr>
              <w:jc w:val="both"/>
              <w:rPr>
                <w:rFonts w:ascii="Times New Roman" w:hAnsi="Times New Roman" w:cs="Times New Roman"/>
                <w:sz w:val="28"/>
                <w:szCs w:val="28"/>
              </w:rPr>
            </w:pPr>
          </w:p>
        </w:tc>
        <w:tc>
          <w:tcPr>
            <w:tcW w:w="7032" w:type="dxa"/>
            <w:tcBorders>
              <w:top w:val="single" w:sz="4" w:space="0" w:color="auto"/>
              <w:left w:val="single" w:sz="4" w:space="0" w:color="auto"/>
              <w:bottom w:val="single" w:sz="4" w:space="0" w:color="auto"/>
              <w:right w:val="single" w:sz="4" w:space="0" w:color="auto"/>
            </w:tcBorders>
          </w:tcPr>
          <w:p w:rsidR="0096087A" w:rsidRPr="0096087A" w:rsidRDefault="0096087A" w:rsidP="00A92F4E">
            <w:pPr>
              <w:pStyle w:val="a6"/>
              <w:jc w:val="both"/>
              <w:rPr>
                <w:rFonts w:ascii="Times New Roman" w:hAnsi="Times New Roman"/>
                <w:sz w:val="28"/>
                <w:szCs w:val="28"/>
              </w:rPr>
            </w:pPr>
            <w:r w:rsidRPr="0096087A">
              <w:rPr>
                <w:rFonts w:ascii="Times New Roman" w:hAnsi="Times New Roman"/>
                <w:sz w:val="28"/>
                <w:szCs w:val="28"/>
              </w:rPr>
              <w:t xml:space="preserve">Прыгает в обозначенное место с высоты </w:t>
            </w:r>
            <w:smartTag w:uri="urn:schemas-microsoft-com:office:smarttags" w:element="metricconverter">
              <w:smartTagPr>
                <w:attr w:name="ProductID" w:val="30 см"/>
              </w:smartTagPr>
              <w:r w:rsidRPr="0096087A">
                <w:rPr>
                  <w:rFonts w:ascii="Times New Roman" w:hAnsi="Times New Roman"/>
                  <w:sz w:val="28"/>
                  <w:szCs w:val="28"/>
                </w:rPr>
                <w:t>30 см</w:t>
              </w:r>
            </w:smartTag>
          </w:p>
        </w:tc>
      </w:tr>
      <w:tr w:rsidR="0096087A" w:rsidRPr="006C5752" w:rsidTr="0096087A">
        <w:tc>
          <w:tcPr>
            <w:tcW w:w="2539" w:type="dxa"/>
            <w:vMerge/>
          </w:tcPr>
          <w:p w:rsidR="0096087A" w:rsidRPr="00936021" w:rsidRDefault="0096087A" w:rsidP="00A92F4E">
            <w:pPr>
              <w:jc w:val="both"/>
              <w:rPr>
                <w:rFonts w:ascii="Times New Roman" w:hAnsi="Times New Roman" w:cs="Times New Roman"/>
                <w:sz w:val="28"/>
                <w:szCs w:val="28"/>
              </w:rPr>
            </w:pPr>
          </w:p>
        </w:tc>
        <w:tc>
          <w:tcPr>
            <w:tcW w:w="7032" w:type="dxa"/>
            <w:tcBorders>
              <w:top w:val="single" w:sz="4" w:space="0" w:color="auto"/>
              <w:left w:val="single" w:sz="4" w:space="0" w:color="auto"/>
              <w:bottom w:val="single" w:sz="4" w:space="0" w:color="auto"/>
              <w:right w:val="single" w:sz="4" w:space="0" w:color="auto"/>
            </w:tcBorders>
          </w:tcPr>
          <w:p w:rsidR="0096087A" w:rsidRPr="0096087A" w:rsidRDefault="0096087A" w:rsidP="00A92F4E">
            <w:pPr>
              <w:pStyle w:val="a6"/>
              <w:jc w:val="both"/>
              <w:rPr>
                <w:rFonts w:ascii="Times New Roman" w:hAnsi="Times New Roman"/>
                <w:sz w:val="28"/>
                <w:szCs w:val="28"/>
              </w:rPr>
            </w:pPr>
            <w:r w:rsidRPr="0096087A">
              <w:rPr>
                <w:rFonts w:ascii="Times New Roman" w:hAnsi="Times New Roman"/>
                <w:sz w:val="28"/>
                <w:szCs w:val="28"/>
              </w:rPr>
              <w:t xml:space="preserve">Прыгает в длину с места (не менее </w:t>
            </w:r>
            <w:smartTag w:uri="urn:schemas-microsoft-com:office:smarttags" w:element="metricconverter">
              <w:smartTagPr>
                <w:attr w:name="ProductID" w:val="80 см"/>
              </w:smartTagPr>
              <w:r w:rsidRPr="0096087A">
                <w:rPr>
                  <w:rFonts w:ascii="Times New Roman" w:hAnsi="Times New Roman"/>
                  <w:sz w:val="28"/>
                  <w:szCs w:val="28"/>
                </w:rPr>
                <w:t>80 см</w:t>
              </w:r>
            </w:smartTag>
            <w:r w:rsidRPr="0096087A">
              <w:rPr>
                <w:rFonts w:ascii="Times New Roman" w:hAnsi="Times New Roman"/>
                <w:sz w:val="28"/>
                <w:szCs w:val="28"/>
              </w:rPr>
              <w:t>)</w:t>
            </w:r>
          </w:p>
        </w:tc>
      </w:tr>
      <w:tr w:rsidR="0096087A" w:rsidRPr="006C5752" w:rsidTr="0096087A">
        <w:tc>
          <w:tcPr>
            <w:tcW w:w="2539" w:type="dxa"/>
            <w:vMerge/>
          </w:tcPr>
          <w:p w:rsidR="0096087A" w:rsidRPr="00936021" w:rsidRDefault="0096087A" w:rsidP="00A92F4E">
            <w:pPr>
              <w:jc w:val="both"/>
              <w:rPr>
                <w:rFonts w:ascii="Times New Roman" w:hAnsi="Times New Roman" w:cs="Times New Roman"/>
                <w:sz w:val="28"/>
                <w:szCs w:val="28"/>
              </w:rPr>
            </w:pPr>
          </w:p>
        </w:tc>
        <w:tc>
          <w:tcPr>
            <w:tcW w:w="7032" w:type="dxa"/>
            <w:tcBorders>
              <w:top w:val="single" w:sz="4" w:space="0" w:color="auto"/>
              <w:left w:val="single" w:sz="4" w:space="0" w:color="auto"/>
              <w:bottom w:val="single" w:sz="4" w:space="0" w:color="auto"/>
              <w:right w:val="single" w:sz="4" w:space="0" w:color="auto"/>
            </w:tcBorders>
          </w:tcPr>
          <w:p w:rsidR="0096087A" w:rsidRPr="0096087A" w:rsidRDefault="0096087A" w:rsidP="00A92F4E">
            <w:pPr>
              <w:pStyle w:val="a6"/>
              <w:jc w:val="both"/>
              <w:rPr>
                <w:rFonts w:ascii="Times New Roman" w:hAnsi="Times New Roman"/>
                <w:sz w:val="28"/>
                <w:szCs w:val="28"/>
              </w:rPr>
            </w:pPr>
            <w:r w:rsidRPr="0096087A">
              <w:rPr>
                <w:rFonts w:ascii="Times New Roman" w:hAnsi="Times New Roman"/>
                <w:sz w:val="28"/>
                <w:szCs w:val="28"/>
              </w:rPr>
              <w:t xml:space="preserve">Прыгает в длину с разбега (не менее </w:t>
            </w:r>
            <w:smartTag w:uri="urn:schemas-microsoft-com:office:smarttags" w:element="metricconverter">
              <w:smartTagPr>
                <w:attr w:name="ProductID" w:val="100 см"/>
              </w:smartTagPr>
              <w:r w:rsidRPr="0096087A">
                <w:rPr>
                  <w:rFonts w:ascii="Times New Roman" w:hAnsi="Times New Roman"/>
                  <w:sz w:val="28"/>
                  <w:szCs w:val="28"/>
                </w:rPr>
                <w:t>100 см</w:t>
              </w:r>
            </w:smartTag>
            <w:r w:rsidRPr="0096087A">
              <w:rPr>
                <w:rFonts w:ascii="Times New Roman" w:hAnsi="Times New Roman"/>
                <w:sz w:val="28"/>
                <w:szCs w:val="28"/>
              </w:rPr>
              <w:t>)</w:t>
            </w:r>
          </w:p>
        </w:tc>
      </w:tr>
      <w:tr w:rsidR="0096087A" w:rsidRPr="006C5752" w:rsidTr="0096087A">
        <w:tc>
          <w:tcPr>
            <w:tcW w:w="2539" w:type="dxa"/>
            <w:vMerge/>
          </w:tcPr>
          <w:p w:rsidR="0096087A" w:rsidRPr="00936021" w:rsidRDefault="0096087A" w:rsidP="00A92F4E">
            <w:pPr>
              <w:jc w:val="both"/>
              <w:rPr>
                <w:rFonts w:ascii="Times New Roman" w:hAnsi="Times New Roman" w:cs="Times New Roman"/>
                <w:sz w:val="28"/>
                <w:szCs w:val="28"/>
              </w:rPr>
            </w:pPr>
          </w:p>
        </w:tc>
        <w:tc>
          <w:tcPr>
            <w:tcW w:w="7032" w:type="dxa"/>
            <w:tcBorders>
              <w:top w:val="single" w:sz="4" w:space="0" w:color="auto"/>
              <w:left w:val="single" w:sz="4" w:space="0" w:color="auto"/>
              <w:bottom w:val="single" w:sz="4" w:space="0" w:color="auto"/>
              <w:right w:val="single" w:sz="4" w:space="0" w:color="auto"/>
            </w:tcBorders>
          </w:tcPr>
          <w:p w:rsidR="0096087A" w:rsidRPr="0096087A" w:rsidRDefault="0096087A" w:rsidP="00A92F4E">
            <w:pPr>
              <w:pStyle w:val="a6"/>
              <w:jc w:val="both"/>
              <w:rPr>
                <w:rFonts w:ascii="Times New Roman" w:hAnsi="Times New Roman"/>
                <w:sz w:val="28"/>
                <w:szCs w:val="28"/>
              </w:rPr>
            </w:pPr>
            <w:r w:rsidRPr="0096087A">
              <w:rPr>
                <w:rFonts w:ascii="Times New Roman" w:hAnsi="Times New Roman"/>
                <w:sz w:val="28"/>
                <w:szCs w:val="28"/>
              </w:rPr>
              <w:t xml:space="preserve">Прыгает в высоту с разбега (не менее </w:t>
            </w:r>
            <w:smartTag w:uri="urn:schemas-microsoft-com:office:smarttags" w:element="metricconverter">
              <w:smartTagPr>
                <w:attr w:name="ProductID" w:val="40 см"/>
              </w:smartTagPr>
              <w:r w:rsidRPr="0096087A">
                <w:rPr>
                  <w:rFonts w:ascii="Times New Roman" w:hAnsi="Times New Roman"/>
                  <w:sz w:val="28"/>
                  <w:szCs w:val="28"/>
                </w:rPr>
                <w:t>40 см</w:t>
              </w:r>
            </w:smartTag>
            <w:r w:rsidRPr="0096087A">
              <w:rPr>
                <w:rFonts w:ascii="Times New Roman" w:hAnsi="Times New Roman"/>
                <w:sz w:val="28"/>
                <w:szCs w:val="28"/>
              </w:rPr>
              <w:t>)</w:t>
            </w:r>
          </w:p>
        </w:tc>
      </w:tr>
      <w:tr w:rsidR="0096087A" w:rsidRPr="006C5752" w:rsidTr="0096087A">
        <w:tc>
          <w:tcPr>
            <w:tcW w:w="2539" w:type="dxa"/>
            <w:vMerge/>
          </w:tcPr>
          <w:p w:rsidR="0096087A" w:rsidRPr="00936021" w:rsidRDefault="0096087A" w:rsidP="00A92F4E">
            <w:pPr>
              <w:jc w:val="both"/>
              <w:rPr>
                <w:rFonts w:ascii="Times New Roman" w:hAnsi="Times New Roman" w:cs="Times New Roman"/>
                <w:sz w:val="28"/>
                <w:szCs w:val="28"/>
              </w:rPr>
            </w:pPr>
          </w:p>
        </w:tc>
        <w:tc>
          <w:tcPr>
            <w:tcW w:w="7032" w:type="dxa"/>
            <w:tcBorders>
              <w:top w:val="single" w:sz="4" w:space="0" w:color="auto"/>
              <w:left w:val="single" w:sz="4" w:space="0" w:color="auto"/>
              <w:bottom w:val="single" w:sz="4" w:space="0" w:color="auto"/>
              <w:right w:val="single" w:sz="4" w:space="0" w:color="auto"/>
            </w:tcBorders>
          </w:tcPr>
          <w:p w:rsidR="0096087A" w:rsidRPr="0096087A" w:rsidRDefault="0096087A" w:rsidP="00A92F4E">
            <w:pPr>
              <w:pStyle w:val="a6"/>
              <w:jc w:val="both"/>
              <w:rPr>
                <w:rFonts w:ascii="Times New Roman" w:hAnsi="Times New Roman"/>
                <w:sz w:val="28"/>
                <w:szCs w:val="28"/>
              </w:rPr>
            </w:pPr>
            <w:r w:rsidRPr="0096087A">
              <w:rPr>
                <w:rFonts w:ascii="Times New Roman" w:hAnsi="Times New Roman"/>
                <w:sz w:val="28"/>
                <w:szCs w:val="28"/>
              </w:rPr>
              <w:t>Прыгает через короткую и длинную скакалку</w:t>
            </w:r>
          </w:p>
        </w:tc>
      </w:tr>
      <w:tr w:rsidR="0096087A" w:rsidRPr="006C5752" w:rsidTr="0096087A">
        <w:tc>
          <w:tcPr>
            <w:tcW w:w="2539" w:type="dxa"/>
            <w:vMerge/>
          </w:tcPr>
          <w:p w:rsidR="0096087A" w:rsidRPr="00936021" w:rsidRDefault="0096087A" w:rsidP="00A92F4E">
            <w:pPr>
              <w:jc w:val="both"/>
              <w:rPr>
                <w:rFonts w:ascii="Times New Roman" w:hAnsi="Times New Roman" w:cs="Times New Roman"/>
                <w:sz w:val="28"/>
                <w:szCs w:val="28"/>
              </w:rPr>
            </w:pPr>
          </w:p>
        </w:tc>
        <w:tc>
          <w:tcPr>
            <w:tcW w:w="7032" w:type="dxa"/>
            <w:tcBorders>
              <w:top w:val="single" w:sz="4" w:space="0" w:color="auto"/>
              <w:left w:val="single" w:sz="4" w:space="0" w:color="auto"/>
              <w:bottom w:val="single" w:sz="4" w:space="0" w:color="auto"/>
              <w:right w:val="single" w:sz="4" w:space="0" w:color="auto"/>
            </w:tcBorders>
          </w:tcPr>
          <w:p w:rsidR="0096087A" w:rsidRPr="0096087A" w:rsidRDefault="0096087A" w:rsidP="00A92F4E">
            <w:pPr>
              <w:pStyle w:val="a6"/>
              <w:jc w:val="both"/>
              <w:rPr>
                <w:rFonts w:ascii="Times New Roman" w:hAnsi="Times New Roman"/>
                <w:sz w:val="28"/>
                <w:szCs w:val="28"/>
              </w:rPr>
            </w:pPr>
            <w:r w:rsidRPr="0096087A">
              <w:rPr>
                <w:rFonts w:ascii="Times New Roman" w:hAnsi="Times New Roman"/>
                <w:sz w:val="28"/>
                <w:szCs w:val="28"/>
              </w:rPr>
              <w:t xml:space="preserve">Бег </w:t>
            </w:r>
            <w:smartTag w:uri="urn:schemas-microsoft-com:office:smarttags" w:element="metricconverter">
              <w:smartTagPr>
                <w:attr w:name="ProductID" w:val="30 м"/>
              </w:smartTagPr>
              <w:r w:rsidRPr="0096087A">
                <w:rPr>
                  <w:rFonts w:ascii="Times New Roman" w:hAnsi="Times New Roman"/>
                  <w:sz w:val="28"/>
                  <w:szCs w:val="28"/>
                </w:rPr>
                <w:t>30 м</w:t>
              </w:r>
            </w:smartTag>
            <w:r w:rsidRPr="0096087A">
              <w:rPr>
                <w:rFonts w:ascii="Times New Roman" w:hAnsi="Times New Roman"/>
                <w:sz w:val="28"/>
                <w:szCs w:val="28"/>
              </w:rPr>
              <w:t>, (мин. и сек.)</w:t>
            </w:r>
          </w:p>
        </w:tc>
      </w:tr>
      <w:tr w:rsidR="0096087A" w:rsidRPr="006C5752" w:rsidTr="0096087A">
        <w:tc>
          <w:tcPr>
            <w:tcW w:w="2539" w:type="dxa"/>
            <w:vMerge/>
          </w:tcPr>
          <w:p w:rsidR="0096087A" w:rsidRPr="00936021" w:rsidRDefault="0096087A" w:rsidP="00A92F4E">
            <w:pPr>
              <w:jc w:val="both"/>
              <w:rPr>
                <w:rFonts w:ascii="Times New Roman" w:hAnsi="Times New Roman" w:cs="Times New Roman"/>
                <w:sz w:val="28"/>
                <w:szCs w:val="28"/>
              </w:rPr>
            </w:pPr>
          </w:p>
        </w:tc>
        <w:tc>
          <w:tcPr>
            <w:tcW w:w="7032" w:type="dxa"/>
            <w:tcBorders>
              <w:top w:val="single" w:sz="4" w:space="0" w:color="auto"/>
              <w:left w:val="single" w:sz="4" w:space="0" w:color="auto"/>
              <w:bottom w:val="single" w:sz="4" w:space="0" w:color="auto"/>
              <w:right w:val="single" w:sz="4" w:space="0" w:color="auto"/>
            </w:tcBorders>
          </w:tcPr>
          <w:p w:rsidR="0096087A" w:rsidRPr="0096087A" w:rsidRDefault="0096087A" w:rsidP="00A92F4E">
            <w:pPr>
              <w:pStyle w:val="a6"/>
              <w:jc w:val="both"/>
              <w:rPr>
                <w:rFonts w:ascii="Times New Roman" w:hAnsi="Times New Roman"/>
                <w:sz w:val="28"/>
                <w:szCs w:val="28"/>
              </w:rPr>
            </w:pPr>
            <w:r w:rsidRPr="0096087A">
              <w:rPr>
                <w:rFonts w:ascii="Times New Roman" w:hAnsi="Times New Roman"/>
                <w:sz w:val="28"/>
                <w:szCs w:val="28"/>
              </w:rPr>
              <w:t xml:space="preserve">Бег </w:t>
            </w:r>
            <w:smartTag w:uri="urn:schemas-microsoft-com:office:smarttags" w:element="metricconverter">
              <w:smartTagPr>
                <w:attr w:name="ProductID" w:val="90 м"/>
              </w:smartTagPr>
              <w:r w:rsidRPr="0096087A">
                <w:rPr>
                  <w:rFonts w:ascii="Times New Roman" w:hAnsi="Times New Roman"/>
                  <w:sz w:val="28"/>
                  <w:szCs w:val="28"/>
                </w:rPr>
                <w:t>90 м</w:t>
              </w:r>
            </w:smartTag>
            <w:r w:rsidRPr="0096087A">
              <w:rPr>
                <w:rFonts w:ascii="Times New Roman" w:hAnsi="Times New Roman"/>
                <w:sz w:val="28"/>
                <w:szCs w:val="28"/>
              </w:rPr>
              <w:t xml:space="preserve"> (мин. и сек.)</w:t>
            </w:r>
          </w:p>
        </w:tc>
      </w:tr>
      <w:tr w:rsidR="0096087A" w:rsidRPr="006C5752" w:rsidTr="0096087A">
        <w:tc>
          <w:tcPr>
            <w:tcW w:w="2539" w:type="dxa"/>
            <w:vMerge/>
          </w:tcPr>
          <w:p w:rsidR="0096087A" w:rsidRPr="00936021" w:rsidRDefault="0096087A" w:rsidP="00A92F4E">
            <w:pPr>
              <w:jc w:val="both"/>
              <w:rPr>
                <w:rFonts w:ascii="Times New Roman" w:hAnsi="Times New Roman" w:cs="Times New Roman"/>
                <w:sz w:val="28"/>
                <w:szCs w:val="28"/>
              </w:rPr>
            </w:pPr>
          </w:p>
        </w:tc>
        <w:tc>
          <w:tcPr>
            <w:tcW w:w="7032" w:type="dxa"/>
            <w:tcBorders>
              <w:top w:val="single" w:sz="4" w:space="0" w:color="auto"/>
              <w:left w:val="single" w:sz="4" w:space="0" w:color="auto"/>
              <w:bottom w:val="single" w:sz="4" w:space="0" w:color="auto"/>
              <w:right w:val="single" w:sz="4" w:space="0" w:color="auto"/>
            </w:tcBorders>
          </w:tcPr>
          <w:p w:rsidR="0096087A" w:rsidRPr="0096087A" w:rsidRDefault="0096087A" w:rsidP="00A92F4E">
            <w:pPr>
              <w:pStyle w:val="a6"/>
              <w:jc w:val="both"/>
              <w:rPr>
                <w:rFonts w:ascii="Times New Roman" w:hAnsi="Times New Roman"/>
                <w:sz w:val="28"/>
                <w:szCs w:val="28"/>
              </w:rPr>
            </w:pPr>
            <w:r w:rsidRPr="0096087A">
              <w:rPr>
                <w:rFonts w:ascii="Times New Roman" w:hAnsi="Times New Roman"/>
                <w:sz w:val="28"/>
                <w:szCs w:val="28"/>
              </w:rPr>
              <w:t>Подъем в сед за 30 сек</w:t>
            </w:r>
          </w:p>
        </w:tc>
      </w:tr>
      <w:tr w:rsidR="0096087A" w:rsidRPr="006C5752" w:rsidTr="0096087A">
        <w:tc>
          <w:tcPr>
            <w:tcW w:w="2539" w:type="dxa"/>
            <w:vMerge/>
          </w:tcPr>
          <w:p w:rsidR="0096087A" w:rsidRPr="00936021" w:rsidRDefault="0096087A" w:rsidP="00A92F4E">
            <w:pPr>
              <w:jc w:val="both"/>
              <w:rPr>
                <w:rFonts w:ascii="Times New Roman" w:hAnsi="Times New Roman" w:cs="Times New Roman"/>
                <w:sz w:val="28"/>
                <w:szCs w:val="28"/>
              </w:rPr>
            </w:pPr>
          </w:p>
        </w:tc>
        <w:tc>
          <w:tcPr>
            <w:tcW w:w="7032" w:type="dxa"/>
            <w:tcBorders>
              <w:top w:val="single" w:sz="4" w:space="0" w:color="auto"/>
              <w:left w:val="single" w:sz="4" w:space="0" w:color="auto"/>
              <w:bottom w:val="single" w:sz="4" w:space="0" w:color="auto"/>
              <w:right w:val="single" w:sz="4" w:space="0" w:color="auto"/>
            </w:tcBorders>
          </w:tcPr>
          <w:p w:rsidR="0096087A" w:rsidRPr="0096087A" w:rsidRDefault="0096087A" w:rsidP="00A92F4E">
            <w:pPr>
              <w:pStyle w:val="a6"/>
              <w:jc w:val="both"/>
              <w:rPr>
                <w:rFonts w:ascii="Times New Roman" w:hAnsi="Times New Roman"/>
                <w:sz w:val="28"/>
                <w:szCs w:val="28"/>
              </w:rPr>
            </w:pPr>
            <w:r w:rsidRPr="0096087A">
              <w:rPr>
                <w:rFonts w:ascii="Times New Roman" w:hAnsi="Times New Roman"/>
                <w:sz w:val="28"/>
                <w:szCs w:val="28"/>
              </w:rPr>
              <w:t>Метает предметы правой и левой рукой на расстояние 5-</w:t>
            </w:r>
            <w:smartTag w:uri="urn:schemas-microsoft-com:office:smarttags" w:element="metricconverter">
              <w:smartTagPr>
                <w:attr w:name="ProductID" w:val="9 м"/>
              </w:smartTagPr>
              <w:r w:rsidRPr="0096087A">
                <w:rPr>
                  <w:rFonts w:ascii="Times New Roman" w:hAnsi="Times New Roman"/>
                  <w:sz w:val="28"/>
                  <w:szCs w:val="28"/>
                </w:rPr>
                <w:t>9 м</w:t>
              </w:r>
            </w:smartTag>
            <w:r w:rsidRPr="0096087A">
              <w:rPr>
                <w:rFonts w:ascii="Times New Roman" w:hAnsi="Times New Roman"/>
                <w:sz w:val="28"/>
                <w:szCs w:val="28"/>
              </w:rPr>
              <w:t>, в вертикальную и горизонтальную цель с расстояния 3-</w:t>
            </w:r>
            <w:smartTag w:uri="urn:schemas-microsoft-com:office:smarttags" w:element="metricconverter">
              <w:smartTagPr>
                <w:attr w:name="ProductID" w:val="4 м"/>
              </w:smartTagPr>
              <w:r w:rsidRPr="0096087A">
                <w:rPr>
                  <w:rFonts w:ascii="Times New Roman" w:hAnsi="Times New Roman"/>
                  <w:sz w:val="28"/>
                  <w:szCs w:val="28"/>
                </w:rPr>
                <w:t>4 м</w:t>
              </w:r>
            </w:smartTag>
            <w:r w:rsidRPr="0096087A">
              <w:rPr>
                <w:rFonts w:ascii="Times New Roman" w:hAnsi="Times New Roman"/>
                <w:sz w:val="28"/>
                <w:szCs w:val="28"/>
              </w:rPr>
              <w:t>, сочетает замах с броском</w:t>
            </w:r>
          </w:p>
        </w:tc>
      </w:tr>
      <w:tr w:rsidR="0096087A" w:rsidRPr="006C5752" w:rsidTr="0096087A">
        <w:tc>
          <w:tcPr>
            <w:tcW w:w="2539" w:type="dxa"/>
            <w:vMerge/>
          </w:tcPr>
          <w:p w:rsidR="0096087A" w:rsidRPr="00936021" w:rsidRDefault="0096087A" w:rsidP="00A92F4E">
            <w:pPr>
              <w:jc w:val="both"/>
              <w:rPr>
                <w:rFonts w:ascii="Times New Roman" w:hAnsi="Times New Roman" w:cs="Times New Roman"/>
                <w:sz w:val="28"/>
                <w:szCs w:val="28"/>
              </w:rPr>
            </w:pPr>
          </w:p>
        </w:tc>
        <w:tc>
          <w:tcPr>
            <w:tcW w:w="7032" w:type="dxa"/>
            <w:tcBorders>
              <w:top w:val="single" w:sz="4" w:space="0" w:color="auto"/>
              <w:left w:val="single" w:sz="4" w:space="0" w:color="auto"/>
              <w:bottom w:val="single" w:sz="4" w:space="0" w:color="auto"/>
              <w:right w:val="single" w:sz="4" w:space="0" w:color="auto"/>
            </w:tcBorders>
          </w:tcPr>
          <w:p w:rsidR="0096087A" w:rsidRPr="0096087A" w:rsidRDefault="0096087A" w:rsidP="00A92F4E">
            <w:pPr>
              <w:pStyle w:val="a6"/>
              <w:jc w:val="both"/>
              <w:rPr>
                <w:rFonts w:ascii="Times New Roman" w:hAnsi="Times New Roman"/>
                <w:sz w:val="28"/>
                <w:szCs w:val="28"/>
              </w:rPr>
            </w:pPr>
            <w:r w:rsidRPr="0096087A">
              <w:rPr>
                <w:rFonts w:ascii="Times New Roman" w:hAnsi="Times New Roman"/>
                <w:sz w:val="28"/>
                <w:szCs w:val="28"/>
              </w:rPr>
              <w:t>Бросает мяч вверх, о землю и ловит его одной рукой</w:t>
            </w:r>
          </w:p>
        </w:tc>
      </w:tr>
      <w:tr w:rsidR="0096087A" w:rsidRPr="006C5752" w:rsidTr="0096087A">
        <w:tc>
          <w:tcPr>
            <w:tcW w:w="2539" w:type="dxa"/>
            <w:vMerge/>
          </w:tcPr>
          <w:p w:rsidR="0096087A" w:rsidRPr="00936021" w:rsidRDefault="0096087A" w:rsidP="00A92F4E">
            <w:pPr>
              <w:jc w:val="both"/>
              <w:rPr>
                <w:rFonts w:ascii="Times New Roman" w:hAnsi="Times New Roman" w:cs="Times New Roman"/>
                <w:sz w:val="28"/>
                <w:szCs w:val="28"/>
              </w:rPr>
            </w:pPr>
          </w:p>
        </w:tc>
        <w:tc>
          <w:tcPr>
            <w:tcW w:w="7032" w:type="dxa"/>
            <w:tcBorders>
              <w:top w:val="single" w:sz="4" w:space="0" w:color="auto"/>
              <w:left w:val="single" w:sz="4" w:space="0" w:color="auto"/>
              <w:bottom w:val="single" w:sz="4" w:space="0" w:color="auto"/>
              <w:right w:val="single" w:sz="4" w:space="0" w:color="auto"/>
            </w:tcBorders>
          </w:tcPr>
          <w:p w:rsidR="0096087A" w:rsidRPr="0096087A" w:rsidRDefault="0096087A" w:rsidP="00A92F4E">
            <w:pPr>
              <w:pStyle w:val="a6"/>
              <w:jc w:val="both"/>
              <w:rPr>
                <w:rFonts w:ascii="Times New Roman" w:hAnsi="Times New Roman"/>
                <w:sz w:val="28"/>
                <w:szCs w:val="28"/>
              </w:rPr>
            </w:pPr>
            <w:r w:rsidRPr="0096087A">
              <w:rPr>
                <w:rFonts w:ascii="Times New Roman" w:hAnsi="Times New Roman"/>
                <w:sz w:val="28"/>
                <w:szCs w:val="28"/>
              </w:rPr>
              <w:t>Отбивает мяч на месте не менее 10 раз</w:t>
            </w:r>
          </w:p>
        </w:tc>
      </w:tr>
      <w:tr w:rsidR="0096087A" w:rsidRPr="006C5752" w:rsidTr="0096087A">
        <w:tc>
          <w:tcPr>
            <w:tcW w:w="2539" w:type="dxa"/>
            <w:vMerge/>
          </w:tcPr>
          <w:p w:rsidR="0096087A" w:rsidRPr="00936021" w:rsidRDefault="0096087A" w:rsidP="00A92F4E">
            <w:pPr>
              <w:jc w:val="both"/>
              <w:rPr>
                <w:rFonts w:ascii="Times New Roman" w:hAnsi="Times New Roman" w:cs="Times New Roman"/>
                <w:sz w:val="28"/>
                <w:szCs w:val="28"/>
              </w:rPr>
            </w:pPr>
          </w:p>
        </w:tc>
        <w:tc>
          <w:tcPr>
            <w:tcW w:w="7032" w:type="dxa"/>
            <w:tcBorders>
              <w:top w:val="single" w:sz="4" w:space="0" w:color="auto"/>
              <w:left w:val="single" w:sz="4" w:space="0" w:color="auto"/>
              <w:bottom w:val="single" w:sz="4" w:space="0" w:color="auto"/>
              <w:right w:val="single" w:sz="4" w:space="0" w:color="auto"/>
            </w:tcBorders>
          </w:tcPr>
          <w:p w:rsidR="0096087A" w:rsidRPr="0096087A" w:rsidRDefault="0096087A" w:rsidP="00A92F4E">
            <w:pPr>
              <w:pStyle w:val="a6"/>
              <w:jc w:val="both"/>
              <w:rPr>
                <w:rFonts w:ascii="Times New Roman" w:hAnsi="Times New Roman"/>
                <w:sz w:val="28"/>
                <w:szCs w:val="28"/>
              </w:rPr>
            </w:pPr>
            <w:r w:rsidRPr="0096087A">
              <w:rPr>
                <w:rFonts w:ascii="Times New Roman" w:hAnsi="Times New Roman"/>
                <w:sz w:val="28"/>
                <w:szCs w:val="28"/>
              </w:rPr>
              <w:t xml:space="preserve">Ведет мяч на расстояние не менее </w:t>
            </w:r>
            <w:smartTag w:uri="urn:schemas-microsoft-com:office:smarttags" w:element="metricconverter">
              <w:smartTagPr>
                <w:attr w:name="ProductID" w:val="6 м"/>
              </w:smartTagPr>
              <w:r w:rsidRPr="0096087A">
                <w:rPr>
                  <w:rFonts w:ascii="Times New Roman" w:hAnsi="Times New Roman"/>
                  <w:sz w:val="28"/>
                  <w:szCs w:val="28"/>
                </w:rPr>
                <w:t>6 м</w:t>
              </w:r>
            </w:smartTag>
          </w:p>
        </w:tc>
      </w:tr>
      <w:tr w:rsidR="0096087A" w:rsidRPr="006C5752" w:rsidTr="0096087A">
        <w:tc>
          <w:tcPr>
            <w:tcW w:w="2539" w:type="dxa"/>
            <w:vMerge/>
          </w:tcPr>
          <w:p w:rsidR="0096087A" w:rsidRPr="00936021" w:rsidRDefault="0096087A" w:rsidP="00A92F4E">
            <w:pPr>
              <w:jc w:val="both"/>
              <w:rPr>
                <w:rFonts w:ascii="Times New Roman" w:hAnsi="Times New Roman" w:cs="Times New Roman"/>
                <w:sz w:val="28"/>
                <w:szCs w:val="28"/>
              </w:rPr>
            </w:pPr>
          </w:p>
        </w:tc>
        <w:tc>
          <w:tcPr>
            <w:tcW w:w="7032" w:type="dxa"/>
            <w:tcBorders>
              <w:top w:val="single" w:sz="4" w:space="0" w:color="auto"/>
              <w:left w:val="single" w:sz="4" w:space="0" w:color="auto"/>
              <w:bottom w:val="single" w:sz="4" w:space="0" w:color="auto"/>
              <w:right w:val="single" w:sz="4" w:space="0" w:color="auto"/>
            </w:tcBorders>
          </w:tcPr>
          <w:p w:rsidR="0096087A" w:rsidRPr="0096087A" w:rsidRDefault="0096087A" w:rsidP="00A92F4E">
            <w:pPr>
              <w:pStyle w:val="a6"/>
              <w:jc w:val="both"/>
              <w:rPr>
                <w:rFonts w:ascii="Times New Roman" w:hAnsi="Times New Roman"/>
                <w:sz w:val="28"/>
                <w:szCs w:val="28"/>
              </w:rPr>
            </w:pPr>
            <w:r w:rsidRPr="0096087A">
              <w:rPr>
                <w:rFonts w:ascii="Times New Roman" w:hAnsi="Times New Roman"/>
                <w:sz w:val="28"/>
                <w:szCs w:val="28"/>
              </w:rPr>
              <w:t>Выполняет упражнения на статическое и динамическое равновесие</w:t>
            </w:r>
          </w:p>
        </w:tc>
      </w:tr>
      <w:tr w:rsidR="0096087A" w:rsidRPr="006C5752" w:rsidTr="0096087A">
        <w:tc>
          <w:tcPr>
            <w:tcW w:w="2539" w:type="dxa"/>
            <w:vMerge/>
            <w:tcBorders>
              <w:bottom w:val="nil"/>
            </w:tcBorders>
          </w:tcPr>
          <w:p w:rsidR="0096087A" w:rsidRPr="00936021" w:rsidRDefault="0096087A" w:rsidP="00A92F4E">
            <w:pPr>
              <w:jc w:val="both"/>
              <w:rPr>
                <w:rFonts w:ascii="Times New Roman" w:hAnsi="Times New Roman" w:cs="Times New Roman"/>
                <w:sz w:val="28"/>
                <w:szCs w:val="28"/>
              </w:rPr>
            </w:pPr>
          </w:p>
        </w:tc>
        <w:tc>
          <w:tcPr>
            <w:tcW w:w="7032" w:type="dxa"/>
            <w:tcBorders>
              <w:top w:val="single" w:sz="4" w:space="0" w:color="auto"/>
              <w:left w:val="single" w:sz="4" w:space="0" w:color="auto"/>
              <w:bottom w:val="single" w:sz="4" w:space="0" w:color="auto"/>
              <w:right w:val="single" w:sz="4" w:space="0" w:color="auto"/>
            </w:tcBorders>
          </w:tcPr>
          <w:p w:rsidR="0096087A" w:rsidRPr="0096087A" w:rsidRDefault="0096087A" w:rsidP="00A92F4E">
            <w:pPr>
              <w:pStyle w:val="a6"/>
              <w:jc w:val="both"/>
              <w:rPr>
                <w:rFonts w:ascii="Times New Roman" w:hAnsi="Times New Roman"/>
                <w:sz w:val="28"/>
                <w:szCs w:val="28"/>
              </w:rPr>
            </w:pPr>
            <w:r w:rsidRPr="0096087A">
              <w:rPr>
                <w:rFonts w:ascii="Times New Roman" w:hAnsi="Times New Roman"/>
                <w:sz w:val="28"/>
                <w:szCs w:val="28"/>
              </w:rPr>
              <w:t>Умеет перестраиваться в колонну по трое, четверо, равняться, размыкаться в колонне, шеренге</w:t>
            </w:r>
          </w:p>
        </w:tc>
      </w:tr>
      <w:tr w:rsidR="0096087A" w:rsidRPr="006C5752" w:rsidTr="0096087A">
        <w:tc>
          <w:tcPr>
            <w:tcW w:w="2539" w:type="dxa"/>
            <w:vMerge w:val="restart"/>
            <w:tcBorders>
              <w:top w:val="nil"/>
            </w:tcBorders>
          </w:tcPr>
          <w:p w:rsidR="0096087A" w:rsidRPr="00936021" w:rsidRDefault="0096087A" w:rsidP="00A92F4E">
            <w:pPr>
              <w:jc w:val="both"/>
              <w:rPr>
                <w:rFonts w:ascii="Times New Roman" w:hAnsi="Times New Roman" w:cs="Times New Roman"/>
                <w:sz w:val="28"/>
                <w:szCs w:val="28"/>
              </w:rPr>
            </w:pPr>
          </w:p>
        </w:tc>
        <w:tc>
          <w:tcPr>
            <w:tcW w:w="7032" w:type="dxa"/>
            <w:tcBorders>
              <w:top w:val="single" w:sz="4" w:space="0" w:color="auto"/>
              <w:left w:val="single" w:sz="4" w:space="0" w:color="auto"/>
              <w:bottom w:val="single" w:sz="4" w:space="0" w:color="auto"/>
              <w:right w:val="single" w:sz="4" w:space="0" w:color="auto"/>
            </w:tcBorders>
          </w:tcPr>
          <w:p w:rsidR="0096087A" w:rsidRPr="0096087A" w:rsidRDefault="0096087A" w:rsidP="00A92F4E">
            <w:pPr>
              <w:pStyle w:val="a6"/>
              <w:jc w:val="both"/>
              <w:rPr>
                <w:rFonts w:ascii="Times New Roman" w:hAnsi="Times New Roman"/>
                <w:sz w:val="28"/>
                <w:szCs w:val="28"/>
              </w:rPr>
            </w:pPr>
            <w:r w:rsidRPr="0096087A">
              <w:rPr>
                <w:rFonts w:ascii="Times New Roman" w:hAnsi="Times New Roman"/>
                <w:sz w:val="28"/>
                <w:szCs w:val="28"/>
              </w:rPr>
              <w:t>Выполняет повороты направо, налево, кругом</w:t>
            </w:r>
          </w:p>
        </w:tc>
      </w:tr>
      <w:tr w:rsidR="0096087A" w:rsidRPr="006C5752" w:rsidTr="0096087A">
        <w:tc>
          <w:tcPr>
            <w:tcW w:w="2539" w:type="dxa"/>
            <w:vMerge/>
          </w:tcPr>
          <w:p w:rsidR="0096087A" w:rsidRPr="00936021" w:rsidRDefault="0096087A" w:rsidP="00A92F4E">
            <w:pPr>
              <w:jc w:val="both"/>
              <w:rPr>
                <w:rFonts w:ascii="Times New Roman" w:hAnsi="Times New Roman" w:cs="Times New Roman"/>
                <w:sz w:val="28"/>
                <w:szCs w:val="28"/>
              </w:rPr>
            </w:pPr>
          </w:p>
        </w:tc>
        <w:tc>
          <w:tcPr>
            <w:tcW w:w="7032" w:type="dxa"/>
            <w:tcBorders>
              <w:top w:val="single" w:sz="4" w:space="0" w:color="auto"/>
              <w:left w:val="single" w:sz="4" w:space="0" w:color="auto"/>
              <w:bottom w:val="single" w:sz="4" w:space="0" w:color="auto"/>
              <w:right w:val="single" w:sz="4" w:space="0" w:color="auto"/>
            </w:tcBorders>
          </w:tcPr>
          <w:p w:rsidR="0096087A" w:rsidRPr="0096087A" w:rsidRDefault="0096087A" w:rsidP="00A92F4E">
            <w:pPr>
              <w:pStyle w:val="a6"/>
              <w:jc w:val="both"/>
              <w:rPr>
                <w:rFonts w:ascii="Times New Roman" w:hAnsi="Times New Roman"/>
                <w:sz w:val="28"/>
                <w:szCs w:val="28"/>
              </w:rPr>
            </w:pPr>
            <w:r w:rsidRPr="0096087A">
              <w:rPr>
                <w:rFonts w:ascii="Times New Roman" w:hAnsi="Times New Roman"/>
                <w:sz w:val="28"/>
                <w:szCs w:val="28"/>
              </w:rPr>
              <w:t xml:space="preserve">Участвует в упражнениях с элементами спортивных </w:t>
            </w:r>
            <w:r w:rsidRPr="0096087A">
              <w:rPr>
                <w:rFonts w:ascii="Times New Roman" w:hAnsi="Times New Roman"/>
                <w:sz w:val="28"/>
                <w:szCs w:val="28"/>
              </w:rPr>
              <w:lastRenderedPageBreak/>
              <w:t>игр: городки, футбол, бадминтон и др.</w:t>
            </w:r>
          </w:p>
        </w:tc>
      </w:tr>
      <w:tr w:rsidR="0096087A" w:rsidRPr="006C5752" w:rsidTr="0096087A">
        <w:tc>
          <w:tcPr>
            <w:tcW w:w="2539" w:type="dxa"/>
            <w:vMerge/>
          </w:tcPr>
          <w:p w:rsidR="0096087A" w:rsidRPr="00936021" w:rsidRDefault="0096087A" w:rsidP="00A92F4E">
            <w:pPr>
              <w:jc w:val="both"/>
              <w:rPr>
                <w:rFonts w:ascii="Times New Roman" w:hAnsi="Times New Roman" w:cs="Times New Roman"/>
                <w:sz w:val="28"/>
                <w:szCs w:val="28"/>
              </w:rPr>
            </w:pPr>
          </w:p>
        </w:tc>
        <w:tc>
          <w:tcPr>
            <w:tcW w:w="7032" w:type="dxa"/>
            <w:tcBorders>
              <w:top w:val="single" w:sz="4" w:space="0" w:color="auto"/>
              <w:left w:val="single" w:sz="4" w:space="0" w:color="auto"/>
              <w:bottom w:val="single" w:sz="4" w:space="0" w:color="auto"/>
              <w:right w:val="single" w:sz="4" w:space="0" w:color="auto"/>
            </w:tcBorders>
          </w:tcPr>
          <w:p w:rsidR="0096087A" w:rsidRPr="0096087A" w:rsidRDefault="0096087A" w:rsidP="00A92F4E">
            <w:pPr>
              <w:pStyle w:val="a6"/>
              <w:jc w:val="both"/>
              <w:rPr>
                <w:rFonts w:ascii="Times New Roman" w:hAnsi="Times New Roman"/>
                <w:sz w:val="28"/>
                <w:szCs w:val="28"/>
              </w:rPr>
            </w:pPr>
            <w:r w:rsidRPr="0096087A">
              <w:rPr>
                <w:rFonts w:ascii="Times New Roman" w:hAnsi="Times New Roman"/>
                <w:sz w:val="28"/>
                <w:szCs w:val="28"/>
              </w:rPr>
              <w:t>Следит за правильной осанкой</w:t>
            </w:r>
          </w:p>
        </w:tc>
      </w:tr>
      <w:tr w:rsidR="0096087A" w:rsidRPr="006C5752" w:rsidTr="0096087A">
        <w:tc>
          <w:tcPr>
            <w:tcW w:w="2539" w:type="dxa"/>
            <w:vMerge/>
          </w:tcPr>
          <w:p w:rsidR="0096087A" w:rsidRPr="00936021" w:rsidRDefault="0096087A" w:rsidP="00A92F4E">
            <w:pPr>
              <w:jc w:val="both"/>
              <w:rPr>
                <w:rFonts w:ascii="Times New Roman" w:hAnsi="Times New Roman" w:cs="Times New Roman"/>
                <w:sz w:val="28"/>
                <w:szCs w:val="28"/>
              </w:rPr>
            </w:pPr>
          </w:p>
        </w:tc>
        <w:tc>
          <w:tcPr>
            <w:tcW w:w="7032" w:type="dxa"/>
            <w:tcBorders>
              <w:top w:val="single" w:sz="4" w:space="0" w:color="auto"/>
              <w:left w:val="single" w:sz="4" w:space="0" w:color="auto"/>
              <w:bottom w:val="single" w:sz="4" w:space="0" w:color="auto"/>
              <w:right w:val="single" w:sz="4" w:space="0" w:color="auto"/>
            </w:tcBorders>
          </w:tcPr>
          <w:p w:rsidR="0096087A" w:rsidRPr="0096087A" w:rsidRDefault="0096087A" w:rsidP="00A92F4E">
            <w:pPr>
              <w:pStyle w:val="a6"/>
              <w:jc w:val="both"/>
              <w:rPr>
                <w:rFonts w:ascii="Times New Roman" w:hAnsi="Times New Roman"/>
                <w:sz w:val="28"/>
                <w:szCs w:val="28"/>
              </w:rPr>
            </w:pPr>
            <w:r w:rsidRPr="0096087A">
              <w:rPr>
                <w:rFonts w:ascii="Times New Roman" w:hAnsi="Times New Roman"/>
                <w:sz w:val="28"/>
                <w:szCs w:val="28"/>
              </w:rPr>
              <w:t>Умеет быстро, аккуратно, в правильной последовательности одеваться и раздеваться, соблюдать порядок в своем шкафу</w:t>
            </w:r>
          </w:p>
        </w:tc>
      </w:tr>
      <w:tr w:rsidR="0096087A" w:rsidRPr="006C5752" w:rsidTr="0096087A">
        <w:tc>
          <w:tcPr>
            <w:tcW w:w="2539" w:type="dxa"/>
            <w:vMerge/>
          </w:tcPr>
          <w:p w:rsidR="0096087A" w:rsidRPr="00936021" w:rsidRDefault="0096087A" w:rsidP="00A92F4E">
            <w:pPr>
              <w:jc w:val="both"/>
              <w:rPr>
                <w:rFonts w:ascii="Times New Roman" w:hAnsi="Times New Roman" w:cs="Times New Roman"/>
                <w:sz w:val="28"/>
                <w:szCs w:val="28"/>
              </w:rPr>
            </w:pPr>
          </w:p>
        </w:tc>
        <w:tc>
          <w:tcPr>
            <w:tcW w:w="7032" w:type="dxa"/>
            <w:tcBorders>
              <w:top w:val="single" w:sz="4" w:space="0" w:color="auto"/>
              <w:left w:val="single" w:sz="4" w:space="0" w:color="auto"/>
              <w:bottom w:val="single" w:sz="4" w:space="0" w:color="auto"/>
              <w:right w:val="single" w:sz="4" w:space="0" w:color="auto"/>
            </w:tcBorders>
          </w:tcPr>
          <w:p w:rsidR="0096087A" w:rsidRPr="0096087A" w:rsidRDefault="0096087A" w:rsidP="00A92F4E">
            <w:pPr>
              <w:pStyle w:val="a6"/>
              <w:jc w:val="both"/>
              <w:rPr>
                <w:rFonts w:ascii="Times New Roman" w:hAnsi="Times New Roman"/>
                <w:sz w:val="28"/>
                <w:szCs w:val="28"/>
              </w:rPr>
            </w:pPr>
            <w:r w:rsidRPr="0096087A">
              <w:rPr>
                <w:rFonts w:ascii="Times New Roman" w:hAnsi="Times New Roman"/>
                <w:sz w:val="28"/>
                <w:szCs w:val="28"/>
              </w:rPr>
              <w:t>Владеет элементарными навыками личной гигиены</w:t>
            </w:r>
          </w:p>
        </w:tc>
      </w:tr>
      <w:tr w:rsidR="0096087A" w:rsidRPr="006C5752" w:rsidTr="0096087A">
        <w:tc>
          <w:tcPr>
            <w:tcW w:w="2539" w:type="dxa"/>
            <w:vMerge/>
          </w:tcPr>
          <w:p w:rsidR="0096087A" w:rsidRPr="00936021" w:rsidRDefault="0096087A" w:rsidP="00A92F4E">
            <w:pPr>
              <w:jc w:val="both"/>
              <w:rPr>
                <w:rFonts w:ascii="Times New Roman" w:hAnsi="Times New Roman" w:cs="Times New Roman"/>
                <w:sz w:val="28"/>
                <w:szCs w:val="28"/>
              </w:rPr>
            </w:pPr>
          </w:p>
        </w:tc>
        <w:tc>
          <w:tcPr>
            <w:tcW w:w="7032" w:type="dxa"/>
            <w:tcBorders>
              <w:top w:val="single" w:sz="4" w:space="0" w:color="auto"/>
              <w:left w:val="single" w:sz="4" w:space="0" w:color="auto"/>
              <w:bottom w:val="single" w:sz="4" w:space="0" w:color="auto"/>
              <w:right w:val="single" w:sz="4" w:space="0" w:color="auto"/>
            </w:tcBorders>
          </w:tcPr>
          <w:p w:rsidR="0096087A" w:rsidRPr="0096087A" w:rsidRDefault="0096087A" w:rsidP="00A92F4E">
            <w:pPr>
              <w:pStyle w:val="a6"/>
              <w:jc w:val="both"/>
              <w:rPr>
                <w:rFonts w:ascii="Times New Roman" w:hAnsi="Times New Roman"/>
                <w:sz w:val="28"/>
                <w:szCs w:val="28"/>
              </w:rPr>
            </w:pPr>
            <w:r w:rsidRPr="0096087A">
              <w:rPr>
                <w:rFonts w:ascii="Times New Roman" w:hAnsi="Times New Roman"/>
                <w:sz w:val="28"/>
                <w:szCs w:val="28"/>
              </w:rPr>
              <w:t>Имеет навыки опрятности (замечает непорядок в одежде, устраняет его при небольшой помощи взрослого)</w:t>
            </w:r>
          </w:p>
        </w:tc>
      </w:tr>
      <w:tr w:rsidR="0096087A" w:rsidRPr="006C5752" w:rsidTr="0096087A">
        <w:tc>
          <w:tcPr>
            <w:tcW w:w="2539" w:type="dxa"/>
            <w:vMerge/>
          </w:tcPr>
          <w:p w:rsidR="0096087A" w:rsidRPr="00936021" w:rsidRDefault="0096087A" w:rsidP="00A92F4E">
            <w:pPr>
              <w:jc w:val="both"/>
              <w:rPr>
                <w:rFonts w:ascii="Times New Roman" w:hAnsi="Times New Roman" w:cs="Times New Roman"/>
                <w:sz w:val="28"/>
                <w:szCs w:val="28"/>
              </w:rPr>
            </w:pPr>
          </w:p>
        </w:tc>
        <w:tc>
          <w:tcPr>
            <w:tcW w:w="7032" w:type="dxa"/>
            <w:tcBorders>
              <w:top w:val="single" w:sz="4" w:space="0" w:color="auto"/>
              <w:left w:val="single" w:sz="4" w:space="0" w:color="auto"/>
              <w:bottom w:val="single" w:sz="4" w:space="0" w:color="auto"/>
              <w:right w:val="single" w:sz="4" w:space="0" w:color="auto"/>
            </w:tcBorders>
          </w:tcPr>
          <w:p w:rsidR="0096087A" w:rsidRPr="0096087A" w:rsidRDefault="0096087A" w:rsidP="00A92F4E">
            <w:pPr>
              <w:pStyle w:val="a6"/>
              <w:jc w:val="both"/>
              <w:rPr>
                <w:rFonts w:ascii="Times New Roman" w:hAnsi="Times New Roman"/>
                <w:sz w:val="28"/>
                <w:szCs w:val="28"/>
              </w:rPr>
            </w:pPr>
            <w:r w:rsidRPr="0096087A">
              <w:rPr>
                <w:rFonts w:ascii="Times New Roman" w:hAnsi="Times New Roman"/>
                <w:sz w:val="28"/>
                <w:szCs w:val="28"/>
              </w:rPr>
              <w:t>Имеет начальные представления о составляющих (важных компонентах) здорового образа жизни (правильное питание, движение, сон) и факторах разрушающих здоровье</w:t>
            </w:r>
          </w:p>
        </w:tc>
      </w:tr>
      <w:tr w:rsidR="0096087A" w:rsidRPr="006C5752" w:rsidTr="0096087A">
        <w:tc>
          <w:tcPr>
            <w:tcW w:w="2539" w:type="dxa"/>
            <w:vMerge/>
          </w:tcPr>
          <w:p w:rsidR="0096087A" w:rsidRPr="00936021" w:rsidRDefault="0096087A" w:rsidP="00A92F4E">
            <w:pPr>
              <w:jc w:val="both"/>
              <w:rPr>
                <w:rFonts w:ascii="Times New Roman" w:hAnsi="Times New Roman" w:cs="Times New Roman"/>
                <w:sz w:val="28"/>
                <w:szCs w:val="28"/>
              </w:rPr>
            </w:pPr>
          </w:p>
        </w:tc>
        <w:tc>
          <w:tcPr>
            <w:tcW w:w="7032" w:type="dxa"/>
            <w:tcBorders>
              <w:top w:val="single" w:sz="4" w:space="0" w:color="auto"/>
              <w:left w:val="single" w:sz="4" w:space="0" w:color="auto"/>
              <w:bottom w:val="single" w:sz="4" w:space="0" w:color="auto"/>
              <w:right w:val="single" w:sz="4" w:space="0" w:color="auto"/>
            </w:tcBorders>
          </w:tcPr>
          <w:p w:rsidR="0096087A" w:rsidRPr="0096087A" w:rsidRDefault="0096087A" w:rsidP="00A92F4E">
            <w:pPr>
              <w:pStyle w:val="a6"/>
              <w:jc w:val="both"/>
              <w:rPr>
                <w:rFonts w:ascii="Times New Roman" w:hAnsi="Times New Roman"/>
                <w:sz w:val="28"/>
                <w:szCs w:val="28"/>
              </w:rPr>
            </w:pPr>
            <w:r w:rsidRPr="0096087A">
              <w:rPr>
                <w:rFonts w:ascii="Times New Roman" w:hAnsi="Times New Roman"/>
                <w:sz w:val="28"/>
                <w:szCs w:val="28"/>
              </w:rPr>
              <w:t>Владеет простейшими навыками поведения во время еды, пользуется вилкой, ложкой</w:t>
            </w:r>
          </w:p>
        </w:tc>
      </w:tr>
      <w:tr w:rsidR="0096087A" w:rsidRPr="006C5752" w:rsidTr="0096087A">
        <w:tc>
          <w:tcPr>
            <w:tcW w:w="2539" w:type="dxa"/>
            <w:vMerge/>
          </w:tcPr>
          <w:p w:rsidR="0096087A" w:rsidRPr="00936021" w:rsidRDefault="0096087A" w:rsidP="00A92F4E">
            <w:pPr>
              <w:jc w:val="both"/>
              <w:rPr>
                <w:rFonts w:ascii="Times New Roman" w:hAnsi="Times New Roman" w:cs="Times New Roman"/>
                <w:sz w:val="28"/>
                <w:szCs w:val="28"/>
              </w:rPr>
            </w:pPr>
          </w:p>
        </w:tc>
        <w:tc>
          <w:tcPr>
            <w:tcW w:w="7032" w:type="dxa"/>
            <w:tcBorders>
              <w:top w:val="single" w:sz="4" w:space="0" w:color="auto"/>
              <w:left w:val="single" w:sz="4" w:space="0" w:color="auto"/>
              <w:bottom w:val="single" w:sz="4" w:space="0" w:color="auto"/>
              <w:right w:val="single" w:sz="4" w:space="0" w:color="auto"/>
            </w:tcBorders>
          </w:tcPr>
          <w:p w:rsidR="0096087A" w:rsidRPr="0096087A" w:rsidRDefault="0096087A" w:rsidP="00A92F4E">
            <w:pPr>
              <w:pStyle w:val="a6"/>
              <w:jc w:val="both"/>
              <w:rPr>
                <w:rFonts w:ascii="Times New Roman" w:hAnsi="Times New Roman"/>
                <w:sz w:val="28"/>
                <w:szCs w:val="28"/>
              </w:rPr>
            </w:pPr>
            <w:r w:rsidRPr="0096087A">
              <w:rPr>
                <w:rFonts w:ascii="Times New Roman" w:hAnsi="Times New Roman"/>
                <w:sz w:val="28"/>
                <w:szCs w:val="28"/>
              </w:rPr>
              <w:t>Понимает значение для здоровья человека ежедневной утренней гимнастики, закаливания организма, соблюдения режима дня</w:t>
            </w:r>
          </w:p>
        </w:tc>
      </w:tr>
    </w:tbl>
    <w:p w:rsidR="001B4C57" w:rsidRPr="00463AA9" w:rsidRDefault="001B4C57" w:rsidP="001B4C57">
      <w:pPr>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39"/>
        <w:gridCol w:w="7032"/>
      </w:tblGrid>
      <w:tr w:rsidR="001B4C57" w:rsidRPr="00463AA9" w:rsidTr="0096087A">
        <w:tc>
          <w:tcPr>
            <w:tcW w:w="2539" w:type="dxa"/>
          </w:tcPr>
          <w:p w:rsidR="001B4C57" w:rsidRPr="00463AA9" w:rsidRDefault="001B4C57" w:rsidP="001B4C57">
            <w:pPr>
              <w:pStyle w:val="a6"/>
              <w:jc w:val="both"/>
              <w:rPr>
                <w:rFonts w:ascii="Times New Roman" w:hAnsi="Times New Roman"/>
                <w:b/>
                <w:sz w:val="28"/>
                <w:szCs w:val="28"/>
              </w:rPr>
            </w:pPr>
            <w:r w:rsidRPr="00463AA9">
              <w:rPr>
                <w:rFonts w:ascii="Times New Roman" w:hAnsi="Times New Roman"/>
                <w:b/>
                <w:sz w:val="28"/>
                <w:szCs w:val="28"/>
              </w:rPr>
              <w:t>Образовательная область</w:t>
            </w:r>
          </w:p>
        </w:tc>
        <w:tc>
          <w:tcPr>
            <w:tcW w:w="7032" w:type="dxa"/>
          </w:tcPr>
          <w:p w:rsidR="001B4C57" w:rsidRPr="00463AA9" w:rsidRDefault="001B4C57" w:rsidP="001B4C57">
            <w:pPr>
              <w:pStyle w:val="a6"/>
              <w:jc w:val="both"/>
              <w:rPr>
                <w:rFonts w:ascii="Times New Roman" w:hAnsi="Times New Roman"/>
                <w:b/>
                <w:sz w:val="28"/>
                <w:szCs w:val="28"/>
              </w:rPr>
            </w:pPr>
            <w:r w:rsidRPr="00463AA9">
              <w:rPr>
                <w:rFonts w:ascii="Times New Roman" w:hAnsi="Times New Roman"/>
                <w:b/>
                <w:sz w:val="28"/>
                <w:szCs w:val="28"/>
              </w:rPr>
              <w:t>Показатели развития для детей от 6 до 7 лет</w:t>
            </w:r>
          </w:p>
        </w:tc>
      </w:tr>
      <w:tr w:rsidR="001B4C57" w:rsidRPr="00463AA9" w:rsidTr="0096087A">
        <w:tc>
          <w:tcPr>
            <w:tcW w:w="2539" w:type="dxa"/>
            <w:vMerge w:val="restart"/>
          </w:tcPr>
          <w:p w:rsidR="001B4C57" w:rsidRPr="00463AA9" w:rsidRDefault="001B4C57" w:rsidP="001B4C57">
            <w:pPr>
              <w:jc w:val="both"/>
              <w:rPr>
                <w:rFonts w:ascii="Times New Roman" w:hAnsi="Times New Roman" w:cs="Times New Roman"/>
                <w:b/>
                <w:sz w:val="28"/>
                <w:szCs w:val="28"/>
              </w:rPr>
            </w:pPr>
            <w:r w:rsidRPr="00463AA9">
              <w:rPr>
                <w:rFonts w:ascii="Times New Roman" w:hAnsi="Times New Roman" w:cs="Times New Roman"/>
                <w:b/>
                <w:sz w:val="28"/>
                <w:szCs w:val="28"/>
              </w:rPr>
              <w:t>Социально- коммуникативное развитие</w:t>
            </w:r>
          </w:p>
        </w:tc>
        <w:tc>
          <w:tcPr>
            <w:tcW w:w="7032" w:type="dxa"/>
          </w:tcPr>
          <w:p w:rsidR="001B4C57" w:rsidRPr="00463AA9" w:rsidRDefault="001B4C57" w:rsidP="001B4C57">
            <w:pPr>
              <w:jc w:val="both"/>
              <w:rPr>
                <w:rFonts w:ascii="Times New Roman" w:hAnsi="Times New Roman" w:cs="Times New Roman"/>
                <w:sz w:val="28"/>
                <w:szCs w:val="28"/>
              </w:rPr>
            </w:pPr>
            <w:r w:rsidRPr="00463AA9">
              <w:rPr>
                <w:rFonts w:ascii="Times New Roman" w:hAnsi="Times New Roman" w:cs="Times New Roman"/>
                <w:sz w:val="28"/>
                <w:szCs w:val="28"/>
              </w:rPr>
              <w:t>Может самостоятельно ухаживать за одеждой, устранять непорядок в своем внешнем виде</w:t>
            </w:r>
          </w:p>
        </w:tc>
      </w:tr>
      <w:tr w:rsidR="001B4C57" w:rsidRPr="00463AA9" w:rsidTr="0096087A">
        <w:tc>
          <w:tcPr>
            <w:tcW w:w="2539" w:type="dxa"/>
            <w:vMerge/>
          </w:tcPr>
          <w:p w:rsidR="001B4C57" w:rsidRPr="00463AA9" w:rsidRDefault="001B4C57" w:rsidP="001B4C57">
            <w:pPr>
              <w:jc w:val="both"/>
              <w:rPr>
                <w:rFonts w:ascii="Times New Roman" w:hAnsi="Times New Roman" w:cs="Times New Roman"/>
                <w:sz w:val="28"/>
                <w:szCs w:val="28"/>
              </w:rPr>
            </w:pPr>
          </w:p>
        </w:tc>
        <w:tc>
          <w:tcPr>
            <w:tcW w:w="7032" w:type="dxa"/>
          </w:tcPr>
          <w:p w:rsidR="001B4C57" w:rsidRPr="00463AA9" w:rsidRDefault="001B4C57" w:rsidP="001B4C57">
            <w:pPr>
              <w:jc w:val="both"/>
              <w:rPr>
                <w:rFonts w:ascii="Times New Roman" w:hAnsi="Times New Roman" w:cs="Times New Roman"/>
                <w:sz w:val="28"/>
                <w:szCs w:val="28"/>
              </w:rPr>
            </w:pPr>
            <w:r w:rsidRPr="00463AA9">
              <w:rPr>
                <w:rFonts w:ascii="Times New Roman" w:hAnsi="Times New Roman" w:cs="Times New Roman"/>
                <w:sz w:val="28"/>
                <w:szCs w:val="28"/>
              </w:rPr>
              <w:t>Следит за состоянием своего рабочего пространства до и после занятий</w:t>
            </w:r>
          </w:p>
        </w:tc>
      </w:tr>
      <w:tr w:rsidR="001B4C57" w:rsidRPr="00463AA9" w:rsidTr="0096087A">
        <w:tc>
          <w:tcPr>
            <w:tcW w:w="2539" w:type="dxa"/>
            <w:vMerge/>
          </w:tcPr>
          <w:p w:rsidR="001B4C57" w:rsidRPr="00463AA9" w:rsidRDefault="001B4C57" w:rsidP="001B4C57">
            <w:pPr>
              <w:jc w:val="both"/>
              <w:rPr>
                <w:rFonts w:ascii="Times New Roman" w:hAnsi="Times New Roman" w:cs="Times New Roman"/>
                <w:sz w:val="28"/>
                <w:szCs w:val="28"/>
              </w:rPr>
            </w:pPr>
          </w:p>
        </w:tc>
        <w:tc>
          <w:tcPr>
            <w:tcW w:w="7032" w:type="dxa"/>
          </w:tcPr>
          <w:p w:rsidR="001B4C57" w:rsidRPr="00463AA9" w:rsidRDefault="001B4C57" w:rsidP="001B4C57">
            <w:pPr>
              <w:jc w:val="both"/>
              <w:rPr>
                <w:rFonts w:ascii="Times New Roman" w:hAnsi="Times New Roman" w:cs="Times New Roman"/>
                <w:sz w:val="28"/>
                <w:szCs w:val="28"/>
              </w:rPr>
            </w:pPr>
            <w:r w:rsidRPr="00463AA9">
              <w:rPr>
                <w:rFonts w:ascii="Times New Roman" w:hAnsi="Times New Roman" w:cs="Times New Roman"/>
                <w:sz w:val="28"/>
                <w:szCs w:val="28"/>
              </w:rPr>
              <w:t>Ответственно выполняет обязанности дежурного</w:t>
            </w:r>
          </w:p>
        </w:tc>
      </w:tr>
      <w:tr w:rsidR="001B4C57" w:rsidRPr="00463AA9" w:rsidTr="0096087A">
        <w:tc>
          <w:tcPr>
            <w:tcW w:w="2539" w:type="dxa"/>
            <w:vMerge/>
          </w:tcPr>
          <w:p w:rsidR="001B4C57" w:rsidRPr="00463AA9" w:rsidRDefault="001B4C57" w:rsidP="001B4C57">
            <w:pPr>
              <w:jc w:val="both"/>
              <w:rPr>
                <w:rFonts w:ascii="Times New Roman" w:hAnsi="Times New Roman" w:cs="Times New Roman"/>
                <w:sz w:val="28"/>
                <w:szCs w:val="28"/>
              </w:rPr>
            </w:pPr>
          </w:p>
        </w:tc>
        <w:tc>
          <w:tcPr>
            <w:tcW w:w="7032" w:type="dxa"/>
          </w:tcPr>
          <w:p w:rsidR="001B4C57" w:rsidRPr="00463AA9" w:rsidRDefault="001B4C57" w:rsidP="001B4C57">
            <w:pPr>
              <w:jc w:val="both"/>
              <w:rPr>
                <w:rFonts w:ascii="Times New Roman" w:hAnsi="Times New Roman" w:cs="Times New Roman"/>
                <w:sz w:val="28"/>
                <w:szCs w:val="28"/>
              </w:rPr>
            </w:pPr>
            <w:r w:rsidRPr="00463AA9">
              <w:rPr>
                <w:rFonts w:ascii="Times New Roman" w:hAnsi="Times New Roman" w:cs="Times New Roman"/>
                <w:sz w:val="28"/>
                <w:szCs w:val="28"/>
              </w:rPr>
              <w:t>Проявляет трудолюбие в работе</w:t>
            </w:r>
          </w:p>
        </w:tc>
      </w:tr>
      <w:tr w:rsidR="001B4C57" w:rsidRPr="00463AA9" w:rsidTr="0096087A">
        <w:tc>
          <w:tcPr>
            <w:tcW w:w="2539" w:type="dxa"/>
            <w:vMerge/>
          </w:tcPr>
          <w:p w:rsidR="001B4C57" w:rsidRPr="00463AA9" w:rsidRDefault="001B4C57" w:rsidP="001B4C57">
            <w:pPr>
              <w:jc w:val="both"/>
              <w:rPr>
                <w:rFonts w:ascii="Times New Roman" w:hAnsi="Times New Roman" w:cs="Times New Roman"/>
                <w:sz w:val="28"/>
                <w:szCs w:val="28"/>
              </w:rPr>
            </w:pPr>
          </w:p>
        </w:tc>
        <w:tc>
          <w:tcPr>
            <w:tcW w:w="7032" w:type="dxa"/>
          </w:tcPr>
          <w:p w:rsidR="001B4C57" w:rsidRPr="00463AA9" w:rsidRDefault="001B4C57" w:rsidP="001B4C57">
            <w:pPr>
              <w:jc w:val="both"/>
              <w:rPr>
                <w:rFonts w:ascii="Times New Roman" w:hAnsi="Times New Roman" w:cs="Times New Roman"/>
                <w:sz w:val="28"/>
                <w:szCs w:val="28"/>
              </w:rPr>
            </w:pPr>
            <w:r w:rsidRPr="00463AA9">
              <w:rPr>
                <w:rFonts w:ascii="Times New Roman" w:hAnsi="Times New Roman" w:cs="Times New Roman"/>
                <w:sz w:val="28"/>
                <w:szCs w:val="28"/>
              </w:rPr>
              <w:t>Доводит начатое до конца</w:t>
            </w:r>
          </w:p>
        </w:tc>
      </w:tr>
      <w:tr w:rsidR="001B4C57" w:rsidRPr="00463AA9" w:rsidTr="0096087A">
        <w:tc>
          <w:tcPr>
            <w:tcW w:w="2539" w:type="dxa"/>
            <w:vMerge/>
          </w:tcPr>
          <w:p w:rsidR="001B4C57" w:rsidRPr="00463AA9" w:rsidRDefault="001B4C57" w:rsidP="001B4C57">
            <w:pPr>
              <w:jc w:val="both"/>
              <w:rPr>
                <w:rFonts w:ascii="Times New Roman" w:hAnsi="Times New Roman" w:cs="Times New Roman"/>
                <w:sz w:val="28"/>
                <w:szCs w:val="28"/>
              </w:rPr>
            </w:pPr>
          </w:p>
        </w:tc>
        <w:tc>
          <w:tcPr>
            <w:tcW w:w="7032" w:type="dxa"/>
          </w:tcPr>
          <w:p w:rsidR="001B4C57" w:rsidRPr="00463AA9" w:rsidRDefault="001B4C57" w:rsidP="001B4C57">
            <w:pPr>
              <w:jc w:val="both"/>
              <w:rPr>
                <w:rFonts w:ascii="Times New Roman" w:hAnsi="Times New Roman" w:cs="Times New Roman"/>
                <w:sz w:val="28"/>
                <w:szCs w:val="28"/>
              </w:rPr>
            </w:pPr>
            <w:r w:rsidRPr="00463AA9">
              <w:rPr>
                <w:rFonts w:ascii="Times New Roman" w:hAnsi="Times New Roman" w:cs="Times New Roman"/>
                <w:sz w:val="28"/>
                <w:szCs w:val="28"/>
              </w:rPr>
              <w:t>Планирует свою деятельность, отбирает для нее необходимые материалы</w:t>
            </w:r>
          </w:p>
        </w:tc>
      </w:tr>
      <w:tr w:rsidR="001B4C57" w:rsidRPr="00463AA9" w:rsidTr="0096087A">
        <w:tc>
          <w:tcPr>
            <w:tcW w:w="2539" w:type="dxa"/>
            <w:vMerge/>
          </w:tcPr>
          <w:p w:rsidR="001B4C57" w:rsidRPr="00463AA9" w:rsidRDefault="001B4C57" w:rsidP="001B4C57">
            <w:pPr>
              <w:jc w:val="both"/>
              <w:rPr>
                <w:rFonts w:ascii="Times New Roman" w:hAnsi="Times New Roman" w:cs="Times New Roman"/>
                <w:sz w:val="28"/>
                <w:szCs w:val="28"/>
              </w:rPr>
            </w:pPr>
          </w:p>
        </w:tc>
        <w:tc>
          <w:tcPr>
            <w:tcW w:w="7032" w:type="dxa"/>
          </w:tcPr>
          <w:p w:rsidR="001B4C57" w:rsidRPr="00463AA9" w:rsidRDefault="001B4C57" w:rsidP="001B4C57">
            <w:pPr>
              <w:jc w:val="both"/>
              <w:rPr>
                <w:rFonts w:ascii="Times New Roman" w:hAnsi="Times New Roman" w:cs="Times New Roman"/>
                <w:sz w:val="28"/>
                <w:szCs w:val="28"/>
              </w:rPr>
            </w:pPr>
            <w:r w:rsidRPr="00463AA9">
              <w:rPr>
                <w:rFonts w:ascii="Times New Roman" w:hAnsi="Times New Roman" w:cs="Times New Roman"/>
                <w:sz w:val="28"/>
                <w:szCs w:val="28"/>
              </w:rPr>
              <w:t>Соблюдает правила организованного поведения в быту</w:t>
            </w:r>
          </w:p>
        </w:tc>
      </w:tr>
      <w:tr w:rsidR="001B4C57" w:rsidRPr="00463AA9" w:rsidTr="0096087A">
        <w:tc>
          <w:tcPr>
            <w:tcW w:w="2539" w:type="dxa"/>
            <w:vMerge/>
          </w:tcPr>
          <w:p w:rsidR="001B4C57" w:rsidRPr="00463AA9" w:rsidRDefault="001B4C57" w:rsidP="001B4C57">
            <w:pPr>
              <w:jc w:val="both"/>
              <w:rPr>
                <w:rFonts w:ascii="Times New Roman" w:hAnsi="Times New Roman" w:cs="Times New Roman"/>
                <w:sz w:val="28"/>
                <w:szCs w:val="28"/>
              </w:rPr>
            </w:pPr>
          </w:p>
        </w:tc>
        <w:tc>
          <w:tcPr>
            <w:tcW w:w="7032" w:type="dxa"/>
          </w:tcPr>
          <w:p w:rsidR="001B4C57" w:rsidRPr="00463AA9" w:rsidRDefault="001B4C57" w:rsidP="001B4C57">
            <w:pPr>
              <w:jc w:val="both"/>
              <w:rPr>
                <w:rFonts w:ascii="Times New Roman" w:hAnsi="Times New Roman" w:cs="Times New Roman"/>
                <w:sz w:val="28"/>
                <w:szCs w:val="28"/>
              </w:rPr>
            </w:pPr>
            <w:r w:rsidRPr="00463AA9">
              <w:rPr>
                <w:rFonts w:ascii="Times New Roman" w:hAnsi="Times New Roman" w:cs="Times New Roman"/>
                <w:sz w:val="28"/>
                <w:szCs w:val="28"/>
              </w:rPr>
              <w:t>Соблюдает правила организованного поведения на улице</w:t>
            </w:r>
          </w:p>
        </w:tc>
      </w:tr>
      <w:tr w:rsidR="001B4C57" w:rsidRPr="00463AA9" w:rsidTr="0096087A">
        <w:tc>
          <w:tcPr>
            <w:tcW w:w="2539" w:type="dxa"/>
            <w:vMerge/>
          </w:tcPr>
          <w:p w:rsidR="001B4C57" w:rsidRPr="00463AA9" w:rsidRDefault="001B4C57" w:rsidP="001B4C57">
            <w:pPr>
              <w:jc w:val="both"/>
              <w:rPr>
                <w:rFonts w:ascii="Times New Roman" w:hAnsi="Times New Roman" w:cs="Times New Roman"/>
                <w:sz w:val="28"/>
                <w:szCs w:val="28"/>
              </w:rPr>
            </w:pPr>
          </w:p>
        </w:tc>
        <w:tc>
          <w:tcPr>
            <w:tcW w:w="7032" w:type="dxa"/>
          </w:tcPr>
          <w:p w:rsidR="001B4C57" w:rsidRPr="00463AA9" w:rsidRDefault="001B4C57" w:rsidP="001B4C57">
            <w:pPr>
              <w:jc w:val="both"/>
              <w:rPr>
                <w:rFonts w:ascii="Times New Roman" w:hAnsi="Times New Roman" w:cs="Times New Roman"/>
                <w:sz w:val="28"/>
                <w:szCs w:val="28"/>
              </w:rPr>
            </w:pPr>
            <w:r w:rsidRPr="00463AA9">
              <w:rPr>
                <w:rFonts w:ascii="Times New Roman" w:hAnsi="Times New Roman" w:cs="Times New Roman"/>
                <w:sz w:val="28"/>
                <w:szCs w:val="28"/>
              </w:rPr>
              <w:t>Соблюдает правила организованного поведения на дороге</w:t>
            </w:r>
          </w:p>
        </w:tc>
      </w:tr>
      <w:tr w:rsidR="001B4C57" w:rsidRPr="00463AA9" w:rsidTr="0096087A">
        <w:tc>
          <w:tcPr>
            <w:tcW w:w="2539" w:type="dxa"/>
            <w:vMerge/>
          </w:tcPr>
          <w:p w:rsidR="001B4C57" w:rsidRPr="00463AA9" w:rsidRDefault="001B4C57" w:rsidP="001B4C57">
            <w:pPr>
              <w:jc w:val="both"/>
              <w:rPr>
                <w:rFonts w:ascii="Times New Roman" w:hAnsi="Times New Roman" w:cs="Times New Roman"/>
                <w:sz w:val="28"/>
                <w:szCs w:val="28"/>
              </w:rPr>
            </w:pPr>
          </w:p>
        </w:tc>
        <w:tc>
          <w:tcPr>
            <w:tcW w:w="7032" w:type="dxa"/>
          </w:tcPr>
          <w:p w:rsidR="001B4C57" w:rsidRPr="00463AA9" w:rsidRDefault="001B4C57" w:rsidP="001B4C57">
            <w:pPr>
              <w:jc w:val="both"/>
              <w:rPr>
                <w:rFonts w:ascii="Times New Roman" w:hAnsi="Times New Roman" w:cs="Times New Roman"/>
                <w:sz w:val="28"/>
                <w:szCs w:val="28"/>
              </w:rPr>
            </w:pPr>
            <w:r w:rsidRPr="00463AA9">
              <w:rPr>
                <w:rFonts w:ascii="Times New Roman" w:hAnsi="Times New Roman" w:cs="Times New Roman"/>
                <w:sz w:val="28"/>
                <w:szCs w:val="28"/>
              </w:rPr>
              <w:t>Соблюдает правила организованного поведения в общественных местах</w:t>
            </w:r>
          </w:p>
        </w:tc>
      </w:tr>
      <w:tr w:rsidR="001B4C57" w:rsidRPr="00463AA9" w:rsidTr="0096087A">
        <w:tc>
          <w:tcPr>
            <w:tcW w:w="2539" w:type="dxa"/>
            <w:vMerge/>
          </w:tcPr>
          <w:p w:rsidR="001B4C57" w:rsidRPr="00463AA9" w:rsidRDefault="001B4C57" w:rsidP="001B4C57">
            <w:pPr>
              <w:jc w:val="both"/>
              <w:rPr>
                <w:rFonts w:ascii="Times New Roman" w:hAnsi="Times New Roman" w:cs="Times New Roman"/>
                <w:sz w:val="28"/>
                <w:szCs w:val="28"/>
              </w:rPr>
            </w:pPr>
          </w:p>
        </w:tc>
        <w:tc>
          <w:tcPr>
            <w:tcW w:w="7032" w:type="dxa"/>
          </w:tcPr>
          <w:p w:rsidR="001B4C57" w:rsidRPr="00463AA9" w:rsidRDefault="001B4C57" w:rsidP="001B4C57">
            <w:pPr>
              <w:jc w:val="both"/>
              <w:rPr>
                <w:rFonts w:ascii="Times New Roman" w:hAnsi="Times New Roman" w:cs="Times New Roman"/>
                <w:sz w:val="28"/>
                <w:szCs w:val="28"/>
              </w:rPr>
            </w:pPr>
            <w:r w:rsidRPr="00463AA9">
              <w:rPr>
                <w:rFonts w:ascii="Times New Roman" w:hAnsi="Times New Roman" w:cs="Times New Roman"/>
                <w:sz w:val="28"/>
                <w:szCs w:val="28"/>
              </w:rPr>
              <w:t>Владеет навыками поведения в чрезвычайных ситуациях</w:t>
            </w:r>
          </w:p>
        </w:tc>
      </w:tr>
      <w:tr w:rsidR="001B4C57" w:rsidRPr="00463AA9" w:rsidTr="0096087A">
        <w:tc>
          <w:tcPr>
            <w:tcW w:w="2539" w:type="dxa"/>
            <w:vMerge/>
          </w:tcPr>
          <w:p w:rsidR="001B4C57" w:rsidRPr="00463AA9" w:rsidRDefault="001B4C57" w:rsidP="001B4C57">
            <w:pPr>
              <w:jc w:val="both"/>
              <w:rPr>
                <w:rFonts w:ascii="Times New Roman" w:hAnsi="Times New Roman" w:cs="Times New Roman"/>
                <w:sz w:val="28"/>
                <w:szCs w:val="28"/>
              </w:rPr>
            </w:pPr>
          </w:p>
        </w:tc>
        <w:tc>
          <w:tcPr>
            <w:tcW w:w="7032" w:type="dxa"/>
          </w:tcPr>
          <w:p w:rsidR="001B4C57" w:rsidRPr="00463AA9" w:rsidRDefault="001B4C57" w:rsidP="001B4C57">
            <w:pPr>
              <w:jc w:val="both"/>
              <w:rPr>
                <w:rFonts w:ascii="Times New Roman" w:hAnsi="Times New Roman" w:cs="Times New Roman"/>
                <w:sz w:val="28"/>
                <w:szCs w:val="28"/>
              </w:rPr>
            </w:pPr>
            <w:r w:rsidRPr="00463AA9">
              <w:rPr>
                <w:rFonts w:ascii="Times New Roman" w:hAnsi="Times New Roman" w:cs="Times New Roman"/>
                <w:sz w:val="28"/>
                <w:szCs w:val="28"/>
              </w:rPr>
              <w:t>Владеет навыками экологически безопасного поведения</w:t>
            </w:r>
          </w:p>
        </w:tc>
      </w:tr>
      <w:tr w:rsidR="001B4C57" w:rsidRPr="00463AA9" w:rsidTr="0096087A">
        <w:tc>
          <w:tcPr>
            <w:tcW w:w="2539" w:type="dxa"/>
            <w:vMerge/>
          </w:tcPr>
          <w:p w:rsidR="001B4C57" w:rsidRPr="00463AA9" w:rsidRDefault="001B4C57" w:rsidP="001B4C57">
            <w:pPr>
              <w:jc w:val="both"/>
              <w:rPr>
                <w:rFonts w:ascii="Times New Roman" w:hAnsi="Times New Roman" w:cs="Times New Roman"/>
                <w:sz w:val="28"/>
                <w:szCs w:val="28"/>
              </w:rPr>
            </w:pPr>
          </w:p>
        </w:tc>
        <w:tc>
          <w:tcPr>
            <w:tcW w:w="7032" w:type="dxa"/>
          </w:tcPr>
          <w:p w:rsidR="001B4C57" w:rsidRPr="00463AA9" w:rsidRDefault="001B4C57" w:rsidP="001B4C57">
            <w:pPr>
              <w:jc w:val="both"/>
              <w:rPr>
                <w:rFonts w:ascii="Times New Roman" w:hAnsi="Times New Roman" w:cs="Times New Roman"/>
                <w:sz w:val="28"/>
                <w:szCs w:val="28"/>
              </w:rPr>
            </w:pPr>
            <w:r w:rsidRPr="00463AA9">
              <w:rPr>
                <w:rFonts w:ascii="Times New Roman" w:hAnsi="Times New Roman" w:cs="Times New Roman"/>
                <w:sz w:val="28"/>
                <w:szCs w:val="28"/>
              </w:rPr>
              <w:t>В дидактических играх договаривается со сверстниками об очередности ходов, выборе карт, схем</w:t>
            </w:r>
          </w:p>
        </w:tc>
      </w:tr>
      <w:tr w:rsidR="001B4C57" w:rsidRPr="00463AA9" w:rsidTr="0096087A">
        <w:tc>
          <w:tcPr>
            <w:tcW w:w="2539" w:type="dxa"/>
            <w:vMerge/>
          </w:tcPr>
          <w:p w:rsidR="001B4C57" w:rsidRPr="00463AA9" w:rsidRDefault="001B4C57" w:rsidP="001B4C57">
            <w:pPr>
              <w:jc w:val="both"/>
              <w:rPr>
                <w:rFonts w:ascii="Times New Roman" w:hAnsi="Times New Roman" w:cs="Times New Roman"/>
                <w:sz w:val="28"/>
                <w:szCs w:val="28"/>
              </w:rPr>
            </w:pPr>
          </w:p>
        </w:tc>
        <w:tc>
          <w:tcPr>
            <w:tcW w:w="7032" w:type="dxa"/>
          </w:tcPr>
          <w:p w:rsidR="001B4C57" w:rsidRPr="00463AA9" w:rsidRDefault="001B4C57" w:rsidP="001B4C57">
            <w:pPr>
              <w:jc w:val="both"/>
              <w:rPr>
                <w:rFonts w:ascii="Times New Roman" w:hAnsi="Times New Roman" w:cs="Times New Roman"/>
                <w:sz w:val="28"/>
                <w:szCs w:val="28"/>
              </w:rPr>
            </w:pPr>
            <w:r w:rsidRPr="00463AA9">
              <w:rPr>
                <w:rFonts w:ascii="Times New Roman" w:hAnsi="Times New Roman" w:cs="Times New Roman"/>
                <w:sz w:val="28"/>
                <w:szCs w:val="28"/>
              </w:rPr>
              <w:t>Самостоятельно выбирает или придумывает разнообразные сюжеты игр</w:t>
            </w:r>
          </w:p>
        </w:tc>
      </w:tr>
      <w:tr w:rsidR="001B4C57" w:rsidRPr="00463AA9" w:rsidTr="0096087A">
        <w:tc>
          <w:tcPr>
            <w:tcW w:w="2539" w:type="dxa"/>
            <w:vMerge/>
          </w:tcPr>
          <w:p w:rsidR="001B4C57" w:rsidRPr="00463AA9" w:rsidRDefault="001B4C57" w:rsidP="001B4C57">
            <w:pPr>
              <w:jc w:val="both"/>
              <w:rPr>
                <w:rFonts w:ascii="Times New Roman" w:hAnsi="Times New Roman" w:cs="Times New Roman"/>
                <w:sz w:val="28"/>
                <w:szCs w:val="28"/>
              </w:rPr>
            </w:pPr>
          </w:p>
        </w:tc>
        <w:tc>
          <w:tcPr>
            <w:tcW w:w="7032" w:type="dxa"/>
          </w:tcPr>
          <w:p w:rsidR="001B4C57" w:rsidRPr="00463AA9" w:rsidRDefault="001B4C57" w:rsidP="001B4C57">
            <w:pPr>
              <w:jc w:val="both"/>
              <w:rPr>
                <w:rFonts w:ascii="Times New Roman" w:hAnsi="Times New Roman" w:cs="Times New Roman"/>
                <w:sz w:val="28"/>
                <w:szCs w:val="28"/>
              </w:rPr>
            </w:pPr>
            <w:r w:rsidRPr="00463AA9">
              <w:rPr>
                <w:rFonts w:ascii="Times New Roman" w:hAnsi="Times New Roman" w:cs="Times New Roman"/>
                <w:sz w:val="28"/>
                <w:szCs w:val="28"/>
              </w:rPr>
              <w:t>Придерживается в процессе игры намеченного замысла, оставляя место для импровизации</w:t>
            </w:r>
          </w:p>
        </w:tc>
      </w:tr>
      <w:tr w:rsidR="001B4C57" w:rsidRPr="00463AA9" w:rsidTr="0096087A">
        <w:tc>
          <w:tcPr>
            <w:tcW w:w="2539" w:type="dxa"/>
            <w:vMerge/>
          </w:tcPr>
          <w:p w:rsidR="001B4C57" w:rsidRPr="00463AA9" w:rsidRDefault="001B4C57" w:rsidP="001B4C57">
            <w:pPr>
              <w:jc w:val="both"/>
              <w:rPr>
                <w:rFonts w:ascii="Times New Roman" w:hAnsi="Times New Roman" w:cs="Times New Roman"/>
                <w:sz w:val="28"/>
                <w:szCs w:val="28"/>
              </w:rPr>
            </w:pPr>
          </w:p>
        </w:tc>
        <w:tc>
          <w:tcPr>
            <w:tcW w:w="7032" w:type="dxa"/>
          </w:tcPr>
          <w:p w:rsidR="001B4C57" w:rsidRPr="00463AA9" w:rsidRDefault="001B4C57" w:rsidP="001B4C57">
            <w:pPr>
              <w:jc w:val="both"/>
              <w:rPr>
                <w:rFonts w:ascii="Times New Roman" w:hAnsi="Times New Roman" w:cs="Times New Roman"/>
                <w:sz w:val="28"/>
                <w:szCs w:val="28"/>
              </w:rPr>
            </w:pPr>
            <w:r w:rsidRPr="00463AA9">
              <w:rPr>
                <w:rFonts w:ascii="Times New Roman" w:hAnsi="Times New Roman" w:cs="Times New Roman"/>
                <w:sz w:val="28"/>
                <w:szCs w:val="28"/>
              </w:rPr>
              <w:t>Находит новую трактовку роли и исполняет ее</w:t>
            </w:r>
          </w:p>
        </w:tc>
      </w:tr>
      <w:tr w:rsidR="001B4C57" w:rsidRPr="00463AA9" w:rsidTr="0096087A">
        <w:tc>
          <w:tcPr>
            <w:tcW w:w="2539" w:type="dxa"/>
            <w:vMerge/>
          </w:tcPr>
          <w:p w:rsidR="001B4C57" w:rsidRPr="00463AA9" w:rsidRDefault="001B4C57" w:rsidP="001B4C57">
            <w:pPr>
              <w:jc w:val="both"/>
              <w:rPr>
                <w:rFonts w:ascii="Times New Roman" w:hAnsi="Times New Roman" w:cs="Times New Roman"/>
                <w:sz w:val="28"/>
                <w:szCs w:val="28"/>
              </w:rPr>
            </w:pPr>
          </w:p>
        </w:tc>
        <w:tc>
          <w:tcPr>
            <w:tcW w:w="7032" w:type="dxa"/>
          </w:tcPr>
          <w:p w:rsidR="001B4C57" w:rsidRPr="00463AA9" w:rsidRDefault="001B4C57" w:rsidP="001B4C57">
            <w:pPr>
              <w:jc w:val="both"/>
              <w:rPr>
                <w:rFonts w:ascii="Times New Roman" w:hAnsi="Times New Roman" w:cs="Times New Roman"/>
                <w:sz w:val="28"/>
                <w:szCs w:val="28"/>
              </w:rPr>
            </w:pPr>
            <w:r w:rsidRPr="00463AA9">
              <w:rPr>
                <w:rFonts w:ascii="Times New Roman" w:hAnsi="Times New Roman" w:cs="Times New Roman"/>
                <w:sz w:val="28"/>
                <w:szCs w:val="28"/>
              </w:rPr>
              <w:t>Моделирует необходимую для игры предметно-игровую среду</w:t>
            </w:r>
          </w:p>
        </w:tc>
      </w:tr>
      <w:tr w:rsidR="001B4C57" w:rsidRPr="00463AA9" w:rsidTr="0096087A">
        <w:tc>
          <w:tcPr>
            <w:tcW w:w="2539" w:type="dxa"/>
            <w:vMerge/>
          </w:tcPr>
          <w:p w:rsidR="001B4C57" w:rsidRPr="00463AA9" w:rsidRDefault="001B4C57" w:rsidP="001B4C57">
            <w:pPr>
              <w:jc w:val="both"/>
              <w:rPr>
                <w:rFonts w:ascii="Times New Roman" w:hAnsi="Times New Roman" w:cs="Times New Roman"/>
                <w:sz w:val="28"/>
                <w:szCs w:val="28"/>
              </w:rPr>
            </w:pPr>
          </w:p>
        </w:tc>
        <w:tc>
          <w:tcPr>
            <w:tcW w:w="7032" w:type="dxa"/>
          </w:tcPr>
          <w:p w:rsidR="001B4C57" w:rsidRPr="00463AA9" w:rsidRDefault="001B4C57" w:rsidP="001B4C57">
            <w:pPr>
              <w:jc w:val="both"/>
              <w:rPr>
                <w:rFonts w:ascii="Times New Roman" w:hAnsi="Times New Roman" w:cs="Times New Roman"/>
                <w:sz w:val="28"/>
                <w:szCs w:val="28"/>
              </w:rPr>
            </w:pPr>
            <w:r w:rsidRPr="00463AA9">
              <w:rPr>
                <w:rFonts w:ascii="Times New Roman" w:hAnsi="Times New Roman" w:cs="Times New Roman"/>
                <w:sz w:val="28"/>
                <w:szCs w:val="28"/>
              </w:rPr>
              <w:t>Развивает сюжет на протяжении длительного времени (несколько дней, недель)</w:t>
            </w:r>
          </w:p>
        </w:tc>
      </w:tr>
      <w:tr w:rsidR="001B4C57" w:rsidRPr="00463AA9" w:rsidTr="0096087A">
        <w:tc>
          <w:tcPr>
            <w:tcW w:w="2539" w:type="dxa"/>
            <w:vMerge/>
          </w:tcPr>
          <w:p w:rsidR="001B4C57" w:rsidRPr="00463AA9" w:rsidRDefault="001B4C57" w:rsidP="001B4C57">
            <w:pPr>
              <w:jc w:val="both"/>
              <w:rPr>
                <w:rFonts w:ascii="Times New Roman" w:hAnsi="Times New Roman" w:cs="Times New Roman"/>
                <w:sz w:val="28"/>
                <w:szCs w:val="28"/>
              </w:rPr>
            </w:pPr>
          </w:p>
        </w:tc>
        <w:tc>
          <w:tcPr>
            <w:tcW w:w="7032" w:type="dxa"/>
          </w:tcPr>
          <w:p w:rsidR="001B4C57" w:rsidRPr="00463AA9" w:rsidRDefault="001B4C57" w:rsidP="001B4C57">
            <w:pPr>
              <w:jc w:val="both"/>
              <w:rPr>
                <w:rFonts w:ascii="Times New Roman" w:hAnsi="Times New Roman" w:cs="Times New Roman"/>
                <w:sz w:val="28"/>
                <w:szCs w:val="28"/>
              </w:rPr>
            </w:pPr>
            <w:r w:rsidRPr="00463AA9">
              <w:rPr>
                <w:rFonts w:ascii="Times New Roman" w:hAnsi="Times New Roman" w:cs="Times New Roman"/>
                <w:sz w:val="28"/>
                <w:szCs w:val="28"/>
              </w:rPr>
              <w:t>Проявляет себя терпимым и доброжелательным партнером</w:t>
            </w:r>
          </w:p>
        </w:tc>
      </w:tr>
      <w:tr w:rsidR="001B4C57" w:rsidRPr="00463AA9" w:rsidTr="0096087A">
        <w:tc>
          <w:tcPr>
            <w:tcW w:w="2539" w:type="dxa"/>
            <w:vMerge/>
          </w:tcPr>
          <w:p w:rsidR="001B4C57" w:rsidRPr="00463AA9" w:rsidRDefault="001B4C57" w:rsidP="001B4C57">
            <w:pPr>
              <w:jc w:val="both"/>
              <w:rPr>
                <w:rFonts w:ascii="Times New Roman" w:hAnsi="Times New Roman" w:cs="Times New Roman"/>
                <w:sz w:val="28"/>
                <w:szCs w:val="28"/>
              </w:rPr>
            </w:pPr>
          </w:p>
        </w:tc>
        <w:tc>
          <w:tcPr>
            <w:tcW w:w="7032" w:type="dxa"/>
          </w:tcPr>
          <w:p w:rsidR="001B4C57" w:rsidRPr="00463AA9" w:rsidRDefault="001B4C57" w:rsidP="001B4C57">
            <w:pPr>
              <w:jc w:val="both"/>
              <w:rPr>
                <w:rFonts w:ascii="Times New Roman" w:hAnsi="Times New Roman" w:cs="Times New Roman"/>
                <w:sz w:val="28"/>
                <w:szCs w:val="28"/>
              </w:rPr>
            </w:pPr>
            <w:r w:rsidRPr="00463AA9">
              <w:rPr>
                <w:rFonts w:ascii="Times New Roman" w:hAnsi="Times New Roman" w:cs="Times New Roman"/>
                <w:sz w:val="28"/>
                <w:szCs w:val="28"/>
              </w:rPr>
              <w:t>В общении высказывает свою точку зрения, с уважением относится к мнению других</w:t>
            </w:r>
          </w:p>
        </w:tc>
      </w:tr>
      <w:tr w:rsidR="001B4C57" w:rsidRPr="00463AA9" w:rsidTr="0096087A">
        <w:tc>
          <w:tcPr>
            <w:tcW w:w="2539" w:type="dxa"/>
            <w:vMerge/>
          </w:tcPr>
          <w:p w:rsidR="001B4C57" w:rsidRPr="00463AA9" w:rsidRDefault="001B4C57" w:rsidP="001B4C57">
            <w:pPr>
              <w:jc w:val="both"/>
              <w:rPr>
                <w:rFonts w:ascii="Times New Roman" w:hAnsi="Times New Roman" w:cs="Times New Roman"/>
                <w:sz w:val="28"/>
                <w:szCs w:val="28"/>
              </w:rPr>
            </w:pPr>
          </w:p>
        </w:tc>
        <w:tc>
          <w:tcPr>
            <w:tcW w:w="7032" w:type="dxa"/>
          </w:tcPr>
          <w:p w:rsidR="001B4C57" w:rsidRPr="00463AA9" w:rsidRDefault="001B4C57" w:rsidP="001B4C57">
            <w:pPr>
              <w:jc w:val="both"/>
              <w:rPr>
                <w:rFonts w:ascii="Times New Roman" w:hAnsi="Times New Roman" w:cs="Times New Roman"/>
                <w:sz w:val="28"/>
                <w:szCs w:val="28"/>
              </w:rPr>
            </w:pPr>
            <w:r w:rsidRPr="00463AA9">
              <w:rPr>
                <w:rFonts w:ascii="Times New Roman" w:hAnsi="Times New Roman" w:cs="Times New Roman"/>
                <w:sz w:val="28"/>
                <w:szCs w:val="28"/>
              </w:rPr>
              <w:t>Регулирует свое поведение на основе усвоенных им норм и правил, принятых в обществе</w:t>
            </w:r>
          </w:p>
        </w:tc>
      </w:tr>
      <w:tr w:rsidR="001B4C57" w:rsidRPr="00463AA9" w:rsidTr="0096087A">
        <w:tc>
          <w:tcPr>
            <w:tcW w:w="2539" w:type="dxa"/>
            <w:vMerge/>
          </w:tcPr>
          <w:p w:rsidR="001B4C57" w:rsidRPr="00463AA9" w:rsidRDefault="001B4C57" w:rsidP="001B4C57">
            <w:pPr>
              <w:jc w:val="both"/>
              <w:rPr>
                <w:rFonts w:ascii="Times New Roman" w:hAnsi="Times New Roman" w:cs="Times New Roman"/>
                <w:sz w:val="28"/>
                <w:szCs w:val="28"/>
              </w:rPr>
            </w:pPr>
          </w:p>
        </w:tc>
        <w:tc>
          <w:tcPr>
            <w:tcW w:w="7032" w:type="dxa"/>
          </w:tcPr>
          <w:p w:rsidR="001B4C57" w:rsidRPr="00463AA9" w:rsidRDefault="001B4C57" w:rsidP="001B4C57">
            <w:pPr>
              <w:jc w:val="both"/>
              <w:rPr>
                <w:rFonts w:ascii="Times New Roman" w:hAnsi="Times New Roman" w:cs="Times New Roman"/>
                <w:sz w:val="28"/>
                <w:szCs w:val="28"/>
              </w:rPr>
            </w:pPr>
            <w:r w:rsidRPr="00463AA9">
              <w:rPr>
                <w:rFonts w:ascii="Times New Roman" w:hAnsi="Times New Roman" w:cs="Times New Roman"/>
                <w:sz w:val="28"/>
                <w:szCs w:val="28"/>
              </w:rPr>
              <w:t>Поведение мальчика/девочки в большинстве случаев соответствует традиционному представлению о поведении мужчины/женщины</w:t>
            </w:r>
          </w:p>
        </w:tc>
      </w:tr>
      <w:tr w:rsidR="001B4C57" w:rsidRPr="00463AA9" w:rsidTr="0096087A">
        <w:tc>
          <w:tcPr>
            <w:tcW w:w="2539" w:type="dxa"/>
            <w:vMerge/>
          </w:tcPr>
          <w:p w:rsidR="001B4C57" w:rsidRPr="00463AA9" w:rsidRDefault="001B4C57" w:rsidP="001B4C57">
            <w:pPr>
              <w:jc w:val="both"/>
              <w:rPr>
                <w:rFonts w:ascii="Times New Roman" w:hAnsi="Times New Roman" w:cs="Times New Roman"/>
                <w:sz w:val="28"/>
                <w:szCs w:val="28"/>
              </w:rPr>
            </w:pPr>
          </w:p>
        </w:tc>
        <w:tc>
          <w:tcPr>
            <w:tcW w:w="7032" w:type="dxa"/>
          </w:tcPr>
          <w:p w:rsidR="001B4C57" w:rsidRPr="00463AA9" w:rsidRDefault="001B4C57" w:rsidP="001B4C57">
            <w:pPr>
              <w:jc w:val="both"/>
              <w:rPr>
                <w:rFonts w:ascii="Times New Roman" w:hAnsi="Times New Roman" w:cs="Times New Roman"/>
                <w:sz w:val="28"/>
                <w:szCs w:val="28"/>
              </w:rPr>
            </w:pPr>
            <w:r w:rsidRPr="00463AA9">
              <w:rPr>
                <w:rFonts w:ascii="Times New Roman" w:hAnsi="Times New Roman" w:cs="Times New Roman"/>
                <w:sz w:val="28"/>
                <w:szCs w:val="28"/>
              </w:rPr>
              <w:t>Стремится следовать положительному примеру</w:t>
            </w:r>
          </w:p>
        </w:tc>
      </w:tr>
      <w:tr w:rsidR="001B4C57" w:rsidRPr="00463AA9" w:rsidTr="0096087A">
        <w:tc>
          <w:tcPr>
            <w:tcW w:w="2539" w:type="dxa"/>
            <w:vMerge/>
          </w:tcPr>
          <w:p w:rsidR="001B4C57" w:rsidRPr="00463AA9" w:rsidRDefault="001B4C57" w:rsidP="001B4C57">
            <w:pPr>
              <w:jc w:val="both"/>
              <w:rPr>
                <w:rFonts w:ascii="Times New Roman" w:hAnsi="Times New Roman" w:cs="Times New Roman"/>
                <w:sz w:val="28"/>
                <w:szCs w:val="28"/>
              </w:rPr>
            </w:pPr>
          </w:p>
        </w:tc>
        <w:tc>
          <w:tcPr>
            <w:tcW w:w="7032" w:type="dxa"/>
          </w:tcPr>
          <w:p w:rsidR="001B4C57" w:rsidRPr="00463AA9" w:rsidRDefault="001B4C57" w:rsidP="001B4C57">
            <w:pPr>
              <w:jc w:val="both"/>
              <w:rPr>
                <w:rFonts w:ascii="Times New Roman" w:hAnsi="Times New Roman" w:cs="Times New Roman"/>
                <w:sz w:val="28"/>
                <w:szCs w:val="28"/>
              </w:rPr>
            </w:pPr>
            <w:r w:rsidRPr="00463AA9">
              <w:rPr>
                <w:rFonts w:ascii="Times New Roman" w:hAnsi="Times New Roman" w:cs="Times New Roman"/>
                <w:sz w:val="28"/>
                <w:szCs w:val="28"/>
              </w:rPr>
              <w:t>Способен к установлению устойчивых контактов со сверстниками</w:t>
            </w:r>
          </w:p>
        </w:tc>
      </w:tr>
      <w:tr w:rsidR="001B4C57" w:rsidRPr="00463AA9" w:rsidTr="0096087A">
        <w:tc>
          <w:tcPr>
            <w:tcW w:w="2539" w:type="dxa"/>
            <w:vMerge/>
          </w:tcPr>
          <w:p w:rsidR="001B4C57" w:rsidRPr="00463AA9" w:rsidRDefault="001B4C57" w:rsidP="001B4C57">
            <w:pPr>
              <w:jc w:val="both"/>
              <w:rPr>
                <w:rFonts w:ascii="Times New Roman" w:hAnsi="Times New Roman" w:cs="Times New Roman"/>
                <w:sz w:val="28"/>
                <w:szCs w:val="28"/>
              </w:rPr>
            </w:pPr>
          </w:p>
        </w:tc>
        <w:tc>
          <w:tcPr>
            <w:tcW w:w="7032" w:type="dxa"/>
          </w:tcPr>
          <w:p w:rsidR="001B4C57" w:rsidRPr="00463AA9" w:rsidRDefault="001B4C57" w:rsidP="001B4C57">
            <w:pPr>
              <w:jc w:val="both"/>
              <w:rPr>
                <w:rFonts w:ascii="Times New Roman" w:hAnsi="Times New Roman" w:cs="Times New Roman"/>
                <w:sz w:val="28"/>
                <w:szCs w:val="28"/>
              </w:rPr>
            </w:pPr>
            <w:r w:rsidRPr="00463AA9">
              <w:rPr>
                <w:rFonts w:ascii="Times New Roman" w:hAnsi="Times New Roman" w:cs="Times New Roman"/>
                <w:sz w:val="28"/>
                <w:szCs w:val="28"/>
              </w:rPr>
              <w:t xml:space="preserve">В совместных играх контролирует выполнение правил, способен разворачивать сюжет игры с минимальным </w:t>
            </w:r>
            <w:r w:rsidRPr="00463AA9">
              <w:rPr>
                <w:rFonts w:ascii="Times New Roman" w:hAnsi="Times New Roman" w:cs="Times New Roman"/>
                <w:sz w:val="28"/>
                <w:szCs w:val="28"/>
              </w:rPr>
              <w:lastRenderedPageBreak/>
              <w:t>использованием игрушек</w:t>
            </w:r>
          </w:p>
        </w:tc>
      </w:tr>
      <w:tr w:rsidR="0096087A" w:rsidRPr="00463AA9" w:rsidTr="00A92F4E">
        <w:tc>
          <w:tcPr>
            <w:tcW w:w="2539" w:type="dxa"/>
            <w:vMerge w:val="restart"/>
          </w:tcPr>
          <w:p w:rsidR="0096087A" w:rsidRPr="00463AA9" w:rsidRDefault="0096087A" w:rsidP="00A92F4E">
            <w:pPr>
              <w:jc w:val="both"/>
              <w:rPr>
                <w:rFonts w:ascii="Times New Roman" w:hAnsi="Times New Roman" w:cs="Times New Roman"/>
                <w:b/>
                <w:sz w:val="28"/>
                <w:szCs w:val="28"/>
              </w:rPr>
            </w:pPr>
            <w:r w:rsidRPr="00463AA9">
              <w:rPr>
                <w:rFonts w:ascii="Times New Roman" w:hAnsi="Times New Roman" w:cs="Times New Roman"/>
                <w:b/>
                <w:sz w:val="28"/>
                <w:szCs w:val="28"/>
              </w:rPr>
              <w:lastRenderedPageBreak/>
              <w:t>Познавательное развитие</w:t>
            </w:r>
          </w:p>
        </w:tc>
        <w:tc>
          <w:tcPr>
            <w:tcW w:w="7032" w:type="dxa"/>
          </w:tcPr>
          <w:p w:rsidR="0096087A" w:rsidRPr="00463AA9" w:rsidRDefault="0096087A" w:rsidP="00A92F4E">
            <w:pPr>
              <w:pStyle w:val="a6"/>
              <w:jc w:val="both"/>
              <w:rPr>
                <w:rFonts w:ascii="Times New Roman" w:hAnsi="Times New Roman"/>
                <w:sz w:val="28"/>
                <w:szCs w:val="28"/>
              </w:rPr>
            </w:pPr>
            <w:r w:rsidRPr="00463AA9">
              <w:rPr>
                <w:rFonts w:ascii="Times New Roman" w:hAnsi="Times New Roman"/>
                <w:sz w:val="28"/>
                <w:szCs w:val="28"/>
              </w:rPr>
              <w:t>Способен конструировать объекты с учетом их функционального назначения</w:t>
            </w:r>
          </w:p>
        </w:tc>
      </w:tr>
      <w:tr w:rsidR="0096087A" w:rsidRPr="00463AA9" w:rsidTr="00A92F4E">
        <w:tc>
          <w:tcPr>
            <w:tcW w:w="2539" w:type="dxa"/>
            <w:vMerge/>
          </w:tcPr>
          <w:p w:rsidR="0096087A" w:rsidRPr="00463AA9" w:rsidRDefault="0096087A" w:rsidP="00A92F4E">
            <w:pPr>
              <w:jc w:val="both"/>
              <w:rPr>
                <w:rFonts w:ascii="Times New Roman" w:hAnsi="Times New Roman" w:cs="Times New Roman"/>
                <w:sz w:val="28"/>
                <w:szCs w:val="28"/>
              </w:rPr>
            </w:pPr>
          </w:p>
        </w:tc>
        <w:tc>
          <w:tcPr>
            <w:tcW w:w="7032" w:type="dxa"/>
          </w:tcPr>
          <w:p w:rsidR="0096087A" w:rsidRPr="00463AA9" w:rsidRDefault="0096087A" w:rsidP="00A92F4E">
            <w:pPr>
              <w:pStyle w:val="a6"/>
              <w:jc w:val="both"/>
              <w:rPr>
                <w:rFonts w:ascii="Times New Roman" w:hAnsi="Times New Roman"/>
                <w:sz w:val="28"/>
                <w:szCs w:val="28"/>
              </w:rPr>
            </w:pPr>
            <w:r w:rsidRPr="00463AA9">
              <w:rPr>
                <w:rFonts w:ascii="Times New Roman" w:hAnsi="Times New Roman"/>
                <w:sz w:val="28"/>
                <w:szCs w:val="28"/>
              </w:rPr>
              <w:t>Создает варианты конструкций одного и того же объекта по 2-3 условиям</w:t>
            </w:r>
          </w:p>
        </w:tc>
      </w:tr>
      <w:tr w:rsidR="0096087A" w:rsidRPr="00463AA9" w:rsidTr="00A92F4E">
        <w:tc>
          <w:tcPr>
            <w:tcW w:w="2539" w:type="dxa"/>
            <w:vMerge/>
          </w:tcPr>
          <w:p w:rsidR="0096087A" w:rsidRPr="00463AA9" w:rsidRDefault="0096087A" w:rsidP="00A92F4E">
            <w:pPr>
              <w:jc w:val="both"/>
              <w:rPr>
                <w:rFonts w:ascii="Times New Roman" w:hAnsi="Times New Roman" w:cs="Times New Roman"/>
                <w:sz w:val="28"/>
                <w:szCs w:val="28"/>
              </w:rPr>
            </w:pPr>
          </w:p>
        </w:tc>
        <w:tc>
          <w:tcPr>
            <w:tcW w:w="7032" w:type="dxa"/>
          </w:tcPr>
          <w:p w:rsidR="0096087A" w:rsidRPr="00463AA9" w:rsidRDefault="0096087A" w:rsidP="00A92F4E">
            <w:pPr>
              <w:pStyle w:val="a6"/>
              <w:jc w:val="both"/>
              <w:rPr>
                <w:rFonts w:ascii="Times New Roman" w:hAnsi="Times New Roman"/>
                <w:sz w:val="28"/>
                <w:szCs w:val="28"/>
              </w:rPr>
            </w:pPr>
            <w:r w:rsidRPr="00463AA9">
              <w:rPr>
                <w:rFonts w:ascii="Times New Roman" w:hAnsi="Times New Roman"/>
                <w:sz w:val="28"/>
                <w:szCs w:val="28"/>
              </w:rPr>
              <w:t>Создает разные конструкции из бумаги</w:t>
            </w:r>
          </w:p>
        </w:tc>
      </w:tr>
      <w:tr w:rsidR="0096087A" w:rsidRPr="00463AA9" w:rsidTr="00A92F4E">
        <w:tc>
          <w:tcPr>
            <w:tcW w:w="2539" w:type="dxa"/>
            <w:vMerge/>
          </w:tcPr>
          <w:p w:rsidR="0096087A" w:rsidRPr="00463AA9" w:rsidRDefault="0096087A" w:rsidP="00A92F4E">
            <w:pPr>
              <w:jc w:val="both"/>
              <w:rPr>
                <w:rFonts w:ascii="Times New Roman" w:hAnsi="Times New Roman" w:cs="Times New Roman"/>
                <w:sz w:val="28"/>
                <w:szCs w:val="28"/>
              </w:rPr>
            </w:pPr>
          </w:p>
        </w:tc>
        <w:tc>
          <w:tcPr>
            <w:tcW w:w="7032" w:type="dxa"/>
          </w:tcPr>
          <w:p w:rsidR="0096087A" w:rsidRPr="00463AA9" w:rsidRDefault="0096087A" w:rsidP="00A92F4E">
            <w:pPr>
              <w:pStyle w:val="a6"/>
              <w:jc w:val="both"/>
              <w:rPr>
                <w:rFonts w:ascii="Times New Roman" w:hAnsi="Times New Roman"/>
                <w:sz w:val="28"/>
                <w:szCs w:val="28"/>
              </w:rPr>
            </w:pPr>
            <w:r w:rsidRPr="00463AA9">
              <w:rPr>
                <w:rFonts w:ascii="Times New Roman" w:hAnsi="Times New Roman"/>
                <w:sz w:val="28"/>
                <w:szCs w:val="28"/>
              </w:rPr>
              <w:t>Создает различные образы из природного материала с учетом его фактуры, цвета и формы</w:t>
            </w:r>
          </w:p>
        </w:tc>
      </w:tr>
      <w:tr w:rsidR="0096087A" w:rsidRPr="00463AA9" w:rsidTr="00A92F4E">
        <w:tc>
          <w:tcPr>
            <w:tcW w:w="2539" w:type="dxa"/>
            <w:vMerge/>
          </w:tcPr>
          <w:p w:rsidR="0096087A" w:rsidRPr="00463AA9" w:rsidRDefault="0096087A" w:rsidP="00A92F4E">
            <w:pPr>
              <w:jc w:val="both"/>
              <w:rPr>
                <w:rFonts w:ascii="Times New Roman" w:hAnsi="Times New Roman" w:cs="Times New Roman"/>
                <w:sz w:val="28"/>
                <w:szCs w:val="28"/>
              </w:rPr>
            </w:pPr>
          </w:p>
        </w:tc>
        <w:tc>
          <w:tcPr>
            <w:tcW w:w="7032" w:type="dxa"/>
          </w:tcPr>
          <w:p w:rsidR="0096087A" w:rsidRPr="00463AA9" w:rsidRDefault="0096087A" w:rsidP="00A92F4E">
            <w:pPr>
              <w:pStyle w:val="a6"/>
              <w:jc w:val="both"/>
              <w:rPr>
                <w:rFonts w:ascii="Times New Roman" w:hAnsi="Times New Roman"/>
                <w:sz w:val="28"/>
                <w:szCs w:val="28"/>
              </w:rPr>
            </w:pPr>
            <w:r w:rsidRPr="00463AA9">
              <w:rPr>
                <w:rFonts w:ascii="Times New Roman" w:hAnsi="Times New Roman"/>
                <w:sz w:val="28"/>
                <w:szCs w:val="28"/>
              </w:rPr>
              <w:t>Создает и обыгрывает конструкцию, объединенную общей темой (коллективная работа)</w:t>
            </w:r>
          </w:p>
        </w:tc>
      </w:tr>
      <w:tr w:rsidR="0096087A" w:rsidRPr="00463AA9" w:rsidTr="00A92F4E">
        <w:tc>
          <w:tcPr>
            <w:tcW w:w="2539" w:type="dxa"/>
            <w:vMerge/>
          </w:tcPr>
          <w:p w:rsidR="0096087A" w:rsidRPr="00463AA9" w:rsidRDefault="0096087A" w:rsidP="00A92F4E">
            <w:pPr>
              <w:jc w:val="both"/>
              <w:rPr>
                <w:rFonts w:ascii="Times New Roman" w:hAnsi="Times New Roman" w:cs="Times New Roman"/>
                <w:sz w:val="28"/>
                <w:szCs w:val="28"/>
              </w:rPr>
            </w:pPr>
          </w:p>
        </w:tc>
        <w:tc>
          <w:tcPr>
            <w:tcW w:w="7032" w:type="dxa"/>
          </w:tcPr>
          <w:p w:rsidR="0096087A" w:rsidRPr="00463AA9" w:rsidRDefault="0096087A" w:rsidP="00A92F4E">
            <w:pPr>
              <w:pStyle w:val="a6"/>
              <w:jc w:val="both"/>
              <w:rPr>
                <w:rFonts w:ascii="Times New Roman" w:hAnsi="Times New Roman"/>
                <w:sz w:val="28"/>
                <w:szCs w:val="28"/>
              </w:rPr>
            </w:pPr>
            <w:r w:rsidRPr="00463AA9">
              <w:rPr>
                <w:rFonts w:ascii="Times New Roman" w:hAnsi="Times New Roman"/>
                <w:sz w:val="28"/>
                <w:szCs w:val="28"/>
              </w:rPr>
              <w:t>Самостоятельно объединяет различные группы предметов, имеющие общий признак, в единое множество, удаляет из множества отдельные его части, устанавливает связи и отношения между целым и множеством и различными его частями, находит части целого множества и целое по известным частям</w:t>
            </w:r>
          </w:p>
        </w:tc>
      </w:tr>
      <w:tr w:rsidR="0096087A" w:rsidRPr="00463AA9" w:rsidTr="00A92F4E">
        <w:tc>
          <w:tcPr>
            <w:tcW w:w="2539" w:type="dxa"/>
            <w:vMerge/>
          </w:tcPr>
          <w:p w:rsidR="0096087A" w:rsidRPr="00463AA9" w:rsidRDefault="0096087A" w:rsidP="00A92F4E">
            <w:pPr>
              <w:jc w:val="both"/>
              <w:rPr>
                <w:rFonts w:ascii="Times New Roman" w:hAnsi="Times New Roman" w:cs="Times New Roman"/>
                <w:sz w:val="28"/>
                <w:szCs w:val="28"/>
              </w:rPr>
            </w:pPr>
          </w:p>
        </w:tc>
        <w:tc>
          <w:tcPr>
            <w:tcW w:w="7032" w:type="dxa"/>
          </w:tcPr>
          <w:p w:rsidR="0096087A" w:rsidRPr="00463AA9" w:rsidRDefault="0096087A" w:rsidP="00A92F4E">
            <w:pPr>
              <w:pStyle w:val="a6"/>
              <w:jc w:val="both"/>
              <w:rPr>
                <w:rFonts w:ascii="Times New Roman" w:hAnsi="Times New Roman"/>
                <w:sz w:val="28"/>
                <w:szCs w:val="28"/>
              </w:rPr>
            </w:pPr>
            <w:r w:rsidRPr="00463AA9">
              <w:rPr>
                <w:rFonts w:ascii="Times New Roman" w:hAnsi="Times New Roman"/>
                <w:sz w:val="28"/>
                <w:szCs w:val="28"/>
              </w:rPr>
              <w:t>Считает до 10 и дальше (количественный и порядковый счет в пределах 20)</w:t>
            </w:r>
          </w:p>
        </w:tc>
      </w:tr>
      <w:tr w:rsidR="0096087A" w:rsidRPr="00463AA9" w:rsidTr="00A92F4E">
        <w:tc>
          <w:tcPr>
            <w:tcW w:w="2539" w:type="dxa"/>
            <w:vMerge/>
          </w:tcPr>
          <w:p w:rsidR="0096087A" w:rsidRPr="00463AA9" w:rsidRDefault="0096087A" w:rsidP="00A92F4E">
            <w:pPr>
              <w:jc w:val="both"/>
              <w:rPr>
                <w:rFonts w:ascii="Times New Roman" w:hAnsi="Times New Roman" w:cs="Times New Roman"/>
                <w:sz w:val="28"/>
                <w:szCs w:val="28"/>
              </w:rPr>
            </w:pPr>
          </w:p>
        </w:tc>
        <w:tc>
          <w:tcPr>
            <w:tcW w:w="7032" w:type="dxa"/>
          </w:tcPr>
          <w:p w:rsidR="0096087A" w:rsidRPr="00463AA9" w:rsidRDefault="0096087A" w:rsidP="00A92F4E">
            <w:pPr>
              <w:pStyle w:val="a6"/>
              <w:jc w:val="both"/>
              <w:rPr>
                <w:rFonts w:ascii="Times New Roman" w:hAnsi="Times New Roman"/>
                <w:sz w:val="28"/>
                <w:szCs w:val="28"/>
              </w:rPr>
            </w:pPr>
            <w:r w:rsidRPr="00463AA9">
              <w:rPr>
                <w:rFonts w:ascii="Times New Roman" w:hAnsi="Times New Roman"/>
                <w:sz w:val="28"/>
                <w:szCs w:val="28"/>
              </w:rPr>
              <w:t>Соотносит цифру (0-9) и количество предметов</w:t>
            </w:r>
          </w:p>
        </w:tc>
      </w:tr>
      <w:tr w:rsidR="0096087A" w:rsidRPr="00463AA9" w:rsidTr="00A92F4E">
        <w:tc>
          <w:tcPr>
            <w:tcW w:w="2539" w:type="dxa"/>
            <w:vMerge/>
          </w:tcPr>
          <w:p w:rsidR="0096087A" w:rsidRPr="00463AA9" w:rsidRDefault="0096087A" w:rsidP="00A92F4E">
            <w:pPr>
              <w:jc w:val="both"/>
              <w:rPr>
                <w:rFonts w:ascii="Times New Roman" w:hAnsi="Times New Roman" w:cs="Times New Roman"/>
                <w:sz w:val="28"/>
                <w:szCs w:val="28"/>
              </w:rPr>
            </w:pPr>
          </w:p>
        </w:tc>
        <w:tc>
          <w:tcPr>
            <w:tcW w:w="7032" w:type="dxa"/>
          </w:tcPr>
          <w:p w:rsidR="0096087A" w:rsidRPr="00463AA9" w:rsidRDefault="0096087A" w:rsidP="00A92F4E">
            <w:pPr>
              <w:pStyle w:val="a6"/>
              <w:jc w:val="both"/>
              <w:rPr>
                <w:rFonts w:ascii="Times New Roman" w:hAnsi="Times New Roman"/>
                <w:sz w:val="28"/>
                <w:szCs w:val="28"/>
              </w:rPr>
            </w:pPr>
            <w:r w:rsidRPr="00463AA9">
              <w:rPr>
                <w:rFonts w:ascii="Times New Roman" w:hAnsi="Times New Roman"/>
                <w:sz w:val="28"/>
                <w:szCs w:val="28"/>
              </w:rPr>
              <w:t>Составляет и решает задачи в одно действие на сложение и вычитание</w:t>
            </w:r>
          </w:p>
        </w:tc>
      </w:tr>
      <w:tr w:rsidR="0096087A" w:rsidRPr="00463AA9" w:rsidTr="00A92F4E">
        <w:tc>
          <w:tcPr>
            <w:tcW w:w="2539" w:type="dxa"/>
            <w:vMerge/>
          </w:tcPr>
          <w:p w:rsidR="0096087A" w:rsidRPr="00463AA9" w:rsidRDefault="0096087A" w:rsidP="00A92F4E">
            <w:pPr>
              <w:jc w:val="both"/>
              <w:rPr>
                <w:rFonts w:ascii="Times New Roman" w:hAnsi="Times New Roman" w:cs="Times New Roman"/>
                <w:sz w:val="28"/>
                <w:szCs w:val="28"/>
              </w:rPr>
            </w:pPr>
          </w:p>
        </w:tc>
        <w:tc>
          <w:tcPr>
            <w:tcW w:w="7032" w:type="dxa"/>
          </w:tcPr>
          <w:p w:rsidR="0096087A" w:rsidRPr="00463AA9" w:rsidRDefault="0096087A" w:rsidP="00A92F4E">
            <w:pPr>
              <w:pStyle w:val="a6"/>
              <w:jc w:val="both"/>
              <w:rPr>
                <w:rFonts w:ascii="Times New Roman" w:hAnsi="Times New Roman"/>
                <w:sz w:val="28"/>
                <w:szCs w:val="28"/>
              </w:rPr>
            </w:pPr>
            <w:r w:rsidRPr="00463AA9">
              <w:rPr>
                <w:rFonts w:ascii="Times New Roman" w:hAnsi="Times New Roman"/>
                <w:sz w:val="28"/>
                <w:szCs w:val="28"/>
              </w:rPr>
              <w:t>Различает величины длину (ширину, высоту), объем (вместимость), массу (вес предмета), и способы их измерения</w:t>
            </w:r>
          </w:p>
        </w:tc>
      </w:tr>
      <w:tr w:rsidR="0096087A" w:rsidRPr="00463AA9" w:rsidTr="00A92F4E">
        <w:tc>
          <w:tcPr>
            <w:tcW w:w="2539" w:type="dxa"/>
            <w:vMerge/>
          </w:tcPr>
          <w:p w:rsidR="0096087A" w:rsidRPr="00463AA9" w:rsidRDefault="0096087A" w:rsidP="00A92F4E">
            <w:pPr>
              <w:jc w:val="both"/>
              <w:rPr>
                <w:rFonts w:ascii="Times New Roman" w:hAnsi="Times New Roman" w:cs="Times New Roman"/>
                <w:sz w:val="28"/>
                <w:szCs w:val="28"/>
              </w:rPr>
            </w:pPr>
          </w:p>
        </w:tc>
        <w:tc>
          <w:tcPr>
            <w:tcW w:w="7032" w:type="dxa"/>
          </w:tcPr>
          <w:p w:rsidR="0096087A" w:rsidRPr="00463AA9" w:rsidRDefault="0096087A" w:rsidP="00A92F4E">
            <w:pPr>
              <w:pStyle w:val="a6"/>
              <w:jc w:val="both"/>
              <w:rPr>
                <w:rFonts w:ascii="Times New Roman" w:hAnsi="Times New Roman"/>
                <w:sz w:val="28"/>
                <w:szCs w:val="28"/>
              </w:rPr>
            </w:pPr>
            <w:r w:rsidRPr="00463AA9">
              <w:rPr>
                <w:rFonts w:ascii="Times New Roman" w:hAnsi="Times New Roman"/>
                <w:sz w:val="28"/>
                <w:szCs w:val="28"/>
              </w:rPr>
              <w:t>Измеряет и сравнивает длины и объемы</w:t>
            </w:r>
          </w:p>
        </w:tc>
      </w:tr>
      <w:tr w:rsidR="0096087A" w:rsidRPr="00463AA9" w:rsidTr="00A92F4E">
        <w:tc>
          <w:tcPr>
            <w:tcW w:w="2539" w:type="dxa"/>
            <w:vMerge/>
          </w:tcPr>
          <w:p w:rsidR="0096087A" w:rsidRPr="00463AA9" w:rsidRDefault="0096087A" w:rsidP="00A92F4E">
            <w:pPr>
              <w:jc w:val="both"/>
              <w:rPr>
                <w:rFonts w:ascii="Times New Roman" w:hAnsi="Times New Roman" w:cs="Times New Roman"/>
                <w:sz w:val="28"/>
                <w:szCs w:val="28"/>
              </w:rPr>
            </w:pPr>
          </w:p>
        </w:tc>
        <w:tc>
          <w:tcPr>
            <w:tcW w:w="7032" w:type="dxa"/>
          </w:tcPr>
          <w:p w:rsidR="0096087A" w:rsidRPr="00463AA9" w:rsidRDefault="0096087A" w:rsidP="00A92F4E">
            <w:pPr>
              <w:pStyle w:val="a6"/>
              <w:jc w:val="both"/>
              <w:rPr>
                <w:rFonts w:ascii="Times New Roman" w:hAnsi="Times New Roman"/>
                <w:sz w:val="28"/>
                <w:szCs w:val="28"/>
              </w:rPr>
            </w:pPr>
            <w:r w:rsidRPr="00463AA9">
              <w:rPr>
                <w:rFonts w:ascii="Times New Roman" w:hAnsi="Times New Roman"/>
                <w:sz w:val="28"/>
                <w:szCs w:val="28"/>
              </w:rPr>
              <w:t>Умеет делить предмет /фигуру на равные части, сравнивает целое и часть</w:t>
            </w:r>
          </w:p>
        </w:tc>
      </w:tr>
      <w:tr w:rsidR="0096087A" w:rsidRPr="00463AA9" w:rsidTr="00A92F4E">
        <w:tc>
          <w:tcPr>
            <w:tcW w:w="2539" w:type="dxa"/>
            <w:vMerge/>
          </w:tcPr>
          <w:p w:rsidR="0096087A" w:rsidRPr="00463AA9" w:rsidRDefault="0096087A" w:rsidP="00A92F4E">
            <w:pPr>
              <w:jc w:val="both"/>
              <w:rPr>
                <w:rFonts w:ascii="Times New Roman" w:hAnsi="Times New Roman" w:cs="Times New Roman"/>
                <w:sz w:val="28"/>
                <w:szCs w:val="28"/>
              </w:rPr>
            </w:pPr>
          </w:p>
        </w:tc>
        <w:tc>
          <w:tcPr>
            <w:tcW w:w="7032" w:type="dxa"/>
          </w:tcPr>
          <w:p w:rsidR="0096087A" w:rsidRPr="00463AA9" w:rsidRDefault="0096087A" w:rsidP="00A92F4E">
            <w:pPr>
              <w:pStyle w:val="a6"/>
              <w:jc w:val="both"/>
              <w:rPr>
                <w:rFonts w:ascii="Times New Roman" w:hAnsi="Times New Roman"/>
                <w:sz w:val="28"/>
                <w:szCs w:val="28"/>
              </w:rPr>
            </w:pPr>
            <w:r w:rsidRPr="00463AA9">
              <w:rPr>
                <w:rFonts w:ascii="Times New Roman" w:hAnsi="Times New Roman"/>
                <w:sz w:val="28"/>
                <w:szCs w:val="28"/>
              </w:rPr>
              <w:t>Различает и называет; отрезок, угол, круг, овал, многоугольник, шар, куб, проводит их сравнение</w:t>
            </w:r>
          </w:p>
        </w:tc>
      </w:tr>
      <w:tr w:rsidR="0096087A" w:rsidRPr="00463AA9" w:rsidTr="00A92F4E">
        <w:tc>
          <w:tcPr>
            <w:tcW w:w="2539" w:type="dxa"/>
            <w:vMerge/>
          </w:tcPr>
          <w:p w:rsidR="0096087A" w:rsidRPr="00463AA9" w:rsidRDefault="0096087A" w:rsidP="00A92F4E">
            <w:pPr>
              <w:jc w:val="both"/>
              <w:rPr>
                <w:rFonts w:ascii="Times New Roman" w:hAnsi="Times New Roman" w:cs="Times New Roman"/>
                <w:sz w:val="28"/>
                <w:szCs w:val="28"/>
              </w:rPr>
            </w:pPr>
          </w:p>
        </w:tc>
        <w:tc>
          <w:tcPr>
            <w:tcW w:w="7032" w:type="dxa"/>
          </w:tcPr>
          <w:p w:rsidR="0096087A" w:rsidRPr="00463AA9" w:rsidRDefault="0096087A" w:rsidP="00A92F4E">
            <w:pPr>
              <w:pStyle w:val="a6"/>
              <w:jc w:val="both"/>
              <w:rPr>
                <w:rFonts w:ascii="Times New Roman" w:hAnsi="Times New Roman"/>
                <w:sz w:val="28"/>
                <w:szCs w:val="28"/>
              </w:rPr>
            </w:pPr>
            <w:r w:rsidRPr="00463AA9">
              <w:rPr>
                <w:rFonts w:ascii="Times New Roman" w:hAnsi="Times New Roman"/>
                <w:sz w:val="28"/>
                <w:szCs w:val="28"/>
              </w:rPr>
              <w:t>Имеет представления о временных отношениях день/неделя/месяц, определяет время по часам</w:t>
            </w:r>
          </w:p>
        </w:tc>
      </w:tr>
      <w:tr w:rsidR="0096087A" w:rsidRPr="00463AA9" w:rsidTr="00A92F4E">
        <w:tc>
          <w:tcPr>
            <w:tcW w:w="2539" w:type="dxa"/>
            <w:vMerge/>
          </w:tcPr>
          <w:p w:rsidR="0096087A" w:rsidRPr="00463AA9" w:rsidRDefault="0096087A" w:rsidP="00A92F4E">
            <w:pPr>
              <w:jc w:val="both"/>
              <w:rPr>
                <w:rFonts w:ascii="Times New Roman" w:hAnsi="Times New Roman" w:cs="Times New Roman"/>
                <w:sz w:val="28"/>
                <w:szCs w:val="28"/>
              </w:rPr>
            </w:pPr>
          </w:p>
        </w:tc>
        <w:tc>
          <w:tcPr>
            <w:tcW w:w="7032" w:type="dxa"/>
          </w:tcPr>
          <w:p w:rsidR="0096087A" w:rsidRPr="00463AA9" w:rsidRDefault="0096087A" w:rsidP="00A92F4E">
            <w:pPr>
              <w:pStyle w:val="a6"/>
              <w:jc w:val="both"/>
              <w:rPr>
                <w:rFonts w:ascii="Times New Roman" w:hAnsi="Times New Roman"/>
                <w:sz w:val="28"/>
                <w:szCs w:val="28"/>
              </w:rPr>
            </w:pPr>
            <w:r w:rsidRPr="00463AA9">
              <w:rPr>
                <w:rFonts w:ascii="Times New Roman" w:hAnsi="Times New Roman"/>
                <w:sz w:val="28"/>
                <w:szCs w:val="28"/>
              </w:rPr>
              <w:t>Знает состав чисел первого десятка</w:t>
            </w:r>
          </w:p>
        </w:tc>
      </w:tr>
      <w:tr w:rsidR="0096087A" w:rsidRPr="00463AA9" w:rsidTr="00A92F4E">
        <w:tc>
          <w:tcPr>
            <w:tcW w:w="2539" w:type="dxa"/>
            <w:vMerge/>
          </w:tcPr>
          <w:p w:rsidR="0096087A" w:rsidRPr="00463AA9" w:rsidRDefault="0096087A" w:rsidP="00A92F4E">
            <w:pPr>
              <w:jc w:val="both"/>
              <w:rPr>
                <w:rFonts w:ascii="Times New Roman" w:hAnsi="Times New Roman" w:cs="Times New Roman"/>
                <w:sz w:val="28"/>
                <w:szCs w:val="28"/>
              </w:rPr>
            </w:pPr>
          </w:p>
        </w:tc>
        <w:tc>
          <w:tcPr>
            <w:tcW w:w="7032" w:type="dxa"/>
          </w:tcPr>
          <w:p w:rsidR="0096087A" w:rsidRPr="00463AA9" w:rsidRDefault="0096087A" w:rsidP="00A92F4E">
            <w:pPr>
              <w:pStyle w:val="a6"/>
              <w:jc w:val="both"/>
              <w:rPr>
                <w:rFonts w:ascii="Times New Roman" w:hAnsi="Times New Roman"/>
                <w:sz w:val="28"/>
                <w:szCs w:val="28"/>
              </w:rPr>
            </w:pPr>
            <w:r w:rsidRPr="00463AA9">
              <w:rPr>
                <w:rFonts w:ascii="Times New Roman" w:hAnsi="Times New Roman"/>
                <w:sz w:val="28"/>
                <w:szCs w:val="28"/>
              </w:rPr>
              <w:t>Умеет получать каждое число прибавлением/вычитанием единицы</w:t>
            </w:r>
          </w:p>
        </w:tc>
      </w:tr>
      <w:tr w:rsidR="0096087A" w:rsidRPr="00463AA9" w:rsidTr="00A92F4E">
        <w:tc>
          <w:tcPr>
            <w:tcW w:w="2539" w:type="dxa"/>
            <w:vMerge/>
          </w:tcPr>
          <w:p w:rsidR="0096087A" w:rsidRPr="00463AA9" w:rsidRDefault="0096087A" w:rsidP="00A92F4E">
            <w:pPr>
              <w:jc w:val="both"/>
              <w:rPr>
                <w:rFonts w:ascii="Times New Roman" w:hAnsi="Times New Roman" w:cs="Times New Roman"/>
                <w:sz w:val="28"/>
                <w:szCs w:val="28"/>
              </w:rPr>
            </w:pPr>
          </w:p>
        </w:tc>
        <w:tc>
          <w:tcPr>
            <w:tcW w:w="7032" w:type="dxa"/>
          </w:tcPr>
          <w:p w:rsidR="0096087A" w:rsidRPr="00463AA9" w:rsidRDefault="0096087A" w:rsidP="00A92F4E">
            <w:pPr>
              <w:pStyle w:val="a6"/>
              <w:jc w:val="both"/>
              <w:rPr>
                <w:rFonts w:ascii="Times New Roman" w:hAnsi="Times New Roman"/>
                <w:sz w:val="28"/>
                <w:szCs w:val="28"/>
              </w:rPr>
            </w:pPr>
            <w:r w:rsidRPr="00463AA9">
              <w:rPr>
                <w:rFonts w:ascii="Times New Roman" w:hAnsi="Times New Roman"/>
                <w:sz w:val="28"/>
                <w:szCs w:val="28"/>
              </w:rPr>
              <w:t>Ориентируется в окружающем пространстве и на плоскости, обозначает взаимное расположение и направление движения объектов, пользуется знаковыми обозначениями</w:t>
            </w:r>
          </w:p>
        </w:tc>
      </w:tr>
      <w:tr w:rsidR="0096087A" w:rsidRPr="00463AA9" w:rsidTr="00A92F4E">
        <w:tc>
          <w:tcPr>
            <w:tcW w:w="2539" w:type="dxa"/>
            <w:vMerge/>
          </w:tcPr>
          <w:p w:rsidR="0096087A" w:rsidRPr="00463AA9" w:rsidRDefault="0096087A" w:rsidP="00A92F4E">
            <w:pPr>
              <w:jc w:val="both"/>
              <w:rPr>
                <w:rFonts w:ascii="Times New Roman" w:hAnsi="Times New Roman" w:cs="Times New Roman"/>
                <w:sz w:val="28"/>
                <w:szCs w:val="28"/>
              </w:rPr>
            </w:pPr>
          </w:p>
        </w:tc>
        <w:tc>
          <w:tcPr>
            <w:tcW w:w="7032" w:type="dxa"/>
          </w:tcPr>
          <w:p w:rsidR="0096087A" w:rsidRPr="00463AA9" w:rsidRDefault="0096087A" w:rsidP="00A92F4E">
            <w:pPr>
              <w:pStyle w:val="a6"/>
              <w:jc w:val="both"/>
              <w:rPr>
                <w:rFonts w:ascii="Times New Roman" w:hAnsi="Times New Roman"/>
                <w:sz w:val="28"/>
                <w:szCs w:val="28"/>
              </w:rPr>
            </w:pPr>
            <w:r w:rsidRPr="00463AA9">
              <w:rPr>
                <w:rFonts w:ascii="Times New Roman" w:hAnsi="Times New Roman"/>
                <w:sz w:val="28"/>
                <w:szCs w:val="28"/>
              </w:rPr>
              <w:t>Знает о своей семье</w:t>
            </w:r>
          </w:p>
        </w:tc>
      </w:tr>
      <w:tr w:rsidR="0096087A" w:rsidRPr="00463AA9" w:rsidTr="00A92F4E">
        <w:tc>
          <w:tcPr>
            <w:tcW w:w="2539" w:type="dxa"/>
            <w:vMerge/>
          </w:tcPr>
          <w:p w:rsidR="0096087A" w:rsidRPr="00463AA9" w:rsidRDefault="0096087A" w:rsidP="00A92F4E">
            <w:pPr>
              <w:jc w:val="both"/>
              <w:rPr>
                <w:rFonts w:ascii="Times New Roman" w:hAnsi="Times New Roman" w:cs="Times New Roman"/>
                <w:sz w:val="28"/>
                <w:szCs w:val="28"/>
              </w:rPr>
            </w:pPr>
          </w:p>
        </w:tc>
        <w:tc>
          <w:tcPr>
            <w:tcW w:w="7032" w:type="dxa"/>
          </w:tcPr>
          <w:p w:rsidR="0096087A" w:rsidRPr="00463AA9" w:rsidRDefault="0096087A" w:rsidP="00A92F4E">
            <w:pPr>
              <w:pStyle w:val="a6"/>
              <w:jc w:val="both"/>
              <w:rPr>
                <w:rFonts w:ascii="Times New Roman" w:hAnsi="Times New Roman"/>
                <w:sz w:val="28"/>
                <w:szCs w:val="28"/>
              </w:rPr>
            </w:pPr>
            <w:r w:rsidRPr="00463AA9">
              <w:rPr>
                <w:rFonts w:ascii="Times New Roman" w:hAnsi="Times New Roman"/>
                <w:sz w:val="28"/>
                <w:szCs w:val="28"/>
              </w:rPr>
              <w:t>Имеет представление о ближайшем социальном окружении (детский сад, школа и библиотека и пр.)</w:t>
            </w:r>
          </w:p>
        </w:tc>
      </w:tr>
      <w:tr w:rsidR="0096087A" w:rsidRPr="00463AA9" w:rsidTr="00A92F4E">
        <w:tc>
          <w:tcPr>
            <w:tcW w:w="2539" w:type="dxa"/>
            <w:vMerge/>
          </w:tcPr>
          <w:p w:rsidR="0096087A" w:rsidRPr="00463AA9" w:rsidRDefault="0096087A" w:rsidP="00A92F4E">
            <w:pPr>
              <w:jc w:val="both"/>
              <w:rPr>
                <w:rFonts w:ascii="Times New Roman" w:hAnsi="Times New Roman" w:cs="Times New Roman"/>
                <w:sz w:val="28"/>
                <w:szCs w:val="28"/>
              </w:rPr>
            </w:pPr>
          </w:p>
        </w:tc>
        <w:tc>
          <w:tcPr>
            <w:tcW w:w="7032" w:type="dxa"/>
          </w:tcPr>
          <w:p w:rsidR="0096087A" w:rsidRPr="00463AA9" w:rsidRDefault="0096087A" w:rsidP="00A92F4E">
            <w:pPr>
              <w:pStyle w:val="a6"/>
              <w:jc w:val="both"/>
              <w:rPr>
                <w:rFonts w:ascii="Times New Roman" w:hAnsi="Times New Roman"/>
                <w:sz w:val="28"/>
                <w:szCs w:val="28"/>
              </w:rPr>
            </w:pPr>
            <w:r w:rsidRPr="00463AA9">
              <w:rPr>
                <w:rFonts w:ascii="Times New Roman" w:hAnsi="Times New Roman"/>
                <w:sz w:val="28"/>
                <w:szCs w:val="28"/>
              </w:rPr>
              <w:t>Имеет представления и некоторые признаки предметов окружающего мира</w:t>
            </w:r>
          </w:p>
        </w:tc>
      </w:tr>
      <w:tr w:rsidR="0096087A" w:rsidRPr="00463AA9" w:rsidTr="00A92F4E">
        <w:tc>
          <w:tcPr>
            <w:tcW w:w="2539" w:type="dxa"/>
            <w:vMerge/>
          </w:tcPr>
          <w:p w:rsidR="0096087A" w:rsidRPr="00463AA9" w:rsidRDefault="0096087A" w:rsidP="00A92F4E">
            <w:pPr>
              <w:jc w:val="both"/>
              <w:rPr>
                <w:rFonts w:ascii="Times New Roman" w:hAnsi="Times New Roman" w:cs="Times New Roman"/>
                <w:sz w:val="28"/>
                <w:szCs w:val="28"/>
              </w:rPr>
            </w:pPr>
          </w:p>
        </w:tc>
        <w:tc>
          <w:tcPr>
            <w:tcW w:w="7032" w:type="dxa"/>
          </w:tcPr>
          <w:p w:rsidR="0096087A" w:rsidRPr="00463AA9" w:rsidRDefault="0096087A" w:rsidP="00A92F4E">
            <w:pPr>
              <w:pStyle w:val="a6"/>
              <w:jc w:val="both"/>
              <w:rPr>
                <w:rFonts w:ascii="Times New Roman" w:hAnsi="Times New Roman"/>
                <w:sz w:val="28"/>
                <w:szCs w:val="28"/>
              </w:rPr>
            </w:pPr>
            <w:r w:rsidRPr="00463AA9">
              <w:rPr>
                <w:rFonts w:ascii="Times New Roman" w:hAnsi="Times New Roman"/>
                <w:sz w:val="28"/>
                <w:szCs w:val="28"/>
              </w:rPr>
              <w:t>Выбирает и группирует предметы в соответствии с познавательной задачей</w:t>
            </w:r>
          </w:p>
        </w:tc>
      </w:tr>
      <w:tr w:rsidR="0096087A" w:rsidRPr="00463AA9" w:rsidTr="00A92F4E">
        <w:tc>
          <w:tcPr>
            <w:tcW w:w="2539" w:type="dxa"/>
            <w:vMerge/>
          </w:tcPr>
          <w:p w:rsidR="0096087A" w:rsidRPr="00463AA9" w:rsidRDefault="0096087A" w:rsidP="00A92F4E">
            <w:pPr>
              <w:jc w:val="both"/>
              <w:rPr>
                <w:rFonts w:ascii="Times New Roman" w:hAnsi="Times New Roman" w:cs="Times New Roman"/>
                <w:sz w:val="28"/>
                <w:szCs w:val="28"/>
              </w:rPr>
            </w:pPr>
          </w:p>
        </w:tc>
        <w:tc>
          <w:tcPr>
            <w:tcW w:w="7032" w:type="dxa"/>
          </w:tcPr>
          <w:p w:rsidR="0096087A" w:rsidRPr="00463AA9" w:rsidRDefault="0096087A" w:rsidP="00A92F4E">
            <w:pPr>
              <w:pStyle w:val="a6"/>
              <w:jc w:val="both"/>
              <w:rPr>
                <w:rFonts w:ascii="Times New Roman" w:hAnsi="Times New Roman"/>
                <w:sz w:val="28"/>
                <w:szCs w:val="28"/>
              </w:rPr>
            </w:pPr>
            <w:r w:rsidRPr="00463AA9">
              <w:rPr>
                <w:rFonts w:ascii="Times New Roman" w:hAnsi="Times New Roman"/>
                <w:sz w:val="28"/>
                <w:szCs w:val="28"/>
              </w:rPr>
              <w:t>Знает герб, флаг, Гимн России, называет главный город страны, имеет представление о родном крае, его достопримечательностях</w:t>
            </w:r>
          </w:p>
        </w:tc>
      </w:tr>
      <w:tr w:rsidR="0096087A" w:rsidRPr="00463AA9" w:rsidTr="00A92F4E">
        <w:tc>
          <w:tcPr>
            <w:tcW w:w="2539" w:type="dxa"/>
            <w:vMerge/>
          </w:tcPr>
          <w:p w:rsidR="0096087A" w:rsidRPr="00463AA9" w:rsidRDefault="0096087A" w:rsidP="00A92F4E">
            <w:pPr>
              <w:jc w:val="both"/>
              <w:rPr>
                <w:rFonts w:ascii="Times New Roman" w:hAnsi="Times New Roman" w:cs="Times New Roman"/>
                <w:sz w:val="28"/>
                <w:szCs w:val="28"/>
              </w:rPr>
            </w:pPr>
          </w:p>
        </w:tc>
        <w:tc>
          <w:tcPr>
            <w:tcW w:w="7032" w:type="dxa"/>
          </w:tcPr>
          <w:p w:rsidR="0096087A" w:rsidRPr="00463AA9" w:rsidRDefault="0096087A" w:rsidP="00A92F4E">
            <w:pPr>
              <w:pStyle w:val="a6"/>
              <w:jc w:val="both"/>
              <w:rPr>
                <w:rFonts w:ascii="Times New Roman" w:hAnsi="Times New Roman"/>
                <w:sz w:val="28"/>
                <w:szCs w:val="28"/>
              </w:rPr>
            </w:pPr>
            <w:r w:rsidRPr="00463AA9">
              <w:rPr>
                <w:rFonts w:ascii="Times New Roman" w:hAnsi="Times New Roman"/>
                <w:sz w:val="28"/>
                <w:szCs w:val="28"/>
              </w:rPr>
              <w:t>Знает семейные праздники и традиции, некоторые государственные праздники</w:t>
            </w:r>
          </w:p>
        </w:tc>
      </w:tr>
      <w:tr w:rsidR="0096087A" w:rsidRPr="00463AA9" w:rsidTr="00A92F4E">
        <w:tc>
          <w:tcPr>
            <w:tcW w:w="2539" w:type="dxa"/>
            <w:vMerge/>
          </w:tcPr>
          <w:p w:rsidR="0096087A" w:rsidRPr="00463AA9" w:rsidRDefault="0096087A" w:rsidP="00A92F4E">
            <w:pPr>
              <w:jc w:val="both"/>
              <w:rPr>
                <w:rFonts w:ascii="Times New Roman" w:hAnsi="Times New Roman" w:cs="Times New Roman"/>
                <w:sz w:val="28"/>
                <w:szCs w:val="28"/>
              </w:rPr>
            </w:pPr>
          </w:p>
        </w:tc>
        <w:tc>
          <w:tcPr>
            <w:tcW w:w="7032" w:type="dxa"/>
          </w:tcPr>
          <w:p w:rsidR="0096087A" w:rsidRPr="00463AA9" w:rsidRDefault="0096087A" w:rsidP="00A92F4E">
            <w:pPr>
              <w:pStyle w:val="a6"/>
              <w:jc w:val="both"/>
              <w:rPr>
                <w:rFonts w:ascii="Times New Roman" w:hAnsi="Times New Roman"/>
                <w:sz w:val="28"/>
                <w:szCs w:val="28"/>
              </w:rPr>
            </w:pPr>
            <w:r w:rsidRPr="00463AA9">
              <w:rPr>
                <w:rFonts w:ascii="Times New Roman" w:hAnsi="Times New Roman"/>
                <w:sz w:val="28"/>
                <w:szCs w:val="28"/>
              </w:rPr>
              <w:t>Знает некоторых представителей животного мира (звери, птицы и т.д.) и имеет представления об их взаимодействии с человеком</w:t>
            </w:r>
          </w:p>
        </w:tc>
      </w:tr>
      <w:tr w:rsidR="0096087A" w:rsidRPr="00463AA9" w:rsidTr="00A92F4E">
        <w:tc>
          <w:tcPr>
            <w:tcW w:w="2539" w:type="dxa"/>
            <w:vMerge/>
          </w:tcPr>
          <w:p w:rsidR="0096087A" w:rsidRPr="00463AA9" w:rsidRDefault="0096087A" w:rsidP="00A92F4E">
            <w:pPr>
              <w:jc w:val="both"/>
              <w:rPr>
                <w:rFonts w:ascii="Times New Roman" w:hAnsi="Times New Roman" w:cs="Times New Roman"/>
                <w:sz w:val="28"/>
                <w:szCs w:val="28"/>
              </w:rPr>
            </w:pPr>
          </w:p>
        </w:tc>
        <w:tc>
          <w:tcPr>
            <w:tcW w:w="7032" w:type="dxa"/>
          </w:tcPr>
          <w:p w:rsidR="0096087A" w:rsidRPr="00463AA9" w:rsidRDefault="0096087A" w:rsidP="00A92F4E">
            <w:pPr>
              <w:pStyle w:val="a6"/>
              <w:jc w:val="both"/>
              <w:rPr>
                <w:rFonts w:ascii="Times New Roman" w:hAnsi="Times New Roman"/>
                <w:sz w:val="28"/>
                <w:szCs w:val="28"/>
              </w:rPr>
            </w:pPr>
            <w:r w:rsidRPr="00463AA9">
              <w:rPr>
                <w:rFonts w:ascii="Times New Roman" w:hAnsi="Times New Roman"/>
                <w:sz w:val="28"/>
                <w:szCs w:val="28"/>
              </w:rPr>
              <w:t>Знает характерные признаки времен года и соотносит с каждым сезоном особенности жизни людей, животных, растений</w:t>
            </w:r>
          </w:p>
        </w:tc>
      </w:tr>
      <w:tr w:rsidR="0096087A" w:rsidRPr="00463AA9" w:rsidTr="00A92F4E">
        <w:tc>
          <w:tcPr>
            <w:tcW w:w="2539" w:type="dxa"/>
            <w:vMerge/>
          </w:tcPr>
          <w:p w:rsidR="0096087A" w:rsidRPr="00463AA9" w:rsidRDefault="0096087A" w:rsidP="00A92F4E">
            <w:pPr>
              <w:jc w:val="both"/>
              <w:rPr>
                <w:rFonts w:ascii="Times New Roman" w:hAnsi="Times New Roman" w:cs="Times New Roman"/>
                <w:sz w:val="28"/>
                <w:szCs w:val="28"/>
              </w:rPr>
            </w:pPr>
          </w:p>
        </w:tc>
        <w:tc>
          <w:tcPr>
            <w:tcW w:w="7032" w:type="dxa"/>
          </w:tcPr>
          <w:p w:rsidR="0096087A" w:rsidRPr="00463AA9" w:rsidRDefault="0096087A" w:rsidP="00A92F4E">
            <w:pPr>
              <w:pStyle w:val="a6"/>
              <w:jc w:val="both"/>
              <w:rPr>
                <w:rFonts w:ascii="Times New Roman" w:hAnsi="Times New Roman"/>
                <w:sz w:val="28"/>
                <w:szCs w:val="28"/>
              </w:rPr>
            </w:pPr>
            <w:r w:rsidRPr="00463AA9">
              <w:rPr>
                <w:rFonts w:ascii="Times New Roman" w:hAnsi="Times New Roman"/>
                <w:sz w:val="28"/>
                <w:szCs w:val="28"/>
              </w:rPr>
              <w:t>Знает правила поведения на природе и соблюдает их</w:t>
            </w:r>
          </w:p>
        </w:tc>
      </w:tr>
      <w:tr w:rsidR="0096087A" w:rsidRPr="00463AA9" w:rsidTr="00A92F4E">
        <w:tc>
          <w:tcPr>
            <w:tcW w:w="2539" w:type="dxa"/>
            <w:vMerge/>
          </w:tcPr>
          <w:p w:rsidR="0096087A" w:rsidRPr="00463AA9" w:rsidRDefault="0096087A" w:rsidP="00A92F4E">
            <w:pPr>
              <w:jc w:val="both"/>
              <w:rPr>
                <w:rFonts w:ascii="Times New Roman" w:hAnsi="Times New Roman" w:cs="Times New Roman"/>
                <w:sz w:val="28"/>
                <w:szCs w:val="28"/>
              </w:rPr>
            </w:pPr>
          </w:p>
        </w:tc>
        <w:tc>
          <w:tcPr>
            <w:tcW w:w="7032" w:type="dxa"/>
          </w:tcPr>
          <w:p w:rsidR="0096087A" w:rsidRPr="00463AA9" w:rsidRDefault="0096087A" w:rsidP="00A92F4E">
            <w:pPr>
              <w:pStyle w:val="a6"/>
              <w:jc w:val="both"/>
              <w:rPr>
                <w:rFonts w:ascii="Times New Roman" w:hAnsi="Times New Roman"/>
                <w:sz w:val="28"/>
                <w:szCs w:val="28"/>
              </w:rPr>
            </w:pPr>
            <w:r w:rsidRPr="00463AA9">
              <w:rPr>
                <w:rFonts w:ascii="Times New Roman" w:hAnsi="Times New Roman"/>
                <w:sz w:val="28"/>
                <w:szCs w:val="28"/>
              </w:rPr>
              <w:t>Устанавливает элементарные причинно-следственные связи между природными явлениями</w:t>
            </w:r>
          </w:p>
        </w:tc>
      </w:tr>
      <w:tr w:rsidR="0096087A" w:rsidRPr="00463AA9" w:rsidTr="00A92F4E">
        <w:tc>
          <w:tcPr>
            <w:tcW w:w="2539" w:type="dxa"/>
            <w:vMerge w:val="restart"/>
          </w:tcPr>
          <w:p w:rsidR="0096087A" w:rsidRPr="00463AA9" w:rsidRDefault="0096087A" w:rsidP="00A92F4E">
            <w:pPr>
              <w:jc w:val="both"/>
              <w:rPr>
                <w:rFonts w:ascii="Times New Roman" w:hAnsi="Times New Roman" w:cs="Times New Roman"/>
                <w:b/>
                <w:sz w:val="28"/>
                <w:szCs w:val="28"/>
              </w:rPr>
            </w:pPr>
            <w:r w:rsidRPr="00463AA9">
              <w:rPr>
                <w:rFonts w:ascii="Times New Roman" w:hAnsi="Times New Roman" w:cs="Times New Roman"/>
                <w:b/>
                <w:sz w:val="28"/>
                <w:szCs w:val="28"/>
              </w:rPr>
              <w:t>Речевое развитие</w:t>
            </w:r>
          </w:p>
        </w:tc>
        <w:tc>
          <w:tcPr>
            <w:tcW w:w="7032" w:type="dxa"/>
          </w:tcPr>
          <w:p w:rsidR="0096087A" w:rsidRPr="00463AA9" w:rsidRDefault="0096087A" w:rsidP="00A92F4E">
            <w:pPr>
              <w:pStyle w:val="a6"/>
              <w:jc w:val="both"/>
              <w:rPr>
                <w:rFonts w:ascii="Times New Roman" w:hAnsi="Times New Roman"/>
                <w:sz w:val="28"/>
                <w:szCs w:val="28"/>
              </w:rPr>
            </w:pPr>
            <w:r w:rsidRPr="00463AA9">
              <w:rPr>
                <w:rFonts w:ascii="Times New Roman" w:hAnsi="Times New Roman"/>
                <w:sz w:val="28"/>
                <w:szCs w:val="28"/>
              </w:rPr>
              <w:t>Посредством речи проявляет инициативу в общении с педагогами, персоналом учреждения, родителями других детей, поддерживает тему разговора, возникающего по инициативе взрослого, отвечает на вопросы и отзывается на просьбы, беседует на различные темы (бытовые, общественные, познавательные, личностные и др.)</w:t>
            </w:r>
          </w:p>
        </w:tc>
      </w:tr>
      <w:tr w:rsidR="0096087A" w:rsidRPr="00463AA9" w:rsidTr="00A92F4E">
        <w:tc>
          <w:tcPr>
            <w:tcW w:w="2539" w:type="dxa"/>
            <w:vMerge/>
          </w:tcPr>
          <w:p w:rsidR="0096087A" w:rsidRPr="00463AA9" w:rsidRDefault="0096087A" w:rsidP="00A92F4E">
            <w:pPr>
              <w:jc w:val="both"/>
              <w:rPr>
                <w:rFonts w:ascii="Times New Roman" w:hAnsi="Times New Roman" w:cs="Times New Roman"/>
                <w:sz w:val="28"/>
                <w:szCs w:val="28"/>
              </w:rPr>
            </w:pPr>
          </w:p>
        </w:tc>
        <w:tc>
          <w:tcPr>
            <w:tcW w:w="7032" w:type="dxa"/>
          </w:tcPr>
          <w:p w:rsidR="0096087A" w:rsidRPr="00463AA9" w:rsidRDefault="0096087A" w:rsidP="00A92F4E">
            <w:pPr>
              <w:pStyle w:val="a6"/>
              <w:jc w:val="both"/>
              <w:rPr>
                <w:rFonts w:ascii="Times New Roman" w:hAnsi="Times New Roman"/>
                <w:sz w:val="28"/>
                <w:szCs w:val="28"/>
              </w:rPr>
            </w:pPr>
            <w:r w:rsidRPr="00463AA9">
              <w:rPr>
                <w:rFonts w:ascii="Times New Roman" w:hAnsi="Times New Roman"/>
                <w:sz w:val="28"/>
                <w:szCs w:val="28"/>
              </w:rPr>
              <w:t>Употребляет в речи синонимы, антонимы, сложные предложения разных видов</w:t>
            </w:r>
          </w:p>
        </w:tc>
      </w:tr>
      <w:tr w:rsidR="0096087A" w:rsidRPr="00463AA9" w:rsidTr="00A92F4E">
        <w:tc>
          <w:tcPr>
            <w:tcW w:w="2539" w:type="dxa"/>
            <w:vMerge/>
          </w:tcPr>
          <w:p w:rsidR="0096087A" w:rsidRPr="00463AA9" w:rsidRDefault="0096087A" w:rsidP="00A92F4E">
            <w:pPr>
              <w:jc w:val="both"/>
              <w:rPr>
                <w:rFonts w:ascii="Times New Roman" w:hAnsi="Times New Roman" w:cs="Times New Roman"/>
                <w:sz w:val="28"/>
                <w:szCs w:val="28"/>
              </w:rPr>
            </w:pPr>
          </w:p>
        </w:tc>
        <w:tc>
          <w:tcPr>
            <w:tcW w:w="7032" w:type="dxa"/>
          </w:tcPr>
          <w:p w:rsidR="0096087A" w:rsidRPr="00463AA9" w:rsidRDefault="0096087A" w:rsidP="00A92F4E">
            <w:pPr>
              <w:pStyle w:val="a6"/>
              <w:jc w:val="both"/>
              <w:rPr>
                <w:rFonts w:ascii="Times New Roman" w:hAnsi="Times New Roman"/>
                <w:sz w:val="28"/>
                <w:szCs w:val="28"/>
              </w:rPr>
            </w:pPr>
            <w:r w:rsidRPr="00463AA9">
              <w:rPr>
                <w:rFonts w:ascii="Times New Roman" w:hAnsi="Times New Roman"/>
                <w:sz w:val="28"/>
                <w:szCs w:val="28"/>
              </w:rPr>
              <w:t>Пересказывает и разыгрывает с помощью драматизации небольшие литературные произведения, составляет по плану и образцу рассказы о предмете, по сюжетной картине, набору картин с фабульным развитием действия</w:t>
            </w:r>
          </w:p>
        </w:tc>
      </w:tr>
      <w:tr w:rsidR="0096087A" w:rsidRPr="00463AA9" w:rsidTr="00A92F4E">
        <w:tc>
          <w:tcPr>
            <w:tcW w:w="2539" w:type="dxa"/>
            <w:vMerge/>
          </w:tcPr>
          <w:p w:rsidR="0096087A" w:rsidRPr="00463AA9" w:rsidRDefault="0096087A" w:rsidP="00A92F4E">
            <w:pPr>
              <w:jc w:val="both"/>
              <w:rPr>
                <w:rFonts w:ascii="Times New Roman" w:hAnsi="Times New Roman" w:cs="Times New Roman"/>
                <w:sz w:val="28"/>
                <w:szCs w:val="28"/>
              </w:rPr>
            </w:pPr>
          </w:p>
        </w:tc>
        <w:tc>
          <w:tcPr>
            <w:tcW w:w="7032" w:type="dxa"/>
          </w:tcPr>
          <w:p w:rsidR="0096087A" w:rsidRPr="00463AA9" w:rsidRDefault="0096087A" w:rsidP="00A92F4E">
            <w:pPr>
              <w:pStyle w:val="a6"/>
              <w:jc w:val="both"/>
              <w:rPr>
                <w:rFonts w:ascii="Times New Roman" w:hAnsi="Times New Roman"/>
                <w:sz w:val="28"/>
                <w:szCs w:val="28"/>
              </w:rPr>
            </w:pPr>
            <w:r w:rsidRPr="00463AA9">
              <w:rPr>
                <w:rFonts w:ascii="Times New Roman" w:hAnsi="Times New Roman"/>
                <w:sz w:val="28"/>
                <w:szCs w:val="28"/>
              </w:rPr>
              <w:t>Различает понятия «звук», «слог», «слово», «предложение»</w:t>
            </w:r>
          </w:p>
        </w:tc>
      </w:tr>
      <w:tr w:rsidR="0096087A" w:rsidRPr="00463AA9" w:rsidTr="00A92F4E">
        <w:tc>
          <w:tcPr>
            <w:tcW w:w="2539" w:type="dxa"/>
            <w:vMerge/>
            <w:tcBorders>
              <w:bottom w:val="nil"/>
            </w:tcBorders>
          </w:tcPr>
          <w:p w:rsidR="0096087A" w:rsidRPr="00463AA9" w:rsidRDefault="0096087A" w:rsidP="00A92F4E">
            <w:pPr>
              <w:jc w:val="both"/>
              <w:rPr>
                <w:rFonts w:ascii="Times New Roman" w:hAnsi="Times New Roman" w:cs="Times New Roman"/>
                <w:sz w:val="28"/>
                <w:szCs w:val="28"/>
              </w:rPr>
            </w:pPr>
          </w:p>
        </w:tc>
        <w:tc>
          <w:tcPr>
            <w:tcW w:w="7032" w:type="dxa"/>
          </w:tcPr>
          <w:p w:rsidR="0096087A" w:rsidRPr="00463AA9" w:rsidRDefault="0096087A" w:rsidP="00A92F4E">
            <w:pPr>
              <w:pStyle w:val="a6"/>
              <w:jc w:val="both"/>
              <w:rPr>
                <w:rFonts w:ascii="Times New Roman" w:hAnsi="Times New Roman"/>
                <w:sz w:val="28"/>
                <w:szCs w:val="28"/>
              </w:rPr>
            </w:pPr>
            <w:r w:rsidRPr="00463AA9">
              <w:rPr>
                <w:rFonts w:ascii="Times New Roman" w:hAnsi="Times New Roman"/>
                <w:sz w:val="28"/>
                <w:szCs w:val="28"/>
              </w:rPr>
              <w:t>Называет в последовательности слова в предложении, звуки и слоги в словах</w:t>
            </w:r>
          </w:p>
        </w:tc>
      </w:tr>
      <w:tr w:rsidR="0096087A" w:rsidRPr="00463AA9" w:rsidTr="00A92F4E">
        <w:tc>
          <w:tcPr>
            <w:tcW w:w="2539" w:type="dxa"/>
            <w:vMerge w:val="restart"/>
            <w:tcBorders>
              <w:top w:val="nil"/>
            </w:tcBorders>
          </w:tcPr>
          <w:p w:rsidR="0096087A" w:rsidRPr="00463AA9" w:rsidRDefault="0096087A" w:rsidP="00A92F4E">
            <w:pPr>
              <w:jc w:val="both"/>
              <w:rPr>
                <w:rFonts w:ascii="Times New Roman" w:hAnsi="Times New Roman" w:cs="Times New Roman"/>
                <w:sz w:val="28"/>
                <w:szCs w:val="28"/>
              </w:rPr>
            </w:pPr>
          </w:p>
        </w:tc>
        <w:tc>
          <w:tcPr>
            <w:tcW w:w="7032" w:type="dxa"/>
          </w:tcPr>
          <w:p w:rsidR="0096087A" w:rsidRPr="00463AA9" w:rsidRDefault="0096087A" w:rsidP="00A92F4E">
            <w:pPr>
              <w:pStyle w:val="a6"/>
              <w:jc w:val="both"/>
              <w:rPr>
                <w:rFonts w:ascii="Times New Roman" w:hAnsi="Times New Roman"/>
                <w:sz w:val="28"/>
                <w:szCs w:val="28"/>
              </w:rPr>
            </w:pPr>
            <w:r w:rsidRPr="00463AA9">
              <w:rPr>
                <w:rFonts w:ascii="Times New Roman" w:hAnsi="Times New Roman"/>
                <w:sz w:val="28"/>
                <w:szCs w:val="28"/>
              </w:rPr>
              <w:t>Находит в предложении слова с заданным звуком, определяет место звука в слове</w:t>
            </w:r>
          </w:p>
        </w:tc>
      </w:tr>
      <w:tr w:rsidR="0096087A" w:rsidRPr="00463AA9" w:rsidTr="00A92F4E">
        <w:tc>
          <w:tcPr>
            <w:tcW w:w="2539" w:type="dxa"/>
            <w:vMerge/>
          </w:tcPr>
          <w:p w:rsidR="0096087A" w:rsidRPr="00463AA9" w:rsidRDefault="0096087A" w:rsidP="00A92F4E">
            <w:pPr>
              <w:jc w:val="both"/>
              <w:rPr>
                <w:rFonts w:ascii="Times New Roman" w:hAnsi="Times New Roman" w:cs="Times New Roman"/>
                <w:sz w:val="28"/>
                <w:szCs w:val="28"/>
              </w:rPr>
            </w:pPr>
          </w:p>
        </w:tc>
        <w:tc>
          <w:tcPr>
            <w:tcW w:w="7032" w:type="dxa"/>
          </w:tcPr>
          <w:p w:rsidR="0096087A" w:rsidRPr="00463AA9" w:rsidRDefault="0096087A" w:rsidP="00A92F4E">
            <w:pPr>
              <w:pStyle w:val="a6"/>
              <w:jc w:val="both"/>
              <w:rPr>
                <w:rFonts w:ascii="Times New Roman" w:hAnsi="Times New Roman"/>
                <w:sz w:val="28"/>
                <w:szCs w:val="28"/>
              </w:rPr>
            </w:pPr>
            <w:r w:rsidRPr="00463AA9">
              <w:rPr>
                <w:rFonts w:ascii="Times New Roman" w:hAnsi="Times New Roman"/>
                <w:sz w:val="28"/>
                <w:szCs w:val="28"/>
              </w:rPr>
              <w:t>Узнает произведения, называет 2-3 авторов, называет любимые книги, излагает их содержание, в том числе произведения большого объема (в беседе с воспитателем, или с опорой на книгу)</w:t>
            </w:r>
          </w:p>
        </w:tc>
      </w:tr>
      <w:tr w:rsidR="0096087A" w:rsidRPr="00463AA9" w:rsidTr="00A92F4E">
        <w:tc>
          <w:tcPr>
            <w:tcW w:w="2539" w:type="dxa"/>
            <w:vMerge/>
          </w:tcPr>
          <w:p w:rsidR="0096087A" w:rsidRPr="00463AA9" w:rsidRDefault="0096087A" w:rsidP="00A92F4E">
            <w:pPr>
              <w:jc w:val="both"/>
              <w:rPr>
                <w:rFonts w:ascii="Times New Roman" w:hAnsi="Times New Roman" w:cs="Times New Roman"/>
                <w:sz w:val="28"/>
                <w:szCs w:val="28"/>
              </w:rPr>
            </w:pPr>
          </w:p>
        </w:tc>
        <w:tc>
          <w:tcPr>
            <w:tcW w:w="7032" w:type="dxa"/>
          </w:tcPr>
          <w:p w:rsidR="0096087A" w:rsidRPr="00463AA9" w:rsidRDefault="0096087A" w:rsidP="00A92F4E">
            <w:pPr>
              <w:pStyle w:val="a6"/>
              <w:jc w:val="both"/>
              <w:rPr>
                <w:rFonts w:ascii="Times New Roman" w:hAnsi="Times New Roman"/>
                <w:sz w:val="28"/>
                <w:szCs w:val="28"/>
              </w:rPr>
            </w:pPr>
            <w:r w:rsidRPr="00463AA9">
              <w:rPr>
                <w:rFonts w:ascii="Times New Roman" w:hAnsi="Times New Roman"/>
                <w:sz w:val="28"/>
                <w:szCs w:val="28"/>
              </w:rPr>
              <w:t>Любит слушать новые сказки, рассказы, стихи, чтение с предпочтением, участвует в обсуждениях, высказывает свою точку зрения</w:t>
            </w:r>
          </w:p>
        </w:tc>
      </w:tr>
      <w:tr w:rsidR="0096087A" w:rsidRPr="00463AA9" w:rsidTr="00A92F4E">
        <w:tc>
          <w:tcPr>
            <w:tcW w:w="2539" w:type="dxa"/>
            <w:vMerge/>
          </w:tcPr>
          <w:p w:rsidR="0096087A" w:rsidRPr="00463AA9" w:rsidRDefault="0096087A" w:rsidP="00A92F4E">
            <w:pPr>
              <w:jc w:val="both"/>
              <w:rPr>
                <w:rFonts w:ascii="Times New Roman" w:hAnsi="Times New Roman" w:cs="Times New Roman"/>
                <w:sz w:val="28"/>
                <w:szCs w:val="28"/>
              </w:rPr>
            </w:pPr>
          </w:p>
        </w:tc>
        <w:tc>
          <w:tcPr>
            <w:tcW w:w="7032" w:type="dxa"/>
          </w:tcPr>
          <w:p w:rsidR="0096087A" w:rsidRPr="00463AA9" w:rsidRDefault="0096087A" w:rsidP="00A92F4E">
            <w:pPr>
              <w:pStyle w:val="a6"/>
              <w:jc w:val="both"/>
              <w:rPr>
                <w:rFonts w:ascii="Times New Roman" w:hAnsi="Times New Roman"/>
                <w:sz w:val="28"/>
                <w:szCs w:val="28"/>
              </w:rPr>
            </w:pPr>
            <w:r w:rsidRPr="00463AA9">
              <w:rPr>
                <w:rFonts w:ascii="Times New Roman" w:hAnsi="Times New Roman"/>
                <w:sz w:val="28"/>
                <w:szCs w:val="28"/>
              </w:rPr>
              <w:t xml:space="preserve">Выразительно читает стихи, пересказывает отрывки из </w:t>
            </w:r>
            <w:r w:rsidRPr="00463AA9">
              <w:rPr>
                <w:rFonts w:ascii="Times New Roman" w:hAnsi="Times New Roman"/>
                <w:sz w:val="28"/>
                <w:szCs w:val="28"/>
              </w:rPr>
              <w:lastRenderedPageBreak/>
              <w:t>произведений</w:t>
            </w:r>
          </w:p>
        </w:tc>
      </w:tr>
      <w:tr w:rsidR="001B4C57" w:rsidRPr="00463AA9" w:rsidTr="0096087A">
        <w:tc>
          <w:tcPr>
            <w:tcW w:w="2539" w:type="dxa"/>
            <w:vMerge w:val="restart"/>
          </w:tcPr>
          <w:p w:rsidR="001B4C57" w:rsidRPr="00463AA9" w:rsidRDefault="001B4C57" w:rsidP="001B4C57">
            <w:pPr>
              <w:jc w:val="both"/>
              <w:rPr>
                <w:rFonts w:ascii="Times New Roman" w:hAnsi="Times New Roman" w:cs="Times New Roman"/>
                <w:b/>
                <w:sz w:val="28"/>
                <w:szCs w:val="28"/>
              </w:rPr>
            </w:pPr>
            <w:r w:rsidRPr="00463AA9">
              <w:rPr>
                <w:rFonts w:ascii="Times New Roman" w:hAnsi="Times New Roman" w:cs="Times New Roman"/>
                <w:b/>
                <w:sz w:val="28"/>
                <w:szCs w:val="28"/>
              </w:rPr>
              <w:lastRenderedPageBreak/>
              <w:t>Художественно- эстетическое развитие</w:t>
            </w:r>
          </w:p>
        </w:tc>
        <w:tc>
          <w:tcPr>
            <w:tcW w:w="7032" w:type="dxa"/>
          </w:tcPr>
          <w:p w:rsidR="001B4C57" w:rsidRPr="00463AA9" w:rsidRDefault="001B4C57" w:rsidP="001B4C57">
            <w:pPr>
              <w:pStyle w:val="a6"/>
              <w:jc w:val="both"/>
              <w:rPr>
                <w:rFonts w:ascii="Times New Roman" w:hAnsi="Times New Roman"/>
                <w:sz w:val="28"/>
                <w:szCs w:val="28"/>
              </w:rPr>
            </w:pPr>
            <w:r w:rsidRPr="00463AA9">
              <w:rPr>
                <w:rFonts w:ascii="Times New Roman" w:hAnsi="Times New Roman"/>
                <w:sz w:val="28"/>
                <w:szCs w:val="28"/>
              </w:rPr>
              <w:t>Может рассказать о прослушанном музыкальном произведении, высказать свое мнение, сравнить его с другим</w:t>
            </w:r>
          </w:p>
        </w:tc>
      </w:tr>
      <w:tr w:rsidR="001B4C57" w:rsidRPr="00463AA9" w:rsidTr="0096087A">
        <w:tc>
          <w:tcPr>
            <w:tcW w:w="2539" w:type="dxa"/>
            <w:vMerge/>
          </w:tcPr>
          <w:p w:rsidR="001B4C57" w:rsidRPr="00463AA9" w:rsidRDefault="001B4C57" w:rsidP="001B4C57">
            <w:pPr>
              <w:jc w:val="both"/>
              <w:rPr>
                <w:rFonts w:ascii="Times New Roman" w:hAnsi="Times New Roman" w:cs="Times New Roman"/>
                <w:sz w:val="28"/>
                <w:szCs w:val="28"/>
              </w:rPr>
            </w:pPr>
          </w:p>
        </w:tc>
        <w:tc>
          <w:tcPr>
            <w:tcW w:w="7032" w:type="dxa"/>
          </w:tcPr>
          <w:p w:rsidR="001B4C57" w:rsidRPr="00463AA9" w:rsidRDefault="001B4C57" w:rsidP="001B4C57">
            <w:pPr>
              <w:pStyle w:val="a6"/>
              <w:jc w:val="both"/>
              <w:rPr>
                <w:rFonts w:ascii="Times New Roman" w:hAnsi="Times New Roman"/>
                <w:sz w:val="28"/>
                <w:szCs w:val="28"/>
              </w:rPr>
            </w:pPr>
            <w:r w:rsidRPr="00463AA9">
              <w:rPr>
                <w:rFonts w:ascii="Times New Roman" w:hAnsi="Times New Roman"/>
                <w:sz w:val="28"/>
                <w:szCs w:val="28"/>
              </w:rPr>
              <w:t>Слышит в произведении развитие музыкального образа</w:t>
            </w:r>
          </w:p>
        </w:tc>
      </w:tr>
      <w:tr w:rsidR="001B4C57" w:rsidRPr="00463AA9" w:rsidTr="0096087A">
        <w:tc>
          <w:tcPr>
            <w:tcW w:w="2539" w:type="dxa"/>
            <w:vMerge/>
          </w:tcPr>
          <w:p w:rsidR="001B4C57" w:rsidRPr="00463AA9" w:rsidRDefault="001B4C57" w:rsidP="001B4C57">
            <w:pPr>
              <w:jc w:val="both"/>
              <w:rPr>
                <w:rFonts w:ascii="Times New Roman" w:hAnsi="Times New Roman" w:cs="Times New Roman"/>
                <w:sz w:val="28"/>
                <w:szCs w:val="28"/>
              </w:rPr>
            </w:pPr>
          </w:p>
        </w:tc>
        <w:tc>
          <w:tcPr>
            <w:tcW w:w="7032" w:type="dxa"/>
          </w:tcPr>
          <w:p w:rsidR="001B4C57" w:rsidRPr="00463AA9" w:rsidRDefault="001B4C57" w:rsidP="001B4C57">
            <w:pPr>
              <w:pStyle w:val="a6"/>
              <w:jc w:val="both"/>
              <w:rPr>
                <w:rFonts w:ascii="Times New Roman" w:hAnsi="Times New Roman"/>
                <w:sz w:val="28"/>
                <w:szCs w:val="28"/>
              </w:rPr>
            </w:pPr>
            <w:r w:rsidRPr="00463AA9">
              <w:rPr>
                <w:rFonts w:ascii="Times New Roman" w:hAnsi="Times New Roman"/>
                <w:sz w:val="28"/>
                <w:szCs w:val="28"/>
              </w:rPr>
              <w:t>Называет любимые произведения и их авторов</w:t>
            </w:r>
          </w:p>
        </w:tc>
      </w:tr>
      <w:tr w:rsidR="001B4C57" w:rsidRPr="00463AA9" w:rsidTr="0096087A">
        <w:tc>
          <w:tcPr>
            <w:tcW w:w="2539" w:type="dxa"/>
            <w:vMerge/>
          </w:tcPr>
          <w:p w:rsidR="001B4C57" w:rsidRPr="00463AA9" w:rsidRDefault="001B4C57" w:rsidP="001B4C57">
            <w:pPr>
              <w:jc w:val="both"/>
              <w:rPr>
                <w:rFonts w:ascii="Times New Roman" w:hAnsi="Times New Roman" w:cs="Times New Roman"/>
                <w:sz w:val="28"/>
                <w:szCs w:val="28"/>
              </w:rPr>
            </w:pPr>
          </w:p>
        </w:tc>
        <w:tc>
          <w:tcPr>
            <w:tcW w:w="7032" w:type="dxa"/>
          </w:tcPr>
          <w:p w:rsidR="001B4C57" w:rsidRPr="00463AA9" w:rsidRDefault="001B4C57" w:rsidP="001B4C57">
            <w:pPr>
              <w:pStyle w:val="a6"/>
              <w:jc w:val="both"/>
              <w:rPr>
                <w:rFonts w:ascii="Times New Roman" w:hAnsi="Times New Roman"/>
                <w:sz w:val="28"/>
                <w:szCs w:val="28"/>
              </w:rPr>
            </w:pPr>
            <w:r w:rsidRPr="00463AA9">
              <w:rPr>
                <w:rFonts w:ascii="Times New Roman" w:hAnsi="Times New Roman"/>
                <w:sz w:val="28"/>
                <w:szCs w:val="28"/>
              </w:rPr>
              <w:t>Поет без напряжения, легко, звонко, выразительно</w:t>
            </w:r>
          </w:p>
        </w:tc>
      </w:tr>
      <w:tr w:rsidR="001B4C57" w:rsidRPr="00463AA9" w:rsidTr="0096087A">
        <w:tc>
          <w:tcPr>
            <w:tcW w:w="2539" w:type="dxa"/>
            <w:vMerge/>
          </w:tcPr>
          <w:p w:rsidR="001B4C57" w:rsidRPr="00463AA9" w:rsidRDefault="001B4C57" w:rsidP="001B4C57">
            <w:pPr>
              <w:jc w:val="both"/>
              <w:rPr>
                <w:rFonts w:ascii="Times New Roman" w:hAnsi="Times New Roman" w:cs="Times New Roman"/>
                <w:sz w:val="28"/>
                <w:szCs w:val="28"/>
              </w:rPr>
            </w:pPr>
          </w:p>
        </w:tc>
        <w:tc>
          <w:tcPr>
            <w:tcW w:w="7032" w:type="dxa"/>
          </w:tcPr>
          <w:p w:rsidR="001B4C57" w:rsidRPr="00463AA9" w:rsidRDefault="001B4C57" w:rsidP="001B4C57">
            <w:pPr>
              <w:pStyle w:val="a6"/>
              <w:jc w:val="both"/>
              <w:rPr>
                <w:rFonts w:ascii="Times New Roman" w:hAnsi="Times New Roman"/>
                <w:sz w:val="28"/>
                <w:szCs w:val="28"/>
              </w:rPr>
            </w:pPr>
            <w:r w:rsidRPr="00463AA9">
              <w:rPr>
                <w:rFonts w:ascii="Times New Roman" w:hAnsi="Times New Roman"/>
                <w:sz w:val="28"/>
                <w:szCs w:val="28"/>
              </w:rPr>
              <w:t>Правильно передает мелодию в песнях с музыкальным сопровождением</w:t>
            </w:r>
          </w:p>
        </w:tc>
      </w:tr>
      <w:tr w:rsidR="001B4C57" w:rsidRPr="00463AA9" w:rsidTr="0096087A">
        <w:tc>
          <w:tcPr>
            <w:tcW w:w="2539" w:type="dxa"/>
            <w:vMerge/>
          </w:tcPr>
          <w:p w:rsidR="001B4C57" w:rsidRPr="00463AA9" w:rsidRDefault="001B4C57" w:rsidP="001B4C57">
            <w:pPr>
              <w:jc w:val="both"/>
              <w:rPr>
                <w:rFonts w:ascii="Times New Roman" w:hAnsi="Times New Roman" w:cs="Times New Roman"/>
                <w:sz w:val="28"/>
                <w:szCs w:val="28"/>
              </w:rPr>
            </w:pPr>
          </w:p>
        </w:tc>
        <w:tc>
          <w:tcPr>
            <w:tcW w:w="7032" w:type="dxa"/>
          </w:tcPr>
          <w:p w:rsidR="001B4C57" w:rsidRPr="00463AA9" w:rsidRDefault="001B4C57" w:rsidP="001B4C57">
            <w:pPr>
              <w:pStyle w:val="a6"/>
              <w:jc w:val="both"/>
              <w:rPr>
                <w:rFonts w:ascii="Times New Roman" w:hAnsi="Times New Roman"/>
                <w:sz w:val="28"/>
                <w:szCs w:val="28"/>
              </w:rPr>
            </w:pPr>
            <w:r w:rsidRPr="00463AA9">
              <w:rPr>
                <w:rFonts w:ascii="Times New Roman" w:hAnsi="Times New Roman"/>
                <w:sz w:val="28"/>
                <w:szCs w:val="28"/>
              </w:rPr>
              <w:t>Поет сольно и в хоре</w:t>
            </w:r>
          </w:p>
        </w:tc>
      </w:tr>
      <w:tr w:rsidR="001B4C57" w:rsidRPr="00463AA9" w:rsidTr="0096087A">
        <w:tc>
          <w:tcPr>
            <w:tcW w:w="2539" w:type="dxa"/>
            <w:vMerge/>
          </w:tcPr>
          <w:p w:rsidR="001B4C57" w:rsidRPr="00463AA9" w:rsidRDefault="001B4C57" w:rsidP="001B4C57">
            <w:pPr>
              <w:jc w:val="both"/>
              <w:rPr>
                <w:rFonts w:ascii="Times New Roman" w:hAnsi="Times New Roman" w:cs="Times New Roman"/>
                <w:sz w:val="28"/>
                <w:szCs w:val="28"/>
              </w:rPr>
            </w:pPr>
          </w:p>
        </w:tc>
        <w:tc>
          <w:tcPr>
            <w:tcW w:w="7032" w:type="dxa"/>
          </w:tcPr>
          <w:p w:rsidR="001B4C57" w:rsidRPr="00463AA9" w:rsidRDefault="001B4C57" w:rsidP="001B4C57">
            <w:pPr>
              <w:pStyle w:val="a6"/>
              <w:jc w:val="both"/>
              <w:rPr>
                <w:rFonts w:ascii="Times New Roman" w:hAnsi="Times New Roman"/>
                <w:sz w:val="28"/>
                <w:szCs w:val="28"/>
              </w:rPr>
            </w:pPr>
            <w:r w:rsidRPr="00463AA9">
              <w:rPr>
                <w:rFonts w:ascii="Times New Roman" w:hAnsi="Times New Roman"/>
                <w:sz w:val="28"/>
                <w:szCs w:val="28"/>
              </w:rPr>
              <w:t>Выполняет движения в плясках, упражнениях, играх ритмично, музыкально и вы- разительно</w:t>
            </w:r>
          </w:p>
        </w:tc>
      </w:tr>
      <w:tr w:rsidR="001B4C57" w:rsidRPr="00463AA9" w:rsidTr="0096087A">
        <w:tc>
          <w:tcPr>
            <w:tcW w:w="2539" w:type="dxa"/>
            <w:vMerge/>
          </w:tcPr>
          <w:p w:rsidR="001B4C57" w:rsidRPr="00463AA9" w:rsidRDefault="001B4C57" w:rsidP="001B4C57">
            <w:pPr>
              <w:jc w:val="both"/>
              <w:rPr>
                <w:rFonts w:ascii="Times New Roman" w:hAnsi="Times New Roman" w:cs="Times New Roman"/>
                <w:sz w:val="28"/>
                <w:szCs w:val="28"/>
              </w:rPr>
            </w:pPr>
          </w:p>
        </w:tc>
        <w:tc>
          <w:tcPr>
            <w:tcW w:w="7032" w:type="dxa"/>
          </w:tcPr>
          <w:p w:rsidR="001B4C57" w:rsidRPr="00463AA9" w:rsidRDefault="001B4C57" w:rsidP="001B4C57">
            <w:pPr>
              <w:pStyle w:val="a6"/>
              <w:jc w:val="both"/>
              <w:rPr>
                <w:rFonts w:ascii="Times New Roman" w:hAnsi="Times New Roman"/>
                <w:sz w:val="28"/>
                <w:szCs w:val="28"/>
              </w:rPr>
            </w:pPr>
            <w:r w:rsidRPr="00463AA9">
              <w:rPr>
                <w:rFonts w:ascii="Times New Roman" w:hAnsi="Times New Roman"/>
                <w:sz w:val="28"/>
                <w:szCs w:val="28"/>
              </w:rPr>
              <w:t>Участвует в создании творческих этюдов</w:t>
            </w:r>
          </w:p>
        </w:tc>
      </w:tr>
      <w:tr w:rsidR="001B4C57" w:rsidRPr="00463AA9" w:rsidTr="0096087A">
        <w:tc>
          <w:tcPr>
            <w:tcW w:w="2539" w:type="dxa"/>
            <w:vMerge/>
          </w:tcPr>
          <w:p w:rsidR="001B4C57" w:rsidRPr="00463AA9" w:rsidRDefault="001B4C57" w:rsidP="001B4C57">
            <w:pPr>
              <w:jc w:val="both"/>
              <w:rPr>
                <w:rFonts w:ascii="Times New Roman" w:hAnsi="Times New Roman" w:cs="Times New Roman"/>
                <w:sz w:val="28"/>
                <w:szCs w:val="28"/>
              </w:rPr>
            </w:pPr>
          </w:p>
        </w:tc>
        <w:tc>
          <w:tcPr>
            <w:tcW w:w="7032" w:type="dxa"/>
          </w:tcPr>
          <w:p w:rsidR="001B4C57" w:rsidRPr="00463AA9" w:rsidRDefault="001B4C57" w:rsidP="001B4C57">
            <w:pPr>
              <w:pStyle w:val="a6"/>
              <w:jc w:val="both"/>
              <w:rPr>
                <w:rFonts w:ascii="Times New Roman" w:hAnsi="Times New Roman"/>
                <w:sz w:val="28"/>
                <w:szCs w:val="28"/>
              </w:rPr>
            </w:pPr>
            <w:r w:rsidRPr="00463AA9">
              <w:rPr>
                <w:rFonts w:ascii="Times New Roman" w:hAnsi="Times New Roman"/>
                <w:sz w:val="28"/>
                <w:szCs w:val="28"/>
              </w:rPr>
              <w:t>Играет сольно и в оркестре, исполняет несложные мелодии на звуковысотных детских музыкальных инструментах, импровизирует</w:t>
            </w:r>
          </w:p>
        </w:tc>
      </w:tr>
      <w:tr w:rsidR="001B4C57" w:rsidRPr="00463AA9" w:rsidTr="0096087A">
        <w:tc>
          <w:tcPr>
            <w:tcW w:w="2539" w:type="dxa"/>
            <w:vMerge/>
          </w:tcPr>
          <w:p w:rsidR="001B4C57" w:rsidRPr="00463AA9" w:rsidRDefault="001B4C57" w:rsidP="001B4C57">
            <w:pPr>
              <w:jc w:val="both"/>
              <w:rPr>
                <w:rFonts w:ascii="Times New Roman" w:hAnsi="Times New Roman" w:cs="Times New Roman"/>
                <w:sz w:val="28"/>
                <w:szCs w:val="28"/>
              </w:rPr>
            </w:pPr>
          </w:p>
        </w:tc>
        <w:tc>
          <w:tcPr>
            <w:tcW w:w="7032" w:type="dxa"/>
          </w:tcPr>
          <w:p w:rsidR="001B4C57" w:rsidRPr="00463AA9" w:rsidRDefault="001B4C57" w:rsidP="001B4C57">
            <w:pPr>
              <w:pStyle w:val="a6"/>
              <w:jc w:val="both"/>
              <w:rPr>
                <w:rFonts w:ascii="Times New Roman" w:hAnsi="Times New Roman"/>
                <w:sz w:val="28"/>
                <w:szCs w:val="28"/>
              </w:rPr>
            </w:pPr>
            <w:r w:rsidRPr="00463AA9">
              <w:rPr>
                <w:rFonts w:ascii="Times New Roman" w:hAnsi="Times New Roman"/>
                <w:sz w:val="28"/>
                <w:szCs w:val="28"/>
              </w:rPr>
              <w:t>Активно участвует в музыкальных инсценировках песен, придумывает свои варианты движений в играх и хороводах. Проявляет творчество, участвуя в музыкальных играх-драматизациях и театрализованных игра</w:t>
            </w:r>
          </w:p>
        </w:tc>
      </w:tr>
      <w:tr w:rsidR="001B4C57" w:rsidRPr="00463AA9" w:rsidTr="0096087A">
        <w:tc>
          <w:tcPr>
            <w:tcW w:w="2539" w:type="dxa"/>
            <w:vMerge/>
          </w:tcPr>
          <w:p w:rsidR="001B4C57" w:rsidRPr="00463AA9" w:rsidRDefault="001B4C57" w:rsidP="001B4C57">
            <w:pPr>
              <w:jc w:val="both"/>
              <w:rPr>
                <w:rFonts w:ascii="Times New Roman" w:hAnsi="Times New Roman" w:cs="Times New Roman"/>
                <w:sz w:val="28"/>
                <w:szCs w:val="28"/>
              </w:rPr>
            </w:pPr>
          </w:p>
        </w:tc>
        <w:tc>
          <w:tcPr>
            <w:tcW w:w="7032" w:type="dxa"/>
          </w:tcPr>
          <w:p w:rsidR="001B4C57" w:rsidRPr="00463AA9" w:rsidRDefault="001B4C57" w:rsidP="001B4C57">
            <w:pPr>
              <w:pStyle w:val="a6"/>
              <w:jc w:val="both"/>
              <w:rPr>
                <w:rFonts w:ascii="Times New Roman" w:hAnsi="Times New Roman"/>
                <w:sz w:val="28"/>
                <w:szCs w:val="28"/>
              </w:rPr>
            </w:pPr>
            <w:r w:rsidRPr="00463AA9">
              <w:rPr>
                <w:rFonts w:ascii="Times New Roman" w:hAnsi="Times New Roman"/>
                <w:sz w:val="28"/>
                <w:szCs w:val="28"/>
              </w:rPr>
              <w:t>Узнает Государственный гимн РФ. Гимн Москвы</w:t>
            </w:r>
          </w:p>
        </w:tc>
      </w:tr>
      <w:tr w:rsidR="001B4C57" w:rsidRPr="00463AA9" w:rsidTr="0096087A">
        <w:tc>
          <w:tcPr>
            <w:tcW w:w="2539" w:type="dxa"/>
            <w:vMerge/>
          </w:tcPr>
          <w:p w:rsidR="001B4C57" w:rsidRPr="00463AA9" w:rsidRDefault="001B4C57" w:rsidP="001B4C57">
            <w:pPr>
              <w:jc w:val="both"/>
              <w:rPr>
                <w:rFonts w:ascii="Times New Roman" w:hAnsi="Times New Roman" w:cs="Times New Roman"/>
                <w:sz w:val="28"/>
                <w:szCs w:val="28"/>
              </w:rPr>
            </w:pPr>
          </w:p>
        </w:tc>
        <w:tc>
          <w:tcPr>
            <w:tcW w:w="7032" w:type="dxa"/>
          </w:tcPr>
          <w:p w:rsidR="001B4C57" w:rsidRPr="00463AA9" w:rsidRDefault="001B4C57" w:rsidP="001B4C57">
            <w:pPr>
              <w:pStyle w:val="a6"/>
              <w:jc w:val="both"/>
              <w:rPr>
                <w:rFonts w:ascii="Times New Roman" w:hAnsi="Times New Roman"/>
                <w:sz w:val="28"/>
                <w:szCs w:val="28"/>
              </w:rPr>
            </w:pPr>
            <w:r w:rsidRPr="00463AA9">
              <w:rPr>
                <w:rFonts w:ascii="Times New Roman" w:hAnsi="Times New Roman"/>
                <w:sz w:val="28"/>
                <w:szCs w:val="28"/>
              </w:rPr>
              <w:t>С интересом рассматривает иллюстрированные издания, называет 2-3 художников-иллюстраторов</w:t>
            </w:r>
          </w:p>
        </w:tc>
      </w:tr>
      <w:tr w:rsidR="001B4C57" w:rsidRPr="00463AA9" w:rsidTr="0096087A">
        <w:tc>
          <w:tcPr>
            <w:tcW w:w="2539" w:type="dxa"/>
            <w:vMerge/>
          </w:tcPr>
          <w:p w:rsidR="001B4C57" w:rsidRPr="00463AA9" w:rsidRDefault="001B4C57" w:rsidP="001B4C57">
            <w:pPr>
              <w:jc w:val="both"/>
              <w:rPr>
                <w:rFonts w:ascii="Times New Roman" w:hAnsi="Times New Roman" w:cs="Times New Roman"/>
                <w:sz w:val="28"/>
                <w:szCs w:val="28"/>
              </w:rPr>
            </w:pPr>
          </w:p>
        </w:tc>
        <w:tc>
          <w:tcPr>
            <w:tcW w:w="7032" w:type="dxa"/>
          </w:tcPr>
          <w:p w:rsidR="001B4C57" w:rsidRPr="00463AA9" w:rsidRDefault="001B4C57" w:rsidP="001B4C57">
            <w:pPr>
              <w:pStyle w:val="a6"/>
              <w:jc w:val="both"/>
              <w:rPr>
                <w:rFonts w:ascii="Times New Roman" w:hAnsi="Times New Roman"/>
                <w:sz w:val="28"/>
                <w:szCs w:val="28"/>
              </w:rPr>
            </w:pPr>
            <w:r w:rsidRPr="00463AA9">
              <w:rPr>
                <w:rFonts w:ascii="Times New Roman" w:hAnsi="Times New Roman"/>
                <w:sz w:val="28"/>
                <w:szCs w:val="28"/>
              </w:rPr>
              <w:t>Выразительно читает стихи, пересказывает отрывки из произведений</w:t>
            </w:r>
          </w:p>
        </w:tc>
      </w:tr>
      <w:tr w:rsidR="001B4C57" w:rsidRPr="00463AA9" w:rsidTr="0096087A">
        <w:tc>
          <w:tcPr>
            <w:tcW w:w="2539" w:type="dxa"/>
            <w:vMerge/>
          </w:tcPr>
          <w:p w:rsidR="001B4C57" w:rsidRPr="00463AA9" w:rsidRDefault="001B4C57" w:rsidP="001B4C57">
            <w:pPr>
              <w:jc w:val="both"/>
              <w:rPr>
                <w:rFonts w:ascii="Times New Roman" w:hAnsi="Times New Roman" w:cs="Times New Roman"/>
                <w:sz w:val="28"/>
                <w:szCs w:val="28"/>
              </w:rPr>
            </w:pPr>
          </w:p>
        </w:tc>
        <w:tc>
          <w:tcPr>
            <w:tcW w:w="7032" w:type="dxa"/>
          </w:tcPr>
          <w:p w:rsidR="001B4C57" w:rsidRPr="00463AA9" w:rsidRDefault="001B4C57" w:rsidP="001B4C57">
            <w:pPr>
              <w:pStyle w:val="a6"/>
              <w:jc w:val="both"/>
              <w:rPr>
                <w:rFonts w:ascii="Times New Roman" w:hAnsi="Times New Roman"/>
                <w:sz w:val="28"/>
                <w:szCs w:val="28"/>
              </w:rPr>
            </w:pPr>
            <w:r w:rsidRPr="00463AA9">
              <w:rPr>
                <w:rFonts w:ascii="Times New Roman" w:hAnsi="Times New Roman"/>
                <w:sz w:val="28"/>
                <w:szCs w:val="28"/>
              </w:rPr>
              <w:t>Различает жанр произведения</w:t>
            </w:r>
          </w:p>
        </w:tc>
      </w:tr>
      <w:tr w:rsidR="001B4C57" w:rsidRPr="00463AA9" w:rsidTr="0096087A">
        <w:tc>
          <w:tcPr>
            <w:tcW w:w="2539" w:type="dxa"/>
            <w:vMerge/>
          </w:tcPr>
          <w:p w:rsidR="001B4C57" w:rsidRPr="00463AA9" w:rsidRDefault="001B4C57" w:rsidP="001B4C57">
            <w:pPr>
              <w:jc w:val="both"/>
              <w:rPr>
                <w:rFonts w:ascii="Times New Roman" w:hAnsi="Times New Roman" w:cs="Times New Roman"/>
                <w:sz w:val="28"/>
                <w:szCs w:val="28"/>
              </w:rPr>
            </w:pPr>
          </w:p>
        </w:tc>
        <w:tc>
          <w:tcPr>
            <w:tcW w:w="7032" w:type="dxa"/>
          </w:tcPr>
          <w:p w:rsidR="001B4C57" w:rsidRPr="00463AA9" w:rsidRDefault="001B4C57" w:rsidP="001B4C57">
            <w:pPr>
              <w:pStyle w:val="a6"/>
              <w:jc w:val="both"/>
              <w:rPr>
                <w:rFonts w:ascii="Times New Roman" w:hAnsi="Times New Roman"/>
                <w:sz w:val="28"/>
                <w:szCs w:val="28"/>
              </w:rPr>
            </w:pPr>
            <w:r w:rsidRPr="00463AA9">
              <w:rPr>
                <w:rFonts w:ascii="Times New Roman" w:hAnsi="Times New Roman"/>
                <w:sz w:val="28"/>
                <w:szCs w:val="28"/>
              </w:rPr>
              <w:t>Создает индивидуальные и коллективные рисунки, декоративные, предметные и сюжетные композиции на темы окружающей жизни, литературных произведений</w:t>
            </w:r>
          </w:p>
        </w:tc>
      </w:tr>
      <w:tr w:rsidR="001B4C57" w:rsidRPr="00463AA9" w:rsidTr="0096087A">
        <w:tc>
          <w:tcPr>
            <w:tcW w:w="2539" w:type="dxa"/>
            <w:vMerge/>
          </w:tcPr>
          <w:p w:rsidR="001B4C57" w:rsidRPr="00463AA9" w:rsidRDefault="001B4C57" w:rsidP="001B4C57">
            <w:pPr>
              <w:jc w:val="both"/>
              <w:rPr>
                <w:rFonts w:ascii="Times New Roman" w:hAnsi="Times New Roman" w:cs="Times New Roman"/>
                <w:sz w:val="28"/>
                <w:szCs w:val="28"/>
              </w:rPr>
            </w:pPr>
          </w:p>
        </w:tc>
        <w:tc>
          <w:tcPr>
            <w:tcW w:w="7032" w:type="dxa"/>
          </w:tcPr>
          <w:p w:rsidR="001B4C57" w:rsidRPr="00463AA9" w:rsidRDefault="001B4C57" w:rsidP="001B4C57">
            <w:pPr>
              <w:pStyle w:val="a6"/>
              <w:jc w:val="both"/>
              <w:rPr>
                <w:rFonts w:ascii="Times New Roman" w:hAnsi="Times New Roman"/>
                <w:sz w:val="28"/>
                <w:szCs w:val="28"/>
              </w:rPr>
            </w:pPr>
            <w:r w:rsidRPr="00463AA9">
              <w:rPr>
                <w:rFonts w:ascii="Times New Roman" w:hAnsi="Times New Roman"/>
                <w:sz w:val="28"/>
                <w:szCs w:val="28"/>
              </w:rPr>
              <w:t>Использует различные материалы и способы создания изображения</w:t>
            </w:r>
          </w:p>
        </w:tc>
      </w:tr>
      <w:tr w:rsidR="001B4C57" w:rsidRPr="00463AA9" w:rsidTr="0096087A">
        <w:tc>
          <w:tcPr>
            <w:tcW w:w="2539" w:type="dxa"/>
            <w:vMerge/>
          </w:tcPr>
          <w:p w:rsidR="001B4C57" w:rsidRPr="00463AA9" w:rsidRDefault="001B4C57" w:rsidP="001B4C57">
            <w:pPr>
              <w:jc w:val="both"/>
              <w:rPr>
                <w:rFonts w:ascii="Times New Roman" w:hAnsi="Times New Roman" w:cs="Times New Roman"/>
                <w:sz w:val="28"/>
                <w:szCs w:val="28"/>
              </w:rPr>
            </w:pPr>
          </w:p>
        </w:tc>
        <w:tc>
          <w:tcPr>
            <w:tcW w:w="7032" w:type="dxa"/>
          </w:tcPr>
          <w:p w:rsidR="001B4C57" w:rsidRPr="00463AA9" w:rsidRDefault="001B4C57" w:rsidP="001B4C57">
            <w:pPr>
              <w:pStyle w:val="a6"/>
              <w:jc w:val="both"/>
              <w:rPr>
                <w:rFonts w:ascii="Times New Roman" w:hAnsi="Times New Roman"/>
                <w:sz w:val="28"/>
                <w:szCs w:val="28"/>
              </w:rPr>
            </w:pPr>
            <w:r w:rsidRPr="00463AA9">
              <w:rPr>
                <w:rFonts w:ascii="Times New Roman" w:hAnsi="Times New Roman"/>
                <w:sz w:val="28"/>
                <w:szCs w:val="28"/>
              </w:rPr>
              <w:t xml:space="preserve">Лепит различные предметы, выполняет декоративные композиции различными способами </w:t>
            </w:r>
          </w:p>
        </w:tc>
      </w:tr>
      <w:tr w:rsidR="001B4C57" w:rsidRPr="00463AA9" w:rsidTr="0096087A">
        <w:tc>
          <w:tcPr>
            <w:tcW w:w="2539" w:type="dxa"/>
            <w:vMerge/>
          </w:tcPr>
          <w:p w:rsidR="001B4C57" w:rsidRPr="00463AA9" w:rsidRDefault="001B4C57" w:rsidP="001B4C57">
            <w:pPr>
              <w:jc w:val="both"/>
              <w:rPr>
                <w:rFonts w:ascii="Times New Roman" w:hAnsi="Times New Roman" w:cs="Times New Roman"/>
                <w:sz w:val="28"/>
                <w:szCs w:val="28"/>
              </w:rPr>
            </w:pPr>
          </w:p>
        </w:tc>
        <w:tc>
          <w:tcPr>
            <w:tcW w:w="7032" w:type="dxa"/>
          </w:tcPr>
          <w:p w:rsidR="001B4C57" w:rsidRPr="00463AA9" w:rsidRDefault="001B4C57" w:rsidP="001B4C57">
            <w:pPr>
              <w:pStyle w:val="a6"/>
              <w:jc w:val="both"/>
              <w:rPr>
                <w:rFonts w:ascii="Times New Roman" w:hAnsi="Times New Roman"/>
                <w:sz w:val="28"/>
                <w:szCs w:val="28"/>
              </w:rPr>
            </w:pPr>
            <w:r w:rsidRPr="00463AA9">
              <w:rPr>
                <w:rFonts w:ascii="Times New Roman" w:hAnsi="Times New Roman"/>
                <w:sz w:val="28"/>
                <w:szCs w:val="28"/>
              </w:rPr>
              <w:t>Расписывает вылепленные изделия по мотивам народного искусства</w:t>
            </w:r>
          </w:p>
        </w:tc>
      </w:tr>
      <w:tr w:rsidR="001B4C57" w:rsidRPr="00463AA9" w:rsidTr="0096087A">
        <w:tc>
          <w:tcPr>
            <w:tcW w:w="2539" w:type="dxa"/>
            <w:vMerge/>
            <w:tcBorders>
              <w:bottom w:val="nil"/>
            </w:tcBorders>
          </w:tcPr>
          <w:p w:rsidR="001B4C57" w:rsidRPr="00463AA9" w:rsidRDefault="001B4C57" w:rsidP="001B4C57">
            <w:pPr>
              <w:jc w:val="both"/>
              <w:rPr>
                <w:rFonts w:ascii="Times New Roman" w:hAnsi="Times New Roman" w:cs="Times New Roman"/>
                <w:sz w:val="28"/>
                <w:szCs w:val="28"/>
              </w:rPr>
            </w:pPr>
          </w:p>
        </w:tc>
        <w:tc>
          <w:tcPr>
            <w:tcW w:w="7032" w:type="dxa"/>
          </w:tcPr>
          <w:p w:rsidR="001B4C57" w:rsidRPr="00463AA9" w:rsidRDefault="001B4C57" w:rsidP="001B4C57">
            <w:pPr>
              <w:pStyle w:val="a6"/>
              <w:jc w:val="both"/>
              <w:rPr>
                <w:rFonts w:ascii="Times New Roman" w:hAnsi="Times New Roman"/>
                <w:sz w:val="28"/>
                <w:szCs w:val="28"/>
              </w:rPr>
            </w:pPr>
            <w:r w:rsidRPr="00463AA9">
              <w:rPr>
                <w:rFonts w:ascii="Times New Roman" w:hAnsi="Times New Roman"/>
                <w:sz w:val="28"/>
                <w:szCs w:val="28"/>
              </w:rPr>
              <w:t>Создает сюжетные и декоративные композиции, создает изображения, используя различные способы вырезания и обрывания бумаги различной фактуры</w:t>
            </w:r>
          </w:p>
        </w:tc>
      </w:tr>
      <w:tr w:rsidR="001B4C57" w:rsidRPr="00463AA9" w:rsidTr="0096087A">
        <w:tc>
          <w:tcPr>
            <w:tcW w:w="2539" w:type="dxa"/>
            <w:tcBorders>
              <w:top w:val="nil"/>
            </w:tcBorders>
          </w:tcPr>
          <w:p w:rsidR="001B4C57" w:rsidRPr="00463AA9" w:rsidRDefault="001B4C57" w:rsidP="001B4C57">
            <w:pPr>
              <w:jc w:val="both"/>
              <w:rPr>
                <w:rFonts w:ascii="Times New Roman" w:hAnsi="Times New Roman" w:cs="Times New Roman"/>
                <w:sz w:val="28"/>
                <w:szCs w:val="28"/>
              </w:rPr>
            </w:pPr>
          </w:p>
        </w:tc>
        <w:tc>
          <w:tcPr>
            <w:tcW w:w="7032" w:type="dxa"/>
          </w:tcPr>
          <w:p w:rsidR="001B4C57" w:rsidRPr="00463AA9" w:rsidRDefault="001B4C57" w:rsidP="001B4C57">
            <w:pPr>
              <w:pStyle w:val="a6"/>
              <w:jc w:val="both"/>
              <w:rPr>
                <w:rFonts w:ascii="Times New Roman" w:hAnsi="Times New Roman"/>
                <w:sz w:val="28"/>
                <w:szCs w:val="28"/>
              </w:rPr>
            </w:pPr>
            <w:r w:rsidRPr="00463AA9">
              <w:rPr>
                <w:rFonts w:ascii="Times New Roman" w:hAnsi="Times New Roman"/>
                <w:sz w:val="28"/>
                <w:szCs w:val="28"/>
              </w:rPr>
              <w:t>Различает виды изобразительного искусства, называет основные изобразительные средства</w:t>
            </w:r>
          </w:p>
        </w:tc>
      </w:tr>
      <w:tr w:rsidR="00A92F4E" w:rsidRPr="00463AA9" w:rsidTr="0096087A">
        <w:tc>
          <w:tcPr>
            <w:tcW w:w="2539" w:type="dxa"/>
            <w:vMerge w:val="restart"/>
          </w:tcPr>
          <w:p w:rsidR="00A92F4E" w:rsidRPr="00463AA9" w:rsidRDefault="00A92F4E" w:rsidP="00A92F4E">
            <w:pPr>
              <w:jc w:val="both"/>
              <w:rPr>
                <w:rFonts w:ascii="Times New Roman" w:hAnsi="Times New Roman" w:cs="Times New Roman"/>
                <w:b/>
                <w:sz w:val="28"/>
                <w:szCs w:val="28"/>
              </w:rPr>
            </w:pPr>
            <w:r w:rsidRPr="00463AA9">
              <w:rPr>
                <w:rFonts w:ascii="Times New Roman" w:hAnsi="Times New Roman" w:cs="Times New Roman"/>
                <w:b/>
                <w:sz w:val="28"/>
                <w:szCs w:val="28"/>
              </w:rPr>
              <w:t>Физическое развитие</w:t>
            </w:r>
          </w:p>
        </w:tc>
        <w:tc>
          <w:tcPr>
            <w:tcW w:w="7032" w:type="dxa"/>
            <w:tcBorders>
              <w:top w:val="single" w:sz="4" w:space="0" w:color="auto"/>
              <w:left w:val="single" w:sz="4" w:space="0" w:color="auto"/>
              <w:bottom w:val="single" w:sz="4" w:space="0" w:color="auto"/>
              <w:right w:val="single" w:sz="4" w:space="0" w:color="auto"/>
            </w:tcBorders>
          </w:tcPr>
          <w:p w:rsidR="00A92F4E" w:rsidRPr="0096087A" w:rsidRDefault="00A92F4E" w:rsidP="0096087A">
            <w:pPr>
              <w:rPr>
                <w:rFonts w:ascii="Times New Roman" w:hAnsi="Times New Roman" w:cs="Times New Roman"/>
                <w:sz w:val="28"/>
                <w:szCs w:val="28"/>
              </w:rPr>
            </w:pPr>
            <w:r w:rsidRPr="0096087A">
              <w:rPr>
                <w:rFonts w:ascii="Times New Roman" w:hAnsi="Times New Roman" w:cs="Times New Roman"/>
                <w:sz w:val="28"/>
                <w:szCs w:val="28"/>
              </w:rPr>
              <w:t>Выполняет правильно все виды основных движений (ходьба, бег, прыжки, метание, лазание)</w:t>
            </w:r>
          </w:p>
        </w:tc>
      </w:tr>
      <w:tr w:rsidR="00A92F4E" w:rsidRPr="00463AA9" w:rsidTr="0096087A">
        <w:tc>
          <w:tcPr>
            <w:tcW w:w="2539" w:type="dxa"/>
            <w:vMerge/>
          </w:tcPr>
          <w:p w:rsidR="00A92F4E" w:rsidRPr="00463AA9" w:rsidRDefault="00A92F4E" w:rsidP="00A92F4E">
            <w:pPr>
              <w:jc w:val="both"/>
              <w:rPr>
                <w:rFonts w:ascii="Times New Roman" w:hAnsi="Times New Roman" w:cs="Times New Roman"/>
                <w:sz w:val="28"/>
                <w:szCs w:val="28"/>
              </w:rPr>
            </w:pPr>
          </w:p>
        </w:tc>
        <w:tc>
          <w:tcPr>
            <w:tcW w:w="7032" w:type="dxa"/>
            <w:tcBorders>
              <w:top w:val="single" w:sz="4" w:space="0" w:color="auto"/>
              <w:left w:val="single" w:sz="4" w:space="0" w:color="auto"/>
              <w:bottom w:val="single" w:sz="4" w:space="0" w:color="auto"/>
              <w:right w:val="single" w:sz="4" w:space="0" w:color="auto"/>
            </w:tcBorders>
          </w:tcPr>
          <w:p w:rsidR="00A92F4E" w:rsidRPr="0096087A" w:rsidRDefault="00A92F4E" w:rsidP="0096087A">
            <w:pPr>
              <w:rPr>
                <w:rFonts w:ascii="Times New Roman" w:hAnsi="Times New Roman" w:cs="Times New Roman"/>
                <w:sz w:val="28"/>
                <w:szCs w:val="28"/>
              </w:rPr>
            </w:pPr>
            <w:r w:rsidRPr="0096087A">
              <w:rPr>
                <w:rFonts w:ascii="Times New Roman" w:hAnsi="Times New Roman" w:cs="Times New Roman"/>
                <w:sz w:val="28"/>
                <w:szCs w:val="28"/>
              </w:rPr>
              <w:t>Выполняет физические упражнения из разных исходных положений четко и ритмично, в заданном темпе, под музыку, по словесной инструкции</w:t>
            </w:r>
          </w:p>
        </w:tc>
      </w:tr>
      <w:tr w:rsidR="00A92F4E" w:rsidRPr="00463AA9" w:rsidTr="0096087A">
        <w:tc>
          <w:tcPr>
            <w:tcW w:w="2539" w:type="dxa"/>
            <w:vMerge/>
          </w:tcPr>
          <w:p w:rsidR="00A92F4E" w:rsidRPr="00463AA9" w:rsidRDefault="00A92F4E" w:rsidP="00A92F4E">
            <w:pPr>
              <w:jc w:val="both"/>
              <w:rPr>
                <w:rFonts w:ascii="Times New Roman" w:hAnsi="Times New Roman" w:cs="Times New Roman"/>
                <w:sz w:val="28"/>
                <w:szCs w:val="28"/>
              </w:rPr>
            </w:pPr>
          </w:p>
        </w:tc>
        <w:tc>
          <w:tcPr>
            <w:tcW w:w="7032" w:type="dxa"/>
            <w:tcBorders>
              <w:top w:val="single" w:sz="4" w:space="0" w:color="auto"/>
              <w:left w:val="single" w:sz="4" w:space="0" w:color="auto"/>
              <w:bottom w:val="single" w:sz="4" w:space="0" w:color="auto"/>
              <w:right w:val="single" w:sz="4" w:space="0" w:color="auto"/>
            </w:tcBorders>
          </w:tcPr>
          <w:p w:rsidR="00A92F4E" w:rsidRPr="0096087A" w:rsidRDefault="00A92F4E" w:rsidP="0096087A">
            <w:pPr>
              <w:rPr>
                <w:rFonts w:ascii="Times New Roman" w:hAnsi="Times New Roman" w:cs="Times New Roman"/>
                <w:sz w:val="28"/>
                <w:szCs w:val="28"/>
              </w:rPr>
            </w:pPr>
            <w:r w:rsidRPr="0096087A">
              <w:rPr>
                <w:rFonts w:ascii="Times New Roman" w:hAnsi="Times New Roman" w:cs="Times New Roman"/>
                <w:sz w:val="28"/>
                <w:szCs w:val="28"/>
              </w:rPr>
              <w:t>Участвует в играх с элементами спорта</w:t>
            </w:r>
          </w:p>
        </w:tc>
      </w:tr>
      <w:tr w:rsidR="00A92F4E" w:rsidRPr="00463AA9" w:rsidTr="0096087A">
        <w:tc>
          <w:tcPr>
            <w:tcW w:w="2539" w:type="dxa"/>
            <w:vMerge/>
          </w:tcPr>
          <w:p w:rsidR="00A92F4E" w:rsidRPr="00463AA9" w:rsidRDefault="00A92F4E" w:rsidP="00A92F4E">
            <w:pPr>
              <w:jc w:val="both"/>
              <w:rPr>
                <w:rFonts w:ascii="Times New Roman" w:hAnsi="Times New Roman" w:cs="Times New Roman"/>
                <w:sz w:val="28"/>
                <w:szCs w:val="28"/>
              </w:rPr>
            </w:pPr>
          </w:p>
        </w:tc>
        <w:tc>
          <w:tcPr>
            <w:tcW w:w="7032" w:type="dxa"/>
            <w:tcBorders>
              <w:top w:val="single" w:sz="4" w:space="0" w:color="auto"/>
              <w:left w:val="single" w:sz="4" w:space="0" w:color="auto"/>
              <w:bottom w:val="single" w:sz="4" w:space="0" w:color="auto"/>
              <w:right w:val="single" w:sz="4" w:space="0" w:color="auto"/>
            </w:tcBorders>
          </w:tcPr>
          <w:p w:rsidR="00A92F4E" w:rsidRPr="0096087A" w:rsidRDefault="00A92F4E" w:rsidP="0096087A">
            <w:pPr>
              <w:rPr>
                <w:rFonts w:ascii="Times New Roman" w:hAnsi="Times New Roman" w:cs="Times New Roman"/>
                <w:sz w:val="28"/>
                <w:szCs w:val="28"/>
              </w:rPr>
            </w:pPr>
            <w:r w:rsidRPr="0096087A">
              <w:rPr>
                <w:rFonts w:ascii="Times New Roman" w:hAnsi="Times New Roman" w:cs="Times New Roman"/>
                <w:sz w:val="28"/>
                <w:szCs w:val="28"/>
              </w:rPr>
              <w:t xml:space="preserve">Выполняет прыжок на мягкое покрытие с высоты до </w:t>
            </w:r>
            <w:smartTag w:uri="urn:schemas-microsoft-com:office:smarttags" w:element="metricconverter">
              <w:smartTagPr>
                <w:attr w:name="ProductID" w:val="40 см"/>
              </w:smartTagPr>
              <w:r w:rsidRPr="0096087A">
                <w:rPr>
                  <w:rFonts w:ascii="Times New Roman" w:hAnsi="Times New Roman" w:cs="Times New Roman"/>
                  <w:sz w:val="28"/>
                  <w:szCs w:val="28"/>
                </w:rPr>
                <w:t>40 см</w:t>
              </w:r>
            </w:smartTag>
          </w:p>
        </w:tc>
      </w:tr>
      <w:tr w:rsidR="00A92F4E" w:rsidRPr="00463AA9" w:rsidTr="0096087A">
        <w:tc>
          <w:tcPr>
            <w:tcW w:w="2539" w:type="dxa"/>
            <w:vMerge/>
          </w:tcPr>
          <w:p w:rsidR="00A92F4E" w:rsidRPr="00463AA9" w:rsidRDefault="00A92F4E" w:rsidP="00A92F4E">
            <w:pPr>
              <w:jc w:val="both"/>
              <w:rPr>
                <w:rFonts w:ascii="Times New Roman" w:hAnsi="Times New Roman" w:cs="Times New Roman"/>
                <w:sz w:val="28"/>
                <w:szCs w:val="28"/>
              </w:rPr>
            </w:pPr>
          </w:p>
        </w:tc>
        <w:tc>
          <w:tcPr>
            <w:tcW w:w="7032" w:type="dxa"/>
            <w:tcBorders>
              <w:top w:val="single" w:sz="4" w:space="0" w:color="auto"/>
              <w:left w:val="single" w:sz="4" w:space="0" w:color="auto"/>
              <w:bottom w:val="single" w:sz="4" w:space="0" w:color="auto"/>
              <w:right w:val="single" w:sz="4" w:space="0" w:color="auto"/>
            </w:tcBorders>
          </w:tcPr>
          <w:p w:rsidR="00A92F4E" w:rsidRPr="0096087A" w:rsidRDefault="00A92F4E" w:rsidP="0096087A">
            <w:pPr>
              <w:rPr>
                <w:rFonts w:ascii="Times New Roman" w:hAnsi="Times New Roman" w:cs="Times New Roman"/>
                <w:sz w:val="28"/>
                <w:szCs w:val="28"/>
              </w:rPr>
            </w:pPr>
            <w:r w:rsidRPr="0096087A">
              <w:rPr>
                <w:rFonts w:ascii="Times New Roman" w:hAnsi="Times New Roman" w:cs="Times New Roman"/>
                <w:sz w:val="28"/>
                <w:szCs w:val="28"/>
              </w:rPr>
              <w:t xml:space="preserve">Прыгает в длину с места не менее </w:t>
            </w:r>
            <w:smartTag w:uri="urn:schemas-microsoft-com:office:smarttags" w:element="metricconverter">
              <w:smartTagPr>
                <w:attr w:name="ProductID" w:val="100 см"/>
              </w:smartTagPr>
              <w:r w:rsidRPr="0096087A">
                <w:rPr>
                  <w:rFonts w:ascii="Times New Roman" w:hAnsi="Times New Roman" w:cs="Times New Roman"/>
                  <w:sz w:val="28"/>
                  <w:szCs w:val="28"/>
                </w:rPr>
                <w:t>100 см</w:t>
              </w:r>
            </w:smartTag>
          </w:p>
        </w:tc>
      </w:tr>
      <w:tr w:rsidR="00A92F4E" w:rsidRPr="00463AA9" w:rsidTr="0096087A">
        <w:tc>
          <w:tcPr>
            <w:tcW w:w="2539" w:type="dxa"/>
            <w:vMerge/>
          </w:tcPr>
          <w:p w:rsidR="00A92F4E" w:rsidRPr="00463AA9" w:rsidRDefault="00A92F4E" w:rsidP="00A92F4E">
            <w:pPr>
              <w:jc w:val="both"/>
              <w:rPr>
                <w:rFonts w:ascii="Times New Roman" w:hAnsi="Times New Roman" w:cs="Times New Roman"/>
                <w:sz w:val="28"/>
                <w:szCs w:val="28"/>
              </w:rPr>
            </w:pPr>
          </w:p>
        </w:tc>
        <w:tc>
          <w:tcPr>
            <w:tcW w:w="7032" w:type="dxa"/>
            <w:tcBorders>
              <w:top w:val="single" w:sz="4" w:space="0" w:color="auto"/>
              <w:left w:val="single" w:sz="4" w:space="0" w:color="auto"/>
              <w:bottom w:val="single" w:sz="4" w:space="0" w:color="auto"/>
              <w:right w:val="single" w:sz="4" w:space="0" w:color="auto"/>
            </w:tcBorders>
          </w:tcPr>
          <w:p w:rsidR="00A92F4E" w:rsidRPr="0096087A" w:rsidRDefault="00A92F4E" w:rsidP="0096087A">
            <w:pPr>
              <w:rPr>
                <w:rFonts w:ascii="Times New Roman" w:hAnsi="Times New Roman" w:cs="Times New Roman"/>
                <w:sz w:val="28"/>
                <w:szCs w:val="28"/>
              </w:rPr>
            </w:pPr>
            <w:r w:rsidRPr="0096087A">
              <w:rPr>
                <w:rFonts w:ascii="Times New Roman" w:hAnsi="Times New Roman" w:cs="Times New Roman"/>
                <w:sz w:val="28"/>
                <w:szCs w:val="28"/>
              </w:rPr>
              <w:t xml:space="preserve">Прыгает в длину с разбега до </w:t>
            </w:r>
            <w:smartTag w:uri="urn:schemas-microsoft-com:office:smarttags" w:element="metricconverter">
              <w:smartTagPr>
                <w:attr w:name="ProductID" w:val="180 см"/>
              </w:smartTagPr>
              <w:r w:rsidRPr="0096087A">
                <w:rPr>
                  <w:rFonts w:ascii="Times New Roman" w:hAnsi="Times New Roman" w:cs="Times New Roman"/>
                  <w:sz w:val="28"/>
                  <w:szCs w:val="28"/>
                </w:rPr>
                <w:t>180 см</w:t>
              </w:r>
            </w:smartTag>
          </w:p>
        </w:tc>
      </w:tr>
      <w:tr w:rsidR="00A92F4E" w:rsidRPr="00463AA9" w:rsidTr="0096087A">
        <w:tc>
          <w:tcPr>
            <w:tcW w:w="2539" w:type="dxa"/>
            <w:vMerge/>
          </w:tcPr>
          <w:p w:rsidR="00A92F4E" w:rsidRPr="00463AA9" w:rsidRDefault="00A92F4E" w:rsidP="00A92F4E">
            <w:pPr>
              <w:jc w:val="both"/>
              <w:rPr>
                <w:rFonts w:ascii="Times New Roman" w:hAnsi="Times New Roman" w:cs="Times New Roman"/>
                <w:sz w:val="28"/>
                <w:szCs w:val="28"/>
              </w:rPr>
            </w:pPr>
          </w:p>
        </w:tc>
        <w:tc>
          <w:tcPr>
            <w:tcW w:w="7032" w:type="dxa"/>
            <w:tcBorders>
              <w:top w:val="single" w:sz="4" w:space="0" w:color="auto"/>
              <w:left w:val="single" w:sz="4" w:space="0" w:color="auto"/>
              <w:bottom w:val="single" w:sz="4" w:space="0" w:color="auto"/>
              <w:right w:val="single" w:sz="4" w:space="0" w:color="auto"/>
            </w:tcBorders>
          </w:tcPr>
          <w:p w:rsidR="00A92F4E" w:rsidRPr="0096087A" w:rsidRDefault="00A92F4E" w:rsidP="0096087A">
            <w:pPr>
              <w:rPr>
                <w:rFonts w:ascii="Times New Roman" w:hAnsi="Times New Roman" w:cs="Times New Roman"/>
                <w:sz w:val="28"/>
                <w:szCs w:val="28"/>
              </w:rPr>
            </w:pPr>
            <w:r w:rsidRPr="0096087A">
              <w:rPr>
                <w:rFonts w:ascii="Times New Roman" w:hAnsi="Times New Roman" w:cs="Times New Roman"/>
                <w:sz w:val="28"/>
                <w:szCs w:val="28"/>
              </w:rPr>
              <w:t>Прыгает в высоту с разбега в высоту не менее 50см</w:t>
            </w:r>
          </w:p>
        </w:tc>
      </w:tr>
      <w:tr w:rsidR="00A92F4E" w:rsidRPr="00463AA9" w:rsidTr="0096087A">
        <w:tc>
          <w:tcPr>
            <w:tcW w:w="2539" w:type="dxa"/>
            <w:vMerge/>
          </w:tcPr>
          <w:p w:rsidR="00A92F4E" w:rsidRPr="00463AA9" w:rsidRDefault="00A92F4E" w:rsidP="00A92F4E">
            <w:pPr>
              <w:jc w:val="both"/>
              <w:rPr>
                <w:rFonts w:ascii="Times New Roman" w:hAnsi="Times New Roman" w:cs="Times New Roman"/>
                <w:sz w:val="28"/>
                <w:szCs w:val="28"/>
              </w:rPr>
            </w:pPr>
          </w:p>
        </w:tc>
        <w:tc>
          <w:tcPr>
            <w:tcW w:w="7032" w:type="dxa"/>
            <w:tcBorders>
              <w:top w:val="single" w:sz="4" w:space="0" w:color="auto"/>
              <w:left w:val="single" w:sz="4" w:space="0" w:color="auto"/>
              <w:bottom w:val="single" w:sz="4" w:space="0" w:color="auto"/>
              <w:right w:val="single" w:sz="4" w:space="0" w:color="auto"/>
            </w:tcBorders>
          </w:tcPr>
          <w:p w:rsidR="00A92F4E" w:rsidRPr="0096087A" w:rsidRDefault="00A92F4E" w:rsidP="0096087A">
            <w:pPr>
              <w:rPr>
                <w:rFonts w:ascii="Times New Roman" w:hAnsi="Times New Roman" w:cs="Times New Roman"/>
                <w:sz w:val="28"/>
                <w:szCs w:val="28"/>
              </w:rPr>
            </w:pPr>
            <w:r w:rsidRPr="0096087A">
              <w:rPr>
                <w:rFonts w:ascii="Times New Roman" w:hAnsi="Times New Roman" w:cs="Times New Roman"/>
                <w:sz w:val="28"/>
                <w:szCs w:val="28"/>
              </w:rPr>
              <w:t>Прыгает через короткую и длинную скакалку разными способами</w:t>
            </w:r>
          </w:p>
        </w:tc>
      </w:tr>
      <w:tr w:rsidR="00A92F4E" w:rsidRPr="00463AA9" w:rsidTr="0096087A">
        <w:tc>
          <w:tcPr>
            <w:tcW w:w="2539" w:type="dxa"/>
            <w:vMerge/>
          </w:tcPr>
          <w:p w:rsidR="00A92F4E" w:rsidRPr="00463AA9" w:rsidRDefault="00A92F4E" w:rsidP="00A92F4E">
            <w:pPr>
              <w:jc w:val="both"/>
              <w:rPr>
                <w:rFonts w:ascii="Times New Roman" w:hAnsi="Times New Roman" w:cs="Times New Roman"/>
                <w:sz w:val="28"/>
                <w:szCs w:val="28"/>
              </w:rPr>
            </w:pPr>
          </w:p>
        </w:tc>
        <w:tc>
          <w:tcPr>
            <w:tcW w:w="7032" w:type="dxa"/>
            <w:tcBorders>
              <w:top w:val="single" w:sz="4" w:space="0" w:color="auto"/>
              <w:left w:val="single" w:sz="4" w:space="0" w:color="auto"/>
              <w:bottom w:val="single" w:sz="4" w:space="0" w:color="auto"/>
              <w:right w:val="single" w:sz="4" w:space="0" w:color="auto"/>
            </w:tcBorders>
          </w:tcPr>
          <w:p w:rsidR="00A92F4E" w:rsidRPr="0096087A" w:rsidRDefault="00A92F4E" w:rsidP="0096087A">
            <w:pPr>
              <w:rPr>
                <w:rFonts w:ascii="Times New Roman" w:hAnsi="Times New Roman" w:cs="Times New Roman"/>
                <w:sz w:val="28"/>
                <w:szCs w:val="28"/>
              </w:rPr>
            </w:pPr>
            <w:r w:rsidRPr="0096087A">
              <w:rPr>
                <w:rFonts w:ascii="Times New Roman" w:hAnsi="Times New Roman" w:cs="Times New Roman"/>
                <w:sz w:val="28"/>
                <w:szCs w:val="28"/>
              </w:rPr>
              <w:t xml:space="preserve">Бег </w:t>
            </w:r>
            <w:smartTag w:uri="urn:schemas-microsoft-com:office:smarttags" w:element="metricconverter">
              <w:smartTagPr>
                <w:attr w:name="ProductID" w:val="30 м"/>
              </w:smartTagPr>
              <w:r w:rsidRPr="0096087A">
                <w:rPr>
                  <w:rFonts w:ascii="Times New Roman" w:hAnsi="Times New Roman" w:cs="Times New Roman"/>
                  <w:sz w:val="28"/>
                  <w:szCs w:val="28"/>
                </w:rPr>
                <w:t>30 м</w:t>
              </w:r>
            </w:smartTag>
            <w:r w:rsidRPr="0096087A">
              <w:rPr>
                <w:rFonts w:ascii="Times New Roman" w:hAnsi="Times New Roman" w:cs="Times New Roman"/>
                <w:sz w:val="28"/>
                <w:szCs w:val="28"/>
              </w:rPr>
              <w:t>, (мин. и сек.)</w:t>
            </w:r>
          </w:p>
        </w:tc>
      </w:tr>
      <w:tr w:rsidR="00A92F4E" w:rsidRPr="00463AA9" w:rsidTr="0096087A">
        <w:tc>
          <w:tcPr>
            <w:tcW w:w="2539" w:type="dxa"/>
            <w:vMerge/>
          </w:tcPr>
          <w:p w:rsidR="00A92F4E" w:rsidRPr="00463AA9" w:rsidRDefault="00A92F4E" w:rsidP="00A92F4E">
            <w:pPr>
              <w:jc w:val="both"/>
              <w:rPr>
                <w:rFonts w:ascii="Times New Roman" w:hAnsi="Times New Roman" w:cs="Times New Roman"/>
                <w:sz w:val="28"/>
                <w:szCs w:val="28"/>
              </w:rPr>
            </w:pPr>
          </w:p>
        </w:tc>
        <w:tc>
          <w:tcPr>
            <w:tcW w:w="7032" w:type="dxa"/>
            <w:tcBorders>
              <w:top w:val="single" w:sz="4" w:space="0" w:color="auto"/>
              <w:left w:val="single" w:sz="4" w:space="0" w:color="auto"/>
              <w:bottom w:val="single" w:sz="4" w:space="0" w:color="auto"/>
              <w:right w:val="single" w:sz="4" w:space="0" w:color="auto"/>
            </w:tcBorders>
          </w:tcPr>
          <w:p w:rsidR="00A92F4E" w:rsidRPr="0096087A" w:rsidRDefault="00A92F4E" w:rsidP="0096087A">
            <w:pPr>
              <w:rPr>
                <w:rFonts w:ascii="Times New Roman" w:hAnsi="Times New Roman" w:cs="Times New Roman"/>
                <w:sz w:val="28"/>
                <w:szCs w:val="28"/>
              </w:rPr>
            </w:pPr>
            <w:r w:rsidRPr="0096087A">
              <w:rPr>
                <w:rFonts w:ascii="Times New Roman" w:hAnsi="Times New Roman" w:cs="Times New Roman"/>
                <w:sz w:val="28"/>
                <w:szCs w:val="28"/>
              </w:rPr>
              <w:t xml:space="preserve">Бег </w:t>
            </w:r>
            <w:smartTag w:uri="urn:schemas-microsoft-com:office:smarttags" w:element="metricconverter">
              <w:smartTagPr>
                <w:attr w:name="ProductID" w:val="90 м"/>
              </w:smartTagPr>
              <w:r w:rsidRPr="0096087A">
                <w:rPr>
                  <w:rFonts w:ascii="Times New Roman" w:hAnsi="Times New Roman" w:cs="Times New Roman"/>
                  <w:sz w:val="28"/>
                  <w:szCs w:val="28"/>
                </w:rPr>
                <w:t>90 м</w:t>
              </w:r>
            </w:smartTag>
            <w:r w:rsidRPr="0096087A">
              <w:rPr>
                <w:rFonts w:ascii="Times New Roman" w:hAnsi="Times New Roman" w:cs="Times New Roman"/>
                <w:sz w:val="28"/>
                <w:szCs w:val="28"/>
              </w:rPr>
              <w:t xml:space="preserve"> (мин. и сек.)</w:t>
            </w:r>
          </w:p>
        </w:tc>
      </w:tr>
      <w:tr w:rsidR="00A92F4E" w:rsidRPr="00463AA9" w:rsidTr="0096087A">
        <w:tc>
          <w:tcPr>
            <w:tcW w:w="2539" w:type="dxa"/>
            <w:vMerge/>
          </w:tcPr>
          <w:p w:rsidR="00A92F4E" w:rsidRPr="00463AA9" w:rsidRDefault="00A92F4E" w:rsidP="00A92F4E">
            <w:pPr>
              <w:jc w:val="both"/>
              <w:rPr>
                <w:rFonts w:ascii="Times New Roman" w:hAnsi="Times New Roman" w:cs="Times New Roman"/>
                <w:sz w:val="28"/>
                <w:szCs w:val="28"/>
              </w:rPr>
            </w:pPr>
          </w:p>
        </w:tc>
        <w:tc>
          <w:tcPr>
            <w:tcW w:w="7032" w:type="dxa"/>
            <w:tcBorders>
              <w:top w:val="single" w:sz="4" w:space="0" w:color="auto"/>
              <w:left w:val="single" w:sz="4" w:space="0" w:color="auto"/>
              <w:bottom w:val="single" w:sz="4" w:space="0" w:color="auto"/>
              <w:right w:val="single" w:sz="4" w:space="0" w:color="auto"/>
            </w:tcBorders>
          </w:tcPr>
          <w:p w:rsidR="00A92F4E" w:rsidRPr="0096087A" w:rsidRDefault="00A92F4E" w:rsidP="0096087A">
            <w:pPr>
              <w:rPr>
                <w:rFonts w:ascii="Times New Roman" w:hAnsi="Times New Roman" w:cs="Times New Roman"/>
                <w:sz w:val="28"/>
                <w:szCs w:val="28"/>
              </w:rPr>
            </w:pPr>
            <w:r w:rsidRPr="0096087A">
              <w:rPr>
                <w:rFonts w:ascii="Times New Roman" w:hAnsi="Times New Roman" w:cs="Times New Roman"/>
                <w:sz w:val="28"/>
                <w:szCs w:val="28"/>
              </w:rPr>
              <w:t>Подъем в сед за 30 сек</w:t>
            </w:r>
          </w:p>
        </w:tc>
      </w:tr>
      <w:tr w:rsidR="00A92F4E" w:rsidRPr="00463AA9" w:rsidTr="0096087A">
        <w:tc>
          <w:tcPr>
            <w:tcW w:w="2539" w:type="dxa"/>
            <w:vMerge/>
          </w:tcPr>
          <w:p w:rsidR="00A92F4E" w:rsidRPr="00463AA9" w:rsidRDefault="00A92F4E" w:rsidP="00A92F4E">
            <w:pPr>
              <w:jc w:val="both"/>
              <w:rPr>
                <w:rFonts w:ascii="Times New Roman" w:hAnsi="Times New Roman" w:cs="Times New Roman"/>
                <w:sz w:val="28"/>
                <w:szCs w:val="28"/>
              </w:rPr>
            </w:pPr>
          </w:p>
        </w:tc>
        <w:tc>
          <w:tcPr>
            <w:tcW w:w="7032" w:type="dxa"/>
            <w:tcBorders>
              <w:top w:val="single" w:sz="4" w:space="0" w:color="auto"/>
              <w:left w:val="single" w:sz="4" w:space="0" w:color="auto"/>
              <w:bottom w:val="single" w:sz="4" w:space="0" w:color="auto"/>
              <w:right w:val="single" w:sz="4" w:space="0" w:color="auto"/>
            </w:tcBorders>
          </w:tcPr>
          <w:p w:rsidR="00A92F4E" w:rsidRPr="0096087A" w:rsidRDefault="00A92F4E" w:rsidP="0096087A">
            <w:pPr>
              <w:rPr>
                <w:rFonts w:ascii="Times New Roman" w:hAnsi="Times New Roman" w:cs="Times New Roman"/>
                <w:sz w:val="28"/>
                <w:szCs w:val="28"/>
              </w:rPr>
            </w:pPr>
            <w:r w:rsidRPr="0096087A">
              <w:rPr>
                <w:rFonts w:ascii="Times New Roman" w:hAnsi="Times New Roman" w:cs="Times New Roman"/>
                <w:sz w:val="28"/>
                <w:szCs w:val="28"/>
              </w:rPr>
              <w:t>Бросает набивной мяч (1кг) вдаль</w:t>
            </w:r>
          </w:p>
        </w:tc>
      </w:tr>
      <w:tr w:rsidR="00A92F4E" w:rsidRPr="00463AA9" w:rsidTr="0096087A">
        <w:tc>
          <w:tcPr>
            <w:tcW w:w="2539" w:type="dxa"/>
            <w:vMerge/>
          </w:tcPr>
          <w:p w:rsidR="00A92F4E" w:rsidRPr="00463AA9" w:rsidRDefault="00A92F4E" w:rsidP="00A92F4E">
            <w:pPr>
              <w:jc w:val="both"/>
              <w:rPr>
                <w:rFonts w:ascii="Times New Roman" w:hAnsi="Times New Roman" w:cs="Times New Roman"/>
                <w:sz w:val="28"/>
                <w:szCs w:val="28"/>
              </w:rPr>
            </w:pPr>
          </w:p>
        </w:tc>
        <w:tc>
          <w:tcPr>
            <w:tcW w:w="7032" w:type="dxa"/>
            <w:tcBorders>
              <w:top w:val="single" w:sz="4" w:space="0" w:color="auto"/>
              <w:left w:val="single" w:sz="4" w:space="0" w:color="auto"/>
              <w:bottom w:val="single" w:sz="4" w:space="0" w:color="auto"/>
              <w:right w:val="single" w:sz="4" w:space="0" w:color="auto"/>
            </w:tcBorders>
          </w:tcPr>
          <w:p w:rsidR="00A92F4E" w:rsidRPr="0096087A" w:rsidRDefault="00A92F4E" w:rsidP="0096087A">
            <w:pPr>
              <w:rPr>
                <w:rFonts w:ascii="Times New Roman" w:hAnsi="Times New Roman" w:cs="Times New Roman"/>
                <w:sz w:val="28"/>
                <w:szCs w:val="28"/>
              </w:rPr>
            </w:pPr>
            <w:r w:rsidRPr="0096087A">
              <w:rPr>
                <w:rFonts w:ascii="Times New Roman" w:hAnsi="Times New Roman" w:cs="Times New Roman"/>
                <w:sz w:val="28"/>
                <w:szCs w:val="28"/>
              </w:rPr>
              <w:t>Бросает предметы в цель из разных положений</w:t>
            </w:r>
          </w:p>
        </w:tc>
      </w:tr>
      <w:tr w:rsidR="00A92F4E" w:rsidRPr="00463AA9" w:rsidTr="0096087A">
        <w:tc>
          <w:tcPr>
            <w:tcW w:w="2539" w:type="dxa"/>
            <w:vMerge/>
          </w:tcPr>
          <w:p w:rsidR="00A92F4E" w:rsidRPr="00463AA9" w:rsidRDefault="00A92F4E" w:rsidP="00A92F4E">
            <w:pPr>
              <w:jc w:val="both"/>
              <w:rPr>
                <w:rFonts w:ascii="Times New Roman" w:hAnsi="Times New Roman" w:cs="Times New Roman"/>
                <w:sz w:val="28"/>
                <w:szCs w:val="28"/>
              </w:rPr>
            </w:pPr>
          </w:p>
        </w:tc>
        <w:tc>
          <w:tcPr>
            <w:tcW w:w="7032" w:type="dxa"/>
            <w:tcBorders>
              <w:top w:val="single" w:sz="4" w:space="0" w:color="auto"/>
              <w:left w:val="single" w:sz="4" w:space="0" w:color="auto"/>
              <w:bottom w:val="single" w:sz="4" w:space="0" w:color="auto"/>
              <w:right w:val="single" w:sz="4" w:space="0" w:color="auto"/>
            </w:tcBorders>
          </w:tcPr>
          <w:p w:rsidR="00A92F4E" w:rsidRPr="0096087A" w:rsidRDefault="00A92F4E" w:rsidP="0096087A">
            <w:pPr>
              <w:rPr>
                <w:rFonts w:ascii="Times New Roman" w:hAnsi="Times New Roman" w:cs="Times New Roman"/>
                <w:sz w:val="28"/>
                <w:szCs w:val="28"/>
              </w:rPr>
            </w:pPr>
            <w:r w:rsidRPr="0096087A">
              <w:rPr>
                <w:rFonts w:ascii="Times New Roman" w:hAnsi="Times New Roman" w:cs="Times New Roman"/>
                <w:sz w:val="28"/>
                <w:szCs w:val="28"/>
              </w:rPr>
              <w:t>Попадает в вертикальную и горизонтальную цель с расстояния 4–5 м</w:t>
            </w:r>
          </w:p>
        </w:tc>
      </w:tr>
      <w:tr w:rsidR="00A92F4E" w:rsidRPr="00463AA9" w:rsidTr="0096087A">
        <w:tc>
          <w:tcPr>
            <w:tcW w:w="2539" w:type="dxa"/>
            <w:vMerge/>
          </w:tcPr>
          <w:p w:rsidR="00A92F4E" w:rsidRPr="00463AA9" w:rsidRDefault="00A92F4E" w:rsidP="00A92F4E">
            <w:pPr>
              <w:jc w:val="both"/>
              <w:rPr>
                <w:rFonts w:ascii="Times New Roman" w:hAnsi="Times New Roman" w:cs="Times New Roman"/>
                <w:sz w:val="28"/>
                <w:szCs w:val="28"/>
              </w:rPr>
            </w:pPr>
          </w:p>
        </w:tc>
        <w:tc>
          <w:tcPr>
            <w:tcW w:w="7032" w:type="dxa"/>
            <w:tcBorders>
              <w:top w:val="single" w:sz="4" w:space="0" w:color="auto"/>
              <w:left w:val="single" w:sz="4" w:space="0" w:color="auto"/>
              <w:bottom w:val="single" w:sz="4" w:space="0" w:color="auto"/>
              <w:right w:val="single" w:sz="4" w:space="0" w:color="auto"/>
            </w:tcBorders>
          </w:tcPr>
          <w:p w:rsidR="00A92F4E" w:rsidRPr="0096087A" w:rsidRDefault="00A92F4E" w:rsidP="0096087A">
            <w:pPr>
              <w:rPr>
                <w:rFonts w:ascii="Times New Roman" w:hAnsi="Times New Roman" w:cs="Times New Roman"/>
                <w:sz w:val="28"/>
                <w:szCs w:val="28"/>
              </w:rPr>
            </w:pPr>
            <w:r w:rsidRPr="0096087A">
              <w:rPr>
                <w:rFonts w:ascii="Times New Roman" w:hAnsi="Times New Roman" w:cs="Times New Roman"/>
                <w:sz w:val="28"/>
                <w:szCs w:val="28"/>
              </w:rPr>
              <w:t>Метает предметы правой и левой рукой на расстояние 5–12 м</w:t>
            </w:r>
          </w:p>
        </w:tc>
      </w:tr>
      <w:tr w:rsidR="00A92F4E" w:rsidRPr="00463AA9" w:rsidTr="0096087A">
        <w:tc>
          <w:tcPr>
            <w:tcW w:w="2539" w:type="dxa"/>
            <w:vMerge/>
          </w:tcPr>
          <w:p w:rsidR="00A92F4E" w:rsidRPr="00463AA9" w:rsidRDefault="00A92F4E" w:rsidP="00A92F4E">
            <w:pPr>
              <w:jc w:val="both"/>
              <w:rPr>
                <w:rFonts w:ascii="Times New Roman" w:hAnsi="Times New Roman" w:cs="Times New Roman"/>
                <w:sz w:val="28"/>
                <w:szCs w:val="28"/>
              </w:rPr>
            </w:pPr>
          </w:p>
        </w:tc>
        <w:tc>
          <w:tcPr>
            <w:tcW w:w="7032" w:type="dxa"/>
            <w:tcBorders>
              <w:top w:val="single" w:sz="4" w:space="0" w:color="auto"/>
              <w:left w:val="single" w:sz="4" w:space="0" w:color="auto"/>
              <w:bottom w:val="single" w:sz="4" w:space="0" w:color="auto"/>
              <w:right w:val="single" w:sz="4" w:space="0" w:color="auto"/>
            </w:tcBorders>
          </w:tcPr>
          <w:p w:rsidR="00A92F4E" w:rsidRPr="0096087A" w:rsidRDefault="00A92F4E" w:rsidP="0096087A">
            <w:pPr>
              <w:rPr>
                <w:rFonts w:ascii="Times New Roman" w:hAnsi="Times New Roman" w:cs="Times New Roman"/>
                <w:sz w:val="28"/>
                <w:szCs w:val="28"/>
              </w:rPr>
            </w:pPr>
            <w:r w:rsidRPr="0096087A">
              <w:rPr>
                <w:rFonts w:ascii="Times New Roman" w:hAnsi="Times New Roman" w:cs="Times New Roman"/>
                <w:sz w:val="28"/>
                <w:szCs w:val="28"/>
              </w:rPr>
              <w:t>Метает предметы в движущуюся цель</w:t>
            </w:r>
          </w:p>
        </w:tc>
      </w:tr>
      <w:tr w:rsidR="00A92F4E" w:rsidRPr="00463AA9" w:rsidTr="0096087A">
        <w:tc>
          <w:tcPr>
            <w:tcW w:w="2539" w:type="dxa"/>
            <w:vMerge/>
          </w:tcPr>
          <w:p w:rsidR="00A92F4E" w:rsidRPr="00463AA9" w:rsidRDefault="00A92F4E" w:rsidP="00A92F4E">
            <w:pPr>
              <w:jc w:val="both"/>
              <w:rPr>
                <w:rFonts w:ascii="Times New Roman" w:hAnsi="Times New Roman" w:cs="Times New Roman"/>
                <w:sz w:val="28"/>
                <w:szCs w:val="28"/>
              </w:rPr>
            </w:pPr>
          </w:p>
        </w:tc>
        <w:tc>
          <w:tcPr>
            <w:tcW w:w="7032" w:type="dxa"/>
            <w:tcBorders>
              <w:top w:val="single" w:sz="4" w:space="0" w:color="auto"/>
              <w:left w:val="single" w:sz="4" w:space="0" w:color="auto"/>
              <w:bottom w:val="single" w:sz="4" w:space="0" w:color="auto"/>
              <w:right w:val="single" w:sz="4" w:space="0" w:color="auto"/>
            </w:tcBorders>
          </w:tcPr>
          <w:p w:rsidR="00A92F4E" w:rsidRPr="0096087A" w:rsidRDefault="00A92F4E" w:rsidP="0096087A">
            <w:pPr>
              <w:rPr>
                <w:rFonts w:ascii="Times New Roman" w:hAnsi="Times New Roman" w:cs="Times New Roman"/>
                <w:sz w:val="28"/>
                <w:szCs w:val="28"/>
              </w:rPr>
            </w:pPr>
            <w:r w:rsidRPr="0096087A">
              <w:rPr>
                <w:rFonts w:ascii="Times New Roman" w:hAnsi="Times New Roman" w:cs="Times New Roman"/>
                <w:sz w:val="28"/>
                <w:szCs w:val="28"/>
              </w:rPr>
              <w:t>Умеет перестраиваться в 3–4 колонны, в 2–3 круга на ходу, в 2 шеренги после расчета на первый-второй, соблюдает интервалы во время движения</w:t>
            </w:r>
          </w:p>
        </w:tc>
      </w:tr>
      <w:tr w:rsidR="00A92F4E" w:rsidRPr="00463AA9" w:rsidTr="0096087A">
        <w:tc>
          <w:tcPr>
            <w:tcW w:w="2539" w:type="dxa"/>
            <w:vMerge/>
          </w:tcPr>
          <w:p w:rsidR="00A92F4E" w:rsidRPr="00463AA9" w:rsidRDefault="00A92F4E" w:rsidP="00A92F4E">
            <w:pPr>
              <w:jc w:val="both"/>
              <w:rPr>
                <w:rFonts w:ascii="Times New Roman" w:hAnsi="Times New Roman" w:cs="Times New Roman"/>
                <w:sz w:val="28"/>
                <w:szCs w:val="28"/>
              </w:rPr>
            </w:pPr>
          </w:p>
        </w:tc>
        <w:tc>
          <w:tcPr>
            <w:tcW w:w="7032" w:type="dxa"/>
            <w:tcBorders>
              <w:top w:val="single" w:sz="4" w:space="0" w:color="auto"/>
              <w:left w:val="single" w:sz="4" w:space="0" w:color="auto"/>
              <w:bottom w:val="single" w:sz="4" w:space="0" w:color="auto"/>
              <w:right w:val="single" w:sz="4" w:space="0" w:color="auto"/>
            </w:tcBorders>
          </w:tcPr>
          <w:p w:rsidR="00A92F4E" w:rsidRPr="0096087A" w:rsidRDefault="00A92F4E" w:rsidP="0096087A">
            <w:pPr>
              <w:rPr>
                <w:rFonts w:ascii="Times New Roman" w:hAnsi="Times New Roman" w:cs="Times New Roman"/>
                <w:sz w:val="28"/>
                <w:szCs w:val="28"/>
              </w:rPr>
            </w:pPr>
            <w:r w:rsidRPr="0096087A">
              <w:rPr>
                <w:rFonts w:ascii="Times New Roman" w:hAnsi="Times New Roman" w:cs="Times New Roman"/>
                <w:sz w:val="28"/>
                <w:szCs w:val="28"/>
              </w:rPr>
              <w:t>Может следить за правильной осанкой</w:t>
            </w:r>
          </w:p>
        </w:tc>
      </w:tr>
      <w:tr w:rsidR="00A92F4E" w:rsidRPr="00463AA9" w:rsidTr="0096087A">
        <w:tc>
          <w:tcPr>
            <w:tcW w:w="2539" w:type="dxa"/>
            <w:vMerge/>
          </w:tcPr>
          <w:p w:rsidR="00A92F4E" w:rsidRPr="00463AA9" w:rsidRDefault="00A92F4E" w:rsidP="00A92F4E">
            <w:pPr>
              <w:jc w:val="both"/>
              <w:rPr>
                <w:rFonts w:ascii="Times New Roman" w:hAnsi="Times New Roman" w:cs="Times New Roman"/>
                <w:sz w:val="28"/>
                <w:szCs w:val="28"/>
              </w:rPr>
            </w:pPr>
          </w:p>
        </w:tc>
        <w:tc>
          <w:tcPr>
            <w:tcW w:w="7032" w:type="dxa"/>
            <w:tcBorders>
              <w:top w:val="single" w:sz="4" w:space="0" w:color="auto"/>
              <w:left w:val="single" w:sz="4" w:space="0" w:color="auto"/>
              <w:bottom w:val="single" w:sz="4" w:space="0" w:color="auto"/>
              <w:right w:val="single" w:sz="4" w:space="0" w:color="auto"/>
            </w:tcBorders>
          </w:tcPr>
          <w:p w:rsidR="00A92F4E" w:rsidRPr="0096087A" w:rsidRDefault="00A92F4E" w:rsidP="0096087A">
            <w:pPr>
              <w:rPr>
                <w:rFonts w:ascii="Times New Roman" w:hAnsi="Times New Roman" w:cs="Times New Roman"/>
                <w:sz w:val="28"/>
                <w:szCs w:val="28"/>
              </w:rPr>
            </w:pPr>
            <w:r w:rsidRPr="0096087A">
              <w:rPr>
                <w:rFonts w:ascii="Times New Roman" w:hAnsi="Times New Roman" w:cs="Times New Roman"/>
                <w:sz w:val="28"/>
                <w:szCs w:val="28"/>
              </w:rPr>
              <w:t>Применяет навыки личной гигиены (выполняет осознанно и самостоятельно)</w:t>
            </w:r>
          </w:p>
        </w:tc>
      </w:tr>
      <w:tr w:rsidR="00A92F4E" w:rsidRPr="00463AA9" w:rsidTr="0096087A">
        <w:tc>
          <w:tcPr>
            <w:tcW w:w="2539" w:type="dxa"/>
            <w:vMerge/>
          </w:tcPr>
          <w:p w:rsidR="00A92F4E" w:rsidRPr="00463AA9" w:rsidRDefault="00A92F4E" w:rsidP="00A92F4E">
            <w:pPr>
              <w:jc w:val="both"/>
              <w:rPr>
                <w:rFonts w:ascii="Times New Roman" w:hAnsi="Times New Roman" w:cs="Times New Roman"/>
                <w:sz w:val="28"/>
                <w:szCs w:val="28"/>
              </w:rPr>
            </w:pPr>
          </w:p>
        </w:tc>
        <w:tc>
          <w:tcPr>
            <w:tcW w:w="7032" w:type="dxa"/>
            <w:tcBorders>
              <w:top w:val="single" w:sz="4" w:space="0" w:color="auto"/>
              <w:left w:val="single" w:sz="4" w:space="0" w:color="auto"/>
              <w:bottom w:val="single" w:sz="4" w:space="0" w:color="auto"/>
              <w:right w:val="single" w:sz="4" w:space="0" w:color="auto"/>
            </w:tcBorders>
          </w:tcPr>
          <w:p w:rsidR="00A92F4E" w:rsidRPr="0096087A" w:rsidRDefault="00A92F4E" w:rsidP="0096087A">
            <w:pPr>
              <w:rPr>
                <w:rFonts w:ascii="Times New Roman" w:hAnsi="Times New Roman" w:cs="Times New Roman"/>
                <w:sz w:val="28"/>
                <w:szCs w:val="28"/>
              </w:rPr>
            </w:pPr>
            <w:r w:rsidRPr="0096087A">
              <w:rPr>
                <w:rFonts w:ascii="Times New Roman" w:hAnsi="Times New Roman" w:cs="Times New Roman"/>
                <w:sz w:val="28"/>
                <w:szCs w:val="28"/>
              </w:rPr>
              <w:t xml:space="preserve">Применяет культурно-гигиенические навыки (может </w:t>
            </w:r>
            <w:r w:rsidRPr="0096087A">
              <w:rPr>
                <w:rFonts w:ascii="Times New Roman" w:hAnsi="Times New Roman" w:cs="Times New Roman"/>
                <w:sz w:val="28"/>
                <w:szCs w:val="28"/>
              </w:rPr>
              <w:lastRenderedPageBreak/>
              <w:t>следить за своим внешним видом и т.д.)</w:t>
            </w:r>
          </w:p>
        </w:tc>
      </w:tr>
      <w:tr w:rsidR="00A92F4E" w:rsidRPr="00463AA9" w:rsidTr="0096087A">
        <w:tc>
          <w:tcPr>
            <w:tcW w:w="2539" w:type="dxa"/>
            <w:vMerge/>
          </w:tcPr>
          <w:p w:rsidR="00A92F4E" w:rsidRPr="00463AA9" w:rsidRDefault="00A92F4E" w:rsidP="00A92F4E">
            <w:pPr>
              <w:jc w:val="both"/>
              <w:rPr>
                <w:rFonts w:ascii="Times New Roman" w:hAnsi="Times New Roman" w:cs="Times New Roman"/>
                <w:sz w:val="28"/>
                <w:szCs w:val="28"/>
              </w:rPr>
            </w:pPr>
          </w:p>
        </w:tc>
        <w:tc>
          <w:tcPr>
            <w:tcW w:w="7032" w:type="dxa"/>
            <w:tcBorders>
              <w:top w:val="single" w:sz="4" w:space="0" w:color="auto"/>
              <w:left w:val="single" w:sz="4" w:space="0" w:color="auto"/>
              <w:bottom w:val="single" w:sz="4" w:space="0" w:color="auto"/>
              <w:right w:val="single" w:sz="4" w:space="0" w:color="auto"/>
            </w:tcBorders>
          </w:tcPr>
          <w:p w:rsidR="00A92F4E" w:rsidRPr="0096087A" w:rsidRDefault="00A92F4E" w:rsidP="0096087A">
            <w:pPr>
              <w:rPr>
                <w:rFonts w:ascii="Times New Roman" w:hAnsi="Times New Roman" w:cs="Times New Roman"/>
                <w:sz w:val="28"/>
                <w:szCs w:val="28"/>
              </w:rPr>
            </w:pPr>
            <w:r w:rsidRPr="0096087A">
              <w:rPr>
                <w:rFonts w:ascii="Times New Roman" w:hAnsi="Times New Roman" w:cs="Times New Roman"/>
                <w:sz w:val="28"/>
                <w:szCs w:val="28"/>
              </w:rPr>
              <w:t>Сформированы представления о здоровом образе жизни</w:t>
            </w:r>
          </w:p>
        </w:tc>
      </w:tr>
    </w:tbl>
    <w:p w:rsidR="001B4C57" w:rsidRDefault="001B4C57" w:rsidP="001B4C57">
      <w:pPr>
        <w:tabs>
          <w:tab w:val="left" w:pos="1500"/>
        </w:tabs>
        <w:jc w:val="both"/>
        <w:rPr>
          <w:rFonts w:ascii="Times New Roman" w:hAnsi="Times New Roman" w:cs="Times New Roman"/>
          <w:sz w:val="28"/>
          <w:szCs w:val="28"/>
        </w:rPr>
      </w:pPr>
    </w:p>
    <w:p w:rsidR="001B4C57" w:rsidRPr="007A37E0" w:rsidRDefault="001B4C57" w:rsidP="001B4C57">
      <w:pPr>
        <w:autoSpaceDE w:val="0"/>
        <w:autoSpaceDN w:val="0"/>
        <w:adjustRightInd w:val="0"/>
        <w:jc w:val="both"/>
        <w:rPr>
          <w:rFonts w:ascii="Times New Roman" w:eastAsia="Calibri" w:hAnsi="Times New Roman" w:cs="Times New Roman"/>
          <w:b/>
          <w:sz w:val="28"/>
          <w:szCs w:val="28"/>
        </w:rPr>
      </w:pPr>
      <w:r>
        <w:rPr>
          <w:rFonts w:ascii="Times New Roman" w:eastAsia="Calibri" w:hAnsi="Times New Roman" w:cs="Times New Roman"/>
          <w:b/>
          <w:sz w:val="28"/>
          <w:szCs w:val="28"/>
        </w:rPr>
        <w:t xml:space="preserve">1.8. </w:t>
      </w:r>
      <w:r w:rsidRPr="00921C48">
        <w:rPr>
          <w:rFonts w:ascii="Times New Roman" w:eastAsia="Calibri" w:hAnsi="Times New Roman" w:cs="Times New Roman"/>
          <w:b/>
          <w:sz w:val="28"/>
          <w:szCs w:val="28"/>
        </w:rPr>
        <w:t>Мониторинг достижения детьми планируемых результатов</w:t>
      </w:r>
    </w:p>
    <w:p w:rsidR="001B4C57" w:rsidRDefault="001B4C57" w:rsidP="001B4C57">
      <w:pPr>
        <w:shd w:val="clear" w:color="auto" w:fill="FFFFFF"/>
        <w:spacing w:line="315" w:lineRule="atLeast"/>
        <w:ind w:firstLine="709"/>
        <w:jc w:val="both"/>
        <w:rPr>
          <w:rFonts w:ascii="Times New Roman" w:hAnsi="Times New Roman" w:cs="Times New Roman"/>
          <w:color w:val="000000"/>
          <w:sz w:val="28"/>
          <w:szCs w:val="28"/>
        </w:rPr>
      </w:pPr>
      <w:r w:rsidRPr="004A5449">
        <w:rPr>
          <w:rFonts w:ascii="Times New Roman" w:hAnsi="Times New Roman" w:cs="Times New Roman"/>
          <w:bCs/>
          <w:sz w:val="28"/>
          <w:szCs w:val="28"/>
        </w:rPr>
        <w:t xml:space="preserve"> </w:t>
      </w:r>
      <w:r w:rsidRPr="004A5449">
        <w:rPr>
          <w:rFonts w:ascii="Times New Roman" w:hAnsi="Times New Roman" w:cs="Times New Roman"/>
          <w:b/>
          <w:bCs/>
          <w:i/>
          <w:color w:val="000000"/>
          <w:sz w:val="28"/>
          <w:szCs w:val="28"/>
          <w:u w:val="single"/>
        </w:rPr>
        <w:t>Цель мониторинга</w:t>
      </w:r>
      <w:r w:rsidRPr="004A5449">
        <w:rPr>
          <w:rFonts w:ascii="Times New Roman" w:hAnsi="Times New Roman" w:cs="Times New Roman"/>
          <w:bCs/>
          <w:color w:val="000000"/>
          <w:sz w:val="28"/>
          <w:szCs w:val="28"/>
          <w:u w:val="single"/>
        </w:rPr>
        <w:t xml:space="preserve"> </w:t>
      </w:r>
      <w:r w:rsidRPr="004A5449">
        <w:rPr>
          <w:rFonts w:ascii="Times New Roman" w:hAnsi="Times New Roman" w:cs="Times New Roman"/>
          <w:color w:val="000000"/>
          <w:sz w:val="28"/>
          <w:szCs w:val="28"/>
        </w:rPr>
        <w:t>– выявление и оценка уровня достижений ребёнком в социально-коммуникативном, познавательном, речевом, художественно-эстетическом и физическом развитии, согласно заявленным результативным показателям Программы.</w:t>
      </w:r>
    </w:p>
    <w:p w:rsidR="001B4C57" w:rsidRPr="007A37E0" w:rsidRDefault="001B4C57" w:rsidP="001B4C57">
      <w:pPr>
        <w:shd w:val="clear" w:color="auto" w:fill="FFFFFF"/>
        <w:spacing w:line="315" w:lineRule="atLeast"/>
        <w:ind w:firstLine="709"/>
        <w:jc w:val="both"/>
        <w:rPr>
          <w:rFonts w:ascii="Times New Roman" w:hAnsi="Times New Roman" w:cs="Times New Roman"/>
          <w:color w:val="000000"/>
          <w:sz w:val="28"/>
          <w:szCs w:val="28"/>
        </w:rPr>
      </w:pPr>
      <w:r w:rsidRPr="007A37E0">
        <w:rPr>
          <w:rFonts w:ascii="Times New Roman" w:hAnsi="Times New Roman" w:cs="Times New Roman"/>
          <w:bCs/>
          <w:color w:val="000000"/>
          <w:sz w:val="28"/>
          <w:szCs w:val="28"/>
          <w:u w:val="single"/>
        </w:rPr>
        <w:t xml:space="preserve"> </w:t>
      </w:r>
      <w:r w:rsidRPr="007A37E0">
        <w:rPr>
          <w:rFonts w:ascii="Times New Roman" w:hAnsi="Times New Roman" w:cs="Times New Roman"/>
          <w:b/>
          <w:bCs/>
          <w:i/>
          <w:color w:val="000000"/>
          <w:sz w:val="28"/>
          <w:szCs w:val="28"/>
          <w:u w:val="single"/>
        </w:rPr>
        <w:t>Предмет мониторинга</w:t>
      </w:r>
      <w:r w:rsidRPr="007A37E0">
        <w:rPr>
          <w:rFonts w:ascii="Times New Roman" w:hAnsi="Times New Roman" w:cs="Times New Roman"/>
          <w:b/>
          <w:i/>
          <w:color w:val="000000"/>
          <w:sz w:val="28"/>
          <w:szCs w:val="28"/>
        </w:rPr>
        <w:t xml:space="preserve">  </w:t>
      </w:r>
      <w:r w:rsidRPr="007A37E0">
        <w:rPr>
          <w:rFonts w:ascii="Times New Roman" w:hAnsi="Times New Roman" w:cs="Times New Roman"/>
          <w:color w:val="000000"/>
          <w:sz w:val="28"/>
          <w:szCs w:val="28"/>
        </w:rPr>
        <w:t>коммуникативном, познавательном, речевом, художественно-эстетическом и физическом развитии, согласно заявленным результативным показателям Программы.</w:t>
      </w:r>
    </w:p>
    <w:p w:rsidR="001B4C57" w:rsidRPr="00921C48" w:rsidRDefault="001B4C57" w:rsidP="001B4C57">
      <w:pPr>
        <w:shd w:val="clear" w:color="auto" w:fill="FFFFFF"/>
        <w:spacing w:line="315" w:lineRule="atLeast"/>
        <w:ind w:firstLine="709"/>
        <w:jc w:val="both"/>
        <w:rPr>
          <w:rStyle w:val="FontStyle13"/>
          <w:b w:val="0"/>
          <w:bCs w:val="0"/>
          <w:color w:val="000000"/>
          <w:sz w:val="28"/>
          <w:szCs w:val="28"/>
        </w:rPr>
      </w:pPr>
      <w:r w:rsidRPr="007A37E0">
        <w:rPr>
          <w:rStyle w:val="FontStyle12"/>
          <w:rFonts w:ascii="Times New Roman" w:hAnsi="Times New Roman" w:cs="Times New Roman"/>
          <w:b/>
          <w:i/>
          <w:sz w:val="28"/>
          <w:szCs w:val="28"/>
          <w:u w:val="single"/>
        </w:rPr>
        <w:t>Основная задача мониторинга</w:t>
      </w:r>
      <w:r w:rsidRPr="007A37E0">
        <w:rPr>
          <w:rStyle w:val="FontStyle12"/>
          <w:rFonts w:ascii="Times New Roman" w:hAnsi="Times New Roman" w:cs="Times New Roman"/>
          <w:sz w:val="28"/>
          <w:szCs w:val="28"/>
        </w:rPr>
        <w:t xml:space="preserve"> - выявить индиви</w:t>
      </w:r>
      <w:r w:rsidRPr="007A37E0">
        <w:rPr>
          <w:rStyle w:val="FontStyle12"/>
          <w:rFonts w:ascii="Times New Roman" w:hAnsi="Times New Roman" w:cs="Times New Roman"/>
          <w:sz w:val="28"/>
          <w:szCs w:val="28"/>
        </w:rPr>
        <w:softHyphen/>
        <w:t>дуальные особенности развития каждого ребенка и наметить, при необходимости, индивидуальный маршрут образовательной работы для максимального раскрытия потенциала детской личности.</w:t>
      </w:r>
      <w:r w:rsidRPr="007A37E0">
        <w:rPr>
          <w:rFonts w:ascii="Times New Roman" w:hAnsi="Times New Roman" w:cs="Times New Roman"/>
          <w:color w:val="000000"/>
          <w:sz w:val="28"/>
          <w:szCs w:val="28"/>
        </w:rPr>
        <w:t xml:space="preserve"> Осуществить действенную обратную связь в системе «руководитель – педагог – родитель – ребенок» для принятия адекватных мер регулирования и прогнозирования развития,  совершенствования образовательного процесса.</w:t>
      </w:r>
    </w:p>
    <w:p w:rsidR="001B4C57" w:rsidRPr="007A37E0" w:rsidRDefault="001B4C57" w:rsidP="001B4C57">
      <w:pPr>
        <w:shd w:val="clear" w:color="auto" w:fill="FFFFFF"/>
        <w:spacing w:line="315" w:lineRule="atLeast"/>
        <w:ind w:firstLine="709"/>
        <w:jc w:val="both"/>
        <w:rPr>
          <w:rFonts w:ascii="Times New Roman" w:hAnsi="Times New Roman" w:cs="Times New Roman"/>
          <w:color w:val="000000"/>
          <w:sz w:val="28"/>
          <w:szCs w:val="28"/>
        </w:rPr>
      </w:pPr>
      <w:r w:rsidRPr="007A37E0">
        <w:rPr>
          <w:rFonts w:ascii="Times New Roman" w:hAnsi="Times New Roman" w:cs="Times New Roman"/>
          <w:b/>
          <w:bCs/>
          <w:i/>
          <w:color w:val="000000"/>
          <w:sz w:val="28"/>
          <w:szCs w:val="28"/>
          <w:u w:val="single"/>
        </w:rPr>
        <w:t xml:space="preserve">Периодичность </w:t>
      </w:r>
      <w:r w:rsidRPr="007A37E0">
        <w:rPr>
          <w:rFonts w:ascii="Times New Roman" w:hAnsi="Times New Roman" w:cs="Times New Roman"/>
          <w:b/>
          <w:i/>
          <w:color w:val="000000"/>
          <w:sz w:val="28"/>
          <w:szCs w:val="28"/>
          <w:u w:val="single"/>
        </w:rPr>
        <w:t>мониторинга:</w:t>
      </w:r>
      <w:r w:rsidRPr="007A37E0">
        <w:rPr>
          <w:rFonts w:ascii="Times New Roman" w:hAnsi="Times New Roman" w:cs="Times New Roman"/>
          <w:color w:val="000000"/>
          <w:sz w:val="28"/>
          <w:szCs w:val="28"/>
        </w:rPr>
        <w:t xml:space="preserve"> 2 раза в год (сентябрь, май).</w:t>
      </w:r>
    </w:p>
    <w:p w:rsidR="001B4C57" w:rsidRPr="007A37E0" w:rsidRDefault="001B4C57" w:rsidP="001B4C57">
      <w:pPr>
        <w:shd w:val="clear" w:color="auto" w:fill="FFFFFF"/>
        <w:spacing w:line="315" w:lineRule="atLeast"/>
        <w:ind w:firstLine="709"/>
        <w:jc w:val="both"/>
        <w:rPr>
          <w:rFonts w:ascii="Times New Roman" w:hAnsi="Times New Roman" w:cs="Times New Roman"/>
          <w:color w:val="000000"/>
          <w:sz w:val="28"/>
          <w:szCs w:val="28"/>
        </w:rPr>
      </w:pPr>
      <w:r w:rsidRPr="007A37E0">
        <w:rPr>
          <w:rFonts w:ascii="Times New Roman" w:hAnsi="Times New Roman" w:cs="Times New Roman"/>
          <w:color w:val="000000"/>
          <w:sz w:val="28"/>
          <w:szCs w:val="28"/>
        </w:rPr>
        <w:t>В процессе мониторинга исследуются </w:t>
      </w:r>
      <w:r w:rsidRPr="007A37E0">
        <w:rPr>
          <w:rFonts w:ascii="Times New Roman" w:hAnsi="Times New Roman" w:cs="Times New Roman"/>
          <w:bCs/>
          <w:color w:val="000000"/>
          <w:sz w:val="28"/>
          <w:szCs w:val="28"/>
        </w:rPr>
        <w:t>физические, интеллектуальные и личностные качества</w:t>
      </w:r>
      <w:r w:rsidRPr="007A37E0">
        <w:rPr>
          <w:rFonts w:ascii="Times New Roman" w:hAnsi="Times New Roman" w:cs="Times New Roman"/>
          <w:color w:val="000000"/>
          <w:sz w:val="28"/>
          <w:szCs w:val="28"/>
        </w:rPr>
        <w:t xml:space="preserve"> ребенка путем наблюдений за ребенком, бесед, анализа продуктов детской деятельности, диагностических ситуаций и др. </w:t>
      </w:r>
    </w:p>
    <w:p w:rsidR="001B4C57" w:rsidRDefault="001B4C57" w:rsidP="001B4C57">
      <w:pPr>
        <w:shd w:val="clear" w:color="auto" w:fill="FFFFFF"/>
        <w:spacing w:line="315" w:lineRule="atLeast"/>
        <w:ind w:firstLine="709"/>
        <w:jc w:val="both"/>
        <w:rPr>
          <w:rFonts w:ascii="Times New Roman" w:hAnsi="Times New Roman" w:cs="Times New Roman"/>
          <w:color w:val="000000"/>
          <w:sz w:val="28"/>
          <w:szCs w:val="28"/>
        </w:rPr>
      </w:pPr>
      <w:r w:rsidRPr="007A37E0">
        <w:rPr>
          <w:rFonts w:ascii="Times New Roman" w:hAnsi="Times New Roman" w:cs="Times New Roman"/>
          <w:b/>
          <w:bCs/>
          <w:i/>
          <w:color w:val="000000"/>
          <w:sz w:val="28"/>
          <w:szCs w:val="28"/>
          <w:u w:val="single"/>
        </w:rPr>
        <w:t>Объект мониторинга</w:t>
      </w:r>
      <w:r w:rsidRPr="007A37E0">
        <w:rPr>
          <w:rFonts w:ascii="Times New Roman" w:hAnsi="Times New Roman" w:cs="Times New Roman"/>
          <w:color w:val="000000"/>
          <w:sz w:val="28"/>
          <w:szCs w:val="28"/>
        </w:rPr>
        <w:t> </w:t>
      </w:r>
    </w:p>
    <w:p w:rsidR="001B4C57" w:rsidRPr="007A37E0" w:rsidRDefault="001B4C57" w:rsidP="001B4C57">
      <w:pPr>
        <w:shd w:val="clear" w:color="auto" w:fill="FFFFFF"/>
        <w:spacing w:line="315" w:lineRule="atLeast"/>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образовательный процесс;</w:t>
      </w:r>
    </w:p>
    <w:p w:rsidR="001B4C57" w:rsidRPr="007A37E0" w:rsidRDefault="001B4C57" w:rsidP="001B4C57">
      <w:pPr>
        <w:shd w:val="clear" w:color="auto" w:fill="FFFFFF"/>
        <w:spacing w:line="315" w:lineRule="atLeast"/>
        <w:ind w:firstLine="709"/>
        <w:jc w:val="both"/>
        <w:rPr>
          <w:rFonts w:ascii="Times New Roman" w:hAnsi="Times New Roman" w:cs="Times New Roman"/>
          <w:color w:val="000000"/>
          <w:sz w:val="28"/>
          <w:szCs w:val="28"/>
        </w:rPr>
      </w:pPr>
      <w:r w:rsidRPr="007A37E0">
        <w:rPr>
          <w:rFonts w:ascii="Times New Roman" w:hAnsi="Times New Roman" w:cs="Times New Roman"/>
          <w:color w:val="000000"/>
          <w:sz w:val="28"/>
          <w:szCs w:val="28"/>
        </w:rPr>
        <w:t>- уровень развития личностных качеств ребенка на каждом возрастном этапе, уровень овладения детьми необходимыми навыками и умениями по образователь</w:t>
      </w:r>
      <w:r w:rsidRPr="007A37E0">
        <w:rPr>
          <w:rFonts w:ascii="Times New Roman" w:hAnsi="Times New Roman" w:cs="Times New Roman"/>
          <w:color w:val="000000"/>
          <w:sz w:val="28"/>
          <w:szCs w:val="28"/>
        </w:rPr>
        <w:softHyphen/>
        <w:t>ным областям, уровень стартовой готовности к обучению на ступени старшего дошкольного возраста в ходе образовательного процесса.</w:t>
      </w:r>
    </w:p>
    <w:p w:rsidR="001B4C57" w:rsidRPr="007A37E0" w:rsidRDefault="001B4C57" w:rsidP="001B4C57">
      <w:pPr>
        <w:pStyle w:val="Style3"/>
        <w:widowControl/>
        <w:ind w:firstLine="709"/>
        <w:jc w:val="both"/>
        <w:rPr>
          <w:rStyle w:val="FontStyle13"/>
          <w:b w:val="0"/>
          <w:sz w:val="28"/>
          <w:szCs w:val="28"/>
        </w:rPr>
      </w:pPr>
      <w:r w:rsidRPr="007A37E0">
        <w:rPr>
          <w:rStyle w:val="FontStyle13"/>
          <w:b w:val="0"/>
          <w:sz w:val="28"/>
          <w:szCs w:val="28"/>
        </w:rPr>
        <w:t>Мониторинг осуществляется через отсле</w:t>
      </w:r>
      <w:r w:rsidRPr="007A37E0">
        <w:rPr>
          <w:rStyle w:val="FontStyle13"/>
          <w:b w:val="0"/>
          <w:sz w:val="28"/>
          <w:szCs w:val="28"/>
        </w:rPr>
        <w:softHyphen/>
        <w:t>живание результатов освоения Программы на основе оценки развития личностных качеств ребенка.</w:t>
      </w:r>
    </w:p>
    <w:p w:rsidR="001B4C57" w:rsidRPr="007A37E0" w:rsidRDefault="001B4C57" w:rsidP="001B4C57">
      <w:pPr>
        <w:shd w:val="clear" w:color="auto" w:fill="FFFFFF"/>
        <w:spacing w:line="315" w:lineRule="atLeast"/>
        <w:ind w:firstLine="709"/>
        <w:jc w:val="both"/>
        <w:rPr>
          <w:rStyle w:val="FontStyle15"/>
          <w:spacing w:val="-10"/>
          <w:sz w:val="28"/>
          <w:szCs w:val="28"/>
        </w:rPr>
      </w:pPr>
      <w:r w:rsidRPr="007A37E0">
        <w:rPr>
          <w:rStyle w:val="FontStyle13"/>
          <w:b w:val="0"/>
          <w:sz w:val="28"/>
          <w:szCs w:val="28"/>
        </w:rPr>
        <w:t xml:space="preserve">С помощью средств мониторинга оценивается степень </w:t>
      </w:r>
      <w:r w:rsidRPr="007A37E0">
        <w:rPr>
          <w:rStyle w:val="FontStyle15"/>
          <w:spacing w:val="-10"/>
          <w:sz w:val="28"/>
          <w:szCs w:val="28"/>
        </w:rPr>
        <w:t xml:space="preserve">продвижения </w:t>
      </w:r>
      <w:r w:rsidRPr="007A37E0">
        <w:rPr>
          <w:rStyle w:val="FontStyle13"/>
          <w:b w:val="0"/>
          <w:sz w:val="28"/>
          <w:szCs w:val="28"/>
        </w:rPr>
        <w:t>ребенка в освоении П</w:t>
      </w:r>
      <w:r w:rsidRPr="007A37E0">
        <w:rPr>
          <w:rStyle w:val="FontStyle15"/>
          <w:spacing w:val="-10"/>
          <w:sz w:val="28"/>
          <w:szCs w:val="28"/>
        </w:rPr>
        <w:t>рограммы.</w:t>
      </w:r>
    </w:p>
    <w:p w:rsidR="001B4C57" w:rsidRPr="00921C48" w:rsidRDefault="001B4C57" w:rsidP="001B4C57">
      <w:pPr>
        <w:pStyle w:val="Style4"/>
        <w:widowControl/>
        <w:ind w:firstLine="709"/>
        <w:rPr>
          <w:rStyle w:val="FontStyle15"/>
          <w:bCs/>
          <w:sz w:val="28"/>
          <w:szCs w:val="28"/>
        </w:rPr>
      </w:pPr>
      <w:r w:rsidRPr="007A37E0">
        <w:rPr>
          <w:rStyle w:val="FontStyle13"/>
          <w:b w:val="0"/>
          <w:sz w:val="28"/>
          <w:szCs w:val="28"/>
        </w:rPr>
        <w:t>Форма проведения мони</w:t>
      </w:r>
      <w:r w:rsidRPr="007A37E0">
        <w:rPr>
          <w:rStyle w:val="FontStyle13"/>
          <w:b w:val="0"/>
          <w:sz w:val="28"/>
          <w:szCs w:val="28"/>
        </w:rPr>
        <w:softHyphen/>
        <w:t>торинга представляет собой преимущественно наблюдение за активностью ребенка в различные периоды</w:t>
      </w:r>
      <w:r w:rsidRPr="00921C48">
        <w:rPr>
          <w:rStyle w:val="FontStyle13"/>
          <w:b w:val="0"/>
          <w:sz w:val="28"/>
          <w:szCs w:val="28"/>
        </w:rPr>
        <w:t xml:space="preserve"> пребывания в</w:t>
      </w:r>
      <w:r>
        <w:rPr>
          <w:rStyle w:val="FontStyle13"/>
          <w:b w:val="0"/>
          <w:sz w:val="28"/>
          <w:szCs w:val="28"/>
        </w:rPr>
        <w:t xml:space="preserve"> образовательном учреждении</w:t>
      </w:r>
      <w:r w:rsidRPr="00921C48">
        <w:rPr>
          <w:rStyle w:val="FontStyle13"/>
          <w:b w:val="0"/>
          <w:sz w:val="28"/>
          <w:szCs w:val="28"/>
        </w:rPr>
        <w:t>, анализ продуктов дет</w:t>
      </w:r>
      <w:r w:rsidRPr="00921C48">
        <w:rPr>
          <w:rStyle w:val="FontStyle13"/>
          <w:b w:val="0"/>
          <w:sz w:val="28"/>
          <w:szCs w:val="28"/>
        </w:rPr>
        <w:softHyphen/>
        <w:t xml:space="preserve">ской деятельности и специальные педагогические пробы, организуемые педагогами. </w:t>
      </w:r>
      <w:r w:rsidRPr="00921C48">
        <w:rPr>
          <w:rStyle w:val="FontStyle13"/>
          <w:b w:val="0"/>
          <w:sz w:val="28"/>
          <w:szCs w:val="28"/>
        </w:rPr>
        <w:lastRenderedPageBreak/>
        <w:t>Обязательным требованием к построению системы мониторинга является использование только тех методов, применение которых позволяет получить необ</w:t>
      </w:r>
      <w:r w:rsidRPr="00921C48">
        <w:rPr>
          <w:rStyle w:val="FontStyle13"/>
          <w:b w:val="0"/>
          <w:sz w:val="28"/>
          <w:szCs w:val="28"/>
        </w:rPr>
        <w:softHyphen/>
        <w:t>ходимый объем информации в оптимальные сроки.</w:t>
      </w:r>
    </w:p>
    <w:p w:rsidR="001B4C57" w:rsidRPr="00921C48" w:rsidRDefault="001B4C57" w:rsidP="001B4C57">
      <w:pPr>
        <w:pStyle w:val="Style4"/>
        <w:widowControl/>
        <w:ind w:firstLine="709"/>
        <w:rPr>
          <w:rStyle w:val="FontStyle13"/>
          <w:b w:val="0"/>
          <w:sz w:val="28"/>
          <w:szCs w:val="28"/>
        </w:rPr>
      </w:pPr>
      <w:r w:rsidRPr="00921C48">
        <w:rPr>
          <w:rStyle w:val="FontStyle16"/>
          <w:rFonts w:ascii="Times New Roman" w:hAnsi="Times New Roman" w:cs="Times New Roman"/>
          <w:sz w:val="28"/>
          <w:szCs w:val="28"/>
        </w:rPr>
        <w:t xml:space="preserve">Мониторинг </w:t>
      </w:r>
      <w:r w:rsidRPr="00921C48">
        <w:rPr>
          <w:rStyle w:val="FontStyle13"/>
          <w:b w:val="0"/>
          <w:sz w:val="28"/>
          <w:szCs w:val="28"/>
        </w:rPr>
        <w:t>основывается на анализе достижения детьми планируемых результатов, которые описаны в картах освоения</w:t>
      </w:r>
      <w:r>
        <w:rPr>
          <w:rStyle w:val="FontStyle13"/>
          <w:b w:val="0"/>
          <w:sz w:val="28"/>
          <w:szCs w:val="28"/>
        </w:rPr>
        <w:t xml:space="preserve"> Программы (далее – Карты). Таких </w:t>
      </w:r>
      <w:r w:rsidRPr="00921C48">
        <w:rPr>
          <w:rStyle w:val="FontStyle13"/>
          <w:b w:val="0"/>
          <w:sz w:val="28"/>
          <w:szCs w:val="28"/>
        </w:rPr>
        <w:t xml:space="preserve">Карт пять в соответствии с пятью образовательными областями (социально-коммуникативное развитие, познавательное развитие, речевое развитие, художественно-эстетическое, физическое развитие). Данные о результатах мониторинга заносятся в Карты. </w:t>
      </w:r>
    </w:p>
    <w:p w:rsidR="001B4C57" w:rsidRDefault="001B4C57" w:rsidP="001B4C57">
      <w:pPr>
        <w:pStyle w:val="a6"/>
        <w:rPr>
          <w:rFonts w:ascii="Times New Roman" w:hAnsi="Times New Roman"/>
          <w:sz w:val="28"/>
          <w:szCs w:val="28"/>
        </w:rPr>
        <w:sectPr w:rsidR="001B4C57" w:rsidSect="005F452F">
          <w:footerReference w:type="default" r:id="rId15"/>
          <w:pgSz w:w="11906" w:h="16838"/>
          <w:pgMar w:top="1134" w:right="850" w:bottom="1134" w:left="1701" w:header="708" w:footer="708" w:gutter="0"/>
          <w:cols w:space="708"/>
          <w:titlePg/>
          <w:docGrid w:linePitch="360"/>
        </w:sectPr>
      </w:pPr>
    </w:p>
    <w:p w:rsidR="00E025F2" w:rsidRPr="00C83EF8" w:rsidRDefault="00E025F2" w:rsidP="00E025F2">
      <w:pPr>
        <w:pStyle w:val="a6"/>
        <w:rPr>
          <w:rFonts w:ascii="Times New Roman" w:hAnsi="Times New Roman"/>
          <w:sz w:val="24"/>
          <w:szCs w:val="24"/>
        </w:rPr>
      </w:pPr>
      <w:r w:rsidRPr="00C83EF8">
        <w:rPr>
          <w:rFonts w:ascii="Times New Roman" w:hAnsi="Times New Roman"/>
          <w:sz w:val="24"/>
          <w:szCs w:val="24"/>
        </w:rPr>
        <w:lastRenderedPageBreak/>
        <w:t>Группа______________</w:t>
      </w:r>
      <w:r>
        <w:rPr>
          <w:rFonts w:ascii="Times New Roman" w:hAnsi="Times New Roman"/>
          <w:sz w:val="24"/>
          <w:szCs w:val="24"/>
        </w:rPr>
        <w:t>_______________________</w:t>
      </w:r>
      <w:r w:rsidRPr="00C83EF8">
        <w:rPr>
          <w:rFonts w:ascii="Times New Roman" w:hAnsi="Times New Roman"/>
          <w:sz w:val="24"/>
          <w:szCs w:val="24"/>
        </w:rPr>
        <w:t>_Возраст детей</w:t>
      </w:r>
      <w:r w:rsidRPr="00155F3B">
        <w:rPr>
          <w:rFonts w:ascii="Times New Roman" w:hAnsi="Times New Roman"/>
          <w:sz w:val="24"/>
          <w:szCs w:val="24"/>
        </w:rPr>
        <w:t xml:space="preserve"> </w:t>
      </w:r>
      <w:r>
        <w:rPr>
          <w:rFonts w:ascii="Times New Roman" w:hAnsi="Times New Roman"/>
          <w:sz w:val="24"/>
          <w:szCs w:val="24"/>
        </w:rPr>
        <w:t>от 4 до 5 лет                       Дата заполнения___________  (начало года)</w:t>
      </w:r>
    </w:p>
    <w:p w:rsidR="00E025F2" w:rsidRDefault="00E025F2" w:rsidP="00E025F2">
      <w:pPr>
        <w:pStyle w:val="a6"/>
        <w:ind w:right="-570"/>
        <w:rPr>
          <w:rFonts w:ascii="Times New Roman" w:hAnsi="Times New Roman"/>
          <w:b/>
          <w:sz w:val="28"/>
          <w:szCs w:val="28"/>
        </w:rPr>
      </w:pPr>
      <w:r>
        <w:rPr>
          <w:rFonts w:ascii="Times New Roman" w:hAnsi="Times New Roman"/>
          <w:b/>
          <w:sz w:val="28"/>
          <w:szCs w:val="28"/>
        </w:rPr>
        <w:t xml:space="preserve">                                                                        </w:t>
      </w:r>
      <w:r w:rsidRPr="00C83EF8">
        <w:rPr>
          <w:rFonts w:ascii="Times New Roman" w:hAnsi="Times New Roman"/>
          <w:b/>
          <w:sz w:val="28"/>
          <w:szCs w:val="28"/>
        </w:rPr>
        <w:t xml:space="preserve">Образовательная область </w:t>
      </w:r>
      <w:r>
        <w:rPr>
          <w:rFonts w:ascii="Times New Roman" w:hAnsi="Times New Roman"/>
          <w:b/>
          <w:sz w:val="28"/>
          <w:szCs w:val="28"/>
        </w:rPr>
        <w:t>Речевое</w:t>
      </w:r>
      <w:r w:rsidRPr="00C83EF8">
        <w:rPr>
          <w:rFonts w:ascii="Times New Roman" w:hAnsi="Times New Roman"/>
          <w:b/>
          <w:sz w:val="28"/>
          <w:szCs w:val="28"/>
        </w:rPr>
        <w:t xml:space="preserve"> развитие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1"/>
        <w:gridCol w:w="1902"/>
        <w:gridCol w:w="1326"/>
        <w:gridCol w:w="898"/>
        <w:gridCol w:w="1245"/>
        <w:gridCol w:w="1184"/>
        <w:gridCol w:w="1263"/>
        <w:gridCol w:w="1077"/>
        <w:gridCol w:w="1521"/>
        <w:gridCol w:w="1483"/>
        <w:gridCol w:w="1412"/>
        <w:gridCol w:w="1114"/>
      </w:tblGrid>
      <w:tr w:rsidR="00E025F2" w:rsidRPr="00696365" w:rsidTr="005B1955">
        <w:tc>
          <w:tcPr>
            <w:tcW w:w="392" w:type="dxa"/>
          </w:tcPr>
          <w:p w:rsidR="00E025F2" w:rsidRPr="00696365" w:rsidRDefault="00E025F2" w:rsidP="005B1955">
            <w:pPr>
              <w:pStyle w:val="a6"/>
              <w:ind w:right="-570"/>
              <w:rPr>
                <w:rFonts w:ascii="Times New Roman" w:hAnsi="Times New Roman"/>
                <w:b/>
                <w:sz w:val="18"/>
                <w:szCs w:val="18"/>
              </w:rPr>
            </w:pPr>
            <w:r w:rsidRPr="00696365">
              <w:rPr>
                <w:rFonts w:ascii="Times New Roman" w:hAnsi="Times New Roman"/>
                <w:b/>
                <w:sz w:val="18"/>
                <w:szCs w:val="18"/>
              </w:rPr>
              <w:t>№</w:t>
            </w:r>
          </w:p>
          <w:p w:rsidR="00E025F2" w:rsidRPr="00696365" w:rsidRDefault="00E025F2" w:rsidP="005B1955">
            <w:pPr>
              <w:pStyle w:val="a6"/>
              <w:ind w:right="-570"/>
              <w:rPr>
                <w:rFonts w:ascii="Times New Roman" w:hAnsi="Times New Roman"/>
                <w:b/>
                <w:sz w:val="18"/>
                <w:szCs w:val="18"/>
              </w:rPr>
            </w:pPr>
            <w:r w:rsidRPr="00696365">
              <w:rPr>
                <w:rFonts w:ascii="Times New Roman" w:hAnsi="Times New Roman"/>
                <w:b/>
                <w:sz w:val="18"/>
                <w:szCs w:val="18"/>
              </w:rPr>
              <w:t>П.п</w:t>
            </w:r>
          </w:p>
        </w:tc>
        <w:tc>
          <w:tcPr>
            <w:tcW w:w="2118" w:type="dxa"/>
            <w:tcBorders>
              <w:tl2br w:val="single" w:sz="4" w:space="0" w:color="auto"/>
            </w:tcBorders>
          </w:tcPr>
          <w:p w:rsidR="00E025F2" w:rsidRPr="00696365" w:rsidRDefault="00E025F2" w:rsidP="005B1955">
            <w:pPr>
              <w:pStyle w:val="a6"/>
              <w:ind w:right="-570"/>
              <w:rPr>
                <w:rFonts w:ascii="Times New Roman" w:hAnsi="Times New Roman"/>
                <w:b/>
                <w:sz w:val="24"/>
                <w:szCs w:val="24"/>
              </w:rPr>
            </w:pPr>
            <w:r w:rsidRPr="00696365">
              <w:rPr>
                <w:rFonts w:ascii="Times New Roman" w:hAnsi="Times New Roman"/>
                <w:b/>
                <w:sz w:val="28"/>
                <w:szCs w:val="28"/>
              </w:rPr>
              <w:t xml:space="preserve">       </w:t>
            </w:r>
            <w:r w:rsidRPr="00696365">
              <w:rPr>
                <w:rFonts w:ascii="Times New Roman" w:hAnsi="Times New Roman"/>
                <w:b/>
                <w:sz w:val="24"/>
                <w:szCs w:val="24"/>
              </w:rPr>
              <w:t>Показатели</w:t>
            </w:r>
          </w:p>
          <w:p w:rsidR="00E025F2" w:rsidRPr="00696365" w:rsidRDefault="00E025F2" w:rsidP="005B1955">
            <w:pPr>
              <w:pStyle w:val="a6"/>
              <w:ind w:right="-570"/>
              <w:rPr>
                <w:rFonts w:ascii="Times New Roman" w:hAnsi="Times New Roman"/>
                <w:b/>
                <w:sz w:val="24"/>
                <w:szCs w:val="24"/>
              </w:rPr>
            </w:pPr>
            <w:r w:rsidRPr="00696365">
              <w:rPr>
                <w:rFonts w:ascii="Times New Roman" w:hAnsi="Times New Roman"/>
                <w:b/>
                <w:sz w:val="24"/>
                <w:szCs w:val="24"/>
              </w:rPr>
              <w:t xml:space="preserve">          развития</w:t>
            </w:r>
          </w:p>
          <w:p w:rsidR="00E025F2" w:rsidRPr="00696365" w:rsidRDefault="00E025F2" w:rsidP="005B1955">
            <w:pPr>
              <w:pStyle w:val="a6"/>
              <w:ind w:right="-570"/>
              <w:rPr>
                <w:rFonts w:ascii="Times New Roman" w:hAnsi="Times New Roman"/>
                <w:b/>
                <w:sz w:val="24"/>
                <w:szCs w:val="24"/>
              </w:rPr>
            </w:pPr>
          </w:p>
          <w:p w:rsidR="00E025F2" w:rsidRPr="00696365" w:rsidRDefault="00E025F2" w:rsidP="005B1955">
            <w:pPr>
              <w:pStyle w:val="a6"/>
              <w:ind w:right="-570"/>
              <w:rPr>
                <w:rFonts w:ascii="Times New Roman" w:hAnsi="Times New Roman"/>
                <w:b/>
                <w:sz w:val="24"/>
                <w:szCs w:val="24"/>
              </w:rPr>
            </w:pPr>
          </w:p>
          <w:p w:rsidR="00E025F2" w:rsidRPr="00696365" w:rsidRDefault="00E025F2" w:rsidP="005B1955">
            <w:pPr>
              <w:pStyle w:val="a6"/>
              <w:ind w:right="-570"/>
              <w:rPr>
                <w:rFonts w:ascii="Times New Roman" w:hAnsi="Times New Roman"/>
                <w:b/>
                <w:sz w:val="24"/>
                <w:szCs w:val="24"/>
              </w:rPr>
            </w:pPr>
          </w:p>
          <w:p w:rsidR="00E025F2" w:rsidRPr="00696365" w:rsidRDefault="00E025F2" w:rsidP="005B1955">
            <w:pPr>
              <w:pStyle w:val="a6"/>
              <w:ind w:right="-570"/>
              <w:rPr>
                <w:rFonts w:ascii="Times New Roman" w:hAnsi="Times New Roman"/>
                <w:b/>
                <w:sz w:val="24"/>
                <w:szCs w:val="24"/>
              </w:rPr>
            </w:pPr>
            <w:r w:rsidRPr="00696365">
              <w:rPr>
                <w:rFonts w:ascii="Times New Roman" w:hAnsi="Times New Roman"/>
                <w:b/>
                <w:sz w:val="24"/>
                <w:szCs w:val="24"/>
              </w:rPr>
              <w:t>Ф.И.</w:t>
            </w:r>
          </w:p>
          <w:p w:rsidR="00E025F2" w:rsidRPr="00696365" w:rsidRDefault="00E025F2" w:rsidP="005B1955">
            <w:pPr>
              <w:pStyle w:val="a6"/>
              <w:ind w:right="-570"/>
              <w:rPr>
                <w:rFonts w:ascii="Times New Roman" w:hAnsi="Times New Roman"/>
                <w:b/>
                <w:sz w:val="24"/>
                <w:szCs w:val="24"/>
              </w:rPr>
            </w:pPr>
            <w:r w:rsidRPr="00696365">
              <w:rPr>
                <w:rFonts w:ascii="Times New Roman" w:hAnsi="Times New Roman"/>
                <w:b/>
                <w:sz w:val="24"/>
                <w:szCs w:val="24"/>
              </w:rPr>
              <w:t>ребенка</w:t>
            </w:r>
          </w:p>
        </w:tc>
        <w:tc>
          <w:tcPr>
            <w:tcW w:w="1426" w:type="dxa"/>
          </w:tcPr>
          <w:p w:rsidR="00E025F2" w:rsidRPr="00696365" w:rsidRDefault="00E025F2" w:rsidP="005B1955">
            <w:pPr>
              <w:pStyle w:val="a6"/>
              <w:ind w:right="-570"/>
              <w:rPr>
                <w:rFonts w:ascii="Times New Roman" w:hAnsi="Times New Roman"/>
                <w:sz w:val="18"/>
                <w:szCs w:val="18"/>
              </w:rPr>
            </w:pPr>
            <w:r w:rsidRPr="00696365">
              <w:rPr>
                <w:rFonts w:ascii="Times New Roman" w:hAnsi="Times New Roman"/>
                <w:sz w:val="18"/>
                <w:szCs w:val="18"/>
              </w:rPr>
              <w:t xml:space="preserve">В общении со взрослыми </w:t>
            </w:r>
          </w:p>
          <w:p w:rsidR="00E025F2" w:rsidRPr="00696365" w:rsidRDefault="00E025F2" w:rsidP="005B1955">
            <w:pPr>
              <w:pStyle w:val="a6"/>
              <w:ind w:right="-570"/>
              <w:rPr>
                <w:rFonts w:ascii="Times New Roman" w:hAnsi="Times New Roman"/>
                <w:sz w:val="18"/>
                <w:szCs w:val="18"/>
              </w:rPr>
            </w:pPr>
            <w:r w:rsidRPr="00696365">
              <w:rPr>
                <w:rFonts w:ascii="Times New Roman" w:hAnsi="Times New Roman"/>
                <w:sz w:val="18"/>
                <w:szCs w:val="18"/>
              </w:rPr>
              <w:t>использует речь</w:t>
            </w:r>
          </w:p>
          <w:p w:rsidR="00E025F2" w:rsidRPr="00696365" w:rsidRDefault="00E025F2" w:rsidP="005B1955">
            <w:pPr>
              <w:pStyle w:val="a6"/>
              <w:ind w:right="-570"/>
              <w:rPr>
                <w:rFonts w:ascii="Times New Roman" w:hAnsi="Times New Roman"/>
                <w:sz w:val="18"/>
                <w:szCs w:val="18"/>
              </w:rPr>
            </w:pPr>
            <w:r w:rsidRPr="00696365">
              <w:rPr>
                <w:rFonts w:ascii="Times New Roman" w:hAnsi="Times New Roman"/>
                <w:sz w:val="18"/>
                <w:szCs w:val="18"/>
              </w:rPr>
              <w:t xml:space="preserve"> для инициирова</w:t>
            </w:r>
          </w:p>
          <w:p w:rsidR="00E025F2" w:rsidRPr="00696365" w:rsidRDefault="00E025F2" w:rsidP="005B1955">
            <w:pPr>
              <w:pStyle w:val="a6"/>
              <w:ind w:right="-570"/>
              <w:rPr>
                <w:rFonts w:ascii="Times New Roman" w:hAnsi="Times New Roman"/>
                <w:sz w:val="18"/>
                <w:szCs w:val="18"/>
              </w:rPr>
            </w:pPr>
            <w:r w:rsidRPr="00696365">
              <w:rPr>
                <w:rFonts w:ascii="Times New Roman" w:hAnsi="Times New Roman"/>
                <w:sz w:val="18"/>
                <w:szCs w:val="18"/>
              </w:rPr>
              <w:t>ния общения, сообщения или запроса информа</w:t>
            </w:r>
          </w:p>
          <w:p w:rsidR="00E025F2" w:rsidRPr="00696365" w:rsidRDefault="00E025F2" w:rsidP="005B1955">
            <w:pPr>
              <w:pStyle w:val="a6"/>
              <w:ind w:right="-570"/>
              <w:rPr>
                <w:rFonts w:ascii="Times New Roman" w:hAnsi="Times New Roman"/>
                <w:sz w:val="18"/>
                <w:szCs w:val="18"/>
              </w:rPr>
            </w:pPr>
            <w:r w:rsidRPr="00696365">
              <w:rPr>
                <w:rFonts w:ascii="Times New Roman" w:hAnsi="Times New Roman"/>
                <w:sz w:val="18"/>
                <w:szCs w:val="18"/>
              </w:rPr>
              <w:t>ции для удовлетворения</w:t>
            </w:r>
          </w:p>
          <w:p w:rsidR="00E025F2" w:rsidRPr="00696365" w:rsidRDefault="00E025F2" w:rsidP="005B1955">
            <w:pPr>
              <w:pStyle w:val="a6"/>
              <w:ind w:right="-570"/>
              <w:rPr>
                <w:rFonts w:ascii="Times New Roman" w:hAnsi="Times New Roman"/>
                <w:sz w:val="18"/>
                <w:szCs w:val="18"/>
              </w:rPr>
            </w:pPr>
            <w:r w:rsidRPr="00696365">
              <w:rPr>
                <w:rFonts w:ascii="Times New Roman" w:hAnsi="Times New Roman"/>
                <w:sz w:val="18"/>
                <w:szCs w:val="18"/>
              </w:rPr>
              <w:t xml:space="preserve"> своих</w:t>
            </w:r>
          </w:p>
          <w:p w:rsidR="00E025F2" w:rsidRPr="00696365" w:rsidRDefault="00E025F2" w:rsidP="005B1955">
            <w:pPr>
              <w:pStyle w:val="a6"/>
              <w:ind w:right="-570"/>
              <w:rPr>
                <w:rFonts w:ascii="Times New Roman" w:hAnsi="Times New Roman"/>
                <w:sz w:val="18"/>
                <w:szCs w:val="18"/>
              </w:rPr>
            </w:pPr>
            <w:r w:rsidRPr="00696365">
              <w:rPr>
                <w:rFonts w:ascii="Times New Roman" w:hAnsi="Times New Roman"/>
                <w:sz w:val="18"/>
                <w:szCs w:val="18"/>
              </w:rPr>
              <w:t xml:space="preserve"> разнообразных потребностей</w:t>
            </w:r>
          </w:p>
        </w:tc>
        <w:tc>
          <w:tcPr>
            <w:tcW w:w="992" w:type="dxa"/>
          </w:tcPr>
          <w:p w:rsidR="00E025F2" w:rsidRPr="00696365" w:rsidRDefault="00E025F2" w:rsidP="005B1955">
            <w:pPr>
              <w:pStyle w:val="a6"/>
              <w:ind w:right="-570"/>
              <w:rPr>
                <w:rFonts w:ascii="Times New Roman" w:hAnsi="Times New Roman"/>
                <w:sz w:val="18"/>
                <w:szCs w:val="18"/>
              </w:rPr>
            </w:pPr>
            <w:r w:rsidRPr="00696365">
              <w:rPr>
                <w:rFonts w:ascii="Times New Roman" w:hAnsi="Times New Roman"/>
                <w:sz w:val="18"/>
                <w:szCs w:val="18"/>
              </w:rPr>
              <w:t>Разговари-</w:t>
            </w:r>
          </w:p>
          <w:p w:rsidR="00E025F2" w:rsidRPr="00696365" w:rsidRDefault="00E025F2" w:rsidP="005B1955">
            <w:pPr>
              <w:pStyle w:val="a6"/>
              <w:ind w:right="-570"/>
              <w:rPr>
                <w:rFonts w:ascii="Times New Roman" w:hAnsi="Times New Roman"/>
                <w:sz w:val="18"/>
                <w:szCs w:val="18"/>
              </w:rPr>
            </w:pPr>
            <w:r w:rsidRPr="00696365">
              <w:rPr>
                <w:rFonts w:ascii="Times New Roman" w:hAnsi="Times New Roman"/>
                <w:sz w:val="18"/>
                <w:szCs w:val="18"/>
              </w:rPr>
              <w:t>вает   на</w:t>
            </w:r>
          </w:p>
          <w:p w:rsidR="00E025F2" w:rsidRPr="00696365" w:rsidRDefault="00E025F2" w:rsidP="005B1955">
            <w:pPr>
              <w:pStyle w:val="a6"/>
              <w:ind w:right="-570"/>
              <w:rPr>
                <w:rFonts w:ascii="Times New Roman" w:hAnsi="Times New Roman"/>
                <w:sz w:val="18"/>
                <w:szCs w:val="18"/>
              </w:rPr>
            </w:pPr>
            <w:r w:rsidRPr="00696365">
              <w:rPr>
                <w:rFonts w:ascii="Times New Roman" w:hAnsi="Times New Roman"/>
                <w:sz w:val="18"/>
                <w:szCs w:val="18"/>
              </w:rPr>
              <w:t xml:space="preserve"> различные</w:t>
            </w:r>
          </w:p>
          <w:p w:rsidR="00E025F2" w:rsidRPr="00696365" w:rsidRDefault="00E025F2" w:rsidP="005B1955">
            <w:pPr>
              <w:pStyle w:val="a6"/>
              <w:ind w:right="-570"/>
              <w:rPr>
                <w:rFonts w:ascii="Times New Roman" w:hAnsi="Times New Roman"/>
                <w:b/>
                <w:sz w:val="28"/>
                <w:szCs w:val="28"/>
              </w:rPr>
            </w:pPr>
            <w:r w:rsidRPr="00696365">
              <w:rPr>
                <w:rFonts w:ascii="Times New Roman" w:hAnsi="Times New Roman"/>
                <w:sz w:val="18"/>
                <w:szCs w:val="18"/>
              </w:rPr>
              <w:t xml:space="preserve"> темы</w:t>
            </w:r>
          </w:p>
        </w:tc>
        <w:tc>
          <w:tcPr>
            <w:tcW w:w="1347" w:type="dxa"/>
          </w:tcPr>
          <w:p w:rsidR="00E025F2" w:rsidRPr="00696365" w:rsidRDefault="00E025F2" w:rsidP="005B1955">
            <w:pPr>
              <w:pStyle w:val="a6"/>
              <w:ind w:right="-570"/>
              <w:rPr>
                <w:rFonts w:ascii="Times New Roman" w:hAnsi="Times New Roman"/>
                <w:sz w:val="18"/>
                <w:szCs w:val="18"/>
              </w:rPr>
            </w:pPr>
            <w:r w:rsidRPr="00696365">
              <w:rPr>
                <w:rFonts w:ascii="Times New Roman" w:hAnsi="Times New Roman"/>
                <w:sz w:val="18"/>
                <w:szCs w:val="18"/>
              </w:rPr>
              <w:t>Употребляет</w:t>
            </w:r>
          </w:p>
          <w:p w:rsidR="00E025F2" w:rsidRPr="00696365" w:rsidRDefault="00E025F2" w:rsidP="005B1955">
            <w:pPr>
              <w:pStyle w:val="a6"/>
              <w:ind w:right="-570"/>
              <w:rPr>
                <w:rFonts w:ascii="Times New Roman" w:hAnsi="Times New Roman"/>
                <w:sz w:val="18"/>
                <w:szCs w:val="18"/>
              </w:rPr>
            </w:pPr>
            <w:r w:rsidRPr="00696365">
              <w:rPr>
                <w:rFonts w:ascii="Times New Roman" w:hAnsi="Times New Roman"/>
                <w:sz w:val="18"/>
                <w:szCs w:val="18"/>
              </w:rPr>
              <w:t xml:space="preserve"> в речи слова, </w:t>
            </w:r>
          </w:p>
          <w:p w:rsidR="00E025F2" w:rsidRPr="00696365" w:rsidRDefault="00E025F2" w:rsidP="005B1955">
            <w:pPr>
              <w:pStyle w:val="a6"/>
              <w:ind w:right="-570"/>
              <w:rPr>
                <w:rFonts w:ascii="Times New Roman" w:hAnsi="Times New Roman"/>
                <w:sz w:val="18"/>
                <w:szCs w:val="18"/>
              </w:rPr>
            </w:pPr>
            <w:r w:rsidRPr="00696365">
              <w:rPr>
                <w:rFonts w:ascii="Times New Roman" w:hAnsi="Times New Roman"/>
                <w:sz w:val="18"/>
                <w:szCs w:val="18"/>
              </w:rPr>
              <w:t>обозначающие эмоциональ-</w:t>
            </w:r>
          </w:p>
          <w:p w:rsidR="00E025F2" w:rsidRPr="00696365" w:rsidRDefault="00E025F2" w:rsidP="005B1955">
            <w:pPr>
              <w:pStyle w:val="a6"/>
              <w:ind w:right="-570"/>
              <w:rPr>
                <w:rFonts w:ascii="Times New Roman" w:hAnsi="Times New Roman"/>
                <w:b/>
                <w:sz w:val="28"/>
                <w:szCs w:val="28"/>
              </w:rPr>
            </w:pPr>
            <w:r w:rsidRPr="00696365">
              <w:rPr>
                <w:rFonts w:ascii="Times New Roman" w:hAnsi="Times New Roman"/>
                <w:sz w:val="18"/>
                <w:szCs w:val="18"/>
              </w:rPr>
              <w:t>ные состояния, этические и эстетические качества</w:t>
            </w:r>
          </w:p>
        </w:tc>
        <w:tc>
          <w:tcPr>
            <w:tcW w:w="1255" w:type="dxa"/>
          </w:tcPr>
          <w:p w:rsidR="00E025F2" w:rsidRPr="00696365" w:rsidRDefault="00E025F2" w:rsidP="005B1955">
            <w:pPr>
              <w:pStyle w:val="a6"/>
              <w:ind w:right="-570"/>
              <w:rPr>
                <w:rFonts w:ascii="Times New Roman" w:hAnsi="Times New Roman"/>
                <w:sz w:val="18"/>
                <w:szCs w:val="18"/>
              </w:rPr>
            </w:pPr>
            <w:r w:rsidRPr="00696365">
              <w:rPr>
                <w:rFonts w:ascii="Times New Roman" w:hAnsi="Times New Roman"/>
                <w:sz w:val="18"/>
                <w:szCs w:val="18"/>
              </w:rPr>
              <w:t xml:space="preserve">Описывает </w:t>
            </w:r>
          </w:p>
          <w:p w:rsidR="00E025F2" w:rsidRPr="00696365" w:rsidRDefault="00E025F2" w:rsidP="005B1955">
            <w:pPr>
              <w:pStyle w:val="a6"/>
              <w:ind w:right="-570"/>
              <w:rPr>
                <w:rFonts w:ascii="Times New Roman" w:hAnsi="Times New Roman"/>
                <w:sz w:val="18"/>
                <w:szCs w:val="18"/>
              </w:rPr>
            </w:pPr>
            <w:r w:rsidRPr="00696365">
              <w:rPr>
                <w:rFonts w:ascii="Times New Roman" w:hAnsi="Times New Roman"/>
                <w:sz w:val="18"/>
                <w:szCs w:val="18"/>
              </w:rPr>
              <w:t xml:space="preserve">предмет, </w:t>
            </w:r>
          </w:p>
          <w:p w:rsidR="00E025F2" w:rsidRPr="00696365" w:rsidRDefault="00E025F2" w:rsidP="005B1955">
            <w:pPr>
              <w:pStyle w:val="a6"/>
              <w:ind w:right="-570"/>
              <w:rPr>
                <w:rFonts w:ascii="Times New Roman" w:hAnsi="Times New Roman"/>
                <w:sz w:val="18"/>
                <w:szCs w:val="18"/>
              </w:rPr>
            </w:pPr>
            <w:r w:rsidRPr="00696365">
              <w:rPr>
                <w:rFonts w:ascii="Times New Roman" w:hAnsi="Times New Roman"/>
                <w:sz w:val="18"/>
                <w:szCs w:val="18"/>
              </w:rPr>
              <w:t xml:space="preserve">картину </w:t>
            </w:r>
          </w:p>
          <w:p w:rsidR="00E025F2" w:rsidRDefault="00E025F2" w:rsidP="005B1955">
            <w:pPr>
              <w:pStyle w:val="a6"/>
              <w:ind w:right="-570"/>
              <w:rPr>
                <w:rFonts w:ascii="Times New Roman" w:hAnsi="Times New Roman"/>
                <w:sz w:val="18"/>
                <w:szCs w:val="18"/>
              </w:rPr>
            </w:pPr>
            <w:r w:rsidRPr="00696365">
              <w:rPr>
                <w:rFonts w:ascii="Times New Roman" w:hAnsi="Times New Roman"/>
                <w:sz w:val="18"/>
                <w:szCs w:val="18"/>
              </w:rPr>
              <w:t>(с помощью взрослого или самостоятель</w:t>
            </w:r>
          </w:p>
          <w:p w:rsidR="00E025F2" w:rsidRPr="00050F98" w:rsidRDefault="00E025F2" w:rsidP="005B1955">
            <w:pPr>
              <w:pStyle w:val="a6"/>
              <w:ind w:right="-570"/>
              <w:rPr>
                <w:rFonts w:ascii="Times New Roman" w:hAnsi="Times New Roman"/>
                <w:sz w:val="18"/>
                <w:szCs w:val="18"/>
              </w:rPr>
            </w:pPr>
            <w:r w:rsidRPr="00696365">
              <w:rPr>
                <w:rFonts w:ascii="Times New Roman" w:hAnsi="Times New Roman"/>
                <w:sz w:val="18"/>
                <w:szCs w:val="18"/>
              </w:rPr>
              <w:t>но) с помощью раздаточного дидактического материала</w:t>
            </w:r>
          </w:p>
        </w:tc>
        <w:tc>
          <w:tcPr>
            <w:tcW w:w="1367" w:type="dxa"/>
          </w:tcPr>
          <w:p w:rsidR="00E025F2" w:rsidRPr="00696365" w:rsidRDefault="00E025F2" w:rsidP="005B1955">
            <w:pPr>
              <w:pStyle w:val="a6"/>
              <w:ind w:right="-570"/>
              <w:rPr>
                <w:rFonts w:ascii="Times New Roman" w:hAnsi="Times New Roman"/>
                <w:sz w:val="18"/>
                <w:szCs w:val="18"/>
              </w:rPr>
            </w:pPr>
            <w:r w:rsidRPr="00696365">
              <w:rPr>
                <w:rFonts w:ascii="Times New Roman" w:hAnsi="Times New Roman"/>
                <w:sz w:val="18"/>
                <w:szCs w:val="18"/>
              </w:rPr>
              <w:t xml:space="preserve">Пересказывает наиболее динамичный </w:t>
            </w:r>
          </w:p>
          <w:p w:rsidR="00E025F2" w:rsidRPr="00696365" w:rsidRDefault="00E025F2" w:rsidP="005B1955">
            <w:pPr>
              <w:pStyle w:val="a6"/>
              <w:ind w:right="-570"/>
              <w:rPr>
                <w:rFonts w:ascii="Times New Roman" w:hAnsi="Times New Roman"/>
                <w:b/>
                <w:sz w:val="28"/>
                <w:szCs w:val="28"/>
              </w:rPr>
            </w:pPr>
            <w:r w:rsidRPr="00696365">
              <w:rPr>
                <w:rFonts w:ascii="Times New Roman" w:hAnsi="Times New Roman"/>
                <w:sz w:val="18"/>
                <w:szCs w:val="18"/>
              </w:rPr>
              <w:t>отрезок сказки</w:t>
            </w:r>
          </w:p>
        </w:tc>
        <w:tc>
          <w:tcPr>
            <w:tcW w:w="1143" w:type="dxa"/>
          </w:tcPr>
          <w:p w:rsidR="00E025F2" w:rsidRPr="00696365" w:rsidRDefault="00E025F2" w:rsidP="005B1955">
            <w:pPr>
              <w:pStyle w:val="a6"/>
              <w:ind w:right="-570"/>
              <w:rPr>
                <w:rFonts w:ascii="Times New Roman" w:hAnsi="Times New Roman"/>
                <w:sz w:val="18"/>
                <w:szCs w:val="18"/>
              </w:rPr>
            </w:pPr>
            <w:r w:rsidRPr="00696365">
              <w:rPr>
                <w:rFonts w:ascii="Times New Roman" w:hAnsi="Times New Roman"/>
                <w:sz w:val="18"/>
                <w:szCs w:val="18"/>
              </w:rPr>
              <w:t>Читает</w:t>
            </w:r>
          </w:p>
          <w:p w:rsidR="00E025F2" w:rsidRPr="00696365" w:rsidRDefault="00E025F2" w:rsidP="005B1955">
            <w:pPr>
              <w:pStyle w:val="a6"/>
              <w:ind w:right="-570"/>
              <w:rPr>
                <w:rFonts w:ascii="Times New Roman" w:hAnsi="Times New Roman"/>
                <w:sz w:val="18"/>
                <w:szCs w:val="18"/>
              </w:rPr>
            </w:pPr>
            <w:r w:rsidRPr="00696365">
              <w:rPr>
                <w:rFonts w:ascii="Times New Roman" w:hAnsi="Times New Roman"/>
                <w:sz w:val="18"/>
                <w:szCs w:val="18"/>
              </w:rPr>
              <w:t xml:space="preserve"> наизусть </w:t>
            </w:r>
          </w:p>
          <w:p w:rsidR="00E025F2" w:rsidRPr="00696365" w:rsidRDefault="00E025F2" w:rsidP="005B1955">
            <w:pPr>
              <w:pStyle w:val="a6"/>
              <w:ind w:right="-570"/>
              <w:rPr>
                <w:rFonts w:ascii="Times New Roman" w:hAnsi="Times New Roman"/>
                <w:b/>
                <w:sz w:val="28"/>
                <w:szCs w:val="28"/>
              </w:rPr>
            </w:pPr>
            <w:r w:rsidRPr="00696365">
              <w:rPr>
                <w:rFonts w:ascii="Times New Roman" w:hAnsi="Times New Roman"/>
                <w:sz w:val="18"/>
                <w:szCs w:val="18"/>
              </w:rPr>
              <w:t>любое стихотворение или считалку</w:t>
            </w:r>
          </w:p>
        </w:tc>
        <w:tc>
          <w:tcPr>
            <w:tcW w:w="1692" w:type="dxa"/>
          </w:tcPr>
          <w:p w:rsidR="00E025F2" w:rsidRPr="00696365" w:rsidRDefault="00E025F2" w:rsidP="005B1955">
            <w:pPr>
              <w:pStyle w:val="a6"/>
              <w:ind w:right="-570"/>
              <w:rPr>
                <w:rFonts w:ascii="Times New Roman" w:hAnsi="Times New Roman"/>
                <w:sz w:val="18"/>
                <w:szCs w:val="18"/>
              </w:rPr>
            </w:pPr>
            <w:r w:rsidRPr="00696365">
              <w:rPr>
                <w:rFonts w:ascii="Times New Roman" w:hAnsi="Times New Roman"/>
                <w:sz w:val="18"/>
                <w:szCs w:val="18"/>
              </w:rPr>
              <w:t xml:space="preserve">Продолжает </w:t>
            </w:r>
          </w:p>
          <w:p w:rsidR="00E025F2" w:rsidRPr="00696365" w:rsidRDefault="00E025F2" w:rsidP="005B1955">
            <w:pPr>
              <w:pStyle w:val="a6"/>
              <w:ind w:right="-570"/>
              <w:rPr>
                <w:rFonts w:ascii="Times New Roman" w:hAnsi="Times New Roman"/>
                <w:sz w:val="18"/>
                <w:szCs w:val="18"/>
              </w:rPr>
            </w:pPr>
            <w:r w:rsidRPr="00696365">
              <w:rPr>
                <w:rFonts w:ascii="Times New Roman" w:hAnsi="Times New Roman"/>
                <w:sz w:val="18"/>
                <w:szCs w:val="18"/>
              </w:rPr>
              <w:t>знакомое</w:t>
            </w:r>
          </w:p>
          <w:p w:rsidR="00E025F2" w:rsidRPr="00696365" w:rsidRDefault="00E025F2" w:rsidP="005B1955">
            <w:pPr>
              <w:pStyle w:val="a6"/>
              <w:ind w:right="-570"/>
              <w:rPr>
                <w:rFonts w:ascii="Times New Roman" w:hAnsi="Times New Roman"/>
                <w:sz w:val="18"/>
                <w:szCs w:val="18"/>
              </w:rPr>
            </w:pPr>
            <w:r w:rsidRPr="00696365">
              <w:rPr>
                <w:rFonts w:ascii="Times New Roman" w:hAnsi="Times New Roman"/>
                <w:sz w:val="18"/>
                <w:szCs w:val="18"/>
              </w:rPr>
              <w:t xml:space="preserve"> произведение, </w:t>
            </w:r>
          </w:p>
          <w:p w:rsidR="00E025F2" w:rsidRPr="00696365" w:rsidRDefault="00E025F2" w:rsidP="005B1955">
            <w:pPr>
              <w:pStyle w:val="a6"/>
              <w:ind w:right="-570"/>
              <w:rPr>
                <w:rFonts w:ascii="Times New Roman" w:hAnsi="Times New Roman"/>
                <w:sz w:val="18"/>
                <w:szCs w:val="18"/>
              </w:rPr>
            </w:pPr>
            <w:r w:rsidRPr="00696365">
              <w:rPr>
                <w:rFonts w:ascii="Times New Roman" w:hAnsi="Times New Roman"/>
                <w:sz w:val="18"/>
                <w:szCs w:val="18"/>
              </w:rPr>
              <w:t>прослушав отрывок</w:t>
            </w:r>
          </w:p>
          <w:p w:rsidR="00E025F2" w:rsidRPr="00696365" w:rsidRDefault="00E025F2" w:rsidP="005B1955">
            <w:pPr>
              <w:pStyle w:val="a6"/>
              <w:ind w:right="-570"/>
              <w:rPr>
                <w:rFonts w:ascii="Times New Roman" w:hAnsi="Times New Roman"/>
                <w:sz w:val="18"/>
                <w:szCs w:val="18"/>
              </w:rPr>
            </w:pPr>
            <w:r w:rsidRPr="00696365">
              <w:rPr>
                <w:rFonts w:ascii="Times New Roman" w:hAnsi="Times New Roman"/>
                <w:sz w:val="18"/>
                <w:szCs w:val="18"/>
              </w:rPr>
              <w:t xml:space="preserve"> из него, отвечает на вопросы воспитателя</w:t>
            </w:r>
          </w:p>
          <w:p w:rsidR="00E025F2" w:rsidRPr="00696365" w:rsidRDefault="00E025F2" w:rsidP="005B1955">
            <w:pPr>
              <w:pStyle w:val="a6"/>
              <w:ind w:right="-570"/>
              <w:rPr>
                <w:rFonts w:ascii="Times New Roman" w:hAnsi="Times New Roman"/>
                <w:b/>
                <w:sz w:val="28"/>
                <w:szCs w:val="28"/>
              </w:rPr>
            </w:pPr>
            <w:r w:rsidRPr="00696365">
              <w:rPr>
                <w:rFonts w:ascii="Times New Roman" w:hAnsi="Times New Roman"/>
                <w:sz w:val="18"/>
                <w:szCs w:val="18"/>
              </w:rPr>
              <w:t xml:space="preserve"> по его содержанию</w:t>
            </w:r>
          </w:p>
        </w:tc>
        <w:tc>
          <w:tcPr>
            <w:tcW w:w="1559" w:type="dxa"/>
          </w:tcPr>
          <w:p w:rsidR="00E025F2" w:rsidRPr="00696365" w:rsidRDefault="00E025F2" w:rsidP="005B1955">
            <w:pPr>
              <w:pStyle w:val="a6"/>
              <w:ind w:right="-570"/>
              <w:rPr>
                <w:rFonts w:ascii="Times New Roman" w:hAnsi="Times New Roman"/>
                <w:b/>
                <w:sz w:val="28"/>
                <w:szCs w:val="28"/>
              </w:rPr>
            </w:pPr>
            <w:r w:rsidRPr="00696365">
              <w:rPr>
                <w:rFonts w:ascii="Times New Roman" w:hAnsi="Times New Roman"/>
                <w:sz w:val="18"/>
                <w:szCs w:val="18"/>
              </w:rPr>
              <w:t>С интересом рассматривает иллюстрированные издания</w:t>
            </w:r>
          </w:p>
        </w:tc>
        <w:tc>
          <w:tcPr>
            <w:tcW w:w="1559" w:type="dxa"/>
          </w:tcPr>
          <w:p w:rsidR="00E025F2" w:rsidRPr="00696365" w:rsidRDefault="00E025F2" w:rsidP="005B1955">
            <w:pPr>
              <w:pStyle w:val="a6"/>
              <w:ind w:right="-570"/>
              <w:rPr>
                <w:rFonts w:ascii="Times New Roman" w:hAnsi="Times New Roman"/>
                <w:sz w:val="18"/>
                <w:szCs w:val="18"/>
              </w:rPr>
            </w:pPr>
            <w:r w:rsidRPr="00696365">
              <w:rPr>
                <w:rFonts w:ascii="Times New Roman" w:hAnsi="Times New Roman"/>
                <w:sz w:val="18"/>
                <w:szCs w:val="18"/>
              </w:rPr>
              <w:t xml:space="preserve">Узнает и </w:t>
            </w:r>
          </w:p>
          <w:p w:rsidR="00E025F2" w:rsidRPr="00696365" w:rsidRDefault="00E025F2" w:rsidP="005B1955">
            <w:pPr>
              <w:pStyle w:val="a6"/>
              <w:ind w:right="-570"/>
              <w:rPr>
                <w:rFonts w:ascii="Times New Roman" w:hAnsi="Times New Roman"/>
                <w:sz w:val="18"/>
                <w:szCs w:val="18"/>
              </w:rPr>
            </w:pPr>
            <w:r w:rsidRPr="00696365">
              <w:rPr>
                <w:rFonts w:ascii="Times New Roman" w:hAnsi="Times New Roman"/>
                <w:sz w:val="18"/>
                <w:szCs w:val="18"/>
              </w:rPr>
              <w:t xml:space="preserve">эмоционально </w:t>
            </w:r>
          </w:p>
          <w:p w:rsidR="00E025F2" w:rsidRPr="00696365" w:rsidRDefault="00E025F2" w:rsidP="005B1955">
            <w:pPr>
              <w:pStyle w:val="a6"/>
              <w:ind w:right="-570"/>
              <w:rPr>
                <w:rFonts w:ascii="Times New Roman" w:hAnsi="Times New Roman"/>
                <w:sz w:val="18"/>
                <w:szCs w:val="18"/>
              </w:rPr>
            </w:pPr>
            <w:r w:rsidRPr="00696365">
              <w:rPr>
                <w:rFonts w:ascii="Times New Roman" w:hAnsi="Times New Roman"/>
                <w:sz w:val="18"/>
                <w:szCs w:val="18"/>
              </w:rPr>
              <w:t xml:space="preserve">реагирует на </w:t>
            </w:r>
          </w:p>
          <w:p w:rsidR="00E025F2" w:rsidRPr="00696365" w:rsidRDefault="00E025F2" w:rsidP="005B1955">
            <w:pPr>
              <w:pStyle w:val="a6"/>
              <w:ind w:right="-570"/>
              <w:rPr>
                <w:rFonts w:ascii="Times New Roman" w:hAnsi="Times New Roman"/>
                <w:sz w:val="18"/>
                <w:szCs w:val="18"/>
              </w:rPr>
            </w:pPr>
            <w:r w:rsidRPr="00696365">
              <w:rPr>
                <w:rFonts w:ascii="Times New Roman" w:hAnsi="Times New Roman"/>
                <w:sz w:val="18"/>
                <w:szCs w:val="18"/>
              </w:rPr>
              <w:t xml:space="preserve">знакомые стихи, </w:t>
            </w:r>
          </w:p>
          <w:p w:rsidR="00E025F2" w:rsidRPr="00696365" w:rsidRDefault="00E025F2" w:rsidP="005B1955">
            <w:pPr>
              <w:pStyle w:val="a6"/>
              <w:ind w:right="-570"/>
              <w:rPr>
                <w:rFonts w:ascii="Times New Roman" w:hAnsi="Times New Roman"/>
                <w:b/>
                <w:sz w:val="28"/>
                <w:szCs w:val="28"/>
              </w:rPr>
            </w:pPr>
            <w:r w:rsidRPr="00696365">
              <w:rPr>
                <w:rFonts w:ascii="Times New Roman" w:hAnsi="Times New Roman"/>
                <w:sz w:val="18"/>
                <w:szCs w:val="18"/>
              </w:rPr>
              <w:t>сказки, рассказы</w:t>
            </w:r>
          </w:p>
        </w:tc>
        <w:tc>
          <w:tcPr>
            <w:tcW w:w="1276" w:type="dxa"/>
          </w:tcPr>
          <w:p w:rsidR="00E025F2" w:rsidRPr="00696365" w:rsidRDefault="00E025F2" w:rsidP="005B1955">
            <w:pPr>
              <w:pStyle w:val="a6"/>
              <w:ind w:right="-570"/>
              <w:rPr>
                <w:rFonts w:ascii="Times New Roman" w:hAnsi="Times New Roman"/>
                <w:sz w:val="18"/>
                <w:szCs w:val="18"/>
              </w:rPr>
            </w:pPr>
            <w:r w:rsidRPr="00696365">
              <w:rPr>
                <w:rFonts w:ascii="Times New Roman" w:hAnsi="Times New Roman"/>
                <w:sz w:val="18"/>
                <w:szCs w:val="18"/>
              </w:rPr>
              <w:t xml:space="preserve">Любит слушать </w:t>
            </w:r>
          </w:p>
          <w:p w:rsidR="00E025F2" w:rsidRPr="00696365" w:rsidRDefault="00E025F2" w:rsidP="005B1955">
            <w:pPr>
              <w:pStyle w:val="a6"/>
              <w:ind w:right="-570"/>
              <w:rPr>
                <w:rFonts w:ascii="Times New Roman" w:hAnsi="Times New Roman"/>
                <w:b/>
                <w:sz w:val="28"/>
                <w:szCs w:val="28"/>
              </w:rPr>
            </w:pPr>
            <w:r w:rsidRPr="00696365">
              <w:rPr>
                <w:rFonts w:ascii="Times New Roman" w:hAnsi="Times New Roman"/>
                <w:sz w:val="18"/>
                <w:szCs w:val="18"/>
              </w:rPr>
              <w:t>новые сказки, рассказы, стихи</w:t>
            </w:r>
          </w:p>
        </w:tc>
      </w:tr>
      <w:tr w:rsidR="00E025F2" w:rsidRPr="00696365" w:rsidTr="005B1955">
        <w:tc>
          <w:tcPr>
            <w:tcW w:w="392" w:type="dxa"/>
          </w:tcPr>
          <w:p w:rsidR="00E025F2" w:rsidRPr="00696365" w:rsidRDefault="00E025F2" w:rsidP="005B1955">
            <w:pPr>
              <w:pStyle w:val="a6"/>
              <w:ind w:right="-570"/>
              <w:rPr>
                <w:rFonts w:ascii="Times New Roman" w:hAnsi="Times New Roman"/>
                <w:sz w:val="24"/>
                <w:szCs w:val="24"/>
              </w:rPr>
            </w:pPr>
            <w:r w:rsidRPr="00696365">
              <w:rPr>
                <w:rFonts w:ascii="Times New Roman" w:hAnsi="Times New Roman"/>
                <w:sz w:val="24"/>
                <w:szCs w:val="24"/>
              </w:rPr>
              <w:t>1.</w:t>
            </w:r>
          </w:p>
        </w:tc>
        <w:tc>
          <w:tcPr>
            <w:tcW w:w="2118" w:type="dxa"/>
          </w:tcPr>
          <w:p w:rsidR="00E025F2" w:rsidRPr="00696365" w:rsidRDefault="00E025F2" w:rsidP="005B1955">
            <w:pPr>
              <w:pStyle w:val="a6"/>
              <w:ind w:right="-570"/>
              <w:rPr>
                <w:rFonts w:ascii="Times New Roman" w:hAnsi="Times New Roman"/>
                <w:sz w:val="24"/>
                <w:szCs w:val="24"/>
              </w:rPr>
            </w:pPr>
          </w:p>
        </w:tc>
        <w:tc>
          <w:tcPr>
            <w:tcW w:w="1426" w:type="dxa"/>
          </w:tcPr>
          <w:p w:rsidR="00E025F2" w:rsidRPr="00696365" w:rsidRDefault="00E025F2" w:rsidP="005B1955">
            <w:pPr>
              <w:pStyle w:val="a6"/>
              <w:ind w:right="-570"/>
              <w:rPr>
                <w:rFonts w:ascii="Times New Roman" w:hAnsi="Times New Roman"/>
                <w:sz w:val="24"/>
                <w:szCs w:val="24"/>
              </w:rPr>
            </w:pPr>
          </w:p>
        </w:tc>
        <w:tc>
          <w:tcPr>
            <w:tcW w:w="992" w:type="dxa"/>
          </w:tcPr>
          <w:p w:rsidR="00E025F2" w:rsidRPr="00696365" w:rsidRDefault="00E025F2" w:rsidP="005B1955">
            <w:pPr>
              <w:pStyle w:val="a6"/>
              <w:ind w:right="-570"/>
              <w:rPr>
                <w:rFonts w:ascii="Times New Roman" w:hAnsi="Times New Roman"/>
                <w:sz w:val="24"/>
                <w:szCs w:val="24"/>
              </w:rPr>
            </w:pPr>
          </w:p>
        </w:tc>
        <w:tc>
          <w:tcPr>
            <w:tcW w:w="1347" w:type="dxa"/>
          </w:tcPr>
          <w:p w:rsidR="00E025F2" w:rsidRPr="00696365" w:rsidRDefault="00E025F2" w:rsidP="005B1955">
            <w:pPr>
              <w:pStyle w:val="a6"/>
              <w:ind w:right="-570"/>
              <w:rPr>
                <w:rFonts w:ascii="Times New Roman" w:hAnsi="Times New Roman"/>
                <w:sz w:val="24"/>
                <w:szCs w:val="24"/>
              </w:rPr>
            </w:pPr>
          </w:p>
        </w:tc>
        <w:tc>
          <w:tcPr>
            <w:tcW w:w="1255" w:type="dxa"/>
          </w:tcPr>
          <w:p w:rsidR="00E025F2" w:rsidRPr="00696365" w:rsidRDefault="00E025F2" w:rsidP="005B1955">
            <w:pPr>
              <w:pStyle w:val="a6"/>
              <w:ind w:right="-570"/>
              <w:rPr>
                <w:rFonts w:ascii="Times New Roman" w:hAnsi="Times New Roman"/>
                <w:sz w:val="24"/>
                <w:szCs w:val="24"/>
              </w:rPr>
            </w:pPr>
          </w:p>
        </w:tc>
        <w:tc>
          <w:tcPr>
            <w:tcW w:w="1367" w:type="dxa"/>
          </w:tcPr>
          <w:p w:rsidR="00E025F2" w:rsidRPr="00696365" w:rsidRDefault="00E025F2" w:rsidP="005B1955">
            <w:pPr>
              <w:pStyle w:val="a6"/>
              <w:ind w:right="-570"/>
              <w:rPr>
                <w:rFonts w:ascii="Times New Roman" w:hAnsi="Times New Roman"/>
                <w:sz w:val="24"/>
                <w:szCs w:val="24"/>
              </w:rPr>
            </w:pPr>
          </w:p>
        </w:tc>
        <w:tc>
          <w:tcPr>
            <w:tcW w:w="1143" w:type="dxa"/>
          </w:tcPr>
          <w:p w:rsidR="00E025F2" w:rsidRPr="00696365" w:rsidRDefault="00E025F2" w:rsidP="005B1955">
            <w:pPr>
              <w:pStyle w:val="a6"/>
              <w:ind w:right="-570"/>
              <w:rPr>
                <w:rFonts w:ascii="Times New Roman" w:hAnsi="Times New Roman"/>
                <w:sz w:val="24"/>
                <w:szCs w:val="24"/>
              </w:rPr>
            </w:pPr>
          </w:p>
        </w:tc>
        <w:tc>
          <w:tcPr>
            <w:tcW w:w="1692" w:type="dxa"/>
          </w:tcPr>
          <w:p w:rsidR="00E025F2" w:rsidRPr="00696365" w:rsidRDefault="00E025F2" w:rsidP="005B1955">
            <w:pPr>
              <w:pStyle w:val="a6"/>
              <w:ind w:right="-570"/>
              <w:rPr>
                <w:rFonts w:ascii="Times New Roman" w:hAnsi="Times New Roman"/>
                <w:sz w:val="24"/>
                <w:szCs w:val="24"/>
              </w:rPr>
            </w:pPr>
          </w:p>
        </w:tc>
        <w:tc>
          <w:tcPr>
            <w:tcW w:w="1559" w:type="dxa"/>
          </w:tcPr>
          <w:p w:rsidR="00E025F2" w:rsidRPr="00696365" w:rsidRDefault="00E025F2" w:rsidP="005B1955">
            <w:pPr>
              <w:pStyle w:val="a6"/>
              <w:ind w:right="-570"/>
              <w:rPr>
                <w:rFonts w:ascii="Times New Roman" w:hAnsi="Times New Roman"/>
                <w:sz w:val="24"/>
                <w:szCs w:val="24"/>
              </w:rPr>
            </w:pPr>
          </w:p>
        </w:tc>
        <w:tc>
          <w:tcPr>
            <w:tcW w:w="1559" w:type="dxa"/>
          </w:tcPr>
          <w:p w:rsidR="00E025F2" w:rsidRPr="00696365" w:rsidRDefault="00E025F2" w:rsidP="005B1955">
            <w:pPr>
              <w:pStyle w:val="a6"/>
              <w:ind w:right="-570"/>
              <w:rPr>
                <w:rFonts w:ascii="Times New Roman" w:hAnsi="Times New Roman"/>
                <w:sz w:val="24"/>
                <w:szCs w:val="24"/>
              </w:rPr>
            </w:pPr>
          </w:p>
        </w:tc>
        <w:tc>
          <w:tcPr>
            <w:tcW w:w="1276" w:type="dxa"/>
          </w:tcPr>
          <w:p w:rsidR="00E025F2" w:rsidRPr="00696365" w:rsidRDefault="00E025F2" w:rsidP="005B1955">
            <w:pPr>
              <w:pStyle w:val="a6"/>
              <w:ind w:right="-570"/>
              <w:rPr>
                <w:rFonts w:ascii="Times New Roman" w:hAnsi="Times New Roman"/>
                <w:sz w:val="24"/>
                <w:szCs w:val="24"/>
              </w:rPr>
            </w:pPr>
          </w:p>
        </w:tc>
      </w:tr>
      <w:tr w:rsidR="00E025F2" w:rsidRPr="00696365" w:rsidTr="005B1955">
        <w:tc>
          <w:tcPr>
            <w:tcW w:w="392" w:type="dxa"/>
          </w:tcPr>
          <w:p w:rsidR="00E025F2" w:rsidRPr="00696365" w:rsidRDefault="00E025F2" w:rsidP="005B1955">
            <w:pPr>
              <w:pStyle w:val="a6"/>
              <w:ind w:right="-570"/>
              <w:rPr>
                <w:rFonts w:ascii="Times New Roman" w:hAnsi="Times New Roman"/>
                <w:sz w:val="24"/>
                <w:szCs w:val="24"/>
              </w:rPr>
            </w:pPr>
            <w:r w:rsidRPr="00696365">
              <w:rPr>
                <w:rFonts w:ascii="Times New Roman" w:hAnsi="Times New Roman"/>
                <w:sz w:val="24"/>
                <w:szCs w:val="24"/>
              </w:rPr>
              <w:t>2.</w:t>
            </w:r>
          </w:p>
        </w:tc>
        <w:tc>
          <w:tcPr>
            <w:tcW w:w="2118" w:type="dxa"/>
          </w:tcPr>
          <w:p w:rsidR="00E025F2" w:rsidRPr="00696365" w:rsidRDefault="00E025F2" w:rsidP="005B1955">
            <w:pPr>
              <w:pStyle w:val="a6"/>
              <w:ind w:right="-570"/>
              <w:rPr>
                <w:rFonts w:ascii="Times New Roman" w:hAnsi="Times New Roman"/>
                <w:sz w:val="24"/>
                <w:szCs w:val="24"/>
              </w:rPr>
            </w:pPr>
          </w:p>
        </w:tc>
        <w:tc>
          <w:tcPr>
            <w:tcW w:w="1426" w:type="dxa"/>
          </w:tcPr>
          <w:p w:rsidR="00E025F2" w:rsidRPr="00696365" w:rsidRDefault="00E025F2" w:rsidP="005B1955">
            <w:pPr>
              <w:pStyle w:val="a6"/>
              <w:ind w:right="-570"/>
              <w:rPr>
                <w:rFonts w:ascii="Times New Roman" w:hAnsi="Times New Roman"/>
                <w:sz w:val="24"/>
                <w:szCs w:val="24"/>
              </w:rPr>
            </w:pPr>
          </w:p>
        </w:tc>
        <w:tc>
          <w:tcPr>
            <w:tcW w:w="992" w:type="dxa"/>
          </w:tcPr>
          <w:p w:rsidR="00E025F2" w:rsidRPr="00696365" w:rsidRDefault="00E025F2" w:rsidP="005B1955">
            <w:pPr>
              <w:pStyle w:val="a6"/>
              <w:ind w:right="-570"/>
              <w:rPr>
                <w:rFonts w:ascii="Times New Roman" w:hAnsi="Times New Roman"/>
                <w:sz w:val="24"/>
                <w:szCs w:val="24"/>
              </w:rPr>
            </w:pPr>
          </w:p>
        </w:tc>
        <w:tc>
          <w:tcPr>
            <w:tcW w:w="1347" w:type="dxa"/>
          </w:tcPr>
          <w:p w:rsidR="00E025F2" w:rsidRPr="00696365" w:rsidRDefault="00E025F2" w:rsidP="005B1955">
            <w:pPr>
              <w:pStyle w:val="a6"/>
              <w:ind w:right="-570"/>
              <w:rPr>
                <w:rFonts w:ascii="Times New Roman" w:hAnsi="Times New Roman"/>
                <w:sz w:val="24"/>
                <w:szCs w:val="24"/>
              </w:rPr>
            </w:pPr>
          </w:p>
        </w:tc>
        <w:tc>
          <w:tcPr>
            <w:tcW w:w="1255" w:type="dxa"/>
          </w:tcPr>
          <w:p w:rsidR="00E025F2" w:rsidRPr="00696365" w:rsidRDefault="00E025F2" w:rsidP="005B1955">
            <w:pPr>
              <w:pStyle w:val="a6"/>
              <w:ind w:right="-570"/>
              <w:rPr>
                <w:rFonts w:ascii="Times New Roman" w:hAnsi="Times New Roman"/>
                <w:sz w:val="24"/>
                <w:szCs w:val="24"/>
              </w:rPr>
            </w:pPr>
          </w:p>
        </w:tc>
        <w:tc>
          <w:tcPr>
            <w:tcW w:w="1367" w:type="dxa"/>
          </w:tcPr>
          <w:p w:rsidR="00E025F2" w:rsidRPr="00696365" w:rsidRDefault="00E025F2" w:rsidP="005B1955">
            <w:pPr>
              <w:pStyle w:val="a6"/>
              <w:ind w:right="-570"/>
              <w:rPr>
                <w:rFonts w:ascii="Times New Roman" w:hAnsi="Times New Roman"/>
                <w:sz w:val="24"/>
                <w:szCs w:val="24"/>
              </w:rPr>
            </w:pPr>
          </w:p>
        </w:tc>
        <w:tc>
          <w:tcPr>
            <w:tcW w:w="1143" w:type="dxa"/>
          </w:tcPr>
          <w:p w:rsidR="00E025F2" w:rsidRPr="00696365" w:rsidRDefault="00E025F2" w:rsidP="005B1955">
            <w:pPr>
              <w:pStyle w:val="a6"/>
              <w:ind w:right="-570"/>
              <w:rPr>
                <w:rFonts w:ascii="Times New Roman" w:hAnsi="Times New Roman"/>
                <w:sz w:val="24"/>
                <w:szCs w:val="24"/>
              </w:rPr>
            </w:pPr>
          </w:p>
        </w:tc>
        <w:tc>
          <w:tcPr>
            <w:tcW w:w="1692" w:type="dxa"/>
          </w:tcPr>
          <w:p w:rsidR="00E025F2" w:rsidRPr="00696365" w:rsidRDefault="00E025F2" w:rsidP="005B1955">
            <w:pPr>
              <w:pStyle w:val="a6"/>
              <w:ind w:right="-570"/>
              <w:rPr>
                <w:rFonts w:ascii="Times New Roman" w:hAnsi="Times New Roman"/>
                <w:sz w:val="24"/>
                <w:szCs w:val="24"/>
              </w:rPr>
            </w:pPr>
          </w:p>
        </w:tc>
        <w:tc>
          <w:tcPr>
            <w:tcW w:w="1559" w:type="dxa"/>
          </w:tcPr>
          <w:p w:rsidR="00E025F2" w:rsidRPr="00696365" w:rsidRDefault="00E025F2" w:rsidP="005B1955">
            <w:pPr>
              <w:pStyle w:val="a6"/>
              <w:ind w:right="-570"/>
              <w:rPr>
                <w:rFonts w:ascii="Times New Roman" w:hAnsi="Times New Roman"/>
                <w:sz w:val="24"/>
                <w:szCs w:val="24"/>
              </w:rPr>
            </w:pPr>
          </w:p>
        </w:tc>
        <w:tc>
          <w:tcPr>
            <w:tcW w:w="1559" w:type="dxa"/>
          </w:tcPr>
          <w:p w:rsidR="00E025F2" w:rsidRPr="00696365" w:rsidRDefault="00E025F2" w:rsidP="005B1955">
            <w:pPr>
              <w:pStyle w:val="a6"/>
              <w:ind w:right="-570"/>
              <w:rPr>
                <w:rFonts w:ascii="Times New Roman" w:hAnsi="Times New Roman"/>
                <w:sz w:val="24"/>
                <w:szCs w:val="24"/>
              </w:rPr>
            </w:pPr>
          </w:p>
        </w:tc>
        <w:tc>
          <w:tcPr>
            <w:tcW w:w="1276" w:type="dxa"/>
          </w:tcPr>
          <w:p w:rsidR="00E025F2" w:rsidRPr="00696365" w:rsidRDefault="00E025F2" w:rsidP="005B1955">
            <w:pPr>
              <w:pStyle w:val="a6"/>
              <w:ind w:right="-570"/>
              <w:rPr>
                <w:rFonts w:ascii="Times New Roman" w:hAnsi="Times New Roman"/>
                <w:sz w:val="24"/>
                <w:szCs w:val="24"/>
              </w:rPr>
            </w:pPr>
          </w:p>
        </w:tc>
      </w:tr>
      <w:tr w:rsidR="00E025F2" w:rsidRPr="00696365" w:rsidTr="005B1955">
        <w:tc>
          <w:tcPr>
            <w:tcW w:w="392" w:type="dxa"/>
          </w:tcPr>
          <w:p w:rsidR="00E025F2" w:rsidRPr="00696365" w:rsidRDefault="00E025F2" w:rsidP="005B1955">
            <w:pPr>
              <w:pStyle w:val="a6"/>
              <w:ind w:right="-570"/>
              <w:rPr>
                <w:rFonts w:ascii="Times New Roman" w:hAnsi="Times New Roman"/>
                <w:sz w:val="24"/>
                <w:szCs w:val="24"/>
              </w:rPr>
            </w:pPr>
            <w:r w:rsidRPr="00696365">
              <w:rPr>
                <w:rFonts w:ascii="Times New Roman" w:hAnsi="Times New Roman"/>
                <w:sz w:val="24"/>
                <w:szCs w:val="24"/>
              </w:rPr>
              <w:t>3.</w:t>
            </w:r>
          </w:p>
        </w:tc>
        <w:tc>
          <w:tcPr>
            <w:tcW w:w="2118" w:type="dxa"/>
          </w:tcPr>
          <w:p w:rsidR="00E025F2" w:rsidRPr="00696365" w:rsidRDefault="00E025F2" w:rsidP="005B1955">
            <w:pPr>
              <w:pStyle w:val="a6"/>
              <w:ind w:right="-570"/>
              <w:rPr>
                <w:rFonts w:ascii="Times New Roman" w:hAnsi="Times New Roman"/>
                <w:sz w:val="24"/>
                <w:szCs w:val="24"/>
              </w:rPr>
            </w:pPr>
          </w:p>
        </w:tc>
        <w:tc>
          <w:tcPr>
            <w:tcW w:w="1426" w:type="dxa"/>
          </w:tcPr>
          <w:p w:rsidR="00E025F2" w:rsidRPr="00696365" w:rsidRDefault="00E025F2" w:rsidP="005B1955">
            <w:pPr>
              <w:pStyle w:val="a6"/>
              <w:ind w:right="-570"/>
              <w:rPr>
                <w:rFonts w:ascii="Times New Roman" w:hAnsi="Times New Roman"/>
                <w:sz w:val="24"/>
                <w:szCs w:val="24"/>
              </w:rPr>
            </w:pPr>
          </w:p>
        </w:tc>
        <w:tc>
          <w:tcPr>
            <w:tcW w:w="992" w:type="dxa"/>
          </w:tcPr>
          <w:p w:rsidR="00E025F2" w:rsidRPr="00696365" w:rsidRDefault="00E025F2" w:rsidP="005B1955">
            <w:pPr>
              <w:pStyle w:val="a6"/>
              <w:ind w:right="-570"/>
              <w:rPr>
                <w:rFonts w:ascii="Times New Roman" w:hAnsi="Times New Roman"/>
                <w:sz w:val="24"/>
                <w:szCs w:val="24"/>
              </w:rPr>
            </w:pPr>
          </w:p>
        </w:tc>
        <w:tc>
          <w:tcPr>
            <w:tcW w:w="1347" w:type="dxa"/>
          </w:tcPr>
          <w:p w:rsidR="00E025F2" w:rsidRPr="00696365" w:rsidRDefault="00E025F2" w:rsidP="005B1955">
            <w:pPr>
              <w:pStyle w:val="a6"/>
              <w:ind w:right="-570"/>
              <w:rPr>
                <w:rFonts w:ascii="Times New Roman" w:hAnsi="Times New Roman"/>
                <w:sz w:val="24"/>
                <w:szCs w:val="24"/>
              </w:rPr>
            </w:pPr>
          </w:p>
        </w:tc>
        <w:tc>
          <w:tcPr>
            <w:tcW w:w="1255" w:type="dxa"/>
          </w:tcPr>
          <w:p w:rsidR="00E025F2" w:rsidRPr="00696365" w:rsidRDefault="00E025F2" w:rsidP="005B1955">
            <w:pPr>
              <w:pStyle w:val="a6"/>
              <w:ind w:right="-570"/>
              <w:rPr>
                <w:rFonts w:ascii="Times New Roman" w:hAnsi="Times New Roman"/>
                <w:sz w:val="24"/>
                <w:szCs w:val="24"/>
              </w:rPr>
            </w:pPr>
          </w:p>
        </w:tc>
        <w:tc>
          <w:tcPr>
            <w:tcW w:w="1367" w:type="dxa"/>
          </w:tcPr>
          <w:p w:rsidR="00E025F2" w:rsidRPr="00696365" w:rsidRDefault="00E025F2" w:rsidP="005B1955">
            <w:pPr>
              <w:pStyle w:val="a6"/>
              <w:ind w:right="-570"/>
              <w:rPr>
                <w:rFonts w:ascii="Times New Roman" w:hAnsi="Times New Roman"/>
                <w:sz w:val="24"/>
                <w:szCs w:val="24"/>
              </w:rPr>
            </w:pPr>
          </w:p>
        </w:tc>
        <w:tc>
          <w:tcPr>
            <w:tcW w:w="1143" w:type="dxa"/>
          </w:tcPr>
          <w:p w:rsidR="00E025F2" w:rsidRPr="00696365" w:rsidRDefault="00E025F2" w:rsidP="005B1955">
            <w:pPr>
              <w:pStyle w:val="a6"/>
              <w:ind w:right="-570"/>
              <w:rPr>
                <w:rFonts w:ascii="Times New Roman" w:hAnsi="Times New Roman"/>
                <w:sz w:val="24"/>
                <w:szCs w:val="24"/>
              </w:rPr>
            </w:pPr>
          </w:p>
        </w:tc>
        <w:tc>
          <w:tcPr>
            <w:tcW w:w="1692" w:type="dxa"/>
          </w:tcPr>
          <w:p w:rsidR="00E025F2" w:rsidRPr="00696365" w:rsidRDefault="00E025F2" w:rsidP="005B1955">
            <w:pPr>
              <w:pStyle w:val="a6"/>
              <w:ind w:right="-570"/>
              <w:rPr>
                <w:rFonts w:ascii="Times New Roman" w:hAnsi="Times New Roman"/>
                <w:sz w:val="24"/>
                <w:szCs w:val="24"/>
              </w:rPr>
            </w:pPr>
          </w:p>
        </w:tc>
        <w:tc>
          <w:tcPr>
            <w:tcW w:w="1559" w:type="dxa"/>
          </w:tcPr>
          <w:p w:rsidR="00E025F2" w:rsidRPr="00696365" w:rsidRDefault="00E025F2" w:rsidP="005B1955">
            <w:pPr>
              <w:pStyle w:val="a6"/>
              <w:ind w:right="-570"/>
              <w:rPr>
                <w:rFonts w:ascii="Times New Roman" w:hAnsi="Times New Roman"/>
                <w:sz w:val="24"/>
                <w:szCs w:val="24"/>
              </w:rPr>
            </w:pPr>
          </w:p>
        </w:tc>
        <w:tc>
          <w:tcPr>
            <w:tcW w:w="1559" w:type="dxa"/>
          </w:tcPr>
          <w:p w:rsidR="00E025F2" w:rsidRPr="00696365" w:rsidRDefault="00E025F2" w:rsidP="005B1955">
            <w:pPr>
              <w:pStyle w:val="a6"/>
              <w:ind w:right="-570"/>
              <w:rPr>
                <w:rFonts w:ascii="Times New Roman" w:hAnsi="Times New Roman"/>
                <w:sz w:val="24"/>
                <w:szCs w:val="24"/>
              </w:rPr>
            </w:pPr>
          </w:p>
        </w:tc>
        <w:tc>
          <w:tcPr>
            <w:tcW w:w="1276" w:type="dxa"/>
          </w:tcPr>
          <w:p w:rsidR="00E025F2" w:rsidRPr="00696365" w:rsidRDefault="00E025F2" w:rsidP="005B1955">
            <w:pPr>
              <w:pStyle w:val="a6"/>
              <w:ind w:right="-570"/>
              <w:rPr>
                <w:rFonts w:ascii="Times New Roman" w:hAnsi="Times New Roman"/>
                <w:sz w:val="24"/>
                <w:szCs w:val="24"/>
              </w:rPr>
            </w:pPr>
          </w:p>
        </w:tc>
      </w:tr>
      <w:tr w:rsidR="00E025F2" w:rsidRPr="00696365" w:rsidTr="005B1955">
        <w:tc>
          <w:tcPr>
            <w:tcW w:w="392" w:type="dxa"/>
          </w:tcPr>
          <w:p w:rsidR="00E025F2" w:rsidRPr="00696365" w:rsidRDefault="00E025F2" w:rsidP="005B1955">
            <w:pPr>
              <w:pStyle w:val="a6"/>
              <w:ind w:right="-570"/>
              <w:rPr>
                <w:rFonts w:ascii="Times New Roman" w:hAnsi="Times New Roman"/>
                <w:sz w:val="24"/>
                <w:szCs w:val="24"/>
              </w:rPr>
            </w:pPr>
            <w:r w:rsidRPr="00696365">
              <w:rPr>
                <w:rFonts w:ascii="Times New Roman" w:hAnsi="Times New Roman"/>
                <w:sz w:val="24"/>
                <w:szCs w:val="24"/>
              </w:rPr>
              <w:t>4.</w:t>
            </w:r>
          </w:p>
        </w:tc>
        <w:tc>
          <w:tcPr>
            <w:tcW w:w="2118" w:type="dxa"/>
          </w:tcPr>
          <w:p w:rsidR="00E025F2" w:rsidRPr="00696365" w:rsidRDefault="00E025F2" w:rsidP="005B1955">
            <w:pPr>
              <w:pStyle w:val="a6"/>
              <w:ind w:right="-570"/>
              <w:rPr>
                <w:rFonts w:ascii="Times New Roman" w:hAnsi="Times New Roman"/>
                <w:sz w:val="24"/>
                <w:szCs w:val="24"/>
              </w:rPr>
            </w:pPr>
          </w:p>
        </w:tc>
        <w:tc>
          <w:tcPr>
            <w:tcW w:w="1426" w:type="dxa"/>
          </w:tcPr>
          <w:p w:rsidR="00E025F2" w:rsidRPr="00696365" w:rsidRDefault="00E025F2" w:rsidP="005B1955">
            <w:pPr>
              <w:pStyle w:val="a6"/>
              <w:ind w:right="-570"/>
              <w:rPr>
                <w:rFonts w:ascii="Times New Roman" w:hAnsi="Times New Roman"/>
                <w:sz w:val="24"/>
                <w:szCs w:val="24"/>
              </w:rPr>
            </w:pPr>
          </w:p>
        </w:tc>
        <w:tc>
          <w:tcPr>
            <w:tcW w:w="992" w:type="dxa"/>
          </w:tcPr>
          <w:p w:rsidR="00E025F2" w:rsidRPr="00696365" w:rsidRDefault="00E025F2" w:rsidP="005B1955">
            <w:pPr>
              <w:pStyle w:val="a6"/>
              <w:ind w:right="-570"/>
              <w:rPr>
                <w:rFonts w:ascii="Times New Roman" w:hAnsi="Times New Roman"/>
                <w:sz w:val="24"/>
                <w:szCs w:val="24"/>
              </w:rPr>
            </w:pPr>
          </w:p>
        </w:tc>
        <w:tc>
          <w:tcPr>
            <w:tcW w:w="1347" w:type="dxa"/>
          </w:tcPr>
          <w:p w:rsidR="00E025F2" w:rsidRPr="00696365" w:rsidRDefault="00E025F2" w:rsidP="005B1955">
            <w:pPr>
              <w:pStyle w:val="a6"/>
              <w:ind w:right="-570"/>
              <w:rPr>
                <w:rFonts w:ascii="Times New Roman" w:hAnsi="Times New Roman"/>
                <w:sz w:val="24"/>
                <w:szCs w:val="24"/>
              </w:rPr>
            </w:pPr>
          </w:p>
        </w:tc>
        <w:tc>
          <w:tcPr>
            <w:tcW w:w="1255" w:type="dxa"/>
          </w:tcPr>
          <w:p w:rsidR="00E025F2" w:rsidRPr="00696365" w:rsidRDefault="00E025F2" w:rsidP="005B1955">
            <w:pPr>
              <w:pStyle w:val="a6"/>
              <w:ind w:right="-570"/>
              <w:rPr>
                <w:rFonts w:ascii="Times New Roman" w:hAnsi="Times New Roman"/>
                <w:sz w:val="24"/>
                <w:szCs w:val="24"/>
              </w:rPr>
            </w:pPr>
          </w:p>
        </w:tc>
        <w:tc>
          <w:tcPr>
            <w:tcW w:w="1367" w:type="dxa"/>
          </w:tcPr>
          <w:p w:rsidR="00E025F2" w:rsidRPr="00696365" w:rsidRDefault="00E025F2" w:rsidP="005B1955">
            <w:pPr>
              <w:pStyle w:val="a6"/>
              <w:ind w:right="-570"/>
              <w:rPr>
                <w:rFonts w:ascii="Times New Roman" w:hAnsi="Times New Roman"/>
                <w:sz w:val="24"/>
                <w:szCs w:val="24"/>
              </w:rPr>
            </w:pPr>
          </w:p>
        </w:tc>
        <w:tc>
          <w:tcPr>
            <w:tcW w:w="1143" w:type="dxa"/>
          </w:tcPr>
          <w:p w:rsidR="00E025F2" w:rsidRPr="00696365" w:rsidRDefault="00E025F2" w:rsidP="005B1955">
            <w:pPr>
              <w:pStyle w:val="a6"/>
              <w:ind w:right="-570"/>
              <w:rPr>
                <w:rFonts w:ascii="Times New Roman" w:hAnsi="Times New Roman"/>
                <w:sz w:val="24"/>
                <w:szCs w:val="24"/>
              </w:rPr>
            </w:pPr>
          </w:p>
        </w:tc>
        <w:tc>
          <w:tcPr>
            <w:tcW w:w="1692" w:type="dxa"/>
          </w:tcPr>
          <w:p w:rsidR="00E025F2" w:rsidRPr="00696365" w:rsidRDefault="00E025F2" w:rsidP="005B1955">
            <w:pPr>
              <w:pStyle w:val="a6"/>
              <w:ind w:right="-570"/>
              <w:rPr>
                <w:rFonts w:ascii="Times New Roman" w:hAnsi="Times New Roman"/>
                <w:sz w:val="24"/>
                <w:szCs w:val="24"/>
              </w:rPr>
            </w:pPr>
          </w:p>
        </w:tc>
        <w:tc>
          <w:tcPr>
            <w:tcW w:w="1559" w:type="dxa"/>
          </w:tcPr>
          <w:p w:rsidR="00E025F2" w:rsidRPr="00696365" w:rsidRDefault="00E025F2" w:rsidP="005B1955">
            <w:pPr>
              <w:pStyle w:val="a6"/>
              <w:ind w:right="-570"/>
              <w:rPr>
                <w:rFonts w:ascii="Times New Roman" w:hAnsi="Times New Roman"/>
                <w:sz w:val="24"/>
                <w:szCs w:val="24"/>
              </w:rPr>
            </w:pPr>
          </w:p>
        </w:tc>
        <w:tc>
          <w:tcPr>
            <w:tcW w:w="1559" w:type="dxa"/>
          </w:tcPr>
          <w:p w:rsidR="00E025F2" w:rsidRPr="00696365" w:rsidRDefault="00E025F2" w:rsidP="005B1955">
            <w:pPr>
              <w:pStyle w:val="a6"/>
              <w:ind w:right="-570"/>
              <w:rPr>
                <w:rFonts w:ascii="Times New Roman" w:hAnsi="Times New Roman"/>
                <w:sz w:val="24"/>
                <w:szCs w:val="24"/>
              </w:rPr>
            </w:pPr>
          </w:p>
        </w:tc>
        <w:tc>
          <w:tcPr>
            <w:tcW w:w="1276" w:type="dxa"/>
          </w:tcPr>
          <w:p w:rsidR="00E025F2" w:rsidRPr="00696365" w:rsidRDefault="00E025F2" w:rsidP="005B1955">
            <w:pPr>
              <w:pStyle w:val="a6"/>
              <w:ind w:right="-570"/>
              <w:rPr>
                <w:rFonts w:ascii="Times New Roman" w:hAnsi="Times New Roman"/>
                <w:sz w:val="24"/>
                <w:szCs w:val="24"/>
              </w:rPr>
            </w:pPr>
          </w:p>
        </w:tc>
      </w:tr>
      <w:tr w:rsidR="00E025F2" w:rsidRPr="00696365" w:rsidTr="005B1955">
        <w:tc>
          <w:tcPr>
            <w:tcW w:w="392" w:type="dxa"/>
          </w:tcPr>
          <w:p w:rsidR="00E025F2" w:rsidRPr="00696365" w:rsidRDefault="00E025F2" w:rsidP="005B1955">
            <w:pPr>
              <w:pStyle w:val="a6"/>
              <w:ind w:right="-570"/>
              <w:rPr>
                <w:rFonts w:ascii="Times New Roman" w:hAnsi="Times New Roman"/>
                <w:sz w:val="24"/>
                <w:szCs w:val="24"/>
              </w:rPr>
            </w:pPr>
            <w:r w:rsidRPr="00696365">
              <w:rPr>
                <w:rFonts w:ascii="Times New Roman" w:hAnsi="Times New Roman"/>
                <w:sz w:val="24"/>
                <w:szCs w:val="24"/>
              </w:rPr>
              <w:t>5.</w:t>
            </w:r>
          </w:p>
        </w:tc>
        <w:tc>
          <w:tcPr>
            <w:tcW w:w="2118" w:type="dxa"/>
          </w:tcPr>
          <w:p w:rsidR="00E025F2" w:rsidRPr="00696365" w:rsidRDefault="00E025F2" w:rsidP="005B1955">
            <w:pPr>
              <w:pStyle w:val="a6"/>
              <w:ind w:right="-570"/>
              <w:rPr>
                <w:rFonts w:ascii="Times New Roman" w:hAnsi="Times New Roman"/>
                <w:sz w:val="24"/>
                <w:szCs w:val="24"/>
              </w:rPr>
            </w:pPr>
          </w:p>
        </w:tc>
        <w:tc>
          <w:tcPr>
            <w:tcW w:w="1426" w:type="dxa"/>
          </w:tcPr>
          <w:p w:rsidR="00E025F2" w:rsidRPr="00696365" w:rsidRDefault="00E025F2" w:rsidP="005B1955">
            <w:pPr>
              <w:pStyle w:val="a6"/>
              <w:ind w:right="-570"/>
              <w:rPr>
                <w:rFonts w:ascii="Times New Roman" w:hAnsi="Times New Roman"/>
                <w:sz w:val="24"/>
                <w:szCs w:val="24"/>
              </w:rPr>
            </w:pPr>
          </w:p>
        </w:tc>
        <w:tc>
          <w:tcPr>
            <w:tcW w:w="992" w:type="dxa"/>
          </w:tcPr>
          <w:p w:rsidR="00E025F2" w:rsidRPr="00696365" w:rsidRDefault="00E025F2" w:rsidP="005B1955">
            <w:pPr>
              <w:pStyle w:val="a6"/>
              <w:ind w:right="-570"/>
              <w:rPr>
                <w:rFonts w:ascii="Times New Roman" w:hAnsi="Times New Roman"/>
                <w:sz w:val="24"/>
                <w:szCs w:val="24"/>
              </w:rPr>
            </w:pPr>
          </w:p>
        </w:tc>
        <w:tc>
          <w:tcPr>
            <w:tcW w:w="1347" w:type="dxa"/>
          </w:tcPr>
          <w:p w:rsidR="00E025F2" w:rsidRPr="00696365" w:rsidRDefault="00E025F2" w:rsidP="005B1955">
            <w:pPr>
              <w:pStyle w:val="a6"/>
              <w:ind w:right="-570"/>
              <w:rPr>
                <w:rFonts w:ascii="Times New Roman" w:hAnsi="Times New Roman"/>
                <w:sz w:val="24"/>
                <w:szCs w:val="24"/>
              </w:rPr>
            </w:pPr>
          </w:p>
        </w:tc>
        <w:tc>
          <w:tcPr>
            <w:tcW w:w="1255" w:type="dxa"/>
          </w:tcPr>
          <w:p w:rsidR="00E025F2" w:rsidRPr="00696365" w:rsidRDefault="00E025F2" w:rsidP="005B1955">
            <w:pPr>
              <w:pStyle w:val="a6"/>
              <w:ind w:right="-570"/>
              <w:rPr>
                <w:rFonts w:ascii="Times New Roman" w:hAnsi="Times New Roman"/>
                <w:sz w:val="24"/>
                <w:szCs w:val="24"/>
              </w:rPr>
            </w:pPr>
          </w:p>
        </w:tc>
        <w:tc>
          <w:tcPr>
            <w:tcW w:w="1367" w:type="dxa"/>
          </w:tcPr>
          <w:p w:rsidR="00E025F2" w:rsidRPr="00696365" w:rsidRDefault="00E025F2" w:rsidP="005B1955">
            <w:pPr>
              <w:pStyle w:val="a6"/>
              <w:ind w:right="-570"/>
              <w:rPr>
                <w:rFonts w:ascii="Times New Roman" w:hAnsi="Times New Roman"/>
                <w:sz w:val="24"/>
                <w:szCs w:val="24"/>
              </w:rPr>
            </w:pPr>
          </w:p>
        </w:tc>
        <w:tc>
          <w:tcPr>
            <w:tcW w:w="1143" w:type="dxa"/>
          </w:tcPr>
          <w:p w:rsidR="00E025F2" w:rsidRPr="00696365" w:rsidRDefault="00E025F2" w:rsidP="005B1955">
            <w:pPr>
              <w:pStyle w:val="a6"/>
              <w:ind w:right="-570"/>
              <w:rPr>
                <w:rFonts w:ascii="Times New Roman" w:hAnsi="Times New Roman"/>
                <w:sz w:val="24"/>
                <w:szCs w:val="24"/>
              </w:rPr>
            </w:pPr>
          </w:p>
        </w:tc>
        <w:tc>
          <w:tcPr>
            <w:tcW w:w="1692" w:type="dxa"/>
          </w:tcPr>
          <w:p w:rsidR="00E025F2" w:rsidRPr="00696365" w:rsidRDefault="00E025F2" w:rsidP="005B1955">
            <w:pPr>
              <w:pStyle w:val="a6"/>
              <w:ind w:right="-570"/>
              <w:rPr>
                <w:rFonts w:ascii="Times New Roman" w:hAnsi="Times New Roman"/>
                <w:sz w:val="24"/>
                <w:szCs w:val="24"/>
              </w:rPr>
            </w:pPr>
          </w:p>
        </w:tc>
        <w:tc>
          <w:tcPr>
            <w:tcW w:w="1559" w:type="dxa"/>
          </w:tcPr>
          <w:p w:rsidR="00E025F2" w:rsidRPr="00696365" w:rsidRDefault="00E025F2" w:rsidP="005B1955">
            <w:pPr>
              <w:pStyle w:val="a6"/>
              <w:ind w:right="-570"/>
              <w:rPr>
                <w:rFonts w:ascii="Times New Roman" w:hAnsi="Times New Roman"/>
                <w:sz w:val="24"/>
                <w:szCs w:val="24"/>
              </w:rPr>
            </w:pPr>
          </w:p>
        </w:tc>
        <w:tc>
          <w:tcPr>
            <w:tcW w:w="1559" w:type="dxa"/>
          </w:tcPr>
          <w:p w:rsidR="00E025F2" w:rsidRPr="00696365" w:rsidRDefault="00E025F2" w:rsidP="005B1955">
            <w:pPr>
              <w:pStyle w:val="a6"/>
              <w:ind w:right="-570"/>
              <w:rPr>
                <w:rFonts w:ascii="Times New Roman" w:hAnsi="Times New Roman"/>
                <w:sz w:val="24"/>
                <w:szCs w:val="24"/>
              </w:rPr>
            </w:pPr>
          </w:p>
        </w:tc>
        <w:tc>
          <w:tcPr>
            <w:tcW w:w="1276" w:type="dxa"/>
          </w:tcPr>
          <w:p w:rsidR="00E025F2" w:rsidRPr="00696365" w:rsidRDefault="00E025F2" w:rsidP="005B1955">
            <w:pPr>
              <w:pStyle w:val="a6"/>
              <w:ind w:right="-570"/>
              <w:rPr>
                <w:rFonts w:ascii="Times New Roman" w:hAnsi="Times New Roman"/>
                <w:sz w:val="24"/>
                <w:szCs w:val="24"/>
              </w:rPr>
            </w:pPr>
          </w:p>
        </w:tc>
      </w:tr>
      <w:tr w:rsidR="00E025F2" w:rsidRPr="00696365" w:rsidTr="005B1955">
        <w:tc>
          <w:tcPr>
            <w:tcW w:w="392" w:type="dxa"/>
          </w:tcPr>
          <w:p w:rsidR="00E025F2" w:rsidRPr="00696365" w:rsidRDefault="00E025F2" w:rsidP="005B1955">
            <w:pPr>
              <w:pStyle w:val="a6"/>
              <w:ind w:right="-570"/>
              <w:rPr>
                <w:rFonts w:ascii="Times New Roman" w:hAnsi="Times New Roman"/>
                <w:sz w:val="24"/>
                <w:szCs w:val="24"/>
              </w:rPr>
            </w:pPr>
            <w:r w:rsidRPr="00696365">
              <w:rPr>
                <w:rFonts w:ascii="Times New Roman" w:hAnsi="Times New Roman"/>
                <w:sz w:val="24"/>
                <w:szCs w:val="24"/>
              </w:rPr>
              <w:t>6.</w:t>
            </w:r>
          </w:p>
        </w:tc>
        <w:tc>
          <w:tcPr>
            <w:tcW w:w="2118" w:type="dxa"/>
          </w:tcPr>
          <w:p w:rsidR="00E025F2" w:rsidRPr="00696365" w:rsidRDefault="00E025F2" w:rsidP="005B1955">
            <w:pPr>
              <w:pStyle w:val="a6"/>
              <w:ind w:right="-570"/>
              <w:rPr>
                <w:rFonts w:ascii="Times New Roman" w:hAnsi="Times New Roman"/>
                <w:sz w:val="24"/>
                <w:szCs w:val="24"/>
              </w:rPr>
            </w:pPr>
          </w:p>
        </w:tc>
        <w:tc>
          <w:tcPr>
            <w:tcW w:w="1426" w:type="dxa"/>
          </w:tcPr>
          <w:p w:rsidR="00E025F2" w:rsidRPr="00696365" w:rsidRDefault="00E025F2" w:rsidP="005B1955">
            <w:pPr>
              <w:pStyle w:val="a6"/>
              <w:ind w:right="-570"/>
              <w:rPr>
                <w:rFonts w:ascii="Times New Roman" w:hAnsi="Times New Roman"/>
                <w:sz w:val="24"/>
                <w:szCs w:val="24"/>
              </w:rPr>
            </w:pPr>
          </w:p>
        </w:tc>
        <w:tc>
          <w:tcPr>
            <w:tcW w:w="992" w:type="dxa"/>
          </w:tcPr>
          <w:p w:rsidR="00E025F2" w:rsidRPr="00696365" w:rsidRDefault="00E025F2" w:rsidP="005B1955">
            <w:pPr>
              <w:pStyle w:val="a6"/>
              <w:ind w:right="-570"/>
              <w:rPr>
                <w:rFonts w:ascii="Times New Roman" w:hAnsi="Times New Roman"/>
                <w:sz w:val="24"/>
                <w:szCs w:val="24"/>
              </w:rPr>
            </w:pPr>
          </w:p>
        </w:tc>
        <w:tc>
          <w:tcPr>
            <w:tcW w:w="1347" w:type="dxa"/>
          </w:tcPr>
          <w:p w:rsidR="00E025F2" w:rsidRPr="00696365" w:rsidRDefault="00E025F2" w:rsidP="005B1955">
            <w:pPr>
              <w:pStyle w:val="a6"/>
              <w:ind w:right="-570"/>
              <w:rPr>
                <w:rFonts w:ascii="Times New Roman" w:hAnsi="Times New Roman"/>
                <w:sz w:val="24"/>
                <w:szCs w:val="24"/>
              </w:rPr>
            </w:pPr>
          </w:p>
        </w:tc>
        <w:tc>
          <w:tcPr>
            <w:tcW w:w="1255" w:type="dxa"/>
          </w:tcPr>
          <w:p w:rsidR="00E025F2" w:rsidRPr="00696365" w:rsidRDefault="00E025F2" w:rsidP="005B1955">
            <w:pPr>
              <w:pStyle w:val="a6"/>
              <w:ind w:right="-570"/>
              <w:rPr>
                <w:rFonts w:ascii="Times New Roman" w:hAnsi="Times New Roman"/>
                <w:sz w:val="24"/>
                <w:szCs w:val="24"/>
              </w:rPr>
            </w:pPr>
          </w:p>
        </w:tc>
        <w:tc>
          <w:tcPr>
            <w:tcW w:w="1367" w:type="dxa"/>
          </w:tcPr>
          <w:p w:rsidR="00E025F2" w:rsidRPr="00696365" w:rsidRDefault="00E025F2" w:rsidP="005B1955">
            <w:pPr>
              <w:pStyle w:val="a6"/>
              <w:ind w:right="-570"/>
              <w:rPr>
                <w:rFonts w:ascii="Times New Roman" w:hAnsi="Times New Roman"/>
                <w:sz w:val="24"/>
                <w:szCs w:val="24"/>
              </w:rPr>
            </w:pPr>
          </w:p>
        </w:tc>
        <w:tc>
          <w:tcPr>
            <w:tcW w:w="1143" w:type="dxa"/>
          </w:tcPr>
          <w:p w:rsidR="00E025F2" w:rsidRPr="00696365" w:rsidRDefault="00E025F2" w:rsidP="005B1955">
            <w:pPr>
              <w:pStyle w:val="a6"/>
              <w:ind w:right="-570"/>
              <w:rPr>
                <w:rFonts w:ascii="Times New Roman" w:hAnsi="Times New Roman"/>
                <w:sz w:val="24"/>
                <w:szCs w:val="24"/>
              </w:rPr>
            </w:pPr>
          </w:p>
        </w:tc>
        <w:tc>
          <w:tcPr>
            <w:tcW w:w="1692" w:type="dxa"/>
          </w:tcPr>
          <w:p w:rsidR="00E025F2" w:rsidRPr="00696365" w:rsidRDefault="00E025F2" w:rsidP="005B1955">
            <w:pPr>
              <w:pStyle w:val="a6"/>
              <w:ind w:right="-570"/>
              <w:rPr>
                <w:rFonts w:ascii="Times New Roman" w:hAnsi="Times New Roman"/>
                <w:sz w:val="24"/>
                <w:szCs w:val="24"/>
              </w:rPr>
            </w:pPr>
          </w:p>
        </w:tc>
        <w:tc>
          <w:tcPr>
            <w:tcW w:w="1559" w:type="dxa"/>
          </w:tcPr>
          <w:p w:rsidR="00E025F2" w:rsidRPr="00696365" w:rsidRDefault="00E025F2" w:rsidP="005B1955">
            <w:pPr>
              <w:pStyle w:val="a6"/>
              <w:ind w:right="-570"/>
              <w:rPr>
                <w:rFonts w:ascii="Times New Roman" w:hAnsi="Times New Roman"/>
                <w:sz w:val="24"/>
                <w:szCs w:val="24"/>
              </w:rPr>
            </w:pPr>
          </w:p>
        </w:tc>
        <w:tc>
          <w:tcPr>
            <w:tcW w:w="1559" w:type="dxa"/>
          </w:tcPr>
          <w:p w:rsidR="00E025F2" w:rsidRPr="00696365" w:rsidRDefault="00E025F2" w:rsidP="005B1955">
            <w:pPr>
              <w:pStyle w:val="a6"/>
              <w:ind w:right="-570"/>
              <w:rPr>
                <w:rFonts w:ascii="Times New Roman" w:hAnsi="Times New Roman"/>
                <w:sz w:val="24"/>
                <w:szCs w:val="24"/>
              </w:rPr>
            </w:pPr>
          </w:p>
        </w:tc>
        <w:tc>
          <w:tcPr>
            <w:tcW w:w="1276" w:type="dxa"/>
          </w:tcPr>
          <w:p w:rsidR="00E025F2" w:rsidRPr="00696365" w:rsidRDefault="00E025F2" w:rsidP="005B1955">
            <w:pPr>
              <w:pStyle w:val="a6"/>
              <w:ind w:right="-570"/>
              <w:rPr>
                <w:rFonts w:ascii="Times New Roman" w:hAnsi="Times New Roman"/>
                <w:sz w:val="24"/>
                <w:szCs w:val="24"/>
              </w:rPr>
            </w:pPr>
          </w:p>
        </w:tc>
      </w:tr>
      <w:tr w:rsidR="00E025F2" w:rsidRPr="00696365" w:rsidTr="005B1955">
        <w:tc>
          <w:tcPr>
            <w:tcW w:w="392" w:type="dxa"/>
          </w:tcPr>
          <w:p w:rsidR="00E025F2" w:rsidRPr="00696365" w:rsidRDefault="00E025F2" w:rsidP="005B1955">
            <w:pPr>
              <w:pStyle w:val="a6"/>
              <w:ind w:right="-570"/>
              <w:rPr>
                <w:rFonts w:ascii="Times New Roman" w:hAnsi="Times New Roman"/>
                <w:sz w:val="24"/>
                <w:szCs w:val="24"/>
              </w:rPr>
            </w:pPr>
            <w:r w:rsidRPr="00696365">
              <w:rPr>
                <w:rFonts w:ascii="Times New Roman" w:hAnsi="Times New Roman"/>
                <w:sz w:val="24"/>
                <w:szCs w:val="24"/>
              </w:rPr>
              <w:t>7.</w:t>
            </w:r>
          </w:p>
        </w:tc>
        <w:tc>
          <w:tcPr>
            <w:tcW w:w="2118" w:type="dxa"/>
          </w:tcPr>
          <w:p w:rsidR="00E025F2" w:rsidRPr="00696365" w:rsidRDefault="00E025F2" w:rsidP="005B1955">
            <w:pPr>
              <w:pStyle w:val="a6"/>
              <w:ind w:right="-570"/>
              <w:rPr>
                <w:rFonts w:ascii="Times New Roman" w:hAnsi="Times New Roman"/>
                <w:sz w:val="24"/>
                <w:szCs w:val="24"/>
              </w:rPr>
            </w:pPr>
          </w:p>
        </w:tc>
        <w:tc>
          <w:tcPr>
            <w:tcW w:w="1426" w:type="dxa"/>
          </w:tcPr>
          <w:p w:rsidR="00E025F2" w:rsidRPr="00696365" w:rsidRDefault="00E025F2" w:rsidP="005B1955">
            <w:pPr>
              <w:pStyle w:val="a6"/>
              <w:ind w:right="-570"/>
              <w:rPr>
                <w:rFonts w:ascii="Times New Roman" w:hAnsi="Times New Roman"/>
                <w:sz w:val="24"/>
                <w:szCs w:val="24"/>
              </w:rPr>
            </w:pPr>
          </w:p>
        </w:tc>
        <w:tc>
          <w:tcPr>
            <w:tcW w:w="992" w:type="dxa"/>
          </w:tcPr>
          <w:p w:rsidR="00E025F2" w:rsidRPr="00696365" w:rsidRDefault="00E025F2" w:rsidP="005B1955">
            <w:pPr>
              <w:pStyle w:val="a6"/>
              <w:ind w:right="-570"/>
              <w:rPr>
                <w:rFonts w:ascii="Times New Roman" w:hAnsi="Times New Roman"/>
                <w:sz w:val="24"/>
                <w:szCs w:val="24"/>
              </w:rPr>
            </w:pPr>
          </w:p>
        </w:tc>
        <w:tc>
          <w:tcPr>
            <w:tcW w:w="1347" w:type="dxa"/>
          </w:tcPr>
          <w:p w:rsidR="00E025F2" w:rsidRPr="00696365" w:rsidRDefault="00E025F2" w:rsidP="005B1955">
            <w:pPr>
              <w:pStyle w:val="a6"/>
              <w:ind w:right="-570"/>
              <w:rPr>
                <w:rFonts w:ascii="Times New Roman" w:hAnsi="Times New Roman"/>
                <w:sz w:val="24"/>
                <w:szCs w:val="24"/>
              </w:rPr>
            </w:pPr>
          </w:p>
        </w:tc>
        <w:tc>
          <w:tcPr>
            <w:tcW w:w="1255" w:type="dxa"/>
          </w:tcPr>
          <w:p w:rsidR="00E025F2" w:rsidRPr="00696365" w:rsidRDefault="00E025F2" w:rsidP="005B1955">
            <w:pPr>
              <w:pStyle w:val="a6"/>
              <w:ind w:right="-570"/>
              <w:rPr>
                <w:rFonts w:ascii="Times New Roman" w:hAnsi="Times New Roman"/>
                <w:sz w:val="24"/>
                <w:szCs w:val="24"/>
              </w:rPr>
            </w:pPr>
          </w:p>
        </w:tc>
        <w:tc>
          <w:tcPr>
            <w:tcW w:w="1367" w:type="dxa"/>
          </w:tcPr>
          <w:p w:rsidR="00E025F2" w:rsidRPr="00696365" w:rsidRDefault="00E025F2" w:rsidP="005B1955">
            <w:pPr>
              <w:pStyle w:val="a6"/>
              <w:ind w:right="-570"/>
              <w:rPr>
                <w:rFonts w:ascii="Times New Roman" w:hAnsi="Times New Roman"/>
                <w:sz w:val="24"/>
                <w:szCs w:val="24"/>
              </w:rPr>
            </w:pPr>
          </w:p>
        </w:tc>
        <w:tc>
          <w:tcPr>
            <w:tcW w:w="1143" w:type="dxa"/>
          </w:tcPr>
          <w:p w:rsidR="00E025F2" w:rsidRPr="00696365" w:rsidRDefault="00E025F2" w:rsidP="005B1955">
            <w:pPr>
              <w:pStyle w:val="a6"/>
              <w:ind w:right="-570"/>
              <w:rPr>
                <w:rFonts w:ascii="Times New Roman" w:hAnsi="Times New Roman"/>
                <w:sz w:val="24"/>
                <w:szCs w:val="24"/>
              </w:rPr>
            </w:pPr>
          </w:p>
        </w:tc>
        <w:tc>
          <w:tcPr>
            <w:tcW w:w="1692" w:type="dxa"/>
          </w:tcPr>
          <w:p w:rsidR="00E025F2" w:rsidRPr="00696365" w:rsidRDefault="00E025F2" w:rsidP="005B1955">
            <w:pPr>
              <w:pStyle w:val="a6"/>
              <w:ind w:right="-570"/>
              <w:rPr>
                <w:rFonts w:ascii="Times New Roman" w:hAnsi="Times New Roman"/>
                <w:sz w:val="24"/>
                <w:szCs w:val="24"/>
              </w:rPr>
            </w:pPr>
          </w:p>
        </w:tc>
        <w:tc>
          <w:tcPr>
            <w:tcW w:w="1559" w:type="dxa"/>
          </w:tcPr>
          <w:p w:rsidR="00E025F2" w:rsidRPr="00696365" w:rsidRDefault="00E025F2" w:rsidP="005B1955">
            <w:pPr>
              <w:pStyle w:val="a6"/>
              <w:ind w:right="-570"/>
              <w:rPr>
                <w:rFonts w:ascii="Times New Roman" w:hAnsi="Times New Roman"/>
                <w:sz w:val="24"/>
                <w:szCs w:val="24"/>
              </w:rPr>
            </w:pPr>
          </w:p>
        </w:tc>
        <w:tc>
          <w:tcPr>
            <w:tcW w:w="1559" w:type="dxa"/>
          </w:tcPr>
          <w:p w:rsidR="00E025F2" w:rsidRPr="00696365" w:rsidRDefault="00E025F2" w:rsidP="005B1955">
            <w:pPr>
              <w:pStyle w:val="a6"/>
              <w:ind w:right="-570"/>
              <w:rPr>
                <w:rFonts w:ascii="Times New Roman" w:hAnsi="Times New Roman"/>
                <w:sz w:val="24"/>
                <w:szCs w:val="24"/>
              </w:rPr>
            </w:pPr>
          </w:p>
        </w:tc>
        <w:tc>
          <w:tcPr>
            <w:tcW w:w="1276" w:type="dxa"/>
          </w:tcPr>
          <w:p w:rsidR="00E025F2" w:rsidRPr="00696365" w:rsidRDefault="00E025F2" w:rsidP="005B1955">
            <w:pPr>
              <w:pStyle w:val="a6"/>
              <w:ind w:right="-570"/>
              <w:rPr>
                <w:rFonts w:ascii="Times New Roman" w:hAnsi="Times New Roman"/>
                <w:sz w:val="24"/>
                <w:szCs w:val="24"/>
              </w:rPr>
            </w:pPr>
          </w:p>
        </w:tc>
      </w:tr>
      <w:tr w:rsidR="00E025F2" w:rsidRPr="00696365" w:rsidTr="005B1955">
        <w:tc>
          <w:tcPr>
            <w:tcW w:w="392" w:type="dxa"/>
          </w:tcPr>
          <w:p w:rsidR="00E025F2" w:rsidRPr="00696365" w:rsidRDefault="00E025F2" w:rsidP="005B1955">
            <w:pPr>
              <w:pStyle w:val="a6"/>
              <w:ind w:right="-570"/>
              <w:rPr>
                <w:rFonts w:ascii="Times New Roman" w:hAnsi="Times New Roman"/>
                <w:sz w:val="24"/>
                <w:szCs w:val="24"/>
              </w:rPr>
            </w:pPr>
            <w:r w:rsidRPr="00696365">
              <w:rPr>
                <w:rFonts w:ascii="Times New Roman" w:hAnsi="Times New Roman"/>
                <w:sz w:val="24"/>
                <w:szCs w:val="24"/>
              </w:rPr>
              <w:t>8.</w:t>
            </w:r>
          </w:p>
        </w:tc>
        <w:tc>
          <w:tcPr>
            <w:tcW w:w="2118" w:type="dxa"/>
          </w:tcPr>
          <w:p w:rsidR="00E025F2" w:rsidRPr="00696365" w:rsidRDefault="00E025F2" w:rsidP="005B1955">
            <w:pPr>
              <w:pStyle w:val="a6"/>
              <w:ind w:right="-570"/>
              <w:rPr>
                <w:rFonts w:ascii="Times New Roman" w:hAnsi="Times New Roman"/>
                <w:sz w:val="24"/>
                <w:szCs w:val="24"/>
              </w:rPr>
            </w:pPr>
          </w:p>
        </w:tc>
        <w:tc>
          <w:tcPr>
            <w:tcW w:w="1426" w:type="dxa"/>
          </w:tcPr>
          <w:p w:rsidR="00E025F2" w:rsidRPr="00696365" w:rsidRDefault="00E025F2" w:rsidP="005B1955">
            <w:pPr>
              <w:pStyle w:val="a6"/>
              <w:ind w:right="-570"/>
              <w:rPr>
                <w:rFonts w:ascii="Times New Roman" w:hAnsi="Times New Roman"/>
                <w:sz w:val="24"/>
                <w:szCs w:val="24"/>
              </w:rPr>
            </w:pPr>
          </w:p>
        </w:tc>
        <w:tc>
          <w:tcPr>
            <w:tcW w:w="992" w:type="dxa"/>
          </w:tcPr>
          <w:p w:rsidR="00E025F2" w:rsidRPr="00696365" w:rsidRDefault="00E025F2" w:rsidP="005B1955">
            <w:pPr>
              <w:pStyle w:val="a6"/>
              <w:ind w:right="-570"/>
              <w:rPr>
                <w:rFonts w:ascii="Times New Roman" w:hAnsi="Times New Roman"/>
                <w:sz w:val="24"/>
                <w:szCs w:val="24"/>
              </w:rPr>
            </w:pPr>
          </w:p>
        </w:tc>
        <w:tc>
          <w:tcPr>
            <w:tcW w:w="1347" w:type="dxa"/>
          </w:tcPr>
          <w:p w:rsidR="00E025F2" w:rsidRPr="00696365" w:rsidRDefault="00E025F2" w:rsidP="005B1955">
            <w:pPr>
              <w:pStyle w:val="a6"/>
              <w:ind w:right="-570"/>
              <w:rPr>
                <w:rFonts w:ascii="Times New Roman" w:hAnsi="Times New Roman"/>
                <w:sz w:val="24"/>
                <w:szCs w:val="24"/>
              </w:rPr>
            </w:pPr>
          </w:p>
        </w:tc>
        <w:tc>
          <w:tcPr>
            <w:tcW w:w="1255" w:type="dxa"/>
          </w:tcPr>
          <w:p w:rsidR="00E025F2" w:rsidRPr="00696365" w:rsidRDefault="00E025F2" w:rsidP="005B1955">
            <w:pPr>
              <w:pStyle w:val="a6"/>
              <w:ind w:right="-570"/>
              <w:rPr>
                <w:rFonts w:ascii="Times New Roman" w:hAnsi="Times New Roman"/>
                <w:sz w:val="24"/>
                <w:szCs w:val="24"/>
              </w:rPr>
            </w:pPr>
          </w:p>
        </w:tc>
        <w:tc>
          <w:tcPr>
            <w:tcW w:w="1367" w:type="dxa"/>
          </w:tcPr>
          <w:p w:rsidR="00E025F2" w:rsidRPr="00696365" w:rsidRDefault="00E025F2" w:rsidP="005B1955">
            <w:pPr>
              <w:pStyle w:val="a6"/>
              <w:ind w:right="-570"/>
              <w:rPr>
                <w:rFonts w:ascii="Times New Roman" w:hAnsi="Times New Roman"/>
                <w:sz w:val="24"/>
                <w:szCs w:val="24"/>
              </w:rPr>
            </w:pPr>
          </w:p>
        </w:tc>
        <w:tc>
          <w:tcPr>
            <w:tcW w:w="1143" w:type="dxa"/>
          </w:tcPr>
          <w:p w:rsidR="00E025F2" w:rsidRPr="00696365" w:rsidRDefault="00E025F2" w:rsidP="005B1955">
            <w:pPr>
              <w:pStyle w:val="a6"/>
              <w:ind w:right="-570"/>
              <w:rPr>
                <w:rFonts w:ascii="Times New Roman" w:hAnsi="Times New Roman"/>
                <w:sz w:val="24"/>
                <w:szCs w:val="24"/>
              </w:rPr>
            </w:pPr>
          </w:p>
        </w:tc>
        <w:tc>
          <w:tcPr>
            <w:tcW w:w="1692" w:type="dxa"/>
          </w:tcPr>
          <w:p w:rsidR="00E025F2" w:rsidRPr="00696365" w:rsidRDefault="00E025F2" w:rsidP="005B1955">
            <w:pPr>
              <w:pStyle w:val="a6"/>
              <w:ind w:right="-570"/>
              <w:rPr>
                <w:rFonts w:ascii="Times New Roman" w:hAnsi="Times New Roman"/>
                <w:sz w:val="24"/>
                <w:szCs w:val="24"/>
              </w:rPr>
            </w:pPr>
          </w:p>
        </w:tc>
        <w:tc>
          <w:tcPr>
            <w:tcW w:w="1559" w:type="dxa"/>
          </w:tcPr>
          <w:p w:rsidR="00E025F2" w:rsidRPr="00696365" w:rsidRDefault="00E025F2" w:rsidP="005B1955">
            <w:pPr>
              <w:pStyle w:val="a6"/>
              <w:ind w:right="-570"/>
              <w:rPr>
                <w:rFonts w:ascii="Times New Roman" w:hAnsi="Times New Roman"/>
                <w:sz w:val="24"/>
                <w:szCs w:val="24"/>
              </w:rPr>
            </w:pPr>
          </w:p>
        </w:tc>
        <w:tc>
          <w:tcPr>
            <w:tcW w:w="1559" w:type="dxa"/>
          </w:tcPr>
          <w:p w:rsidR="00E025F2" w:rsidRPr="00696365" w:rsidRDefault="00E025F2" w:rsidP="005B1955">
            <w:pPr>
              <w:pStyle w:val="a6"/>
              <w:ind w:right="-570"/>
              <w:rPr>
                <w:rFonts w:ascii="Times New Roman" w:hAnsi="Times New Roman"/>
                <w:sz w:val="24"/>
                <w:szCs w:val="24"/>
              </w:rPr>
            </w:pPr>
          </w:p>
        </w:tc>
        <w:tc>
          <w:tcPr>
            <w:tcW w:w="1276" w:type="dxa"/>
          </w:tcPr>
          <w:p w:rsidR="00E025F2" w:rsidRPr="00696365" w:rsidRDefault="00E025F2" w:rsidP="005B1955">
            <w:pPr>
              <w:pStyle w:val="a6"/>
              <w:ind w:right="-570"/>
              <w:rPr>
                <w:rFonts w:ascii="Times New Roman" w:hAnsi="Times New Roman"/>
                <w:sz w:val="24"/>
                <w:szCs w:val="24"/>
              </w:rPr>
            </w:pPr>
          </w:p>
        </w:tc>
      </w:tr>
      <w:tr w:rsidR="00E025F2" w:rsidRPr="00696365" w:rsidTr="005B1955">
        <w:tc>
          <w:tcPr>
            <w:tcW w:w="392" w:type="dxa"/>
          </w:tcPr>
          <w:p w:rsidR="00E025F2" w:rsidRPr="00696365" w:rsidRDefault="00E025F2" w:rsidP="005B1955">
            <w:pPr>
              <w:pStyle w:val="a6"/>
              <w:ind w:right="-570"/>
              <w:rPr>
                <w:rFonts w:ascii="Times New Roman" w:hAnsi="Times New Roman"/>
                <w:sz w:val="24"/>
                <w:szCs w:val="24"/>
              </w:rPr>
            </w:pPr>
            <w:r w:rsidRPr="00696365">
              <w:rPr>
                <w:rFonts w:ascii="Times New Roman" w:hAnsi="Times New Roman"/>
                <w:sz w:val="24"/>
                <w:szCs w:val="24"/>
              </w:rPr>
              <w:t>9.</w:t>
            </w:r>
          </w:p>
        </w:tc>
        <w:tc>
          <w:tcPr>
            <w:tcW w:w="2118" w:type="dxa"/>
          </w:tcPr>
          <w:p w:rsidR="00E025F2" w:rsidRPr="00696365" w:rsidRDefault="00E025F2" w:rsidP="005B1955">
            <w:pPr>
              <w:pStyle w:val="a6"/>
              <w:ind w:right="-570"/>
              <w:rPr>
                <w:rFonts w:ascii="Times New Roman" w:hAnsi="Times New Roman"/>
                <w:sz w:val="24"/>
                <w:szCs w:val="24"/>
              </w:rPr>
            </w:pPr>
          </w:p>
        </w:tc>
        <w:tc>
          <w:tcPr>
            <w:tcW w:w="1426" w:type="dxa"/>
          </w:tcPr>
          <w:p w:rsidR="00E025F2" w:rsidRPr="00696365" w:rsidRDefault="00E025F2" w:rsidP="005B1955">
            <w:pPr>
              <w:pStyle w:val="a6"/>
              <w:ind w:right="-570"/>
              <w:rPr>
                <w:rFonts w:ascii="Times New Roman" w:hAnsi="Times New Roman"/>
                <w:sz w:val="24"/>
                <w:szCs w:val="24"/>
              </w:rPr>
            </w:pPr>
          </w:p>
        </w:tc>
        <w:tc>
          <w:tcPr>
            <w:tcW w:w="992" w:type="dxa"/>
          </w:tcPr>
          <w:p w:rsidR="00E025F2" w:rsidRPr="00696365" w:rsidRDefault="00E025F2" w:rsidP="005B1955">
            <w:pPr>
              <w:pStyle w:val="a6"/>
              <w:ind w:right="-570"/>
              <w:rPr>
                <w:rFonts w:ascii="Times New Roman" w:hAnsi="Times New Roman"/>
                <w:sz w:val="24"/>
                <w:szCs w:val="24"/>
              </w:rPr>
            </w:pPr>
          </w:p>
        </w:tc>
        <w:tc>
          <w:tcPr>
            <w:tcW w:w="1347" w:type="dxa"/>
          </w:tcPr>
          <w:p w:rsidR="00E025F2" w:rsidRPr="00696365" w:rsidRDefault="00E025F2" w:rsidP="005B1955">
            <w:pPr>
              <w:pStyle w:val="a6"/>
              <w:ind w:right="-570"/>
              <w:rPr>
                <w:rFonts w:ascii="Times New Roman" w:hAnsi="Times New Roman"/>
                <w:sz w:val="24"/>
                <w:szCs w:val="24"/>
              </w:rPr>
            </w:pPr>
          </w:p>
        </w:tc>
        <w:tc>
          <w:tcPr>
            <w:tcW w:w="1255" w:type="dxa"/>
          </w:tcPr>
          <w:p w:rsidR="00E025F2" w:rsidRPr="00696365" w:rsidRDefault="00E025F2" w:rsidP="005B1955">
            <w:pPr>
              <w:pStyle w:val="a6"/>
              <w:ind w:right="-570"/>
              <w:rPr>
                <w:rFonts w:ascii="Times New Roman" w:hAnsi="Times New Roman"/>
                <w:sz w:val="24"/>
                <w:szCs w:val="24"/>
              </w:rPr>
            </w:pPr>
          </w:p>
        </w:tc>
        <w:tc>
          <w:tcPr>
            <w:tcW w:w="1367" w:type="dxa"/>
          </w:tcPr>
          <w:p w:rsidR="00E025F2" w:rsidRPr="00696365" w:rsidRDefault="00E025F2" w:rsidP="005B1955">
            <w:pPr>
              <w:pStyle w:val="a6"/>
              <w:ind w:right="-570"/>
              <w:rPr>
                <w:rFonts w:ascii="Times New Roman" w:hAnsi="Times New Roman"/>
                <w:sz w:val="24"/>
                <w:szCs w:val="24"/>
              </w:rPr>
            </w:pPr>
          </w:p>
        </w:tc>
        <w:tc>
          <w:tcPr>
            <w:tcW w:w="1143" w:type="dxa"/>
          </w:tcPr>
          <w:p w:rsidR="00E025F2" w:rsidRPr="00696365" w:rsidRDefault="00E025F2" w:rsidP="005B1955">
            <w:pPr>
              <w:pStyle w:val="a6"/>
              <w:ind w:right="-570"/>
              <w:rPr>
                <w:rFonts w:ascii="Times New Roman" w:hAnsi="Times New Roman"/>
                <w:sz w:val="24"/>
                <w:szCs w:val="24"/>
              </w:rPr>
            </w:pPr>
          </w:p>
        </w:tc>
        <w:tc>
          <w:tcPr>
            <w:tcW w:w="1692" w:type="dxa"/>
          </w:tcPr>
          <w:p w:rsidR="00E025F2" w:rsidRPr="00696365" w:rsidRDefault="00E025F2" w:rsidP="005B1955">
            <w:pPr>
              <w:pStyle w:val="a6"/>
              <w:ind w:right="-570"/>
              <w:rPr>
                <w:rFonts w:ascii="Times New Roman" w:hAnsi="Times New Roman"/>
                <w:sz w:val="24"/>
                <w:szCs w:val="24"/>
              </w:rPr>
            </w:pPr>
          </w:p>
        </w:tc>
        <w:tc>
          <w:tcPr>
            <w:tcW w:w="1559" w:type="dxa"/>
          </w:tcPr>
          <w:p w:rsidR="00E025F2" w:rsidRPr="00696365" w:rsidRDefault="00E025F2" w:rsidP="005B1955">
            <w:pPr>
              <w:pStyle w:val="a6"/>
              <w:ind w:right="-570"/>
              <w:rPr>
                <w:rFonts w:ascii="Times New Roman" w:hAnsi="Times New Roman"/>
                <w:sz w:val="24"/>
                <w:szCs w:val="24"/>
              </w:rPr>
            </w:pPr>
          </w:p>
        </w:tc>
        <w:tc>
          <w:tcPr>
            <w:tcW w:w="1559" w:type="dxa"/>
          </w:tcPr>
          <w:p w:rsidR="00E025F2" w:rsidRPr="00696365" w:rsidRDefault="00E025F2" w:rsidP="005B1955">
            <w:pPr>
              <w:pStyle w:val="a6"/>
              <w:ind w:right="-570"/>
              <w:rPr>
                <w:rFonts w:ascii="Times New Roman" w:hAnsi="Times New Roman"/>
                <w:sz w:val="24"/>
                <w:szCs w:val="24"/>
              </w:rPr>
            </w:pPr>
          </w:p>
        </w:tc>
        <w:tc>
          <w:tcPr>
            <w:tcW w:w="1276" w:type="dxa"/>
          </w:tcPr>
          <w:p w:rsidR="00E025F2" w:rsidRPr="00696365" w:rsidRDefault="00E025F2" w:rsidP="005B1955">
            <w:pPr>
              <w:pStyle w:val="a6"/>
              <w:ind w:right="-570"/>
              <w:rPr>
                <w:rFonts w:ascii="Times New Roman" w:hAnsi="Times New Roman"/>
                <w:sz w:val="24"/>
                <w:szCs w:val="24"/>
              </w:rPr>
            </w:pPr>
          </w:p>
        </w:tc>
      </w:tr>
      <w:tr w:rsidR="00E025F2" w:rsidRPr="00696365" w:rsidTr="005B1955">
        <w:tc>
          <w:tcPr>
            <w:tcW w:w="392" w:type="dxa"/>
          </w:tcPr>
          <w:p w:rsidR="00E025F2" w:rsidRPr="00696365" w:rsidRDefault="00E025F2" w:rsidP="005B1955">
            <w:pPr>
              <w:pStyle w:val="a6"/>
              <w:ind w:right="-570"/>
              <w:rPr>
                <w:rFonts w:ascii="Times New Roman" w:hAnsi="Times New Roman"/>
                <w:sz w:val="24"/>
                <w:szCs w:val="24"/>
              </w:rPr>
            </w:pPr>
            <w:r w:rsidRPr="00696365">
              <w:rPr>
                <w:rFonts w:ascii="Times New Roman" w:hAnsi="Times New Roman"/>
                <w:sz w:val="24"/>
                <w:szCs w:val="24"/>
              </w:rPr>
              <w:t>10</w:t>
            </w:r>
          </w:p>
        </w:tc>
        <w:tc>
          <w:tcPr>
            <w:tcW w:w="2118" w:type="dxa"/>
          </w:tcPr>
          <w:p w:rsidR="00E025F2" w:rsidRPr="00696365" w:rsidRDefault="00E025F2" w:rsidP="005B1955">
            <w:pPr>
              <w:pStyle w:val="a6"/>
              <w:ind w:right="-570"/>
              <w:rPr>
                <w:rFonts w:ascii="Times New Roman" w:hAnsi="Times New Roman"/>
                <w:sz w:val="24"/>
                <w:szCs w:val="24"/>
              </w:rPr>
            </w:pPr>
          </w:p>
        </w:tc>
        <w:tc>
          <w:tcPr>
            <w:tcW w:w="1426" w:type="dxa"/>
          </w:tcPr>
          <w:p w:rsidR="00E025F2" w:rsidRPr="00696365" w:rsidRDefault="00E025F2" w:rsidP="005B1955">
            <w:pPr>
              <w:pStyle w:val="a6"/>
              <w:ind w:right="-570"/>
              <w:rPr>
                <w:rFonts w:ascii="Times New Roman" w:hAnsi="Times New Roman"/>
                <w:sz w:val="24"/>
                <w:szCs w:val="24"/>
              </w:rPr>
            </w:pPr>
          </w:p>
        </w:tc>
        <w:tc>
          <w:tcPr>
            <w:tcW w:w="992" w:type="dxa"/>
          </w:tcPr>
          <w:p w:rsidR="00E025F2" w:rsidRPr="00696365" w:rsidRDefault="00E025F2" w:rsidP="005B1955">
            <w:pPr>
              <w:pStyle w:val="a6"/>
              <w:ind w:right="-570"/>
              <w:rPr>
                <w:rFonts w:ascii="Times New Roman" w:hAnsi="Times New Roman"/>
                <w:sz w:val="24"/>
                <w:szCs w:val="24"/>
              </w:rPr>
            </w:pPr>
          </w:p>
        </w:tc>
        <w:tc>
          <w:tcPr>
            <w:tcW w:w="1347" w:type="dxa"/>
          </w:tcPr>
          <w:p w:rsidR="00E025F2" w:rsidRPr="00696365" w:rsidRDefault="00E025F2" w:rsidP="005B1955">
            <w:pPr>
              <w:pStyle w:val="a6"/>
              <w:ind w:right="-570"/>
              <w:rPr>
                <w:rFonts w:ascii="Times New Roman" w:hAnsi="Times New Roman"/>
                <w:sz w:val="24"/>
                <w:szCs w:val="24"/>
              </w:rPr>
            </w:pPr>
          </w:p>
        </w:tc>
        <w:tc>
          <w:tcPr>
            <w:tcW w:w="1255" w:type="dxa"/>
          </w:tcPr>
          <w:p w:rsidR="00E025F2" w:rsidRPr="00696365" w:rsidRDefault="00E025F2" w:rsidP="005B1955">
            <w:pPr>
              <w:pStyle w:val="a6"/>
              <w:ind w:right="-570"/>
              <w:rPr>
                <w:rFonts w:ascii="Times New Roman" w:hAnsi="Times New Roman"/>
                <w:sz w:val="24"/>
                <w:szCs w:val="24"/>
              </w:rPr>
            </w:pPr>
          </w:p>
        </w:tc>
        <w:tc>
          <w:tcPr>
            <w:tcW w:w="1367" w:type="dxa"/>
          </w:tcPr>
          <w:p w:rsidR="00E025F2" w:rsidRPr="00696365" w:rsidRDefault="00E025F2" w:rsidP="005B1955">
            <w:pPr>
              <w:pStyle w:val="a6"/>
              <w:ind w:right="-570"/>
              <w:rPr>
                <w:rFonts w:ascii="Times New Roman" w:hAnsi="Times New Roman"/>
                <w:sz w:val="24"/>
                <w:szCs w:val="24"/>
              </w:rPr>
            </w:pPr>
          </w:p>
        </w:tc>
        <w:tc>
          <w:tcPr>
            <w:tcW w:w="1143" w:type="dxa"/>
          </w:tcPr>
          <w:p w:rsidR="00E025F2" w:rsidRPr="00696365" w:rsidRDefault="00E025F2" w:rsidP="005B1955">
            <w:pPr>
              <w:pStyle w:val="a6"/>
              <w:ind w:right="-570"/>
              <w:rPr>
                <w:rFonts w:ascii="Times New Roman" w:hAnsi="Times New Roman"/>
                <w:sz w:val="24"/>
                <w:szCs w:val="24"/>
              </w:rPr>
            </w:pPr>
          </w:p>
        </w:tc>
        <w:tc>
          <w:tcPr>
            <w:tcW w:w="1692" w:type="dxa"/>
          </w:tcPr>
          <w:p w:rsidR="00E025F2" w:rsidRPr="00696365" w:rsidRDefault="00E025F2" w:rsidP="005B1955">
            <w:pPr>
              <w:pStyle w:val="a6"/>
              <w:ind w:right="-570"/>
              <w:rPr>
                <w:rFonts w:ascii="Times New Roman" w:hAnsi="Times New Roman"/>
                <w:sz w:val="24"/>
                <w:szCs w:val="24"/>
              </w:rPr>
            </w:pPr>
          </w:p>
        </w:tc>
        <w:tc>
          <w:tcPr>
            <w:tcW w:w="1559" w:type="dxa"/>
          </w:tcPr>
          <w:p w:rsidR="00E025F2" w:rsidRPr="00696365" w:rsidRDefault="00E025F2" w:rsidP="005B1955">
            <w:pPr>
              <w:pStyle w:val="a6"/>
              <w:ind w:right="-570"/>
              <w:rPr>
                <w:rFonts w:ascii="Times New Roman" w:hAnsi="Times New Roman"/>
                <w:sz w:val="24"/>
                <w:szCs w:val="24"/>
              </w:rPr>
            </w:pPr>
          </w:p>
        </w:tc>
        <w:tc>
          <w:tcPr>
            <w:tcW w:w="1559" w:type="dxa"/>
          </w:tcPr>
          <w:p w:rsidR="00E025F2" w:rsidRPr="00696365" w:rsidRDefault="00E025F2" w:rsidP="005B1955">
            <w:pPr>
              <w:pStyle w:val="a6"/>
              <w:ind w:right="-570"/>
              <w:rPr>
                <w:rFonts w:ascii="Times New Roman" w:hAnsi="Times New Roman"/>
                <w:sz w:val="24"/>
                <w:szCs w:val="24"/>
              </w:rPr>
            </w:pPr>
          </w:p>
        </w:tc>
        <w:tc>
          <w:tcPr>
            <w:tcW w:w="1276" w:type="dxa"/>
          </w:tcPr>
          <w:p w:rsidR="00E025F2" w:rsidRPr="00696365" w:rsidRDefault="00E025F2" w:rsidP="005B1955">
            <w:pPr>
              <w:pStyle w:val="a6"/>
              <w:ind w:right="-570"/>
              <w:rPr>
                <w:rFonts w:ascii="Times New Roman" w:hAnsi="Times New Roman"/>
                <w:sz w:val="24"/>
                <w:szCs w:val="24"/>
              </w:rPr>
            </w:pPr>
          </w:p>
        </w:tc>
      </w:tr>
      <w:tr w:rsidR="00E025F2" w:rsidRPr="00696365" w:rsidTr="005B1955">
        <w:tc>
          <w:tcPr>
            <w:tcW w:w="392" w:type="dxa"/>
          </w:tcPr>
          <w:p w:rsidR="00E025F2" w:rsidRPr="00696365" w:rsidRDefault="00E025F2" w:rsidP="005B1955">
            <w:pPr>
              <w:pStyle w:val="a6"/>
              <w:ind w:right="-570"/>
              <w:rPr>
                <w:rFonts w:ascii="Times New Roman" w:hAnsi="Times New Roman"/>
                <w:sz w:val="24"/>
                <w:szCs w:val="24"/>
              </w:rPr>
            </w:pPr>
            <w:r w:rsidRPr="00696365">
              <w:rPr>
                <w:rFonts w:ascii="Times New Roman" w:hAnsi="Times New Roman"/>
                <w:sz w:val="24"/>
                <w:szCs w:val="24"/>
              </w:rPr>
              <w:t>11</w:t>
            </w:r>
          </w:p>
        </w:tc>
        <w:tc>
          <w:tcPr>
            <w:tcW w:w="2118" w:type="dxa"/>
          </w:tcPr>
          <w:p w:rsidR="00E025F2" w:rsidRPr="00696365" w:rsidRDefault="00E025F2" w:rsidP="005B1955">
            <w:pPr>
              <w:pStyle w:val="a6"/>
              <w:ind w:right="-570"/>
              <w:rPr>
                <w:rFonts w:ascii="Times New Roman" w:hAnsi="Times New Roman"/>
                <w:sz w:val="24"/>
                <w:szCs w:val="24"/>
              </w:rPr>
            </w:pPr>
          </w:p>
        </w:tc>
        <w:tc>
          <w:tcPr>
            <w:tcW w:w="1426" w:type="dxa"/>
          </w:tcPr>
          <w:p w:rsidR="00E025F2" w:rsidRPr="00696365" w:rsidRDefault="00E025F2" w:rsidP="005B1955">
            <w:pPr>
              <w:pStyle w:val="a6"/>
              <w:ind w:right="-570"/>
              <w:rPr>
                <w:rFonts w:ascii="Times New Roman" w:hAnsi="Times New Roman"/>
                <w:sz w:val="24"/>
                <w:szCs w:val="24"/>
              </w:rPr>
            </w:pPr>
          </w:p>
        </w:tc>
        <w:tc>
          <w:tcPr>
            <w:tcW w:w="992" w:type="dxa"/>
          </w:tcPr>
          <w:p w:rsidR="00E025F2" w:rsidRPr="00696365" w:rsidRDefault="00E025F2" w:rsidP="005B1955">
            <w:pPr>
              <w:pStyle w:val="a6"/>
              <w:ind w:right="-570"/>
              <w:rPr>
                <w:rFonts w:ascii="Times New Roman" w:hAnsi="Times New Roman"/>
                <w:sz w:val="24"/>
                <w:szCs w:val="24"/>
              </w:rPr>
            </w:pPr>
          </w:p>
        </w:tc>
        <w:tc>
          <w:tcPr>
            <w:tcW w:w="1347" w:type="dxa"/>
          </w:tcPr>
          <w:p w:rsidR="00E025F2" w:rsidRPr="00696365" w:rsidRDefault="00E025F2" w:rsidP="005B1955">
            <w:pPr>
              <w:pStyle w:val="a6"/>
              <w:ind w:right="-570"/>
              <w:rPr>
                <w:rFonts w:ascii="Times New Roman" w:hAnsi="Times New Roman"/>
                <w:sz w:val="24"/>
                <w:szCs w:val="24"/>
              </w:rPr>
            </w:pPr>
          </w:p>
        </w:tc>
        <w:tc>
          <w:tcPr>
            <w:tcW w:w="1255" w:type="dxa"/>
          </w:tcPr>
          <w:p w:rsidR="00E025F2" w:rsidRPr="00696365" w:rsidRDefault="00E025F2" w:rsidP="005B1955">
            <w:pPr>
              <w:pStyle w:val="a6"/>
              <w:ind w:right="-570"/>
              <w:rPr>
                <w:rFonts w:ascii="Times New Roman" w:hAnsi="Times New Roman"/>
                <w:sz w:val="24"/>
                <w:szCs w:val="24"/>
              </w:rPr>
            </w:pPr>
          </w:p>
        </w:tc>
        <w:tc>
          <w:tcPr>
            <w:tcW w:w="1367" w:type="dxa"/>
          </w:tcPr>
          <w:p w:rsidR="00E025F2" w:rsidRPr="00696365" w:rsidRDefault="00E025F2" w:rsidP="005B1955">
            <w:pPr>
              <w:pStyle w:val="a6"/>
              <w:ind w:right="-570"/>
              <w:rPr>
                <w:rFonts w:ascii="Times New Roman" w:hAnsi="Times New Roman"/>
                <w:sz w:val="24"/>
                <w:szCs w:val="24"/>
              </w:rPr>
            </w:pPr>
          </w:p>
        </w:tc>
        <w:tc>
          <w:tcPr>
            <w:tcW w:w="1143" w:type="dxa"/>
          </w:tcPr>
          <w:p w:rsidR="00E025F2" w:rsidRPr="00696365" w:rsidRDefault="00E025F2" w:rsidP="005B1955">
            <w:pPr>
              <w:pStyle w:val="a6"/>
              <w:ind w:right="-570"/>
              <w:rPr>
                <w:rFonts w:ascii="Times New Roman" w:hAnsi="Times New Roman"/>
                <w:sz w:val="24"/>
                <w:szCs w:val="24"/>
              </w:rPr>
            </w:pPr>
          </w:p>
        </w:tc>
        <w:tc>
          <w:tcPr>
            <w:tcW w:w="1692" w:type="dxa"/>
          </w:tcPr>
          <w:p w:rsidR="00E025F2" w:rsidRPr="00696365" w:rsidRDefault="00E025F2" w:rsidP="005B1955">
            <w:pPr>
              <w:pStyle w:val="a6"/>
              <w:ind w:right="-570"/>
              <w:rPr>
                <w:rFonts w:ascii="Times New Roman" w:hAnsi="Times New Roman"/>
                <w:sz w:val="24"/>
                <w:szCs w:val="24"/>
              </w:rPr>
            </w:pPr>
          </w:p>
        </w:tc>
        <w:tc>
          <w:tcPr>
            <w:tcW w:w="1559" w:type="dxa"/>
          </w:tcPr>
          <w:p w:rsidR="00E025F2" w:rsidRPr="00696365" w:rsidRDefault="00E025F2" w:rsidP="005B1955">
            <w:pPr>
              <w:pStyle w:val="a6"/>
              <w:ind w:right="-570"/>
              <w:rPr>
                <w:rFonts w:ascii="Times New Roman" w:hAnsi="Times New Roman"/>
                <w:sz w:val="24"/>
                <w:szCs w:val="24"/>
              </w:rPr>
            </w:pPr>
          </w:p>
        </w:tc>
        <w:tc>
          <w:tcPr>
            <w:tcW w:w="1559" w:type="dxa"/>
          </w:tcPr>
          <w:p w:rsidR="00E025F2" w:rsidRPr="00696365" w:rsidRDefault="00E025F2" w:rsidP="005B1955">
            <w:pPr>
              <w:pStyle w:val="a6"/>
              <w:ind w:right="-570"/>
              <w:rPr>
                <w:rFonts w:ascii="Times New Roman" w:hAnsi="Times New Roman"/>
                <w:sz w:val="24"/>
                <w:szCs w:val="24"/>
              </w:rPr>
            </w:pPr>
          </w:p>
        </w:tc>
        <w:tc>
          <w:tcPr>
            <w:tcW w:w="1276" w:type="dxa"/>
          </w:tcPr>
          <w:p w:rsidR="00E025F2" w:rsidRPr="00696365" w:rsidRDefault="00E025F2" w:rsidP="005B1955">
            <w:pPr>
              <w:pStyle w:val="a6"/>
              <w:ind w:right="-570"/>
              <w:rPr>
                <w:rFonts w:ascii="Times New Roman" w:hAnsi="Times New Roman"/>
                <w:sz w:val="24"/>
                <w:szCs w:val="24"/>
              </w:rPr>
            </w:pPr>
          </w:p>
        </w:tc>
      </w:tr>
      <w:tr w:rsidR="00E025F2" w:rsidRPr="00696365" w:rsidTr="005B1955">
        <w:tc>
          <w:tcPr>
            <w:tcW w:w="392" w:type="dxa"/>
          </w:tcPr>
          <w:p w:rsidR="00E025F2" w:rsidRPr="00696365" w:rsidRDefault="00E025F2" w:rsidP="005B1955">
            <w:pPr>
              <w:pStyle w:val="a6"/>
              <w:ind w:right="-570"/>
              <w:rPr>
                <w:rFonts w:ascii="Times New Roman" w:hAnsi="Times New Roman"/>
                <w:sz w:val="24"/>
                <w:szCs w:val="24"/>
              </w:rPr>
            </w:pPr>
            <w:r w:rsidRPr="00696365">
              <w:rPr>
                <w:rFonts w:ascii="Times New Roman" w:hAnsi="Times New Roman"/>
                <w:sz w:val="24"/>
                <w:szCs w:val="24"/>
              </w:rPr>
              <w:t>12</w:t>
            </w:r>
          </w:p>
        </w:tc>
        <w:tc>
          <w:tcPr>
            <w:tcW w:w="2118" w:type="dxa"/>
          </w:tcPr>
          <w:p w:rsidR="00E025F2" w:rsidRPr="00696365" w:rsidRDefault="00E025F2" w:rsidP="005B1955">
            <w:pPr>
              <w:pStyle w:val="a6"/>
              <w:ind w:right="-570"/>
              <w:rPr>
                <w:rFonts w:ascii="Times New Roman" w:hAnsi="Times New Roman"/>
                <w:sz w:val="24"/>
                <w:szCs w:val="24"/>
              </w:rPr>
            </w:pPr>
          </w:p>
        </w:tc>
        <w:tc>
          <w:tcPr>
            <w:tcW w:w="1426" w:type="dxa"/>
          </w:tcPr>
          <w:p w:rsidR="00E025F2" w:rsidRPr="00696365" w:rsidRDefault="00E025F2" w:rsidP="005B1955">
            <w:pPr>
              <w:pStyle w:val="a6"/>
              <w:ind w:right="-570"/>
              <w:rPr>
                <w:rFonts w:ascii="Times New Roman" w:hAnsi="Times New Roman"/>
                <w:sz w:val="24"/>
                <w:szCs w:val="24"/>
              </w:rPr>
            </w:pPr>
          </w:p>
        </w:tc>
        <w:tc>
          <w:tcPr>
            <w:tcW w:w="992" w:type="dxa"/>
          </w:tcPr>
          <w:p w:rsidR="00E025F2" w:rsidRPr="00696365" w:rsidRDefault="00E025F2" w:rsidP="005B1955">
            <w:pPr>
              <w:pStyle w:val="a6"/>
              <w:ind w:right="-570"/>
              <w:rPr>
                <w:rFonts w:ascii="Times New Roman" w:hAnsi="Times New Roman"/>
                <w:sz w:val="24"/>
                <w:szCs w:val="24"/>
              </w:rPr>
            </w:pPr>
          </w:p>
        </w:tc>
        <w:tc>
          <w:tcPr>
            <w:tcW w:w="1347" w:type="dxa"/>
          </w:tcPr>
          <w:p w:rsidR="00E025F2" w:rsidRPr="00696365" w:rsidRDefault="00E025F2" w:rsidP="005B1955">
            <w:pPr>
              <w:pStyle w:val="a6"/>
              <w:ind w:right="-570"/>
              <w:rPr>
                <w:rFonts w:ascii="Times New Roman" w:hAnsi="Times New Roman"/>
                <w:sz w:val="24"/>
                <w:szCs w:val="24"/>
              </w:rPr>
            </w:pPr>
          </w:p>
        </w:tc>
        <w:tc>
          <w:tcPr>
            <w:tcW w:w="1255" w:type="dxa"/>
          </w:tcPr>
          <w:p w:rsidR="00E025F2" w:rsidRPr="00696365" w:rsidRDefault="00E025F2" w:rsidP="005B1955">
            <w:pPr>
              <w:pStyle w:val="a6"/>
              <w:ind w:right="-570"/>
              <w:rPr>
                <w:rFonts w:ascii="Times New Roman" w:hAnsi="Times New Roman"/>
                <w:sz w:val="24"/>
                <w:szCs w:val="24"/>
              </w:rPr>
            </w:pPr>
          </w:p>
        </w:tc>
        <w:tc>
          <w:tcPr>
            <w:tcW w:w="1367" w:type="dxa"/>
          </w:tcPr>
          <w:p w:rsidR="00E025F2" w:rsidRPr="00696365" w:rsidRDefault="00E025F2" w:rsidP="005B1955">
            <w:pPr>
              <w:pStyle w:val="a6"/>
              <w:ind w:right="-570"/>
              <w:rPr>
                <w:rFonts w:ascii="Times New Roman" w:hAnsi="Times New Roman"/>
                <w:sz w:val="24"/>
                <w:szCs w:val="24"/>
              </w:rPr>
            </w:pPr>
          </w:p>
        </w:tc>
        <w:tc>
          <w:tcPr>
            <w:tcW w:w="1143" w:type="dxa"/>
          </w:tcPr>
          <w:p w:rsidR="00E025F2" w:rsidRPr="00696365" w:rsidRDefault="00E025F2" w:rsidP="005B1955">
            <w:pPr>
              <w:pStyle w:val="a6"/>
              <w:ind w:right="-570"/>
              <w:rPr>
                <w:rFonts w:ascii="Times New Roman" w:hAnsi="Times New Roman"/>
                <w:sz w:val="24"/>
                <w:szCs w:val="24"/>
              </w:rPr>
            </w:pPr>
          </w:p>
        </w:tc>
        <w:tc>
          <w:tcPr>
            <w:tcW w:w="1692" w:type="dxa"/>
          </w:tcPr>
          <w:p w:rsidR="00E025F2" w:rsidRPr="00696365" w:rsidRDefault="00E025F2" w:rsidP="005B1955">
            <w:pPr>
              <w:pStyle w:val="a6"/>
              <w:ind w:right="-570"/>
              <w:rPr>
                <w:rFonts w:ascii="Times New Roman" w:hAnsi="Times New Roman"/>
                <w:sz w:val="24"/>
                <w:szCs w:val="24"/>
              </w:rPr>
            </w:pPr>
          </w:p>
        </w:tc>
        <w:tc>
          <w:tcPr>
            <w:tcW w:w="1559" w:type="dxa"/>
          </w:tcPr>
          <w:p w:rsidR="00E025F2" w:rsidRPr="00696365" w:rsidRDefault="00E025F2" w:rsidP="005B1955">
            <w:pPr>
              <w:pStyle w:val="a6"/>
              <w:ind w:right="-570"/>
              <w:rPr>
                <w:rFonts w:ascii="Times New Roman" w:hAnsi="Times New Roman"/>
                <w:sz w:val="24"/>
                <w:szCs w:val="24"/>
              </w:rPr>
            </w:pPr>
          </w:p>
        </w:tc>
        <w:tc>
          <w:tcPr>
            <w:tcW w:w="1559" w:type="dxa"/>
          </w:tcPr>
          <w:p w:rsidR="00E025F2" w:rsidRPr="00696365" w:rsidRDefault="00E025F2" w:rsidP="005B1955">
            <w:pPr>
              <w:pStyle w:val="a6"/>
              <w:ind w:right="-570"/>
              <w:rPr>
                <w:rFonts w:ascii="Times New Roman" w:hAnsi="Times New Roman"/>
                <w:sz w:val="24"/>
                <w:szCs w:val="24"/>
              </w:rPr>
            </w:pPr>
          </w:p>
        </w:tc>
        <w:tc>
          <w:tcPr>
            <w:tcW w:w="1276" w:type="dxa"/>
          </w:tcPr>
          <w:p w:rsidR="00E025F2" w:rsidRPr="00696365" w:rsidRDefault="00E025F2" w:rsidP="005B1955">
            <w:pPr>
              <w:pStyle w:val="a6"/>
              <w:ind w:right="-570"/>
              <w:rPr>
                <w:rFonts w:ascii="Times New Roman" w:hAnsi="Times New Roman"/>
                <w:sz w:val="24"/>
                <w:szCs w:val="24"/>
              </w:rPr>
            </w:pPr>
          </w:p>
        </w:tc>
      </w:tr>
      <w:tr w:rsidR="00E025F2" w:rsidRPr="00696365" w:rsidTr="005B1955">
        <w:tc>
          <w:tcPr>
            <w:tcW w:w="392" w:type="dxa"/>
          </w:tcPr>
          <w:p w:rsidR="00E025F2" w:rsidRPr="00696365" w:rsidRDefault="00E025F2" w:rsidP="005B1955">
            <w:pPr>
              <w:pStyle w:val="a6"/>
              <w:ind w:right="-570"/>
              <w:rPr>
                <w:rFonts w:ascii="Times New Roman" w:hAnsi="Times New Roman"/>
                <w:sz w:val="24"/>
                <w:szCs w:val="24"/>
              </w:rPr>
            </w:pPr>
            <w:r w:rsidRPr="00696365">
              <w:rPr>
                <w:rFonts w:ascii="Times New Roman" w:hAnsi="Times New Roman"/>
                <w:sz w:val="24"/>
                <w:szCs w:val="24"/>
              </w:rPr>
              <w:t>13</w:t>
            </w:r>
          </w:p>
        </w:tc>
        <w:tc>
          <w:tcPr>
            <w:tcW w:w="2118" w:type="dxa"/>
          </w:tcPr>
          <w:p w:rsidR="00E025F2" w:rsidRPr="00696365" w:rsidRDefault="00E025F2" w:rsidP="005B1955">
            <w:pPr>
              <w:pStyle w:val="a6"/>
              <w:ind w:right="-570"/>
              <w:rPr>
                <w:rFonts w:ascii="Times New Roman" w:hAnsi="Times New Roman"/>
                <w:sz w:val="24"/>
                <w:szCs w:val="24"/>
              </w:rPr>
            </w:pPr>
          </w:p>
        </w:tc>
        <w:tc>
          <w:tcPr>
            <w:tcW w:w="1426" w:type="dxa"/>
          </w:tcPr>
          <w:p w:rsidR="00E025F2" w:rsidRPr="00696365" w:rsidRDefault="00E025F2" w:rsidP="005B1955">
            <w:pPr>
              <w:pStyle w:val="a6"/>
              <w:ind w:right="-570"/>
              <w:rPr>
                <w:rFonts w:ascii="Times New Roman" w:hAnsi="Times New Roman"/>
                <w:sz w:val="24"/>
                <w:szCs w:val="24"/>
              </w:rPr>
            </w:pPr>
          </w:p>
        </w:tc>
        <w:tc>
          <w:tcPr>
            <w:tcW w:w="992" w:type="dxa"/>
          </w:tcPr>
          <w:p w:rsidR="00E025F2" w:rsidRPr="00696365" w:rsidRDefault="00E025F2" w:rsidP="005B1955">
            <w:pPr>
              <w:pStyle w:val="a6"/>
              <w:ind w:right="-570"/>
              <w:rPr>
                <w:rFonts w:ascii="Times New Roman" w:hAnsi="Times New Roman"/>
                <w:sz w:val="24"/>
                <w:szCs w:val="24"/>
              </w:rPr>
            </w:pPr>
          </w:p>
        </w:tc>
        <w:tc>
          <w:tcPr>
            <w:tcW w:w="1347" w:type="dxa"/>
          </w:tcPr>
          <w:p w:rsidR="00E025F2" w:rsidRPr="00696365" w:rsidRDefault="00E025F2" w:rsidP="005B1955">
            <w:pPr>
              <w:pStyle w:val="a6"/>
              <w:ind w:right="-570"/>
              <w:rPr>
                <w:rFonts w:ascii="Times New Roman" w:hAnsi="Times New Roman"/>
                <w:sz w:val="24"/>
                <w:szCs w:val="24"/>
              </w:rPr>
            </w:pPr>
          </w:p>
        </w:tc>
        <w:tc>
          <w:tcPr>
            <w:tcW w:w="1255" w:type="dxa"/>
          </w:tcPr>
          <w:p w:rsidR="00E025F2" w:rsidRPr="00696365" w:rsidRDefault="00E025F2" w:rsidP="005B1955">
            <w:pPr>
              <w:pStyle w:val="a6"/>
              <w:ind w:right="-570"/>
              <w:rPr>
                <w:rFonts w:ascii="Times New Roman" w:hAnsi="Times New Roman"/>
                <w:sz w:val="24"/>
                <w:szCs w:val="24"/>
              </w:rPr>
            </w:pPr>
          </w:p>
        </w:tc>
        <w:tc>
          <w:tcPr>
            <w:tcW w:w="1367" w:type="dxa"/>
          </w:tcPr>
          <w:p w:rsidR="00E025F2" w:rsidRPr="00696365" w:rsidRDefault="00E025F2" w:rsidP="005B1955">
            <w:pPr>
              <w:pStyle w:val="a6"/>
              <w:ind w:right="-570"/>
              <w:rPr>
                <w:rFonts w:ascii="Times New Roman" w:hAnsi="Times New Roman"/>
                <w:sz w:val="24"/>
                <w:szCs w:val="24"/>
              </w:rPr>
            </w:pPr>
          </w:p>
        </w:tc>
        <w:tc>
          <w:tcPr>
            <w:tcW w:w="1143" w:type="dxa"/>
          </w:tcPr>
          <w:p w:rsidR="00E025F2" w:rsidRPr="00696365" w:rsidRDefault="00E025F2" w:rsidP="005B1955">
            <w:pPr>
              <w:pStyle w:val="a6"/>
              <w:ind w:right="-570"/>
              <w:rPr>
                <w:rFonts w:ascii="Times New Roman" w:hAnsi="Times New Roman"/>
                <w:sz w:val="24"/>
                <w:szCs w:val="24"/>
              </w:rPr>
            </w:pPr>
          </w:p>
        </w:tc>
        <w:tc>
          <w:tcPr>
            <w:tcW w:w="1692" w:type="dxa"/>
          </w:tcPr>
          <w:p w:rsidR="00E025F2" w:rsidRPr="00696365" w:rsidRDefault="00E025F2" w:rsidP="005B1955">
            <w:pPr>
              <w:pStyle w:val="a6"/>
              <w:ind w:right="-570"/>
              <w:rPr>
                <w:rFonts w:ascii="Times New Roman" w:hAnsi="Times New Roman"/>
                <w:sz w:val="24"/>
                <w:szCs w:val="24"/>
              </w:rPr>
            </w:pPr>
          </w:p>
        </w:tc>
        <w:tc>
          <w:tcPr>
            <w:tcW w:w="1559" w:type="dxa"/>
          </w:tcPr>
          <w:p w:rsidR="00E025F2" w:rsidRPr="00696365" w:rsidRDefault="00E025F2" w:rsidP="005B1955">
            <w:pPr>
              <w:pStyle w:val="a6"/>
              <w:ind w:right="-570"/>
              <w:rPr>
                <w:rFonts w:ascii="Times New Roman" w:hAnsi="Times New Roman"/>
                <w:sz w:val="24"/>
                <w:szCs w:val="24"/>
              </w:rPr>
            </w:pPr>
          </w:p>
        </w:tc>
        <w:tc>
          <w:tcPr>
            <w:tcW w:w="1559" w:type="dxa"/>
          </w:tcPr>
          <w:p w:rsidR="00E025F2" w:rsidRPr="00696365" w:rsidRDefault="00E025F2" w:rsidP="005B1955">
            <w:pPr>
              <w:pStyle w:val="a6"/>
              <w:ind w:right="-570"/>
              <w:rPr>
                <w:rFonts w:ascii="Times New Roman" w:hAnsi="Times New Roman"/>
                <w:sz w:val="24"/>
                <w:szCs w:val="24"/>
              </w:rPr>
            </w:pPr>
          </w:p>
        </w:tc>
        <w:tc>
          <w:tcPr>
            <w:tcW w:w="1276" w:type="dxa"/>
          </w:tcPr>
          <w:p w:rsidR="00E025F2" w:rsidRPr="00696365" w:rsidRDefault="00E025F2" w:rsidP="005B1955">
            <w:pPr>
              <w:pStyle w:val="a6"/>
              <w:ind w:right="-570"/>
              <w:rPr>
                <w:rFonts w:ascii="Times New Roman" w:hAnsi="Times New Roman"/>
                <w:sz w:val="24"/>
                <w:szCs w:val="24"/>
              </w:rPr>
            </w:pPr>
          </w:p>
        </w:tc>
      </w:tr>
      <w:tr w:rsidR="00E025F2" w:rsidRPr="00696365" w:rsidTr="005B1955">
        <w:tc>
          <w:tcPr>
            <w:tcW w:w="392" w:type="dxa"/>
          </w:tcPr>
          <w:p w:rsidR="00E025F2" w:rsidRPr="00696365" w:rsidRDefault="00E025F2" w:rsidP="005B1955">
            <w:pPr>
              <w:pStyle w:val="a6"/>
              <w:ind w:right="-570"/>
              <w:rPr>
                <w:rFonts w:ascii="Times New Roman" w:hAnsi="Times New Roman"/>
                <w:sz w:val="24"/>
                <w:szCs w:val="24"/>
              </w:rPr>
            </w:pPr>
            <w:r w:rsidRPr="00696365">
              <w:rPr>
                <w:rFonts w:ascii="Times New Roman" w:hAnsi="Times New Roman"/>
                <w:sz w:val="24"/>
                <w:szCs w:val="24"/>
              </w:rPr>
              <w:t>14</w:t>
            </w:r>
          </w:p>
        </w:tc>
        <w:tc>
          <w:tcPr>
            <w:tcW w:w="2118" w:type="dxa"/>
          </w:tcPr>
          <w:p w:rsidR="00E025F2" w:rsidRPr="00696365" w:rsidRDefault="00E025F2" w:rsidP="005B1955">
            <w:pPr>
              <w:pStyle w:val="a6"/>
              <w:ind w:right="-570"/>
              <w:rPr>
                <w:rFonts w:ascii="Times New Roman" w:hAnsi="Times New Roman"/>
                <w:sz w:val="24"/>
                <w:szCs w:val="24"/>
              </w:rPr>
            </w:pPr>
          </w:p>
        </w:tc>
        <w:tc>
          <w:tcPr>
            <w:tcW w:w="1426" w:type="dxa"/>
          </w:tcPr>
          <w:p w:rsidR="00E025F2" w:rsidRPr="00696365" w:rsidRDefault="00E025F2" w:rsidP="005B1955">
            <w:pPr>
              <w:pStyle w:val="a6"/>
              <w:ind w:right="-570"/>
              <w:rPr>
                <w:rFonts w:ascii="Times New Roman" w:hAnsi="Times New Roman"/>
                <w:sz w:val="24"/>
                <w:szCs w:val="24"/>
              </w:rPr>
            </w:pPr>
          </w:p>
        </w:tc>
        <w:tc>
          <w:tcPr>
            <w:tcW w:w="992" w:type="dxa"/>
          </w:tcPr>
          <w:p w:rsidR="00E025F2" w:rsidRPr="00696365" w:rsidRDefault="00E025F2" w:rsidP="005B1955">
            <w:pPr>
              <w:pStyle w:val="a6"/>
              <w:ind w:right="-570"/>
              <w:rPr>
                <w:rFonts w:ascii="Times New Roman" w:hAnsi="Times New Roman"/>
                <w:sz w:val="24"/>
                <w:szCs w:val="24"/>
              </w:rPr>
            </w:pPr>
          </w:p>
        </w:tc>
        <w:tc>
          <w:tcPr>
            <w:tcW w:w="1347" w:type="dxa"/>
          </w:tcPr>
          <w:p w:rsidR="00E025F2" w:rsidRPr="00696365" w:rsidRDefault="00E025F2" w:rsidP="005B1955">
            <w:pPr>
              <w:pStyle w:val="a6"/>
              <w:ind w:right="-570"/>
              <w:rPr>
                <w:rFonts w:ascii="Times New Roman" w:hAnsi="Times New Roman"/>
                <w:sz w:val="24"/>
                <w:szCs w:val="24"/>
              </w:rPr>
            </w:pPr>
          </w:p>
        </w:tc>
        <w:tc>
          <w:tcPr>
            <w:tcW w:w="1255" w:type="dxa"/>
          </w:tcPr>
          <w:p w:rsidR="00E025F2" w:rsidRPr="00696365" w:rsidRDefault="00E025F2" w:rsidP="005B1955">
            <w:pPr>
              <w:pStyle w:val="a6"/>
              <w:ind w:right="-570"/>
              <w:rPr>
                <w:rFonts w:ascii="Times New Roman" w:hAnsi="Times New Roman"/>
                <w:sz w:val="24"/>
                <w:szCs w:val="24"/>
              </w:rPr>
            </w:pPr>
          </w:p>
        </w:tc>
        <w:tc>
          <w:tcPr>
            <w:tcW w:w="1367" w:type="dxa"/>
          </w:tcPr>
          <w:p w:rsidR="00E025F2" w:rsidRPr="00696365" w:rsidRDefault="00E025F2" w:rsidP="005B1955">
            <w:pPr>
              <w:pStyle w:val="a6"/>
              <w:ind w:right="-570"/>
              <w:rPr>
                <w:rFonts w:ascii="Times New Roman" w:hAnsi="Times New Roman"/>
                <w:sz w:val="24"/>
                <w:szCs w:val="24"/>
              </w:rPr>
            </w:pPr>
          </w:p>
        </w:tc>
        <w:tc>
          <w:tcPr>
            <w:tcW w:w="1143" w:type="dxa"/>
          </w:tcPr>
          <w:p w:rsidR="00E025F2" w:rsidRPr="00696365" w:rsidRDefault="00E025F2" w:rsidP="005B1955">
            <w:pPr>
              <w:pStyle w:val="a6"/>
              <w:ind w:right="-570"/>
              <w:rPr>
                <w:rFonts w:ascii="Times New Roman" w:hAnsi="Times New Roman"/>
                <w:sz w:val="24"/>
                <w:szCs w:val="24"/>
              </w:rPr>
            </w:pPr>
          </w:p>
        </w:tc>
        <w:tc>
          <w:tcPr>
            <w:tcW w:w="1692" w:type="dxa"/>
          </w:tcPr>
          <w:p w:rsidR="00E025F2" w:rsidRPr="00696365" w:rsidRDefault="00E025F2" w:rsidP="005B1955">
            <w:pPr>
              <w:pStyle w:val="a6"/>
              <w:ind w:right="-570"/>
              <w:rPr>
                <w:rFonts w:ascii="Times New Roman" w:hAnsi="Times New Roman"/>
                <w:sz w:val="24"/>
                <w:szCs w:val="24"/>
              </w:rPr>
            </w:pPr>
          </w:p>
        </w:tc>
        <w:tc>
          <w:tcPr>
            <w:tcW w:w="1559" w:type="dxa"/>
          </w:tcPr>
          <w:p w:rsidR="00E025F2" w:rsidRPr="00696365" w:rsidRDefault="00E025F2" w:rsidP="005B1955">
            <w:pPr>
              <w:pStyle w:val="a6"/>
              <w:ind w:right="-570"/>
              <w:rPr>
                <w:rFonts w:ascii="Times New Roman" w:hAnsi="Times New Roman"/>
                <w:sz w:val="24"/>
                <w:szCs w:val="24"/>
              </w:rPr>
            </w:pPr>
          </w:p>
        </w:tc>
        <w:tc>
          <w:tcPr>
            <w:tcW w:w="1559" w:type="dxa"/>
          </w:tcPr>
          <w:p w:rsidR="00E025F2" w:rsidRPr="00696365" w:rsidRDefault="00E025F2" w:rsidP="005B1955">
            <w:pPr>
              <w:pStyle w:val="a6"/>
              <w:ind w:right="-570"/>
              <w:rPr>
                <w:rFonts w:ascii="Times New Roman" w:hAnsi="Times New Roman"/>
                <w:sz w:val="24"/>
                <w:szCs w:val="24"/>
              </w:rPr>
            </w:pPr>
          </w:p>
        </w:tc>
        <w:tc>
          <w:tcPr>
            <w:tcW w:w="1276" w:type="dxa"/>
          </w:tcPr>
          <w:p w:rsidR="00E025F2" w:rsidRPr="00696365" w:rsidRDefault="00E025F2" w:rsidP="005B1955">
            <w:pPr>
              <w:pStyle w:val="a6"/>
              <w:ind w:right="-570"/>
              <w:rPr>
                <w:rFonts w:ascii="Times New Roman" w:hAnsi="Times New Roman"/>
                <w:sz w:val="24"/>
                <w:szCs w:val="24"/>
              </w:rPr>
            </w:pPr>
          </w:p>
        </w:tc>
      </w:tr>
      <w:tr w:rsidR="00E025F2" w:rsidRPr="00696365" w:rsidTr="005B1955">
        <w:tc>
          <w:tcPr>
            <w:tcW w:w="392" w:type="dxa"/>
          </w:tcPr>
          <w:p w:rsidR="00E025F2" w:rsidRPr="00696365" w:rsidRDefault="00E025F2" w:rsidP="005B1955">
            <w:pPr>
              <w:pStyle w:val="a6"/>
              <w:ind w:right="-570"/>
              <w:rPr>
                <w:rFonts w:ascii="Times New Roman" w:hAnsi="Times New Roman"/>
                <w:sz w:val="24"/>
                <w:szCs w:val="24"/>
              </w:rPr>
            </w:pPr>
            <w:r w:rsidRPr="00696365">
              <w:rPr>
                <w:rFonts w:ascii="Times New Roman" w:hAnsi="Times New Roman"/>
                <w:sz w:val="24"/>
                <w:szCs w:val="24"/>
              </w:rPr>
              <w:t>15</w:t>
            </w:r>
          </w:p>
        </w:tc>
        <w:tc>
          <w:tcPr>
            <w:tcW w:w="2118" w:type="dxa"/>
          </w:tcPr>
          <w:p w:rsidR="00E025F2" w:rsidRPr="00696365" w:rsidRDefault="00E025F2" w:rsidP="005B1955">
            <w:pPr>
              <w:pStyle w:val="a6"/>
              <w:ind w:right="-570"/>
              <w:rPr>
                <w:rFonts w:ascii="Times New Roman" w:hAnsi="Times New Roman"/>
                <w:sz w:val="24"/>
                <w:szCs w:val="24"/>
              </w:rPr>
            </w:pPr>
          </w:p>
        </w:tc>
        <w:tc>
          <w:tcPr>
            <w:tcW w:w="1426" w:type="dxa"/>
          </w:tcPr>
          <w:p w:rsidR="00E025F2" w:rsidRPr="00696365" w:rsidRDefault="00E025F2" w:rsidP="005B1955">
            <w:pPr>
              <w:pStyle w:val="a6"/>
              <w:ind w:right="-570"/>
              <w:rPr>
                <w:rFonts w:ascii="Times New Roman" w:hAnsi="Times New Roman"/>
                <w:sz w:val="24"/>
                <w:szCs w:val="24"/>
              </w:rPr>
            </w:pPr>
          </w:p>
        </w:tc>
        <w:tc>
          <w:tcPr>
            <w:tcW w:w="992" w:type="dxa"/>
          </w:tcPr>
          <w:p w:rsidR="00E025F2" w:rsidRPr="00696365" w:rsidRDefault="00E025F2" w:rsidP="005B1955">
            <w:pPr>
              <w:pStyle w:val="a6"/>
              <w:ind w:right="-570"/>
              <w:rPr>
                <w:rFonts w:ascii="Times New Roman" w:hAnsi="Times New Roman"/>
                <w:sz w:val="24"/>
                <w:szCs w:val="24"/>
              </w:rPr>
            </w:pPr>
          </w:p>
        </w:tc>
        <w:tc>
          <w:tcPr>
            <w:tcW w:w="1347" w:type="dxa"/>
          </w:tcPr>
          <w:p w:rsidR="00E025F2" w:rsidRPr="00696365" w:rsidRDefault="00E025F2" w:rsidP="005B1955">
            <w:pPr>
              <w:pStyle w:val="a6"/>
              <w:ind w:right="-570"/>
              <w:rPr>
                <w:rFonts w:ascii="Times New Roman" w:hAnsi="Times New Roman"/>
                <w:sz w:val="24"/>
                <w:szCs w:val="24"/>
              </w:rPr>
            </w:pPr>
          </w:p>
        </w:tc>
        <w:tc>
          <w:tcPr>
            <w:tcW w:w="1255" w:type="dxa"/>
          </w:tcPr>
          <w:p w:rsidR="00E025F2" w:rsidRPr="00696365" w:rsidRDefault="00E025F2" w:rsidP="005B1955">
            <w:pPr>
              <w:pStyle w:val="a6"/>
              <w:ind w:right="-570"/>
              <w:rPr>
                <w:rFonts w:ascii="Times New Roman" w:hAnsi="Times New Roman"/>
                <w:sz w:val="24"/>
                <w:szCs w:val="24"/>
              </w:rPr>
            </w:pPr>
          </w:p>
        </w:tc>
        <w:tc>
          <w:tcPr>
            <w:tcW w:w="1367" w:type="dxa"/>
          </w:tcPr>
          <w:p w:rsidR="00E025F2" w:rsidRPr="00696365" w:rsidRDefault="00E025F2" w:rsidP="005B1955">
            <w:pPr>
              <w:pStyle w:val="a6"/>
              <w:ind w:right="-570"/>
              <w:rPr>
                <w:rFonts w:ascii="Times New Roman" w:hAnsi="Times New Roman"/>
                <w:sz w:val="24"/>
                <w:szCs w:val="24"/>
              </w:rPr>
            </w:pPr>
          </w:p>
        </w:tc>
        <w:tc>
          <w:tcPr>
            <w:tcW w:w="1143" w:type="dxa"/>
          </w:tcPr>
          <w:p w:rsidR="00E025F2" w:rsidRPr="00696365" w:rsidRDefault="00E025F2" w:rsidP="005B1955">
            <w:pPr>
              <w:pStyle w:val="a6"/>
              <w:ind w:right="-570"/>
              <w:rPr>
                <w:rFonts w:ascii="Times New Roman" w:hAnsi="Times New Roman"/>
                <w:sz w:val="24"/>
                <w:szCs w:val="24"/>
              </w:rPr>
            </w:pPr>
          </w:p>
        </w:tc>
        <w:tc>
          <w:tcPr>
            <w:tcW w:w="1692" w:type="dxa"/>
          </w:tcPr>
          <w:p w:rsidR="00E025F2" w:rsidRPr="00696365" w:rsidRDefault="00E025F2" w:rsidP="005B1955">
            <w:pPr>
              <w:pStyle w:val="a6"/>
              <w:ind w:right="-570"/>
              <w:rPr>
                <w:rFonts w:ascii="Times New Roman" w:hAnsi="Times New Roman"/>
                <w:sz w:val="24"/>
                <w:szCs w:val="24"/>
              </w:rPr>
            </w:pPr>
          </w:p>
        </w:tc>
        <w:tc>
          <w:tcPr>
            <w:tcW w:w="1559" w:type="dxa"/>
          </w:tcPr>
          <w:p w:rsidR="00E025F2" w:rsidRPr="00696365" w:rsidRDefault="00E025F2" w:rsidP="005B1955">
            <w:pPr>
              <w:pStyle w:val="a6"/>
              <w:ind w:right="-570"/>
              <w:rPr>
                <w:rFonts w:ascii="Times New Roman" w:hAnsi="Times New Roman"/>
                <w:sz w:val="24"/>
                <w:szCs w:val="24"/>
              </w:rPr>
            </w:pPr>
          </w:p>
        </w:tc>
        <w:tc>
          <w:tcPr>
            <w:tcW w:w="1559" w:type="dxa"/>
          </w:tcPr>
          <w:p w:rsidR="00E025F2" w:rsidRPr="00696365" w:rsidRDefault="00E025F2" w:rsidP="005B1955">
            <w:pPr>
              <w:pStyle w:val="a6"/>
              <w:ind w:right="-570"/>
              <w:rPr>
                <w:rFonts w:ascii="Times New Roman" w:hAnsi="Times New Roman"/>
                <w:sz w:val="24"/>
                <w:szCs w:val="24"/>
              </w:rPr>
            </w:pPr>
          </w:p>
        </w:tc>
        <w:tc>
          <w:tcPr>
            <w:tcW w:w="1276" w:type="dxa"/>
          </w:tcPr>
          <w:p w:rsidR="00E025F2" w:rsidRPr="00696365" w:rsidRDefault="00E025F2" w:rsidP="005B1955">
            <w:pPr>
              <w:pStyle w:val="a6"/>
              <w:ind w:right="-570"/>
              <w:rPr>
                <w:rFonts w:ascii="Times New Roman" w:hAnsi="Times New Roman"/>
                <w:sz w:val="24"/>
                <w:szCs w:val="24"/>
              </w:rPr>
            </w:pPr>
          </w:p>
        </w:tc>
      </w:tr>
      <w:tr w:rsidR="00E025F2" w:rsidRPr="00696365" w:rsidTr="005B1955">
        <w:tc>
          <w:tcPr>
            <w:tcW w:w="392" w:type="dxa"/>
          </w:tcPr>
          <w:p w:rsidR="00E025F2" w:rsidRPr="00696365" w:rsidRDefault="00E025F2" w:rsidP="005B1955">
            <w:pPr>
              <w:pStyle w:val="a6"/>
              <w:ind w:right="-570"/>
              <w:rPr>
                <w:rFonts w:ascii="Times New Roman" w:hAnsi="Times New Roman"/>
                <w:sz w:val="24"/>
                <w:szCs w:val="24"/>
              </w:rPr>
            </w:pPr>
            <w:r w:rsidRPr="00696365">
              <w:rPr>
                <w:rFonts w:ascii="Times New Roman" w:hAnsi="Times New Roman"/>
                <w:sz w:val="24"/>
                <w:szCs w:val="24"/>
              </w:rPr>
              <w:t>16</w:t>
            </w:r>
          </w:p>
        </w:tc>
        <w:tc>
          <w:tcPr>
            <w:tcW w:w="2118" w:type="dxa"/>
          </w:tcPr>
          <w:p w:rsidR="00E025F2" w:rsidRPr="00696365" w:rsidRDefault="00E025F2" w:rsidP="005B1955">
            <w:pPr>
              <w:pStyle w:val="a6"/>
              <w:ind w:right="-570"/>
              <w:rPr>
                <w:rFonts w:ascii="Times New Roman" w:hAnsi="Times New Roman"/>
                <w:sz w:val="24"/>
                <w:szCs w:val="24"/>
              </w:rPr>
            </w:pPr>
          </w:p>
        </w:tc>
        <w:tc>
          <w:tcPr>
            <w:tcW w:w="1426" w:type="dxa"/>
          </w:tcPr>
          <w:p w:rsidR="00E025F2" w:rsidRPr="00696365" w:rsidRDefault="00E025F2" w:rsidP="005B1955">
            <w:pPr>
              <w:pStyle w:val="a6"/>
              <w:ind w:right="-570"/>
              <w:rPr>
                <w:rFonts w:ascii="Times New Roman" w:hAnsi="Times New Roman"/>
                <w:sz w:val="24"/>
                <w:szCs w:val="24"/>
              </w:rPr>
            </w:pPr>
          </w:p>
        </w:tc>
        <w:tc>
          <w:tcPr>
            <w:tcW w:w="992" w:type="dxa"/>
          </w:tcPr>
          <w:p w:rsidR="00E025F2" w:rsidRPr="00696365" w:rsidRDefault="00E025F2" w:rsidP="005B1955">
            <w:pPr>
              <w:pStyle w:val="a6"/>
              <w:ind w:right="-570"/>
              <w:rPr>
                <w:rFonts w:ascii="Times New Roman" w:hAnsi="Times New Roman"/>
                <w:sz w:val="24"/>
                <w:szCs w:val="24"/>
              </w:rPr>
            </w:pPr>
          </w:p>
        </w:tc>
        <w:tc>
          <w:tcPr>
            <w:tcW w:w="1347" w:type="dxa"/>
          </w:tcPr>
          <w:p w:rsidR="00E025F2" w:rsidRPr="00696365" w:rsidRDefault="00E025F2" w:rsidP="005B1955">
            <w:pPr>
              <w:pStyle w:val="a6"/>
              <w:ind w:right="-570"/>
              <w:rPr>
                <w:rFonts w:ascii="Times New Roman" w:hAnsi="Times New Roman"/>
                <w:sz w:val="24"/>
                <w:szCs w:val="24"/>
              </w:rPr>
            </w:pPr>
          </w:p>
        </w:tc>
        <w:tc>
          <w:tcPr>
            <w:tcW w:w="1255" w:type="dxa"/>
          </w:tcPr>
          <w:p w:rsidR="00E025F2" w:rsidRPr="00696365" w:rsidRDefault="00E025F2" w:rsidP="005B1955">
            <w:pPr>
              <w:pStyle w:val="a6"/>
              <w:ind w:right="-570"/>
              <w:rPr>
                <w:rFonts w:ascii="Times New Roman" w:hAnsi="Times New Roman"/>
                <w:sz w:val="24"/>
                <w:szCs w:val="24"/>
              </w:rPr>
            </w:pPr>
          </w:p>
        </w:tc>
        <w:tc>
          <w:tcPr>
            <w:tcW w:w="1367" w:type="dxa"/>
          </w:tcPr>
          <w:p w:rsidR="00E025F2" w:rsidRPr="00696365" w:rsidRDefault="00E025F2" w:rsidP="005B1955">
            <w:pPr>
              <w:pStyle w:val="a6"/>
              <w:ind w:right="-570"/>
              <w:rPr>
                <w:rFonts w:ascii="Times New Roman" w:hAnsi="Times New Roman"/>
                <w:sz w:val="24"/>
                <w:szCs w:val="24"/>
              </w:rPr>
            </w:pPr>
          </w:p>
        </w:tc>
        <w:tc>
          <w:tcPr>
            <w:tcW w:w="1143" w:type="dxa"/>
          </w:tcPr>
          <w:p w:rsidR="00E025F2" w:rsidRPr="00696365" w:rsidRDefault="00E025F2" w:rsidP="005B1955">
            <w:pPr>
              <w:pStyle w:val="a6"/>
              <w:ind w:right="-570"/>
              <w:rPr>
                <w:rFonts w:ascii="Times New Roman" w:hAnsi="Times New Roman"/>
                <w:sz w:val="24"/>
                <w:szCs w:val="24"/>
              </w:rPr>
            </w:pPr>
          </w:p>
        </w:tc>
        <w:tc>
          <w:tcPr>
            <w:tcW w:w="1692" w:type="dxa"/>
          </w:tcPr>
          <w:p w:rsidR="00E025F2" w:rsidRPr="00696365" w:rsidRDefault="00E025F2" w:rsidP="005B1955">
            <w:pPr>
              <w:pStyle w:val="a6"/>
              <w:ind w:right="-570"/>
              <w:rPr>
                <w:rFonts w:ascii="Times New Roman" w:hAnsi="Times New Roman"/>
                <w:sz w:val="24"/>
                <w:szCs w:val="24"/>
              </w:rPr>
            </w:pPr>
          </w:p>
        </w:tc>
        <w:tc>
          <w:tcPr>
            <w:tcW w:w="1559" w:type="dxa"/>
          </w:tcPr>
          <w:p w:rsidR="00E025F2" w:rsidRPr="00696365" w:rsidRDefault="00E025F2" w:rsidP="005B1955">
            <w:pPr>
              <w:pStyle w:val="a6"/>
              <w:ind w:right="-570"/>
              <w:rPr>
                <w:rFonts w:ascii="Times New Roman" w:hAnsi="Times New Roman"/>
                <w:sz w:val="24"/>
                <w:szCs w:val="24"/>
              </w:rPr>
            </w:pPr>
          </w:p>
        </w:tc>
        <w:tc>
          <w:tcPr>
            <w:tcW w:w="1559" w:type="dxa"/>
          </w:tcPr>
          <w:p w:rsidR="00E025F2" w:rsidRPr="00696365" w:rsidRDefault="00E025F2" w:rsidP="005B1955">
            <w:pPr>
              <w:pStyle w:val="a6"/>
              <w:ind w:right="-570"/>
              <w:rPr>
                <w:rFonts w:ascii="Times New Roman" w:hAnsi="Times New Roman"/>
                <w:sz w:val="24"/>
                <w:szCs w:val="24"/>
              </w:rPr>
            </w:pPr>
          </w:p>
        </w:tc>
        <w:tc>
          <w:tcPr>
            <w:tcW w:w="1276" w:type="dxa"/>
          </w:tcPr>
          <w:p w:rsidR="00E025F2" w:rsidRPr="00696365" w:rsidRDefault="00E025F2" w:rsidP="005B1955">
            <w:pPr>
              <w:pStyle w:val="a6"/>
              <w:ind w:right="-570"/>
              <w:rPr>
                <w:rFonts w:ascii="Times New Roman" w:hAnsi="Times New Roman"/>
                <w:sz w:val="24"/>
                <w:szCs w:val="24"/>
              </w:rPr>
            </w:pPr>
          </w:p>
        </w:tc>
      </w:tr>
      <w:tr w:rsidR="00E025F2" w:rsidRPr="00696365" w:rsidTr="005B1955">
        <w:tc>
          <w:tcPr>
            <w:tcW w:w="392" w:type="dxa"/>
          </w:tcPr>
          <w:p w:rsidR="00E025F2" w:rsidRPr="00696365" w:rsidRDefault="00E025F2" w:rsidP="005B1955">
            <w:pPr>
              <w:pStyle w:val="a6"/>
              <w:ind w:right="-570"/>
              <w:rPr>
                <w:rFonts w:ascii="Times New Roman" w:hAnsi="Times New Roman"/>
                <w:sz w:val="24"/>
                <w:szCs w:val="24"/>
              </w:rPr>
            </w:pPr>
            <w:r w:rsidRPr="00696365">
              <w:rPr>
                <w:rFonts w:ascii="Times New Roman" w:hAnsi="Times New Roman"/>
                <w:sz w:val="24"/>
                <w:szCs w:val="24"/>
              </w:rPr>
              <w:t>17</w:t>
            </w:r>
          </w:p>
        </w:tc>
        <w:tc>
          <w:tcPr>
            <w:tcW w:w="2118" w:type="dxa"/>
          </w:tcPr>
          <w:p w:rsidR="00E025F2" w:rsidRPr="00696365" w:rsidRDefault="00E025F2" w:rsidP="005B1955">
            <w:pPr>
              <w:pStyle w:val="a6"/>
              <w:ind w:right="-570"/>
              <w:rPr>
                <w:rFonts w:ascii="Times New Roman" w:hAnsi="Times New Roman"/>
                <w:sz w:val="24"/>
                <w:szCs w:val="24"/>
              </w:rPr>
            </w:pPr>
          </w:p>
        </w:tc>
        <w:tc>
          <w:tcPr>
            <w:tcW w:w="1426" w:type="dxa"/>
          </w:tcPr>
          <w:p w:rsidR="00E025F2" w:rsidRPr="00696365" w:rsidRDefault="00E025F2" w:rsidP="005B1955">
            <w:pPr>
              <w:pStyle w:val="a6"/>
              <w:ind w:right="-570"/>
              <w:rPr>
                <w:rFonts w:ascii="Times New Roman" w:hAnsi="Times New Roman"/>
                <w:sz w:val="24"/>
                <w:szCs w:val="24"/>
              </w:rPr>
            </w:pPr>
          </w:p>
        </w:tc>
        <w:tc>
          <w:tcPr>
            <w:tcW w:w="992" w:type="dxa"/>
          </w:tcPr>
          <w:p w:rsidR="00E025F2" w:rsidRPr="00696365" w:rsidRDefault="00E025F2" w:rsidP="005B1955">
            <w:pPr>
              <w:pStyle w:val="a6"/>
              <w:ind w:right="-570"/>
              <w:rPr>
                <w:rFonts w:ascii="Times New Roman" w:hAnsi="Times New Roman"/>
                <w:sz w:val="24"/>
                <w:szCs w:val="24"/>
              </w:rPr>
            </w:pPr>
          </w:p>
        </w:tc>
        <w:tc>
          <w:tcPr>
            <w:tcW w:w="1347" w:type="dxa"/>
          </w:tcPr>
          <w:p w:rsidR="00E025F2" w:rsidRPr="00696365" w:rsidRDefault="00E025F2" w:rsidP="005B1955">
            <w:pPr>
              <w:pStyle w:val="a6"/>
              <w:ind w:right="-570"/>
              <w:rPr>
                <w:rFonts w:ascii="Times New Roman" w:hAnsi="Times New Roman"/>
                <w:sz w:val="24"/>
                <w:szCs w:val="24"/>
              </w:rPr>
            </w:pPr>
          </w:p>
        </w:tc>
        <w:tc>
          <w:tcPr>
            <w:tcW w:w="1255" w:type="dxa"/>
          </w:tcPr>
          <w:p w:rsidR="00E025F2" w:rsidRPr="00696365" w:rsidRDefault="00E025F2" w:rsidP="005B1955">
            <w:pPr>
              <w:pStyle w:val="a6"/>
              <w:ind w:right="-570"/>
              <w:rPr>
                <w:rFonts w:ascii="Times New Roman" w:hAnsi="Times New Roman"/>
                <w:sz w:val="24"/>
                <w:szCs w:val="24"/>
              </w:rPr>
            </w:pPr>
          </w:p>
        </w:tc>
        <w:tc>
          <w:tcPr>
            <w:tcW w:w="1367" w:type="dxa"/>
          </w:tcPr>
          <w:p w:rsidR="00E025F2" w:rsidRPr="00696365" w:rsidRDefault="00E025F2" w:rsidP="005B1955">
            <w:pPr>
              <w:pStyle w:val="a6"/>
              <w:ind w:right="-570"/>
              <w:rPr>
                <w:rFonts w:ascii="Times New Roman" w:hAnsi="Times New Roman"/>
                <w:sz w:val="24"/>
                <w:szCs w:val="24"/>
              </w:rPr>
            </w:pPr>
          </w:p>
        </w:tc>
        <w:tc>
          <w:tcPr>
            <w:tcW w:w="1143" w:type="dxa"/>
          </w:tcPr>
          <w:p w:rsidR="00E025F2" w:rsidRPr="00696365" w:rsidRDefault="00E025F2" w:rsidP="005B1955">
            <w:pPr>
              <w:pStyle w:val="a6"/>
              <w:ind w:right="-570"/>
              <w:rPr>
                <w:rFonts w:ascii="Times New Roman" w:hAnsi="Times New Roman"/>
                <w:sz w:val="24"/>
                <w:szCs w:val="24"/>
              </w:rPr>
            </w:pPr>
          </w:p>
        </w:tc>
        <w:tc>
          <w:tcPr>
            <w:tcW w:w="1692" w:type="dxa"/>
          </w:tcPr>
          <w:p w:rsidR="00E025F2" w:rsidRPr="00696365" w:rsidRDefault="00E025F2" w:rsidP="005B1955">
            <w:pPr>
              <w:pStyle w:val="a6"/>
              <w:ind w:right="-570"/>
              <w:rPr>
                <w:rFonts w:ascii="Times New Roman" w:hAnsi="Times New Roman"/>
                <w:sz w:val="24"/>
                <w:szCs w:val="24"/>
              </w:rPr>
            </w:pPr>
          </w:p>
        </w:tc>
        <w:tc>
          <w:tcPr>
            <w:tcW w:w="1559" w:type="dxa"/>
          </w:tcPr>
          <w:p w:rsidR="00E025F2" w:rsidRPr="00696365" w:rsidRDefault="00E025F2" w:rsidP="005B1955">
            <w:pPr>
              <w:pStyle w:val="a6"/>
              <w:ind w:right="-570"/>
              <w:rPr>
                <w:rFonts w:ascii="Times New Roman" w:hAnsi="Times New Roman"/>
                <w:sz w:val="24"/>
                <w:szCs w:val="24"/>
              </w:rPr>
            </w:pPr>
          </w:p>
        </w:tc>
        <w:tc>
          <w:tcPr>
            <w:tcW w:w="1559" w:type="dxa"/>
          </w:tcPr>
          <w:p w:rsidR="00E025F2" w:rsidRPr="00696365" w:rsidRDefault="00E025F2" w:rsidP="005B1955">
            <w:pPr>
              <w:pStyle w:val="a6"/>
              <w:ind w:right="-570"/>
              <w:rPr>
                <w:rFonts w:ascii="Times New Roman" w:hAnsi="Times New Roman"/>
                <w:sz w:val="24"/>
                <w:szCs w:val="24"/>
              </w:rPr>
            </w:pPr>
          </w:p>
        </w:tc>
        <w:tc>
          <w:tcPr>
            <w:tcW w:w="1276" w:type="dxa"/>
          </w:tcPr>
          <w:p w:rsidR="00E025F2" w:rsidRPr="00696365" w:rsidRDefault="00E025F2" w:rsidP="005B1955">
            <w:pPr>
              <w:pStyle w:val="a6"/>
              <w:ind w:right="-570"/>
              <w:rPr>
                <w:rFonts w:ascii="Times New Roman" w:hAnsi="Times New Roman"/>
                <w:sz w:val="24"/>
                <w:szCs w:val="24"/>
              </w:rPr>
            </w:pPr>
          </w:p>
        </w:tc>
      </w:tr>
      <w:tr w:rsidR="00E025F2" w:rsidRPr="00696365" w:rsidTr="005B1955">
        <w:tc>
          <w:tcPr>
            <w:tcW w:w="392" w:type="dxa"/>
          </w:tcPr>
          <w:p w:rsidR="00E025F2" w:rsidRPr="00696365" w:rsidRDefault="00E025F2" w:rsidP="005B1955">
            <w:pPr>
              <w:pStyle w:val="a6"/>
              <w:ind w:right="-570"/>
              <w:rPr>
                <w:rFonts w:ascii="Times New Roman" w:hAnsi="Times New Roman"/>
                <w:sz w:val="24"/>
                <w:szCs w:val="24"/>
              </w:rPr>
            </w:pPr>
            <w:r w:rsidRPr="00696365">
              <w:rPr>
                <w:rFonts w:ascii="Times New Roman" w:hAnsi="Times New Roman"/>
                <w:sz w:val="24"/>
                <w:szCs w:val="24"/>
              </w:rPr>
              <w:t>18</w:t>
            </w:r>
          </w:p>
        </w:tc>
        <w:tc>
          <w:tcPr>
            <w:tcW w:w="2118" w:type="dxa"/>
          </w:tcPr>
          <w:p w:rsidR="00E025F2" w:rsidRPr="00696365" w:rsidRDefault="00E025F2" w:rsidP="005B1955">
            <w:pPr>
              <w:pStyle w:val="a6"/>
              <w:ind w:right="-570"/>
              <w:rPr>
                <w:rFonts w:ascii="Times New Roman" w:hAnsi="Times New Roman"/>
                <w:sz w:val="24"/>
                <w:szCs w:val="24"/>
              </w:rPr>
            </w:pPr>
          </w:p>
        </w:tc>
        <w:tc>
          <w:tcPr>
            <w:tcW w:w="1426" w:type="dxa"/>
          </w:tcPr>
          <w:p w:rsidR="00E025F2" w:rsidRPr="00696365" w:rsidRDefault="00E025F2" w:rsidP="005B1955">
            <w:pPr>
              <w:pStyle w:val="a6"/>
              <w:ind w:right="-570"/>
              <w:rPr>
                <w:rFonts w:ascii="Times New Roman" w:hAnsi="Times New Roman"/>
                <w:sz w:val="24"/>
                <w:szCs w:val="24"/>
              </w:rPr>
            </w:pPr>
          </w:p>
        </w:tc>
        <w:tc>
          <w:tcPr>
            <w:tcW w:w="992" w:type="dxa"/>
          </w:tcPr>
          <w:p w:rsidR="00E025F2" w:rsidRPr="00696365" w:rsidRDefault="00E025F2" w:rsidP="005B1955">
            <w:pPr>
              <w:pStyle w:val="a6"/>
              <w:ind w:right="-570"/>
              <w:rPr>
                <w:rFonts w:ascii="Times New Roman" w:hAnsi="Times New Roman"/>
                <w:sz w:val="24"/>
                <w:szCs w:val="24"/>
              </w:rPr>
            </w:pPr>
          </w:p>
        </w:tc>
        <w:tc>
          <w:tcPr>
            <w:tcW w:w="1347" w:type="dxa"/>
          </w:tcPr>
          <w:p w:rsidR="00E025F2" w:rsidRPr="00696365" w:rsidRDefault="00E025F2" w:rsidP="005B1955">
            <w:pPr>
              <w:pStyle w:val="a6"/>
              <w:ind w:right="-570"/>
              <w:rPr>
                <w:rFonts w:ascii="Times New Roman" w:hAnsi="Times New Roman"/>
                <w:sz w:val="24"/>
                <w:szCs w:val="24"/>
              </w:rPr>
            </w:pPr>
          </w:p>
        </w:tc>
        <w:tc>
          <w:tcPr>
            <w:tcW w:w="1255" w:type="dxa"/>
          </w:tcPr>
          <w:p w:rsidR="00E025F2" w:rsidRPr="00696365" w:rsidRDefault="00E025F2" w:rsidP="005B1955">
            <w:pPr>
              <w:pStyle w:val="a6"/>
              <w:ind w:right="-570"/>
              <w:rPr>
                <w:rFonts w:ascii="Times New Roman" w:hAnsi="Times New Roman"/>
                <w:sz w:val="24"/>
                <w:szCs w:val="24"/>
              </w:rPr>
            </w:pPr>
          </w:p>
        </w:tc>
        <w:tc>
          <w:tcPr>
            <w:tcW w:w="1367" w:type="dxa"/>
          </w:tcPr>
          <w:p w:rsidR="00E025F2" w:rsidRPr="00696365" w:rsidRDefault="00E025F2" w:rsidP="005B1955">
            <w:pPr>
              <w:pStyle w:val="a6"/>
              <w:ind w:right="-570"/>
              <w:rPr>
                <w:rFonts w:ascii="Times New Roman" w:hAnsi="Times New Roman"/>
                <w:sz w:val="24"/>
                <w:szCs w:val="24"/>
              </w:rPr>
            </w:pPr>
          </w:p>
        </w:tc>
        <w:tc>
          <w:tcPr>
            <w:tcW w:w="1143" w:type="dxa"/>
          </w:tcPr>
          <w:p w:rsidR="00E025F2" w:rsidRPr="00696365" w:rsidRDefault="00E025F2" w:rsidP="005B1955">
            <w:pPr>
              <w:pStyle w:val="a6"/>
              <w:ind w:right="-570"/>
              <w:rPr>
                <w:rFonts w:ascii="Times New Roman" w:hAnsi="Times New Roman"/>
                <w:sz w:val="24"/>
                <w:szCs w:val="24"/>
              </w:rPr>
            </w:pPr>
          </w:p>
        </w:tc>
        <w:tc>
          <w:tcPr>
            <w:tcW w:w="1692" w:type="dxa"/>
          </w:tcPr>
          <w:p w:rsidR="00E025F2" w:rsidRPr="00696365" w:rsidRDefault="00E025F2" w:rsidP="005B1955">
            <w:pPr>
              <w:pStyle w:val="a6"/>
              <w:ind w:right="-570"/>
              <w:rPr>
                <w:rFonts w:ascii="Times New Roman" w:hAnsi="Times New Roman"/>
                <w:sz w:val="24"/>
                <w:szCs w:val="24"/>
              </w:rPr>
            </w:pPr>
          </w:p>
        </w:tc>
        <w:tc>
          <w:tcPr>
            <w:tcW w:w="1559" w:type="dxa"/>
          </w:tcPr>
          <w:p w:rsidR="00E025F2" w:rsidRPr="00696365" w:rsidRDefault="00E025F2" w:rsidP="005B1955">
            <w:pPr>
              <w:pStyle w:val="a6"/>
              <w:ind w:right="-570"/>
              <w:rPr>
                <w:rFonts w:ascii="Times New Roman" w:hAnsi="Times New Roman"/>
                <w:sz w:val="24"/>
                <w:szCs w:val="24"/>
              </w:rPr>
            </w:pPr>
          </w:p>
        </w:tc>
        <w:tc>
          <w:tcPr>
            <w:tcW w:w="1559" w:type="dxa"/>
          </w:tcPr>
          <w:p w:rsidR="00E025F2" w:rsidRPr="00696365" w:rsidRDefault="00E025F2" w:rsidP="005B1955">
            <w:pPr>
              <w:pStyle w:val="a6"/>
              <w:ind w:right="-570"/>
              <w:rPr>
                <w:rFonts w:ascii="Times New Roman" w:hAnsi="Times New Roman"/>
                <w:sz w:val="24"/>
                <w:szCs w:val="24"/>
              </w:rPr>
            </w:pPr>
          </w:p>
        </w:tc>
        <w:tc>
          <w:tcPr>
            <w:tcW w:w="1276" w:type="dxa"/>
          </w:tcPr>
          <w:p w:rsidR="00E025F2" w:rsidRPr="00696365" w:rsidRDefault="00E025F2" w:rsidP="005B1955">
            <w:pPr>
              <w:pStyle w:val="a6"/>
              <w:ind w:right="-570"/>
              <w:rPr>
                <w:rFonts w:ascii="Times New Roman" w:hAnsi="Times New Roman"/>
                <w:sz w:val="24"/>
                <w:szCs w:val="24"/>
              </w:rPr>
            </w:pPr>
          </w:p>
        </w:tc>
      </w:tr>
      <w:tr w:rsidR="00E025F2" w:rsidRPr="00696365" w:rsidTr="005B1955">
        <w:tc>
          <w:tcPr>
            <w:tcW w:w="392" w:type="dxa"/>
          </w:tcPr>
          <w:p w:rsidR="00E025F2" w:rsidRPr="00696365" w:rsidRDefault="00E025F2" w:rsidP="005B1955">
            <w:pPr>
              <w:pStyle w:val="a6"/>
              <w:ind w:right="-570"/>
              <w:rPr>
                <w:rFonts w:ascii="Times New Roman" w:hAnsi="Times New Roman"/>
                <w:sz w:val="24"/>
                <w:szCs w:val="24"/>
              </w:rPr>
            </w:pPr>
            <w:r w:rsidRPr="00696365">
              <w:rPr>
                <w:rFonts w:ascii="Times New Roman" w:hAnsi="Times New Roman"/>
                <w:sz w:val="24"/>
                <w:szCs w:val="24"/>
              </w:rPr>
              <w:t>19</w:t>
            </w:r>
          </w:p>
        </w:tc>
        <w:tc>
          <w:tcPr>
            <w:tcW w:w="2118" w:type="dxa"/>
          </w:tcPr>
          <w:p w:rsidR="00E025F2" w:rsidRPr="00696365" w:rsidRDefault="00E025F2" w:rsidP="005B1955">
            <w:pPr>
              <w:pStyle w:val="a6"/>
              <w:ind w:right="-570"/>
              <w:rPr>
                <w:rFonts w:ascii="Times New Roman" w:hAnsi="Times New Roman"/>
                <w:sz w:val="24"/>
                <w:szCs w:val="24"/>
              </w:rPr>
            </w:pPr>
          </w:p>
        </w:tc>
        <w:tc>
          <w:tcPr>
            <w:tcW w:w="1426" w:type="dxa"/>
          </w:tcPr>
          <w:p w:rsidR="00E025F2" w:rsidRPr="00696365" w:rsidRDefault="00E025F2" w:rsidP="005B1955">
            <w:pPr>
              <w:pStyle w:val="a6"/>
              <w:ind w:right="-570"/>
              <w:rPr>
                <w:rFonts w:ascii="Times New Roman" w:hAnsi="Times New Roman"/>
                <w:sz w:val="24"/>
                <w:szCs w:val="24"/>
              </w:rPr>
            </w:pPr>
          </w:p>
        </w:tc>
        <w:tc>
          <w:tcPr>
            <w:tcW w:w="992" w:type="dxa"/>
          </w:tcPr>
          <w:p w:rsidR="00E025F2" w:rsidRPr="00696365" w:rsidRDefault="00E025F2" w:rsidP="005B1955">
            <w:pPr>
              <w:pStyle w:val="a6"/>
              <w:ind w:right="-570"/>
              <w:rPr>
                <w:rFonts w:ascii="Times New Roman" w:hAnsi="Times New Roman"/>
                <w:sz w:val="24"/>
                <w:szCs w:val="24"/>
              </w:rPr>
            </w:pPr>
          </w:p>
        </w:tc>
        <w:tc>
          <w:tcPr>
            <w:tcW w:w="1347" w:type="dxa"/>
          </w:tcPr>
          <w:p w:rsidR="00E025F2" w:rsidRPr="00696365" w:rsidRDefault="00E025F2" w:rsidP="005B1955">
            <w:pPr>
              <w:pStyle w:val="a6"/>
              <w:ind w:right="-570"/>
              <w:rPr>
                <w:rFonts w:ascii="Times New Roman" w:hAnsi="Times New Roman"/>
                <w:sz w:val="24"/>
                <w:szCs w:val="24"/>
              </w:rPr>
            </w:pPr>
          </w:p>
        </w:tc>
        <w:tc>
          <w:tcPr>
            <w:tcW w:w="1255" w:type="dxa"/>
          </w:tcPr>
          <w:p w:rsidR="00E025F2" w:rsidRPr="00696365" w:rsidRDefault="00E025F2" w:rsidP="005B1955">
            <w:pPr>
              <w:pStyle w:val="a6"/>
              <w:ind w:right="-570"/>
              <w:rPr>
                <w:rFonts w:ascii="Times New Roman" w:hAnsi="Times New Roman"/>
                <w:sz w:val="24"/>
                <w:szCs w:val="24"/>
              </w:rPr>
            </w:pPr>
          </w:p>
        </w:tc>
        <w:tc>
          <w:tcPr>
            <w:tcW w:w="1367" w:type="dxa"/>
          </w:tcPr>
          <w:p w:rsidR="00E025F2" w:rsidRPr="00696365" w:rsidRDefault="00E025F2" w:rsidP="005B1955">
            <w:pPr>
              <w:pStyle w:val="a6"/>
              <w:ind w:right="-570"/>
              <w:rPr>
                <w:rFonts w:ascii="Times New Roman" w:hAnsi="Times New Roman"/>
                <w:sz w:val="24"/>
                <w:szCs w:val="24"/>
              </w:rPr>
            </w:pPr>
          </w:p>
        </w:tc>
        <w:tc>
          <w:tcPr>
            <w:tcW w:w="1143" w:type="dxa"/>
          </w:tcPr>
          <w:p w:rsidR="00E025F2" w:rsidRPr="00696365" w:rsidRDefault="00E025F2" w:rsidP="005B1955">
            <w:pPr>
              <w:pStyle w:val="a6"/>
              <w:ind w:right="-570"/>
              <w:rPr>
                <w:rFonts w:ascii="Times New Roman" w:hAnsi="Times New Roman"/>
                <w:sz w:val="24"/>
                <w:szCs w:val="24"/>
              </w:rPr>
            </w:pPr>
          </w:p>
        </w:tc>
        <w:tc>
          <w:tcPr>
            <w:tcW w:w="1692" w:type="dxa"/>
          </w:tcPr>
          <w:p w:rsidR="00E025F2" w:rsidRPr="00696365" w:rsidRDefault="00E025F2" w:rsidP="005B1955">
            <w:pPr>
              <w:pStyle w:val="a6"/>
              <w:ind w:right="-570"/>
              <w:rPr>
                <w:rFonts w:ascii="Times New Roman" w:hAnsi="Times New Roman"/>
                <w:sz w:val="24"/>
                <w:szCs w:val="24"/>
              </w:rPr>
            </w:pPr>
          </w:p>
        </w:tc>
        <w:tc>
          <w:tcPr>
            <w:tcW w:w="1559" w:type="dxa"/>
          </w:tcPr>
          <w:p w:rsidR="00E025F2" w:rsidRPr="00696365" w:rsidRDefault="00E025F2" w:rsidP="005B1955">
            <w:pPr>
              <w:pStyle w:val="a6"/>
              <w:ind w:right="-570"/>
              <w:rPr>
                <w:rFonts w:ascii="Times New Roman" w:hAnsi="Times New Roman"/>
                <w:sz w:val="24"/>
                <w:szCs w:val="24"/>
              </w:rPr>
            </w:pPr>
          </w:p>
        </w:tc>
        <w:tc>
          <w:tcPr>
            <w:tcW w:w="1559" w:type="dxa"/>
          </w:tcPr>
          <w:p w:rsidR="00E025F2" w:rsidRPr="00696365" w:rsidRDefault="00E025F2" w:rsidP="005B1955">
            <w:pPr>
              <w:pStyle w:val="a6"/>
              <w:ind w:right="-570"/>
              <w:rPr>
                <w:rFonts w:ascii="Times New Roman" w:hAnsi="Times New Roman"/>
                <w:sz w:val="24"/>
                <w:szCs w:val="24"/>
              </w:rPr>
            </w:pPr>
          </w:p>
        </w:tc>
        <w:tc>
          <w:tcPr>
            <w:tcW w:w="1276" w:type="dxa"/>
          </w:tcPr>
          <w:p w:rsidR="00E025F2" w:rsidRPr="00696365" w:rsidRDefault="00E025F2" w:rsidP="005B1955">
            <w:pPr>
              <w:pStyle w:val="a6"/>
              <w:ind w:right="-570"/>
              <w:rPr>
                <w:rFonts w:ascii="Times New Roman" w:hAnsi="Times New Roman"/>
                <w:sz w:val="24"/>
                <w:szCs w:val="24"/>
              </w:rPr>
            </w:pPr>
          </w:p>
        </w:tc>
      </w:tr>
      <w:tr w:rsidR="00E025F2" w:rsidRPr="00696365" w:rsidTr="005B1955">
        <w:tc>
          <w:tcPr>
            <w:tcW w:w="392" w:type="dxa"/>
          </w:tcPr>
          <w:p w:rsidR="00E025F2" w:rsidRPr="00696365" w:rsidRDefault="00E025F2" w:rsidP="005B1955">
            <w:pPr>
              <w:pStyle w:val="a6"/>
              <w:ind w:right="-570"/>
              <w:rPr>
                <w:rFonts w:ascii="Times New Roman" w:hAnsi="Times New Roman"/>
                <w:sz w:val="24"/>
                <w:szCs w:val="24"/>
              </w:rPr>
            </w:pPr>
            <w:r w:rsidRPr="00696365">
              <w:rPr>
                <w:rFonts w:ascii="Times New Roman" w:hAnsi="Times New Roman"/>
                <w:sz w:val="24"/>
                <w:szCs w:val="24"/>
              </w:rPr>
              <w:t>20</w:t>
            </w:r>
          </w:p>
        </w:tc>
        <w:tc>
          <w:tcPr>
            <w:tcW w:w="2118" w:type="dxa"/>
          </w:tcPr>
          <w:p w:rsidR="00E025F2" w:rsidRPr="00696365" w:rsidRDefault="00E025F2" w:rsidP="005B1955">
            <w:pPr>
              <w:pStyle w:val="a6"/>
              <w:ind w:right="-570"/>
              <w:rPr>
                <w:rFonts w:ascii="Times New Roman" w:hAnsi="Times New Roman"/>
                <w:sz w:val="24"/>
                <w:szCs w:val="24"/>
              </w:rPr>
            </w:pPr>
          </w:p>
        </w:tc>
        <w:tc>
          <w:tcPr>
            <w:tcW w:w="1426" w:type="dxa"/>
          </w:tcPr>
          <w:p w:rsidR="00E025F2" w:rsidRPr="00696365" w:rsidRDefault="00E025F2" w:rsidP="005B1955">
            <w:pPr>
              <w:pStyle w:val="a6"/>
              <w:ind w:right="-570"/>
              <w:rPr>
                <w:rFonts w:ascii="Times New Roman" w:hAnsi="Times New Roman"/>
                <w:sz w:val="24"/>
                <w:szCs w:val="24"/>
              </w:rPr>
            </w:pPr>
          </w:p>
        </w:tc>
        <w:tc>
          <w:tcPr>
            <w:tcW w:w="992" w:type="dxa"/>
          </w:tcPr>
          <w:p w:rsidR="00E025F2" w:rsidRPr="00696365" w:rsidRDefault="00E025F2" w:rsidP="005B1955">
            <w:pPr>
              <w:pStyle w:val="a6"/>
              <w:ind w:right="-570"/>
              <w:rPr>
                <w:rFonts w:ascii="Times New Roman" w:hAnsi="Times New Roman"/>
                <w:sz w:val="24"/>
                <w:szCs w:val="24"/>
              </w:rPr>
            </w:pPr>
          </w:p>
        </w:tc>
        <w:tc>
          <w:tcPr>
            <w:tcW w:w="1347" w:type="dxa"/>
          </w:tcPr>
          <w:p w:rsidR="00E025F2" w:rsidRPr="00696365" w:rsidRDefault="00E025F2" w:rsidP="005B1955">
            <w:pPr>
              <w:pStyle w:val="a6"/>
              <w:ind w:right="-570"/>
              <w:rPr>
                <w:rFonts w:ascii="Times New Roman" w:hAnsi="Times New Roman"/>
                <w:sz w:val="24"/>
                <w:szCs w:val="24"/>
              </w:rPr>
            </w:pPr>
          </w:p>
        </w:tc>
        <w:tc>
          <w:tcPr>
            <w:tcW w:w="1255" w:type="dxa"/>
          </w:tcPr>
          <w:p w:rsidR="00E025F2" w:rsidRPr="00696365" w:rsidRDefault="00E025F2" w:rsidP="005B1955">
            <w:pPr>
              <w:pStyle w:val="a6"/>
              <w:ind w:right="-570"/>
              <w:rPr>
                <w:rFonts w:ascii="Times New Roman" w:hAnsi="Times New Roman"/>
                <w:sz w:val="24"/>
                <w:szCs w:val="24"/>
              </w:rPr>
            </w:pPr>
          </w:p>
        </w:tc>
        <w:tc>
          <w:tcPr>
            <w:tcW w:w="1367" w:type="dxa"/>
          </w:tcPr>
          <w:p w:rsidR="00E025F2" w:rsidRPr="00696365" w:rsidRDefault="00E025F2" w:rsidP="005B1955">
            <w:pPr>
              <w:pStyle w:val="a6"/>
              <w:ind w:right="-570"/>
              <w:rPr>
                <w:rFonts w:ascii="Times New Roman" w:hAnsi="Times New Roman"/>
                <w:sz w:val="24"/>
                <w:szCs w:val="24"/>
              </w:rPr>
            </w:pPr>
          </w:p>
        </w:tc>
        <w:tc>
          <w:tcPr>
            <w:tcW w:w="1143" w:type="dxa"/>
          </w:tcPr>
          <w:p w:rsidR="00E025F2" w:rsidRPr="00696365" w:rsidRDefault="00E025F2" w:rsidP="005B1955">
            <w:pPr>
              <w:pStyle w:val="a6"/>
              <w:ind w:right="-570"/>
              <w:rPr>
                <w:rFonts w:ascii="Times New Roman" w:hAnsi="Times New Roman"/>
                <w:sz w:val="24"/>
                <w:szCs w:val="24"/>
              </w:rPr>
            </w:pPr>
          </w:p>
        </w:tc>
        <w:tc>
          <w:tcPr>
            <w:tcW w:w="1692" w:type="dxa"/>
          </w:tcPr>
          <w:p w:rsidR="00E025F2" w:rsidRPr="00696365" w:rsidRDefault="00E025F2" w:rsidP="005B1955">
            <w:pPr>
              <w:pStyle w:val="a6"/>
              <w:ind w:right="-570"/>
              <w:rPr>
                <w:rFonts w:ascii="Times New Roman" w:hAnsi="Times New Roman"/>
                <w:sz w:val="24"/>
                <w:szCs w:val="24"/>
              </w:rPr>
            </w:pPr>
          </w:p>
        </w:tc>
        <w:tc>
          <w:tcPr>
            <w:tcW w:w="1559" w:type="dxa"/>
          </w:tcPr>
          <w:p w:rsidR="00E025F2" w:rsidRPr="00696365" w:rsidRDefault="00E025F2" w:rsidP="005B1955">
            <w:pPr>
              <w:pStyle w:val="a6"/>
              <w:ind w:right="-570"/>
              <w:rPr>
                <w:rFonts w:ascii="Times New Roman" w:hAnsi="Times New Roman"/>
                <w:sz w:val="24"/>
                <w:szCs w:val="24"/>
              </w:rPr>
            </w:pPr>
          </w:p>
        </w:tc>
        <w:tc>
          <w:tcPr>
            <w:tcW w:w="1559" w:type="dxa"/>
          </w:tcPr>
          <w:p w:rsidR="00E025F2" w:rsidRPr="00696365" w:rsidRDefault="00E025F2" w:rsidP="005B1955">
            <w:pPr>
              <w:pStyle w:val="a6"/>
              <w:ind w:right="-570"/>
              <w:rPr>
                <w:rFonts w:ascii="Times New Roman" w:hAnsi="Times New Roman"/>
                <w:sz w:val="24"/>
                <w:szCs w:val="24"/>
              </w:rPr>
            </w:pPr>
          </w:p>
        </w:tc>
        <w:tc>
          <w:tcPr>
            <w:tcW w:w="1276" w:type="dxa"/>
          </w:tcPr>
          <w:p w:rsidR="00E025F2" w:rsidRPr="00696365" w:rsidRDefault="00E025F2" w:rsidP="005B1955">
            <w:pPr>
              <w:pStyle w:val="a6"/>
              <w:ind w:right="-570"/>
              <w:rPr>
                <w:rFonts w:ascii="Times New Roman" w:hAnsi="Times New Roman"/>
                <w:sz w:val="24"/>
                <w:szCs w:val="24"/>
              </w:rPr>
            </w:pPr>
          </w:p>
        </w:tc>
      </w:tr>
    </w:tbl>
    <w:p w:rsidR="00E025F2" w:rsidRPr="00184BAD" w:rsidRDefault="00E025F2" w:rsidP="00E025F2">
      <w:pPr>
        <w:pStyle w:val="a6"/>
        <w:ind w:right="-570"/>
        <w:rPr>
          <w:rFonts w:ascii="Times New Roman" w:hAnsi="Times New Roman"/>
          <w:sz w:val="24"/>
          <w:szCs w:val="24"/>
        </w:rPr>
      </w:pPr>
    </w:p>
    <w:p w:rsidR="00E025F2" w:rsidRPr="00287B5B" w:rsidRDefault="00E025F2" w:rsidP="00E025F2">
      <w:pPr>
        <w:pStyle w:val="a6"/>
        <w:rPr>
          <w:rFonts w:ascii="Times New Roman" w:hAnsi="Times New Roman"/>
          <w:sz w:val="24"/>
          <w:szCs w:val="24"/>
        </w:rPr>
      </w:pPr>
      <w:r w:rsidRPr="00287B5B">
        <w:rPr>
          <w:rFonts w:ascii="Times New Roman" w:hAnsi="Times New Roman"/>
          <w:sz w:val="24"/>
          <w:szCs w:val="24"/>
        </w:rPr>
        <w:lastRenderedPageBreak/>
        <w:t>Выводы: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B4C57" w:rsidRPr="0065444D" w:rsidRDefault="001B4C57" w:rsidP="001B4C57">
      <w:pPr>
        <w:pStyle w:val="a6"/>
        <w:rPr>
          <w:rFonts w:ascii="Times New Roman" w:hAnsi="Times New Roman"/>
          <w:sz w:val="24"/>
          <w:szCs w:val="24"/>
        </w:rPr>
      </w:pPr>
    </w:p>
    <w:p w:rsidR="001B4C57" w:rsidRDefault="001B4C57" w:rsidP="001B4C57">
      <w:pPr>
        <w:pStyle w:val="BODY0"/>
        <w:spacing w:line="240" w:lineRule="auto"/>
        <w:ind w:firstLine="0"/>
        <w:jc w:val="left"/>
        <w:rPr>
          <w:rStyle w:val="FontStyle12"/>
          <w:rFonts w:ascii="Times New Roman" w:hAnsi="Times New Roman" w:cs="Times New Roman"/>
          <w:sz w:val="28"/>
          <w:szCs w:val="28"/>
        </w:rPr>
      </w:pPr>
    </w:p>
    <w:p w:rsidR="001B4C57" w:rsidRPr="0065444D" w:rsidRDefault="001B4C57" w:rsidP="001B4C57">
      <w:pPr>
        <w:pStyle w:val="BODY0"/>
        <w:spacing w:line="240" w:lineRule="auto"/>
        <w:ind w:firstLine="0"/>
        <w:jc w:val="left"/>
        <w:rPr>
          <w:rStyle w:val="FontStyle12"/>
          <w:rFonts w:ascii="Times New Roman" w:hAnsi="Times New Roman" w:cs="Times New Roman"/>
          <w:sz w:val="28"/>
          <w:szCs w:val="28"/>
        </w:rPr>
      </w:pPr>
      <w:r w:rsidRPr="0065444D">
        <w:rPr>
          <w:rStyle w:val="FontStyle12"/>
          <w:rFonts w:ascii="Times New Roman" w:hAnsi="Times New Roman" w:cs="Times New Roman"/>
          <w:sz w:val="28"/>
          <w:szCs w:val="28"/>
        </w:rPr>
        <w:t>По итогам анализа Карт, на каждого ребе</w:t>
      </w:r>
      <w:r w:rsidR="00624846">
        <w:rPr>
          <w:rStyle w:val="FontStyle12"/>
          <w:rFonts w:ascii="Times New Roman" w:hAnsi="Times New Roman" w:cs="Times New Roman"/>
          <w:sz w:val="28"/>
          <w:szCs w:val="28"/>
        </w:rPr>
        <w:t>нка заполняется карта индивидуального развития</w:t>
      </w:r>
    </w:p>
    <w:p w:rsidR="001B4C57" w:rsidRPr="0065444D" w:rsidRDefault="001B4C57" w:rsidP="001B4C57">
      <w:pPr>
        <w:pStyle w:val="BODY0"/>
        <w:spacing w:line="240" w:lineRule="auto"/>
        <w:ind w:left="360" w:firstLine="0"/>
        <w:jc w:val="left"/>
        <w:rPr>
          <w:rFonts w:ascii="Times New Roman" w:hAnsi="Times New Roman" w:cs="Times New Roman"/>
          <w:b/>
          <w:color w:val="FF6600"/>
          <w:sz w:val="28"/>
          <w:szCs w:val="28"/>
        </w:rPr>
      </w:pPr>
    </w:p>
    <w:p w:rsidR="00624846" w:rsidRPr="00194FD6" w:rsidRDefault="00624846" w:rsidP="00624846">
      <w:pPr>
        <w:ind w:left="-426"/>
        <w:contextualSpacing/>
        <w:rPr>
          <w:rFonts w:ascii="Times New Roman" w:hAnsi="Times New Roman" w:cs="Times New Roman"/>
          <w:b/>
          <w:sz w:val="28"/>
          <w:szCs w:val="28"/>
          <w:u w:val="single"/>
        </w:rPr>
      </w:pPr>
      <w:r w:rsidRPr="00194FD6">
        <w:rPr>
          <w:rFonts w:ascii="Times New Roman" w:hAnsi="Times New Roman" w:cs="Times New Roman"/>
          <w:i/>
          <w:sz w:val="28"/>
          <w:szCs w:val="28"/>
        </w:rPr>
        <w:t>Фамилия, имя</w:t>
      </w:r>
      <w:r w:rsidRPr="00194FD6">
        <w:rPr>
          <w:rFonts w:ascii="Times New Roman" w:hAnsi="Times New Roman" w:cs="Times New Roman"/>
          <w:sz w:val="28"/>
          <w:szCs w:val="28"/>
        </w:rPr>
        <w:t xml:space="preserve">: </w:t>
      </w:r>
      <w:r>
        <w:rPr>
          <w:rFonts w:ascii="Times New Roman" w:hAnsi="Times New Roman" w:cs="Times New Roman"/>
          <w:sz w:val="28"/>
          <w:szCs w:val="28"/>
        </w:rPr>
        <w:t>_________________</w:t>
      </w:r>
    </w:p>
    <w:p w:rsidR="00624846" w:rsidRPr="00194FD6" w:rsidRDefault="00624846" w:rsidP="00624846">
      <w:pPr>
        <w:ind w:left="-426"/>
        <w:contextualSpacing/>
        <w:rPr>
          <w:rFonts w:ascii="Times New Roman" w:hAnsi="Times New Roman" w:cs="Times New Roman"/>
          <w:sz w:val="28"/>
          <w:szCs w:val="28"/>
        </w:rPr>
      </w:pPr>
      <w:r w:rsidRPr="00194FD6">
        <w:rPr>
          <w:rFonts w:ascii="Times New Roman" w:hAnsi="Times New Roman" w:cs="Times New Roman"/>
          <w:i/>
          <w:sz w:val="28"/>
          <w:szCs w:val="28"/>
        </w:rPr>
        <w:t xml:space="preserve">Дата поступления в </w:t>
      </w:r>
      <w:r>
        <w:rPr>
          <w:rFonts w:ascii="Times New Roman" w:hAnsi="Times New Roman" w:cs="Times New Roman"/>
          <w:i/>
          <w:sz w:val="28"/>
          <w:szCs w:val="28"/>
        </w:rPr>
        <w:t xml:space="preserve">МБДОУ "Детский сад №5 «Радость" р.п.Базарный Карабулак Саратовской области </w:t>
      </w:r>
      <w:r w:rsidRPr="00194FD6">
        <w:rPr>
          <w:rFonts w:ascii="Times New Roman" w:hAnsi="Times New Roman" w:cs="Times New Roman"/>
          <w:sz w:val="28"/>
          <w:szCs w:val="28"/>
        </w:rPr>
        <w:t xml:space="preserve">:  </w:t>
      </w:r>
      <w:r>
        <w:rPr>
          <w:rFonts w:ascii="Times New Roman" w:hAnsi="Times New Roman" w:cs="Times New Roman"/>
          <w:sz w:val="28"/>
          <w:szCs w:val="28"/>
        </w:rPr>
        <w:t>_____________</w:t>
      </w:r>
    </w:p>
    <w:p w:rsidR="00624846" w:rsidRPr="00194FD6" w:rsidRDefault="00624846" w:rsidP="00624846">
      <w:pPr>
        <w:ind w:left="-426"/>
        <w:contextualSpacing/>
        <w:rPr>
          <w:rFonts w:ascii="Times New Roman" w:hAnsi="Times New Roman" w:cs="Times New Roman"/>
          <w:sz w:val="28"/>
          <w:szCs w:val="28"/>
        </w:rPr>
      </w:pPr>
      <w:r w:rsidRPr="00194FD6">
        <w:rPr>
          <w:rFonts w:ascii="Times New Roman" w:hAnsi="Times New Roman" w:cs="Times New Roman"/>
          <w:i/>
          <w:sz w:val="28"/>
          <w:szCs w:val="28"/>
        </w:rPr>
        <w:t xml:space="preserve">Откуда поступил (где получал образование): </w:t>
      </w:r>
      <w:r>
        <w:rPr>
          <w:rFonts w:ascii="Times New Roman" w:hAnsi="Times New Roman" w:cs="Times New Roman"/>
          <w:sz w:val="28"/>
          <w:szCs w:val="28"/>
          <w:u w:val="single"/>
        </w:rPr>
        <w:t xml:space="preserve">                       </w:t>
      </w:r>
      <w:r w:rsidRPr="00194FD6">
        <w:rPr>
          <w:rFonts w:ascii="Times New Roman" w:hAnsi="Times New Roman" w:cs="Times New Roman"/>
          <w:i/>
          <w:sz w:val="28"/>
          <w:szCs w:val="28"/>
        </w:rPr>
        <w:t xml:space="preserve">Дата выбытия:_____________  Куда выбыл: </w:t>
      </w:r>
      <w:r>
        <w:rPr>
          <w:rFonts w:ascii="Times New Roman" w:hAnsi="Times New Roman" w:cs="Times New Roman"/>
          <w:sz w:val="28"/>
          <w:szCs w:val="28"/>
        </w:rPr>
        <w:t xml:space="preserve"> ____________  </w:t>
      </w:r>
    </w:p>
    <w:p w:rsidR="00624846" w:rsidRPr="00194FD6" w:rsidRDefault="00624846" w:rsidP="00624846">
      <w:pPr>
        <w:contextualSpacing/>
        <w:jc w:val="center"/>
        <w:rPr>
          <w:rFonts w:ascii="Times New Roman" w:eastAsia="Times New Roman" w:hAnsi="Times New Roman" w:cs="Times New Roman"/>
          <w:sz w:val="28"/>
          <w:szCs w:val="28"/>
        </w:rPr>
      </w:pPr>
    </w:p>
    <w:tbl>
      <w:tblPr>
        <w:tblW w:w="15524" w:type="dxa"/>
        <w:tblInd w:w="-323" w:type="dxa"/>
        <w:tblBorders>
          <w:top w:val="single" w:sz="4" w:space="0" w:color="000001"/>
          <w:left w:val="single" w:sz="4" w:space="0" w:color="000001"/>
          <w:bottom w:val="single" w:sz="4" w:space="0" w:color="000001"/>
          <w:right w:val="nil"/>
          <w:insideH w:val="single" w:sz="4" w:space="0" w:color="000001"/>
          <w:insideV w:val="nil"/>
        </w:tblBorders>
        <w:tblCellMar>
          <w:left w:w="103" w:type="dxa"/>
        </w:tblCellMar>
        <w:tblLook w:val="04A0"/>
      </w:tblPr>
      <w:tblGrid>
        <w:gridCol w:w="5510"/>
        <w:gridCol w:w="1239"/>
        <w:gridCol w:w="1353"/>
        <w:gridCol w:w="1239"/>
        <w:gridCol w:w="1229"/>
        <w:gridCol w:w="1240"/>
        <w:gridCol w:w="1273"/>
        <w:gridCol w:w="1209"/>
        <w:gridCol w:w="1232"/>
      </w:tblGrid>
      <w:tr w:rsidR="00624846" w:rsidRPr="00B057FC" w:rsidTr="00A92F4E">
        <w:trPr>
          <w:cantSplit/>
        </w:trPr>
        <w:tc>
          <w:tcPr>
            <w:tcW w:w="5510" w:type="dxa"/>
            <w:vMerge w:val="restart"/>
            <w:tcBorders>
              <w:top w:val="single" w:sz="4" w:space="0" w:color="000001"/>
              <w:left w:val="single" w:sz="4" w:space="0" w:color="000001"/>
              <w:bottom w:val="single" w:sz="4" w:space="0" w:color="000001"/>
              <w:right w:val="nil"/>
            </w:tcBorders>
            <w:shd w:val="clear" w:color="auto" w:fill="FFFFFF"/>
            <w:tcMar>
              <w:left w:w="103" w:type="dxa"/>
            </w:tcMar>
            <w:vAlign w:val="center"/>
          </w:tcPr>
          <w:p w:rsidR="00624846" w:rsidRPr="00B057FC" w:rsidRDefault="00624846" w:rsidP="00A92F4E">
            <w:pPr>
              <w:ind w:left="284"/>
              <w:contextualSpacing/>
              <w:jc w:val="center"/>
              <w:rPr>
                <w:rFonts w:ascii="Times New Roman" w:hAnsi="Times New Roman" w:cs="Times New Roman"/>
                <w:b/>
              </w:rPr>
            </w:pPr>
            <w:r w:rsidRPr="00B057FC">
              <w:rPr>
                <w:rFonts w:ascii="Times New Roman" w:hAnsi="Times New Roman" w:cs="Times New Roman"/>
                <w:b/>
              </w:rPr>
              <w:t>Показатели развития</w:t>
            </w:r>
          </w:p>
        </w:tc>
        <w:tc>
          <w:tcPr>
            <w:tcW w:w="2592" w:type="dxa"/>
            <w:gridSpan w:val="2"/>
            <w:tcBorders>
              <w:top w:val="single" w:sz="4" w:space="0" w:color="000001"/>
              <w:left w:val="single" w:sz="4" w:space="0" w:color="000001"/>
              <w:bottom w:val="single" w:sz="4" w:space="0" w:color="000001"/>
              <w:right w:val="nil"/>
            </w:tcBorders>
            <w:shd w:val="clear" w:color="auto" w:fill="FFFFFF"/>
            <w:tcMar>
              <w:left w:w="103" w:type="dxa"/>
            </w:tcMar>
          </w:tcPr>
          <w:p w:rsidR="00624846" w:rsidRPr="00B057FC" w:rsidRDefault="00624846" w:rsidP="00A92F4E">
            <w:pPr>
              <w:contextualSpacing/>
              <w:jc w:val="center"/>
              <w:rPr>
                <w:rFonts w:ascii="Times New Roman" w:hAnsi="Times New Roman" w:cs="Times New Roman"/>
                <w:b/>
              </w:rPr>
            </w:pPr>
            <w:r w:rsidRPr="00B057FC">
              <w:rPr>
                <w:rFonts w:ascii="Times New Roman" w:hAnsi="Times New Roman" w:cs="Times New Roman"/>
                <w:b/>
              </w:rPr>
              <w:t>Младшая группа</w:t>
            </w:r>
          </w:p>
        </w:tc>
        <w:tc>
          <w:tcPr>
            <w:tcW w:w="2468" w:type="dxa"/>
            <w:gridSpan w:val="2"/>
            <w:tcBorders>
              <w:top w:val="single" w:sz="4" w:space="0" w:color="000001"/>
              <w:left w:val="single" w:sz="4" w:space="0" w:color="000001"/>
              <w:bottom w:val="single" w:sz="4" w:space="0" w:color="000001"/>
              <w:right w:val="nil"/>
            </w:tcBorders>
            <w:shd w:val="clear" w:color="auto" w:fill="FFFFFF"/>
            <w:tcMar>
              <w:left w:w="103" w:type="dxa"/>
            </w:tcMar>
          </w:tcPr>
          <w:p w:rsidR="00624846" w:rsidRPr="00B057FC" w:rsidRDefault="00624846" w:rsidP="00A92F4E">
            <w:pPr>
              <w:contextualSpacing/>
              <w:jc w:val="center"/>
              <w:rPr>
                <w:rFonts w:ascii="Times New Roman" w:hAnsi="Times New Roman" w:cs="Times New Roman"/>
                <w:b/>
              </w:rPr>
            </w:pPr>
            <w:r w:rsidRPr="00B057FC">
              <w:rPr>
                <w:rFonts w:ascii="Times New Roman" w:hAnsi="Times New Roman" w:cs="Times New Roman"/>
                <w:b/>
              </w:rPr>
              <w:t>Средняя группа</w:t>
            </w:r>
          </w:p>
        </w:tc>
        <w:tc>
          <w:tcPr>
            <w:tcW w:w="2513" w:type="dxa"/>
            <w:gridSpan w:val="2"/>
            <w:tcBorders>
              <w:top w:val="single" w:sz="4" w:space="0" w:color="000001"/>
              <w:left w:val="single" w:sz="4" w:space="0" w:color="000001"/>
              <w:bottom w:val="single" w:sz="4" w:space="0" w:color="000001"/>
              <w:right w:val="nil"/>
            </w:tcBorders>
            <w:shd w:val="clear" w:color="auto" w:fill="FFFFFF"/>
            <w:tcMar>
              <w:left w:w="103" w:type="dxa"/>
            </w:tcMar>
          </w:tcPr>
          <w:p w:rsidR="00624846" w:rsidRPr="00B057FC" w:rsidRDefault="00624846" w:rsidP="00A92F4E">
            <w:pPr>
              <w:contextualSpacing/>
              <w:jc w:val="center"/>
              <w:rPr>
                <w:rFonts w:ascii="Times New Roman" w:hAnsi="Times New Roman" w:cs="Times New Roman"/>
                <w:b/>
              </w:rPr>
            </w:pPr>
            <w:r w:rsidRPr="00B057FC">
              <w:rPr>
                <w:rFonts w:ascii="Times New Roman" w:hAnsi="Times New Roman" w:cs="Times New Roman"/>
                <w:b/>
              </w:rPr>
              <w:t>Старшая группа</w:t>
            </w:r>
          </w:p>
        </w:tc>
        <w:tc>
          <w:tcPr>
            <w:tcW w:w="2441"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624846" w:rsidRPr="00B057FC" w:rsidRDefault="00624846" w:rsidP="00A92F4E">
            <w:pPr>
              <w:contextualSpacing/>
              <w:jc w:val="center"/>
              <w:rPr>
                <w:rFonts w:ascii="Times New Roman" w:hAnsi="Times New Roman" w:cs="Times New Roman"/>
                <w:b/>
              </w:rPr>
            </w:pPr>
            <w:r w:rsidRPr="00B057FC">
              <w:rPr>
                <w:rFonts w:ascii="Times New Roman" w:hAnsi="Times New Roman" w:cs="Times New Roman"/>
                <w:b/>
              </w:rPr>
              <w:t>Подготовительная</w:t>
            </w:r>
          </w:p>
          <w:p w:rsidR="00624846" w:rsidRPr="00B057FC" w:rsidRDefault="00624846" w:rsidP="00A92F4E">
            <w:pPr>
              <w:contextualSpacing/>
              <w:jc w:val="center"/>
              <w:rPr>
                <w:rFonts w:ascii="Times New Roman" w:hAnsi="Times New Roman" w:cs="Times New Roman"/>
                <w:b/>
              </w:rPr>
            </w:pPr>
            <w:r w:rsidRPr="00B057FC">
              <w:rPr>
                <w:rFonts w:ascii="Times New Roman" w:hAnsi="Times New Roman" w:cs="Times New Roman"/>
                <w:b/>
              </w:rPr>
              <w:t>к школе группа</w:t>
            </w:r>
          </w:p>
        </w:tc>
      </w:tr>
      <w:tr w:rsidR="00624846" w:rsidRPr="00A32689" w:rsidTr="00A92F4E">
        <w:trPr>
          <w:cantSplit/>
        </w:trPr>
        <w:tc>
          <w:tcPr>
            <w:tcW w:w="5510" w:type="dxa"/>
            <w:vMerge/>
            <w:tcBorders>
              <w:top w:val="single" w:sz="4" w:space="0" w:color="000001"/>
              <w:left w:val="single" w:sz="4" w:space="0" w:color="000001"/>
              <w:bottom w:val="single" w:sz="4" w:space="0" w:color="000001"/>
              <w:right w:val="nil"/>
            </w:tcBorders>
            <w:shd w:val="clear" w:color="auto" w:fill="FFFFFF"/>
            <w:tcMar>
              <w:left w:w="103" w:type="dxa"/>
            </w:tcMar>
          </w:tcPr>
          <w:p w:rsidR="00624846" w:rsidRPr="00A32689" w:rsidRDefault="00624846" w:rsidP="00A92F4E">
            <w:pPr>
              <w:contextualSpacing/>
              <w:rPr>
                <w:rFonts w:ascii="Times New Roman" w:hAnsi="Times New Roman" w:cs="Times New Roman"/>
              </w:rPr>
            </w:pPr>
          </w:p>
        </w:tc>
        <w:tc>
          <w:tcPr>
            <w:tcW w:w="1239" w:type="dxa"/>
            <w:tcBorders>
              <w:top w:val="single" w:sz="4" w:space="0" w:color="000001"/>
              <w:left w:val="single" w:sz="4" w:space="0" w:color="000001"/>
              <w:bottom w:val="single" w:sz="4" w:space="0" w:color="000001"/>
              <w:right w:val="nil"/>
            </w:tcBorders>
            <w:shd w:val="clear" w:color="auto" w:fill="FFFFFF"/>
            <w:tcMar>
              <w:left w:w="103" w:type="dxa"/>
            </w:tcMar>
          </w:tcPr>
          <w:p w:rsidR="00624846" w:rsidRPr="00A32689" w:rsidRDefault="00624846" w:rsidP="00A92F4E">
            <w:pPr>
              <w:contextualSpacing/>
              <w:jc w:val="center"/>
              <w:rPr>
                <w:rFonts w:ascii="Times New Roman" w:hAnsi="Times New Roman" w:cs="Times New Roman"/>
              </w:rPr>
            </w:pPr>
            <w:r w:rsidRPr="00A32689">
              <w:rPr>
                <w:rFonts w:ascii="Times New Roman" w:hAnsi="Times New Roman" w:cs="Times New Roman"/>
              </w:rPr>
              <w:t>осень</w:t>
            </w:r>
          </w:p>
        </w:tc>
        <w:tc>
          <w:tcPr>
            <w:tcW w:w="1353" w:type="dxa"/>
            <w:tcBorders>
              <w:top w:val="single" w:sz="4" w:space="0" w:color="000001"/>
              <w:left w:val="single" w:sz="4" w:space="0" w:color="000001"/>
              <w:bottom w:val="single" w:sz="4" w:space="0" w:color="000001"/>
              <w:right w:val="nil"/>
            </w:tcBorders>
            <w:shd w:val="clear" w:color="auto" w:fill="FFFFFF"/>
            <w:tcMar>
              <w:left w:w="103" w:type="dxa"/>
            </w:tcMar>
          </w:tcPr>
          <w:p w:rsidR="00624846" w:rsidRPr="00A32689" w:rsidRDefault="00624846" w:rsidP="00A92F4E">
            <w:pPr>
              <w:contextualSpacing/>
              <w:jc w:val="center"/>
              <w:rPr>
                <w:rFonts w:ascii="Times New Roman" w:hAnsi="Times New Roman" w:cs="Times New Roman"/>
              </w:rPr>
            </w:pPr>
            <w:r w:rsidRPr="00A32689">
              <w:rPr>
                <w:rFonts w:ascii="Times New Roman" w:hAnsi="Times New Roman" w:cs="Times New Roman"/>
              </w:rPr>
              <w:t>весна</w:t>
            </w:r>
          </w:p>
        </w:tc>
        <w:tc>
          <w:tcPr>
            <w:tcW w:w="1239" w:type="dxa"/>
            <w:tcBorders>
              <w:top w:val="single" w:sz="4" w:space="0" w:color="000001"/>
              <w:left w:val="single" w:sz="4" w:space="0" w:color="000001"/>
              <w:bottom w:val="single" w:sz="4" w:space="0" w:color="000001"/>
              <w:right w:val="nil"/>
            </w:tcBorders>
            <w:shd w:val="clear" w:color="auto" w:fill="FFFFFF"/>
            <w:tcMar>
              <w:left w:w="103" w:type="dxa"/>
            </w:tcMar>
          </w:tcPr>
          <w:p w:rsidR="00624846" w:rsidRPr="00A32689" w:rsidRDefault="00624846" w:rsidP="00A92F4E">
            <w:pPr>
              <w:contextualSpacing/>
              <w:jc w:val="center"/>
              <w:rPr>
                <w:rFonts w:ascii="Times New Roman" w:hAnsi="Times New Roman" w:cs="Times New Roman"/>
              </w:rPr>
            </w:pPr>
            <w:r w:rsidRPr="00A32689">
              <w:rPr>
                <w:rFonts w:ascii="Times New Roman" w:hAnsi="Times New Roman" w:cs="Times New Roman"/>
              </w:rPr>
              <w:t>осень</w:t>
            </w:r>
          </w:p>
        </w:tc>
        <w:tc>
          <w:tcPr>
            <w:tcW w:w="1229" w:type="dxa"/>
            <w:tcBorders>
              <w:top w:val="single" w:sz="4" w:space="0" w:color="000001"/>
              <w:left w:val="single" w:sz="4" w:space="0" w:color="000001"/>
              <w:bottom w:val="single" w:sz="4" w:space="0" w:color="000001"/>
              <w:right w:val="nil"/>
            </w:tcBorders>
            <w:shd w:val="clear" w:color="auto" w:fill="FFFFFF"/>
            <w:tcMar>
              <w:left w:w="103" w:type="dxa"/>
            </w:tcMar>
          </w:tcPr>
          <w:p w:rsidR="00624846" w:rsidRPr="00A32689" w:rsidRDefault="00624846" w:rsidP="00A92F4E">
            <w:pPr>
              <w:contextualSpacing/>
              <w:jc w:val="center"/>
              <w:rPr>
                <w:rFonts w:ascii="Times New Roman" w:hAnsi="Times New Roman" w:cs="Times New Roman"/>
              </w:rPr>
            </w:pPr>
            <w:r w:rsidRPr="00A32689">
              <w:rPr>
                <w:rFonts w:ascii="Times New Roman" w:hAnsi="Times New Roman" w:cs="Times New Roman"/>
              </w:rPr>
              <w:t>весна</w:t>
            </w:r>
          </w:p>
        </w:tc>
        <w:tc>
          <w:tcPr>
            <w:tcW w:w="1240" w:type="dxa"/>
            <w:tcBorders>
              <w:top w:val="single" w:sz="4" w:space="0" w:color="000001"/>
              <w:left w:val="single" w:sz="4" w:space="0" w:color="000001"/>
              <w:bottom w:val="single" w:sz="4" w:space="0" w:color="000001"/>
              <w:right w:val="nil"/>
            </w:tcBorders>
            <w:shd w:val="clear" w:color="auto" w:fill="FFFFFF"/>
            <w:tcMar>
              <w:left w:w="103" w:type="dxa"/>
            </w:tcMar>
          </w:tcPr>
          <w:p w:rsidR="00624846" w:rsidRPr="00A32689" w:rsidRDefault="00624846" w:rsidP="00A92F4E">
            <w:pPr>
              <w:contextualSpacing/>
              <w:jc w:val="center"/>
              <w:rPr>
                <w:rFonts w:ascii="Times New Roman" w:hAnsi="Times New Roman" w:cs="Times New Roman"/>
              </w:rPr>
            </w:pPr>
            <w:r w:rsidRPr="00A32689">
              <w:rPr>
                <w:rFonts w:ascii="Times New Roman" w:hAnsi="Times New Roman" w:cs="Times New Roman"/>
              </w:rPr>
              <w:t>осень</w:t>
            </w:r>
          </w:p>
        </w:tc>
        <w:tc>
          <w:tcPr>
            <w:tcW w:w="1273" w:type="dxa"/>
            <w:tcBorders>
              <w:top w:val="single" w:sz="4" w:space="0" w:color="000001"/>
              <w:left w:val="single" w:sz="4" w:space="0" w:color="000001"/>
              <w:bottom w:val="single" w:sz="4" w:space="0" w:color="000001"/>
              <w:right w:val="nil"/>
            </w:tcBorders>
            <w:shd w:val="clear" w:color="auto" w:fill="FFFFFF"/>
            <w:tcMar>
              <w:left w:w="103" w:type="dxa"/>
            </w:tcMar>
          </w:tcPr>
          <w:p w:rsidR="00624846" w:rsidRPr="00A32689" w:rsidRDefault="00624846" w:rsidP="00A92F4E">
            <w:pPr>
              <w:contextualSpacing/>
              <w:jc w:val="center"/>
              <w:rPr>
                <w:rFonts w:ascii="Times New Roman" w:hAnsi="Times New Roman" w:cs="Times New Roman"/>
              </w:rPr>
            </w:pPr>
            <w:r w:rsidRPr="00A32689">
              <w:rPr>
                <w:rFonts w:ascii="Times New Roman" w:hAnsi="Times New Roman" w:cs="Times New Roman"/>
              </w:rPr>
              <w:t>весна</w:t>
            </w:r>
          </w:p>
        </w:tc>
        <w:tc>
          <w:tcPr>
            <w:tcW w:w="1209" w:type="dxa"/>
            <w:tcBorders>
              <w:top w:val="single" w:sz="4" w:space="0" w:color="000001"/>
              <w:left w:val="single" w:sz="4" w:space="0" w:color="000001"/>
              <w:bottom w:val="single" w:sz="4" w:space="0" w:color="000001"/>
              <w:right w:val="nil"/>
            </w:tcBorders>
            <w:shd w:val="clear" w:color="auto" w:fill="FFFFFF"/>
            <w:tcMar>
              <w:left w:w="103" w:type="dxa"/>
            </w:tcMar>
          </w:tcPr>
          <w:p w:rsidR="00624846" w:rsidRPr="00A32689" w:rsidRDefault="00624846" w:rsidP="00A92F4E">
            <w:pPr>
              <w:contextualSpacing/>
              <w:jc w:val="center"/>
              <w:rPr>
                <w:rFonts w:ascii="Times New Roman" w:hAnsi="Times New Roman" w:cs="Times New Roman"/>
              </w:rPr>
            </w:pPr>
            <w:r w:rsidRPr="00A32689">
              <w:rPr>
                <w:rFonts w:ascii="Times New Roman" w:hAnsi="Times New Roman" w:cs="Times New Roman"/>
              </w:rPr>
              <w:t>осень</w:t>
            </w:r>
          </w:p>
        </w:tc>
        <w:tc>
          <w:tcPr>
            <w:tcW w:w="1232"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624846" w:rsidRPr="00A32689" w:rsidRDefault="00624846" w:rsidP="00A92F4E">
            <w:pPr>
              <w:contextualSpacing/>
              <w:jc w:val="center"/>
              <w:rPr>
                <w:rFonts w:ascii="Times New Roman" w:hAnsi="Times New Roman" w:cs="Times New Roman"/>
              </w:rPr>
            </w:pPr>
            <w:r w:rsidRPr="00A32689">
              <w:rPr>
                <w:rFonts w:ascii="Times New Roman" w:hAnsi="Times New Roman" w:cs="Times New Roman"/>
              </w:rPr>
              <w:t>весна</w:t>
            </w:r>
          </w:p>
        </w:tc>
      </w:tr>
      <w:tr w:rsidR="00624846" w:rsidRPr="00A32689" w:rsidTr="00A92F4E">
        <w:trPr>
          <w:cantSplit/>
        </w:trPr>
        <w:tc>
          <w:tcPr>
            <w:tcW w:w="5510" w:type="dxa"/>
            <w:tcBorders>
              <w:top w:val="single" w:sz="4" w:space="0" w:color="000001"/>
              <w:left w:val="single" w:sz="4" w:space="0" w:color="000001"/>
              <w:bottom w:val="single" w:sz="4" w:space="0" w:color="000001"/>
              <w:right w:val="nil"/>
            </w:tcBorders>
            <w:shd w:val="clear" w:color="auto" w:fill="FFFFFF"/>
            <w:tcMar>
              <w:left w:w="103" w:type="dxa"/>
            </w:tcMar>
          </w:tcPr>
          <w:p w:rsidR="00624846" w:rsidRPr="00A32689" w:rsidRDefault="00624846" w:rsidP="00A92F4E">
            <w:pPr>
              <w:contextualSpacing/>
              <w:jc w:val="center"/>
              <w:rPr>
                <w:rFonts w:ascii="Times New Roman" w:hAnsi="Times New Roman" w:cs="Times New Roman"/>
              </w:rPr>
            </w:pPr>
            <w:r w:rsidRPr="00A32689">
              <w:rPr>
                <w:rFonts w:ascii="Times New Roman" w:hAnsi="Times New Roman" w:cs="Times New Roman"/>
              </w:rPr>
              <w:t>Период обследования</w:t>
            </w:r>
          </w:p>
        </w:tc>
        <w:tc>
          <w:tcPr>
            <w:tcW w:w="1239" w:type="dxa"/>
            <w:tcBorders>
              <w:top w:val="single" w:sz="4" w:space="0" w:color="000001"/>
              <w:left w:val="single" w:sz="4" w:space="0" w:color="000001"/>
              <w:bottom w:val="single" w:sz="4" w:space="0" w:color="000001"/>
              <w:right w:val="nil"/>
            </w:tcBorders>
            <w:shd w:val="clear" w:color="auto" w:fill="FFFFFF"/>
            <w:tcMar>
              <w:left w:w="103" w:type="dxa"/>
            </w:tcMar>
          </w:tcPr>
          <w:p w:rsidR="00624846" w:rsidRPr="00624846" w:rsidRDefault="00624846" w:rsidP="00A92F4E">
            <w:pPr>
              <w:contextualSpacing/>
              <w:jc w:val="center"/>
              <w:rPr>
                <w:rFonts w:ascii="Times New Roman" w:hAnsi="Times New Roman" w:cs="Times New Roman"/>
                <w:color w:val="000000" w:themeColor="text1"/>
              </w:rPr>
            </w:pPr>
            <w:r w:rsidRPr="00624846">
              <w:rPr>
                <w:rFonts w:ascii="Times New Roman" w:hAnsi="Times New Roman" w:cs="Times New Roman"/>
                <w:color w:val="000000" w:themeColor="text1"/>
              </w:rPr>
              <w:t>IX.201</w:t>
            </w:r>
            <w:r>
              <w:rPr>
                <w:rFonts w:ascii="Times New Roman" w:hAnsi="Times New Roman" w:cs="Times New Roman"/>
                <w:color w:val="000000" w:themeColor="text1"/>
              </w:rPr>
              <w:t>6</w:t>
            </w:r>
          </w:p>
        </w:tc>
        <w:tc>
          <w:tcPr>
            <w:tcW w:w="1353" w:type="dxa"/>
            <w:tcBorders>
              <w:top w:val="single" w:sz="4" w:space="0" w:color="000001"/>
              <w:left w:val="single" w:sz="4" w:space="0" w:color="000001"/>
              <w:bottom w:val="single" w:sz="4" w:space="0" w:color="000001"/>
              <w:right w:val="nil"/>
            </w:tcBorders>
            <w:shd w:val="clear" w:color="auto" w:fill="FFFFFF"/>
            <w:tcMar>
              <w:left w:w="103" w:type="dxa"/>
            </w:tcMar>
          </w:tcPr>
          <w:p w:rsidR="00624846" w:rsidRPr="00624846" w:rsidRDefault="00624846" w:rsidP="00A92F4E">
            <w:pPr>
              <w:contextualSpacing/>
              <w:jc w:val="center"/>
              <w:rPr>
                <w:rFonts w:ascii="Times New Roman" w:hAnsi="Times New Roman" w:cs="Times New Roman"/>
                <w:color w:val="000000" w:themeColor="text1"/>
              </w:rPr>
            </w:pPr>
            <w:r w:rsidRPr="00624846">
              <w:rPr>
                <w:rFonts w:ascii="Times New Roman" w:hAnsi="Times New Roman" w:cs="Times New Roman"/>
                <w:color w:val="000000" w:themeColor="text1"/>
              </w:rPr>
              <w:t>V.201</w:t>
            </w:r>
            <w:r>
              <w:rPr>
                <w:rFonts w:ascii="Times New Roman" w:hAnsi="Times New Roman" w:cs="Times New Roman"/>
                <w:color w:val="000000" w:themeColor="text1"/>
              </w:rPr>
              <w:t>7</w:t>
            </w:r>
          </w:p>
        </w:tc>
        <w:tc>
          <w:tcPr>
            <w:tcW w:w="1239" w:type="dxa"/>
            <w:tcBorders>
              <w:top w:val="single" w:sz="4" w:space="0" w:color="000001"/>
              <w:left w:val="single" w:sz="4" w:space="0" w:color="000001"/>
              <w:bottom w:val="single" w:sz="4" w:space="0" w:color="000001"/>
              <w:right w:val="nil"/>
            </w:tcBorders>
            <w:shd w:val="clear" w:color="auto" w:fill="FFFFFF"/>
            <w:tcMar>
              <w:left w:w="103" w:type="dxa"/>
            </w:tcMar>
          </w:tcPr>
          <w:p w:rsidR="00624846" w:rsidRPr="00624846" w:rsidRDefault="00624846" w:rsidP="00A92F4E">
            <w:pPr>
              <w:contextualSpacing/>
              <w:jc w:val="center"/>
              <w:rPr>
                <w:rFonts w:ascii="Times New Roman" w:hAnsi="Times New Roman" w:cs="Times New Roman"/>
                <w:color w:val="000000" w:themeColor="text1"/>
              </w:rPr>
            </w:pPr>
            <w:r w:rsidRPr="00624846">
              <w:rPr>
                <w:rFonts w:ascii="Times New Roman" w:hAnsi="Times New Roman" w:cs="Times New Roman"/>
                <w:color w:val="000000" w:themeColor="text1"/>
              </w:rPr>
              <w:t>IX.201</w:t>
            </w:r>
            <w:r>
              <w:rPr>
                <w:rFonts w:ascii="Times New Roman" w:hAnsi="Times New Roman" w:cs="Times New Roman"/>
                <w:color w:val="000000" w:themeColor="text1"/>
              </w:rPr>
              <w:t>7</w:t>
            </w:r>
          </w:p>
        </w:tc>
        <w:tc>
          <w:tcPr>
            <w:tcW w:w="1229" w:type="dxa"/>
            <w:tcBorders>
              <w:top w:val="single" w:sz="4" w:space="0" w:color="000001"/>
              <w:left w:val="single" w:sz="4" w:space="0" w:color="000001"/>
              <w:bottom w:val="single" w:sz="4" w:space="0" w:color="000001"/>
              <w:right w:val="nil"/>
            </w:tcBorders>
            <w:shd w:val="clear" w:color="auto" w:fill="FFFFFF"/>
            <w:tcMar>
              <w:left w:w="103" w:type="dxa"/>
            </w:tcMar>
          </w:tcPr>
          <w:p w:rsidR="00624846" w:rsidRPr="00624846" w:rsidRDefault="00624846" w:rsidP="00A92F4E">
            <w:pPr>
              <w:contextualSpacing/>
              <w:jc w:val="center"/>
              <w:rPr>
                <w:rFonts w:ascii="Times New Roman" w:hAnsi="Times New Roman" w:cs="Times New Roman"/>
                <w:color w:val="000000" w:themeColor="text1"/>
              </w:rPr>
            </w:pPr>
            <w:r w:rsidRPr="00624846">
              <w:rPr>
                <w:rFonts w:ascii="Times New Roman" w:hAnsi="Times New Roman" w:cs="Times New Roman"/>
                <w:color w:val="000000" w:themeColor="text1"/>
              </w:rPr>
              <w:t>V.201</w:t>
            </w:r>
            <w:r>
              <w:rPr>
                <w:rFonts w:ascii="Times New Roman" w:hAnsi="Times New Roman" w:cs="Times New Roman"/>
                <w:color w:val="000000" w:themeColor="text1"/>
              </w:rPr>
              <w:t>8</w:t>
            </w:r>
          </w:p>
        </w:tc>
        <w:tc>
          <w:tcPr>
            <w:tcW w:w="1240" w:type="dxa"/>
            <w:tcBorders>
              <w:top w:val="single" w:sz="4" w:space="0" w:color="000001"/>
              <w:left w:val="single" w:sz="4" w:space="0" w:color="000001"/>
              <w:bottom w:val="single" w:sz="4" w:space="0" w:color="000001"/>
              <w:right w:val="nil"/>
            </w:tcBorders>
            <w:shd w:val="clear" w:color="auto" w:fill="FFFFFF"/>
            <w:tcMar>
              <w:left w:w="103" w:type="dxa"/>
            </w:tcMar>
          </w:tcPr>
          <w:p w:rsidR="00624846" w:rsidRPr="00624846" w:rsidRDefault="00624846" w:rsidP="00A92F4E">
            <w:pPr>
              <w:contextualSpacing/>
              <w:jc w:val="center"/>
              <w:rPr>
                <w:rFonts w:ascii="Times New Roman" w:hAnsi="Times New Roman" w:cs="Times New Roman"/>
                <w:color w:val="000000" w:themeColor="text1"/>
              </w:rPr>
            </w:pPr>
            <w:r w:rsidRPr="00624846">
              <w:rPr>
                <w:rFonts w:ascii="Times New Roman" w:hAnsi="Times New Roman" w:cs="Times New Roman"/>
                <w:color w:val="000000" w:themeColor="text1"/>
              </w:rPr>
              <w:t>IX.201</w:t>
            </w:r>
            <w:r>
              <w:rPr>
                <w:rFonts w:ascii="Times New Roman" w:hAnsi="Times New Roman" w:cs="Times New Roman"/>
                <w:color w:val="000000" w:themeColor="text1"/>
              </w:rPr>
              <w:t>8</w:t>
            </w:r>
          </w:p>
        </w:tc>
        <w:tc>
          <w:tcPr>
            <w:tcW w:w="1273" w:type="dxa"/>
            <w:tcBorders>
              <w:top w:val="single" w:sz="4" w:space="0" w:color="000001"/>
              <w:left w:val="single" w:sz="4" w:space="0" w:color="000001"/>
              <w:bottom w:val="single" w:sz="4" w:space="0" w:color="000001"/>
              <w:right w:val="nil"/>
            </w:tcBorders>
            <w:shd w:val="clear" w:color="auto" w:fill="FFFFFF"/>
            <w:tcMar>
              <w:left w:w="103" w:type="dxa"/>
            </w:tcMar>
          </w:tcPr>
          <w:p w:rsidR="00624846" w:rsidRPr="00624846" w:rsidRDefault="00624846" w:rsidP="00A92F4E">
            <w:pPr>
              <w:contextualSpacing/>
              <w:jc w:val="center"/>
              <w:rPr>
                <w:rFonts w:ascii="Times New Roman" w:hAnsi="Times New Roman" w:cs="Times New Roman"/>
                <w:color w:val="000000" w:themeColor="text1"/>
              </w:rPr>
            </w:pPr>
            <w:r w:rsidRPr="00624846">
              <w:rPr>
                <w:rFonts w:ascii="Times New Roman" w:hAnsi="Times New Roman" w:cs="Times New Roman"/>
                <w:color w:val="000000" w:themeColor="text1"/>
              </w:rPr>
              <w:t>V.201</w:t>
            </w:r>
            <w:r>
              <w:rPr>
                <w:rFonts w:ascii="Times New Roman" w:hAnsi="Times New Roman" w:cs="Times New Roman"/>
                <w:color w:val="000000" w:themeColor="text1"/>
              </w:rPr>
              <w:t>9</w:t>
            </w:r>
          </w:p>
        </w:tc>
        <w:tc>
          <w:tcPr>
            <w:tcW w:w="1209" w:type="dxa"/>
            <w:tcBorders>
              <w:top w:val="single" w:sz="4" w:space="0" w:color="000001"/>
              <w:left w:val="single" w:sz="4" w:space="0" w:color="000001"/>
              <w:bottom w:val="single" w:sz="4" w:space="0" w:color="000001"/>
              <w:right w:val="nil"/>
            </w:tcBorders>
            <w:shd w:val="clear" w:color="auto" w:fill="FFFFFF"/>
            <w:tcMar>
              <w:left w:w="103" w:type="dxa"/>
            </w:tcMar>
          </w:tcPr>
          <w:p w:rsidR="00624846" w:rsidRPr="00624846" w:rsidRDefault="00624846" w:rsidP="00A92F4E">
            <w:pPr>
              <w:contextualSpacing/>
              <w:jc w:val="center"/>
              <w:rPr>
                <w:rFonts w:ascii="Times New Roman" w:hAnsi="Times New Roman" w:cs="Times New Roman"/>
                <w:color w:val="000000" w:themeColor="text1"/>
              </w:rPr>
            </w:pPr>
            <w:r w:rsidRPr="00624846">
              <w:rPr>
                <w:rFonts w:ascii="Times New Roman" w:hAnsi="Times New Roman" w:cs="Times New Roman"/>
                <w:color w:val="000000" w:themeColor="text1"/>
              </w:rPr>
              <w:t>IX.201</w:t>
            </w:r>
            <w:r>
              <w:rPr>
                <w:rFonts w:ascii="Times New Roman" w:hAnsi="Times New Roman" w:cs="Times New Roman"/>
                <w:color w:val="000000" w:themeColor="text1"/>
              </w:rPr>
              <w:t>9</w:t>
            </w:r>
          </w:p>
        </w:tc>
        <w:tc>
          <w:tcPr>
            <w:tcW w:w="1232"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624846" w:rsidRPr="00624846" w:rsidRDefault="00624846" w:rsidP="00A92F4E">
            <w:pPr>
              <w:contextualSpacing/>
              <w:jc w:val="center"/>
              <w:rPr>
                <w:rFonts w:ascii="Times New Roman" w:hAnsi="Times New Roman" w:cs="Times New Roman"/>
                <w:color w:val="000000" w:themeColor="text1"/>
              </w:rPr>
            </w:pPr>
            <w:r w:rsidRPr="00624846">
              <w:rPr>
                <w:rFonts w:ascii="Times New Roman" w:hAnsi="Times New Roman" w:cs="Times New Roman"/>
                <w:color w:val="000000" w:themeColor="text1"/>
              </w:rPr>
              <w:t>V.20</w:t>
            </w:r>
            <w:r>
              <w:rPr>
                <w:rFonts w:ascii="Times New Roman" w:hAnsi="Times New Roman" w:cs="Times New Roman"/>
                <w:color w:val="000000" w:themeColor="text1"/>
              </w:rPr>
              <w:t>20</w:t>
            </w:r>
          </w:p>
        </w:tc>
      </w:tr>
      <w:tr w:rsidR="00624846" w:rsidRPr="00A32689" w:rsidTr="00A92F4E">
        <w:trPr>
          <w:cantSplit/>
        </w:trPr>
        <w:tc>
          <w:tcPr>
            <w:tcW w:w="5510" w:type="dxa"/>
            <w:tcBorders>
              <w:top w:val="single" w:sz="4" w:space="0" w:color="000001"/>
              <w:left w:val="single" w:sz="4" w:space="0" w:color="000001"/>
              <w:bottom w:val="single" w:sz="4" w:space="0" w:color="000001"/>
              <w:right w:val="nil"/>
            </w:tcBorders>
            <w:shd w:val="clear" w:color="auto" w:fill="FFFFFF"/>
            <w:tcMar>
              <w:left w:w="103" w:type="dxa"/>
            </w:tcMar>
          </w:tcPr>
          <w:p w:rsidR="00624846" w:rsidRPr="00A32689" w:rsidRDefault="00624846" w:rsidP="00624846">
            <w:pPr>
              <w:contextualSpacing/>
              <w:jc w:val="center"/>
              <w:rPr>
                <w:rFonts w:ascii="Times New Roman" w:hAnsi="Times New Roman" w:cs="Times New Roman"/>
              </w:rPr>
            </w:pPr>
            <w:r w:rsidRPr="00A32689">
              <w:rPr>
                <w:rFonts w:ascii="Times New Roman" w:hAnsi="Times New Roman" w:cs="Times New Roman"/>
              </w:rPr>
              <w:t>Возраст ребенка</w:t>
            </w:r>
            <w:r>
              <w:rPr>
                <w:rFonts w:ascii="Times New Roman" w:hAnsi="Times New Roman" w:cs="Times New Roman"/>
              </w:rPr>
              <w:t xml:space="preserve"> </w:t>
            </w:r>
          </w:p>
        </w:tc>
        <w:tc>
          <w:tcPr>
            <w:tcW w:w="1239" w:type="dxa"/>
            <w:tcBorders>
              <w:top w:val="single" w:sz="4" w:space="0" w:color="000001"/>
              <w:left w:val="single" w:sz="4" w:space="0" w:color="000001"/>
              <w:bottom w:val="single" w:sz="4" w:space="0" w:color="000001"/>
              <w:right w:val="nil"/>
            </w:tcBorders>
            <w:shd w:val="clear" w:color="auto" w:fill="FFFFFF"/>
            <w:tcMar>
              <w:left w:w="103" w:type="dxa"/>
            </w:tcMar>
          </w:tcPr>
          <w:p w:rsidR="00624846" w:rsidRPr="00A32689" w:rsidRDefault="00624846" w:rsidP="00A92F4E">
            <w:pPr>
              <w:contextualSpacing/>
              <w:jc w:val="center"/>
              <w:rPr>
                <w:rFonts w:ascii="Times New Roman" w:hAnsi="Times New Roman" w:cs="Times New Roman"/>
              </w:rPr>
            </w:pPr>
          </w:p>
        </w:tc>
        <w:tc>
          <w:tcPr>
            <w:tcW w:w="1353" w:type="dxa"/>
            <w:tcBorders>
              <w:top w:val="single" w:sz="4" w:space="0" w:color="000001"/>
              <w:left w:val="single" w:sz="4" w:space="0" w:color="000001"/>
              <w:bottom w:val="single" w:sz="4" w:space="0" w:color="000001"/>
              <w:right w:val="nil"/>
            </w:tcBorders>
            <w:shd w:val="clear" w:color="auto" w:fill="FFFFFF"/>
            <w:tcMar>
              <w:left w:w="103" w:type="dxa"/>
            </w:tcMar>
          </w:tcPr>
          <w:p w:rsidR="00624846" w:rsidRPr="00A32689" w:rsidRDefault="00624846" w:rsidP="00A92F4E">
            <w:pPr>
              <w:contextualSpacing/>
              <w:jc w:val="center"/>
              <w:rPr>
                <w:rFonts w:ascii="Times New Roman" w:hAnsi="Times New Roman" w:cs="Times New Roman"/>
              </w:rPr>
            </w:pPr>
          </w:p>
        </w:tc>
        <w:tc>
          <w:tcPr>
            <w:tcW w:w="1239" w:type="dxa"/>
            <w:tcBorders>
              <w:top w:val="single" w:sz="4" w:space="0" w:color="000001"/>
              <w:left w:val="single" w:sz="4" w:space="0" w:color="000001"/>
              <w:bottom w:val="single" w:sz="4" w:space="0" w:color="000001"/>
              <w:right w:val="nil"/>
            </w:tcBorders>
            <w:shd w:val="clear" w:color="auto" w:fill="FFFFFF"/>
            <w:tcMar>
              <w:left w:w="103" w:type="dxa"/>
            </w:tcMar>
          </w:tcPr>
          <w:p w:rsidR="00624846" w:rsidRPr="00B057FC" w:rsidRDefault="00624846" w:rsidP="00A92F4E">
            <w:pPr>
              <w:snapToGrid w:val="0"/>
              <w:contextualSpacing/>
              <w:jc w:val="center"/>
              <w:rPr>
                <w:rFonts w:ascii="Times New Roman" w:hAnsi="Times New Roman" w:cs="Times New Roman"/>
              </w:rPr>
            </w:pPr>
          </w:p>
        </w:tc>
        <w:tc>
          <w:tcPr>
            <w:tcW w:w="1229" w:type="dxa"/>
            <w:tcBorders>
              <w:top w:val="single" w:sz="4" w:space="0" w:color="000001"/>
              <w:left w:val="single" w:sz="4" w:space="0" w:color="000001"/>
              <w:bottom w:val="single" w:sz="4" w:space="0" w:color="000001"/>
              <w:right w:val="nil"/>
            </w:tcBorders>
            <w:shd w:val="clear" w:color="auto" w:fill="FFFFFF"/>
            <w:tcMar>
              <w:left w:w="103" w:type="dxa"/>
            </w:tcMar>
          </w:tcPr>
          <w:p w:rsidR="00624846" w:rsidRPr="00A32689" w:rsidRDefault="00624846" w:rsidP="00A92F4E">
            <w:pPr>
              <w:snapToGrid w:val="0"/>
              <w:contextualSpacing/>
              <w:jc w:val="center"/>
              <w:rPr>
                <w:rFonts w:ascii="Times New Roman" w:hAnsi="Times New Roman" w:cs="Times New Roman"/>
              </w:rPr>
            </w:pPr>
          </w:p>
        </w:tc>
        <w:tc>
          <w:tcPr>
            <w:tcW w:w="1240" w:type="dxa"/>
            <w:tcBorders>
              <w:top w:val="single" w:sz="4" w:space="0" w:color="000001"/>
              <w:left w:val="single" w:sz="4" w:space="0" w:color="000001"/>
              <w:bottom w:val="single" w:sz="4" w:space="0" w:color="000001"/>
              <w:right w:val="nil"/>
            </w:tcBorders>
            <w:shd w:val="clear" w:color="auto" w:fill="FFFFFF"/>
            <w:tcMar>
              <w:left w:w="103" w:type="dxa"/>
            </w:tcMar>
          </w:tcPr>
          <w:p w:rsidR="00624846" w:rsidRPr="00A32689" w:rsidRDefault="00624846" w:rsidP="00A92F4E">
            <w:pPr>
              <w:snapToGrid w:val="0"/>
              <w:contextualSpacing/>
              <w:jc w:val="center"/>
              <w:rPr>
                <w:rFonts w:ascii="Times New Roman" w:hAnsi="Times New Roman" w:cs="Times New Roman"/>
              </w:rPr>
            </w:pPr>
          </w:p>
        </w:tc>
        <w:tc>
          <w:tcPr>
            <w:tcW w:w="1273" w:type="dxa"/>
            <w:tcBorders>
              <w:top w:val="single" w:sz="4" w:space="0" w:color="000001"/>
              <w:left w:val="single" w:sz="4" w:space="0" w:color="000001"/>
              <w:bottom w:val="single" w:sz="4" w:space="0" w:color="000001"/>
              <w:right w:val="nil"/>
            </w:tcBorders>
            <w:shd w:val="clear" w:color="auto" w:fill="FFFFFF"/>
            <w:tcMar>
              <w:left w:w="103" w:type="dxa"/>
            </w:tcMar>
          </w:tcPr>
          <w:p w:rsidR="00624846" w:rsidRPr="00A32689" w:rsidRDefault="00624846" w:rsidP="00A92F4E">
            <w:pPr>
              <w:snapToGrid w:val="0"/>
              <w:contextualSpacing/>
              <w:jc w:val="center"/>
              <w:rPr>
                <w:rFonts w:ascii="Times New Roman" w:hAnsi="Times New Roman" w:cs="Times New Roman"/>
              </w:rPr>
            </w:pPr>
          </w:p>
        </w:tc>
        <w:tc>
          <w:tcPr>
            <w:tcW w:w="1209" w:type="dxa"/>
            <w:tcBorders>
              <w:top w:val="single" w:sz="4" w:space="0" w:color="000001"/>
              <w:left w:val="single" w:sz="4" w:space="0" w:color="000001"/>
              <w:bottom w:val="single" w:sz="4" w:space="0" w:color="000001"/>
              <w:right w:val="nil"/>
            </w:tcBorders>
            <w:shd w:val="clear" w:color="auto" w:fill="FFFFFF"/>
            <w:tcMar>
              <w:left w:w="103" w:type="dxa"/>
            </w:tcMar>
          </w:tcPr>
          <w:p w:rsidR="00624846" w:rsidRPr="00A32689" w:rsidRDefault="00624846" w:rsidP="00A92F4E">
            <w:pPr>
              <w:snapToGrid w:val="0"/>
              <w:contextualSpacing/>
              <w:jc w:val="center"/>
              <w:rPr>
                <w:rFonts w:ascii="Times New Roman" w:hAnsi="Times New Roman" w:cs="Times New Roman"/>
              </w:rPr>
            </w:pPr>
          </w:p>
        </w:tc>
        <w:tc>
          <w:tcPr>
            <w:tcW w:w="1232"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624846" w:rsidRPr="00A32689" w:rsidRDefault="00624846" w:rsidP="00A92F4E">
            <w:pPr>
              <w:snapToGrid w:val="0"/>
              <w:contextualSpacing/>
              <w:jc w:val="center"/>
              <w:rPr>
                <w:rFonts w:ascii="Times New Roman" w:hAnsi="Times New Roman" w:cs="Times New Roman"/>
              </w:rPr>
            </w:pPr>
          </w:p>
        </w:tc>
      </w:tr>
      <w:tr w:rsidR="00624846" w:rsidRPr="00A32689" w:rsidTr="00A92F4E">
        <w:trPr>
          <w:cantSplit/>
        </w:trPr>
        <w:tc>
          <w:tcPr>
            <w:tcW w:w="15524" w:type="dxa"/>
            <w:gridSpan w:val="9"/>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624846" w:rsidRPr="00A32689" w:rsidRDefault="00624846" w:rsidP="00A92F4E">
            <w:pPr>
              <w:snapToGrid w:val="0"/>
              <w:contextualSpacing/>
              <w:jc w:val="center"/>
              <w:rPr>
                <w:rFonts w:ascii="Times New Roman" w:hAnsi="Times New Roman" w:cs="Times New Roman"/>
              </w:rPr>
            </w:pPr>
            <w:r w:rsidRPr="00A32689">
              <w:rPr>
                <w:rFonts w:ascii="Times New Roman" w:hAnsi="Times New Roman" w:cs="Times New Roman"/>
                <w:b/>
                <w:bCs/>
              </w:rPr>
              <w:t>Оценка результатов освоения программы дошкольного образования</w:t>
            </w:r>
          </w:p>
        </w:tc>
      </w:tr>
      <w:tr w:rsidR="00624846" w:rsidRPr="00A32689" w:rsidTr="00A92F4E">
        <w:trPr>
          <w:cantSplit/>
        </w:trPr>
        <w:tc>
          <w:tcPr>
            <w:tcW w:w="5510" w:type="dxa"/>
            <w:tcBorders>
              <w:top w:val="single" w:sz="4" w:space="0" w:color="000001"/>
              <w:left w:val="single" w:sz="4" w:space="0" w:color="000001"/>
              <w:bottom w:val="single" w:sz="4" w:space="0" w:color="000001"/>
              <w:right w:val="nil"/>
            </w:tcBorders>
            <w:shd w:val="clear" w:color="auto" w:fill="FFFFFF"/>
            <w:tcMar>
              <w:left w:w="103" w:type="dxa"/>
            </w:tcMar>
          </w:tcPr>
          <w:p w:rsidR="00624846" w:rsidRPr="00A32689" w:rsidRDefault="00624846" w:rsidP="00A92F4E">
            <w:pPr>
              <w:contextualSpacing/>
              <w:rPr>
                <w:rFonts w:ascii="Times New Roman" w:hAnsi="Times New Roman" w:cs="Times New Roman"/>
                <w:b/>
                <w:bCs/>
              </w:rPr>
            </w:pPr>
            <w:r w:rsidRPr="00A32689">
              <w:rPr>
                <w:rFonts w:ascii="Times New Roman" w:hAnsi="Times New Roman" w:cs="Times New Roman"/>
                <w:b/>
                <w:bCs/>
              </w:rPr>
              <w:t>Социально-коммуникативное развитие</w:t>
            </w:r>
          </w:p>
        </w:tc>
        <w:tc>
          <w:tcPr>
            <w:tcW w:w="1239" w:type="dxa"/>
            <w:tcBorders>
              <w:top w:val="single" w:sz="4" w:space="0" w:color="000001"/>
              <w:left w:val="single" w:sz="4" w:space="0" w:color="000001"/>
              <w:bottom w:val="single" w:sz="4" w:space="0" w:color="000001"/>
              <w:right w:val="nil"/>
            </w:tcBorders>
            <w:shd w:val="clear" w:color="auto" w:fill="FFFFFF"/>
            <w:tcMar>
              <w:left w:w="103" w:type="dxa"/>
            </w:tcMar>
          </w:tcPr>
          <w:p w:rsidR="00624846" w:rsidRPr="00A32689" w:rsidRDefault="00624846" w:rsidP="00A92F4E">
            <w:pPr>
              <w:contextualSpacing/>
              <w:jc w:val="center"/>
              <w:rPr>
                <w:rFonts w:ascii="Times New Roman" w:hAnsi="Times New Roman" w:cs="Times New Roman"/>
                <w:b/>
              </w:rPr>
            </w:pPr>
          </w:p>
        </w:tc>
        <w:tc>
          <w:tcPr>
            <w:tcW w:w="1353" w:type="dxa"/>
            <w:tcBorders>
              <w:top w:val="single" w:sz="4" w:space="0" w:color="000001"/>
              <w:left w:val="single" w:sz="4" w:space="0" w:color="000001"/>
              <w:bottom w:val="single" w:sz="4" w:space="0" w:color="000001"/>
              <w:right w:val="nil"/>
            </w:tcBorders>
            <w:shd w:val="clear" w:color="auto" w:fill="FFFFFF"/>
            <w:tcMar>
              <w:left w:w="103" w:type="dxa"/>
            </w:tcMar>
          </w:tcPr>
          <w:p w:rsidR="00624846" w:rsidRPr="00A32689" w:rsidRDefault="00624846" w:rsidP="00A92F4E">
            <w:pPr>
              <w:contextualSpacing/>
              <w:jc w:val="center"/>
              <w:rPr>
                <w:rFonts w:ascii="Times New Roman" w:hAnsi="Times New Roman" w:cs="Times New Roman"/>
                <w:b/>
              </w:rPr>
            </w:pPr>
          </w:p>
        </w:tc>
        <w:tc>
          <w:tcPr>
            <w:tcW w:w="1239" w:type="dxa"/>
            <w:tcBorders>
              <w:top w:val="single" w:sz="4" w:space="0" w:color="000001"/>
              <w:left w:val="single" w:sz="4" w:space="0" w:color="000001"/>
              <w:bottom w:val="single" w:sz="4" w:space="0" w:color="000001"/>
              <w:right w:val="nil"/>
            </w:tcBorders>
            <w:shd w:val="clear" w:color="auto" w:fill="FFFFFF"/>
            <w:tcMar>
              <w:left w:w="103" w:type="dxa"/>
            </w:tcMar>
          </w:tcPr>
          <w:p w:rsidR="00624846" w:rsidRPr="00A32689" w:rsidRDefault="00624846" w:rsidP="00A92F4E">
            <w:pPr>
              <w:snapToGrid w:val="0"/>
              <w:contextualSpacing/>
              <w:jc w:val="center"/>
              <w:rPr>
                <w:rFonts w:ascii="Times New Roman" w:hAnsi="Times New Roman" w:cs="Times New Roman"/>
              </w:rPr>
            </w:pPr>
          </w:p>
        </w:tc>
        <w:tc>
          <w:tcPr>
            <w:tcW w:w="1229" w:type="dxa"/>
            <w:tcBorders>
              <w:top w:val="single" w:sz="4" w:space="0" w:color="000001"/>
              <w:left w:val="single" w:sz="4" w:space="0" w:color="000001"/>
              <w:bottom w:val="single" w:sz="4" w:space="0" w:color="000001"/>
              <w:right w:val="nil"/>
            </w:tcBorders>
            <w:shd w:val="clear" w:color="auto" w:fill="FFFFFF"/>
            <w:tcMar>
              <w:left w:w="103" w:type="dxa"/>
            </w:tcMar>
          </w:tcPr>
          <w:p w:rsidR="00624846" w:rsidRPr="00A32689" w:rsidRDefault="00624846" w:rsidP="00A92F4E">
            <w:pPr>
              <w:snapToGrid w:val="0"/>
              <w:contextualSpacing/>
              <w:jc w:val="center"/>
              <w:rPr>
                <w:rFonts w:ascii="Times New Roman" w:hAnsi="Times New Roman" w:cs="Times New Roman"/>
              </w:rPr>
            </w:pPr>
          </w:p>
        </w:tc>
        <w:tc>
          <w:tcPr>
            <w:tcW w:w="1240" w:type="dxa"/>
            <w:tcBorders>
              <w:top w:val="single" w:sz="4" w:space="0" w:color="000001"/>
              <w:left w:val="single" w:sz="4" w:space="0" w:color="000001"/>
              <w:bottom w:val="single" w:sz="4" w:space="0" w:color="000001"/>
              <w:right w:val="nil"/>
            </w:tcBorders>
            <w:shd w:val="clear" w:color="auto" w:fill="FFFFFF"/>
            <w:tcMar>
              <w:left w:w="103" w:type="dxa"/>
            </w:tcMar>
          </w:tcPr>
          <w:p w:rsidR="00624846" w:rsidRPr="00A32689" w:rsidRDefault="00624846" w:rsidP="00A92F4E">
            <w:pPr>
              <w:snapToGrid w:val="0"/>
              <w:contextualSpacing/>
              <w:jc w:val="center"/>
              <w:rPr>
                <w:rFonts w:ascii="Times New Roman" w:hAnsi="Times New Roman" w:cs="Times New Roman"/>
              </w:rPr>
            </w:pPr>
          </w:p>
        </w:tc>
        <w:tc>
          <w:tcPr>
            <w:tcW w:w="1273" w:type="dxa"/>
            <w:tcBorders>
              <w:top w:val="single" w:sz="4" w:space="0" w:color="000001"/>
              <w:left w:val="single" w:sz="4" w:space="0" w:color="000001"/>
              <w:bottom w:val="single" w:sz="4" w:space="0" w:color="000001"/>
              <w:right w:val="nil"/>
            </w:tcBorders>
            <w:shd w:val="clear" w:color="auto" w:fill="FFFFFF"/>
            <w:tcMar>
              <w:left w:w="103" w:type="dxa"/>
            </w:tcMar>
          </w:tcPr>
          <w:p w:rsidR="00624846" w:rsidRPr="00A32689" w:rsidRDefault="00624846" w:rsidP="00A92F4E">
            <w:pPr>
              <w:snapToGrid w:val="0"/>
              <w:contextualSpacing/>
              <w:jc w:val="center"/>
              <w:rPr>
                <w:rFonts w:ascii="Times New Roman" w:hAnsi="Times New Roman" w:cs="Times New Roman"/>
              </w:rPr>
            </w:pPr>
          </w:p>
        </w:tc>
        <w:tc>
          <w:tcPr>
            <w:tcW w:w="1209" w:type="dxa"/>
            <w:tcBorders>
              <w:top w:val="single" w:sz="4" w:space="0" w:color="000001"/>
              <w:left w:val="single" w:sz="4" w:space="0" w:color="000001"/>
              <w:bottom w:val="single" w:sz="4" w:space="0" w:color="000001"/>
              <w:right w:val="nil"/>
            </w:tcBorders>
            <w:shd w:val="clear" w:color="auto" w:fill="FFFFFF"/>
            <w:tcMar>
              <w:left w:w="103" w:type="dxa"/>
            </w:tcMar>
          </w:tcPr>
          <w:p w:rsidR="00624846" w:rsidRPr="00A32689" w:rsidRDefault="00624846" w:rsidP="00A92F4E">
            <w:pPr>
              <w:snapToGrid w:val="0"/>
              <w:contextualSpacing/>
              <w:jc w:val="center"/>
              <w:rPr>
                <w:rFonts w:ascii="Times New Roman" w:hAnsi="Times New Roman" w:cs="Times New Roman"/>
              </w:rPr>
            </w:pPr>
          </w:p>
        </w:tc>
        <w:tc>
          <w:tcPr>
            <w:tcW w:w="1232"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624846" w:rsidRPr="00A32689" w:rsidRDefault="00624846" w:rsidP="00A92F4E">
            <w:pPr>
              <w:snapToGrid w:val="0"/>
              <w:contextualSpacing/>
              <w:jc w:val="center"/>
              <w:rPr>
                <w:rFonts w:ascii="Times New Roman" w:hAnsi="Times New Roman" w:cs="Times New Roman"/>
              </w:rPr>
            </w:pPr>
          </w:p>
        </w:tc>
      </w:tr>
      <w:tr w:rsidR="00624846" w:rsidRPr="00A32689" w:rsidTr="00A92F4E">
        <w:trPr>
          <w:cantSplit/>
        </w:trPr>
        <w:tc>
          <w:tcPr>
            <w:tcW w:w="5510" w:type="dxa"/>
            <w:tcBorders>
              <w:top w:val="single" w:sz="4" w:space="0" w:color="000001"/>
              <w:left w:val="single" w:sz="4" w:space="0" w:color="000001"/>
              <w:bottom w:val="single" w:sz="4" w:space="0" w:color="000001"/>
              <w:right w:val="nil"/>
            </w:tcBorders>
            <w:shd w:val="clear" w:color="auto" w:fill="FFFFFF"/>
            <w:tcMar>
              <w:left w:w="103" w:type="dxa"/>
            </w:tcMar>
          </w:tcPr>
          <w:p w:rsidR="00624846" w:rsidRPr="00A32689" w:rsidRDefault="00624846" w:rsidP="00A92F4E">
            <w:pPr>
              <w:contextualSpacing/>
              <w:rPr>
                <w:rFonts w:ascii="Times New Roman" w:hAnsi="Times New Roman" w:cs="Times New Roman"/>
                <w:b/>
                <w:bCs/>
              </w:rPr>
            </w:pPr>
            <w:r w:rsidRPr="00A32689">
              <w:rPr>
                <w:rFonts w:ascii="Times New Roman" w:hAnsi="Times New Roman" w:cs="Times New Roman"/>
                <w:b/>
                <w:bCs/>
              </w:rPr>
              <w:t>Познавательное развитие</w:t>
            </w:r>
          </w:p>
        </w:tc>
        <w:tc>
          <w:tcPr>
            <w:tcW w:w="1239" w:type="dxa"/>
            <w:tcBorders>
              <w:top w:val="single" w:sz="4" w:space="0" w:color="000001"/>
              <w:left w:val="single" w:sz="4" w:space="0" w:color="000001"/>
              <w:bottom w:val="single" w:sz="4" w:space="0" w:color="000001"/>
              <w:right w:val="nil"/>
            </w:tcBorders>
            <w:shd w:val="clear" w:color="auto" w:fill="FFFFFF"/>
            <w:tcMar>
              <w:left w:w="103" w:type="dxa"/>
            </w:tcMar>
          </w:tcPr>
          <w:p w:rsidR="00624846" w:rsidRPr="00A32689" w:rsidRDefault="00624846" w:rsidP="00A92F4E">
            <w:pPr>
              <w:contextualSpacing/>
              <w:jc w:val="center"/>
              <w:rPr>
                <w:rFonts w:ascii="Times New Roman" w:hAnsi="Times New Roman" w:cs="Times New Roman"/>
                <w:b/>
              </w:rPr>
            </w:pPr>
          </w:p>
        </w:tc>
        <w:tc>
          <w:tcPr>
            <w:tcW w:w="1353" w:type="dxa"/>
            <w:tcBorders>
              <w:top w:val="single" w:sz="4" w:space="0" w:color="000001"/>
              <w:left w:val="single" w:sz="4" w:space="0" w:color="000001"/>
              <w:bottom w:val="single" w:sz="4" w:space="0" w:color="000001"/>
              <w:right w:val="nil"/>
            </w:tcBorders>
            <w:shd w:val="clear" w:color="auto" w:fill="FFFFFF"/>
            <w:tcMar>
              <w:left w:w="103" w:type="dxa"/>
            </w:tcMar>
          </w:tcPr>
          <w:p w:rsidR="00624846" w:rsidRPr="00A32689" w:rsidRDefault="00624846" w:rsidP="00A92F4E">
            <w:pPr>
              <w:contextualSpacing/>
              <w:jc w:val="center"/>
              <w:rPr>
                <w:rFonts w:ascii="Times New Roman" w:hAnsi="Times New Roman" w:cs="Times New Roman"/>
                <w:b/>
              </w:rPr>
            </w:pPr>
          </w:p>
        </w:tc>
        <w:tc>
          <w:tcPr>
            <w:tcW w:w="1239" w:type="dxa"/>
            <w:tcBorders>
              <w:top w:val="single" w:sz="4" w:space="0" w:color="000001"/>
              <w:left w:val="single" w:sz="4" w:space="0" w:color="000001"/>
              <w:bottom w:val="single" w:sz="4" w:space="0" w:color="000001"/>
              <w:right w:val="nil"/>
            </w:tcBorders>
            <w:shd w:val="clear" w:color="auto" w:fill="FFFFFF"/>
            <w:tcMar>
              <w:left w:w="103" w:type="dxa"/>
            </w:tcMar>
          </w:tcPr>
          <w:p w:rsidR="00624846" w:rsidRPr="00A32689" w:rsidRDefault="00624846" w:rsidP="00A92F4E">
            <w:pPr>
              <w:snapToGrid w:val="0"/>
              <w:contextualSpacing/>
              <w:jc w:val="center"/>
              <w:rPr>
                <w:rFonts w:ascii="Times New Roman" w:hAnsi="Times New Roman" w:cs="Times New Roman"/>
              </w:rPr>
            </w:pPr>
          </w:p>
        </w:tc>
        <w:tc>
          <w:tcPr>
            <w:tcW w:w="1229" w:type="dxa"/>
            <w:tcBorders>
              <w:top w:val="single" w:sz="4" w:space="0" w:color="000001"/>
              <w:left w:val="single" w:sz="4" w:space="0" w:color="000001"/>
              <w:bottom w:val="single" w:sz="4" w:space="0" w:color="000001"/>
              <w:right w:val="nil"/>
            </w:tcBorders>
            <w:shd w:val="clear" w:color="auto" w:fill="FFFFFF"/>
            <w:tcMar>
              <w:left w:w="103" w:type="dxa"/>
            </w:tcMar>
          </w:tcPr>
          <w:p w:rsidR="00624846" w:rsidRPr="00A32689" w:rsidRDefault="00624846" w:rsidP="00A92F4E">
            <w:pPr>
              <w:snapToGrid w:val="0"/>
              <w:contextualSpacing/>
              <w:jc w:val="center"/>
              <w:rPr>
                <w:rFonts w:ascii="Times New Roman" w:hAnsi="Times New Roman" w:cs="Times New Roman"/>
              </w:rPr>
            </w:pPr>
          </w:p>
        </w:tc>
        <w:tc>
          <w:tcPr>
            <w:tcW w:w="1240" w:type="dxa"/>
            <w:tcBorders>
              <w:top w:val="single" w:sz="4" w:space="0" w:color="000001"/>
              <w:left w:val="single" w:sz="4" w:space="0" w:color="000001"/>
              <w:bottom w:val="single" w:sz="4" w:space="0" w:color="000001"/>
              <w:right w:val="nil"/>
            </w:tcBorders>
            <w:shd w:val="clear" w:color="auto" w:fill="FFFFFF"/>
            <w:tcMar>
              <w:left w:w="103" w:type="dxa"/>
            </w:tcMar>
          </w:tcPr>
          <w:p w:rsidR="00624846" w:rsidRPr="00A32689" w:rsidRDefault="00624846" w:rsidP="00A92F4E">
            <w:pPr>
              <w:snapToGrid w:val="0"/>
              <w:contextualSpacing/>
              <w:jc w:val="center"/>
              <w:rPr>
                <w:rFonts w:ascii="Times New Roman" w:hAnsi="Times New Roman" w:cs="Times New Roman"/>
              </w:rPr>
            </w:pPr>
          </w:p>
        </w:tc>
        <w:tc>
          <w:tcPr>
            <w:tcW w:w="1273" w:type="dxa"/>
            <w:tcBorders>
              <w:top w:val="single" w:sz="4" w:space="0" w:color="000001"/>
              <w:left w:val="single" w:sz="4" w:space="0" w:color="000001"/>
              <w:bottom w:val="single" w:sz="4" w:space="0" w:color="000001"/>
              <w:right w:val="nil"/>
            </w:tcBorders>
            <w:shd w:val="clear" w:color="auto" w:fill="FFFFFF"/>
            <w:tcMar>
              <w:left w:w="103" w:type="dxa"/>
            </w:tcMar>
          </w:tcPr>
          <w:p w:rsidR="00624846" w:rsidRPr="00A32689" w:rsidRDefault="00624846" w:rsidP="00A92F4E">
            <w:pPr>
              <w:snapToGrid w:val="0"/>
              <w:contextualSpacing/>
              <w:jc w:val="center"/>
              <w:rPr>
                <w:rFonts w:ascii="Times New Roman" w:hAnsi="Times New Roman" w:cs="Times New Roman"/>
              </w:rPr>
            </w:pPr>
          </w:p>
        </w:tc>
        <w:tc>
          <w:tcPr>
            <w:tcW w:w="1209" w:type="dxa"/>
            <w:tcBorders>
              <w:top w:val="single" w:sz="4" w:space="0" w:color="000001"/>
              <w:left w:val="single" w:sz="4" w:space="0" w:color="000001"/>
              <w:bottom w:val="single" w:sz="4" w:space="0" w:color="000001"/>
              <w:right w:val="nil"/>
            </w:tcBorders>
            <w:shd w:val="clear" w:color="auto" w:fill="FFFFFF"/>
            <w:tcMar>
              <w:left w:w="103" w:type="dxa"/>
            </w:tcMar>
          </w:tcPr>
          <w:p w:rsidR="00624846" w:rsidRPr="00A32689" w:rsidRDefault="00624846" w:rsidP="00A92F4E">
            <w:pPr>
              <w:snapToGrid w:val="0"/>
              <w:contextualSpacing/>
              <w:jc w:val="center"/>
              <w:rPr>
                <w:rFonts w:ascii="Times New Roman" w:hAnsi="Times New Roman" w:cs="Times New Roman"/>
              </w:rPr>
            </w:pPr>
          </w:p>
        </w:tc>
        <w:tc>
          <w:tcPr>
            <w:tcW w:w="1232"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624846" w:rsidRPr="00A32689" w:rsidRDefault="00624846" w:rsidP="00A92F4E">
            <w:pPr>
              <w:snapToGrid w:val="0"/>
              <w:contextualSpacing/>
              <w:jc w:val="center"/>
              <w:rPr>
                <w:rFonts w:ascii="Times New Roman" w:hAnsi="Times New Roman" w:cs="Times New Roman"/>
              </w:rPr>
            </w:pPr>
          </w:p>
        </w:tc>
      </w:tr>
      <w:tr w:rsidR="00624846" w:rsidRPr="00A32689" w:rsidTr="00A92F4E">
        <w:trPr>
          <w:cantSplit/>
        </w:trPr>
        <w:tc>
          <w:tcPr>
            <w:tcW w:w="5510" w:type="dxa"/>
            <w:tcBorders>
              <w:top w:val="single" w:sz="4" w:space="0" w:color="000001"/>
              <w:left w:val="single" w:sz="4" w:space="0" w:color="000001"/>
              <w:bottom w:val="single" w:sz="4" w:space="0" w:color="000001"/>
              <w:right w:val="nil"/>
            </w:tcBorders>
            <w:shd w:val="clear" w:color="auto" w:fill="FFFFFF"/>
            <w:tcMar>
              <w:left w:w="103" w:type="dxa"/>
            </w:tcMar>
          </w:tcPr>
          <w:p w:rsidR="00624846" w:rsidRPr="00A32689" w:rsidRDefault="00624846" w:rsidP="00A92F4E">
            <w:pPr>
              <w:pStyle w:val="a5"/>
              <w:ind w:hanging="720"/>
              <w:rPr>
                <w:b/>
                <w:bCs/>
              </w:rPr>
            </w:pPr>
            <w:r w:rsidRPr="00A32689">
              <w:rPr>
                <w:b/>
                <w:bCs/>
              </w:rPr>
              <w:t>Речевое развитие</w:t>
            </w:r>
          </w:p>
        </w:tc>
        <w:tc>
          <w:tcPr>
            <w:tcW w:w="1239" w:type="dxa"/>
            <w:tcBorders>
              <w:top w:val="single" w:sz="4" w:space="0" w:color="000001"/>
              <w:left w:val="single" w:sz="4" w:space="0" w:color="000001"/>
              <w:bottom w:val="single" w:sz="4" w:space="0" w:color="000001"/>
              <w:right w:val="nil"/>
            </w:tcBorders>
            <w:shd w:val="clear" w:color="auto" w:fill="FFFFFF"/>
            <w:tcMar>
              <w:left w:w="103" w:type="dxa"/>
            </w:tcMar>
          </w:tcPr>
          <w:p w:rsidR="00624846" w:rsidRPr="00A32689" w:rsidRDefault="00624846" w:rsidP="00A92F4E">
            <w:pPr>
              <w:contextualSpacing/>
              <w:jc w:val="center"/>
              <w:rPr>
                <w:rFonts w:ascii="Times New Roman" w:hAnsi="Times New Roman" w:cs="Times New Roman"/>
                <w:b/>
              </w:rPr>
            </w:pPr>
          </w:p>
        </w:tc>
        <w:tc>
          <w:tcPr>
            <w:tcW w:w="1353" w:type="dxa"/>
            <w:tcBorders>
              <w:top w:val="single" w:sz="4" w:space="0" w:color="000001"/>
              <w:left w:val="single" w:sz="4" w:space="0" w:color="000001"/>
              <w:bottom w:val="single" w:sz="4" w:space="0" w:color="000001"/>
              <w:right w:val="nil"/>
            </w:tcBorders>
            <w:shd w:val="clear" w:color="auto" w:fill="FFFFFF"/>
            <w:tcMar>
              <w:left w:w="103" w:type="dxa"/>
            </w:tcMar>
          </w:tcPr>
          <w:p w:rsidR="00624846" w:rsidRPr="00A32689" w:rsidRDefault="00624846" w:rsidP="00A92F4E">
            <w:pPr>
              <w:contextualSpacing/>
              <w:jc w:val="center"/>
              <w:rPr>
                <w:rFonts w:ascii="Times New Roman" w:hAnsi="Times New Roman" w:cs="Times New Roman"/>
                <w:b/>
              </w:rPr>
            </w:pPr>
          </w:p>
        </w:tc>
        <w:tc>
          <w:tcPr>
            <w:tcW w:w="1239" w:type="dxa"/>
            <w:tcBorders>
              <w:top w:val="single" w:sz="4" w:space="0" w:color="000001"/>
              <w:left w:val="single" w:sz="4" w:space="0" w:color="000001"/>
              <w:bottom w:val="single" w:sz="4" w:space="0" w:color="000001"/>
              <w:right w:val="nil"/>
            </w:tcBorders>
            <w:shd w:val="clear" w:color="auto" w:fill="FFFFFF"/>
            <w:tcMar>
              <w:left w:w="103" w:type="dxa"/>
            </w:tcMar>
          </w:tcPr>
          <w:p w:rsidR="00624846" w:rsidRPr="00A32689" w:rsidRDefault="00624846" w:rsidP="00A92F4E">
            <w:pPr>
              <w:snapToGrid w:val="0"/>
              <w:contextualSpacing/>
              <w:jc w:val="center"/>
              <w:rPr>
                <w:rFonts w:ascii="Times New Roman" w:hAnsi="Times New Roman" w:cs="Times New Roman"/>
              </w:rPr>
            </w:pPr>
          </w:p>
        </w:tc>
        <w:tc>
          <w:tcPr>
            <w:tcW w:w="1229" w:type="dxa"/>
            <w:tcBorders>
              <w:top w:val="single" w:sz="4" w:space="0" w:color="000001"/>
              <w:left w:val="single" w:sz="4" w:space="0" w:color="000001"/>
              <w:bottom w:val="single" w:sz="4" w:space="0" w:color="000001"/>
              <w:right w:val="nil"/>
            </w:tcBorders>
            <w:shd w:val="clear" w:color="auto" w:fill="FFFFFF"/>
            <w:tcMar>
              <w:left w:w="103" w:type="dxa"/>
            </w:tcMar>
          </w:tcPr>
          <w:p w:rsidR="00624846" w:rsidRPr="00A32689" w:rsidRDefault="00624846" w:rsidP="00A92F4E">
            <w:pPr>
              <w:snapToGrid w:val="0"/>
              <w:contextualSpacing/>
              <w:jc w:val="center"/>
              <w:rPr>
                <w:rFonts w:ascii="Times New Roman" w:hAnsi="Times New Roman" w:cs="Times New Roman"/>
              </w:rPr>
            </w:pPr>
          </w:p>
        </w:tc>
        <w:tc>
          <w:tcPr>
            <w:tcW w:w="1240" w:type="dxa"/>
            <w:tcBorders>
              <w:top w:val="single" w:sz="4" w:space="0" w:color="000001"/>
              <w:left w:val="single" w:sz="4" w:space="0" w:color="000001"/>
              <w:bottom w:val="single" w:sz="4" w:space="0" w:color="000001"/>
              <w:right w:val="nil"/>
            </w:tcBorders>
            <w:shd w:val="clear" w:color="auto" w:fill="FFFFFF"/>
            <w:tcMar>
              <w:left w:w="103" w:type="dxa"/>
            </w:tcMar>
          </w:tcPr>
          <w:p w:rsidR="00624846" w:rsidRPr="00A32689" w:rsidRDefault="00624846" w:rsidP="00A92F4E">
            <w:pPr>
              <w:snapToGrid w:val="0"/>
              <w:contextualSpacing/>
              <w:jc w:val="center"/>
              <w:rPr>
                <w:rFonts w:ascii="Times New Roman" w:hAnsi="Times New Roman" w:cs="Times New Roman"/>
              </w:rPr>
            </w:pPr>
          </w:p>
        </w:tc>
        <w:tc>
          <w:tcPr>
            <w:tcW w:w="1273" w:type="dxa"/>
            <w:tcBorders>
              <w:top w:val="single" w:sz="4" w:space="0" w:color="000001"/>
              <w:left w:val="single" w:sz="4" w:space="0" w:color="000001"/>
              <w:bottom w:val="single" w:sz="4" w:space="0" w:color="000001"/>
              <w:right w:val="nil"/>
            </w:tcBorders>
            <w:shd w:val="clear" w:color="auto" w:fill="FFFFFF"/>
            <w:tcMar>
              <w:left w:w="103" w:type="dxa"/>
            </w:tcMar>
          </w:tcPr>
          <w:p w:rsidR="00624846" w:rsidRPr="00A32689" w:rsidRDefault="00624846" w:rsidP="00A92F4E">
            <w:pPr>
              <w:snapToGrid w:val="0"/>
              <w:contextualSpacing/>
              <w:jc w:val="center"/>
              <w:rPr>
                <w:rFonts w:ascii="Times New Roman" w:hAnsi="Times New Roman" w:cs="Times New Roman"/>
              </w:rPr>
            </w:pPr>
          </w:p>
        </w:tc>
        <w:tc>
          <w:tcPr>
            <w:tcW w:w="1209" w:type="dxa"/>
            <w:tcBorders>
              <w:top w:val="single" w:sz="4" w:space="0" w:color="000001"/>
              <w:left w:val="single" w:sz="4" w:space="0" w:color="000001"/>
              <w:bottom w:val="single" w:sz="4" w:space="0" w:color="000001"/>
              <w:right w:val="nil"/>
            </w:tcBorders>
            <w:shd w:val="clear" w:color="auto" w:fill="FFFFFF"/>
            <w:tcMar>
              <w:left w:w="103" w:type="dxa"/>
            </w:tcMar>
          </w:tcPr>
          <w:p w:rsidR="00624846" w:rsidRPr="00A32689" w:rsidRDefault="00624846" w:rsidP="00A92F4E">
            <w:pPr>
              <w:snapToGrid w:val="0"/>
              <w:contextualSpacing/>
              <w:jc w:val="center"/>
              <w:rPr>
                <w:rFonts w:ascii="Times New Roman" w:hAnsi="Times New Roman" w:cs="Times New Roman"/>
              </w:rPr>
            </w:pPr>
          </w:p>
        </w:tc>
        <w:tc>
          <w:tcPr>
            <w:tcW w:w="1232"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624846" w:rsidRPr="00A32689" w:rsidRDefault="00624846" w:rsidP="00A92F4E">
            <w:pPr>
              <w:snapToGrid w:val="0"/>
              <w:contextualSpacing/>
              <w:jc w:val="center"/>
              <w:rPr>
                <w:rFonts w:ascii="Times New Roman" w:hAnsi="Times New Roman" w:cs="Times New Roman"/>
              </w:rPr>
            </w:pPr>
          </w:p>
        </w:tc>
      </w:tr>
      <w:tr w:rsidR="00624846" w:rsidRPr="00A32689" w:rsidTr="00A92F4E">
        <w:trPr>
          <w:cantSplit/>
        </w:trPr>
        <w:tc>
          <w:tcPr>
            <w:tcW w:w="5510" w:type="dxa"/>
            <w:tcBorders>
              <w:top w:val="single" w:sz="4" w:space="0" w:color="000001"/>
              <w:left w:val="single" w:sz="4" w:space="0" w:color="000001"/>
              <w:bottom w:val="single" w:sz="4" w:space="0" w:color="000001"/>
              <w:right w:val="nil"/>
            </w:tcBorders>
            <w:shd w:val="clear" w:color="auto" w:fill="FFFFFF"/>
            <w:tcMar>
              <w:left w:w="103" w:type="dxa"/>
            </w:tcMar>
          </w:tcPr>
          <w:p w:rsidR="00624846" w:rsidRPr="00A32689" w:rsidRDefault="00624846" w:rsidP="00A92F4E">
            <w:pPr>
              <w:pStyle w:val="a5"/>
              <w:ind w:left="0" w:firstLine="34"/>
              <w:rPr>
                <w:b/>
                <w:bCs/>
              </w:rPr>
            </w:pPr>
            <w:r w:rsidRPr="00A32689">
              <w:rPr>
                <w:b/>
                <w:bCs/>
              </w:rPr>
              <w:t>Художественно-эстетическое развитие</w:t>
            </w:r>
          </w:p>
        </w:tc>
        <w:tc>
          <w:tcPr>
            <w:tcW w:w="1239" w:type="dxa"/>
            <w:tcBorders>
              <w:top w:val="single" w:sz="4" w:space="0" w:color="000001"/>
              <w:left w:val="single" w:sz="4" w:space="0" w:color="000001"/>
              <w:bottom w:val="single" w:sz="4" w:space="0" w:color="000001"/>
              <w:right w:val="nil"/>
            </w:tcBorders>
            <w:shd w:val="clear" w:color="auto" w:fill="FFFFFF"/>
            <w:tcMar>
              <w:left w:w="103" w:type="dxa"/>
            </w:tcMar>
          </w:tcPr>
          <w:p w:rsidR="00624846" w:rsidRPr="00A32689" w:rsidRDefault="00624846" w:rsidP="00A92F4E">
            <w:pPr>
              <w:contextualSpacing/>
              <w:jc w:val="center"/>
              <w:rPr>
                <w:rFonts w:ascii="Times New Roman" w:hAnsi="Times New Roman" w:cs="Times New Roman"/>
                <w:b/>
              </w:rPr>
            </w:pPr>
          </w:p>
        </w:tc>
        <w:tc>
          <w:tcPr>
            <w:tcW w:w="1353" w:type="dxa"/>
            <w:tcBorders>
              <w:top w:val="single" w:sz="4" w:space="0" w:color="000001"/>
              <w:left w:val="single" w:sz="4" w:space="0" w:color="000001"/>
              <w:bottom w:val="single" w:sz="4" w:space="0" w:color="000001"/>
              <w:right w:val="nil"/>
            </w:tcBorders>
            <w:shd w:val="clear" w:color="auto" w:fill="FFFFFF"/>
            <w:tcMar>
              <w:left w:w="103" w:type="dxa"/>
            </w:tcMar>
          </w:tcPr>
          <w:p w:rsidR="00624846" w:rsidRPr="00A32689" w:rsidRDefault="00624846" w:rsidP="00A92F4E">
            <w:pPr>
              <w:contextualSpacing/>
              <w:jc w:val="center"/>
              <w:rPr>
                <w:rFonts w:ascii="Times New Roman" w:hAnsi="Times New Roman" w:cs="Times New Roman"/>
                <w:b/>
              </w:rPr>
            </w:pPr>
          </w:p>
        </w:tc>
        <w:tc>
          <w:tcPr>
            <w:tcW w:w="1239" w:type="dxa"/>
            <w:tcBorders>
              <w:top w:val="single" w:sz="4" w:space="0" w:color="000001"/>
              <w:left w:val="single" w:sz="4" w:space="0" w:color="000001"/>
              <w:bottom w:val="single" w:sz="4" w:space="0" w:color="000001"/>
              <w:right w:val="nil"/>
            </w:tcBorders>
            <w:shd w:val="clear" w:color="auto" w:fill="FFFFFF"/>
            <w:tcMar>
              <w:left w:w="103" w:type="dxa"/>
            </w:tcMar>
          </w:tcPr>
          <w:p w:rsidR="00624846" w:rsidRPr="00A32689" w:rsidRDefault="00624846" w:rsidP="00A92F4E">
            <w:pPr>
              <w:snapToGrid w:val="0"/>
              <w:contextualSpacing/>
              <w:jc w:val="center"/>
              <w:rPr>
                <w:rFonts w:ascii="Times New Roman" w:hAnsi="Times New Roman" w:cs="Times New Roman"/>
              </w:rPr>
            </w:pPr>
          </w:p>
        </w:tc>
        <w:tc>
          <w:tcPr>
            <w:tcW w:w="1229" w:type="dxa"/>
            <w:tcBorders>
              <w:top w:val="single" w:sz="4" w:space="0" w:color="000001"/>
              <w:left w:val="single" w:sz="4" w:space="0" w:color="000001"/>
              <w:bottom w:val="single" w:sz="4" w:space="0" w:color="000001"/>
              <w:right w:val="nil"/>
            </w:tcBorders>
            <w:shd w:val="clear" w:color="auto" w:fill="FFFFFF"/>
            <w:tcMar>
              <w:left w:w="103" w:type="dxa"/>
            </w:tcMar>
          </w:tcPr>
          <w:p w:rsidR="00624846" w:rsidRPr="00A32689" w:rsidRDefault="00624846" w:rsidP="00A92F4E">
            <w:pPr>
              <w:snapToGrid w:val="0"/>
              <w:contextualSpacing/>
              <w:jc w:val="center"/>
              <w:rPr>
                <w:rFonts w:ascii="Times New Roman" w:hAnsi="Times New Roman" w:cs="Times New Roman"/>
              </w:rPr>
            </w:pPr>
          </w:p>
        </w:tc>
        <w:tc>
          <w:tcPr>
            <w:tcW w:w="1240" w:type="dxa"/>
            <w:tcBorders>
              <w:top w:val="single" w:sz="4" w:space="0" w:color="000001"/>
              <w:left w:val="single" w:sz="4" w:space="0" w:color="000001"/>
              <w:bottom w:val="single" w:sz="4" w:space="0" w:color="000001"/>
              <w:right w:val="nil"/>
            </w:tcBorders>
            <w:shd w:val="clear" w:color="auto" w:fill="FFFFFF"/>
            <w:tcMar>
              <w:left w:w="103" w:type="dxa"/>
            </w:tcMar>
          </w:tcPr>
          <w:p w:rsidR="00624846" w:rsidRPr="00A32689" w:rsidRDefault="00624846" w:rsidP="00A92F4E">
            <w:pPr>
              <w:snapToGrid w:val="0"/>
              <w:contextualSpacing/>
              <w:jc w:val="center"/>
              <w:rPr>
                <w:rFonts w:ascii="Times New Roman" w:hAnsi="Times New Roman" w:cs="Times New Roman"/>
              </w:rPr>
            </w:pPr>
          </w:p>
        </w:tc>
        <w:tc>
          <w:tcPr>
            <w:tcW w:w="1273" w:type="dxa"/>
            <w:tcBorders>
              <w:top w:val="single" w:sz="4" w:space="0" w:color="000001"/>
              <w:left w:val="single" w:sz="4" w:space="0" w:color="000001"/>
              <w:bottom w:val="single" w:sz="4" w:space="0" w:color="000001"/>
              <w:right w:val="nil"/>
            </w:tcBorders>
            <w:shd w:val="clear" w:color="auto" w:fill="FFFFFF"/>
            <w:tcMar>
              <w:left w:w="103" w:type="dxa"/>
            </w:tcMar>
          </w:tcPr>
          <w:p w:rsidR="00624846" w:rsidRPr="00A32689" w:rsidRDefault="00624846" w:rsidP="00A92F4E">
            <w:pPr>
              <w:snapToGrid w:val="0"/>
              <w:contextualSpacing/>
              <w:jc w:val="center"/>
              <w:rPr>
                <w:rFonts w:ascii="Times New Roman" w:hAnsi="Times New Roman" w:cs="Times New Roman"/>
              </w:rPr>
            </w:pPr>
          </w:p>
        </w:tc>
        <w:tc>
          <w:tcPr>
            <w:tcW w:w="1209" w:type="dxa"/>
            <w:tcBorders>
              <w:top w:val="single" w:sz="4" w:space="0" w:color="000001"/>
              <w:left w:val="single" w:sz="4" w:space="0" w:color="000001"/>
              <w:bottom w:val="single" w:sz="4" w:space="0" w:color="000001"/>
              <w:right w:val="nil"/>
            </w:tcBorders>
            <w:shd w:val="clear" w:color="auto" w:fill="FFFFFF"/>
            <w:tcMar>
              <w:left w:w="103" w:type="dxa"/>
            </w:tcMar>
          </w:tcPr>
          <w:p w:rsidR="00624846" w:rsidRPr="00A32689" w:rsidRDefault="00624846" w:rsidP="00A92F4E">
            <w:pPr>
              <w:snapToGrid w:val="0"/>
              <w:contextualSpacing/>
              <w:jc w:val="center"/>
              <w:rPr>
                <w:rFonts w:ascii="Times New Roman" w:hAnsi="Times New Roman" w:cs="Times New Roman"/>
              </w:rPr>
            </w:pPr>
          </w:p>
        </w:tc>
        <w:tc>
          <w:tcPr>
            <w:tcW w:w="1232"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624846" w:rsidRPr="00A32689" w:rsidRDefault="00624846" w:rsidP="00A92F4E">
            <w:pPr>
              <w:snapToGrid w:val="0"/>
              <w:contextualSpacing/>
              <w:jc w:val="center"/>
              <w:rPr>
                <w:rFonts w:ascii="Times New Roman" w:hAnsi="Times New Roman" w:cs="Times New Roman"/>
              </w:rPr>
            </w:pPr>
          </w:p>
        </w:tc>
      </w:tr>
      <w:tr w:rsidR="00624846" w:rsidRPr="00A32689" w:rsidTr="00A92F4E">
        <w:trPr>
          <w:cantSplit/>
        </w:trPr>
        <w:tc>
          <w:tcPr>
            <w:tcW w:w="5510" w:type="dxa"/>
            <w:tcBorders>
              <w:top w:val="single" w:sz="4" w:space="0" w:color="000001"/>
              <w:left w:val="single" w:sz="4" w:space="0" w:color="000001"/>
              <w:bottom w:val="single" w:sz="4" w:space="0" w:color="000001"/>
              <w:right w:val="nil"/>
            </w:tcBorders>
            <w:shd w:val="clear" w:color="auto" w:fill="FFFFFF"/>
            <w:tcMar>
              <w:left w:w="103" w:type="dxa"/>
            </w:tcMar>
          </w:tcPr>
          <w:p w:rsidR="00624846" w:rsidRPr="00624846" w:rsidRDefault="00624846" w:rsidP="00624846">
            <w:pPr>
              <w:spacing w:after="0"/>
              <w:contextualSpacing/>
              <w:rPr>
                <w:b/>
              </w:rPr>
            </w:pPr>
            <w:r w:rsidRPr="00714288">
              <w:rPr>
                <w:b/>
              </w:rPr>
              <w:t xml:space="preserve">Музыкальная деятельность </w:t>
            </w:r>
            <w:r>
              <w:rPr>
                <w:b/>
              </w:rPr>
              <w:t xml:space="preserve"> </w:t>
            </w:r>
          </w:p>
        </w:tc>
        <w:tc>
          <w:tcPr>
            <w:tcW w:w="1239" w:type="dxa"/>
            <w:tcBorders>
              <w:top w:val="single" w:sz="4" w:space="0" w:color="000001"/>
              <w:left w:val="single" w:sz="4" w:space="0" w:color="000001"/>
              <w:bottom w:val="single" w:sz="4" w:space="0" w:color="000001"/>
              <w:right w:val="nil"/>
            </w:tcBorders>
            <w:shd w:val="clear" w:color="auto" w:fill="FFFFFF"/>
            <w:tcMar>
              <w:left w:w="103" w:type="dxa"/>
            </w:tcMar>
          </w:tcPr>
          <w:p w:rsidR="00624846" w:rsidRPr="00A32689" w:rsidRDefault="00624846" w:rsidP="00A92F4E">
            <w:pPr>
              <w:contextualSpacing/>
              <w:jc w:val="center"/>
              <w:rPr>
                <w:rFonts w:ascii="Times New Roman" w:hAnsi="Times New Roman" w:cs="Times New Roman"/>
                <w:b/>
              </w:rPr>
            </w:pPr>
          </w:p>
        </w:tc>
        <w:tc>
          <w:tcPr>
            <w:tcW w:w="1353" w:type="dxa"/>
            <w:tcBorders>
              <w:top w:val="single" w:sz="4" w:space="0" w:color="000001"/>
              <w:left w:val="single" w:sz="4" w:space="0" w:color="000001"/>
              <w:bottom w:val="single" w:sz="4" w:space="0" w:color="000001"/>
              <w:right w:val="nil"/>
            </w:tcBorders>
            <w:shd w:val="clear" w:color="auto" w:fill="FFFFFF"/>
            <w:tcMar>
              <w:left w:w="103" w:type="dxa"/>
            </w:tcMar>
          </w:tcPr>
          <w:p w:rsidR="00624846" w:rsidRPr="00A32689" w:rsidRDefault="00624846" w:rsidP="00A92F4E">
            <w:pPr>
              <w:contextualSpacing/>
              <w:jc w:val="center"/>
              <w:rPr>
                <w:rFonts w:ascii="Times New Roman" w:hAnsi="Times New Roman" w:cs="Times New Roman"/>
                <w:b/>
              </w:rPr>
            </w:pPr>
          </w:p>
        </w:tc>
        <w:tc>
          <w:tcPr>
            <w:tcW w:w="1239" w:type="dxa"/>
            <w:tcBorders>
              <w:top w:val="single" w:sz="4" w:space="0" w:color="000001"/>
              <w:left w:val="single" w:sz="4" w:space="0" w:color="000001"/>
              <w:bottom w:val="single" w:sz="4" w:space="0" w:color="000001"/>
              <w:right w:val="nil"/>
            </w:tcBorders>
            <w:shd w:val="clear" w:color="auto" w:fill="FFFFFF"/>
            <w:tcMar>
              <w:left w:w="103" w:type="dxa"/>
            </w:tcMar>
          </w:tcPr>
          <w:p w:rsidR="00624846" w:rsidRPr="00A32689" w:rsidRDefault="00624846" w:rsidP="00A92F4E">
            <w:pPr>
              <w:snapToGrid w:val="0"/>
              <w:contextualSpacing/>
              <w:jc w:val="center"/>
              <w:rPr>
                <w:rFonts w:ascii="Times New Roman" w:hAnsi="Times New Roman" w:cs="Times New Roman"/>
              </w:rPr>
            </w:pPr>
          </w:p>
        </w:tc>
        <w:tc>
          <w:tcPr>
            <w:tcW w:w="1229" w:type="dxa"/>
            <w:tcBorders>
              <w:top w:val="single" w:sz="4" w:space="0" w:color="000001"/>
              <w:left w:val="single" w:sz="4" w:space="0" w:color="000001"/>
              <w:bottom w:val="single" w:sz="4" w:space="0" w:color="000001"/>
              <w:right w:val="nil"/>
            </w:tcBorders>
            <w:shd w:val="clear" w:color="auto" w:fill="FFFFFF"/>
            <w:tcMar>
              <w:left w:w="103" w:type="dxa"/>
            </w:tcMar>
          </w:tcPr>
          <w:p w:rsidR="00624846" w:rsidRPr="00A32689" w:rsidRDefault="00624846" w:rsidP="00A92F4E">
            <w:pPr>
              <w:snapToGrid w:val="0"/>
              <w:contextualSpacing/>
              <w:jc w:val="center"/>
              <w:rPr>
                <w:rFonts w:ascii="Times New Roman" w:hAnsi="Times New Roman" w:cs="Times New Roman"/>
              </w:rPr>
            </w:pPr>
          </w:p>
        </w:tc>
        <w:tc>
          <w:tcPr>
            <w:tcW w:w="1240" w:type="dxa"/>
            <w:tcBorders>
              <w:top w:val="single" w:sz="4" w:space="0" w:color="000001"/>
              <w:left w:val="single" w:sz="4" w:space="0" w:color="000001"/>
              <w:bottom w:val="single" w:sz="4" w:space="0" w:color="000001"/>
              <w:right w:val="nil"/>
            </w:tcBorders>
            <w:shd w:val="clear" w:color="auto" w:fill="FFFFFF"/>
            <w:tcMar>
              <w:left w:w="103" w:type="dxa"/>
            </w:tcMar>
          </w:tcPr>
          <w:p w:rsidR="00624846" w:rsidRPr="00A32689" w:rsidRDefault="00624846" w:rsidP="00A92F4E">
            <w:pPr>
              <w:snapToGrid w:val="0"/>
              <w:contextualSpacing/>
              <w:jc w:val="center"/>
              <w:rPr>
                <w:rFonts w:ascii="Times New Roman" w:hAnsi="Times New Roman" w:cs="Times New Roman"/>
              </w:rPr>
            </w:pPr>
          </w:p>
        </w:tc>
        <w:tc>
          <w:tcPr>
            <w:tcW w:w="1273" w:type="dxa"/>
            <w:tcBorders>
              <w:top w:val="single" w:sz="4" w:space="0" w:color="000001"/>
              <w:left w:val="single" w:sz="4" w:space="0" w:color="000001"/>
              <w:bottom w:val="single" w:sz="4" w:space="0" w:color="000001"/>
              <w:right w:val="nil"/>
            </w:tcBorders>
            <w:shd w:val="clear" w:color="auto" w:fill="FFFFFF"/>
            <w:tcMar>
              <w:left w:w="103" w:type="dxa"/>
            </w:tcMar>
          </w:tcPr>
          <w:p w:rsidR="00624846" w:rsidRPr="00A32689" w:rsidRDefault="00624846" w:rsidP="00A92F4E">
            <w:pPr>
              <w:snapToGrid w:val="0"/>
              <w:contextualSpacing/>
              <w:jc w:val="center"/>
              <w:rPr>
                <w:rFonts w:ascii="Times New Roman" w:hAnsi="Times New Roman" w:cs="Times New Roman"/>
              </w:rPr>
            </w:pPr>
          </w:p>
        </w:tc>
        <w:tc>
          <w:tcPr>
            <w:tcW w:w="1209" w:type="dxa"/>
            <w:tcBorders>
              <w:top w:val="single" w:sz="4" w:space="0" w:color="000001"/>
              <w:left w:val="single" w:sz="4" w:space="0" w:color="000001"/>
              <w:bottom w:val="single" w:sz="4" w:space="0" w:color="000001"/>
              <w:right w:val="nil"/>
            </w:tcBorders>
            <w:shd w:val="clear" w:color="auto" w:fill="FFFFFF"/>
            <w:tcMar>
              <w:left w:w="103" w:type="dxa"/>
            </w:tcMar>
          </w:tcPr>
          <w:p w:rsidR="00624846" w:rsidRPr="00A32689" w:rsidRDefault="00624846" w:rsidP="00A92F4E">
            <w:pPr>
              <w:snapToGrid w:val="0"/>
              <w:contextualSpacing/>
              <w:jc w:val="center"/>
              <w:rPr>
                <w:rFonts w:ascii="Times New Roman" w:hAnsi="Times New Roman" w:cs="Times New Roman"/>
              </w:rPr>
            </w:pPr>
          </w:p>
        </w:tc>
        <w:tc>
          <w:tcPr>
            <w:tcW w:w="1232"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624846" w:rsidRPr="00A32689" w:rsidRDefault="00624846" w:rsidP="00A92F4E">
            <w:pPr>
              <w:snapToGrid w:val="0"/>
              <w:contextualSpacing/>
              <w:jc w:val="center"/>
              <w:rPr>
                <w:rFonts w:ascii="Times New Roman" w:hAnsi="Times New Roman" w:cs="Times New Roman"/>
              </w:rPr>
            </w:pPr>
          </w:p>
        </w:tc>
      </w:tr>
      <w:tr w:rsidR="00624846" w:rsidRPr="00A32689" w:rsidTr="00624846">
        <w:trPr>
          <w:cantSplit/>
          <w:trHeight w:val="341"/>
        </w:trPr>
        <w:tc>
          <w:tcPr>
            <w:tcW w:w="5510" w:type="dxa"/>
            <w:tcBorders>
              <w:top w:val="single" w:sz="4" w:space="0" w:color="000001"/>
              <w:left w:val="single" w:sz="4" w:space="0" w:color="000001"/>
              <w:bottom w:val="single" w:sz="4" w:space="0" w:color="000001"/>
              <w:right w:val="nil"/>
            </w:tcBorders>
            <w:shd w:val="clear" w:color="auto" w:fill="FFFFFF"/>
            <w:tcMar>
              <w:left w:w="103" w:type="dxa"/>
            </w:tcMar>
          </w:tcPr>
          <w:p w:rsidR="00624846" w:rsidRPr="00624846" w:rsidRDefault="00624846" w:rsidP="00624846">
            <w:pPr>
              <w:pStyle w:val="a5"/>
              <w:ind w:left="754" w:hanging="720"/>
              <w:rPr>
                <w:b/>
                <w:bCs/>
              </w:rPr>
            </w:pPr>
            <w:r w:rsidRPr="00A32689">
              <w:rPr>
                <w:b/>
                <w:bCs/>
              </w:rPr>
              <w:t xml:space="preserve">Физическое развитие </w:t>
            </w:r>
          </w:p>
        </w:tc>
        <w:tc>
          <w:tcPr>
            <w:tcW w:w="1239" w:type="dxa"/>
            <w:tcBorders>
              <w:top w:val="single" w:sz="4" w:space="0" w:color="000001"/>
              <w:left w:val="single" w:sz="4" w:space="0" w:color="000001"/>
              <w:bottom w:val="single" w:sz="4" w:space="0" w:color="000001"/>
              <w:right w:val="nil"/>
            </w:tcBorders>
            <w:shd w:val="clear" w:color="auto" w:fill="FFFFFF"/>
            <w:tcMar>
              <w:left w:w="103" w:type="dxa"/>
            </w:tcMar>
          </w:tcPr>
          <w:p w:rsidR="00624846" w:rsidRPr="00A32689" w:rsidRDefault="00624846" w:rsidP="00A92F4E">
            <w:pPr>
              <w:contextualSpacing/>
              <w:jc w:val="center"/>
              <w:rPr>
                <w:rFonts w:ascii="Times New Roman" w:hAnsi="Times New Roman" w:cs="Times New Roman"/>
                <w:b/>
              </w:rPr>
            </w:pPr>
          </w:p>
        </w:tc>
        <w:tc>
          <w:tcPr>
            <w:tcW w:w="1353" w:type="dxa"/>
            <w:tcBorders>
              <w:top w:val="single" w:sz="4" w:space="0" w:color="000001"/>
              <w:left w:val="single" w:sz="4" w:space="0" w:color="000001"/>
              <w:bottom w:val="single" w:sz="4" w:space="0" w:color="000001"/>
              <w:right w:val="nil"/>
            </w:tcBorders>
            <w:shd w:val="clear" w:color="auto" w:fill="FFFFFF"/>
            <w:tcMar>
              <w:left w:w="103" w:type="dxa"/>
            </w:tcMar>
          </w:tcPr>
          <w:p w:rsidR="00624846" w:rsidRPr="00A32689" w:rsidRDefault="00624846" w:rsidP="00A92F4E">
            <w:pPr>
              <w:contextualSpacing/>
              <w:jc w:val="center"/>
              <w:rPr>
                <w:rFonts w:ascii="Times New Roman" w:hAnsi="Times New Roman" w:cs="Times New Roman"/>
                <w:b/>
              </w:rPr>
            </w:pPr>
          </w:p>
        </w:tc>
        <w:tc>
          <w:tcPr>
            <w:tcW w:w="1239" w:type="dxa"/>
            <w:tcBorders>
              <w:top w:val="single" w:sz="4" w:space="0" w:color="000001"/>
              <w:left w:val="single" w:sz="4" w:space="0" w:color="000001"/>
              <w:bottom w:val="single" w:sz="4" w:space="0" w:color="000001"/>
              <w:right w:val="nil"/>
            </w:tcBorders>
            <w:shd w:val="clear" w:color="auto" w:fill="FFFFFF"/>
            <w:tcMar>
              <w:left w:w="103" w:type="dxa"/>
            </w:tcMar>
          </w:tcPr>
          <w:p w:rsidR="00624846" w:rsidRPr="00810790" w:rsidRDefault="00624846" w:rsidP="00A92F4E">
            <w:pPr>
              <w:snapToGrid w:val="0"/>
              <w:contextualSpacing/>
              <w:jc w:val="center"/>
              <w:rPr>
                <w:rFonts w:ascii="Times New Roman" w:hAnsi="Times New Roman" w:cs="Times New Roman"/>
                <w:b/>
              </w:rPr>
            </w:pPr>
          </w:p>
        </w:tc>
        <w:tc>
          <w:tcPr>
            <w:tcW w:w="1229" w:type="dxa"/>
            <w:tcBorders>
              <w:top w:val="single" w:sz="4" w:space="0" w:color="000001"/>
              <w:left w:val="single" w:sz="4" w:space="0" w:color="000001"/>
              <w:bottom w:val="single" w:sz="4" w:space="0" w:color="000001"/>
              <w:right w:val="nil"/>
            </w:tcBorders>
            <w:shd w:val="clear" w:color="auto" w:fill="FFFFFF"/>
            <w:tcMar>
              <w:left w:w="103" w:type="dxa"/>
            </w:tcMar>
          </w:tcPr>
          <w:p w:rsidR="00624846" w:rsidRPr="00A32689" w:rsidRDefault="00624846" w:rsidP="00A92F4E">
            <w:pPr>
              <w:snapToGrid w:val="0"/>
              <w:contextualSpacing/>
              <w:jc w:val="center"/>
              <w:rPr>
                <w:rFonts w:ascii="Times New Roman" w:hAnsi="Times New Roman" w:cs="Times New Roman"/>
              </w:rPr>
            </w:pPr>
          </w:p>
        </w:tc>
        <w:tc>
          <w:tcPr>
            <w:tcW w:w="1240" w:type="dxa"/>
            <w:tcBorders>
              <w:top w:val="single" w:sz="4" w:space="0" w:color="000001"/>
              <w:left w:val="single" w:sz="4" w:space="0" w:color="000001"/>
              <w:bottom w:val="single" w:sz="4" w:space="0" w:color="000001"/>
              <w:right w:val="nil"/>
            </w:tcBorders>
            <w:shd w:val="clear" w:color="auto" w:fill="FFFFFF"/>
            <w:tcMar>
              <w:left w:w="103" w:type="dxa"/>
            </w:tcMar>
          </w:tcPr>
          <w:p w:rsidR="00624846" w:rsidRPr="00A32689" w:rsidRDefault="00624846" w:rsidP="00A92F4E">
            <w:pPr>
              <w:snapToGrid w:val="0"/>
              <w:contextualSpacing/>
              <w:jc w:val="center"/>
              <w:rPr>
                <w:rFonts w:ascii="Times New Roman" w:hAnsi="Times New Roman" w:cs="Times New Roman"/>
              </w:rPr>
            </w:pPr>
          </w:p>
        </w:tc>
        <w:tc>
          <w:tcPr>
            <w:tcW w:w="1273" w:type="dxa"/>
            <w:tcBorders>
              <w:top w:val="single" w:sz="4" w:space="0" w:color="000001"/>
              <w:left w:val="single" w:sz="4" w:space="0" w:color="000001"/>
              <w:bottom w:val="single" w:sz="4" w:space="0" w:color="000001"/>
              <w:right w:val="nil"/>
            </w:tcBorders>
            <w:shd w:val="clear" w:color="auto" w:fill="FFFFFF"/>
            <w:tcMar>
              <w:left w:w="103" w:type="dxa"/>
            </w:tcMar>
          </w:tcPr>
          <w:p w:rsidR="00624846" w:rsidRPr="00A32689" w:rsidRDefault="00624846" w:rsidP="00624846">
            <w:pPr>
              <w:snapToGrid w:val="0"/>
              <w:contextualSpacing/>
              <w:rPr>
                <w:rFonts w:ascii="Times New Roman" w:hAnsi="Times New Roman" w:cs="Times New Roman"/>
              </w:rPr>
            </w:pPr>
          </w:p>
        </w:tc>
        <w:tc>
          <w:tcPr>
            <w:tcW w:w="1209" w:type="dxa"/>
            <w:tcBorders>
              <w:top w:val="single" w:sz="4" w:space="0" w:color="000001"/>
              <w:left w:val="single" w:sz="4" w:space="0" w:color="000001"/>
              <w:bottom w:val="single" w:sz="4" w:space="0" w:color="000001"/>
              <w:right w:val="nil"/>
            </w:tcBorders>
            <w:shd w:val="clear" w:color="auto" w:fill="FFFFFF"/>
            <w:tcMar>
              <w:left w:w="103" w:type="dxa"/>
            </w:tcMar>
          </w:tcPr>
          <w:p w:rsidR="00624846" w:rsidRPr="00A32689" w:rsidRDefault="00624846" w:rsidP="00624846">
            <w:pPr>
              <w:snapToGrid w:val="0"/>
              <w:contextualSpacing/>
              <w:rPr>
                <w:rFonts w:ascii="Times New Roman" w:hAnsi="Times New Roman" w:cs="Times New Roman"/>
              </w:rPr>
            </w:pPr>
          </w:p>
        </w:tc>
        <w:tc>
          <w:tcPr>
            <w:tcW w:w="1232"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624846" w:rsidRPr="00A32689" w:rsidRDefault="00624846" w:rsidP="00624846">
            <w:pPr>
              <w:snapToGrid w:val="0"/>
              <w:contextualSpacing/>
              <w:rPr>
                <w:rFonts w:ascii="Times New Roman" w:hAnsi="Times New Roman" w:cs="Times New Roman"/>
              </w:rPr>
            </w:pPr>
          </w:p>
        </w:tc>
      </w:tr>
      <w:tr w:rsidR="00624846" w:rsidRPr="00A32689" w:rsidTr="00624846">
        <w:trPr>
          <w:cantSplit/>
          <w:trHeight w:val="674"/>
        </w:trPr>
        <w:tc>
          <w:tcPr>
            <w:tcW w:w="5510" w:type="dxa"/>
            <w:tcBorders>
              <w:top w:val="single" w:sz="4" w:space="0" w:color="000001"/>
              <w:left w:val="single" w:sz="4" w:space="0" w:color="000001"/>
              <w:bottom w:val="single" w:sz="4" w:space="0" w:color="000001"/>
              <w:right w:val="nil"/>
            </w:tcBorders>
            <w:shd w:val="clear" w:color="auto" w:fill="FFFFFF"/>
            <w:tcMar>
              <w:left w:w="103" w:type="dxa"/>
            </w:tcMar>
          </w:tcPr>
          <w:p w:rsidR="00624846" w:rsidRPr="00A32689" w:rsidRDefault="00624846" w:rsidP="00A92F4E">
            <w:pPr>
              <w:pStyle w:val="a5"/>
              <w:ind w:left="754" w:hanging="720"/>
              <w:rPr>
                <w:b/>
                <w:bCs/>
              </w:rPr>
            </w:pPr>
            <w:r>
              <w:rPr>
                <w:b/>
                <w:bCs/>
              </w:rPr>
              <w:t>Формирование представлений о здоровом образе жизни</w:t>
            </w:r>
          </w:p>
        </w:tc>
        <w:tc>
          <w:tcPr>
            <w:tcW w:w="1239" w:type="dxa"/>
            <w:tcBorders>
              <w:top w:val="single" w:sz="4" w:space="0" w:color="000001"/>
              <w:left w:val="single" w:sz="4" w:space="0" w:color="000001"/>
              <w:bottom w:val="single" w:sz="4" w:space="0" w:color="000001"/>
              <w:right w:val="nil"/>
            </w:tcBorders>
            <w:shd w:val="clear" w:color="auto" w:fill="FFFFFF"/>
            <w:tcMar>
              <w:left w:w="103" w:type="dxa"/>
            </w:tcMar>
          </w:tcPr>
          <w:p w:rsidR="00624846" w:rsidRDefault="00624846" w:rsidP="00A92F4E">
            <w:pPr>
              <w:contextualSpacing/>
              <w:jc w:val="center"/>
              <w:rPr>
                <w:rFonts w:ascii="Times New Roman" w:hAnsi="Times New Roman" w:cs="Times New Roman"/>
                <w:b/>
              </w:rPr>
            </w:pPr>
          </w:p>
        </w:tc>
        <w:tc>
          <w:tcPr>
            <w:tcW w:w="1353" w:type="dxa"/>
            <w:tcBorders>
              <w:top w:val="single" w:sz="4" w:space="0" w:color="000001"/>
              <w:left w:val="single" w:sz="4" w:space="0" w:color="000001"/>
              <w:bottom w:val="single" w:sz="4" w:space="0" w:color="000001"/>
              <w:right w:val="nil"/>
            </w:tcBorders>
            <w:shd w:val="clear" w:color="auto" w:fill="FFFFFF"/>
            <w:tcMar>
              <w:left w:w="103" w:type="dxa"/>
            </w:tcMar>
          </w:tcPr>
          <w:p w:rsidR="00624846" w:rsidRDefault="00624846" w:rsidP="00A92F4E">
            <w:pPr>
              <w:contextualSpacing/>
              <w:jc w:val="center"/>
              <w:rPr>
                <w:rFonts w:ascii="Times New Roman" w:hAnsi="Times New Roman" w:cs="Times New Roman"/>
                <w:b/>
              </w:rPr>
            </w:pPr>
          </w:p>
        </w:tc>
        <w:tc>
          <w:tcPr>
            <w:tcW w:w="1239" w:type="dxa"/>
            <w:tcBorders>
              <w:top w:val="single" w:sz="4" w:space="0" w:color="000001"/>
              <w:left w:val="single" w:sz="4" w:space="0" w:color="000001"/>
              <w:bottom w:val="single" w:sz="4" w:space="0" w:color="000001"/>
              <w:right w:val="nil"/>
            </w:tcBorders>
            <w:shd w:val="clear" w:color="auto" w:fill="FFFFFF"/>
            <w:tcMar>
              <w:left w:w="103" w:type="dxa"/>
            </w:tcMar>
          </w:tcPr>
          <w:p w:rsidR="00624846" w:rsidRDefault="00624846" w:rsidP="00A92F4E">
            <w:pPr>
              <w:snapToGrid w:val="0"/>
              <w:contextualSpacing/>
              <w:jc w:val="center"/>
              <w:rPr>
                <w:rFonts w:ascii="Times New Roman" w:hAnsi="Times New Roman" w:cs="Times New Roman"/>
                <w:b/>
              </w:rPr>
            </w:pPr>
          </w:p>
        </w:tc>
        <w:tc>
          <w:tcPr>
            <w:tcW w:w="1229" w:type="dxa"/>
            <w:tcBorders>
              <w:top w:val="single" w:sz="4" w:space="0" w:color="000001"/>
              <w:left w:val="single" w:sz="4" w:space="0" w:color="000001"/>
              <w:bottom w:val="single" w:sz="4" w:space="0" w:color="000001"/>
              <w:right w:val="nil"/>
            </w:tcBorders>
            <w:shd w:val="clear" w:color="auto" w:fill="FFFFFF"/>
            <w:tcMar>
              <w:left w:w="103" w:type="dxa"/>
            </w:tcMar>
          </w:tcPr>
          <w:p w:rsidR="00624846" w:rsidRPr="00A32689" w:rsidRDefault="00624846" w:rsidP="00A92F4E">
            <w:pPr>
              <w:snapToGrid w:val="0"/>
              <w:contextualSpacing/>
              <w:jc w:val="center"/>
              <w:rPr>
                <w:rFonts w:ascii="Times New Roman" w:hAnsi="Times New Roman" w:cs="Times New Roman"/>
              </w:rPr>
            </w:pPr>
          </w:p>
        </w:tc>
        <w:tc>
          <w:tcPr>
            <w:tcW w:w="1240" w:type="dxa"/>
            <w:tcBorders>
              <w:top w:val="single" w:sz="4" w:space="0" w:color="000001"/>
              <w:left w:val="single" w:sz="4" w:space="0" w:color="000001"/>
              <w:bottom w:val="single" w:sz="4" w:space="0" w:color="000001"/>
              <w:right w:val="nil"/>
            </w:tcBorders>
            <w:shd w:val="clear" w:color="auto" w:fill="FFFFFF"/>
            <w:tcMar>
              <w:left w:w="103" w:type="dxa"/>
            </w:tcMar>
          </w:tcPr>
          <w:p w:rsidR="00624846" w:rsidRPr="00A32689" w:rsidRDefault="00624846" w:rsidP="00A92F4E">
            <w:pPr>
              <w:snapToGrid w:val="0"/>
              <w:contextualSpacing/>
              <w:jc w:val="center"/>
              <w:rPr>
                <w:rFonts w:ascii="Times New Roman" w:hAnsi="Times New Roman" w:cs="Times New Roman"/>
              </w:rPr>
            </w:pPr>
          </w:p>
        </w:tc>
        <w:tc>
          <w:tcPr>
            <w:tcW w:w="1273" w:type="dxa"/>
            <w:tcBorders>
              <w:top w:val="single" w:sz="4" w:space="0" w:color="000001"/>
              <w:left w:val="single" w:sz="4" w:space="0" w:color="000001"/>
              <w:bottom w:val="single" w:sz="4" w:space="0" w:color="000001"/>
              <w:right w:val="nil"/>
            </w:tcBorders>
            <w:shd w:val="clear" w:color="auto" w:fill="FFFFFF"/>
            <w:tcMar>
              <w:left w:w="103" w:type="dxa"/>
            </w:tcMar>
          </w:tcPr>
          <w:p w:rsidR="00624846" w:rsidRPr="00A32689" w:rsidRDefault="00624846" w:rsidP="00A92F4E">
            <w:pPr>
              <w:snapToGrid w:val="0"/>
              <w:contextualSpacing/>
              <w:jc w:val="center"/>
              <w:rPr>
                <w:rFonts w:ascii="Times New Roman" w:hAnsi="Times New Roman" w:cs="Times New Roman"/>
              </w:rPr>
            </w:pPr>
          </w:p>
        </w:tc>
        <w:tc>
          <w:tcPr>
            <w:tcW w:w="1209" w:type="dxa"/>
            <w:tcBorders>
              <w:top w:val="single" w:sz="4" w:space="0" w:color="000001"/>
              <w:left w:val="single" w:sz="4" w:space="0" w:color="000001"/>
              <w:bottom w:val="single" w:sz="4" w:space="0" w:color="000001"/>
              <w:right w:val="nil"/>
            </w:tcBorders>
            <w:shd w:val="clear" w:color="auto" w:fill="FFFFFF"/>
            <w:tcMar>
              <w:left w:w="103" w:type="dxa"/>
            </w:tcMar>
          </w:tcPr>
          <w:p w:rsidR="00624846" w:rsidRPr="00A32689" w:rsidRDefault="00624846" w:rsidP="00A92F4E">
            <w:pPr>
              <w:snapToGrid w:val="0"/>
              <w:contextualSpacing/>
              <w:jc w:val="center"/>
              <w:rPr>
                <w:rFonts w:ascii="Times New Roman" w:hAnsi="Times New Roman" w:cs="Times New Roman"/>
              </w:rPr>
            </w:pPr>
          </w:p>
        </w:tc>
        <w:tc>
          <w:tcPr>
            <w:tcW w:w="1232"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624846" w:rsidRPr="00A32689" w:rsidRDefault="00624846" w:rsidP="00A92F4E">
            <w:pPr>
              <w:snapToGrid w:val="0"/>
              <w:contextualSpacing/>
              <w:jc w:val="center"/>
              <w:rPr>
                <w:rFonts w:ascii="Times New Roman" w:hAnsi="Times New Roman" w:cs="Times New Roman"/>
              </w:rPr>
            </w:pPr>
          </w:p>
        </w:tc>
      </w:tr>
      <w:tr w:rsidR="00624846" w:rsidRPr="00A32689" w:rsidTr="00A92F4E">
        <w:trPr>
          <w:cantSplit/>
        </w:trPr>
        <w:tc>
          <w:tcPr>
            <w:tcW w:w="5510" w:type="dxa"/>
            <w:tcBorders>
              <w:top w:val="single" w:sz="4" w:space="0" w:color="000001"/>
              <w:left w:val="single" w:sz="4" w:space="0" w:color="000001"/>
              <w:bottom w:val="single" w:sz="4" w:space="0" w:color="000001"/>
              <w:right w:val="nil"/>
            </w:tcBorders>
            <w:shd w:val="clear" w:color="auto" w:fill="FFFFFF"/>
            <w:tcMar>
              <w:left w:w="103" w:type="dxa"/>
            </w:tcMar>
          </w:tcPr>
          <w:p w:rsidR="00624846" w:rsidRPr="00A32689" w:rsidRDefault="00624846" w:rsidP="00A92F4E">
            <w:pPr>
              <w:contextualSpacing/>
              <w:rPr>
                <w:rFonts w:ascii="Times New Roman" w:hAnsi="Times New Roman" w:cs="Times New Roman"/>
                <w:b/>
              </w:rPr>
            </w:pPr>
            <w:r w:rsidRPr="00A32689">
              <w:rPr>
                <w:rFonts w:ascii="Times New Roman" w:hAnsi="Times New Roman" w:cs="Times New Roman"/>
                <w:b/>
              </w:rPr>
              <w:lastRenderedPageBreak/>
              <w:t>Средний показатель:</w:t>
            </w:r>
          </w:p>
          <w:p w:rsidR="00624846" w:rsidRPr="00A32689" w:rsidRDefault="00624846" w:rsidP="00A92F4E">
            <w:pPr>
              <w:contextualSpacing/>
              <w:rPr>
                <w:rFonts w:ascii="Times New Roman" w:hAnsi="Times New Roman" w:cs="Times New Roman"/>
                <w:i/>
                <w:iCs/>
              </w:rPr>
            </w:pPr>
            <w:r>
              <w:rPr>
                <w:rFonts w:ascii="Times New Roman" w:hAnsi="Times New Roman" w:cs="Times New Roman"/>
                <w:i/>
                <w:iCs/>
              </w:rPr>
              <w:t>Критерии оценки: 3</w:t>
            </w:r>
            <w:r w:rsidRPr="00A32689">
              <w:rPr>
                <w:rFonts w:ascii="Times New Roman" w:hAnsi="Times New Roman" w:cs="Times New Roman"/>
                <w:i/>
                <w:iCs/>
              </w:rPr>
              <w:t xml:space="preserve"> –</w:t>
            </w:r>
            <w:r>
              <w:rPr>
                <w:rFonts w:ascii="Times New Roman" w:hAnsi="Times New Roman" w:cs="Times New Roman"/>
                <w:i/>
                <w:iCs/>
              </w:rPr>
              <w:t>навык сформирован</w:t>
            </w:r>
            <w:r w:rsidRPr="00A32689">
              <w:rPr>
                <w:rFonts w:ascii="Times New Roman" w:hAnsi="Times New Roman" w:cs="Times New Roman"/>
                <w:i/>
                <w:iCs/>
              </w:rPr>
              <w:t xml:space="preserve">; </w:t>
            </w:r>
          </w:p>
          <w:p w:rsidR="00624846" w:rsidRPr="00A32689" w:rsidRDefault="00624846" w:rsidP="00A92F4E">
            <w:pPr>
              <w:contextualSpacing/>
              <w:rPr>
                <w:rFonts w:ascii="Times New Roman" w:hAnsi="Times New Roman" w:cs="Times New Roman"/>
                <w:i/>
                <w:iCs/>
              </w:rPr>
            </w:pPr>
            <w:r w:rsidRPr="00A32689">
              <w:rPr>
                <w:rFonts w:ascii="Times New Roman" w:hAnsi="Times New Roman" w:cs="Times New Roman"/>
                <w:i/>
                <w:iCs/>
              </w:rPr>
              <w:t xml:space="preserve">                               </w:t>
            </w:r>
            <w:r>
              <w:rPr>
                <w:rFonts w:ascii="Times New Roman" w:hAnsi="Times New Roman" w:cs="Times New Roman"/>
                <w:i/>
                <w:iCs/>
              </w:rPr>
              <w:t>2</w:t>
            </w:r>
            <w:r w:rsidRPr="00A32689">
              <w:rPr>
                <w:rFonts w:ascii="Times New Roman" w:hAnsi="Times New Roman" w:cs="Times New Roman"/>
                <w:i/>
                <w:iCs/>
              </w:rPr>
              <w:t xml:space="preserve"> – </w:t>
            </w:r>
            <w:r>
              <w:rPr>
                <w:rFonts w:ascii="Times New Roman" w:hAnsi="Times New Roman" w:cs="Times New Roman"/>
                <w:i/>
                <w:iCs/>
              </w:rPr>
              <w:t>процесс формирования навыка</w:t>
            </w:r>
            <w:r w:rsidRPr="00A32689">
              <w:rPr>
                <w:rFonts w:ascii="Times New Roman" w:hAnsi="Times New Roman" w:cs="Times New Roman"/>
                <w:i/>
                <w:iCs/>
              </w:rPr>
              <w:t xml:space="preserve">; </w:t>
            </w:r>
          </w:p>
          <w:p w:rsidR="00624846" w:rsidRPr="00A32689" w:rsidRDefault="00624846" w:rsidP="00A92F4E">
            <w:pPr>
              <w:contextualSpacing/>
              <w:rPr>
                <w:rFonts w:ascii="Times New Roman" w:hAnsi="Times New Roman" w:cs="Times New Roman"/>
                <w:i/>
                <w:iCs/>
                <w:color w:val="FF0000"/>
              </w:rPr>
            </w:pPr>
            <w:r w:rsidRPr="00A32689">
              <w:rPr>
                <w:rFonts w:ascii="Times New Roman" w:hAnsi="Times New Roman" w:cs="Times New Roman"/>
                <w:i/>
                <w:iCs/>
              </w:rPr>
              <w:t xml:space="preserve">                              1 – </w:t>
            </w:r>
            <w:r>
              <w:rPr>
                <w:rFonts w:ascii="Times New Roman" w:hAnsi="Times New Roman" w:cs="Times New Roman"/>
                <w:i/>
                <w:iCs/>
              </w:rPr>
              <w:t>навык не сформирован</w:t>
            </w:r>
            <w:r w:rsidRPr="00A32689">
              <w:rPr>
                <w:rFonts w:ascii="Times New Roman" w:hAnsi="Times New Roman" w:cs="Times New Roman"/>
                <w:i/>
                <w:iCs/>
              </w:rPr>
              <w:t>.</w:t>
            </w:r>
          </w:p>
        </w:tc>
        <w:tc>
          <w:tcPr>
            <w:tcW w:w="1239" w:type="dxa"/>
            <w:tcBorders>
              <w:top w:val="single" w:sz="4" w:space="0" w:color="000001"/>
              <w:left w:val="single" w:sz="4" w:space="0" w:color="000001"/>
              <w:bottom w:val="single" w:sz="4" w:space="0" w:color="000001"/>
              <w:right w:val="nil"/>
            </w:tcBorders>
            <w:shd w:val="clear" w:color="auto" w:fill="FFFFFF"/>
            <w:tcMar>
              <w:left w:w="103" w:type="dxa"/>
            </w:tcMar>
          </w:tcPr>
          <w:p w:rsidR="00624846" w:rsidRPr="00A32689" w:rsidRDefault="00624846" w:rsidP="00A92F4E">
            <w:pPr>
              <w:contextualSpacing/>
              <w:jc w:val="center"/>
              <w:rPr>
                <w:rFonts w:ascii="Times New Roman" w:hAnsi="Times New Roman" w:cs="Times New Roman"/>
                <w:b/>
              </w:rPr>
            </w:pPr>
          </w:p>
        </w:tc>
        <w:tc>
          <w:tcPr>
            <w:tcW w:w="1353" w:type="dxa"/>
            <w:tcBorders>
              <w:top w:val="single" w:sz="4" w:space="0" w:color="000001"/>
              <w:left w:val="single" w:sz="4" w:space="0" w:color="000001"/>
              <w:bottom w:val="single" w:sz="4" w:space="0" w:color="000001"/>
              <w:right w:val="nil"/>
            </w:tcBorders>
            <w:shd w:val="clear" w:color="auto" w:fill="FFFFFF"/>
            <w:tcMar>
              <w:left w:w="103" w:type="dxa"/>
            </w:tcMar>
          </w:tcPr>
          <w:p w:rsidR="00624846" w:rsidRPr="00A32689" w:rsidRDefault="00624846" w:rsidP="00A92F4E">
            <w:pPr>
              <w:contextualSpacing/>
              <w:jc w:val="center"/>
              <w:rPr>
                <w:rFonts w:ascii="Times New Roman" w:hAnsi="Times New Roman" w:cs="Times New Roman"/>
                <w:b/>
                <w:color w:val="0070C0"/>
              </w:rPr>
            </w:pPr>
          </w:p>
        </w:tc>
        <w:tc>
          <w:tcPr>
            <w:tcW w:w="1239" w:type="dxa"/>
            <w:tcBorders>
              <w:top w:val="single" w:sz="4" w:space="0" w:color="000001"/>
              <w:left w:val="single" w:sz="4" w:space="0" w:color="000001"/>
              <w:bottom w:val="single" w:sz="4" w:space="0" w:color="000001"/>
              <w:right w:val="nil"/>
            </w:tcBorders>
            <w:shd w:val="clear" w:color="auto" w:fill="FFFFFF"/>
            <w:tcMar>
              <w:left w:w="103" w:type="dxa"/>
            </w:tcMar>
          </w:tcPr>
          <w:p w:rsidR="00624846" w:rsidRPr="00A32689" w:rsidRDefault="00624846" w:rsidP="00A92F4E">
            <w:pPr>
              <w:contextualSpacing/>
              <w:jc w:val="center"/>
              <w:rPr>
                <w:rFonts w:ascii="Times New Roman" w:hAnsi="Times New Roman" w:cs="Times New Roman"/>
                <w:b/>
              </w:rPr>
            </w:pPr>
          </w:p>
        </w:tc>
        <w:tc>
          <w:tcPr>
            <w:tcW w:w="1229" w:type="dxa"/>
            <w:tcBorders>
              <w:top w:val="single" w:sz="4" w:space="0" w:color="000001"/>
              <w:left w:val="single" w:sz="4" w:space="0" w:color="000001"/>
              <w:bottom w:val="single" w:sz="4" w:space="0" w:color="000001"/>
              <w:right w:val="nil"/>
            </w:tcBorders>
            <w:shd w:val="clear" w:color="auto" w:fill="FFFFFF"/>
            <w:tcMar>
              <w:left w:w="103" w:type="dxa"/>
            </w:tcMar>
          </w:tcPr>
          <w:p w:rsidR="00624846" w:rsidRPr="00A32689" w:rsidRDefault="00624846" w:rsidP="00A92F4E">
            <w:pPr>
              <w:contextualSpacing/>
              <w:jc w:val="center"/>
              <w:rPr>
                <w:rFonts w:ascii="Times New Roman" w:hAnsi="Times New Roman" w:cs="Times New Roman"/>
              </w:rPr>
            </w:pPr>
          </w:p>
        </w:tc>
        <w:tc>
          <w:tcPr>
            <w:tcW w:w="1240" w:type="dxa"/>
            <w:tcBorders>
              <w:top w:val="single" w:sz="4" w:space="0" w:color="000001"/>
              <w:left w:val="single" w:sz="4" w:space="0" w:color="000001"/>
              <w:bottom w:val="single" w:sz="4" w:space="0" w:color="000001"/>
              <w:right w:val="nil"/>
            </w:tcBorders>
            <w:shd w:val="clear" w:color="auto" w:fill="FFFFFF"/>
            <w:tcMar>
              <w:left w:w="103" w:type="dxa"/>
            </w:tcMar>
          </w:tcPr>
          <w:p w:rsidR="00624846" w:rsidRPr="00A32689" w:rsidRDefault="00624846" w:rsidP="00A92F4E">
            <w:pPr>
              <w:contextualSpacing/>
              <w:jc w:val="center"/>
              <w:rPr>
                <w:rFonts w:ascii="Times New Roman" w:hAnsi="Times New Roman" w:cs="Times New Roman"/>
              </w:rPr>
            </w:pPr>
          </w:p>
        </w:tc>
        <w:tc>
          <w:tcPr>
            <w:tcW w:w="1273" w:type="dxa"/>
            <w:tcBorders>
              <w:top w:val="single" w:sz="4" w:space="0" w:color="000001"/>
              <w:left w:val="single" w:sz="4" w:space="0" w:color="000001"/>
              <w:bottom w:val="single" w:sz="4" w:space="0" w:color="000001"/>
              <w:right w:val="nil"/>
            </w:tcBorders>
            <w:shd w:val="clear" w:color="auto" w:fill="FFFFFF"/>
            <w:tcMar>
              <w:left w:w="103" w:type="dxa"/>
            </w:tcMar>
          </w:tcPr>
          <w:p w:rsidR="00624846" w:rsidRPr="00A32689" w:rsidRDefault="00624846" w:rsidP="00A92F4E">
            <w:pPr>
              <w:contextualSpacing/>
              <w:jc w:val="center"/>
              <w:rPr>
                <w:rFonts w:ascii="Times New Roman" w:hAnsi="Times New Roman" w:cs="Times New Roman"/>
              </w:rPr>
            </w:pPr>
          </w:p>
        </w:tc>
        <w:tc>
          <w:tcPr>
            <w:tcW w:w="1209" w:type="dxa"/>
            <w:tcBorders>
              <w:top w:val="single" w:sz="4" w:space="0" w:color="000001"/>
              <w:left w:val="single" w:sz="4" w:space="0" w:color="000001"/>
              <w:bottom w:val="single" w:sz="4" w:space="0" w:color="000001"/>
              <w:right w:val="nil"/>
            </w:tcBorders>
            <w:shd w:val="clear" w:color="auto" w:fill="FFFFFF"/>
            <w:tcMar>
              <w:left w:w="103" w:type="dxa"/>
            </w:tcMar>
          </w:tcPr>
          <w:p w:rsidR="00624846" w:rsidRPr="00A32689" w:rsidRDefault="00624846" w:rsidP="00A92F4E">
            <w:pPr>
              <w:contextualSpacing/>
              <w:jc w:val="center"/>
              <w:rPr>
                <w:rFonts w:ascii="Times New Roman" w:hAnsi="Times New Roman" w:cs="Times New Roman"/>
              </w:rPr>
            </w:pPr>
          </w:p>
        </w:tc>
        <w:tc>
          <w:tcPr>
            <w:tcW w:w="1232"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624846" w:rsidRPr="00A32689" w:rsidRDefault="00624846" w:rsidP="00A92F4E">
            <w:pPr>
              <w:contextualSpacing/>
              <w:jc w:val="center"/>
              <w:rPr>
                <w:rFonts w:ascii="Times New Roman" w:hAnsi="Times New Roman" w:cs="Times New Roman"/>
              </w:rPr>
            </w:pPr>
          </w:p>
        </w:tc>
      </w:tr>
      <w:tr w:rsidR="00624846" w:rsidRPr="00A32689" w:rsidTr="00A92F4E">
        <w:trPr>
          <w:cantSplit/>
          <w:trHeight w:val="1051"/>
        </w:trPr>
        <w:tc>
          <w:tcPr>
            <w:tcW w:w="5510" w:type="dxa"/>
            <w:tcBorders>
              <w:top w:val="single" w:sz="4" w:space="0" w:color="000001"/>
              <w:left w:val="single" w:sz="4" w:space="0" w:color="000001"/>
              <w:bottom w:val="single" w:sz="4" w:space="0" w:color="000001"/>
              <w:right w:val="nil"/>
            </w:tcBorders>
            <w:shd w:val="clear" w:color="auto" w:fill="FFFFFF"/>
            <w:tcMar>
              <w:left w:w="103" w:type="dxa"/>
            </w:tcMar>
          </w:tcPr>
          <w:p w:rsidR="00624846" w:rsidRPr="00A32689" w:rsidRDefault="00624846" w:rsidP="00A92F4E">
            <w:pPr>
              <w:pStyle w:val="a5"/>
              <w:ind w:left="0"/>
              <w:jc w:val="center"/>
              <w:rPr>
                <w:b/>
              </w:rPr>
            </w:pPr>
            <w:r w:rsidRPr="00A32689">
              <w:rPr>
                <w:b/>
              </w:rPr>
              <w:t>Готовность к школьному  обучению</w:t>
            </w:r>
          </w:p>
          <w:p w:rsidR="00624846" w:rsidRPr="00A32689" w:rsidRDefault="00624846" w:rsidP="00A92F4E">
            <w:pPr>
              <w:pStyle w:val="a5"/>
              <w:ind w:left="0"/>
              <w:jc w:val="center"/>
              <w:rPr>
                <w:i/>
              </w:rPr>
            </w:pPr>
            <w:r w:rsidRPr="00A32689">
              <w:rPr>
                <w:i/>
              </w:rPr>
              <w:t>(образовательная программа освоена (не освоена) в соответствии с возрастом (достиг возраста  6 лет 6 месяцев), готов (не готов) к поступлению в школу)</w:t>
            </w:r>
          </w:p>
        </w:tc>
        <w:tc>
          <w:tcPr>
            <w:tcW w:w="10014" w:type="dxa"/>
            <w:gridSpan w:val="8"/>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624846" w:rsidRPr="00A32689" w:rsidRDefault="00624846" w:rsidP="00A92F4E">
            <w:pPr>
              <w:contextualSpacing/>
              <w:rPr>
                <w:rFonts w:ascii="Times New Roman" w:hAnsi="Times New Roman" w:cs="Times New Roman"/>
              </w:rPr>
            </w:pPr>
          </w:p>
        </w:tc>
      </w:tr>
    </w:tbl>
    <w:p w:rsidR="00624846" w:rsidRPr="00A32689" w:rsidRDefault="00624846" w:rsidP="00A92F4E">
      <w:pPr>
        <w:pStyle w:val="a5"/>
        <w:spacing w:after="0"/>
        <w:ind w:left="0"/>
        <w:rPr>
          <w:b/>
          <w:bCs/>
        </w:rPr>
      </w:pPr>
    </w:p>
    <w:p w:rsidR="00624846" w:rsidRPr="00A32689" w:rsidRDefault="00624846" w:rsidP="00A92F4E">
      <w:pPr>
        <w:spacing w:after="0"/>
        <w:rPr>
          <w:rFonts w:ascii="Times New Roman" w:hAnsi="Times New Roman" w:cs="Times New Roman"/>
          <w:b/>
        </w:rPr>
      </w:pPr>
      <w:r w:rsidRPr="00A32689">
        <w:rPr>
          <w:b/>
          <w:bCs/>
        </w:rPr>
        <w:t>Вывод об освоении образовательно</w:t>
      </w:r>
      <w:r>
        <w:rPr>
          <w:b/>
          <w:bCs/>
        </w:rPr>
        <w:t>й пр</w:t>
      </w:r>
      <w:r w:rsidR="00F52850">
        <w:rPr>
          <w:b/>
          <w:bCs/>
        </w:rPr>
        <w:t>ограммы воспитанником в 201</w:t>
      </w:r>
      <w:r>
        <w:rPr>
          <w:b/>
          <w:bCs/>
        </w:rPr>
        <w:t>6</w:t>
      </w:r>
      <w:r w:rsidR="00F52850">
        <w:rPr>
          <w:b/>
          <w:bCs/>
        </w:rPr>
        <w:t>-</w:t>
      </w:r>
      <w:r>
        <w:rPr>
          <w:b/>
          <w:bCs/>
        </w:rPr>
        <w:t>2017</w:t>
      </w:r>
      <w:r w:rsidRPr="00A32689">
        <w:rPr>
          <w:b/>
          <w:bCs/>
        </w:rPr>
        <w:t xml:space="preserve"> учебном году:_________________________________</w:t>
      </w:r>
    </w:p>
    <w:p w:rsidR="00624846" w:rsidRPr="00A32689" w:rsidRDefault="00624846" w:rsidP="00A92F4E">
      <w:pPr>
        <w:pStyle w:val="a5"/>
        <w:spacing w:after="0"/>
        <w:ind w:left="-284" w:right="-31"/>
        <w:rPr>
          <w:b/>
          <w:bCs/>
        </w:rPr>
      </w:pPr>
      <w:r w:rsidRPr="00A32689">
        <w:rPr>
          <w:b/>
          <w:bCs/>
        </w:rPr>
        <w:t>___________________________________________________________________________________________________________________________</w:t>
      </w:r>
    </w:p>
    <w:p w:rsidR="00624846" w:rsidRPr="00A32689" w:rsidRDefault="00624846" w:rsidP="00A92F4E">
      <w:pPr>
        <w:pStyle w:val="a5"/>
        <w:spacing w:after="0"/>
        <w:ind w:left="-284" w:right="-31"/>
      </w:pPr>
      <w:r w:rsidRPr="00A32689">
        <w:t>___________________________________________________________________________________________________________________________</w:t>
      </w:r>
    </w:p>
    <w:p w:rsidR="00624846" w:rsidRPr="00A32689" w:rsidRDefault="00624846" w:rsidP="00A92F4E">
      <w:pPr>
        <w:pStyle w:val="a5"/>
        <w:spacing w:after="0"/>
        <w:ind w:left="-284" w:right="-31"/>
        <w:jc w:val="center"/>
        <w:rPr>
          <w:rFonts w:eastAsia="Times New Roman"/>
          <w:i/>
        </w:rPr>
      </w:pPr>
      <w:r w:rsidRPr="00A32689">
        <w:rPr>
          <w:rFonts w:eastAsia="Times New Roman"/>
          <w:i/>
        </w:rPr>
        <w:t>(Основная образовательная  программа  ДОУ освоена (не освоена, частично освоена) в соответствии с возрастом)</w:t>
      </w:r>
    </w:p>
    <w:p w:rsidR="00624846" w:rsidRPr="00A32689" w:rsidRDefault="00624846" w:rsidP="00A92F4E">
      <w:pPr>
        <w:pStyle w:val="a5"/>
        <w:spacing w:after="0"/>
        <w:ind w:left="-284"/>
      </w:pPr>
      <w:r w:rsidRPr="00A32689">
        <w:rPr>
          <w:b/>
          <w:bCs/>
        </w:rPr>
        <w:t>Подпись специалистов</w:t>
      </w:r>
      <w:r w:rsidRPr="00A32689">
        <w:t xml:space="preserve">: </w:t>
      </w:r>
    </w:p>
    <w:p w:rsidR="00624846" w:rsidRPr="00A32689" w:rsidRDefault="00624846" w:rsidP="00A92F4E">
      <w:pPr>
        <w:pStyle w:val="a5"/>
        <w:spacing w:after="0"/>
        <w:ind w:left="1418"/>
      </w:pPr>
      <w:r w:rsidRPr="00A32689">
        <w:t>Воспитатели:_____________________________________________________________________</w:t>
      </w:r>
    </w:p>
    <w:p w:rsidR="00624846" w:rsidRPr="00A32689" w:rsidRDefault="00624846" w:rsidP="00A92F4E">
      <w:pPr>
        <w:pStyle w:val="a5"/>
        <w:spacing w:after="0"/>
        <w:ind w:left="2835"/>
      </w:pPr>
      <w:r w:rsidRPr="00A32689">
        <w:t>_____________________________________________________________________</w:t>
      </w:r>
    </w:p>
    <w:p w:rsidR="00624846" w:rsidRPr="00A32689" w:rsidRDefault="00624846" w:rsidP="00A92F4E">
      <w:pPr>
        <w:pStyle w:val="a5"/>
        <w:spacing w:after="0"/>
        <w:ind w:left="1418"/>
      </w:pPr>
      <w:r>
        <w:t>Руководитель физического воспитания</w:t>
      </w:r>
      <w:r w:rsidRPr="00A32689">
        <w:t>_________________________________________________</w:t>
      </w:r>
    </w:p>
    <w:p w:rsidR="00624846" w:rsidRPr="00A32689" w:rsidRDefault="00624846" w:rsidP="00A92F4E">
      <w:pPr>
        <w:pStyle w:val="a5"/>
        <w:spacing w:after="0"/>
        <w:ind w:left="1418"/>
      </w:pPr>
      <w:r w:rsidRPr="00A32689">
        <w:t>Музыкальный руководитель:________________________________________________________</w:t>
      </w:r>
    </w:p>
    <w:p w:rsidR="00624846" w:rsidRPr="00A32689" w:rsidRDefault="00624846" w:rsidP="00A92F4E">
      <w:pPr>
        <w:pStyle w:val="a5"/>
        <w:spacing w:after="0"/>
      </w:pPr>
      <w:r>
        <w:t xml:space="preserve">            М</w:t>
      </w:r>
      <w:r w:rsidRPr="00A32689">
        <w:t>едсестра_______________________________________________________________________</w:t>
      </w:r>
    </w:p>
    <w:p w:rsidR="00624846" w:rsidRPr="00A32689" w:rsidRDefault="00624846" w:rsidP="00A92F4E">
      <w:pPr>
        <w:pStyle w:val="a5"/>
        <w:spacing w:after="0"/>
        <w:ind w:left="-284"/>
        <w:rPr>
          <w:b/>
          <w:bCs/>
        </w:rPr>
      </w:pPr>
    </w:p>
    <w:p w:rsidR="00624846" w:rsidRPr="00A32689" w:rsidRDefault="00624846" w:rsidP="00A92F4E">
      <w:pPr>
        <w:pStyle w:val="a5"/>
        <w:spacing w:after="0"/>
        <w:ind w:left="-284"/>
        <w:rPr>
          <w:i/>
        </w:rPr>
      </w:pPr>
      <w:r w:rsidRPr="00A32689">
        <w:rPr>
          <w:b/>
          <w:bCs/>
        </w:rPr>
        <w:t xml:space="preserve">Подпись родителей </w:t>
      </w:r>
      <w:r w:rsidRPr="00A32689">
        <w:rPr>
          <w:rFonts w:eastAsia="Times New Roman"/>
        </w:rPr>
        <w:t>(законных представителей)</w:t>
      </w:r>
      <w:r w:rsidRPr="00A32689">
        <w:t>:_</w:t>
      </w:r>
      <w:r w:rsidRPr="00A32689">
        <w:rPr>
          <w:i/>
        </w:rPr>
        <w:t>_____________________________________________________________________</w:t>
      </w:r>
    </w:p>
    <w:p w:rsidR="00624846" w:rsidRPr="00A32689" w:rsidRDefault="00624846" w:rsidP="00A92F4E">
      <w:pPr>
        <w:pStyle w:val="a5"/>
        <w:spacing w:after="0"/>
        <w:ind w:left="-284"/>
        <w:rPr>
          <w:i/>
        </w:rPr>
      </w:pPr>
      <w:r w:rsidRPr="00A32689">
        <w:rPr>
          <w:i/>
        </w:rPr>
        <w:t>________________________________________________________________________________________________________________</w:t>
      </w:r>
    </w:p>
    <w:p w:rsidR="00624846" w:rsidRPr="00A32689" w:rsidRDefault="00624846" w:rsidP="00A92F4E">
      <w:pPr>
        <w:pStyle w:val="a5"/>
        <w:spacing w:after="0"/>
        <w:ind w:left="-284"/>
        <w:jc w:val="center"/>
      </w:pPr>
      <w:r w:rsidRPr="00A32689">
        <w:rPr>
          <w:i/>
        </w:rPr>
        <w:t>(С результатами освоения образовательной программы ознакомлен, дата, подпись</w:t>
      </w:r>
      <w:r w:rsidRPr="00A32689">
        <w:t>)</w:t>
      </w:r>
    </w:p>
    <w:p w:rsidR="00624846" w:rsidRPr="00A32689" w:rsidRDefault="00624846" w:rsidP="00A92F4E">
      <w:pPr>
        <w:pStyle w:val="a5"/>
        <w:spacing w:after="0"/>
        <w:ind w:left="-993" w:right="-881"/>
        <w:jc w:val="center"/>
        <w:rPr>
          <w:b/>
        </w:rPr>
      </w:pPr>
      <w:r w:rsidRPr="00A32689">
        <w:rPr>
          <w:b/>
        </w:rPr>
        <w:t>………………………………………………………………………………………………………………………………………..……………………………………………</w:t>
      </w:r>
    </w:p>
    <w:p w:rsidR="001B4C57" w:rsidRDefault="001B4C57" w:rsidP="007655CA">
      <w:pPr>
        <w:pStyle w:val="Style2"/>
        <w:widowControl/>
        <w:spacing w:before="43" w:line="245" w:lineRule="exact"/>
        <w:rPr>
          <w:rStyle w:val="FontStyle12"/>
          <w:rFonts w:ascii="Times New Roman" w:hAnsi="Times New Roman"/>
          <w:sz w:val="28"/>
          <w:szCs w:val="28"/>
        </w:rPr>
        <w:sectPr w:rsidR="001B4C57" w:rsidSect="001B4C57">
          <w:pgSz w:w="16838" w:h="11906" w:orient="landscape"/>
          <w:pgMar w:top="851" w:right="1134" w:bottom="1701" w:left="1134" w:header="709" w:footer="709" w:gutter="0"/>
          <w:cols w:space="708"/>
          <w:docGrid w:linePitch="360"/>
        </w:sectPr>
      </w:pPr>
    </w:p>
    <w:p w:rsidR="001B4C57" w:rsidRPr="004A5449" w:rsidRDefault="001B4C57" w:rsidP="001B4C57">
      <w:pPr>
        <w:ind w:left="709"/>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1.9. </w:t>
      </w:r>
      <w:r w:rsidRPr="004A5449">
        <w:rPr>
          <w:rFonts w:ascii="Times New Roman" w:hAnsi="Times New Roman" w:cs="Times New Roman"/>
          <w:b/>
          <w:sz w:val="28"/>
          <w:szCs w:val="28"/>
        </w:rPr>
        <w:t>Часть Программы, формируемая участниками образовательных отношений</w:t>
      </w:r>
    </w:p>
    <w:p w:rsidR="001B4C57" w:rsidRPr="004A5449" w:rsidRDefault="001B4C57" w:rsidP="001B4C57">
      <w:pPr>
        <w:shd w:val="clear" w:color="auto" w:fill="FFFFFF"/>
        <w:ind w:firstLine="709"/>
        <w:jc w:val="both"/>
        <w:rPr>
          <w:rFonts w:ascii="Times New Roman" w:hAnsi="Times New Roman" w:cs="Times New Roman"/>
          <w:sz w:val="28"/>
          <w:szCs w:val="28"/>
        </w:rPr>
      </w:pPr>
      <w:r w:rsidRPr="004A5449">
        <w:rPr>
          <w:rFonts w:ascii="Times New Roman" w:hAnsi="Times New Roman" w:cs="Times New Roman"/>
          <w:sz w:val="28"/>
          <w:szCs w:val="28"/>
        </w:rPr>
        <w:t>Часть Программы, формируемая участниками образовательных отношений, разработана на основе принципа  интеграции образовательной деятельности:</w:t>
      </w:r>
    </w:p>
    <w:p w:rsidR="001B4C57" w:rsidRPr="004A5449" w:rsidRDefault="001B4C57" w:rsidP="00A62330">
      <w:pPr>
        <w:widowControl w:val="0"/>
        <w:numPr>
          <w:ilvl w:val="0"/>
          <w:numId w:val="11"/>
        </w:numPr>
        <w:shd w:val="clear" w:color="auto" w:fill="FFFFFF"/>
        <w:tabs>
          <w:tab w:val="left" w:pos="576"/>
        </w:tabs>
        <w:autoSpaceDE w:val="0"/>
        <w:autoSpaceDN w:val="0"/>
        <w:adjustRightInd w:val="0"/>
        <w:spacing w:after="0" w:line="240" w:lineRule="auto"/>
        <w:ind w:firstLine="709"/>
        <w:jc w:val="both"/>
        <w:rPr>
          <w:rFonts w:ascii="Times New Roman" w:hAnsi="Times New Roman" w:cs="Times New Roman"/>
          <w:sz w:val="28"/>
          <w:szCs w:val="28"/>
        </w:rPr>
      </w:pPr>
      <w:r w:rsidRPr="004A5449">
        <w:rPr>
          <w:rFonts w:ascii="Times New Roman" w:hAnsi="Times New Roman" w:cs="Times New Roman"/>
          <w:sz w:val="28"/>
          <w:szCs w:val="28"/>
        </w:rPr>
        <w:t xml:space="preserve">содержания дошкольного образования, представленного в </w:t>
      </w:r>
      <w:r w:rsidRPr="004A5449">
        <w:rPr>
          <w:rFonts w:ascii="Times New Roman" w:hAnsi="Times New Roman" w:cs="Times New Roman"/>
          <w:spacing w:val="-1"/>
          <w:sz w:val="28"/>
          <w:szCs w:val="28"/>
        </w:rPr>
        <w:t>обязательной части программы и в части, формируемой участни</w:t>
      </w:r>
      <w:r w:rsidRPr="004A5449">
        <w:rPr>
          <w:rFonts w:ascii="Times New Roman" w:hAnsi="Times New Roman" w:cs="Times New Roman"/>
          <w:spacing w:val="-1"/>
          <w:sz w:val="28"/>
          <w:szCs w:val="28"/>
        </w:rPr>
        <w:softHyphen/>
      </w:r>
      <w:r w:rsidRPr="004A5449">
        <w:rPr>
          <w:rFonts w:ascii="Times New Roman" w:hAnsi="Times New Roman" w:cs="Times New Roman"/>
          <w:sz w:val="28"/>
          <w:szCs w:val="28"/>
        </w:rPr>
        <w:t>ками образовательных отношений;</w:t>
      </w:r>
    </w:p>
    <w:p w:rsidR="001B4C57" w:rsidRDefault="001B4C57" w:rsidP="00A62330">
      <w:pPr>
        <w:widowControl w:val="0"/>
        <w:numPr>
          <w:ilvl w:val="0"/>
          <w:numId w:val="11"/>
        </w:numPr>
        <w:shd w:val="clear" w:color="auto" w:fill="FFFFFF"/>
        <w:tabs>
          <w:tab w:val="left" w:pos="576"/>
        </w:tabs>
        <w:autoSpaceDE w:val="0"/>
        <w:autoSpaceDN w:val="0"/>
        <w:adjustRightInd w:val="0"/>
        <w:spacing w:after="0" w:line="240" w:lineRule="auto"/>
        <w:ind w:firstLine="709"/>
        <w:jc w:val="both"/>
        <w:rPr>
          <w:rFonts w:ascii="Times New Roman" w:hAnsi="Times New Roman" w:cs="Times New Roman"/>
          <w:sz w:val="28"/>
          <w:szCs w:val="28"/>
        </w:rPr>
      </w:pPr>
      <w:r w:rsidRPr="004A5449">
        <w:rPr>
          <w:rFonts w:ascii="Times New Roman" w:hAnsi="Times New Roman" w:cs="Times New Roman"/>
          <w:sz w:val="28"/>
          <w:szCs w:val="28"/>
        </w:rPr>
        <w:t>содержания разных образовательных областей, позволяю</w:t>
      </w:r>
      <w:r w:rsidRPr="004A5449">
        <w:rPr>
          <w:rFonts w:ascii="Times New Roman" w:hAnsi="Times New Roman" w:cs="Times New Roman"/>
          <w:sz w:val="28"/>
          <w:szCs w:val="28"/>
        </w:rPr>
        <w:softHyphen/>
        <w:t>щее решать комплексные задачи воспитания и развития до</w:t>
      </w:r>
      <w:r w:rsidRPr="004A5449">
        <w:rPr>
          <w:rFonts w:ascii="Times New Roman" w:hAnsi="Times New Roman" w:cs="Times New Roman"/>
          <w:sz w:val="28"/>
          <w:szCs w:val="28"/>
        </w:rPr>
        <w:softHyphen/>
        <w:t>школьника</w:t>
      </w:r>
    </w:p>
    <w:p w:rsidR="001B4C57" w:rsidRPr="00D87D36" w:rsidRDefault="001B4C57" w:rsidP="001B4C57">
      <w:pPr>
        <w:widowControl w:val="0"/>
        <w:shd w:val="clear" w:color="auto" w:fill="FFFFFF"/>
        <w:tabs>
          <w:tab w:val="left" w:pos="576"/>
        </w:tabs>
        <w:autoSpaceDE w:val="0"/>
        <w:autoSpaceDN w:val="0"/>
        <w:adjustRightInd w:val="0"/>
        <w:spacing w:after="0" w:line="240" w:lineRule="auto"/>
        <w:ind w:left="709"/>
        <w:jc w:val="both"/>
        <w:rPr>
          <w:rFonts w:ascii="Times New Roman" w:hAnsi="Times New Roman" w:cs="Times New Roman"/>
          <w:sz w:val="28"/>
          <w:szCs w:val="28"/>
        </w:rPr>
      </w:pPr>
    </w:p>
    <w:p w:rsidR="001B4C57" w:rsidRPr="00E778A3" w:rsidRDefault="001B4C57" w:rsidP="001B4C57">
      <w:pPr>
        <w:tabs>
          <w:tab w:val="left" w:pos="715"/>
          <w:tab w:val="right" w:pos="9499"/>
        </w:tabs>
        <w:autoSpaceDE w:val="0"/>
        <w:spacing w:line="302" w:lineRule="atLeast"/>
        <w:ind w:firstLine="720"/>
        <w:jc w:val="both"/>
        <w:rPr>
          <w:rFonts w:ascii="Times New Roman" w:hAnsi="Times New Roman" w:cs="Times New Roman"/>
          <w:sz w:val="28"/>
          <w:szCs w:val="28"/>
        </w:rPr>
      </w:pPr>
      <w:r w:rsidRPr="00E778A3">
        <w:rPr>
          <w:rFonts w:ascii="Times New Roman" w:hAnsi="Times New Roman" w:cs="Times New Roman"/>
          <w:color w:val="000000"/>
          <w:sz w:val="28"/>
          <w:szCs w:val="28"/>
        </w:rPr>
        <w:t>МБДОУ «Детский сад №5 «Радость»</w:t>
      </w:r>
      <w:r w:rsidRPr="00E778A3">
        <w:rPr>
          <w:rFonts w:ascii="Times New Roman" w:hAnsi="Times New Roman" w:cs="Times New Roman"/>
          <w:sz w:val="28"/>
          <w:szCs w:val="28"/>
        </w:rPr>
        <w:t xml:space="preserve"> организует работу по следующим приоритетным направлениям развития детей:</w:t>
      </w:r>
    </w:p>
    <w:p w:rsidR="00E778A3" w:rsidRPr="00E778A3" w:rsidRDefault="00E778A3" w:rsidP="00E778A3">
      <w:pPr>
        <w:tabs>
          <w:tab w:val="center" w:pos="4677"/>
        </w:tabs>
        <w:jc w:val="both"/>
        <w:rPr>
          <w:rFonts w:ascii="Times New Roman" w:hAnsi="Times New Roman" w:cs="Times New Roman"/>
          <w:color w:val="000000" w:themeColor="text1"/>
          <w:sz w:val="28"/>
          <w:szCs w:val="28"/>
        </w:rPr>
      </w:pPr>
      <w:r w:rsidRPr="00E778A3">
        <w:rPr>
          <w:rFonts w:ascii="Times New Roman" w:hAnsi="Times New Roman" w:cs="Times New Roman"/>
          <w:color w:val="000000" w:themeColor="text1"/>
          <w:sz w:val="28"/>
          <w:szCs w:val="28"/>
        </w:rPr>
        <w:t>-физкультурно-оздоровительном;</w:t>
      </w:r>
      <w:r w:rsidRPr="00E778A3">
        <w:rPr>
          <w:rFonts w:ascii="Times New Roman" w:hAnsi="Times New Roman" w:cs="Times New Roman"/>
          <w:color w:val="000000" w:themeColor="text1"/>
          <w:sz w:val="28"/>
          <w:szCs w:val="28"/>
        </w:rPr>
        <w:tab/>
      </w:r>
    </w:p>
    <w:p w:rsidR="00E778A3" w:rsidRPr="00E778A3" w:rsidRDefault="00E778A3" w:rsidP="00E778A3">
      <w:pPr>
        <w:tabs>
          <w:tab w:val="center" w:pos="4677"/>
        </w:tabs>
        <w:jc w:val="both"/>
        <w:rPr>
          <w:rFonts w:ascii="Times New Roman" w:hAnsi="Times New Roman" w:cs="Times New Roman"/>
          <w:color w:val="000000" w:themeColor="text1"/>
          <w:sz w:val="28"/>
          <w:szCs w:val="28"/>
        </w:rPr>
      </w:pPr>
      <w:r w:rsidRPr="00E778A3">
        <w:rPr>
          <w:rFonts w:ascii="Times New Roman" w:hAnsi="Times New Roman" w:cs="Times New Roman"/>
          <w:color w:val="000000" w:themeColor="text1"/>
          <w:sz w:val="28"/>
          <w:szCs w:val="28"/>
        </w:rPr>
        <w:t>-художественно-эстетическом;</w:t>
      </w:r>
    </w:p>
    <w:p w:rsidR="00E778A3" w:rsidRPr="00777848" w:rsidRDefault="00E778A3" w:rsidP="00E778A3">
      <w:pPr>
        <w:tabs>
          <w:tab w:val="center" w:pos="4677"/>
        </w:tabs>
        <w:jc w:val="both"/>
        <w:rPr>
          <w:rFonts w:ascii="Times New Roman" w:hAnsi="Times New Roman" w:cs="Times New Roman"/>
          <w:color w:val="FF0000"/>
          <w:sz w:val="28"/>
          <w:szCs w:val="28"/>
        </w:rPr>
      </w:pPr>
      <w:r w:rsidRPr="00E778A3">
        <w:rPr>
          <w:rFonts w:ascii="Times New Roman" w:hAnsi="Times New Roman" w:cs="Times New Roman"/>
          <w:color w:val="000000" w:themeColor="text1"/>
          <w:sz w:val="28"/>
          <w:szCs w:val="28"/>
        </w:rPr>
        <w:t>-познавательном.</w:t>
      </w:r>
    </w:p>
    <w:p w:rsidR="001B4C57" w:rsidRPr="006C5752" w:rsidRDefault="001B4C57" w:rsidP="001B4C57">
      <w:pPr>
        <w:pStyle w:val="a5"/>
        <w:shd w:val="clear" w:color="auto" w:fill="FFFFFF"/>
        <w:ind w:left="0"/>
        <w:jc w:val="center"/>
        <w:rPr>
          <w:b/>
          <w:color w:val="000000"/>
          <w:spacing w:val="-10"/>
          <w:sz w:val="28"/>
          <w:szCs w:val="28"/>
        </w:rPr>
      </w:pPr>
    </w:p>
    <w:p w:rsidR="001B4C57" w:rsidRPr="004A5449" w:rsidRDefault="001B4C57" w:rsidP="001B4C57">
      <w:pPr>
        <w:pStyle w:val="a5"/>
        <w:shd w:val="clear" w:color="auto" w:fill="FFFFFF"/>
        <w:ind w:left="0"/>
        <w:jc w:val="center"/>
        <w:rPr>
          <w:rFonts w:ascii="Times New Roman" w:hAnsi="Times New Roman"/>
          <w:b/>
          <w:color w:val="000000"/>
          <w:spacing w:val="-9"/>
          <w:sz w:val="28"/>
          <w:szCs w:val="28"/>
        </w:rPr>
      </w:pPr>
      <w:r w:rsidRPr="004A5449">
        <w:rPr>
          <w:rFonts w:ascii="Times New Roman" w:hAnsi="Times New Roman"/>
          <w:b/>
          <w:color w:val="000000"/>
          <w:spacing w:val="-10"/>
          <w:sz w:val="28"/>
          <w:szCs w:val="28"/>
        </w:rPr>
        <w:t xml:space="preserve">Задачи по реализации части Программы, формируемой участниками образовательных отношений, по формированию </w:t>
      </w:r>
      <w:r w:rsidRPr="004A5449">
        <w:rPr>
          <w:rFonts w:ascii="Times New Roman" w:hAnsi="Times New Roman"/>
          <w:b/>
          <w:color w:val="000000"/>
          <w:spacing w:val="-9"/>
          <w:sz w:val="28"/>
          <w:szCs w:val="28"/>
        </w:rPr>
        <w:t>физических качеств и художественно-творческих способностей детей</w:t>
      </w:r>
    </w:p>
    <w:p w:rsidR="001B4C57" w:rsidRPr="004A5449" w:rsidRDefault="001B4C57" w:rsidP="001B4C57">
      <w:pPr>
        <w:shd w:val="clear" w:color="auto" w:fill="FFFFFF"/>
        <w:rPr>
          <w:b/>
          <w:color w:val="FF0000"/>
          <w:spacing w:val="-9"/>
          <w:sz w:val="28"/>
          <w:szCs w:val="28"/>
        </w:rPr>
      </w:pPr>
    </w:p>
    <w:tbl>
      <w:tblPr>
        <w:tblW w:w="9923" w:type="dxa"/>
        <w:tblInd w:w="40" w:type="dxa"/>
        <w:tblLayout w:type="fixed"/>
        <w:tblCellMar>
          <w:left w:w="40" w:type="dxa"/>
          <w:right w:w="40" w:type="dxa"/>
        </w:tblCellMar>
        <w:tblLook w:val="0000"/>
      </w:tblPr>
      <w:tblGrid>
        <w:gridCol w:w="3544"/>
        <w:gridCol w:w="6379"/>
      </w:tblGrid>
      <w:tr w:rsidR="001B4C57" w:rsidRPr="004A5449" w:rsidTr="001B4C57">
        <w:trPr>
          <w:trHeight w:hRule="exact" w:val="596"/>
        </w:trPr>
        <w:tc>
          <w:tcPr>
            <w:tcW w:w="3544" w:type="dxa"/>
            <w:tcBorders>
              <w:top w:val="single" w:sz="6" w:space="0" w:color="auto"/>
              <w:left w:val="single" w:sz="6" w:space="0" w:color="auto"/>
              <w:bottom w:val="single" w:sz="6" w:space="0" w:color="auto"/>
              <w:right w:val="single" w:sz="6" w:space="0" w:color="auto"/>
            </w:tcBorders>
            <w:shd w:val="clear" w:color="auto" w:fill="FFFFFF"/>
          </w:tcPr>
          <w:p w:rsidR="001B4C57" w:rsidRPr="004A5449" w:rsidRDefault="001B4C57" w:rsidP="001B4C57">
            <w:pPr>
              <w:shd w:val="clear" w:color="auto" w:fill="FFFFFF"/>
              <w:jc w:val="center"/>
              <w:rPr>
                <w:rFonts w:ascii="Times New Roman" w:hAnsi="Times New Roman" w:cs="Times New Roman"/>
                <w:b/>
                <w:color w:val="000000"/>
                <w:sz w:val="28"/>
                <w:szCs w:val="28"/>
              </w:rPr>
            </w:pPr>
            <w:r w:rsidRPr="004A5449">
              <w:rPr>
                <w:rFonts w:ascii="Times New Roman" w:hAnsi="Times New Roman" w:cs="Times New Roman"/>
                <w:b/>
                <w:color w:val="000000"/>
                <w:sz w:val="28"/>
                <w:szCs w:val="28"/>
              </w:rPr>
              <w:t>Образовательная об</w:t>
            </w:r>
            <w:r w:rsidRPr="004A5449">
              <w:rPr>
                <w:rFonts w:ascii="Times New Roman" w:hAnsi="Times New Roman" w:cs="Times New Roman"/>
                <w:b/>
                <w:color w:val="000000"/>
                <w:sz w:val="28"/>
                <w:szCs w:val="28"/>
              </w:rPr>
              <w:softHyphen/>
              <w:t>ласть</w:t>
            </w:r>
          </w:p>
        </w:tc>
        <w:tc>
          <w:tcPr>
            <w:tcW w:w="6379" w:type="dxa"/>
            <w:tcBorders>
              <w:top w:val="single" w:sz="6" w:space="0" w:color="auto"/>
              <w:left w:val="single" w:sz="6" w:space="0" w:color="auto"/>
              <w:bottom w:val="single" w:sz="6" w:space="0" w:color="auto"/>
              <w:right w:val="single" w:sz="6" w:space="0" w:color="auto"/>
            </w:tcBorders>
            <w:shd w:val="clear" w:color="auto" w:fill="FFFFFF"/>
          </w:tcPr>
          <w:p w:rsidR="001B4C57" w:rsidRPr="004A5449" w:rsidRDefault="001B4C57" w:rsidP="001B4C57">
            <w:pPr>
              <w:shd w:val="clear" w:color="auto" w:fill="FFFFFF"/>
              <w:jc w:val="center"/>
              <w:rPr>
                <w:rFonts w:ascii="Times New Roman" w:hAnsi="Times New Roman" w:cs="Times New Roman"/>
                <w:b/>
                <w:color w:val="000000"/>
                <w:sz w:val="28"/>
                <w:szCs w:val="28"/>
              </w:rPr>
            </w:pPr>
            <w:r w:rsidRPr="004A5449">
              <w:rPr>
                <w:rFonts w:ascii="Times New Roman" w:hAnsi="Times New Roman" w:cs="Times New Roman"/>
                <w:b/>
                <w:color w:val="000000"/>
                <w:spacing w:val="-18"/>
                <w:sz w:val="28"/>
                <w:szCs w:val="28"/>
              </w:rPr>
              <w:t>Основные задачи</w:t>
            </w:r>
          </w:p>
          <w:p w:rsidR="001B4C57" w:rsidRPr="004A5449" w:rsidRDefault="001B4C57" w:rsidP="001B4C57">
            <w:pPr>
              <w:shd w:val="clear" w:color="auto" w:fill="FFFFFF"/>
              <w:jc w:val="center"/>
              <w:rPr>
                <w:rFonts w:ascii="Times New Roman" w:hAnsi="Times New Roman" w:cs="Times New Roman"/>
                <w:b/>
                <w:color w:val="000000"/>
                <w:sz w:val="28"/>
                <w:szCs w:val="28"/>
              </w:rPr>
            </w:pPr>
          </w:p>
        </w:tc>
      </w:tr>
      <w:tr w:rsidR="001B4C57" w:rsidRPr="004A5449" w:rsidTr="00606BD0">
        <w:trPr>
          <w:trHeight w:val="1742"/>
        </w:trPr>
        <w:tc>
          <w:tcPr>
            <w:tcW w:w="3544" w:type="dxa"/>
            <w:tcBorders>
              <w:top w:val="single" w:sz="6" w:space="0" w:color="auto"/>
              <w:left w:val="single" w:sz="6" w:space="0" w:color="auto"/>
              <w:bottom w:val="single" w:sz="4" w:space="0" w:color="auto"/>
              <w:right w:val="single" w:sz="6" w:space="0" w:color="auto"/>
            </w:tcBorders>
            <w:shd w:val="clear" w:color="auto" w:fill="FFFFFF"/>
          </w:tcPr>
          <w:p w:rsidR="001B4C57" w:rsidRPr="004A5449" w:rsidRDefault="007655CA" w:rsidP="001B4C57">
            <w:pPr>
              <w:shd w:val="clear" w:color="auto" w:fill="FFFFFF"/>
              <w:ind w:firstLine="10"/>
              <w:jc w:val="both"/>
              <w:rPr>
                <w:rFonts w:ascii="Times New Roman" w:hAnsi="Times New Roman" w:cs="Times New Roman"/>
                <w:color w:val="000000"/>
                <w:sz w:val="28"/>
                <w:szCs w:val="28"/>
              </w:rPr>
            </w:pPr>
            <w:r>
              <w:rPr>
                <w:rFonts w:ascii="Times New Roman" w:hAnsi="Times New Roman" w:cs="Times New Roman"/>
                <w:color w:val="000000"/>
                <w:spacing w:val="-1"/>
                <w:sz w:val="28"/>
                <w:szCs w:val="28"/>
              </w:rPr>
              <w:t>Познавательное развитие</w:t>
            </w:r>
          </w:p>
          <w:p w:rsidR="001B4C57" w:rsidRPr="004A5449" w:rsidRDefault="001B4C57" w:rsidP="001B4C57">
            <w:pPr>
              <w:shd w:val="clear" w:color="auto" w:fill="FFFFFF"/>
              <w:jc w:val="both"/>
              <w:rPr>
                <w:rFonts w:ascii="Times New Roman" w:hAnsi="Times New Roman" w:cs="Times New Roman"/>
                <w:color w:val="000000"/>
                <w:sz w:val="28"/>
                <w:szCs w:val="28"/>
              </w:rPr>
            </w:pPr>
          </w:p>
        </w:tc>
        <w:tc>
          <w:tcPr>
            <w:tcW w:w="6379" w:type="dxa"/>
            <w:tcBorders>
              <w:top w:val="single" w:sz="6" w:space="0" w:color="auto"/>
              <w:left w:val="single" w:sz="6" w:space="0" w:color="auto"/>
              <w:bottom w:val="single" w:sz="4" w:space="0" w:color="auto"/>
              <w:right w:val="single" w:sz="6" w:space="0" w:color="auto"/>
            </w:tcBorders>
            <w:shd w:val="clear" w:color="auto" w:fill="FFFFFF"/>
          </w:tcPr>
          <w:p w:rsidR="001B4C57" w:rsidRPr="004A5449" w:rsidRDefault="001B4C57" w:rsidP="007655CA">
            <w:pPr>
              <w:shd w:val="clear" w:color="auto" w:fill="FFFFFF"/>
              <w:jc w:val="both"/>
              <w:rPr>
                <w:rFonts w:ascii="Times New Roman" w:hAnsi="Times New Roman" w:cs="Times New Roman"/>
                <w:color w:val="000000"/>
                <w:sz w:val="28"/>
                <w:szCs w:val="28"/>
              </w:rPr>
            </w:pPr>
            <w:r w:rsidRPr="004A5449">
              <w:rPr>
                <w:rFonts w:ascii="Times New Roman" w:hAnsi="Times New Roman" w:cs="Times New Roman"/>
                <w:color w:val="000000"/>
                <w:spacing w:val="-7"/>
                <w:sz w:val="28"/>
                <w:szCs w:val="28"/>
              </w:rPr>
              <w:t xml:space="preserve">Формирование </w:t>
            </w:r>
            <w:r w:rsidR="007655CA">
              <w:rPr>
                <w:rFonts w:ascii="Times New Roman" w:hAnsi="Times New Roman" w:cs="Times New Roman"/>
                <w:color w:val="000000"/>
                <w:spacing w:val="-7"/>
                <w:sz w:val="28"/>
                <w:szCs w:val="28"/>
              </w:rPr>
              <w:t>у детей осознанно-правильного отношения к природным явлениям и окружающим объектам</w:t>
            </w:r>
            <w:r w:rsidRPr="004A5449">
              <w:rPr>
                <w:rFonts w:ascii="Times New Roman" w:hAnsi="Times New Roman" w:cs="Times New Roman"/>
                <w:spacing w:val="-7"/>
                <w:sz w:val="28"/>
                <w:szCs w:val="28"/>
              </w:rPr>
              <w:t xml:space="preserve">  </w:t>
            </w:r>
          </w:p>
        </w:tc>
      </w:tr>
      <w:tr w:rsidR="00606BD0" w:rsidRPr="004A5449" w:rsidTr="00606BD0">
        <w:trPr>
          <w:trHeight w:val="1637"/>
        </w:trPr>
        <w:tc>
          <w:tcPr>
            <w:tcW w:w="3544" w:type="dxa"/>
            <w:tcBorders>
              <w:top w:val="single" w:sz="4" w:space="0" w:color="auto"/>
              <w:left w:val="single" w:sz="4" w:space="0" w:color="auto"/>
              <w:bottom w:val="single" w:sz="4" w:space="0" w:color="auto"/>
              <w:right w:val="single" w:sz="4" w:space="0" w:color="auto"/>
            </w:tcBorders>
            <w:shd w:val="clear" w:color="auto" w:fill="FFFFFF"/>
          </w:tcPr>
          <w:p w:rsidR="00606BD0" w:rsidRPr="004A5449" w:rsidRDefault="00606BD0" w:rsidP="001B4C57">
            <w:pPr>
              <w:shd w:val="clear" w:color="auto" w:fill="FFFFFF"/>
              <w:jc w:val="both"/>
              <w:rPr>
                <w:rFonts w:ascii="Times New Roman" w:hAnsi="Times New Roman" w:cs="Times New Roman"/>
                <w:color w:val="000000"/>
                <w:sz w:val="28"/>
                <w:szCs w:val="28"/>
              </w:rPr>
            </w:pPr>
            <w:r w:rsidRPr="004A5449">
              <w:rPr>
                <w:rFonts w:ascii="Times New Roman" w:hAnsi="Times New Roman" w:cs="Times New Roman"/>
                <w:color w:val="000000"/>
                <w:sz w:val="28"/>
                <w:szCs w:val="28"/>
              </w:rPr>
              <w:t>Художественно-эстетическое развитие</w:t>
            </w:r>
          </w:p>
        </w:tc>
        <w:tc>
          <w:tcPr>
            <w:tcW w:w="6379" w:type="dxa"/>
            <w:tcBorders>
              <w:top w:val="single" w:sz="4" w:space="0" w:color="auto"/>
              <w:left w:val="single" w:sz="4" w:space="0" w:color="auto"/>
              <w:bottom w:val="single" w:sz="4" w:space="0" w:color="auto"/>
              <w:right w:val="single" w:sz="4" w:space="0" w:color="auto"/>
            </w:tcBorders>
            <w:shd w:val="clear" w:color="auto" w:fill="FFFFFF"/>
          </w:tcPr>
          <w:p w:rsidR="00606BD0" w:rsidRPr="00606BD0" w:rsidRDefault="00606BD0" w:rsidP="00606BD0">
            <w:pPr>
              <w:pStyle w:val="a6"/>
              <w:jc w:val="both"/>
              <w:rPr>
                <w:rFonts w:ascii="Times New Roman" w:hAnsi="Times New Roman"/>
                <w:sz w:val="28"/>
                <w:szCs w:val="28"/>
              </w:rPr>
            </w:pPr>
            <w:r w:rsidRPr="004A5449">
              <w:rPr>
                <w:rFonts w:ascii="Times New Roman" w:hAnsi="Times New Roman"/>
                <w:spacing w:val="-6"/>
                <w:sz w:val="28"/>
                <w:szCs w:val="28"/>
              </w:rPr>
              <w:t xml:space="preserve">Формирование </w:t>
            </w:r>
            <w:r w:rsidRPr="004A5449">
              <w:rPr>
                <w:rFonts w:ascii="Times New Roman" w:hAnsi="Times New Roman"/>
                <w:sz w:val="28"/>
                <w:szCs w:val="28"/>
              </w:rPr>
              <w:t>и развитие гармоничной и творческой личности ребёнка средствами музыкального искусства и музыкально-художественной деятельности.</w:t>
            </w:r>
          </w:p>
        </w:tc>
      </w:tr>
    </w:tbl>
    <w:p w:rsidR="001B4C57" w:rsidRPr="00B059C1" w:rsidRDefault="001B4C57" w:rsidP="001B4C57">
      <w:pPr>
        <w:ind w:firstLine="709"/>
        <w:jc w:val="both"/>
        <w:rPr>
          <w:sz w:val="28"/>
          <w:szCs w:val="28"/>
          <w:highlight w:val="yellow"/>
        </w:rPr>
      </w:pPr>
    </w:p>
    <w:p w:rsidR="001B4C57" w:rsidRPr="00606BD0" w:rsidRDefault="001B4C57" w:rsidP="001B4C57">
      <w:pPr>
        <w:ind w:firstLine="709"/>
        <w:jc w:val="both"/>
        <w:rPr>
          <w:rFonts w:ascii="Times New Roman" w:hAnsi="Times New Roman" w:cs="Times New Roman"/>
          <w:sz w:val="28"/>
          <w:szCs w:val="28"/>
        </w:rPr>
      </w:pPr>
      <w:r w:rsidRPr="00606BD0">
        <w:rPr>
          <w:rFonts w:ascii="Times New Roman" w:hAnsi="Times New Roman" w:cs="Times New Roman"/>
          <w:sz w:val="28"/>
          <w:szCs w:val="28"/>
        </w:rPr>
        <w:lastRenderedPageBreak/>
        <w:t xml:space="preserve">Часть Программы, формируемая участниками образовательных отношений,  составляет </w:t>
      </w:r>
      <w:r w:rsidR="00606BD0" w:rsidRPr="00606BD0">
        <w:rPr>
          <w:rFonts w:ascii="Times New Roman" w:hAnsi="Times New Roman" w:cs="Times New Roman"/>
          <w:color w:val="000000" w:themeColor="text1"/>
          <w:sz w:val="28"/>
          <w:szCs w:val="28"/>
        </w:rPr>
        <w:t>23</w:t>
      </w:r>
      <w:r w:rsidRPr="00606BD0">
        <w:rPr>
          <w:rFonts w:ascii="Times New Roman" w:hAnsi="Times New Roman" w:cs="Times New Roman"/>
          <w:color w:val="000000" w:themeColor="text1"/>
          <w:sz w:val="28"/>
          <w:szCs w:val="28"/>
        </w:rPr>
        <w:t>%</w:t>
      </w:r>
      <w:r w:rsidRPr="00606BD0">
        <w:rPr>
          <w:rFonts w:ascii="Times New Roman" w:hAnsi="Times New Roman" w:cs="Times New Roman"/>
          <w:sz w:val="28"/>
          <w:szCs w:val="28"/>
        </w:rPr>
        <w:t xml:space="preserve"> от общего объема Программы и состоит из следующих подразделов:</w:t>
      </w:r>
    </w:p>
    <w:p w:rsidR="001B4C57" w:rsidRPr="00606BD0" w:rsidRDefault="001B4C57" w:rsidP="00A62330">
      <w:pPr>
        <w:numPr>
          <w:ilvl w:val="0"/>
          <w:numId w:val="12"/>
        </w:numPr>
        <w:spacing w:before="100" w:beforeAutospacing="1" w:after="100" w:afterAutospacing="1" w:line="240" w:lineRule="auto"/>
        <w:contextualSpacing/>
        <w:jc w:val="both"/>
        <w:rPr>
          <w:rFonts w:ascii="Times New Roman" w:hAnsi="Times New Roman" w:cs="Times New Roman"/>
          <w:sz w:val="28"/>
          <w:szCs w:val="28"/>
        </w:rPr>
      </w:pPr>
      <w:r w:rsidRPr="00606BD0">
        <w:rPr>
          <w:rFonts w:ascii="Times New Roman" w:hAnsi="Times New Roman" w:cs="Times New Roman"/>
          <w:sz w:val="28"/>
          <w:szCs w:val="28"/>
        </w:rPr>
        <w:t>экологическое воспитание детей дошкольного возраста;</w:t>
      </w:r>
    </w:p>
    <w:p w:rsidR="001B4C57" w:rsidRDefault="001B4C57" w:rsidP="00A62330">
      <w:pPr>
        <w:numPr>
          <w:ilvl w:val="0"/>
          <w:numId w:val="12"/>
        </w:numPr>
        <w:spacing w:before="100" w:beforeAutospacing="1" w:after="100" w:afterAutospacing="1" w:line="240" w:lineRule="auto"/>
        <w:contextualSpacing/>
        <w:jc w:val="both"/>
        <w:rPr>
          <w:rFonts w:ascii="Times New Roman" w:hAnsi="Times New Roman" w:cs="Times New Roman"/>
          <w:sz w:val="28"/>
          <w:szCs w:val="28"/>
        </w:rPr>
      </w:pPr>
      <w:r w:rsidRPr="00606BD0">
        <w:rPr>
          <w:rFonts w:ascii="Times New Roman" w:hAnsi="Times New Roman" w:cs="Times New Roman"/>
          <w:sz w:val="28"/>
          <w:szCs w:val="28"/>
        </w:rPr>
        <w:t>художественно-эстетическое развитие детей дошкольного возраста;</w:t>
      </w:r>
    </w:p>
    <w:p w:rsidR="00E778A3" w:rsidRPr="00606BD0" w:rsidRDefault="00E778A3" w:rsidP="00A62330">
      <w:pPr>
        <w:numPr>
          <w:ilvl w:val="0"/>
          <w:numId w:val="12"/>
        </w:numPr>
        <w:spacing w:before="100" w:beforeAutospacing="1" w:after="100" w:afterAutospacing="1" w:line="240" w:lineRule="auto"/>
        <w:contextualSpacing/>
        <w:jc w:val="both"/>
        <w:rPr>
          <w:rFonts w:ascii="Times New Roman" w:hAnsi="Times New Roman" w:cs="Times New Roman"/>
          <w:sz w:val="28"/>
          <w:szCs w:val="28"/>
        </w:rPr>
      </w:pPr>
      <w:r>
        <w:rPr>
          <w:rFonts w:ascii="Times New Roman" w:hAnsi="Times New Roman" w:cs="Times New Roman"/>
          <w:sz w:val="28"/>
          <w:szCs w:val="28"/>
        </w:rPr>
        <w:t>физкультурно-оздоровительная работа.</w:t>
      </w:r>
    </w:p>
    <w:p w:rsidR="001B4C57" w:rsidRPr="00E025F2" w:rsidRDefault="001B4C57" w:rsidP="001B4C57">
      <w:pPr>
        <w:spacing w:before="100" w:beforeAutospacing="1" w:after="100" w:afterAutospacing="1" w:line="240" w:lineRule="auto"/>
        <w:contextualSpacing/>
        <w:jc w:val="both"/>
        <w:rPr>
          <w:rFonts w:ascii="Times New Roman" w:hAnsi="Times New Roman" w:cs="Times New Roman"/>
          <w:sz w:val="28"/>
          <w:szCs w:val="28"/>
          <w:highlight w:val="yellow"/>
        </w:rPr>
      </w:pPr>
    </w:p>
    <w:p w:rsidR="001B4C57" w:rsidRPr="00D87D36" w:rsidRDefault="001B4C57" w:rsidP="001B4C57">
      <w:pPr>
        <w:ind w:firstLine="708"/>
        <w:jc w:val="both"/>
        <w:rPr>
          <w:rFonts w:ascii="Times New Roman" w:hAnsi="Times New Roman" w:cs="Times New Roman"/>
          <w:sz w:val="28"/>
          <w:szCs w:val="28"/>
        </w:rPr>
      </w:pPr>
      <w:r w:rsidRPr="00606BD0">
        <w:rPr>
          <w:rFonts w:ascii="Times New Roman" w:hAnsi="Times New Roman" w:cs="Times New Roman"/>
          <w:sz w:val="28"/>
          <w:szCs w:val="28"/>
        </w:rPr>
        <w:t>1. Педагогический коллектив МДОУ «Детский сад №5 «Радость» осуществляет деятельность по воспитанию у детей экологической культуры (образовательная область «Познавательное развитие»), с учётом регионального компонента, социокультурной среды, на основе анализа результатов предшествующей</w:t>
      </w:r>
      <w:r w:rsidRPr="00D87D36">
        <w:rPr>
          <w:rFonts w:ascii="Times New Roman" w:hAnsi="Times New Roman" w:cs="Times New Roman"/>
          <w:sz w:val="28"/>
          <w:szCs w:val="28"/>
        </w:rPr>
        <w:t xml:space="preserve"> педагогической деятельности. </w:t>
      </w:r>
      <w:r w:rsidRPr="00D87D36">
        <w:rPr>
          <w:rFonts w:ascii="Times New Roman" w:hAnsi="Times New Roman" w:cs="Times New Roman"/>
          <w:color w:val="111111"/>
          <w:sz w:val="28"/>
          <w:szCs w:val="28"/>
          <w:shd w:val="clear" w:color="auto" w:fill="FFFFFF"/>
        </w:rPr>
        <w:t>Для работы с детьми выбрана парциальная программа экологического воспитания дошкольников С.Н.Николаевой «Юный эколог», по которой содержание экологического воспитания включает: получение экологических знаний  и перевод их в отношение (получив знания, ребёнок формирует умения применять эти знания на практике) к природе.</w:t>
      </w:r>
      <w:r w:rsidRPr="00D87D36">
        <w:rPr>
          <w:rStyle w:val="apple-converted-space"/>
          <w:rFonts w:ascii="Times New Roman" w:hAnsi="Times New Roman"/>
          <w:color w:val="111111"/>
          <w:sz w:val="28"/>
          <w:szCs w:val="28"/>
          <w:shd w:val="clear" w:color="auto" w:fill="FFFFFF"/>
        </w:rPr>
        <w:t> </w:t>
      </w:r>
    </w:p>
    <w:p w:rsidR="001B4C57" w:rsidRPr="00D87D36" w:rsidRDefault="001B4C57" w:rsidP="001B4C57">
      <w:pPr>
        <w:ind w:firstLine="540"/>
        <w:jc w:val="both"/>
        <w:rPr>
          <w:rFonts w:ascii="Times New Roman" w:hAnsi="Times New Roman" w:cs="Times New Roman"/>
          <w:sz w:val="28"/>
          <w:szCs w:val="28"/>
        </w:rPr>
      </w:pPr>
      <w:r w:rsidRPr="00D87D36">
        <w:rPr>
          <w:rFonts w:ascii="Times New Roman" w:hAnsi="Times New Roman" w:cs="Times New Roman"/>
          <w:bCs/>
          <w:i/>
          <w:sz w:val="28"/>
          <w:szCs w:val="28"/>
        </w:rPr>
        <w:tab/>
      </w:r>
      <w:r w:rsidRPr="00D87D36">
        <w:rPr>
          <w:rFonts w:ascii="Times New Roman" w:hAnsi="Times New Roman" w:cs="Times New Roman"/>
          <w:sz w:val="28"/>
          <w:szCs w:val="28"/>
        </w:rPr>
        <w:t>В последнее время наблюдается ухудшение ситуации в познавательном развитии дошкольников, что обусловлено рядом негативных факторов:</w:t>
      </w:r>
    </w:p>
    <w:p w:rsidR="001B4C57" w:rsidRPr="00D87D36" w:rsidRDefault="001B4C57" w:rsidP="00A62330">
      <w:pPr>
        <w:numPr>
          <w:ilvl w:val="0"/>
          <w:numId w:val="13"/>
        </w:numPr>
        <w:tabs>
          <w:tab w:val="clear" w:pos="1423"/>
          <w:tab w:val="num" w:pos="1080"/>
        </w:tabs>
        <w:spacing w:after="0" w:line="240" w:lineRule="auto"/>
        <w:ind w:left="1077" w:hanging="357"/>
        <w:jc w:val="both"/>
        <w:rPr>
          <w:rFonts w:ascii="Times New Roman" w:hAnsi="Times New Roman" w:cs="Times New Roman"/>
          <w:sz w:val="28"/>
          <w:szCs w:val="28"/>
        </w:rPr>
      </w:pPr>
      <w:r w:rsidRPr="00D87D36">
        <w:rPr>
          <w:rFonts w:ascii="Times New Roman" w:hAnsi="Times New Roman" w:cs="Times New Roman"/>
          <w:sz w:val="28"/>
          <w:szCs w:val="28"/>
        </w:rPr>
        <w:t>обострение экологической обстановки и ухудшение состояния здоровья детей;</w:t>
      </w:r>
    </w:p>
    <w:p w:rsidR="001B4C57" w:rsidRPr="00D87D36" w:rsidRDefault="001B4C57" w:rsidP="00A62330">
      <w:pPr>
        <w:numPr>
          <w:ilvl w:val="0"/>
          <w:numId w:val="13"/>
        </w:numPr>
        <w:tabs>
          <w:tab w:val="clear" w:pos="1423"/>
          <w:tab w:val="num" w:pos="1080"/>
        </w:tabs>
        <w:spacing w:after="0" w:line="240" w:lineRule="auto"/>
        <w:ind w:left="1077" w:hanging="357"/>
        <w:jc w:val="both"/>
        <w:rPr>
          <w:rFonts w:ascii="Times New Roman" w:hAnsi="Times New Roman" w:cs="Times New Roman"/>
          <w:sz w:val="28"/>
          <w:szCs w:val="28"/>
        </w:rPr>
      </w:pPr>
      <w:r w:rsidRPr="00D87D36">
        <w:rPr>
          <w:rFonts w:ascii="Times New Roman" w:hAnsi="Times New Roman" w:cs="Times New Roman"/>
          <w:sz w:val="28"/>
          <w:szCs w:val="28"/>
        </w:rPr>
        <w:t>низкий уровень экологического сознания родителей;</w:t>
      </w:r>
    </w:p>
    <w:p w:rsidR="001B4C57" w:rsidRPr="00D87D36" w:rsidRDefault="001B4C57" w:rsidP="00A62330">
      <w:pPr>
        <w:numPr>
          <w:ilvl w:val="0"/>
          <w:numId w:val="13"/>
        </w:numPr>
        <w:tabs>
          <w:tab w:val="clear" w:pos="1423"/>
          <w:tab w:val="num" w:pos="1080"/>
        </w:tabs>
        <w:spacing w:after="0" w:line="240" w:lineRule="auto"/>
        <w:ind w:left="1077" w:hanging="357"/>
        <w:jc w:val="both"/>
        <w:rPr>
          <w:rFonts w:ascii="Times New Roman" w:hAnsi="Times New Roman" w:cs="Times New Roman"/>
          <w:sz w:val="28"/>
          <w:szCs w:val="28"/>
        </w:rPr>
      </w:pPr>
      <w:r w:rsidRPr="00D87D36">
        <w:rPr>
          <w:rFonts w:ascii="Times New Roman" w:hAnsi="Times New Roman" w:cs="Times New Roman"/>
          <w:sz w:val="28"/>
          <w:szCs w:val="28"/>
        </w:rPr>
        <w:t>существенное сужение объема «живого» общения родителей и детей;</w:t>
      </w:r>
    </w:p>
    <w:p w:rsidR="001B4C57" w:rsidRPr="00D87D36" w:rsidRDefault="001B4C57" w:rsidP="00A62330">
      <w:pPr>
        <w:numPr>
          <w:ilvl w:val="0"/>
          <w:numId w:val="13"/>
        </w:numPr>
        <w:tabs>
          <w:tab w:val="clear" w:pos="1423"/>
          <w:tab w:val="num" w:pos="1080"/>
        </w:tabs>
        <w:spacing w:after="0" w:line="240" w:lineRule="auto"/>
        <w:ind w:left="1077" w:hanging="357"/>
        <w:jc w:val="both"/>
        <w:rPr>
          <w:rFonts w:ascii="Times New Roman" w:hAnsi="Times New Roman" w:cs="Times New Roman"/>
          <w:sz w:val="28"/>
          <w:szCs w:val="28"/>
        </w:rPr>
      </w:pPr>
      <w:r w:rsidRPr="00D87D36">
        <w:rPr>
          <w:rFonts w:ascii="Times New Roman" w:hAnsi="Times New Roman" w:cs="Times New Roman"/>
          <w:sz w:val="28"/>
          <w:szCs w:val="28"/>
        </w:rPr>
        <w:t>пассивность детей в познавательной деятельности (ориентация на готовые задания);</w:t>
      </w:r>
    </w:p>
    <w:p w:rsidR="001B4C57" w:rsidRPr="00D87D36" w:rsidRDefault="001B4C57" w:rsidP="00A62330">
      <w:pPr>
        <w:numPr>
          <w:ilvl w:val="0"/>
          <w:numId w:val="13"/>
        </w:numPr>
        <w:tabs>
          <w:tab w:val="clear" w:pos="1423"/>
          <w:tab w:val="num" w:pos="1080"/>
        </w:tabs>
        <w:spacing w:after="0" w:line="240" w:lineRule="auto"/>
        <w:ind w:left="1077" w:hanging="357"/>
        <w:jc w:val="both"/>
        <w:rPr>
          <w:rFonts w:ascii="Times New Roman" w:hAnsi="Times New Roman" w:cs="Times New Roman"/>
          <w:sz w:val="28"/>
          <w:szCs w:val="28"/>
        </w:rPr>
      </w:pPr>
      <w:r w:rsidRPr="00D87D36">
        <w:rPr>
          <w:rFonts w:ascii="Times New Roman" w:hAnsi="Times New Roman" w:cs="Times New Roman"/>
          <w:sz w:val="28"/>
          <w:szCs w:val="28"/>
        </w:rPr>
        <w:t>глобальное снижение уровня познавательной и экологической культуры в обществе.</w:t>
      </w:r>
    </w:p>
    <w:p w:rsidR="001B4C57" w:rsidRPr="00D87D36" w:rsidRDefault="001B4C57" w:rsidP="001B4C57">
      <w:pPr>
        <w:ind w:firstLine="540"/>
        <w:jc w:val="both"/>
        <w:rPr>
          <w:rFonts w:ascii="Times New Roman" w:hAnsi="Times New Roman" w:cs="Times New Roman"/>
          <w:sz w:val="28"/>
          <w:szCs w:val="28"/>
        </w:rPr>
      </w:pPr>
      <w:r w:rsidRPr="00D87D36">
        <w:rPr>
          <w:rFonts w:ascii="Times New Roman" w:hAnsi="Times New Roman" w:cs="Times New Roman"/>
          <w:sz w:val="28"/>
          <w:szCs w:val="28"/>
        </w:rPr>
        <w:t>Деятельность по воспитанию у детей начал экологической культуры направлена на воспитание и разностороннее развитие ребёнка, совершенствование его интеллекта, расширение кругозора, наблюдательности, исследовательских навыков. Дети учатся устанавливать связи, зависимости, обнаруживать причины и следствия, использовать модели, схемы, решать проблемные ситуации.</w:t>
      </w:r>
    </w:p>
    <w:p w:rsidR="001B4C57" w:rsidRPr="00D87D36" w:rsidRDefault="001B4C57" w:rsidP="00606BD0">
      <w:pPr>
        <w:pStyle w:val="a3"/>
        <w:spacing w:before="0" w:beforeAutospacing="0" w:after="120" w:afterAutospacing="0"/>
        <w:ind w:firstLine="540"/>
        <w:jc w:val="both"/>
        <w:rPr>
          <w:i/>
          <w:color w:val="000000"/>
          <w:sz w:val="28"/>
          <w:szCs w:val="28"/>
        </w:rPr>
      </w:pPr>
      <w:r w:rsidRPr="00D87D36">
        <w:rPr>
          <w:sz w:val="28"/>
          <w:szCs w:val="28"/>
        </w:rPr>
        <w:t xml:space="preserve">Педагогический коллектив работает над этой проблемой на протяжении многих лет, педагоги имеют определенный опыт применения разнообразных технологий и методик, необходимых для организации образовательного </w:t>
      </w:r>
      <w:r w:rsidRPr="00D87D36">
        <w:rPr>
          <w:sz w:val="28"/>
          <w:szCs w:val="28"/>
        </w:rPr>
        <w:lastRenderedPageBreak/>
        <w:t xml:space="preserve">процесса. Большое внимание уделяется созданию условий, методическому </w:t>
      </w:r>
      <w:r w:rsidRPr="00D87D36">
        <w:rPr>
          <w:color w:val="000000"/>
          <w:sz w:val="28"/>
          <w:szCs w:val="28"/>
        </w:rPr>
        <w:t xml:space="preserve">обеспечению педагогического процесса по данному разделу. </w:t>
      </w:r>
    </w:p>
    <w:p w:rsidR="001B4C57" w:rsidRPr="00D87D36" w:rsidRDefault="001B4C57" w:rsidP="00606BD0">
      <w:pPr>
        <w:spacing w:after="120"/>
        <w:ind w:firstLine="540"/>
        <w:jc w:val="both"/>
        <w:rPr>
          <w:rFonts w:ascii="Times New Roman" w:hAnsi="Times New Roman" w:cs="Times New Roman"/>
          <w:color w:val="000000"/>
          <w:sz w:val="28"/>
          <w:szCs w:val="28"/>
        </w:rPr>
      </w:pPr>
      <w:r w:rsidRPr="00D87D36">
        <w:rPr>
          <w:rFonts w:ascii="Times New Roman" w:hAnsi="Times New Roman" w:cs="Times New Roman"/>
          <w:b/>
          <w:bCs/>
          <w:i/>
          <w:color w:val="000000"/>
          <w:sz w:val="28"/>
          <w:szCs w:val="28"/>
        </w:rPr>
        <w:t>Целью</w:t>
      </w:r>
      <w:r w:rsidRPr="00D87D36">
        <w:rPr>
          <w:rFonts w:ascii="Times New Roman" w:hAnsi="Times New Roman" w:cs="Times New Roman"/>
          <w:color w:val="000000"/>
          <w:sz w:val="28"/>
          <w:szCs w:val="28"/>
        </w:rPr>
        <w:t xml:space="preserve"> данной деятельности является формирование у воспитанников осознанно-правильного отношения к природным явлениям и объектам, которые их окружают, а так же воспитание активной и творческой личности.</w:t>
      </w:r>
    </w:p>
    <w:p w:rsidR="001B4C57" w:rsidRPr="00D87D36" w:rsidRDefault="001B4C57" w:rsidP="001B4C57">
      <w:pPr>
        <w:ind w:firstLine="708"/>
        <w:jc w:val="both"/>
        <w:rPr>
          <w:rFonts w:ascii="Times New Roman" w:hAnsi="Times New Roman" w:cs="Times New Roman"/>
          <w:color w:val="000000"/>
          <w:sz w:val="28"/>
          <w:szCs w:val="28"/>
        </w:rPr>
      </w:pPr>
      <w:r w:rsidRPr="00D87D36">
        <w:rPr>
          <w:rFonts w:ascii="Times New Roman" w:hAnsi="Times New Roman" w:cs="Times New Roman"/>
          <w:color w:val="000000"/>
          <w:sz w:val="28"/>
          <w:szCs w:val="28"/>
        </w:rPr>
        <w:t xml:space="preserve">Педагогический коллектив МДОУ «Детский сад № 5 «Радость»  определил </w:t>
      </w:r>
      <w:r w:rsidRPr="00D87D36">
        <w:rPr>
          <w:rFonts w:ascii="Times New Roman" w:hAnsi="Times New Roman" w:cs="Times New Roman"/>
          <w:b/>
          <w:bCs/>
          <w:i/>
          <w:color w:val="000000"/>
          <w:sz w:val="28"/>
          <w:szCs w:val="28"/>
        </w:rPr>
        <w:t>задачи</w:t>
      </w:r>
      <w:r w:rsidRPr="00D87D36">
        <w:rPr>
          <w:rFonts w:ascii="Times New Roman" w:hAnsi="Times New Roman" w:cs="Times New Roman"/>
          <w:color w:val="000000"/>
          <w:sz w:val="28"/>
          <w:szCs w:val="28"/>
        </w:rPr>
        <w:t xml:space="preserve"> для углублённой образовательной работы с детьми:</w:t>
      </w:r>
    </w:p>
    <w:p w:rsidR="001B4C57" w:rsidRPr="00D87D36" w:rsidRDefault="001B4C57" w:rsidP="001B4C57">
      <w:pPr>
        <w:ind w:firstLine="426"/>
        <w:jc w:val="both"/>
        <w:rPr>
          <w:rFonts w:ascii="Times New Roman" w:hAnsi="Times New Roman" w:cs="Times New Roman"/>
          <w:color w:val="000000"/>
          <w:sz w:val="28"/>
          <w:szCs w:val="28"/>
        </w:rPr>
      </w:pPr>
      <w:r w:rsidRPr="00D87D36">
        <w:rPr>
          <w:rFonts w:ascii="Times New Roman" w:eastAsia="TimesNewRomanPSMT" w:hAnsi="Times New Roman" w:cs="Times New Roman"/>
          <w:color w:val="000000"/>
          <w:sz w:val="28"/>
          <w:szCs w:val="28"/>
        </w:rPr>
        <w:t xml:space="preserve">- </w:t>
      </w:r>
      <w:r w:rsidRPr="00D87D36">
        <w:rPr>
          <w:rFonts w:ascii="Times New Roman" w:hAnsi="Times New Roman" w:cs="Times New Roman"/>
          <w:color w:val="000000"/>
          <w:sz w:val="28"/>
          <w:szCs w:val="28"/>
        </w:rPr>
        <w:t>создать условия для формирования у детей целостной картины мира и развития познавательного интереса к миру природы;</w:t>
      </w:r>
    </w:p>
    <w:p w:rsidR="001B4C57" w:rsidRPr="00D87D36" w:rsidRDefault="001B4C57" w:rsidP="001B4C57">
      <w:pPr>
        <w:ind w:firstLine="426"/>
        <w:jc w:val="both"/>
        <w:rPr>
          <w:rFonts w:ascii="Times New Roman" w:hAnsi="Times New Roman" w:cs="Times New Roman"/>
          <w:color w:val="000000"/>
          <w:sz w:val="28"/>
          <w:szCs w:val="28"/>
        </w:rPr>
      </w:pPr>
      <w:r w:rsidRPr="00D87D36">
        <w:rPr>
          <w:rFonts w:ascii="Times New Roman" w:hAnsi="Times New Roman" w:cs="Times New Roman"/>
          <w:color w:val="000000"/>
          <w:sz w:val="28"/>
          <w:szCs w:val="28"/>
        </w:rPr>
        <w:t>- сформировать у воспитанников нравственные представления о правилах поведения в природной и городской среде, бережное отношение к растениям и животным;</w:t>
      </w:r>
    </w:p>
    <w:p w:rsidR="001B4C57" w:rsidRPr="00D87D36" w:rsidRDefault="001B4C57" w:rsidP="001B4C57">
      <w:pPr>
        <w:ind w:firstLine="426"/>
        <w:jc w:val="both"/>
        <w:rPr>
          <w:rFonts w:ascii="Times New Roman" w:hAnsi="Times New Roman" w:cs="Times New Roman"/>
          <w:color w:val="000000"/>
          <w:sz w:val="28"/>
          <w:szCs w:val="28"/>
        </w:rPr>
      </w:pPr>
      <w:r w:rsidRPr="00D87D36">
        <w:rPr>
          <w:rFonts w:ascii="Times New Roman" w:hAnsi="Times New Roman" w:cs="Times New Roman"/>
          <w:color w:val="000000"/>
          <w:sz w:val="28"/>
          <w:szCs w:val="28"/>
        </w:rPr>
        <w:t>-  привить детям трудовые природоведческие навыки;</w:t>
      </w:r>
    </w:p>
    <w:p w:rsidR="001B4C57" w:rsidRPr="00606BD0" w:rsidRDefault="001B4C57" w:rsidP="00606BD0">
      <w:pPr>
        <w:ind w:firstLine="426"/>
        <w:jc w:val="both"/>
        <w:rPr>
          <w:rFonts w:ascii="Times New Roman" w:hAnsi="Times New Roman" w:cs="Times New Roman"/>
          <w:color w:val="000000"/>
          <w:sz w:val="28"/>
          <w:szCs w:val="28"/>
        </w:rPr>
      </w:pPr>
      <w:r w:rsidRPr="00D87D36">
        <w:rPr>
          <w:rFonts w:ascii="Times New Roman" w:hAnsi="Times New Roman" w:cs="Times New Roman"/>
          <w:color w:val="000000"/>
          <w:sz w:val="28"/>
          <w:szCs w:val="28"/>
        </w:rPr>
        <w:t>- вести экологическое просвещение родителей через родительские уголки, участие в мероприятиях экологической направленности.</w:t>
      </w:r>
    </w:p>
    <w:p w:rsidR="001B4C57" w:rsidRPr="00D87D36" w:rsidRDefault="001B4C57" w:rsidP="001B4C57">
      <w:pPr>
        <w:ind w:firstLine="426"/>
        <w:jc w:val="center"/>
        <w:rPr>
          <w:rFonts w:ascii="Times New Roman" w:hAnsi="Times New Roman" w:cs="Times New Roman"/>
          <w:i/>
          <w:sz w:val="16"/>
          <w:szCs w:val="16"/>
        </w:rPr>
      </w:pPr>
      <w:r w:rsidRPr="00D87D36">
        <w:rPr>
          <w:rFonts w:ascii="Times New Roman" w:hAnsi="Times New Roman" w:cs="Times New Roman"/>
          <w:i/>
          <w:sz w:val="28"/>
          <w:szCs w:val="28"/>
        </w:rPr>
        <w:t xml:space="preserve">Задачи воспитания начал экологической культуры </w:t>
      </w:r>
    </w:p>
    <w:p w:rsidR="001B4C57" w:rsidRPr="00D87D36" w:rsidRDefault="001B4C57" w:rsidP="001B4C57">
      <w:pPr>
        <w:ind w:firstLine="426"/>
        <w:jc w:val="center"/>
        <w:rPr>
          <w:rFonts w:ascii="Times New Roman" w:hAnsi="Times New Roman" w:cs="Times New Roman"/>
          <w:i/>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13"/>
        <w:gridCol w:w="2254"/>
        <w:gridCol w:w="2353"/>
        <w:gridCol w:w="2950"/>
      </w:tblGrid>
      <w:tr w:rsidR="001B4C57" w:rsidRPr="00D87D36" w:rsidTr="001B4C57">
        <w:tc>
          <w:tcPr>
            <w:tcW w:w="2660" w:type="dxa"/>
          </w:tcPr>
          <w:p w:rsidR="001B4C57" w:rsidRPr="00D87D36" w:rsidRDefault="001B4C57" w:rsidP="001B4C57">
            <w:pPr>
              <w:jc w:val="center"/>
              <w:rPr>
                <w:rFonts w:ascii="Times New Roman" w:hAnsi="Times New Roman" w:cs="Times New Roman"/>
                <w:i/>
              </w:rPr>
            </w:pPr>
            <w:r w:rsidRPr="00D87D36">
              <w:rPr>
                <w:rFonts w:ascii="Times New Roman" w:hAnsi="Times New Roman" w:cs="Times New Roman"/>
                <w:i/>
              </w:rPr>
              <w:t>3-4 года</w:t>
            </w:r>
          </w:p>
        </w:tc>
        <w:tc>
          <w:tcPr>
            <w:tcW w:w="3118" w:type="dxa"/>
          </w:tcPr>
          <w:p w:rsidR="001B4C57" w:rsidRPr="00D87D36" w:rsidRDefault="001B4C57" w:rsidP="001B4C57">
            <w:pPr>
              <w:jc w:val="center"/>
              <w:rPr>
                <w:rFonts w:ascii="Times New Roman" w:hAnsi="Times New Roman" w:cs="Times New Roman"/>
                <w:i/>
              </w:rPr>
            </w:pPr>
            <w:r w:rsidRPr="00D87D36">
              <w:rPr>
                <w:rFonts w:ascii="Times New Roman" w:hAnsi="Times New Roman" w:cs="Times New Roman"/>
                <w:i/>
              </w:rPr>
              <w:t>4-5 лет</w:t>
            </w:r>
          </w:p>
        </w:tc>
        <w:tc>
          <w:tcPr>
            <w:tcW w:w="3402" w:type="dxa"/>
          </w:tcPr>
          <w:p w:rsidR="001B4C57" w:rsidRPr="00D87D36" w:rsidRDefault="001B4C57" w:rsidP="001B4C57">
            <w:pPr>
              <w:jc w:val="center"/>
              <w:rPr>
                <w:rFonts w:ascii="Times New Roman" w:hAnsi="Times New Roman" w:cs="Times New Roman"/>
                <w:i/>
              </w:rPr>
            </w:pPr>
            <w:r w:rsidRPr="00D87D36">
              <w:rPr>
                <w:rFonts w:ascii="Times New Roman" w:hAnsi="Times New Roman" w:cs="Times New Roman"/>
                <w:i/>
              </w:rPr>
              <w:t>5-6 лет</w:t>
            </w:r>
          </w:p>
        </w:tc>
        <w:tc>
          <w:tcPr>
            <w:tcW w:w="5103" w:type="dxa"/>
          </w:tcPr>
          <w:p w:rsidR="001B4C57" w:rsidRPr="00D87D36" w:rsidRDefault="001B4C57" w:rsidP="001B4C57">
            <w:pPr>
              <w:jc w:val="center"/>
              <w:rPr>
                <w:rFonts w:ascii="Times New Roman" w:hAnsi="Times New Roman" w:cs="Times New Roman"/>
                <w:i/>
              </w:rPr>
            </w:pPr>
            <w:r w:rsidRPr="00D87D36">
              <w:rPr>
                <w:rFonts w:ascii="Times New Roman" w:hAnsi="Times New Roman" w:cs="Times New Roman"/>
                <w:i/>
              </w:rPr>
              <w:t>6-7 лет</w:t>
            </w:r>
          </w:p>
        </w:tc>
      </w:tr>
      <w:tr w:rsidR="001B4C57" w:rsidRPr="00D87D36" w:rsidTr="001B4C57">
        <w:tc>
          <w:tcPr>
            <w:tcW w:w="2660" w:type="dxa"/>
          </w:tcPr>
          <w:p w:rsidR="001B4C57" w:rsidRPr="00D87D36" w:rsidRDefault="001B4C57" w:rsidP="001B4C57">
            <w:pPr>
              <w:rPr>
                <w:rFonts w:ascii="Times New Roman" w:hAnsi="Times New Roman" w:cs="Times New Roman"/>
              </w:rPr>
            </w:pPr>
            <w:r w:rsidRPr="00D87D36">
              <w:rPr>
                <w:rFonts w:ascii="Times New Roman" w:hAnsi="Times New Roman" w:cs="Times New Roman"/>
              </w:rPr>
              <w:t xml:space="preserve">- Создать условия для накапливания чувственного опыта, конкретных представлений об объектах и явлениях природы. </w:t>
            </w:r>
          </w:p>
          <w:p w:rsidR="001B4C57" w:rsidRPr="00D87D36" w:rsidRDefault="001B4C57" w:rsidP="001B4C57">
            <w:pPr>
              <w:rPr>
                <w:rFonts w:ascii="Times New Roman" w:hAnsi="Times New Roman" w:cs="Times New Roman"/>
              </w:rPr>
            </w:pPr>
            <w:r w:rsidRPr="00D87D36">
              <w:rPr>
                <w:rFonts w:ascii="Times New Roman" w:hAnsi="Times New Roman" w:cs="Times New Roman"/>
              </w:rPr>
              <w:t>- Сформировать умения правильно называть объекты и явления природы.</w:t>
            </w:r>
          </w:p>
          <w:p w:rsidR="001B4C57" w:rsidRPr="00D87D36" w:rsidRDefault="001B4C57" w:rsidP="001B4C57">
            <w:pPr>
              <w:rPr>
                <w:rFonts w:ascii="Times New Roman" w:hAnsi="Times New Roman" w:cs="Times New Roman"/>
              </w:rPr>
            </w:pPr>
            <w:r w:rsidRPr="00D87D36">
              <w:rPr>
                <w:rFonts w:ascii="Times New Roman" w:hAnsi="Times New Roman" w:cs="Times New Roman"/>
              </w:rPr>
              <w:t xml:space="preserve">- Заложить первые ориентиры в мире природы – растений, животных как живых существ и их зависимость от </w:t>
            </w:r>
            <w:r w:rsidRPr="00D87D36">
              <w:rPr>
                <w:rFonts w:ascii="Times New Roman" w:hAnsi="Times New Roman" w:cs="Times New Roman"/>
              </w:rPr>
              <w:lastRenderedPageBreak/>
              <w:t>условий жизни.</w:t>
            </w:r>
          </w:p>
        </w:tc>
        <w:tc>
          <w:tcPr>
            <w:tcW w:w="3118" w:type="dxa"/>
          </w:tcPr>
          <w:p w:rsidR="001B4C57" w:rsidRPr="00D87D36" w:rsidRDefault="001B4C57" w:rsidP="001B4C57">
            <w:pPr>
              <w:jc w:val="both"/>
              <w:rPr>
                <w:rFonts w:ascii="Times New Roman" w:hAnsi="Times New Roman" w:cs="Times New Roman"/>
              </w:rPr>
            </w:pPr>
            <w:r w:rsidRPr="00D87D36">
              <w:rPr>
                <w:rFonts w:ascii="Times New Roman" w:hAnsi="Times New Roman" w:cs="Times New Roman"/>
              </w:rPr>
              <w:lastRenderedPageBreak/>
              <w:t>- Обеспечить накопление и расширение сенсорного опыта детей: уточнение особенностей объектов природы.</w:t>
            </w:r>
          </w:p>
          <w:p w:rsidR="001B4C57" w:rsidRPr="00D87D36" w:rsidRDefault="001B4C57" w:rsidP="001B4C57">
            <w:pPr>
              <w:jc w:val="both"/>
              <w:rPr>
                <w:rFonts w:ascii="Times New Roman" w:hAnsi="Times New Roman" w:cs="Times New Roman"/>
              </w:rPr>
            </w:pPr>
            <w:r w:rsidRPr="00D87D36">
              <w:rPr>
                <w:rFonts w:ascii="Times New Roman" w:hAnsi="Times New Roman" w:cs="Times New Roman"/>
              </w:rPr>
              <w:t xml:space="preserve"> - Способствовать осознанию детьми  специфики живого и неживого объекта.</w:t>
            </w:r>
          </w:p>
          <w:p w:rsidR="001B4C57" w:rsidRPr="00D87D36" w:rsidRDefault="001B4C57" w:rsidP="001B4C57">
            <w:pPr>
              <w:jc w:val="both"/>
              <w:rPr>
                <w:rFonts w:ascii="Times New Roman" w:hAnsi="Times New Roman" w:cs="Times New Roman"/>
              </w:rPr>
            </w:pPr>
            <w:r w:rsidRPr="00D87D36">
              <w:rPr>
                <w:rFonts w:ascii="Times New Roman" w:hAnsi="Times New Roman" w:cs="Times New Roman"/>
              </w:rPr>
              <w:t xml:space="preserve">- Создать условия для формирования навыков  правильного взаимодействия с растениями и животными, для воспитания интереса, бережного </w:t>
            </w:r>
            <w:r w:rsidRPr="00D87D36">
              <w:rPr>
                <w:rFonts w:ascii="Times New Roman" w:hAnsi="Times New Roman" w:cs="Times New Roman"/>
              </w:rPr>
              <w:lastRenderedPageBreak/>
              <w:t>отношения и любви к природе.</w:t>
            </w:r>
          </w:p>
        </w:tc>
        <w:tc>
          <w:tcPr>
            <w:tcW w:w="3402" w:type="dxa"/>
          </w:tcPr>
          <w:p w:rsidR="001B4C57" w:rsidRPr="00D87D36" w:rsidRDefault="001B4C57" w:rsidP="001B4C57">
            <w:pPr>
              <w:rPr>
                <w:rFonts w:ascii="Times New Roman" w:hAnsi="Times New Roman" w:cs="Times New Roman"/>
              </w:rPr>
            </w:pPr>
            <w:r w:rsidRPr="00D87D36">
              <w:rPr>
                <w:rFonts w:ascii="Times New Roman" w:hAnsi="Times New Roman" w:cs="Times New Roman"/>
              </w:rPr>
              <w:lastRenderedPageBreak/>
              <w:t>- Сформировать у детей обощённые представления о временах года, домашних и диких животных, животных разных классов, взаимосвязи животных и растений со средой обитания.</w:t>
            </w:r>
          </w:p>
          <w:p w:rsidR="001B4C57" w:rsidRPr="00D87D36" w:rsidRDefault="001B4C57" w:rsidP="001B4C57">
            <w:pPr>
              <w:rPr>
                <w:rFonts w:ascii="Times New Roman" w:hAnsi="Times New Roman" w:cs="Times New Roman"/>
              </w:rPr>
            </w:pPr>
            <w:r w:rsidRPr="00D87D36">
              <w:rPr>
                <w:rFonts w:ascii="Times New Roman" w:hAnsi="Times New Roman" w:cs="Times New Roman"/>
              </w:rPr>
              <w:t>- Познакомить детей со строением Солнечной системы, с названиями планет.</w:t>
            </w:r>
          </w:p>
          <w:p w:rsidR="001B4C57" w:rsidRPr="00D87D36" w:rsidRDefault="001B4C57" w:rsidP="001B4C57">
            <w:pPr>
              <w:rPr>
                <w:rFonts w:ascii="Times New Roman" w:hAnsi="Times New Roman" w:cs="Times New Roman"/>
              </w:rPr>
            </w:pPr>
            <w:r w:rsidRPr="00D87D36">
              <w:rPr>
                <w:rFonts w:ascii="Times New Roman" w:hAnsi="Times New Roman" w:cs="Times New Roman"/>
              </w:rPr>
              <w:t xml:space="preserve">- Познакомить детей с элементарными сведениями об использовании людьми природных богатств, об охране </w:t>
            </w:r>
            <w:r w:rsidRPr="00D87D36">
              <w:rPr>
                <w:rFonts w:ascii="Times New Roman" w:hAnsi="Times New Roman" w:cs="Times New Roman"/>
              </w:rPr>
              <w:lastRenderedPageBreak/>
              <w:t>природы.</w:t>
            </w:r>
          </w:p>
        </w:tc>
        <w:tc>
          <w:tcPr>
            <w:tcW w:w="5103" w:type="dxa"/>
          </w:tcPr>
          <w:p w:rsidR="001B4C57" w:rsidRPr="00D87D36" w:rsidRDefault="001B4C57" w:rsidP="001B4C57">
            <w:pPr>
              <w:rPr>
                <w:rFonts w:ascii="Times New Roman" w:hAnsi="Times New Roman" w:cs="Times New Roman"/>
              </w:rPr>
            </w:pPr>
            <w:r w:rsidRPr="00D87D36">
              <w:rPr>
                <w:rFonts w:ascii="Times New Roman" w:hAnsi="Times New Roman" w:cs="Times New Roman"/>
              </w:rPr>
              <w:lastRenderedPageBreak/>
              <w:t xml:space="preserve">- Сформировать у детей представление о взаимосвязи человека с природой: человек играет важную роль в поддержании, сохранении или создании условий для живых существ, обитающих по соседству. </w:t>
            </w:r>
          </w:p>
          <w:p w:rsidR="001B4C57" w:rsidRPr="00D87D36" w:rsidRDefault="001B4C57" w:rsidP="001B4C57">
            <w:pPr>
              <w:rPr>
                <w:rFonts w:ascii="Times New Roman" w:hAnsi="Times New Roman" w:cs="Times New Roman"/>
              </w:rPr>
            </w:pPr>
            <w:r w:rsidRPr="00D87D36">
              <w:rPr>
                <w:rFonts w:ascii="Times New Roman" w:hAnsi="Times New Roman" w:cs="Times New Roman"/>
              </w:rPr>
              <w:t>- Познакомить детей с Красной книгой России и Саратовской области. Дать представления о заповедных местах Саратовской области.</w:t>
            </w:r>
          </w:p>
          <w:p w:rsidR="001B4C57" w:rsidRPr="00D87D36" w:rsidRDefault="001B4C57" w:rsidP="001B4C57">
            <w:pPr>
              <w:rPr>
                <w:rFonts w:ascii="Times New Roman" w:hAnsi="Times New Roman" w:cs="Times New Roman"/>
              </w:rPr>
            </w:pPr>
            <w:r w:rsidRPr="00D87D36">
              <w:rPr>
                <w:rFonts w:ascii="Times New Roman" w:hAnsi="Times New Roman" w:cs="Times New Roman"/>
              </w:rPr>
              <w:t xml:space="preserve"> - Создать условия для формирования у детей представлений о многообразии растительного и животного мира планеты </w:t>
            </w:r>
            <w:r w:rsidRPr="00D87D36">
              <w:rPr>
                <w:rFonts w:ascii="Times New Roman" w:hAnsi="Times New Roman" w:cs="Times New Roman"/>
              </w:rPr>
              <w:lastRenderedPageBreak/>
              <w:t>Земля.</w:t>
            </w:r>
          </w:p>
          <w:p w:rsidR="001B4C57" w:rsidRPr="00D87D36" w:rsidRDefault="001B4C57" w:rsidP="001B4C57">
            <w:pPr>
              <w:rPr>
                <w:rFonts w:ascii="Times New Roman" w:hAnsi="Times New Roman" w:cs="Times New Roman"/>
              </w:rPr>
            </w:pPr>
            <w:r w:rsidRPr="00D87D36">
              <w:rPr>
                <w:rFonts w:ascii="Times New Roman" w:hAnsi="Times New Roman" w:cs="Times New Roman"/>
              </w:rPr>
              <w:t>- Включать детей  в практическую деятельность по бережному отношению к природе.</w:t>
            </w:r>
          </w:p>
        </w:tc>
      </w:tr>
    </w:tbl>
    <w:p w:rsidR="001B4C57" w:rsidRPr="0042658A" w:rsidRDefault="001B4C57" w:rsidP="001B4C57">
      <w:pPr>
        <w:ind w:firstLine="708"/>
        <w:jc w:val="both"/>
        <w:rPr>
          <w:rFonts w:ascii="Times New Roman" w:hAnsi="Times New Roman" w:cs="Times New Roman"/>
          <w:sz w:val="28"/>
          <w:szCs w:val="28"/>
        </w:rPr>
      </w:pPr>
      <w:r w:rsidRPr="0042658A">
        <w:rPr>
          <w:rFonts w:ascii="Times New Roman" w:hAnsi="Times New Roman" w:cs="Times New Roman"/>
          <w:sz w:val="28"/>
          <w:szCs w:val="28"/>
        </w:rPr>
        <w:lastRenderedPageBreak/>
        <w:t xml:space="preserve">Работа по воспитанию основ экологической культуры строится в соответствии с </w:t>
      </w:r>
      <w:r w:rsidRPr="0042658A">
        <w:rPr>
          <w:rFonts w:ascii="Times New Roman" w:hAnsi="Times New Roman" w:cs="Times New Roman"/>
          <w:i/>
          <w:sz w:val="28"/>
          <w:szCs w:val="28"/>
          <w:u w:val="single"/>
        </w:rPr>
        <w:t>принципами</w:t>
      </w:r>
      <w:r w:rsidRPr="0042658A">
        <w:rPr>
          <w:rFonts w:ascii="Times New Roman" w:hAnsi="Times New Roman" w:cs="Times New Roman"/>
          <w:sz w:val="28"/>
          <w:szCs w:val="28"/>
        </w:rPr>
        <w:t>:</w:t>
      </w:r>
    </w:p>
    <w:p w:rsidR="001B4C57" w:rsidRPr="0042658A" w:rsidRDefault="001B4C57" w:rsidP="00A62330">
      <w:pPr>
        <w:numPr>
          <w:ilvl w:val="0"/>
          <w:numId w:val="14"/>
        </w:numPr>
        <w:spacing w:after="0" w:line="240" w:lineRule="auto"/>
        <w:jc w:val="both"/>
        <w:rPr>
          <w:rFonts w:ascii="Times New Roman" w:hAnsi="Times New Roman" w:cs="Times New Roman"/>
          <w:sz w:val="28"/>
          <w:szCs w:val="28"/>
        </w:rPr>
      </w:pPr>
      <w:r w:rsidRPr="0042658A">
        <w:rPr>
          <w:rFonts w:ascii="Times New Roman" w:hAnsi="Times New Roman" w:cs="Times New Roman"/>
          <w:sz w:val="28"/>
          <w:szCs w:val="28"/>
        </w:rPr>
        <w:t>Постепенное, в течение года и от возраста к возрасту наращивание объёма материала.</w:t>
      </w:r>
    </w:p>
    <w:p w:rsidR="001B4C57" w:rsidRPr="0042658A" w:rsidRDefault="001B4C57" w:rsidP="00A62330">
      <w:pPr>
        <w:numPr>
          <w:ilvl w:val="0"/>
          <w:numId w:val="14"/>
        </w:numPr>
        <w:spacing w:after="0" w:line="240" w:lineRule="auto"/>
        <w:jc w:val="both"/>
        <w:rPr>
          <w:rFonts w:ascii="Times New Roman" w:hAnsi="Times New Roman" w:cs="Times New Roman"/>
          <w:sz w:val="28"/>
          <w:szCs w:val="28"/>
        </w:rPr>
      </w:pPr>
      <w:r w:rsidRPr="0042658A">
        <w:rPr>
          <w:rFonts w:ascii="Times New Roman" w:hAnsi="Times New Roman" w:cs="Times New Roman"/>
          <w:sz w:val="28"/>
          <w:szCs w:val="28"/>
        </w:rPr>
        <w:t>Использование непосредственного природного окружения, составляющего жизненное пространство детей.</w:t>
      </w:r>
    </w:p>
    <w:p w:rsidR="001B4C57" w:rsidRPr="0042658A" w:rsidRDefault="001B4C57" w:rsidP="00A62330">
      <w:pPr>
        <w:numPr>
          <w:ilvl w:val="0"/>
          <w:numId w:val="14"/>
        </w:numPr>
        <w:spacing w:after="0" w:line="240" w:lineRule="auto"/>
        <w:jc w:val="both"/>
        <w:rPr>
          <w:rFonts w:ascii="Times New Roman" w:hAnsi="Times New Roman" w:cs="Times New Roman"/>
          <w:sz w:val="28"/>
          <w:szCs w:val="28"/>
        </w:rPr>
      </w:pPr>
      <w:r w:rsidRPr="0042658A">
        <w:rPr>
          <w:rFonts w:ascii="Times New Roman" w:hAnsi="Times New Roman" w:cs="Times New Roman"/>
          <w:sz w:val="28"/>
          <w:szCs w:val="28"/>
        </w:rPr>
        <w:t>Постепенное познавательное продвижение детей: от единичных впечатлений к конкретным представлениям.</w:t>
      </w:r>
    </w:p>
    <w:p w:rsidR="001B4C57" w:rsidRDefault="001B4C57" w:rsidP="00A62330">
      <w:pPr>
        <w:numPr>
          <w:ilvl w:val="0"/>
          <w:numId w:val="14"/>
        </w:numPr>
        <w:spacing w:after="0" w:line="240" w:lineRule="auto"/>
        <w:jc w:val="both"/>
        <w:rPr>
          <w:rFonts w:ascii="Times New Roman" w:hAnsi="Times New Roman" w:cs="Times New Roman"/>
          <w:sz w:val="28"/>
          <w:szCs w:val="28"/>
        </w:rPr>
      </w:pPr>
      <w:r w:rsidRPr="0042658A">
        <w:rPr>
          <w:rFonts w:ascii="Times New Roman" w:hAnsi="Times New Roman" w:cs="Times New Roman"/>
          <w:sz w:val="28"/>
          <w:szCs w:val="28"/>
        </w:rPr>
        <w:t>Широкое использование в работе с детьми разных видов практической деятельности.</w:t>
      </w:r>
    </w:p>
    <w:p w:rsidR="00606BD0" w:rsidRPr="0042658A" w:rsidRDefault="00606BD0" w:rsidP="00A62330">
      <w:pPr>
        <w:numPr>
          <w:ilvl w:val="0"/>
          <w:numId w:val="14"/>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Подача познавательного материала и организация деятельности с помощью приемов, вызывающих у дошкольников положительные эмоции, переживание, разнообразные чувства.</w:t>
      </w:r>
    </w:p>
    <w:p w:rsidR="001B4C57" w:rsidRPr="0042658A" w:rsidRDefault="001B4C57" w:rsidP="001B4C57">
      <w:pPr>
        <w:jc w:val="both"/>
        <w:rPr>
          <w:rFonts w:ascii="Times New Roman" w:hAnsi="Times New Roman" w:cs="Times New Roman"/>
          <w:sz w:val="16"/>
          <w:szCs w:val="16"/>
        </w:rPr>
      </w:pPr>
    </w:p>
    <w:p w:rsidR="001B4C57" w:rsidRPr="00842B8A" w:rsidRDefault="001B4C57" w:rsidP="001B4C57">
      <w:pPr>
        <w:jc w:val="center"/>
        <w:rPr>
          <w:b/>
          <w:sz w:val="28"/>
          <w:szCs w:val="28"/>
        </w:rPr>
      </w:pPr>
      <w:r w:rsidRPr="00842B8A">
        <w:rPr>
          <w:b/>
          <w:sz w:val="28"/>
          <w:szCs w:val="28"/>
        </w:rPr>
        <w:t>Планируемые результаты освоения детьми начал экологической культуры</w:t>
      </w:r>
    </w:p>
    <w:p w:rsidR="001B4C57" w:rsidRPr="0042658A" w:rsidRDefault="001B4C57" w:rsidP="001B4C57">
      <w:pPr>
        <w:jc w:val="center"/>
        <w:rPr>
          <w:rFonts w:ascii="Times New Roman" w:hAnsi="Times New Roman" w:cs="Times New Roman"/>
          <w:i/>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9"/>
        <w:gridCol w:w="2410"/>
        <w:gridCol w:w="2409"/>
        <w:gridCol w:w="2410"/>
        <w:gridCol w:w="1418"/>
      </w:tblGrid>
      <w:tr w:rsidR="001B4C57" w:rsidRPr="0042658A" w:rsidTr="001B4C57">
        <w:tc>
          <w:tcPr>
            <w:tcW w:w="959" w:type="dxa"/>
          </w:tcPr>
          <w:p w:rsidR="001B4C57" w:rsidRPr="0042658A" w:rsidRDefault="001B4C57" w:rsidP="001B4C57">
            <w:pPr>
              <w:contextualSpacing/>
              <w:jc w:val="center"/>
              <w:rPr>
                <w:rFonts w:ascii="Times New Roman" w:hAnsi="Times New Roman" w:cs="Times New Roman"/>
                <w:i/>
              </w:rPr>
            </w:pPr>
          </w:p>
        </w:tc>
        <w:tc>
          <w:tcPr>
            <w:tcW w:w="2410" w:type="dxa"/>
            <w:vAlign w:val="center"/>
          </w:tcPr>
          <w:p w:rsidR="001B4C57" w:rsidRPr="0042658A" w:rsidRDefault="001B4C57" w:rsidP="001B4C57">
            <w:pPr>
              <w:contextualSpacing/>
              <w:jc w:val="center"/>
              <w:rPr>
                <w:rFonts w:ascii="Times New Roman" w:hAnsi="Times New Roman" w:cs="Times New Roman"/>
                <w:i/>
              </w:rPr>
            </w:pPr>
            <w:r w:rsidRPr="0042658A">
              <w:rPr>
                <w:rFonts w:ascii="Times New Roman" w:hAnsi="Times New Roman" w:cs="Times New Roman"/>
                <w:i/>
              </w:rPr>
              <w:t>3-4 года</w:t>
            </w:r>
          </w:p>
        </w:tc>
        <w:tc>
          <w:tcPr>
            <w:tcW w:w="2409" w:type="dxa"/>
            <w:vAlign w:val="center"/>
          </w:tcPr>
          <w:p w:rsidR="001B4C57" w:rsidRPr="0042658A" w:rsidRDefault="001B4C57" w:rsidP="001B4C57">
            <w:pPr>
              <w:contextualSpacing/>
              <w:jc w:val="center"/>
              <w:rPr>
                <w:rFonts w:ascii="Times New Roman" w:hAnsi="Times New Roman" w:cs="Times New Roman"/>
                <w:i/>
              </w:rPr>
            </w:pPr>
            <w:r w:rsidRPr="0042658A">
              <w:rPr>
                <w:rFonts w:ascii="Times New Roman" w:hAnsi="Times New Roman" w:cs="Times New Roman"/>
                <w:i/>
              </w:rPr>
              <w:t>4-5 лет</w:t>
            </w:r>
          </w:p>
        </w:tc>
        <w:tc>
          <w:tcPr>
            <w:tcW w:w="2410" w:type="dxa"/>
            <w:vAlign w:val="center"/>
          </w:tcPr>
          <w:p w:rsidR="001B4C57" w:rsidRPr="0042658A" w:rsidRDefault="001B4C57" w:rsidP="001B4C57">
            <w:pPr>
              <w:contextualSpacing/>
              <w:jc w:val="center"/>
              <w:rPr>
                <w:rFonts w:ascii="Times New Roman" w:hAnsi="Times New Roman" w:cs="Times New Roman"/>
                <w:i/>
              </w:rPr>
            </w:pPr>
            <w:r w:rsidRPr="0042658A">
              <w:rPr>
                <w:rFonts w:ascii="Times New Roman" w:hAnsi="Times New Roman" w:cs="Times New Roman"/>
                <w:i/>
              </w:rPr>
              <w:t>5-7 лет</w:t>
            </w:r>
          </w:p>
        </w:tc>
        <w:tc>
          <w:tcPr>
            <w:tcW w:w="1418" w:type="dxa"/>
          </w:tcPr>
          <w:p w:rsidR="001B4C57" w:rsidRPr="0042658A" w:rsidRDefault="001B4C57" w:rsidP="001B4C57">
            <w:pPr>
              <w:contextualSpacing/>
              <w:jc w:val="center"/>
              <w:rPr>
                <w:rFonts w:ascii="Times New Roman" w:hAnsi="Times New Roman" w:cs="Times New Roman"/>
                <w:i/>
              </w:rPr>
            </w:pPr>
            <w:r w:rsidRPr="0042658A">
              <w:rPr>
                <w:rFonts w:ascii="Times New Roman" w:hAnsi="Times New Roman" w:cs="Times New Roman"/>
                <w:i/>
              </w:rPr>
              <w:t>Методы диагностирования</w:t>
            </w:r>
          </w:p>
        </w:tc>
      </w:tr>
      <w:tr w:rsidR="001B4C57" w:rsidRPr="0042658A" w:rsidTr="001B4C57">
        <w:tc>
          <w:tcPr>
            <w:tcW w:w="959" w:type="dxa"/>
          </w:tcPr>
          <w:p w:rsidR="001B4C57" w:rsidRPr="0042658A" w:rsidRDefault="001B4C57" w:rsidP="001B4C57">
            <w:pPr>
              <w:contextualSpacing/>
              <w:jc w:val="center"/>
              <w:rPr>
                <w:rFonts w:ascii="Times New Roman" w:hAnsi="Times New Roman" w:cs="Times New Roman"/>
              </w:rPr>
            </w:pPr>
            <w:r w:rsidRPr="0042658A">
              <w:rPr>
                <w:rFonts w:ascii="Times New Roman" w:hAnsi="Times New Roman" w:cs="Times New Roman"/>
              </w:rPr>
              <w:t>знания</w:t>
            </w:r>
          </w:p>
        </w:tc>
        <w:tc>
          <w:tcPr>
            <w:tcW w:w="2410" w:type="dxa"/>
          </w:tcPr>
          <w:p w:rsidR="001B4C57" w:rsidRPr="0042658A" w:rsidRDefault="001B4C57" w:rsidP="001B4C57">
            <w:pPr>
              <w:contextualSpacing/>
              <w:rPr>
                <w:rFonts w:ascii="Times New Roman" w:hAnsi="Times New Roman" w:cs="Times New Roman"/>
              </w:rPr>
            </w:pPr>
            <w:r w:rsidRPr="0042658A">
              <w:rPr>
                <w:rFonts w:ascii="Times New Roman" w:hAnsi="Times New Roman" w:cs="Times New Roman"/>
              </w:rPr>
              <w:t>- умеет различать животных по внешнему виду - правильно показывает и называет</w:t>
            </w:r>
          </w:p>
          <w:p w:rsidR="001B4C57" w:rsidRPr="0042658A" w:rsidRDefault="001B4C57" w:rsidP="001B4C57">
            <w:pPr>
              <w:contextualSpacing/>
              <w:rPr>
                <w:rFonts w:ascii="Times New Roman" w:hAnsi="Times New Roman" w:cs="Times New Roman"/>
              </w:rPr>
            </w:pPr>
            <w:r w:rsidRPr="0042658A">
              <w:rPr>
                <w:rFonts w:ascii="Times New Roman" w:hAnsi="Times New Roman" w:cs="Times New Roman"/>
              </w:rPr>
              <w:t>- знает  места обитания животных</w:t>
            </w:r>
          </w:p>
          <w:p w:rsidR="001B4C57" w:rsidRPr="0042658A" w:rsidRDefault="001B4C57" w:rsidP="001B4C57">
            <w:pPr>
              <w:contextualSpacing/>
              <w:rPr>
                <w:rFonts w:ascii="Times New Roman" w:hAnsi="Times New Roman" w:cs="Times New Roman"/>
              </w:rPr>
            </w:pPr>
            <w:r w:rsidRPr="0042658A">
              <w:rPr>
                <w:rFonts w:ascii="Times New Roman" w:hAnsi="Times New Roman" w:cs="Times New Roman"/>
              </w:rPr>
              <w:t>- умеет различать и называет части тела животных</w:t>
            </w:r>
          </w:p>
          <w:p w:rsidR="001B4C57" w:rsidRPr="0042658A" w:rsidRDefault="001B4C57" w:rsidP="001B4C57">
            <w:pPr>
              <w:contextualSpacing/>
              <w:rPr>
                <w:rFonts w:ascii="Times New Roman" w:hAnsi="Times New Roman" w:cs="Times New Roman"/>
              </w:rPr>
            </w:pPr>
            <w:r w:rsidRPr="0042658A">
              <w:rPr>
                <w:rFonts w:ascii="Times New Roman" w:hAnsi="Times New Roman" w:cs="Times New Roman"/>
              </w:rPr>
              <w:t>- знает особенности образа жизни животных</w:t>
            </w:r>
          </w:p>
          <w:p w:rsidR="001B4C57" w:rsidRPr="0042658A" w:rsidRDefault="001B4C57" w:rsidP="001B4C57">
            <w:pPr>
              <w:contextualSpacing/>
              <w:rPr>
                <w:rFonts w:ascii="Times New Roman" w:hAnsi="Times New Roman" w:cs="Times New Roman"/>
              </w:rPr>
            </w:pPr>
            <w:r w:rsidRPr="0042658A">
              <w:rPr>
                <w:rFonts w:ascii="Times New Roman" w:hAnsi="Times New Roman" w:cs="Times New Roman"/>
              </w:rPr>
              <w:t xml:space="preserve">- различает растения ближайшего окружения правильно показывает и различает: 2 комнатных растения,  </w:t>
            </w:r>
            <w:r w:rsidRPr="0042658A">
              <w:rPr>
                <w:rFonts w:ascii="Times New Roman" w:hAnsi="Times New Roman" w:cs="Times New Roman"/>
              </w:rPr>
              <w:lastRenderedPageBreak/>
              <w:t>3 – цветника, 7 - огорода (овощи), 5 – сад (фрукты)</w:t>
            </w:r>
          </w:p>
          <w:p w:rsidR="001B4C57" w:rsidRPr="0042658A" w:rsidRDefault="001B4C57" w:rsidP="001B4C57">
            <w:pPr>
              <w:contextualSpacing/>
              <w:rPr>
                <w:rFonts w:ascii="Times New Roman" w:hAnsi="Times New Roman" w:cs="Times New Roman"/>
              </w:rPr>
            </w:pPr>
            <w:r w:rsidRPr="0042658A">
              <w:rPr>
                <w:rFonts w:ascii="Times New Roman" w:hAnsi="Times New Roman" w:cs="Times New Roman"/>
              </w:rPr>
              <w:t>- различает и называет все части растения</w:t>
            </w:r>
          </w:p>
          <w:p w:rsidR="001B4C57" w:rsidRPr="0042658A" w:rsidRDefault="001B4C57" w:rsidP="001B4C57">
            <w:pPr>
              <w:contextualSpacing/>
              <w:rPr>
                <w:rFonts w:ascii="Times New Roman" w:hAnsi="Times New Roman" w:cs="Times New Roman"/>
              </w:rPr>
            </w:pPr>
            <w:r w:rsidRPr="0042658A">
              <w:rPr>
                <w:rFonts w:ascii="Times New Roman" w:hAnsi="Times New Roman" w:cs="Times New Roman"/>
              </w:rPr>
              <w:t>- умеет различать времена года</w:t>
            </w:r>
          </w:p>
        </w:tc>
        <w:tc>
          <w:tcPr>
            <w:tcW w:w="2409" w:type="dxa"/>
          </w:tcPr>
          <w:p w:rsidR="001B4C57" w:rsidRPr="0042658A" w:rsidRDefault="001B4C57" w:rsidP="001B4C57">
            <w:pPr>
              <w:contextualSpacing/>
              <w:rPr>
                <w:rFonts w:ascii="Times New Roman" w:hAnsi="Times New Roman" w:cs="Times New Roman"/>
              </w:rPr>
            </w:pPr>
            <w:r w:rsidRPr="0042658A">
              <w:rPr>
                <w:rFonts w:ascii="Times New Roman" w:hAnsi="Times New Roman" w:cs="Times New Roman"/>
              </w:rPr>
              <w:lastRenderedPageBreak/>
              <w:t>- умеет различать диких и домашних животных, называть их признаки, названия детёнышей</w:t>
            </w:r>
          </w:p>
          <w:p w:rsidR="001B4C57" w:rsidRPr="0042658A" w:rsidRDefault="001B4C57" w:rsidP="001B4C57">
            <w:pPr>
              <w:contextualSpacing/>
              <w:rPr>
                <w:rFonts w:ascii="Times New Roman" w:hAnsi="Times New Roman" w:cs="Times New Roman"/>
              </w:rPr>
            </w:pPr>
            <w:r w:rsidRPr="0042658A">
              <w:rPr>
                <w:rFonts w:ascii="Times New Roman" w:hAnsi="Times New Roman" w:cs="Times New Roman"/>
              </w:rPr>
              <w:t>- различает части тела у зверей, птиц, рыб, насекомых</w:t>
            </w:r>
          </w:p>
          <w:p w:rsidR="001B4C57" w:rsidRPr="0042658A" w:rsidRDefault="001B4C57" w:rsidP="001B4C57">
            <w:pPr>
              <w:contextualSpacing/>
              <w:rPr>
                <w:rFonts w:ascii="Times New Roman" w:hAnsi="Times New Roman" w:cs="Times New Roman"/>
              </w:rPr>
            </w:pPr>
            <w:r w:rsidRPr="0042658A">
              <w:rPr>
                <w:rFonts w:ascii="Times New Roman" w:hAnsi="Times New Roman" w:cs="Times New Roman"/>
              </w:rPr>
              <w:t>- знает особенности образа жизни животных (зверь, насекомое, рыба, птица)</w:t>
            </w:r>
          </w:p>
          <w:p w:rsidR="001B4C57" w:rsidRPr="0042658A" w:rsidRDefault="001B4C57" w:rsidP="001B4C57">
            <w:pPr>
              <w:contextualSpacing/>
              <w:rPr>
                <w:rFonts w:ascii="Times New Roman" w:hAnsi="Times New Roman" w:cs="Times New Roman"/>
              </w:rPr>
            </w:pPr>
            <w:r w:rsidRPr="0042658A">
              <w:rPr>
                <w:rFonts w:ascii="Times New Roman" w:hAnsi="Times New Roman" w:cs="Times New Roman"/>
              </w:rPr>
              <w:t>- знает и называет признаки живого организма (растёт, питается, двигается, дышит)</w:t>
            </w:r>
          </w:p>
          <w:p w:rsidR="001B4C57" w:rsidRPr="0042658A" w:rsidRDefault="001B4C57" w:rsidP="001B4C57">
            <w:pPr>
              <w:contextualSpacing/>
              <w:rPr>
                <w:rFonts w:ascii="Times New Roman" w:hAnsi="Times New Roman" w:cs="Times New Roman"/>
              </w:rPr>
            </w:pPr>
            <w:r w:rsidRPr="0042658A">
              <w:rPr>
                <w:rFonts w:ascii="Times New Roman" w:hAnsi="Times New Roman" w:cs="Times New Roman"/>
              </w:rPr>
              <w:t xml:space="preserve">- умеет устанавливать </w:t>
            </w:r>
            <w:r w:rsidRPr="0042658A">
              <w:rPr>
                <w:rFonts w:ascii="Times New Roman" w:hAnsi="Times New Roman" w:cs="Times New Roman"/>
              </w:rPr>
              <w:lastRenderedPageBreak/>
              <w:t>связи между сезонными изменениями в природе и приспособляемости к ним животных и растений</w:t>
            </w:r>
          </w:p>
          <w:p w:rsidR="001B4C57" w:rsidRPr="0042658A" w:rsidRDefault="001B4C57" w:rsidP="001B4C57">
            <w:pPr>
              <w:contextualSpacing/>
              <w:rPr>
                <w:rFonts w:ascii="Times New Roman" w:hAnsi="Times New Roman" w:cs="Times New Roman"/>
              </w:rPr>
            </w:pPr>
            <w:r w:rsidRPr="0042658A">
              <w:rPr>
                <w:rFonts w:ascii="Times New Roman" w:hAnsi="Times New Roman" w:cs="Times New Roman"/>
              </w:rPr>
              <w:t>- знает названия растений и места их произрастания (2 – луг, 4 – лес, 2 – клумба, 3 – комнатные растения)</w:t>
            </w:r>
          </w:p>
          <w:p w:rsidR="001B4C57" w:rsidRPr="0042658A" w:rsidRDefault="001B4C57" w:rsidP="001B4C57">
            <w:pPr>
              <w:contextualSpacing/>
              <w:rPr>
                <w:rFonts w:ascii="Times New Roman" w:hAnsi="Times New Roman" w:cs="Times New Roman"/>
              </w:rPr>
            </w:pPr>
            <w:r w:rsidRPr="0042658A">
              <w:rPr>
                <w:rFonts w:ascii="Times New Roman" w:hAnsi="Times New Roman" w:cs="Times New Roman"/>
              </w:rPr>
              <w:t>- имеет чёткие представления о строении растений: объясняет, почему именно так должны располагаться его части</w:t>
            </w:r>
          </w:p>
        </w:tc>
        <w:tc>
          <w:tcPr>
            <w:tcW w:w="2410" w:type="dxa"/>
          </w:tcPr>
          <w:p w:rsidR="001B4C57" w:rsidRPr="0042658A" w:rsidRDefault="001B4C57" w:rsidP="001B4C57">
            <w:pPr>
              <w:contextualSpacing/>
              <w:rPr>
                <w:rFonts w:ascii="Times New Roman" w:hAnsi="Times New Roman" w:cs="Times New Roman"/>
              </w:rPr>
            </w:pPr>
            <w:r w:rsidRPr="0042658A">
              <w:rPr>
                <w:rFonts w:ascii="Times New Roman" w:hAnsi="Times New Roman" w:cs="Times New Roman"/>
              </w:rPr>
              <w:lastRenderedPageBreak/>
              <w:t>- умеет различать и называть признаки животных разных классов (рыбы, птицы, насекомые, звери)</w:t>
            </w:r>
          </w:p>
          <w:p w:rsidR="001B4C57" w:rsidRPr="0042658A" w:rsidRDefault="001B4C57" w:rsidP="001B4C57">
            <w:pPr>
              <w:contextualSpacing/>
              <w:rPr>
                <w:rFonts w:ascii="Times New Roman" w:hAnsi="Times New Roman" w:cs="Times New Roman"/>
              </w:rPr>
            </w:pPr>
            <w:r w:rsidRPr="0042658A">
              <w:rPr>
                <w:rFonts w:ascii="Times New Roman" w:hAnsi="Times New Roman" w:cs="Times New Roman"/>
              </w:rPr>
              <w:t>- знает особенности образа жизни животных (зверь, насекомое, рыба, птица – где живёт, чем питается, как передвигается, как приспосабливается и спасается от врагов)</w:t>
            </w:r>
          </w:p>
          <w:p w:rsidR="001B4C57" w:rsidRPr="0042658A" w:rsidRDefault="001B4C57" w:rsidP="001B4C57">
            <w:pPr>
              <w:contextualSpacing/>
              <w:rPr>
                <w:rFonts w:ascii="Times New Roman" w:hAnsi="Times New Roman" w:cs="Times New Roman"/>
              </w:rPr>
            </w:pPr>
            <w:r w:rsidRPr="0042658A">
              <w:rPr>
                <w:rFonts w:ascii="Times New Roman" w:hAnsi="Times New Roman" w:cs="Times New Roman"/>
              </w:rPr>
              <w:t>- умеет определять стадии роста и развития животных</w:t>
            </w:r>
          </w:p>
          <w:p w:rsidR="001B4C57" w:rsidRPr="0042658A" w:rsidRDefault="001B4C57" w:rsidP="001B4C57">
            <w:pPr>
              <w:contextualSpacing/>
              <w:rPr>
                <w:rFonts w:ascii="Times New Roman" w:hAnsi="Times New Roman" w:cs="Times New Roman"/>
              </w:rPr>
            </w:pPr>
            <w:r w:rsidRPr="0042658A">
              <w:rPr>
                <w:rFonts w:ascii="Times New Roman" w:hAnsi="Times New Roman" w:cs="Times New Roman"/>
              </w:rPr>
              <w:t xml:space="preserve">- знает и называет признаки живого </w:t>
            </w:r>
            <w:r w:rsidRPr="0042658A">
              <w:rPr>
                <w:rFonts w:ascii="Times New Roman" w:hAnsi="Times New Roman" w:cs="Times New Roman"/>
              </w:rPr>
              <w:lastRenderedPageBreak/>
              <w:t>организма (растёт, питается, двигается, дышит)</w:t>
            </w:r>
          </w:p>
          <w:p w:rsidR="001B4C57" w:rsidRPr="0042658A" w:rsidRDefault="001B4C57" w:rsidP="001B4C57">
            <w:pPr>
              <w:contextualSpacing/>
              <w:rPr>
                <w:rFonts w:ascii="Times New Roman" w:hAnsi="Times New Roman" w:cs="Times New Roman"/>
              </w:rPr>
            </w:pPr>
            <w:r w:rsidRPr="0042658A">
              <w:rPr>
                <w:rFonts w:ascii="Times New Roman" w:hAnsi="Times New Roman" w:cs="Times New Roman"/>
              </w:rPr>
              <w:t>- умеет устанавливать связи между сезонными изменениями в природе и приспособляемости к ним животных и растений</w:t>
            </w:r>
          </w:p>
          <w:p w:rsidR="001B4C57" w:rsidRPr="0042658A" w:rsidRDefault="001B4C57" w:rsidP="001B4C57">
            <w:pPr>
              <w:contextualSpacing/>
              <w:rPr>
                <w:rFonts w:ascii="Times New Roman" w:hAnsi="Times New Roman" w:cs="Times New Roman"/>
              </w:rPr>
            </w:pPr>
            <w:r w:rsidRPr="0042658A">
              <w:rPr>
                <w:rFonts w:ascii="Times New Roman" w:hAnsi="Times New Roman" w:cs="Times New Roman"/>
              </w:rPr>
              <w:t>- знает названия растений разных экологических систем (цветник, огород, луг, лес, поле, комната)</w:t>
            </w:r>
          </w:p>
          <w:p w:rsidR="001B4C57" w:rsidRPr="0042658A" w:rsidRDefault="001B4C57" w:rsidP="001B4C57">
            <w:pPr>
              <w:contextualSpacing/>
              <w:rPr>
                <w:rFonts w:ascii="Times New Roman" w:hAnsi="Times New Roman" w:cs="Times New Roman"/>
              </w:rPr>
            </w:pPr>
            <w:r w:rsidRPr="0042658A">
              <w:rPr>
                <w:rFonts w:ascii="Times New Roman" w:hAnsi="Times New Roman" w:cs="Times New Roman"/>
              </w:rPr>
              <w:t>- имеет чёткие представления о строении растений, может объяснить, почему именно так должны располагаться части растений, может рассказать о функциях листьев, стебля, корня</w:t>
            </w:r>
          </w:p>
          <w:p w:rsidR="001B4C57" w:rsidRPr="0042658A" w:rsidRDefault="001B4C57" w:rsidP="001B4C57">
            <w:pPr>
              <w:contextualSpacing/>
              <w:rPr>
                <w:rFonts w:ascii="Times New Roman" w:hAnsi="Times New Roman" w:cs="Times New Roman"/>
              </w:rPr>
            </w:pPr>
            <w:r w:rsidRPr="0042658A">
              <w:rPr>
                <w:rFonts w:ascii="Times New Roman" w:hAnsi="Times New Roman" w:cs="Times New Roman"/>
              </w:rPr>
              <w:t>- имеет представления о стадиях и развития  роста растений</w:t>
            </w:r>
          </w:p>
          <w:p w:rsidR="001B4C57" w:rsidRPr="0042658A" w:rsidRDefault="001B4C57" w:rsidP="001B4C57">
            <w:pPr>
              <w:contextualSpacing/>
              <w:rPr>
                <w:rFonts w:ascii="Times New Roman" w:hAnsi="Times New Roman" w:cs="Times New Roman"/>
              </w:rPr>
            </w:pPr>
            <w:r w:rsidRPr="0042658A">
              <w:rPr>
                <w:rFonts w:ascii="Times New Roman" w:hAnsi="Times New Roman" w:cs="Times New Roman"/>
              </w:rPr>
              <w:t>- знает потребности растений и особенности ухода</w:t>
            </w:r>
          </w:p>
          <w:p w:rsidR="001B4C57" w:rsidRPr="0042658A" w:rsidRDefault="001B4C57" w:rsidP="001B4C57">
            <w:pPr>
              <w:contextualSpacing/>
              <w:rPr>
                <w:rFonts w:ascii="Times New Roman" w:hAnsi="Times New Roman" w:cs="Times New Roman"/>
              </w:rPr>
            </w:pPr>
            <w:r w:rsidRPr="0042658A">
              <w:rPr>
                <w:rFonts w:ascii="Times New Roman" w:hAnsi="Times New Roman" w:cs="Times New Roman"/>
              </w:rPr>
              <w:t>- имеет представления о растении, как о живом организме</w:t>
            </w:r>
          </w:p>
          <w:p w:rsidR="001B4C57" w:rsidRPr="0042658A" w:rsidRDefault="001B4C57" w:rsidP="001B4C57">
            <w:pPr>
              <w:contextualSpacing/>
              <w:rPr>
                <w:rFonts w:ascii="Times New Roman" w:hAnsi="Times New Roman" w:cs="Times New Roman"/>
              </w:rPr>
            </w:pPr>
            <w:r w:rsidRPr="0042658A">
              <w:rPr>
                <w:rFonts w:ascii="Times New Roman" w:hAnsi="Times New Roman" w:cs="Times New Roman"/>
              </w:rPr>
              <w:t>- имеет представления о свойствах воздуха, воды и почвы</w:t>
            </w:r>
          </w:p>
          <w:p w:rsidR="001B4C57" w:rsidRPr="0042658A" w:rsidRDefault="001B4C57" w:rsidP="001B4C57">
            <w:pPr>
              <w:contextualSpacing/>
              <w:rPr>
                <w:rFonts w:ascii="Times New Roman" w:hAnsi="Times New Roman" w:cs="Times New Roman"/>
              </w:rPr>
            </w:pPr>
            <w:r w:rsidRPr="0042658A">
              <w:rPr>
                <w:rFonts w:ascii="Times New Roman" w:hAnsi="Times New Roman" w:cs="Times New Roman"/>
              </w:rPr>
              <w:t>- может рассказать, что такое ветер, как его обнаружить, может объяснить его пользу, вред и роль в жизни</w:t>
            </w:r>
          </w:p>
          <w:p w:rsidR="001B4C57" w:rsidRPr="0042658A" w:rsidRDefault="001B4C57" w:rsidP="001B4C57">
            <w:pPr>
              <w:contextualSpacing/>
              <w:rPr>
                <w:rFonts w:ascii="Times New Roman" w:hAnsi="Times New Roman" w:cs="Times New Roman"/>
              </w:rPr>
            </w:pPr>
            <w:r w:rsidRPr="0042658A">
              <w:rPr>
                <w:rFonts w:ascii="Times New Roman" w:hAnsi="Times New Roman" w:cs="Times New Roman"/>
              </w:rPr>
              <w:t>- имеет представление о роли воды в жизни растений, животных, человека</w:t>
            </w:r>
          </w:p>
          <w:p w:rsidR="001B4C57" w:rsidRPr="0042658A" w:rsidRDefault="001B4C57" w:rsidP="001B4C57">
            <w:pPr>
              <w:contextualSpacing/>
              <w:rPr>
                <w:rFonts w:ascii="Times New Roman" w:hAnsi="Times New Roman" w:cs="Times New Roman"/>
              </w:rPr>
            </w:pPr>
            <w:r w:rsidRPr="0042658A">
              <w:rPr>
                <w:rFonts w:ascii="Times New Roman" w:hAnsi="Times New Roman" w:cs="Times New Roman"/>
              </w:rPr>
              <w:t xml:space="preserve">- может назвать обитателей почвы и объяснить значение с </w:t>
            </w:r>
            <w:r w:rsidRPr="0042658A">
              <w:rPr>
                <w:rFonts w:ascii="Times New Roman" w:hAnsi="Times New Roman" w:cs="Times New Roman"/>
              </w:rPr>
              <w:lastRenderedPageBreak/>
              <w:t>жизни растений</w:t>
            </w:r>
          </w:p>
          <w:p w:rsidR="001B4C57" w:rsidRPr="0042658A" w:rsidRDefault="001B4C57" w:rsidP="001B4C57">
            <w:pPr>
              <w:contextualSpacing/>
              <w:rPr>
                <w:rFonts w:ascii="Times New Roman" w:hAnsi="Times New Roman" w:cs="Times New Roman"/>
              </w:rPr>
            </w:pPr>
            <w:r w:rsidRPr="0042658A">
              <w:rPr>
                <w:rFonts w:ascii="Times New Roman" w:hAnsi="Times New Roman" w:cs="Times New Roman"/>
              </w:rPr>
              <w:t>- имеет представления о том, зачем нужно беречь воздух, воду и почву</w:t>
            </w:r>
          </w:p>
          <w:p w:rsidR="001B4C57" w:rsidRPr="0042658A" w:rsidRDefault="001B4C57" w:rsidP="001B4C57">
            <w:pPr>
              <w:contextualSpacing/>
              <w:rPr>
                <w:rFonts w:ascii="Times New Roman" w:hAnsi="Times New Roman" w:cs="Times New Roman"/>
              </w:rPr>
            </w:pPr>
            <w:r w:rsidRPr="0042658A">
              <w:rPr>
                <w:rFonts w:ascii="Times New Roman" w:hAnsi="Times New Roman" w:cs="Times New Roman"/>
              </w:rPr>
              <w:t>- имеет представление о Красной книге и её предназначении</w:t>
            </w:r>
          </w:p>
          <w:p w:rsidR="001B4C57" w:rsidRPr="0042658A" w:rsidRDefault="001B4C57" w:rsidP="001B4C57">
            <w:pPr>
              <w:contextualSpacing/>
              <w:rPr>
                <w:rFonts w:ascii="Times New Roman" w:hAnsi="Times New Roman" w:cs="Times New Roman"/>
              </w:rPr>
            </w:pPr>
            <w:r w:rsidRPr="0042658A">
              <w:rPr>
                <w:rFonts w:ascii="Times New Roman" w:hAnsi="Times New Roman" w:cs="Times New Roman"/>
              </w:rPr>
              <w:t>- имеет представления о природных зонах Земли и их обитателях</w:t>
            </w:r>
          </w:p>
        </w:tc>
        <w:tc>
          <w:tcPr>
            <w:tcW w:w="1418" w:type="dxa"/>
            <w:vMerge w:val="restart"/>
          </w:tcPr>
          <w:p w:rsidR="001B4C57" w:rsidRPr="0042658A" w:rsidRDefault="001B4C57" w:rsidP="001B4C57">
            <w:pPr>
              <w:contextualSpacing/>
              <w:jc w:val="center"/>
              <w:rPr>
                <w:rFonts w:ascii="Times New Roman" w:hAnsi="Times New Roman" w:cs="Times New Roman"/>
              </w:rPr>
            </w:pPr>
            <w:r w:rsidRPr="0042658A">
              <w:rPr>
                <w:rFonts w:ascii="Times New Roman" w:hAnsi="Times New Roman" w:cs="Times New Roman"/>
              </w:rPr>
              <w:lastRenderedPageBreak/>
              <w:t>Беседа и наблюдение</w:t>
            </w:r>
          </w:p>
        </w:tc>
      </w:tr>
      <w:tr w:rsidR="001B4C57" w:rsidRPr="0042658A" w:rsidTr="001B4C57">
        <w:tc>
          <w:tcPr>
            <w:tcW w:w="959" w:type="dxa"/>
          </w:tcPr>
          <w:p w:rsidR="001B4C57" w:rsidRPr="0042658A" w:rsidRDefault="001B4C57" w:rsidP="001B4C57">
            <w:pPr>
              <w:contextualSpacing/>
              <w:jc w:val="center"/>
              <w:rPr>
                <w:rFonts w:ascii="Times New Roman" w:hAnsi="Times New Roman" w:cs="Times New Roman"/>
              </w:rPr>
            </w:pPr>
            <w:r w:rsidRPr="0042658A">
              <w:rPr>
                <w:rFonts w:ascii="Times New Roman" w:hAnsi="Times New Roman" w:cs="Times New Roman"/>
              </w:rPr>
              <w:lastRenderedPageBreak/>
              <w:t>отношения</w:t>
            </w:r>
          </w:p>
        </w:tc>
        <w:tc>
          <w:tcPr>
            <w:tcW w:w="2410" w:type="dxa"/>
          </w:tcPr>
          <w:p w:rsidR="001B4C57" w:rsidRPr="0042658A" w:rsidRDefault="001B4C57" w:rsidP="001B4C57">
            <w:pPr>
              <w:contextualSpacing/>
              <w:jc w:val="center"/>
              <w:rPr>
                <w:rFonts w:ascii="Times New Roman" w:hAnsi="Times New Roman" w:cs="Times New Roman"/>
              </w:rPr>
            </w:pPr>
            <w:r w:rsidRPr="0042658A">
              <w:rPr>
                <w:rFonts w:ascii="Times New Roman" w:hAnsi="Times New Roman" w:cs="Times New Roman"/>
              </w:rPr>
              <w:t>- проявляет бережное отношение к животным и растениям</w:t>
            </w:r>
          </w:p>
        </w:tc>
        <w:tc>
          <w:tcPr>
            <w:tcW w:w="2409" w:type="dxa"/>
          </w:tcPr>
          <w:p w:rsidR="001B4C57" w:rsidRPr="0042658A" w:rsidRDefault="001B4C57" w:rsidP="001B4C57">
            <w:pPr>
              <w:contextualSpacing/>
              <w:jc w:val="center"/>
              <w:rPr>
                <w:rFonts w:ascii="Times New Roman" w:hAnsi="Times New Roman" w:cs="Times New Roman"/>
              </w:rPr>
            </w:pPr>
            <w:r w:rsidRPr="0042658A">
              <w:rPr>
                <w:rFonts w:ascii="Times New Roman" w:hAnsi="Times New Roman" w:cs="Times New Roman"/>
              </w:rPr>
              <w:t>- знает и соблюдает элементарные правила поведения в природе,</w:t>
            </w:r>
          </w:p>
          <w:p w:rsidR="001B4C57" w:rsidRPr="0042658A" w:rsidRDefault="001B4C57" w:rsidP="001B4C57">
            <w:pPr>
              <w:contextualSpacing/>
              <w:jc w:val="center"/>
              <w:rPr>
                <w:rFonts w:ascii="Times New Roman" w:hAnsi="Times New Roman" w:cs="Times New Roman"/>
              </w:rPr>
            </w:pPr>
            <w:r w:rsidRPr="0042658A">
              <w:rPr>
                <w:rFonts w:ascii="Times New Roman" w:hAnsi="Times New Roman" w:cs="Times New Roman"/>
              </w:rPr>
              <w:t>- имеет осознанное отношение к животным и растениям, понимает значение ухода</w:t>
            </w:r>
          </w:p>
        </w:tc>
        <w:tc>
          <w:tcPr>
            <w:tcW w:w="2410" w:type="dxa"/>
          </w:tcPr>
          <w:p w:rsidR="001B4C57" w:rsidRPr="0042658A" w:rsidRDefault="001B4C57" w:rsidP="001B4C57">
            <w:pPr>
              <w:contextualSpacing/>
              <w:jc w:val="center"/>
              <w:rPr>
                <w:rFonts w:ascii="Times New Roman" w:hAnsi="Times New Roman" w:cs="Times New Roman"/>
              </w:rPr>
            </w:pPr>
            <w:r w:rsidRPr="0042658A">
              <w:rPr>
                <w:rFonts w:ascii="Times New Roman" w:hAnsi="Times New Roman" w:cs="Times New Roman"/>
              </w:rPr>
              <w:t>- бережно относится к природе,</w:t>
            </w:r>
          </w:p>
          <w:p w:rsidR="001B4C57" w:rsidRPr="0042658A" w:rsidRDefault="001B4C57" w:rsidP="001B4C57">
            <w:pPr>
              <w:contextualSpacing/>
              <w:jc w:val="center"/>
              <w:rPr>
                <w:rFonts w:ascii="Times New Roman" w:hAnsi="Times New Roman" w:cs="Times New Roman"/>
              </w:rPr>
            </w:pPr>
            <w:r w:rsidRPr="0042658A">
              <w:rPr>
                <w:rFonts w:ascii="Times New Roman" w:hAnsi="Times New Roman" w:cs="Times New Roman"/>
              </w:rPr>
              <w:t>- знает и соблюдает правила поведения в природе,</w:t>
            </w:r>
          </w:p>
          <w:p w:rsidR="001B4C57" w:rsidRPr="0042658A" w:rsidRDefault="001B4C57" w:rsidP="001B4C57">
            <w:pPr>
              <w:contextualSpacing/>
              <w:jc w:val="center"/>
              <w:rPr>
                <w:rFonts w:ascii="Times New Roman" w:hAnsi="Times New Roman" w:cs="Times New Roman"/>
              </w:rPr>
            </w:pPr>
            <w:r w:rsidRPr="0042658A">
              <w:rPr>
                <w:rFonts w:ascii="Times New Roman" w:hAnsi="Times New Roman" w:cs="Times New Roman"/>
              </w:rPr>
              <w:t>- применяет навыки ухода за растениями</w:t>
            </w:r>
          </w:p>
          <w:p w:rsidR="001B4C57" w:rsidRPr="0042658A" w:rsidRDefault="001B4C57" w:rsidP="001B4C57">
            <w:pPr>
              <w:contextualSpacing/>
              <w:jc w:val="center"/>
              <w:rPr>
                <w:rFonts w:ascii="Times New Roman" w:hAnsi="Times New Roman" w:cs="Times New Roman"/>
              </w:rPr>
            </w:pPr>
            <w:r w:rsidRPr="0042658A">
              <w:rPr>
                <w:rFonts w:ascii="Times New Roman" w:hAnsi="Times New Roman" w:cs="Times New Roman"/>
              </w:rPr>
              <w:t>- участвует в природоохранных акциях</w:t>
            </w:r>
          </w:p>
        </w:tc>
        <w:tc>
          <w:tcPr>
            <w:tcW w:w="1418" w:type="dxa"/>
            <w:vMerge/>
          </w:tcPr>
          <w:p w:rsidR="001B4C57" w:rsidRPr="0042658A" w:rsidRDefault="001B4C57" w:rsidP="001B4C57">
            <w:pPr>
              <w:contextualSpacing/>
              <w:jc w:val="center"/>
              <w:rPr>
                <w:rFonts w:ascii="Times New Roman" w:hAnsi="Times New Roman" w:cs="Times New Roman"/>
              </w:rPr>
            </w:pPr>
          </w:p>
        </w:tc>
      </w:tr>
    </w:tbl>
    <w:p w:rsidR="001B4C57" w:rsidRDefault="001B4C57" w:rsidP="001B4C57">
      <w:pPr>
        <w:jc w:val="both"/>
        <w:rPr>
          <w:sz w:val="6"/>
          <w:szCs w:val="6"/>
        </w:rPr>
      </w:pPr>
    </w:p>
    <w:p w:rsidR="009A3C03" w:rsidRDefault="009A3C03" w:rsidP="001B4C57">
      <w:pPr>
        <w:jc w:val="both"/>
        <w:rPr>
          <w:sz w:val="6"/>
          <w:szCs w:val="6"/>
        </w:rPr>
      </w:pPr>
    </w:p>
    <w:p w:rsidR="009A3C03" w:rsidRPr="00001C78" w:rsidRDefault="009A3C03" w:rsidP="001B4C57">
      <w:pPr>
        <w:jc w:val="both"/>
        <w:rPr>
          <w:sz w:val="6"/>
          <w:szCs w:val="6"/>
        </w:rPr>
      </w:pPr>
    </w:p>
    <w:p w:rsidR="001B4C57" w:rsidRPr="00E025F2" w:rsidRDefault="009A3C03" w:rsidP="001B4C57">
      <w:pPr>
        <w:pStyle w:val="a6"/>
        <w:jc w:val="both"/>
        <w:rPr>
          <w:rStyle w:val="21"/>
          <w:b w:val="0"/>
          <w:sz w:val="28"/>
          <w:szCs w:val="28"/>
        </w:rPr>
      </w:pPr>
      <w:r>
        <w:rPr>
          <w:rFonts w:ascii="Times New Roman" w:hAnsi="Times New Roman"/>
          <w:color w:val="000000" w:themeColor="text1"/>
          <w:spacing w:val="-2"/>
          <w:sz w:val="28"/>
          <w:szCs w:val="28"/>
        </w:rPr>
        <w:t>2</w:t>
      </w:r>
      <w:r w:rsidR="001B4C57" w:rsidRPr="009A3C03">
        <w:rPr>
          <w:rFonts w:ascii="Times New Roman" w:hAnsi="Times New Roman"/>
          <w:color w:val="000000" w:themeColor="text1"/>
          <w:spacing w:val="-2"/>
          <w:sz w:val="28"/>
          <w:szCs w:val="28"/>
        </w:rPr>
        <w:t xml:space="preserve">.  </w:t>
      </w:r>
      <w:r w:rsidR="001B4C57" w:rsidRPr="009A3C03">
        <w:rPr>
          <w:rFonts w:ascii="Times New Roman" w:hAnsi="Times New Roman"/>
          <w:color w:val="000000" w:themeColor="text1"/>
          <w:sz w:val="28"/>
          <w:szCs w:val="28"/>
        </w:rPr>
        <w:t xml:space="preserve">Работа </w:t>
      </w:r>
      <w:r w:rsidR="001B4C57" w:rsidRPr="009A3C03">
        <w:rPr>
          <w:rFonts w:ascii="Times New Roman" w:hAnsi="Times New Roman"/>
          <w:color w:val="000000" w:themeColor="text1"/>
          <w:sz w:val="28"/>
          <w:szCs w:val="28"/>
          <w:lang w:bidi="ru-RU"/>
        </w:rPr>
        <w:t>МБДОУ «Детский сад №5 «Радость»</w:t>
      </w:r>
      <w:r w:rsidR="001B4C57" w:rsidRPr="009A3C03">
        <w:rPr>
          <w:rFonts w:ascii="Times New Roman" w:hAnsi="Times New Roman"/>
          <w:color w:val="000000" w:themeColor="text1"/>
          <w:sz w:val="28"/>
          <w:szCs w:val="28"/>
        </w:rPr>
        <w:t xml:space="preserve"> по художественно-</w:t>
      </w:r>
      <w:r w:rsidR="001B4C57" w:rsidRPr="009A3C03">
        <w:rPr>
          <w:rFonts w:ascii="Times New Roman" w:hAnsi="Times New Roman"/>
          <w:sz w:val="28"/>
          <w:szCs w:val="28"/>
        </w:rPr>
        <w:t xml:space="preserve">эстетическому развитию детей дошкольного возраста осуществляется через использование в образовательном процессе </w:t>
      </w:r>
      <w:r w:rsidR="001B4C57" w:rsidRPr="009A3C03">
        <w:rPr>
          <w:rStyle w:val="21"/>
          <w:b w:val="0"/>
          <w:sz w:val="28"/>
          <w:szCs w:val="28"/>
        </w:rPr>
        <w:t>программой «Ладушки» под редакцией  И.</w:t>
      </w:r>
      <w:r w:rsidR="001B4C57" w:rsidRPr="005A4152">
        <w:rPr>
          <w:rStyle w:val="21"/>
          <w:b w:val="0"/>
          <w:sz w:val="28"/>
          <w:szCs w:val="28"/>
        </w:rPr>
        <w:t>Каплуновой, И.Новоскольцевой</w:t>
      </w:r>
      <w:r w:rsidR="001B4C57" w:rsidRPr="009A3C03">
        <w:rPr>
          <w:rStyle w:val="21"/>
          <w:b w:val="0"/>
          <w:sz w:val="28"/>
          <w:szCs w:val="28"/>
        </w:rPr>
        <w:t>.</w:t>
      </w:r>
      <w:r w:rsidR="001B4C57" w:rsidRPr="00E025F2">
        <w:rPr>
          <w:rStyle w:val="21"/>
          <w:b w:val="0"/>
          <w:sz w:val="28"/>
          <w:szCs w:val="28"/>
        </w:rPr>
        <w:t xml:space="preserve">  </w:t>
      </w:r>
    </w:p>
    <w:p w:rsidR="001B4C57" w:rsidRDefault="001B4C57" w:rsidP="001B4C57">
      <w:pPr>
        <w:rPr>
          <w:rFonts w:ascii="Times New Roman" w:hAnsi="Times New Roman" w:cs="Times New Roman"/>
          <w:b/>
          <w:sz w:val="28"/>
          <w:szCs w:val="28"/>
          <w:highlight w:val="yellow"/>
        </w:rPr>
      </w:pPr>
    </w:p>
    <w:p w:rsidR="005A4152" w:rsidRDefault="005A4152" w:rsidP="005A4152">
      <w:pPr>
        <w:pStyle w:val="a6"/>
        <w:jc w:val="both"/>
        <w:rPr>
          <w:rFonts w:ascii="Times New Roman" w:hAnsi="Times New Roman"/>
          <w:sz w:val="28"/>
          <w:szCs w:val="28"/>
        </w:rPr>
      </w:pPr>
      <w:r w:rsidRPr="004023DE">
        <w:rPr>
          <w:rFonts w:ascii="Times New Roman" w:hAnsi="Times New Roman"/>
          <w:b/>
          <w:sz w:val="28"/>
          <w:szCs w:val="28"/>
        </w:rPr>
        <w:t xml:space="preserve">   Цель программы </w:t>
      </w:r>
      <w:r w:rsidRPr="004023DE">
        <w:rPr>
          <w:rStyle w:val="21"/>
          <w:b w:val="0"/>
          <w:sz w:val="28"/>
          <w:szCs w:val="28"/>
        </w:rPr>
        <w:t xml:space="preserve">«Ладушки» под редакцией  И.Каплуновой, И.Новоскольцевой: </w:t>
      </w:r>
      <w:r w:rsidRPr="004023DE">
        <w:rPr>
          <w:rFonts w:ascii="Times New Roman" w:hAnsi="Times New Roman"/>
          <w:sz w:val="28"/>
          <w:szCs w:val="28"/>
        </w:rPr>
        <w:t xml:space="preserve"> воспитание и развитие гармоничной и творческой личности ребёнка средствами музыкального искусства и музыкально-художественной деятельности.</w:t>
      </w:r>
    </w:p>
    <w:p w:rsidR="005A4152" w:rsidRPr="004023DE" w:rsidRDefault="005A4152" w:rsidP="005A4152">
      <w:pPr>
        <w:pStyle w:val="a6"/>
        <w:jc w:val="both"/>
        <w:rPr>
          <w:rFonts w:ascii="Times New Roman" w:hAnsi="Times New Roman"/>
          <w:sz w:val="28"/>
          <w:szCs w:val="28"/>
        </w:rPr>
      </w:pPr>
    </w:p>
    <w:p w:rsidR="005A4152" w:rsidRPr="004023DE" w:rsidRDefault="005A4152" w:rsidP="005A4152">
      <w:pPr>
        <w:pStyle w:val="Default"/>
        <w:tabs>
          <w:tab w:val="left" w:pos="10632"/>
        </w:tabs>
        <w:jc w:val="both"/>
        <w:rPr>
          <w:b/>
          <w:color w:val="auto"/>
          <w:sz w:val="28"/>
          <w:szCs w:val="28"/>
        </w:rPr>
      </w:pPr>
      <w:r w:rsidRPr="004023DE">
        <w:rPr>
          <w:b/>
          <w:color w:val="auto"/>
          <w:sz w:val="28"/>
          <w:szCs w:val="28"/>
        </w:rPr>
        <w:t xml:space="preserve">  Задачи программы:</w:t>
      </w:r>
    </w:p>
    <w:p w:rsidR="005A4152" w:rsidRPr="004023DE" w:rsidRDefault="005A4152" w:rsidP="005A4152">
      <w:pPr>
        <w:pStyle w:val="Default"/>
        <w:tabs>
          <w:tab w:val="left" w:pos="10632"/>
        </w:tabs>
        <w:jc w:val="both"/>
        <w:rPr>
          <w:color w:val="auto"/>
          <w:sz w:val="28"/>
          <w:szCs w:val="28"/>
        </w:rPr>
      </w:pPr>
      <w:r w:rsidRPr="004023DE">
        <w:rPr>
          <w:b/>
          <w:color w:val="auto"/>
          <w:sz w:val="28"/>
          <w:szCs w:val="28"/>
        </w:rPr>
        <w:t>1.</w:t>
      </w:r>
      <w:r w:rsidRPr="004023DE">
        <w:rPr>
          <w:color w:val="auto"/>
          <w:sz w:val="28"/>
          <w:szCs w:val="28"/>
        </w:rPr>
        <w:t xml:space="preserve"> Подготовить детей к восприятию музыкальных образов и представлений.</w:t>
      </w:r>
    </w:p>
    <w:p w:rsidR="005A4152" w:rsidRPr="004023DE" w:rsidRDefault="005A4152" w:rsidP="005A4152">
      <w:pPr>
        <w:pStyle w:val="Default"/>
        <w:tabs>
          <w:tab w:val="left" w:pos="10632"/>
        </w:tabs>
        <w:jc w:val="both"/>
        <w:rPr>
          <w:color w:val="auto"/>
          <w:sz w:val="28"/>
          <w:szCs w:val="28"/>
        </w:rPr>
      </w:pPr>
      <w:r w:rsidRPr="004023DE">
        <w:rPr>
          <w:b/>
          <w:color w:val="auto"/>
          <w:sz w:val="28"/>
          <w:szCs w:val="28"/>
        </w:rPr>
        <w:t>2.</w:t>
      </w:r>
      <w:r w:rsidRPr="004023DE">
        <w:rPr>
          <w:color w:val="auto"/>
          <w:sz w:val="28"/>
          <w:szCs w:val="28"/>
        </w:rPr>
        <w:t xml:space="preserve"> Заложить основы гармонического развития (развитие слуха, голоса, внимания, движения, чувства ритма и красоты мелодии, развитие индивидуальных музыкальных способностей).</w:t>
      </w:r>
    </w:p>
    <w:p w:rsidR="005A4152" w:rsidRPr="004023DE" w:rsidRDefault="005A4152" w:rsidP="005A4152">
      <w:pPr>
        <w:pStyle w:val="Default"/>
        <w:tabs>
          <w:tab w:val="left" w:pos="10632"/>
        </w:tabs>
        <w:jc w:val="both"/>
        <w:rPr>
          <w:color w:val="auto"/>
          <w:sz w:val="28"/>
          <w:szCs w:val="28"/>
        </w:rPr>
      </w:pPr>
      <w:r w:rsidRPr="004023DE">
        <w:rPr>
          <w:b/>
          <w:color w:val="auto"/>
          <w:sz w:val="28"/>
          <w:szCs w:val="28"/>
        </w:rPr>
        <w:t>3</w:t>
      </w:r>
      <w:r w:rsidRPr="004023DE">
        <w:rPr>
          <w:color w:val="auto"/>
          <w:sz w:val="28"/>
          <w:szCs w:val="28"/>
        </w:rPr>
        <w:t xml:space="preserve">. Приобщить детей к русской народно-традиционной и мировой музыкальной культуре. </w:t>
      </w:r>
    </w:p>
    <w:p w:rsidR="005A4152" w:rsidRPr="004023DE" w:rsidRDefault="005A4152" w:rsidP="005A4152">
      <w:pPr>
        <w:pStyle w:val="Default"/>
        <w:tabs>
          <w:tab w:val="left" w:pos="10632"/>
        </w:tabs>
        <w:jc w:val="both"/>
        <w:rPr>
          <w:color w:val="auto"/>
          <w:sz w:val="28"/>
          <w:szCs w:val="28"/>
        </w:rPr>
      </w:pPr>
      <w:r w:rsidRPr="004023DE">
        <w:rPr>
          <w:b/>
          <w:color w:val="auto"/>
          <w:sz w:val="28"/>
          <w:szCs w:val="28"/>
        </w:rPr>
        <w:t>4.</w:t>
      </w:r>
      <w:r w:rsidRPr="004023DE">
        <w:rPr>
          <w:color w:val="auto"/>
          <w:sz w:val="28"/>
          <w:szCs w:val="28"/>
        </w:rPr>
        <w:t xml:space="preserve"> Подготовить детей к освоению приемов и навыков в различных видах музыкальной деятельности адекватно детским возможностям. </w:t>
      </w:r>
    </w:p>
    <w:p w:rsidR="005A4152" w:rsidRPr="004023DE" w:rsidRDefault="005A4152" w:rsidP="005A4152">
      <w:pPr>
        <w:pStyle w:val="Default"/>
        <w:tabs>
          <w:tab w:val="left" w:pos="10632"/>
        </w:tabs>
        <w:jc w:val="both"/>
        <w:rPr>
          <w:color w:val="auto"/>
          <w:sz w:val="28"/>
          <w:szCs w:val="28"/>
        </w:rPr>
      </w:pPr>
      <w:r w:rsidRPr="004023DE">
        <w:rPr>
          <w:b/>
          <w:color w:val="auto"/>
          <w:sz w:val="28"/>
          <w:szCs w:val="28"/>
        </w:rPr>
        <w:t>5</w:t>
      </w:r>
      <w:r w:rsidRPr="004023DE">
        <w:rPr>
          <w:color w:val="auto"/>
          <w:sz w:val="28"/>
          <w:szCs w:val="28"/>
        </w:rPr>
        <w:t xml:space="preserve">. Развивать коммуникативные способности. </w:t>
      </w:r>
    </w:p>
    <w:p w:rsidR="005A4152" w:rsidRPr="004023DE" w:rsidRDefault="005A4152" w:rsidP="005A4152">
      <w:pPr>
        <w:pStyle w:val="Default"/>
        <w:tabs>
          <w:tab w:val="left" w:pos="10632"/>
        </w:tabs>
        <w:jc w:val="both"/>
        <w:rPr>
          <w:color w:val="auto"/>
          <w:sz w:val="28"/>
          <w:szCs w:val="28"/>
        </w:rPr>
      </w:pPr>
      <w:r w:rsidRPr="004023DE">
        <w:rPr>
          <w:b/>
          <w:color w:val="auto"/>
          <w:sz w:val="28"/>
          <w:szCs w:val="28"/>
        </w:rPr>
        <w:t>6</w:t>
      </w:r>
      <w:r w:rsidRPr="004023DE">
        <w:rPr>
          <w:color w:val="auto"/>
          <w:sz w:val="28"/>
          <w:szCs w:val="28"/>
        </w:rPr>
        <w:t xml:space="preserve">. Научить детей творчески использовать музыкальные впечатления в повседневной жизни. </w:t>
      </w:r>
    </w:p>
    <w:p w:rsidR="005A4152" w:rsidRPr="004023DE" w:rsidRDefault="005A4152" w:rsidP="005A4152">
      <w:pPr>
        <w:pStyle w:val="Default"/>
        <w:tabs>
          <w:tab w:val="left" w:pos="10632"/>
        </w:tabs>
        <w:jc w:val="both"/>
        <w:rPr>
          <w:color w:val="auto"/>
          <w:sz w:val="28"/>
          <w:szCs w:val="28"/>
        </w:rPr>
      </w:pPr>
      <w:r w:rsidRPr="004023DE">
        <w:rPr>
          <w:b/>
          <w:color w:val="auto"/>
          <w:sz w:val="28"/>
          <w:szCs w:val="28"/>
        </w:rPr>
        <w:lastRenderedPageBreak/>
        <w:t>7.</w:t>
      </w:r>
      <w:r w:rsidRPr="004023DE">
        <w:rPr>
          <w:color w:val="auto"/>
          <w:sz w:val="28"/>
          <w:szCs w:val="28"/>
        </w:rPr>
        <w:t xml:space="preserve"> Познакомить детей с разнообразием музыкальных форм и жанров в привлекательной и доступной форме. </w:t>
      </w:r>
    </w:p>
    <w:p w:rsidR="005A4152" w:rsidRPr="004023DE" w:rsidRDefault="005A4152" w:rsidP="005A4152">
      <w:pPr>
        <w:pStyle w:val="Default"/>
        <w:tabs>
          <w:tab w:val="left" w:pos="10632"/>
        </w:tabs>
        <w:jc w:val="both"/>
        <w:rPr>
          <w:color w:val="auto"/>
          <w:sz w:val="28"/>
          <w:szCs w:val="28"/>
        </w:rPr>
      </w:pPr>
      <w:r w:rsidRPr="004023DE">
        <w:rPr>
          <w:b/>
          <w:color w:val="auto"/>
          <w:sz w:val="28"/>
          <w:szCs w:val="28"/>
        </w:rPr>
        <w:t>8</w:t>
      </w:r>
      <w:r w:rsidRPr="004023DE">
        <w:rPr>
          <w:color w:val="auto"/>
          <w:sz w:val="28"/>
          <w:szCs w:val="28"/>
        </w:rPr>
        <w:t xml:space="preserve">. Обогатить детей музыкальными знаниями и представлениями в музыкальной игре. </w:t>
      </w:r>
    </w:p>
    <w:p w:rsidR="005A4152" w:rsidRPr="004023DE" w:rsidRDefault="005A4152" w:rsidP="005A4152">
      <w:pPr>
        <w:pStyle w:val="Default"/>
        <w:tabs>
          <w:tab w:val="left" w:pos="10632"/>
        </w:tabs>
        <w:jc w:val="both"/>
        <w:rPr>
          <w:color w:val="auto"/>
          <w:sz w:val="28"/>
          <w:szCs w:val="28"/>
        </w:rPr>
      </w:pPr>
      <w:r w:rsidRPr="004023DE">
        <w:rPr>
          <w:b/>
          <w:color w:val="auto"/>
          <w:sz w:val="28"/>
          <w:szCs w:val="28"/>
        </w:rPr>
        <w:t>9.</w:t>
      </w:r>
      <w:r w:rsidRPr="004023DE">
        <w:rPr>
          <w:color w:val="auto"/>
          <w:sz w:val="28"/>
          <w:szCs w:val="28"/>
        </w:rPr>
        <w:t xml:space="preserve"> Развивать детское творчество во всех видах музыкальной деятельности.</w:t>
      </w:r>
    </w:p>
    <w:p w:rsidR="005A4152" w:rsidRPr="004023DE" w:rsidRDefault="005A4152" w:rsidP="005A4152">
      <w:pPr>
        <w:pStyle w:val="Default"/>
        <w:tabs>
          <w:tab w:val="left" w:pos="10632"/>
        </w:tabs>
        <w:jc w:val="both"/>
        <w:rPr>
          <w:b/>
          <w:color w:val="auto"/>
          <w:sz w:val="28"/>
          <w:szCs w:val="28"/>
        </w:rPr>
      </w:pPr>
    </w:p>
    <w:p w:rsidR="005A4152" w:rsidRPr="00E025F2" w:rsidRDefault="005A4152" w:rsidP="001B4C57">
      <w:pPr>
        <w:rPr>
          <w:rFonts w:ascii="Times New Roman" w:hAnsi="Times New Roman" w:cs="Times New Roman"/>
          <w:b/>
          <w:sz w:val="28"/>
          <w:szCs w:val="28"/>
          <w:highlight w:val="yellow"/>
        </w:rPr>
        <w:sectPr w:rsidR="005A4152" w:rsidRPr="00E025F2" w:rsidSect="001B4C57">
          <w:pgSz w:w="11906" w:h="16838"/>
          <w:pgMar w:top="1134" w:right="851" w:bottom="1134" w:left="1701" w:header="709" w:footer="709" w:gutter="0"/>
          <w:cols w:space="708"/>
          <w:docGrid w:linePitch="360"/>
        </w:sectPr>
      </w:pPr>
    </w:p>
    <w:p w:rsidR="001B4C57" w:rsidRDefault="001B4C57" w:rsidP="007655CA">
      <w:pPr>
        <w:pStyle w:val="Default"/>
        <w:tabs>
          <w:tab w:val="left" w:pos="10632"/>
        </w:tabs>
        <w:spacing w:after="200"/>
        <w:ind w:left="567"/>
        <w:jc w:val="both"/>
        <w:rPr>
          <w:b/>
          <w:color w:val="auto"/>
          <w:sz w:val="28"/>
          <w:szCs w:val="28"/>
        </w:rPr>
      </w:pPr>
      <w:r w:rsidRPr="004023DE">
        <w:rPr>
          <w:b/>
          <w:color w:val="auto"/>
          <w:sz w:val="28"/>
          <w:szCs w:val="28"/>
        </w:rPr>
        <w:lastRenderedPageBreak/>
        <w:t>Методические принципы</w:t>
      </w:r>
    </w:p>
    <w:p w:rsidR="001B4C57" w:rsidRPr="004023DE" w:rsidRDefault="001B4C57" w:rsidP="007655CA">
      <w:pPr>
        <w:pStyle w:val="Default"/>
        <w:tabs>
          <w:tab w:val="left" w:pos="10632"/>
        </w:tabs>
        <w:spacing w:after="200"/>
        <w:ind w:left="567"/>
        <w:jc w:val="both"/>
        <w:rPr>
          <w:b/>
          <w:color w:val="auto"/>
          <w:sz w:val="28"/>
          <w:szCs w:val="28"/>
        </w:rPr>
      </w:pPr>
    </w:p>
    <w:p w:rsidR="001B4C57" w:rsidRPr="004023DE" w:rsidRDefault="001B4C57" w:rsidP="007655CA">
      <w:pPr>
        <w:pStyle w:val="Default"/>
        <w:tabs>
          <w:tab w:val="left" w:pos="10632"/>
        </w:tabs>
        <w:spacing w:after="200"/>
        <w:ind w:left="567"/>
        <w:jc w:val="both"/>
        <w:rPr>
          <w:color w:val="auto"/>
          <w:sz w:val="28"/>
          <w:szCs w:val="28"/>
        </w:rPr>
      </w:pPr>
      <w:r w:rsidRPr="004023DE">
        <w:rPr>
          <w:b/>
          <w:i/>
          <w:color w:val="auto"/>
          <w:sz w:val="28"/>
          <w:szCs w:val="28"/>
        </w:rPr>
        <w:t>1</w:t>
      </w:r>
      <w:r w:rsidRPr="004023DE">
        <w:rPr>
          <w:i/>
          <w:color w:val="auto"/>
          <w:sz w:val="28"/>
          <w:szCs w:val="28"/>
        </w:rPr>
        <w:t>.</w:t>
      </w:r>
      <w:r w:rsidRPr="004023DE">
        <w:rPr>
          <w:color w:val="auto"/>
          <w:sz w:val="28"/>
          <w:szCs w:val="28"/>
        </w:rPr>
        <w:t xml:space="preserve"> Одним из </w:t>
      </w:r>
      <w:r w:rsidRPr="004023DE">
        <w:rPr>
          <w:b/>
          <w:i/>
          <w:color w:val="auto"/>
          <w:sz w:val="28"/>
          <w:szCs w:val="28"/>
        </w:rPr>
        <w:t>главных принципов</w:t>
      </w:r>
      <w:r w:rsidRPr="004023DE">
        <w:rPr>
          <w:color w:val="auto"/>
          <w:sz w:val="28"/>
          <w:szCs w:val="28"/>
        </w:rPr>
        <w:t xml:space="preserve"> в работе с детьми является создание обстановки, в которой ребенок чувствует себя комфортно. Нельзя принуждать детей к действиям (играм, пению), нужно дать возможность освоиться, захотеть принять участие в занятии. Согласно Конвенции о правах ребенка, он имеет полное право на выражение своих чувств, желаний, эмоций. Нежелание ребенка участвовать в занятии обуславливается несколькими причинами:</w:t>
      </w:r>
    </w:p>
    <w:p w:rsidR="001B4C57" w:rsidRPr="004023DE" w:rsidRDefault="001B4C57" w:rsidP="007655CA">
      <w:pPr>
        <w:pStyle w:val="Default"/>
        <w:tabs>
          <w:tab w:val="left" w:pos="10632"/>
        </w:tabs>
        <w:spacing w:after="200"/>
        <w:ind w:left="567"/>
        <w:jc w:val="both"/>
        <w:rPr>
          <w:color w:val="auto"/>
          <w:sz w:val="28"/>
          <w:szCs w:val="28"/>
        </w:rPr>
      </w:pPr>
      <w:r w:rsidRPr="004023DE">
        <w:rPr>
          <w:color w:val="auto"/>
          <w:sz w:val="28"/>
          <w:szCs w:val="28"/>
        </w:rPr>
        <w:t>• Стеснительность, застенчивость. Этот факт не должен уходить от внимания педагога. При каждой возможности педагог должен давать положительную оценку действию ребенка.</w:t>
      </w:r>
    </w:p>
    <w:p w:rsidR="001B4C57" w:rsidRPr="004023DE" w:rsidRDefault="001B4C57" w:rsidP="007655CA">
      <w:pPr>
        <w:pStyle w:val="Default"/>
        <w:tabs>
          <w:tab w:val="left" w:pos="10632"/>
        </w:tabs>
        <w:spacing w:after="200"/>
        <w:ind w:left="567"/>
        <w:jc w:val="both"/>
        <w:rPr>
          <w:color w:val="auto"/>
          <w:sz w:val="28"/>
          <w:szCs w:val="28"/>
        </w:rPr>
      </w:pPr>
      <w:r w:rsidRPr="004023DE">
        <w:rPr>
          <w:color w:val="auto"/>
          <w:sz w:val="28"/>
          <w:szCs w:val="28"/>
        </w:rPr>
        <w:t xml:space="preserve"> • Неумение, непонимание. Это относится к тем детям, которые не адаптированы пока к новой, на первых порах незнакомой, среде. Здесь требуется большое внимание к ребенку, проявление индивидуального подхода. </w:t>
      </w:r>
    </w:p>
    <w:p w:rsidR="001B4C57" w:rsidRPr="004023DE" w:rsidRDefault="001B4C57" w:rsidP="007655CA">
      <w:pPr>
        <w:pStyle w:val="Default"/>
        <w:tabs>
          <w:tab w:val="left" w:pos="10632"/>
        </w:tabs>
        <w:spacing w:after="200"/>
        <w:ind w:left="567"/>
        <w:jc w:val="both"/>
        <w:rPr>
          <w:color w:val="auto"/>
          <w:sz w:val="28"/>
          <w:szCs w:val="28"/>
        </w:rPr>
      </w:pPr>
      <w:r w:rsidRPr="004023DE">
        <w:rPr>
          <w:color w:val="auto"/>
          <w:sz w:val="28"/>
          <w:szCs w:val="28"/>
        </w:rPr>
        <w:t>• Неуравновешенный, капризный стиль поведения. Лучшее для педагога - акцентировать внимание ребенка на игру, сюрпризы; положительные оценки быстрее отвлекут ребенка.</w:t>
      </w:r>
    </w:p>
    <w:p w:rsidR="001B4C57" w:rsidRPr="004023DE" w:rsidRDefault="001B4C57" w:rsidP="007655CA">
      <w:pPr>
        <w:pStyle w:val="Default"/>
        <w:tabs>
          <w:tab w:val="left" w:pos="10632"/>
        </w:tabs>
        <w:spacing w:after="200"/>
        <w:ind w:left="567"/>
        <w:jc w:val="both"/>
        <w:rPr>
          <w:color w:val="auto"/>
          <w:sz w:val="28"/>
          <w:szCs w:val="28"/>
        </w:rPr>
      </w:pPr>
      <w:r w:rsidRPr="004023DE">
        <w:rPr>
          <w:b/>
          <w:i/>
          <w:color w:val="auto"/>
          <w:sz w:val="28"/>
          <w:szCs w:val="28"/>
        </w:rPr>
        <w:t>2</w:t>
      </w:r>
      <w:r w:rsidRPr="004023DE">
        <w:rPr>
          <w:b/>
          <w:color w:val="auto"/>
          <w:sz w:val="28"/>
          <w:szCs w:val="28"/>
        </w:rPr>
        <w:t>.</w:t>
      </w:r>
      <w:r w:rsidRPr="004023DE">
        <w:rPr>
          <w:color w:val="auto"/>
          <w:sz w:val="28"/>
          <w:szCs w:val="28"/>
        </w:rPr>
        <w:t xml:space="preserve"> </w:t>
      </w:r>
      <w:r w:rsidRPr="004023DE">
        <w:rPr>
          <w:b/>
          <w:i/>
          <w:color w:val="auto"/>
          <w:sz w:val="28"/>
          <w:szCs w:val="28"/>
        </w:rPr>
        <w:t>Второй принцип</w:t>
      </w:r>
      <w:r w:rsidRPr="004023DE">
        <w:rPr>
          <w:color w:val="auto"/>
          <w:sz w:val="28"/>
          <w:szCs w:val="28"/>
        </w:rPr>
        <w:t xml:space="preserve"> - целостный подход в решении педагогических задач:</w:t>
      </w:r>
    </w:p>
    <w:p w:rsidR="001B4C57" w:rsidRPr="004023DE" w:rsidRDefault="001B4C57" w:rsidP="007655CA">
      <w:pPr>
        <w:pStyle w:val="Default"/>
        <w:tabs>
          <w:tab w:val="left" w:pos="10632"/>
        </w:tabs>
        <w:spacing w:after="200"/>
        <w:ind w:left="567"/>
        <w:jc w:val="both"/>
        <w:rPr>
          <w:color w:val="auto"/>
          <w:sz w:val="28"/>
          <w:szCs w:val="28"/>
        </w:rPr>
      </w:pPr>
      <w:r w:rsidRPr="004023DE">
        <w:rPr>
          <w:color w:val="auto"/>
          <w:sz w:val="28"/>
          <w:szCs w:val="28"/>
        </w:rPr>
        <w:t xml:space="preserve">• Обогащение детей музыкальными впечатлениями через пение, слушание, игры и пляски, музицирование. </w:t>
      </w:r>
    </w:p>
    <w:p w:rsidR="001B4C57" w:rsidRPr="004023DE" w:rsidRDefault="001B4C57" w:rsidP="007655CA">
      <w:pPr>
        <w:pStyle w:val="Default"/>
        <w:tabs>
          <w:tab w:val="left" w:pos="10632"/>
        </w:tabs>
        <w:spacing w:after="200"/>
        <w:ind w:left="567"/>
        <w:jc w:val="both"/>
        <w:rPr>
          <w:color w:val="auto"/>
          <w:sz w:val="28"/>
          <w:szCs w:val="28"/>
        </w:rPr>
      </w:pPr>
      <w:r w:rsidRPr="004023DE">
        <w:rPr>
          <w:color w:val="auto"/>
          <w:sz w:val="28"/>
          <w:szCs w:val="28"/>
        </w:rPr>
        <w:t>• Претворение полученных впечатлений в самостоятельной игровой деятельности.</w:t>
      </w:r>
    </w:p>
    <w:p w:rsidR="001B4C57" w:rsidRPr="004023DE" w:rsidRDefault="001B4C57" w:rsidP="007655CA">
      <w:pPr>
        <w:pStyle w:val="Default"/>
        <w:tabs>
          <w:tab w:val="left" w:pos="10632"/>
        </w:tabs>
        <w:spacing w:after="200"/>
        <w:ind w:left="567"/>
        <w:jc w:val="both"/>
        <w:rPr>
          <w:color w:val="auto"/>
          <w:sz w:val="28"/>
          <w:szCs w:val="28"/>
        </w:rPr>
      </w:pPr>
      <w:r w:rsidRPr="004023DE">
        <w:rPr>
          <w:b/>
          <w:i/>
          <w:color w:val="auto"/>
          <w:sz w:val="28"/>
          <w:szCs w:val="28"/>
        </w:rPr>
        <w:t>3</w:t>
      </w:r>
      <w:r w:rsidRPr="004023DE">
        <w:rPr>
          <w:color w:val="auto"/>
          <w:sz w:val="28"/>
          <w:szCs w:val="28"/>
        </w:rPr>
        <w:t xml:space="preserve">. </w:t>
      </w:r>
      <w:r w:rsidRPr="004023DE">
        <w:rPr>
          <w:b/>
          <w:i/>
          <w:color w:val="auto"/>
          <w:sz w:val="28"/>
          <w:szCs w:val="28"/>
        </w:rPr>
        <w:t>Принцип последовательности</w:t>
      </w:r>
      <w:r w:rsidRPr="004023DE">
        <w:rPr>
          <w:color w:val="auto"/>
          <w:sz w:val="28"/>
          <w:szCs w:val="28"/>
        </w:rPr>
        <w:t xml:space="preserve"> предусматривает усложнение поставленных задач по всем разделам музыкального воспитания.</w:t>
      </w:r>
    </w:p>
    <w:p w:rsidR="001B4C57" w:rsidRPr="004023DE" w:rsidRDefault="001B4C57" w:rsidP="007655CA">
      <w:pPr>
        <w:pStyle w:val="Default"/>
        <w:tabs>
          <w:tab w:val="left" w:pos="10632"/>
        </w:tabs>
        <w:spacing w:after="200"/>
        <w:ind w:left="567"/>
        <w:jc w:val="both"/>
        <w:rPr>
          <w:color w:val="auto"/>
          <w:sz w:val="28"/>
          <w:szCs w:val="28"/>
        </w:rPr>
      </w:pPr>
      <w:r w:rsidRPr="004023DE">
        <w:rPr>
          <w:b/>
          <w:i/>
          <w:color w:val="auto"/>
          <w:sz w:val="28"/>
          <w:szCs w:val="28"/>
        </w:rPr>
        <w:t>4. Четвертый принцип</w:t>
      </w:r>
      <w:r w:rsidRPr="004023DE">
        <w:rPr>
          <w:color w:val="auto"/>
          <w:sz w:val="28"/>
          <w:szCs w:val="28"/>
        </w:rPr>
        <w:t xml:space="preserve"> - соотношение музыкального материала с природным и историко-культурным календарем. В силу возрастных особенностей дети не всегда могут осмыслить значение того или иного календарного события. Нужно дать им возможность принять в нем посильное участие, посмотреть выступления других детей и воспитателей и в какой-то мере проявить свои творческие способности (станцевать, спеть песенку или частушку, принять участие в веселой игре).</w:t>
      </w:r>
    </w:p>
    <w:p w:rsidR="001B4C57" w:rsidRPr="004023DE" w:rsidRDefault="001B4C57" w:rsidP="007655CA">
      <w:pPr>
        <w:pStyle w:val="Default"/>
        <w:tabs>
          <w:tab w:val="left" w:pos="10632"/>
        </w:tabs>
        <w:spacing w:after="200"/>
        <w:ind w:left="567"/>
        <w:jc w:val="both"/>
        <w:rPr>
          <w:color w:val="auto"/>
          <w:sz w:val="28"/>
          <w:szCs w:val="28"/>
        </w:rPr>
      </w:pPr>
      <w:r w:rsidRPr="004023DE">
        <w:rPr>
          <w:b/>
          <w:i/>
          <w:color w:val="auto"/>
          <w:sz w:val="28"/>
          <w:szCs w:val="28"/>
        </w:rPr>
        <w:t>5. Одним из важнейших принципов</w:t>
      </w:r>
      <w:r w:rsidRPr="004023DE">
        <w:rPr>
          <w:color w:val="auto"/>
          <w:sz w:val="28"/>
          <w:szCs w:val="28"/>
        </w:rPr>
        <w:t xml:space="preserve"> музыкального воспитания является принцип партнерства. Авторитарный стиль поведения педагога («Я взрослый», «Я больше тебя знаю», «Делай, как я говорю») - недопустим. Общение с детьми должно происходить на равных, партнерских</w:t>
      </w:r>
    </w:p>
    <w:p w:rsidR="001B4C57" w:rsidRPr="004023DE" w:rsidRDefault="001B4C57" w:rsidP="007655CA">
      <w:pPr>
        <w:pStyle w:val="Default"/>
        <w:tabs>
          <w:tab w:val="left" w:pos="10632"/>
        </w:tabs>
        <w:spacing w:after="200"/>
        <w:ind w:left="567"/>
        <w:jc w:val="both"/>
        <w:rPr>
          <w:color w:val="auto"/>
          <w:sz w:val="28"/>
          <w:szCs w:val="28"/>
        </w:rPr>
      </w:pPr>
      <w:r w:rsidRPr="004023DE">
        <w:rPr>
          <w:color w:val="auto"/>
          <w:sz w:val="28"/>
          <w:szCs w:val="28"/>
        </w:rPr>
        <w:t xml:space="preserve">отношениях. «Давайте поиграем», «Покажите мне», «Кто мне поможет» - эти фразы должны быть в лексиконе педагога. Дети, общаясь на таком уровне, </w:t>
      </w:r>
      <w:r w:rsidRPr="004023DE">
        <w:rPr>
          <w:color w:val="auto"/>
          <w:sz w:val="28"/>
          <w:szCs w:val="28"/>
        </w:rPr>
        <w:lastRenderedPageBreak/>
        <w:t>интуитивно все равно воспринимают взрослого как учителя, педагога. Но мягкий, спокойный тон и дружеское общение создают непринужденную, теплую и доверительную обстановку. Следовательно, группа детей, воспитатель и музыкальный руководитель становятся единым целым.</w:t>
      </w:r>
    </w:p>
    <w:p w:rsidR="001B4C57" w:rsidRPr="004023DE" w:rsidRDefault="001B4C57" w:rsidP="007655CA">
      <w:pPr>
        <w:pStyle w:val="Default"/>
        <w:tabs>
          <w:tab w:val="left" w:pos="10632"/>
        </w:tabs>
        <w:spacing w:after="200"/>
        <w:ind w:left="567"/>
        <w:jc w:val="both"/>
        <w:rPr>
          <w:color w:val="auto"/>
          <w:sz w:val="28"/>
          <w:szCs w:val="28"/>
        </w:rPr>
      </w:pPr>
      <w:r w:rsidRPr="004023DE">
        <w:rPr>
          <w:b/>
          <w:i/>
          <w:color w:val="auto"/>
          <w:sz w:val="28"/>
          <w:szCs w:val="28"/>
        </w:rPr>
        <w:t>6. Немаловажным является и принцип</w:t>
      </w:r>
      <w:r w:rsidRPr="004023DE">
        <w:rPr>
          <w:color w:val="auto"/>
          <w:sz w:val="28"/>
          <w:szCs w:val="28"/>
        </w:rPr>
        <w:t xml:space="preserve"> положительной оценки деятельности детей, что способствует еще более высокой активности, эмоциональной отдаче, хорошему настроению и желанию дальнейшего участия в творчестве. Принцип программы «Ладушки» - никаких замечаний ребенку. Что бы и как бы ни сделал ребенок - все хорошо. Это особенно актуально для самых маленьких детей. Можно и нужно ли делать замечания детям 5-6 лет? Безусловно, да. Но в очень корректной, деликатной и доброжелательной форме. Обучаясь в школе, других учебных заведениях, дети будут получать замечания. Поэтому задача педагогов-дошкольников - научить детей правильно и адекватно на них реагировать. Детям в этом возрасте нужно говорить, обязательно акцентируя на положительных моментах: «Ты старался, попробуй вот так»; «Ты молодец, но немного ошибся», «Очень хорошо, но я вижу маленькую ошибку. Может, ты заметишь ее сам или кто-то из детей хочет подсказать»; «Ты меня огорчил, вчера было лучше»; «Ты поторопилась, не подумала, постарайся сделать еще раз» и т. д. При более серьезных замечаниях: «Так нельзя, это неправильно», «Вы не справились с заданием, потому что...», «Давайте еще раз повторим, но будем все стараться». Тон педагога должен оставаться спокойным, добрым. Улыбка обязательна. Дети спокойно воспринимают такие замечания и стараются все сделать лучше.</w:t>
      </w:r>
    </w:p>
    <w:p w:rsidR="001B4C57" w:rsidRPr="004023DE" w:rsidRDefault="001B4C57" w:rsidP="007655CA">
      <w:pPr>
        <w:pStyle w:val="Default"/>
        <w:tabs>
          <w:tab w:val="left" w:pos="10632"/>
        </w:tabs>
        <w:spacing w:after="200"/>
        <w:ind w:left="567"/>
        <w:jc w:val="both"/>
        <w:rPr>
          <w:color w:val="auto"/>
          <w:sz w:val="28"/>
          <w:szCs w:val="28"/>
        </w:rPr>
      </w:pPr>
      <w:r w:rsidRPr="004023DE">
        <w:rPr>
          <w:b/>
          <w:i/>
          <w:color w:val="auto"/>
          <w:sz w:val="28"/>
          <w:szCs w:val="28"/>
        </w:rPr>
        <w:t>7. Принцип паритета.</w:t>
      </w:r>
      <w:r w:rsidRPr="004023DE">
        <w:rPr>
          <w:color w:val="auto"/>
          <w:sz w:val="28"/>
          <w:szCs w:val="28"/>
        </w:rPr>
        <w:t xml:space="preserve"> Любое предложение ребенка должно быть зафиксировано, использовано. Оно должно найти свое отражение в любом виде музыкальной деятельности. В силу очень маленького опыта дети не могут подать интересную идею, показать яркое оригинальное движение. Подчас это получается у детей непроизвольно, стихийно. Педагог, внимательно наблюдая за детьми, должен увидеть этот момент, зафиксировать его, похвалить ребенка. Дети, понимая, что к ним прислушиваются, их хвалят, их замечают и хорошо оценивают, начинают думать, стараться, творить.</w:t>
      </w:r>
    </w:p>
    <w:p w:rsidR="001B4C57" w:rsidRPr="00B059C1" w:rsidRDefault="001B4C57" w:rsidP="001B4C57">
      <w:pPr>
        <w:rPr>
          <w:b/>
          <w:sz w:val="28"/>
          <w:szCs w:val="28"/>
          <w:highlight w:val="yellow"/>
        </w:rPr>
      </w:pPr>
    </w:p>
    <w:p w:rsidR="001B4C57" w:rsidRPr="00825F08" w:rsidRDefault="001B4C57" w:rsidP="001B4C57">
      <w:pPr>
        <w:jc w:val="center"/>
        <w:rPr>
          <w:b/>
          <w:sz w:val="28"/>
          <w:szCs w:val="28"/>
        </w:rPr>
      </w:pPr>
      <w:r w:rsidRPr="00825F08">
        <w:rPr>
          <w:b/>
          <w:sz w:val="28"/>
          <w:szCs w:val="28"/>
        </w:rPr>
        <w:t>Планируемые результаты</w:t>
      </w:r>
    </w:p>
    <w:tbl>
      <w:tblPr>
        <w:tblW w:w="10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51"/>
        <w:gridCol w:w="2410"/>
        <w:gridCol w:w="2693"/>
        <w:gridCol w:w="3153"/>
      </w:tblGrid>
      <w:tr w:rsidR="001B4C57" w:rsidRPr="004023DE" w:rsidTr="001B4C57">
        <w:tc>
          <w:tcPr>
            <w:tcW w:w="1951" w:type="dxa"/>
          </w:tcPr>
          <w:p w:rsidR="001B4C57" w:rsidRPr="004023DE" w:rsidRDefault="00E025F2" w:rsidP="001B4C57">
            <w:pPr>
              <w:jc w:val="center"/>
              <w:rPr>
                <w:rFonts w:ascii="Times New Roman" w:hAnsi="Times New Roman" w:cs="Times New Roman"/>
                <w:b/>
                <w:sz w:val="28"/>
                <w:szCs w:val="28"/>
              </w:rPr>
            </w:pPr>
            <w:r>
              <w:rPr>
                <w:rFonts w:ascii="Times New Roman" w:hAnsi="Times New Roman" w:cs="Times New Roman"/>
                <w:b/>
                <w:sz w:val="28"/>
                <w:szCs w:val="28"/>
              </w:rPr>
              <w:t>м</w:t>
            </w:r>
            <w:r w:rsidR="001B4C57" w:rsidRPr="004023DE">
              <w:rPr>
                <w:rFonts w:ascii="Times New Roman" w:hAnsi="Times New Roman" w:cs="Times New Roman"/>
                <w:b/>
                <w:sz w:val="28"/>
                <w:szCs w:val="28"/>
              </w:rPr>
              <w:t>ладшая гр.</w:t>
            </w:r>
          </w:p>
        </w:tc>
        <w:tc>
          <w:tcPr>
            <w:tcW w:w="2410" w:type="dxa"/>
          </w:tcPr>
          <w:p w:rsidR="001B4C57" w:rsidRPr="004023DE" w:rsidRDefault="001B4C57" w:rsidP="001B4C57">
            <w:pPr>
              <w:jc w:val="center"/>
              <w:rPr>
                <w:rFonts w:ascii="Times New Roman" w:hAnsi="Times New Roman" w:cs="Times New Roman"/>
                <w:b/>
                <w:sz w:val="28"/>
                <w:szCs w:val="28"/>
              </w:rPr>
            </w:pPr>
            <w:r w:rsidRPr="004023DE">
              <w:rPr>
                <w:rFonts w:ascii="Times New Roman" w:hAnsi="Times New Roman" w:cs="Times New Roman"/>
                <w:b/>
                <w:sz w:val="28"/>
                <w:szCs w:val="28"/>
              </w:rPr>
              <w:t>средняя гр.</w:t>
            </w:r>
          </w:p>
        </w:tc>
        <w:tc>
          <w:tcPr>
            <w:tcW w:w="2693" w:type="dxa"/>
          </w:tcPr>
          <w:p w:rsidR="001B4C57" w:rsidRPr="004023DE" w:rsidRDefault="001B4C57" w:rsidP="001B4C57">
            <w:pPr>
              <w:jc w:val="center"/>
              <w:rPr>
                <w:rFonts w:ascii="Times New Roman" w:hAnsi="Times New Roman" w:cs="Times New Roman"/>
                <w:b/>
                <w:sz w:val="28"/>
                <w:szCs w:val="28"/>
              </w:rPr>
            </w:pPr>
            <w:r w:rsidRPr="004023DE">
              <w:rPr>
                <w:rFonts w:ascii="Times New Roman" w:hAnsi="Times New Roman" w:cs="Times New Roman"/>
                <w:b/>
                <w:sz w:val="28"/>
                <w:szCs w:val="28"/>
              </w:rPr>
              <w:t>старшая гр.</w:t>
            </w:r>
          </w:p>
        </w:tc>
        <w:tc>
          <w:tcPr>
            <w:tcW w:w="3153" w:type="dxa"/>
          </w:tcPr>
          <w:p w:rsidR="001B4C57" w:rsidRPr="004023DE" w:rsidRDefault="001B4C57" w:rsidP="001B4C57">
            <w:pPr>
              <w:jc w:val="center"/>
              <w:rPr>
                <w:rFonts w:ascii="Times New Roman" w:hAnsi="Times New Roman" w:cs="Times New Roman"/>
                <w:b/>
                <w:sz w:val="28"/>
                <w:szCs w:val="28"/>
              </w:rPr>
            </w:pPr>
            <w:r w:rsidRPr="004023DE">
              <w:rPr>
                <w:rFonts w:ascii="Times New Roman" w:hAnsi="Times New Roman" w:cs="Times New Roman"/>
                <w:b/>
                <w:sz w:val="28"/>
                <w:szCs w:val="28"/>
              </w:rPr>
              <w:t>подгот.гр.</w:t>
            </w:r>
          </w:p>
        </w:tc>
      </w:tr>
      <w:tr w:rsidR="001B4C57" w:rsidRPr="004023DE" w:rsidTr="001B4C57">
        <w:tc>
          <w:tcPr>
            <w:tcW w:w="1951" w:type="dxa"/>
          </w:tcPr>
          <w:p w:rsidR="001B4C57" w:rsidRPr="005A4152" w:rsidRDefault="001B4C57" w:rsidP="001B4C57">
            <w:pPr>
              <w:rPr>
                <w:rFonts w:ascii="Times New Roman" w:hAnsi="Times New Roman" w:cs="Times New Roman"/>
                <w:b/>
                <w:sz w:val="24"/>
                <w:szCs w:val="24"/>
              </w:rPr>
            </w:pPr>
            <w:r w:rsidRPr="005A4152">
              <w:rPr>
                <w:rFonts w:ascii="Times New Roman" w:hAnsi="Times New Roman" w:cs="Times New Roman"/>
                <w:b/>
                <w:sz w:val="24"/>
                <w:szCs w:val="24"/>
              </w:rPr>
              <w:t>1. Движение:</w:t>
            </w:r>
            <w:r w:rsidRPr="005A4152">
              <w:rPr>
                <w:rFonts w:ascii="Times New Roman" w:hAnsi="Times New Roman" w:cs="Times New Roman"/>
                <w:sz w:val="24"/>
                <w:szCs w:val="24"/>
              </w:rPr>
              <w:t xml:space="preserve"> принимает участие в играх, плясках, ритмично двигается.</w:t>
            </w:r>
          </w:p>
          <w:p w:rsidR="001B4C57" w:rsidRPr="005A4152" w:rsidRDefault="001B4C57" w:rsidP="001B4C57">
            <w:pPr>
              <w:rPr>
                <w:rFonts w:ascii="Times New Roman" w:hAnsi="Times New Roman" w:cs="Times New Roman"/>
                <w:sz w:val="24"/>
                <w:szCs w:val="24"/>
              </w:rPr>
            </w:pPr>
            <w:r w:rsidRPr="005A4152">
              <w:rPr>
                <w:rFonts w:ascii="Times New Roman" w:hAnsi="Times New Roman" w:cs="Times New Roman"/>
                <w:b/>
                <w:sz w:val="24"/>
                <w:szCs w:val="24"/>
              </w:rPr>
              <w:t>2. Подпевание:</w:t>
            </w:r>
            <w:r w:rsidRPr="005A4152">
              <w:rPr>
                <w:rFonts w:ascii="Times New Roman" w:hAnsi="Times New Roman" w:cs="Times New Roman"/>
                <w:sz w:val="24"/>
                <w:szCs w:val="24"/>
              </w:rPr>
              <w:t xml:space="preserve"> </w:t>
            </w:r>
            <w:r w:rsidRPr="005A4152">
              <w:rPr>
                <w:rFonts w:ascii="Times New Roman" w:hAnsi="Times New Roman" w:cs="Times New Roman"/>
                <w:sz w:val="24"/>
                <w:szCs w:val="24"/>
              </w:rPr>
              <w:lastRenderedPageBreak/>
              <w:t>принимает  участие.</w:t>
            </w:r>
          </w:p>
          <w:p w:rsidR="001B4C57" w:rsidRPr="005A4152" w:rsidRDefault="001B4C57" w:rsidP="001B4C57">
            <w:pPr>
              <w:rPr>
                <w:rFonts w:ascii="Times New Roman" w:hAnsi="Times New Roman" w:cs="Times New Roman"/>
                <w:sz w:val="24"/>
                <w:szCs w:val="24"/>
              </w:rPr>
            </w:pPr>
            <w:r w:rsidRPr="005A4152">
              <w:rPr>
                <w:rFonts w:ascii="Times New Roman" w:hAnsi="Times New Roman" w:cs="Times New Roman"/>
                <w:b/>
                <w:sz w:val="24"/>
                <w:szCs w:val="24"/>
              </w:rPr>
              <w:t>3. Чувство ритма:</w:t>
            </w:r>
            <w:r w:rsidRPr="005A4152">
              <w:rPr>
                <w:rFonts w:ascii="Times New Roman" w:hAnsi="Times New Roman" w:cs="Times New Roman"/>
                <w:sz w:val="24"/>
                <w:szCs w:val="24"/>
              </w:rPr>
              <w:t xml:space="preserve"> ритмично  хлопает в ладоши, принимает  участие в дидактических играх, узнает  некоторые инструменты, ритмично  на них играет.</w:t>
            </w:r>
          </w:p>
          <w:p w:rsidR="001B4C57" w:rsidRPr="005A4152" w:rsidRDefault="001B4C57" w:rsidP="001B4C57">
            <w:pPr>
              <w:rPr>
                <w:rFonts w:ascii="Times New Roman" w:hAnsi="Times New Roman" w:cs="Times New Roman"/>
                <w:sz w:val="24"/>
                <w:szCs w:val="24"/>
              </w:rPr>
            </w:pPr>
            <w:r w:rsidRPr="005A4152">
              <w:rPr>
                <w:rFonts w:ascii="Times New Roman" w:hAnsi="Times New Roman" w:cs="Times New Roman"/>
                <w:b/>
                <w:sz w:val="24"/>
                <w:szCs w:val="24"/>
              </w:rPr>
              <w:t>4. Слушание музыки:</w:t>
            </w:r>
            <w:r w:rsidRPr="005A4152">
              <w:rPr>
                <w:rFonts w:ascii="Times New Roman" w:hAnsi="Times New Roman" w:cs="Times New Roman"/>
                <w:sz w:val="24"/>
                <w:szCs w:val="24"/>
              </w:rPr>
              <w:t xml:space="preserve"> узнает музыкальные произведения, может  подобрать к ним картинку или игрушку</w:t>
            </w:r>
          </w:p>
        </w:tc>
        <w:tc>
          <w:tcPr>
            <w:tcW w:w="2410" w:type="dxa"/>
          </w:tcPr>
          <w:p w:rsidR="001B4C57" w:rsidRPr="005A4152" w:rsidRDefault="001B4C57" w:rsidP="001B4C57">
            <w:pPr>
              <w:rPr>
                <w:rFonts w:ascii="Times New Roman" w:hAnsi="Times New Roman" w:cs="Times New Roman"/>
                <w:b/>
                <w:sz w:val="24"/>
                <w:szCs w:val="24"/>
              </w:rPr>
            </w:pPr>
            <w:r w:rsidRPr="005A4152">
              <w:rPr>
                <w:rFonts w:ascii="Times New Roman" w:hAnsi="Times New Roman" w:cs="Times New Roman"/>
                <w:b/>
                <w:sz w:val="24"/>
                <w:szCs w:val="24"/>
              </w:rPr>
              <w:lastRenderedPageBreak/>
              <w:t>1. Движение:</w:t>
            </w:r>
          </w:p>
          <w:p w:rsidR="001B4C57" w:rsidRPr="005A4152" w:rsidRDefault="001B4C57" w:rsidP="001B4C57">
            <w:pPr>
              <w:rPr>
                <w:rFonts w:ascii="Times New Roman" w:hAnsi="Times New Roman" w:cs="Times New Roman"/>
                <w:sz w:val="24"/>
                <w:szCs w:val="24"/>
              </w:rPr>
            </w:pPr>
            <w:r w:rsidRPr="005A4152">
              <w:rPr>
                <w:rFonts w:ascii="Times New Roman" w:hAnsi="Times New Roman" w:cs="Times New Roman"/>
                <w:sz w:val="24"/>
                <w:szCs w:val="24"/>
              </w:rPr>
              <w:t>двигается ритмично;</w:t>
            </w:r>
          </w:p>
          <w:p w:rsidR="001B4C57" w:rsidRPr="005A4152" w:rsidRDefault="001B4C57" w:rsidP="001B4C57">
            <w:pPr>
              <w:rPr>
                <w:rFonts w:ascii="Times New Roman" w:hAnsi="Times New Roman" w:cs="Times New Roman"/>
                <w:sz w:val="24"/>
                <w:szCs w:val="24"/>
              </w:rPr>
            </w:pPr>
            <w:r w:rsidRPr="005A4152">
              <w:rPr>
                <w:rFonts w:ascii="Times New Roman" w:hAnsi="Times New Roman" w:cs="Times New Roman"/>
                <w:sz w:val="24"/>
                <w:szCs w:val="24"/>
              </w:rPr>
              <w:t>чувствует начало и окончание музыки;</w:t>
            </w:r>
          </w:p>
          <w:p w:rsidR="001B4C57" w:rsidRPr="005A4152" w:rsidRDefault="001B4C57" w:rsidP="001B4C57">
            <w:pPr>
              <w:rPr>
                <w:rFonts w:ascii="Times New Roman" w:hAnsi="Times New Roman" w:cs="Times New Roman"/>
                <w:sz w:val="24"/>
                <w:szCs w:val="24"/>
              </w:rPr>
            </w:pPr>
            <w:r w:rsidRPr="005A4152">
              <w:rPr>
                <w:rFonts w:ascii="Times New Roman" w:hAnsi="Times New Roman" w:cs="Times New Roman"/>
                <w:sz w:val="24"/>
                <w:szCs w:val="24"/>
              </w:rPr>
              <w:t xml:space="preserve">умеет проявлять </w:t>
            </w:r>
            <w:r w:rsidRPr="005A4152">
              <w:rPr>
                <w:rFonts w:ascii="Times New Roman" w:hAnsi="Times New Roman" w:cs="Times New Roman"/>
                <w:sz w:val="24"/>
                <w:szCs w:val="24"/>
              </w:rPr>
              <w:lastRenderedPageBreak/>
              <w:t>фантазию;</w:t>
            </w:r>
          </w:p>
          <w:p w:rsidR="001B4C57" w:rsidRPr="005A4152" w:rsidRDefault="001B4C57" w:rsidP="001B4C57">
            <w:pPr>
              <w:rPr>
                <w:rFonts w:ascii="Times New Roman" w:hAnsi="Times New Roman" w:cs="Times New Roman"/>
                <w:sz w:val="24"/>
                <w:szCs w:val="24"/>
              </w:rPr>
            </w:pPr>
            <w:r w:rsidRPr="005A4152">
              <w:rPr>
                <w:rFonts w:ascii="Times New Roman" w:hAnsi="Times New Roman" w:cs="Times New Roman"/>
                <w:sz w:val="24"/>
                <w:szCs w:val="24"/>
              </w:rPr>
              <w:t>выполняет движения эмоционально и выразительно.</w:t>
            </w:r>
          </w:p>
          <w:p w:rsidR="001B4C57" w:rsidRPr="005A4152" w:rsidRDefault="001B4C57" w:rsidP="001B4C57">
            <w:pPr>
              <w:rPr>
                <w:rFonts w:ascii="Times New Roman" w:hAnsi="Times New Roman" w:cs="Times New Roman"/>
                <w:b/>
                <w:sz w:val="24"/>
                <w:szCs w:val="24"/>
              </w:rPr>
            </w:pPr>
            <w:r w:rsidRPr="005A4152">
              <w:rPr>
                <w:rFonts w:ascii="Times New Roman" w:hAnsi="Times New Roman" w:cs="Times New Roman"/>
                <w:b/>
                <w:sz w:val="24"/>
                <w:szCs w:val="24"/>
              </w:rPr>
              <w:t>2. Чувство ритма:</w:t>
            </w:r>
          </w:p>
          <w:p w:rsidR="001B4C57" w:rsidRPr="005A4152" w:rsidRDefault="001B4C57" w:rsidP="001B4C57">
            <w:pPr>
              <w:rPr>
                <w:rFonts w:ascii="Times New Roman" w:hAnsi="Times New Roman" w:cs="Times New Roman"/>
                <w:sz w:val="24"/>
                <w:szCs w:val="24"/>
              </w:rPr>
            </w:pPr>
            <w:r w:rsidRPr="005A4152">
              <w:rPr>
                <w:rFonts w:ascii="Times New Roman" w:hAnsi="Times New Roman" w:cs="Times New Roman"/>
                <w:sz w:val="24"/>
                <w:szCs w:val="24"/>
              </w:rPr>
              <w:t>активно принимает участие в играх;</w:t>
            </w:r>
          </w:p>
          <w:p w:rsidR="001B4C57" w:rsidRPr="005A4152" w:rsidRDefault="001B4C57" w:rsidP="001B4C57">
            <w:pPr>
              <w:rPr>
                <w:rFonts w:ascii="Times New Roman" w:hAnsi="Times New Roman" w:cs="Times New Roman"/>
                <w:sz w:val="24"/>
                <w:szCs w:val="24"/>
              </w:rPr>
            </w:pPr>
            <w:r w:rsidRPr="005A4152">
              <w:rPr>
                <w:rFonts w:ascii="Times New Roman" w:hAnsi="Times New Roman" w:cs="Times New Roman"/>
                <w:sz w:val="24"/>
                <w:szCs w:val="24"/>
              </w:rPr>
              <w:t>ритмично хлопает в ладоши;</w:t>
            </w:r>
          </w:p>
          <w:p w:rsidR="001B4C57" w:rsidRPr="005A4152" w:rsidRDefault="001B4C57" w:rsidP="001B4C57">
            <w:pPr>
              <w:rPr>
                <w:rFonts w:ascii="Times New Roman" w:hAnsi="Times New Roman" w:cs="Times New Roman"/>
                <w:sz w:val="24"/>
                <w:szCs w:val="24"/>
              </w:rPr>
            </w:pPr>
            <w:r w:rsidRPr="005A4152">
              <w:rPr>
                <w:rFonts w:ascii="Times New Roman" w:hAnsi="Times New Roman" w:cs="Times New Roman"/>
                <w:sz w:val="24"/>
                <w:szCs w:val="24"/>
              </w:rPr>
              <w:t>ритмично играет на музыкальных инструментах.</w:t>
            </w:r>
          </w:p>
          <w:p w:rsidR="001B4C57" w:rsidRPr="005A4152" w:rsidRDefault="001B4C57" w:rsidP="001B4C57">
            <w:pPr>
              <w:rPr>
                <w:rFonts w:ascii="Times New Roman" w:hAnsi="Times New Roman" w:cs="Times New Roman"/>
                <w:sz w:val="24"/>
                <w:szCs w:val="24"/>
              </w:rPr>
            </w:pPr>
            <w:r w:rsidRPr="005A4152">
              <w:rPr>
                <w:rFonts w:ascii="Times New Roman" w:hAnsi="Times New Roman" w:cs="Times New Roman"/>
                <w:b/>
                <w:sz w:val="24"/>
                <w:szCs w:val="24"/>
              </w:rPr>
              <w:t>3. Слушание музыки:</w:t>
            </w:r>
          </w:p>
          <w:p w:rsidR="001B4C57" w:rsidRPr="005A4152" w:rsidRDefault="001B4C57" w:rsidP="001B4C57">
            <w:pPr>
              <w:rPr>
                <w:rFonts w:ascii="Times New Roman" w:hAnsi="Times New Roman" w:cs="Times New Roman"/>
                <w:sz w:val="24"/>
                <w:szCs w:val="24"/>
              </w:rPr>
            </w:pPr>
            <w:r w:rsidRPr="005A4152">
              <w:rPr>
                <w:rFonts w:ascii="Times New Roman" w:hAnsi="Times New Roman" w:cs="Times New Roman"/>
                <w:sz w:val="24"/>
                <w:szCs w:val="24"/>
              </w:rPr>
              <w:t>различает жанры;</w:t>
            </w:r>
          </w:p>
          <w:p w:rsidR="001B4C57" w:rsidRPr="005A4152" w:rsidRDefault="001B4C57" w:rsidP="001B4C57">
            <w:pPr>
              <w:rPr>
                <w:rFonts w:ascii="Times New Roman" w:hAnsi="Times New Roman" w:cs="Times New Roman"/>
                <w:sz w:val="24"/>
                <w:szCs w:val="24"/>
              </w:rPr>
            </w:pPr>
            <w:r w:rsidRPr="005A4152">
              <w:rPr>
                <w:rFonts w:ascii="Times New Roman" w:hAnsi="Times New Roman" w:cs="Times New Roman"/>
                <w:sz w:val="24"/>
                <w:szCs w:val="24"/>
              </w:rPr>
              <w:t>умеет определять характер музыки (темп, динамику, тембр);  эмоционально откликается на музыку.</w:t>
            </w:r>
          </w:p>
          <w:p w:rsidR="001B4C57" w:rsidRPr="005A4152" w:rsidRDefault="001B4C57" w:rsidP="001B4C57">
            <w:pPr>
              <w:rPr>
                <w:rFonts w:ascii="Times New Roman" w:hAnsi="Times New Roman" w:cs="Times New Roman"/>
                <w:sz w:val="24"/>
                <w:szCs w:val="24"/>
              </w:rPr>
            </w:pPr>
            <w:r w:rsidRPr="005A4152">
              <w:rPr>
                <w:rFonts w:ascii="Times New Roman" w:hAnsi="Times New Roman" w:cs="Times New Roman"/>
                <w:b/>
                <w:sz w:val="24"/>
                <w:szCs w:val="24"/>
              </w:rPr>
              <w:t>4. Пение:</w:t>
            </w:r>
          </w:p>
          <w:p w:rsidR="001B4C57" w:rsidRPr="005A4152" w:rsidRDefault="001B4C57" w:rsidP="001B4C57">
            <w:pPr>
              <w:rPr>
                <w:rFonts w:ascii="Times New Roman" w:hAnsi="Times New Roman" w:cs="Times New Roman"/>
                <w:sz w:val="24"/>
                <w:szCs w:val="24"/>
              </w:rPr>
            </w:pPr>
            <w:r w:rsidRPr="005A4152">
              <w:rPr>
                <w:rFonts w:ascii="Times New Roman" w:hAnsi="Times New Roman" w:cs="Times New Roman"/>
                <w:sz w:val="24"/>
                <w:szCs w:val="24"/>
              </w:rPr>
              <w:t>эмоционально исполняет песни;</w:t>
            </w:r>
          </w:p>
          <w:p w:rsidR="001B4C57" w:rsidRPr="005A4152" w:rsidRDefault="001B4C57" w:rsidP="001B4C57">
            <w:pPr>
              <w:rPr>
                <w:rFonts w:ascii="Times New Roman" w:hAnsi="Times New Roman" w:cs="Times New Roman"/>
                <w:sz w:val="24"/>
                <w:szCs w:val="24"/>
              </w:rPr>
            </w:pPr>
            <w:r w:rsidRPr="005A4152">
              <w:rPr>
                <w:rFonts w:ascii="Times New Roman" w:hAnsi="Times New Roman" w:cs="Times New Roman"/>
                <w:sz w:val="24"/>
                <w:szCs w:val="24"/>
              </w:rPr>
              <w:t>активно подпевает и поет;  узнает песню по любому фрагменту.</w:t>
            </w:r>
          </w:p>
        </w:tc>
        <w:tc>
          <w:tcPr>
            <w:tcW w:w="2693" w:type="dxa"/>
          </w:tcPr>
          <w:p w:rsidR="001B4C57" w:rsidRPr="005A4152" w:rsidRDefault="001B4C57" w:rsidP="001B4C57">
            <w:pPr>
              <w:rPr>
                <w:rFonts w:ascii="Times New Roman" w:hAnsi="Times New Roman" w:cs="Times New Roman"/>
                <w:sz w:val="24"/>
                <w:szCs w:val="24"/>
              </w:rPr>
            </w:pPr>
            <w:r w:rsidRPr="005A4152">
              <w:rPr>
                <w:rFonts w:ascii="Times New Roman" w:hAnsi="Times New Roman" w:cs="Times New Roman"/>
                <w:b/>
                <w:sz w:val="24"/>
                <w:szCs w:val="24"/>
              </w:rPr>
              <w:lastRenderedPageBreak/>
              <w:t>1. Движение:</w:t>
            </w:r>
          </w:p>
          <w:p w:rsidR="001B4C57" w:rsidRPr="005A4152" w:rsidRDefault="001B4C57" w:rsidP="001B4C57">
            <w:pPr>
              <w:rPr>
                <w:rFonts w:ascii="Times New Roman" w:hAnsi="Times New Roman" w:cs="Times New Roman"/>
                <w:sz w:val="24"/>
                <w:szCs w:val="24"/>
              </w:rPr>
            </w:pPr>
            <w:r w:rsidRPr="005A4152">
              <w:rPr>
                <w:rFonts w:ascii="Times New Roman" w:hAnsi="Times New Roman" w:cs="Times New Roman"/>
                <w:sz w:val="24"/>
                <w:szCs w:val="24"/>
              </w:rPr>
              <w:t>двигается ритмично, чувствует смену частей музыки,</w:t>
            </w:r>
          </w:p>
          <w:p w:rsidR="001B4C57" w:rsidRPr="005A4152" w:rsidRDefault="001B4C57" w:rsidP="001B4C57">
            <w:pPr>
              <w:rPr>
                <w:rFonts w:ascii="Times New Roman" w:hAnsi="Times New Roman" w:cs="Times New Roman"/>
                <w:sz w:val="24"/>
                <w:szCs w:val="24"/>
              </w:rPr>
            </w:pPr>
            <w:r w:rsidRPr="005A4152">
              <w:rPr>
                <w:rFonts w:ascii="Times New Roman" w:hAnsi="Times New Roman" w:cs="Times New Roman"/>
                <w:sz w:val="24"/>
                <w:szCs w:val="24"/>
              </w:rPr>
              <w:t xml:space="preserve">проявляет творчество (придумывает свои </w:t>
            </w:r>
            <w:r w:rsidRPr="005A4152">
              <w:rPr>
                <w:rFonts w:ascii="Times New Roman" w:hAnsi="Times New Roman" w:cs="Times New Roman"/>
                <w:sz w:val="24"/>
                <w:szCs w:val="24"/>
              </w:rPr>
              <w:lastRenderedPageBreak/>
              <w:t>движении);</w:t>
            </w:r>
          </w:p>
          <w:p w:rsidR="001B4C57" w:rsidRPr="005A4152" w:rsidRDefault="001B4C57" w:rsidP="001B4C57">
            <w:pPr>
              <w:rPr>
                <w:rFonts w:ascii="Times New Roman" w:hAnsi="Times New Roman" w:cs="Times New Roman"/>
                <w:sz w:val="24"/>
                <w:szCs w:val="24"/>
              </w:rPr>
            </w:pPr>
            <w:r w:rsidRPr="005A4152">
              <w:rPr>
                <w:rFonts w:ascii="Times New Roman" w:hAnsi="Times New Roman" w:cs="Times New Roman"/>
                <w:sz w:val="24"/>
                <w:szCs w:val="24"/>
              </w:rPr>
              <w:t>выполняет движения эмоционально.</w:t>
            </w:r>
          </w:p>
          <w:p w:rsidR="001B4C57" w:rsidRPr="005A4152" w:rsidRDefault="001B4C57" w:rsidP="001B4C57">
            <w:pPr>
              <w:rPr>
                <w:rFonts w:ascii="Times New Roman" w:hAnsi="Times New Roman" w:cs="Times New Roman"/>
                <w:sz w:val="24"/>
                <w:szCs w:val="24"/>
              </w:rPr>
            </w:pPr>
            <w:r w:rsidRPr="005A4152">
              <w:rPr>
                <w:rFonts w:ascii="Times New Roman" w:hAnsi="Times New Roman" w:cs="Times New Roman"/>
                <w:b/>
                <w:sz w:val="24"/>
                <w:szCs w:val="24"/>
              </w:rPr>
              <w:t>2. Чувство ритма:</w:t>
            </w:r>
          </w:p>
          <w:p w:rsidR="001B4C57" w:rsidRPr="005A4152" w:rsidRDefault="001B4C57" w:rsidP="001B4C57">
            <w:pPr>
              <w:rPr>
                <w:rFonts w:ascii="Times New Roman" w:hAnsi="Times New Roman" w:cs="Times New Roman"/>
                <w:sz w:val="24"/>
                <w:szCs w:val="24"/>
              </w:rPr>
            </w:pPr>
            <w:r w:rsidRPr="005A4152">
              <w:rPr>
                <w:rFonts w:ascii="Times New Roman" w:hAnsi="Times New Roman" w:cs="Times New Roman"/>
                <w:sz w:val="24"/>
                <w:szCs w:val="24"/>
              </w:rPr>
              <w:t>правильно и ритмично прохлопывает ритмические формулы;</w:t>
            </w:r>
          </w:p>
          <w:p w:rsidR="001B4C57" w:rsidRPr="005A4152" w:rsidRDefault="001B4C57" w:rsidP="001B4C57">
            <w:pPr>
              <w:rPr>
                <w:rFonts w:ascii="Times New Roman" w:hAnsi="Times New Roman" w:cs="Times New Roman"/>
                <w:sz w:val="24"/>
                <w:szCs w:val="24"/>
              </w:rPr>
            </w:pPr>
            <w:r w:rsidRPr="005A4152">
              <w:rPr>
                <w:rFonts w:ascii="Times New Roman" w:hAnsi="Times New Roman" w:cs="Times New Roman"/>
                <w:sz w:val="24"/>
                <w:szCs w:val="24"/>
              </w:rPr>
              <w:t>умеет их составлять, проговаривать, играть на музыкальных инструментах.</w:t>
            </w:r>
          </w:p>
          <w:p w:rsidR="001B4C57" w:rsidRPr="005A4152" w:rsidRDefault="001B4C57" w:rsidP="001B4C57">
            <w:pPr>
              <w:rPr>
                <w:rFonts w:ascii="Times New Roman" w:hAnsi="Times New Roman" w:cs="Times New Roman"/>
                <w:sz w:val="24"/>
                <w:szCs w:val="24"/>
              </w:rPr>
            </w:pPr>
            <w:r w:rsidRPr="005A4152">
              <w:rPr>
                <w:rFonts w:ascii="Times New Roman" w:hAnsi="Times New Roman" w:cs="Times New Roman"/>
                <w:b/>
                <w:sz w:val="24"/>
                <w:szCs w:val="24"/>
              </w:rPr>
              <w:t>3. Слушание музыки:</w:t>
            </w:r>
            <w:r w:rsidRPr="005A4152">
              <w:rPr>
                <w:rFonts w:ascii="Times New Roman" w:hAnsi="Times New Roman" w:cs="Times New Roman"/>
                <w:sz w:val="24"/>
                <w:szCs w:val="24"/>
              </w:rPr>
              <w:t xml:space="preserve">  эмоционально воспринимает музыку (выражает свое отношение словами);  проявляет стремление передать в движении характер музыкального произведения;</w:t>
            </w:r>
          </w:p>
          <w:p w:rsidR="001B4C57" w:rsidRPr="005A4152" w:rsidRDefault="001B4C57" w:rsidP="001B4C57">
            <w:pPr>
              <w:rPr>
                <w:rFonts w:ascii="Times New Roman" w:hAnsi="Times New Roman" w:cs="Times New Roman"/>
                <w:sz w:val="24"/>
                <w:szCs w:val="24"/>
              </w:rPr>
            </w:pPr>
            <w:r w:rsidRPr="005A4152">
              <w:rPr>
                <w:rFonts w:ascii="Times New Roman" w:hAnsi="Times New Roman" w:cs="Times New Roman"/>
                <w:sz w:val="24"/>
                <w:szCs w:val="24"/>
              </w:rPr>
              <w:t>различает двухчастную форму;  различает трехчастную форму;  отображает свое отношение к музыке в изобразительной деятельности;  способен придумать сюжет к музыкальному произведению.</w:t>
            </w:r>
          </w:p>
          <w:p w:rsidR="001B4C57" w:rsidRPr="005A4152" w:rsidRDefault="001B4C57" w:rsidP="001B4C57">
            <w:pPr>
              <w:rPr>
                <w:rFonts w:ascii="Times New Roman" w:hAnsi="Times New Roman" w:cs="Times New Roman"/>
                <w:sz w:val="24"/>
                <w:szCs w:val="24"/>
              </w:rPr>
            </w:pPr>
            <w:r w:rsidRPr="005A4152">
              <w:rPr>
                <w:rFonts w:ascii="Times New Roman" w:hAnsi="Times New Roman" w:cs="Times New Roman"/>
                <w:b/>
                <w:sz w:val="24"/>
                <w:szCs w:val="24"/>
              </w:rPr>
              <w:t>4. Пение:</w:t>
            </w:r>
          </w:p>
          <w:p w:rsidR="001B4C57" w:rsidRPr="005A4152" w:rsidRDefault="001B4C57" w:rsidP="001B4C57">
            <w:pPr>
              <w:rPr>
                <w:rFonts w:ascii="Times New Roman" w:hAnsi="Times New Roman" w:cs="Times New Roman"/>
                <w:sz w:val="24"/>
                <w:szCs w:val="24"/>
              </w:rPr>
            </w:pPr>
            <w:r w:rsidRPr="005A4152">
              <w:rPr>
                <w:rFonts w:ascii="Times New Roman" w:hAnsi="Times New Roman" w:cs="Times New Roman"/>
                <w:sz w:val="24"/>
                <w:szCs w:val="24"/>
              </w:rPr>
              <w:t>эмоционально и выразительно исполняет песни;  придумывает движения для обыгрывания песен;  узнает песни по любому фрагменту;  проявляет желание солировать.</w:t>
            </w:r>
          </w:p>
        </w:tc>
        <w:tc>
          <w:tcPr>
            <w:tcW w:w="3153" w:type="dxa"/>
          </w:tcPr>
          <w:p w:rsidR="001B4C57" w:rsidRPr="005A4152" w:rsidRDefault="001B4C57" w:rsidP="001B4C57">
            <w:pPr>
              <w:rPr>
                <w:rFonts w:ascii="Times New Roman" w:hAnsi="Times New Roman" w:cs="Times New Roman"/>
                <w:b/>
                <w:sz w:val="24"/>
                <w:szCs w:val="24"/>
              </w:rPr>
            </w:pPr>
            <w:r w:rsidRPr="005A4152">
              <w:rPr>
                <w:rFonts w:ascii="Times New Roman" w:hAnsi="Times New Roman" w:cs="Times New Roman"/>
                <w:b/>
                <w:sz w:val="24"/>
                <w:szCs w:val="24"/>
              </w:rPr>
              <w:lastRenderedPageBreak/>
              <w:t>1. Движение:</w:t>
            </w:r>
          </w:p>
          <w:p w:rsidR="001B4C57" w:rsidRPr="005A4152" w:rsidRDefault="001B4C57" w:rsidP="001B4C57">
            <w:pPr>
              <w:rPr>
                <w:rFonts w:ascii="Times New Roman" w:hAnsi="Times New Roman" w:cs="Times New Roman"/>
                <w:sz w:val="24"/>
                <w:szCs w:val="24"/>
              </w:rPr>
            </w:pPr>
            <w:r w:rsidRPr="005A4152">
              <w:rPr>
                <w:rFonts w:ascii="Times New Roman" w:hAnsi="Times New Roman" w:cs="Times New Roman"/>
                <w:sz w:val="24"/>
                <w:szCs w:val="24"/>
              </w:rPr>
              <w:t>двигается ритмично, чувствует смену частей музыки;</w:t>
            </w:r>
          </w:p>
          <w:p w:rsidR="001B4C57" w:rsidRPr="005A4152" w:rsidRDefault="001B4C57" w:rsidP="001B4C57">
            <w:pPr>
              <w:rPr>
                <w:rFonts w:ascii="Times New Roman" w:hAnsi="Times New Roman" w:cs="Times New Roman"/>
                <w:sz w:val="24"/>
                <w:szCs w:val="24"/>
              </w:rPr>
            </w:pPr>
            <w:r w:rsidRPr="005A4152">
              <w:rPr>
                <w:rFonts w:ascii="Times New Roman" w:hAnsi="Times New Roman" w:cs="Times New Roman"/>
                <w:sz w:val="24"/>
                <w:szCs w:val="24"/>
              </w:rPr>
              <w:t>проявляет творчество;</w:t>
            </w:r>
          </w:p>
          <w:p w:rsidR="001B4C57" w:rsidRPr="005A4152" w:rsidRDefault="001B4C57" w:rsidP="001B4C57">
            <w:pPr>
              <w:rPr>
                <w:rFonts w:ascii="Times New Roman" w:hAnsi="Times New Roman" w:cs="Times New Roman"/>
                <w:sz w:val="24"/>
                <w:szCs w:val="24"/>
              </w:rPr>
            </w:pPr>
            <w:r w:rsidRPr="005A4152">
              <w:rPr>
                <w:rFonts w:ascii="Times New Roman" w:hAnsi="Times New Roman" w:cs="Times New Roman"/>
                <w:sz w:val="24"/>
                <w:szCs w:val="24"/>
              </w:rPr>
              <w:lastRenderedPageBreak/>
              <w:t>выполняет движения эмоционально;</w:t>
            </w:r>
          </w:p>
          <w:p w:rsidR="001B4C57" w:rsidRPr="005A4152" w:rsidRDefault="001B4C57" w:rsidP="001B4C57">
            <w:pPr>
              <w:rPr>
                <w:rFonts w:ascii="Times New Roman" w:hAnsi="Times New Roman" w:cs="Times New Roman"/>
                <w:sz w:val="24"/>
                <w:szCs w:val="24"/>
              </w:rPr>
            </w:pPr>
            <w:r w:rsidRPr="005A4152">
              <w:rPr>
                <w:rFonts w:ascii="Times New Roman" w:hAnsi="Times New Roman" w:cs="Times New Roman"/>
                <w:sz w:val="24"/>
                <w:szCs w:val="24"/>
              </w:rPr>
              <w:t>ориентируется в пространстве;</w:t>
            </w:r>
          </w:p>
          <w:p w:rsidR="001B4C57" w:rsidRPr="005A4152" w:rsidRDefault="001B4C57" w:rsidP="001B4C57">
            <w:pPr>
              <w:rPr>
                <w:rFonts w:ascii="Times New Roman" w:hAnsi="Times New Roman" w:cs="Times New Roman"/>
                <w:sz w:val="24"/>
                <w:szCs w:val="24"/>
              </w:rPr>
            </w:pPr>
            <w:r w:rsidRPr="005A4152">
              <w:rPr>
                <w:rFonts w:ascii="Times New Roman" w:hAnsi="Times New Roman" w:cs="Times New Roman"/>
                <w:sz w:val="24"/>
                <w:szCs w:val="24"/>
              </w:rPr>
              <w:t xml:space="preserve">выражает желание выступать самостоятельно. </w:t>
            </w:r>
            <w:r w:rsidRPr="005A4152">
              <w:rPr>
                <w:rFonts w:ascii="Times New Roman" w:hAnsi="Times New Roman" w:cs="Times New Roman"/>
                <w:b/>
                <w:sz w:val="24"/>
                <w:szCs w:val="24"/>
              </w:rPr>
              <w:t>2. Чувство ритма</w:t>
            </w:r>
            <w:r w:rsidRPr="005A4152">
              <w:rPr>
                <w:rFonts w:ascii="Times New Roman" w:hAnsi="Times New Roman" w:cs="Times New Roman"/>
                <w:sz w:val="24"/>
                <w:szCs w:val="24"/>
              </w:rPr>
              <w:t>:</w:t>
            </w:r>
          </w:p>
          <w:p w:rsidR="001B4C57" w:rsidRPr="005A4152" w:rsidRDefault="001B4C57" w:rsidP="001B4C57">
            <w:pPr>
              <w:rPr>
                <w:rFonts w:ascii="Times New Roman" w:hAnsi="Times New Roman" w:cs="Times New Roman"/>
                <w:sz w:val="24"/>
                <w:szCs w:val="24"/>
              </w:rPr>
            </w:pPr>
            <w:r w:rsidRPr="005A4152">
              <w:rPr>
                <w:rFonts w:ascii="Times New Roman" w:hAnsi="Times New Roman" w:cs="Times New Roman"/>
                <w:sz w:val="24"/>
                <w:szCs w:val="24"/>
              </w:rPr>
              <w:t>правильно и ритмично прохлопывает усложненные ритмические формулы; умеет их составлять, проигрывать на музыкальных инструментах;  умеет держать ритм в двухголосии.</w:t>
            </w:r>
          </w:p>
          <w:p w:rsidR="001B4C57" w:rsidRPr="005A4152" w:rsidRDefault="001B4C57" w:rsidP="001B4C57">
            <w:pPr>
              <w:rPr>
                <w:rFonts w:ascii="Times New Roman" w:hAnsi="Times New Roman" w:cs="Times New Roman"/>
                <w:sz w:val="24"/>
                <w:szCs w:val="24"/>
              </w:rPr>
            </w:pPr>
            <w:r w:rsidRPr="005A4152">
              <w:rPr>
                <w:rFonts w:ascii="Times New Roman" w:hAnsi="Times New Roman" w:cs="Times New Roman"/>
                <w:b/>
                <w:sz w:val="24"/>
                <w:szCs w:val="24"/>
              </w:rPr>
              <w:t>3. Слушание музыки:</w:t>
            </w:r>
            <w:r w:rsidRPr="005A4152">
              <w:rPr>
                <w:rFonts w:ascii="Times New Roman" w:hAnsi="Times New Roman" w:cs="Times New Roman"/>
                <w:sz w:val="24"/>
                <w:szCs w:val="24"/>
              </w:rPr>
              <w:t xml:space="preserve"> эмоционально воспринимает музыку (выражает свое отношение словами); умеет самостоятельно придумать небольшой сюжет;  проявляет стремление передать в движении характер музыкального произведения;  различает двухчастную форму; различает трехчастную форму;  отображает свое отношение к музыке в изобразительной деятельности;  способен самостоятельно придумать небольшой сюжет к музыкальному произведению;  проявляет желание музицировать.</w:t>
            </w:r>
          </w:p>
          <w:p w:rsidR="001B4C57" w:rsidRPr="005A4152" w:rsidRDefault="001B4C57" w:rsidP="001B4C57">
            <w:pPr>
              <w:rPr>
                <w:rFonts w:ascii="Times New Roman" w:hAnsi="Times New Roman" w:cs="Times New Roman"/>
                <w:sz w:val="24"/>
                <w:szCs w:val="24"/>
              </w:rPr>
            </w:pPr>
            <w:r w:rsidRPr="005A4152">
              <w:rPr>
                <w:rFonts w:ascii="Times New Roman" w:hAnsi="Times New Roman" w:cs="Times New Roman"/>
                <w:b/>
                <w:sz w:val="24"/>
                <w:szCs w:val="24"/>
              </w:rPr>
              <w:t>4. Пение</w:t>
            </w:r>
            <w:r w:rsidRPr="005A4152">
              <w:rPr>
                <w:rFonts w:ascii="Times New Roman" w:hAnsi="Times New Roman" w:cs="Times New Roman"/>
                <w:sz w:val="24"/>
                <w:szCs w:val="24"/>
              </w:rPr>
              <w:t>:</w:t>
            </w:r>
          </w:p>
          <w:p w:rsidR="001B4C57" w:rsidRPr="005A4152" w:rsidRDefault="001B4C57" w:rsidP="001B4C57">
            <w:pPr>
              <w:rPr>
                <w:rFonts w:ascii="Times New Roman" w:hAnsi="Times New Roman" w:cs="Times New Roman"/>
                <w:sz w:val="24"/>
                <w:szCs w:val="24"/>
              </w:rPr>
            </w:pPr>
            <w:r w:rsidRPr="005A4152">
              <w:rPr>
                <w:rFonts w:ascii="Times New Roman" w:hAnsi="Times New Roman" w:cs="Times New Roman"/>
                <w:sz w:val="24"/>
                <w:szCs w:val="24"/>
              </w:rPr>
              <w:t xml:space="preserve">эмоционально исполняет песни;  способен инсценировать песню;  </w:t>
            </w:r>
            <w:r w:rsidRPr="005A4152">
              <w:rPr>
                <w:rFonts w:ascii="Times New Roman" w:hAnsi="Times New Roman" w:cs="Times New Roman"/>
                <w:sz w:val="24"/>
                <w:szCs w:val="24"/>
              </w:rPr>
              <w:lastRenderedPageBreak/>
              <w:t>проявляет желание солировать;  узнает песни по любому фрагменту;  имеет любимые песни.</w:t>
            </w:r>
          </w:p>
        </w:tc>
      </w:tr>
    </w:tbl>
    <w:p w:rsidR="001B4C57" w:rsidRPr="00921C48" w:rsidRDefault="001B4C57" w:rsidP="001B4C57">
      <w:pPr>
        <w:tabs>
          <w:tab w:val="left" w:pos="1500"/>
        </w:tabs>
        <w:jc w:val="both"/>
        <w:rPr>
          <w:rFonts w:ascii="Times New Roman" w:hAnsi="Times New Roman" w:cs="Times New Roman"/>
          <w:sz w:val="28"/>
          <w:szCs w:val="28"/>
        </w:rPr>
      </w:pPr>
    </w:p>
    <w:p w:rsidR="001B4C57" w:rsidRPr="00A92BF8" w:rsidRDefault="001B4C57" w:rsidP="001B4C57">
      <w:pPr>
        <w:tabs>
          <w:tab w:val="left" w:pos="4747"/>
          <w:tab w:val="center" w:pos="7426"/>
        </w:tabs>
        <w:jc w:val="center"/>
        <w:rPr>
          <w:rFonts w:ascii="Times New Roman" w:hAnsi="Times New Roman" w:cs="Times New Roman"/>
          <w:b/>
          <w:sz w:val="28"/>
          <w:szCs w:val="28"/>
        </w:rPr>
      </w:pPr>
      <w:r w:rsidRPr="00A92BF8">
        <w:rPr>
          <w:rFonts w:ascii="Times New Roman" w:hAnsi="Times New Roman" w:cs="Times New Roman"/>
          <w:b/>
          <w:sz w:val="28"/>
          <w:szCs w:val="28"/>
          <w:lang w:val="en-US"/>
        </w:rPr>
        <w:t>II</w:t>
      </w:r>
      <w:r w:rsidRPr="00A92BF8">
        <w:rPr>
          <w:rFonts w:ascii="Times New Roman" w:hAnsi="Times New Roman" w:cs="Times New Roman"/>
          <w:b/>
          <w:sz w:val="28"/>
          <w:szCs w:val="28"/>
        </w:rPr>
        <w:t>. СОДЕРЖАТЕЛЬНЫЙ РАЗДЕЛ.</w:t>
      </w:r>
    </w:p>
    <w:p w:rsidR="001B4C57" w:rsidRPr="003E5B0A" w:rsidRDefault="001B4C57" w:rsidP="001B4C57">
      <w:pPr>
        <w:jc w:val="both"/>
        <w:rPr>
          <w:rFonts w:ascii="Calibri" w:eastAsia="Times New Roman" w:hAnsi="Calibri" w:cs="Times New Roman"/>
          <w:color w:val="000000"/>
          <w:sz w:val="28"/>
          <w:szCs w:val="28"/>
        </w:rPr>
      </w:pPr>
    </w:p>
    <w:p w:rsidR="001B4C57" w:rsidRPr="00D91867" w:rsidRDefault="001B4C57" w:rsidP="001B4C57">
      <w:pPr>
        <w:contextualSpacing/>
        <w:jc w:val="center"/>
        <w:rPr>
          <w:rFonts w:ascii="Calibri" w:eastAsia="Times New Roman" w:hAnsi="Calibri" w:cs="Times New Roman"/>
          <w:b/>
          <w:bCs/>
          <w:i/>
          <w:iCs/>
          <w:sz w:val="28"/>
          <w:szCs w:val="28"/>
        </w:rPr>
      </w:pPr>
      <w:r>
        <w:rPr>
          <w:rFonts w:ascii="Times New Roman CYR" w:eastAsia="Times New Roman" w:hAnsi="Times New Roman CYR" w:cs="Times New Roman CYR"/>
          <w:b/>
          <w:bCs/>
          <w:color w:val="000000"/>
          <w:sz w:val="28"/>
          <w:szCs w:val="28"/>
        </w:rPr>
        <w:t>2.1. Описание образовательной деятельности в соответствии</w:t>
      </w:r>
    </w:p>
    <w:p w:rsidR="001B4C57" w:rsidRDefault="001B4C57" w:rsidP="001B4C57">
      <w:pPr>
        <w:ind w:firstLine="708"/>
        <w:contextualSpacing/>
        <w:jc w:val="center"/>
        <w:rPr>
          <w:rFonts w:ascii="Times New Roman CYR" w:eastAsia="Times New Roman" w:hAnsi="Times New Roman CYR" w:cs="Times New Roman CYR"/>
          <w:b/>
          <w:bCs/>
          <w:color w:val="000000"/>
          <w:sz w:val="28"/>
          <w:szCs w:val="28"/>
        </w:rPr>
      </w:pPr>
      <w:r>
        <w:rPr>
          <w:rFonts w:ascii="Times New Roman CYR" w:eastAsia="Times New Roman" w:hAnsi="Times New Roman CYR" w:cs="Times New Roman CYR"/>
          <w:b/>
          <w:bCs/>
          <w:color w:val="000000"/>
          <w:sz w:val="28"/>
          <w:szCs w:val="28"/>
        </w:rPr>
        <w:t>с направлениями развития ребенка, представленными в пяти образовательных областях</w:t>
      </w:r>
    </w:p>
    <w:p w:rsidR="001B4C57" w:rsidRDefault="001B4C57" w:rsidP="001B4C57">
      <w:pPr>
        <w:ind w:firstLine="708"/>
        <w:jc w:val="center"/>
        <w:rPr>
          <w:rFonts w:ascii="Calibri" w:eastAsia="Times New Roman" w:hAnsi="Calibri" w:cs="Times New Roman"/>
          <w:b/>
          <w:bCs/>
          <w:sz w:val="28"/>
          <w:szCs w:val="28"/>
        </w:rPr>
      </w:pPr>
    </w:p>
    <w:p w:rsidR="001B4C57" w:rsidRPr="00A92BF8" w:rsidRDefault="001B4C57" w:rsidP="001B4C57">
      <w:pPr>
        <w:pStyle w:val="body"/>
        <w:spacing w:before="0" w:beforeAutospacing="0" w:after="0" w:afterAutospacing="0"/>
        <w:ind w:left="142"/>
        <w:jc w:val="both"/>
        <w:rPr>
          <w:b/>
        </w:rPr>
      </w:pPr>
      <w:r>
        <w:rPr>
          <w:bCs/>
          <w:sz w:val="28"/>
          <w:szCs w:val="28"/>
        </w:rPr>
        <w:t xml:space="preserve">     МБДОУ «Детский сад №5 «Радость» осуществляет образовательную деятельность по пяти образовательным областям, согласно ФГОС ДО: физическое развитие, социально-коммуникативное развитие, речевое развитие, познавательное развитие, художественно-эстетическое развитие; использует  дополнительные парциальные программы и технологии</w:t>
      </w:r>
      <w:r>
        <w:rPr>
          <w:b/>
        </w:rPr>
        <w:t>.</w:t>
      </w:r>
    </w:p>
    <w:p w:rsidR="001B4C57" w:rsidRDefault="001B4C57" w:rsidP="001B4C57">
      <w:pPr>
        <w:pStyle w:val="body"/>
        <w:ind w:left="1440"/>
        <w:jc w:val="center"/>
        <w:rPr>
          <w:b/>
          <w:sz w:val="32"/>
          <w:szCs w:val="32"/>
        </w:rPr>
      </w:pPr>
      <w:r>
        <w:rPr>
          <w:b/>
          <w:sz w:val="32"/>
          <w:szCs w:val="32"/>
        </w:rPr>
        <w:t>2.1.1.«Социально-коммуникативное развитие»</w:t>
      </w:r>
    </w:p>
    <w:p w:rsidR="001B4C57" w:rsidRPr="00A92BF8" w:rsidRDefault="001B4C57" w:rsidP="001B4C57">
      <w:pPr>
        <w:pStyle w:val="body"/>
        <w:jc w:val="both"/>
        <w:rPr>
          <w:bCs/>
          <w:sz w:val="28"/>
          <w:szCs w:val="28"/>
        </w:rPr>
      </w:pPr>
      <w:r w:rsidRPr="00A92BF8">
        <w:rPr>
          <w:b/>
          <w:bCs/>
          <w:sz w:val="28"/>
          <w:szCs w:val="28"/>
        </w:rPr>
        <w:t>Цель:</w:t>
      </w:r>
      <w:r w:rsidRPr="00A92BF8">
        <w:rPr>
          <w:i/>
          <w:sz w:val="28"/>
          <w:szCs w:val="28"/>
        </w:rPr>
        <w:t xml:space="preserve">   </w:t>
      </w:r>
      <w:r w:rsidRPr="00A92BF8">
        <w:rPr>
          <w:bCs/>
          <w:sz w:val="28"/>
          <w:szCs w:val="28"/>
        </w:rPr>
        <w:t>Позитивная социализация детей дошкольного возраста, приобщение детей к социокультурным нормам, традициям семьи, общества и государства.</w:t>
      </w:r>
    </w:p>
    <w:p w:rsidR="001B4C57" w:rsidRPr="00A92BF8" w:rsidRDefault="001B4C57" w:rsidP="001B4C57">
      <w:pPr>
        <w:pStyle w:val="body"/>
        <w:jc w:val="both"/>
        <w:rPr>
          <w:bCs/>
          <w:sz w:val="28"/>
          <w:szCs w:val="28"/>
        </w:rPr>
      </w:pPr>
      <w:r w:rsidRPr="00A92BF8">
        <w:rPr>
          <w:b/>
          <w:bCs/>
          <w:sz w:val="28"/>
          <w:szCs w:val="28"/>
        </w:rPr>
        <w:t>Задачи:</w:t>
      </w:r>
    </w:p>
    <w:p w:rsidR="001B4C57" w:rsidRPr="00A92BF8" w:rsidRDefault="001B4C57" w:rsidP="00A62330">
      <w:pPr>
        <w:pStyle w:val="body"/>
        <w:numPr>
          <w:ilvl w:val="0"/>
          <w:numId w:val="18"/>
        </w:numPr>
        <w:ind w:hanging="1374"/>
        <w:jc w:val="both"/>
        <w:rPr>
          <w:sz w:val="28"/>
          <w:szCs w:val="28"/>
        </w:rPr>
      </w:pPr>
      <w:r w:rsidRPr="00A92BF8">
        <w:rPr>
          <w:sz w:val="28"/>
          <w:szCs w:val="28"/>
        </w:rPr>
        <w:t>Усвоение норм и ценностей, принятых в обществе, включая моральные и нравственные ценности.</w:t>
      </w:r>
    </w:p>
    <w:p w:rsidR="001B4C57" w:rsidRPr="00A92BF8" w:rsidRDefault="001B4C57" w:rsidP="00A62330">
      <w:pPr>
        <w:pStyle w:val="body"/>
        <w:numPr>
          <w:ilvl w:val="0"/>
          <w:numId w:val="18"/>
        </w:numPr>
        <w:ind w:hanging="1374"/>
        <w:jc w:val="both"/>
        <w:rPr>
          <w:sz w:val="28"/>
          <w:szCs w:val="28"/>
        </w:rPr>
      </w:pPr>
      <w:r w:rsidRPr="00A92BF8">
        <w:rPr>
          <w:sz w:val="28"/>
          <w:szCs w:val="28"/>
        </w:rPr>
        <w:t>Развитие общения и взаимодействия ребёнка со взрослыми и сверстниками.</w:t>
      </w:r>
    </w:p>
    <w:p w:rsidR="001B4C57" w:rsidRPr="00A92BF8" w:rsidRDefault="001B4C57" w:rsidP="00A62330">
      <w:pPr>
        <w:pStyle w:val="body"/>
        <w:numPr>
          <w:ilvl w:val="0"/>
          <w:numId w:val="18"/>
        </w:numPr>
        <w:ind w:hanging="1374"/>
        <w:jc w:val="both"/>
        <w:rPr>
          <w:sz w:val="28"/>
          <w:szCs w:val="28"/>
        </w:rPr>
      </w:pPr>
      <w:r w:rsidRPr="00A92BF8">
        <w:rPr>
          <w:sz w:val="28"/>
          <w:szCs w:val="28"/>
        </w:rPr>
        <w:t>Становление самостоятельности, целенаправленности и саморегуляции собственных действий.</w:t>
      </w:r>
    </w:p>
    <w:p w:rsidR="001B4C57" w:rsidRPr="00A92BF8" w:rsidRDefault="001B4C57" w:rsidP="00A62330">
      <w:pPr>
        <w:pStyle w:val="body"/>
        <w:numPr>
          <w:ilvl w:val="0"/>
          <w:numId w:val="18"/>
        </w:numPr>
        <w:ind w:hanging="1374"/>
        <w:jc w:val="both"/>
        <w:rPr>
          <w:sz w:val="28"/>
          <w:szCs w:val="28"/>
        </w:rPr>
      </w:pPr>
      <w:r w:rsidRPr="00A92BF8">
        <w:rPr>
          <w:sz w:val="28"/>
          <w:szCs w:val="28"/>
        </w:rPr>
        <w:t>Развитие социального и эмоционального интеллекта, эмоциональной отзывчивости, сопереживания.</w:t>
      </w:r>
    </w:p>
    <w:p w:rsidR="001B4C57" w:rsidRPr="00A92BF8" w:rsidRDefault="001B4C57" w:rsidP="00A62330">
      <w:pPr>
        <w:pStyle w:val="body"/>
        <w:numPr>
          <w:ilvl w:val="0"/>
          <w:numId w:val="18"/>
        </w:numPr>
        <w:ind w:hanging="1374"/>
        <w:jc w:val="both"/>
        <w:rPr>
          <w:sz w:val="28"/>
          <w:szCs w:val="28"/>
        </w:rPr>
      </w:pPr>
      <w:r w:rsidRPr="00A92BF8">
        <w:rPr>
          <w:sz w:val="28"/>
          <w:szCs w:val="28"/>
        </w:rPr>
        <w:t>Формирование готовности  к совместной деятельности со сверстниками</w:t>
      </w:r>
    </w:p>
    <w:p w:rsidR="001B4C57" w:rsidRPr="00A92BF8" w:rsidRDefault="001B4C57" w:rsidP="00A62330">
      <w:pPr>
        <w:pStyle w:val="body"/>
        <w:numPr>
          <w:ilvl w:val="0"/>
          <w:numId w:val="18"/>
        </w:numPr>
        <w:ind w:hanging="1374"/>
        <w:jc w:val="both"/>
        <w:rPr>
          <w:sz w:val="28"/>
          <w:szCs w:val="28"/>
        </w:rPr>
      </w:pPr>
      <w:r w:rsidRPr="00A92BF8">
        <w:rPr>
          <w:sz w:val="28"/>
          <w:szCs w:val="28"/>
        </w:rPr>
        <w:t xml:space="preserve"> Формирование уважительного отношения и чувства принадлежности к своей семье и к сообществу детей и взрослых в Организации.</w:t>
      </w:r>
    </w:p>
    <w:p w:rsidR="001B4C57" w:rsidRPr="00A92BF8" w:rsidRDefault="001B4C57" w:rsidP="00A62330">
      <w:pPr>
        <w:pStyle w:val="body"/>
        <w:numPr>
          <w:ilvl w:val="0"/>
          <w:numId w:val="18"/>
        </w:numPr>
        <w:ind w:hanging="1374"/>
        <w:jc w:val="both"/>
        <w:rPr>
          <w:sz w:val="28"/>
          <w:szCs w:val="28"/>
        </w:rPr>
      </w:pPr>
      <w:r w:rsidRPr="00A92BF8">
        <w:rPr>
          <w:sz w:val="28"/>
          <w:szCs w:val="28"/>
        </w:rPr>
        <w:t xml:space="preserve">Формирование позитивных установок к различным видам труда и творчества. </w:t>
      </w:r>
    </w:p>
    <w:p w:rsidR="001B4C57" w:rsidRPr="00A92BF8" w:rsidRDefault="001B4C57" w:rsidP="00A62330">
      <w:pPr>
        <w:pStyle w:val="body"/>
        <w:numPr>
          <w:ilvl w:val="0"/>
          <w:numId w:val="18"/>
        </w:numPr>
        <w:ind w:hanging="1374"/>
        <w:jc w:val="both"/>
        <w:rPr>
          <w:sz w:val="28"/>
          <w:szCs w:val="28"/>
        </w:rPr>
      </w:pPr>
      <w:r w:rsidRPr="00A92BF8">
        <w:rPr>
          <w:sz w:val="28"/>
          <w:szCs w:val="28"/>
        </w:rPr>
        <w:t>Формирование основ безопасного поведения в быту, социуме, природе.</w:t>
      </w:r>
    </w:p>
    <w:p w:rsidR="001B4C57" w:rsidRPr="00A92BF8" w:rsidRDefault="001B4C57" w:rsidP="001B4C57">
      <w:pPr>
        <w:pStyle w:val="body"/>
        <w:ind w:left="426"/>
        <w:jc w:val="both"/>
        <w:rPr>
          <w:sz w:val="28"/>
          <w:szCs w:val="28"/>
        </w:rPr>
      </w:pPr>
      <w:r w:rsidRPr="00A92BF8">
        <w:rPr>
          <w:b/>
          <w:sz w:val="28"/>
          <w:szCs w:val="28"/>
        </w:rPr>
        <w:lastRenderedPageBreak/>
        <w:t>Основные принципы</w:t>
      </w:r>
      <w:r w:rsidRPr="00A92BF8">
        <w:rPr>
          <w:sz w:val="28"/>
          <w:szCs w:val="28"/>
        </w:rPr>
        <w:t xml:space="preserve"> </w:t>
      </w:r>
    </w:p>
    <w:p w:rsidR="001B4C57" w:rsidRPr="00A92BF8" w:rsidRDefault="001B4C57" w:rsidP="001B4C57">
      <w:pPr>
        <w:pStyle w:val="body"/>
        <w:ind w:left="426"/>
        <w:jc w:val="both"/>
        <w:rPr>
          <w:sz w:val="28"/>
          <w:szCs w:val="28"/>
        </w:rPr>
      </w:pPr>
      <w:r w:rsidRPr="00A92BF8">
        <w:rPr>
          <w:b/>
          <w:sz w:val="28"/>
          <w:szCs w:val="28"/>
          <w:u w:val="single"/>
        </w:rPr>
        <w:t>Принцип личностно-ориентированного</w:t>
      </w:r>
      <w:r w:rsidRPr="00A92BF8">
        <w:rPr>
          <w:sz w:val="28"/>
          <w:szCs w:val="28"/>
          <w:u w:val="single"/>
        </w:rPr>
        <w:t xml:space="preserve"> </w:t>
      </w:r>
      <w:r w:rsidRPr="00A92BF8">
        <w:rPr>
          <w:sz w:val="28"/>
          <w:szCs w:val="28"/>
        </w:rPr>
        <w:t>общения предусматривает индивидуально-личностное формирование и развитие морального облика человека. Партнерство, соучастие и взаимодействие – приоритетные формы общения педагога с детьми.</w:t>
      </w:r>
    </w:p>
    <w:p w:rsidR="001B4C57" w:rsidRPr="00A92BF8" w:rsidRDefault="001B4C57" w:rsidP="001B4C57">
      <w:pPr>
        <w:pStyle w:val="body"/>
        <w:ind w:left="426"/>
        <w:jc w:val="both"/>
        <w:rPr>
          <w:sz w:val="28"/>
          <w:szCs w:val="28"/>
        </w:rPr>
      </w:pPr>
      <w:r w:rsidRPr="00A92BF8">
        <w:rPr>
          <w:b/>
          <w:sz w:val="28"/>
          <w:szCs w:val="28"/>
          <w:u w:val="single"/>
        </w:rPr>
        <w:t>Принцип культуросообразности</w:t>
      </w:r>
      <w:r w:rsidRPr="00A92BF8">
        <w:rPr>
          <w:sz w:val="28"/>
          <w:szCs w:val="28"/>
        </w:rPr>
        <w:t>. «Открытость» различных культур, создание условий для наиболее полного (с учётом возраста) ознакомления с достижениями и развитием культуры современного общества и формирование разнообразных познавательных интересов.</w:t>
      </w:r>
    </w:p>
    <w:p w:rsidR="001B4C57" w:rsidRPr="00A92BF8" w:rsidRDefault="001B4C57" w:rsidP="001B4C57">
      <w:pPr>
        <w:pStyle w:val="body"/>
        <w:ind w:left="426"/>
        <w:jc w:val="both"/>
        <w:rPr>
          <w:sz w:val="28"/>
          <w:szCs w:val="28"/>
        </w:rPr>
      </w:pPr>
      <w:r w:rsidRPr="00A92BF8">
        <w:rPr>
          <w:b/>
          <w:sz w:val="28"/>
          <w:szCs w:val="28"/>
          <w:u w:val="single"/>
        </w:rPr>
        <w:t>Принцип свободы и самостоятельности</w:t>
      </w:r>
      <w:r w:rsidRPr="00A92BF8">
        <w:rPr>
          <w:sz w:val="28"/>
          <w:szCs w:val="28"/>
        </w:rPr>
        <w:t>. Позволяет ребёнку самостоятельно определить его отношение к культурным истокам: воспринимать, подражать, комбинировать, создавать и т.п.; самостоятельно выбирать цель, определиться в мотивах и способах действия, в дальнейшем применении результата данного действия (деятельности) и самооценке.</w:t>
      </w:r>
    </w:p>
    <w:p w:rsidR="001B4C57" w:rsidRPr="00A92BF8" w:rsidRDefault="001B4C57" w:rsidP="001B4C57">
      <w:pPr>
        <w:pStyle w:val="body"/>
        <w:ind w:left="426"/>
        <w:jc w:val="both"/>
        <w:rPr>
          <w:sz w:val="28"/>
          <w:szCs w:val="28"/>
        </w:rPr>
      </w:pPr>
      <w:r w:rsidRPr="00A92BF8">
        <w:rPr>
          <w:b/>
          <w:sz w:val="28"/>
          <w:szCs w:val="28"/>
          <w:u w:val="single"/>
        </w:rPr>
        <w:t>Принцип гуманно-творческой направленности</w:t>
      </w:r>
      <w:r w:rsidRPr="00A92BF8">
        <w:rPr>
          <w:sz w:val="28"/>
          <w:szCs w:val="28"/>
        </w:rPr>
        <w:t>. Данный принцип обеспечивает, с одной стороны, обязательное получение ребёнком во взаимодействии с культурной средой продукта, характеризующегося творческими элементами: воображение, фантазия, «открытие», озарение и др., полезность, новизна; а  с другой  - создающий условия для проявления разнохарактерных отношений (дружеских, гуманных, деловых, партнёрских, сотрудничества, сотворчества и др.)</w:t>
      </w:r>
    </w:p>
    <w:p w:rsidR="001B4C57" w:rsidRPr="00A92BF8" w:rsidRDefault="001B4C57" w:rsidP="001B4C57">
      <w:pPr>
        <w:pStyle w:val="body"/>
        <w:ind w:left="426"/>
        <w:jc w:val="both"/>
        <w:rPr>
          <w:sz w:val="28"/>
          <w:szCs w:val="28"/>
        </w:rPr>
      </w:pPr>
      <w:r w:rsidRPr="00A92BF8">
        <w:rPr>
          <w:b/>
          <w:sz w:val="28"/>
          <w:szCs w:val="28"/>
          <w:u w:val="single"/>
        </w:rPr>
        <w:t>Принцип интеграции</w:t>
      </w:r>
      <w:r w:rsidRPr="00A92BF8">
        <w:rPr>
          <w:sz w:val="28"/>
          <w:szCs w:val="28"/>
          <w:u w:val="single"/>
        </w:rPr>
        <w:t xml:space="preserve"> </w:t>
      </w:r>
      <w:r w:rsidRPr="00A92BF8">
        <w:rPr>
          <w:sz w:val="28"/>
          <w:szCs w:val="28"/>
        </w:rPr>
        <w:t>. Реализация принципа интеграции невозможна без «вполне определенного обеспечения», включающего в себя содержание образования, методы его реализации, предметно-пространственные условия организации (среду).</w:t>
      </w:r>
    </w:p>
    <w:p w:rsidR="001B4C57" w:rsidRPr="00A92BF8" w:rsidRDefault="001B4C57" w:rsidP="001B4C57">
      <w:pPr>
        <w:pStyle w:val="body"/>
        <w:ind w:left="567"/>
        <w:jc w:val="both"/>
        <w:rPr>
          <w:sz w:val="28"/>
          <w:szCs w:val="28"/>
        </w:rPr>
      </w:pPr>
      <w:r>
        <w:rPr>
          <w:sz w:val="28"/>
          <w:szCs w:val="28"/>
        </w:rPr>
        <w:t xml:space="preserve">     - </w:t>
      </w:r>
      <w:r w:rsidRPr="00A92BF8">
        <w:rPr>
          <w:sz w:val="28"/>
          <w:szCs w:val="28"/>
        </w:rPr>
        <w:t xml:space="preserve">воспитание в человеке способностей и потребностей открывать и творить </w:t>
      </w:r>
      <w:r>
        <w:rPr>
          <w:sz w:val="28"/>
          <w:szCs w:val="28"/>
        </w:rPr>
        <w:t xml:space="preserve">     </w:t>
      </w:r>
      <w:r w:rsidRPr="00A92BF8">
        <w:rPr>
          <w:sz w:val="28"/>
          <w:szCs w:val="28"/>
        </w:rPr>
        <w:t xml:space="preserve">самого </w:t>
      </w:r>
      <w:r>
        <w:rPr>
          <w:sz w:val="28"/>
          <w:szCs w:val="28"/>
        </w:rPr>
        <w:t xml:space="preserve">  </w:t>
      </w:r>
      <w:r w:rsidRPr="00A92BF8">
        <w:rPr>
          <w:sz w:val="28"/>
          <w:szCs w:val="28"/>
        </w:rPr>
        <w:t>себя в основных формах человеческой деятельности;</w:t>
      </w:r>
    </w:p>
    <w:p w:rsidR="001B4C57" w:rsidRPr="00A92BF8" w:rsidRDefault="001B4C57" w:rsidP="001B4C57">
      <w:pPr>
        <w:pStyle w:val="body"/>
        <w:jc w:val="both"/>
        <w:rPr>
          <w:sz w:val="28"/>
          <w:szCs w:val="28"/>
        </w:rPr>
      </w:pPr>
      <w:r>
        <w:rPr>
          <w:sz w:val="28"/>
          <w:szCs w:val="28"/>
        </w:rPr>
        <w:t xml:space="preserve">   - </w:t>
      </w:r>
      <w:r w:rsidRPr="00A92BF8">
        <w:rPr>
          <w:sz w:val="28"/>
          <w:szCs w:val="28"/>
        </w:rPr>
        <w:t>развитие способности познавать себя в единстве с миром, в диалоге с ним;</w:t>
      </w:r>
    </w:p>
    <w:p w:rsidR="001B4C57" w:rsidRPr="00A92BF8" w:rsidRDefault="001B4C57" w:rsidP="001B4C57">
      <w:pPr>
        <w:pStyle w:val="body"/>
        <w:ind w:left="567" w:hanging="567"/>
        <w:jc w:val="both"/>
        <w:rPr>
          <w:sz w:val="28"/>
          <w:szCs w:val="28"/>
        </w:rPr>
      </w:pPr>
      <w:r>
        <w:rPr>
          <w:sz w:val="28"/>
          <w:szCs w:val="28"/>
        </w:rPr>
        <w:t xml:space="preserve">    - </w:t>
      </w:r>
      <w:r w:rsidRPr="00A92BF8">
        <w:rPr>
          <w:sz w:val="28"/>
          <w:szCs w:val="28"/>
        </w:rPr>
        <w:t xml:space="preserve">развитие способности самоопределения, самоактуализации на основе </w:t>
      </w:r>
      <w:r>
        <w:rPr>
          <w:sz w:val="28"/>
          <w:szCs w:val="28"/>
        </w:rPr>
        <w:t xml:space="preserve">  </w:t>
      </w:r>
      <w:r w:rsidRPr="00A92BF8">
        <w:rPr>
          <w:sz w:val="28"/>
          <w:szCs w:val="28"/>
        </w:rPr>
        <w:t>воспроизведения, освоения, присвоения культурного опыта саморазвития человечества;</w:t>
      </w:r>
    </w:p>
    <w:p w:rsidR="001B4C57" w:rsidRPr="00A92BF8" w:rsidRDefault="001B4C57" w:rsidP="001B4C57">
      <w:pPr>
        <w:pStyle w:val="body"/>
        <w:ind w:left="426" w:hanging="426"/>
        <w:jc w:val="both"/>
        <w:rPr>
          <w:sz w:val="28"/>
          <w:szCs w:val="28"/>
        </w:rPr>
      </w:pPr>
      <w:r>
        <w:rPr>
          <w:sz w:val="28"/>
          <w:szCs w:val="28"/>
        </w:rPr>
        <w:t xml:space="preserve">     - </w:t>
      </w:r>
      <w:r w:rsidRPr="00A92BF8">
        <w:rPr>
          <w:sz w:val="28"/>
          <w:szCs w:val="28"/>
        </w:rPr>
        <w:t xml:space="preserve">становление потребности и способности общения с миром на основе </w:t>
      </w:r>
      <w:r>
        <w:rPr>
          <w:sz w:val="28"/>
          <w:szCs w:val="28"/>
        </w:rPr>
        <w:t xml:space="preserve">     </w:t>
      </w:r>
      <w:r w:rsidRPr="00A92BF8">
        <w:rPr>
          <w:sz w:val="28"/>
          <w:szCs w:val="28"/>
        </w:rPr>
        <w:t>гуманистических ценностей и идеалов, прав свободного человека.</w:t>
      </w:r>
    </w:p>
    <w:p w:rsidR="001B4C57" w:rsidRPr="00A92BF8" w:rsidRDefault="001B4C57" w:rsidP="007655CA">
      <w:pPr>
        <w:pStyle w:val="body"/>
        <w:ind w:left="567"/>
        <w:jc w:val="both"/>
        <w:rPr>
          <w:sz w:val="28"/>
          <w:szCs w:val="28"/>
        </w:rPr>
      </w:pPr>
      <w:r w:rsidRPr="00A92BF8">
        <w:rPr>
          <w:b/>
          <w:sz w:val="28"/>
          <w:szCs w:val="28"/>
          <w:u w:val="single"/>
        </w:rPr>
        <w:t>Принцип развивающего образования,</w:t>
      </w:r>
      <w:r w:rsidRPr="00A92BF8">
        <w:rPr>
          <w:sz w:val="28"/>
          <w:szCs w:val="28"/>
        </w:rPr>
        <w:t xml:space="preserve"> целью которого является развитие каждого ребенка;</w:t>
      </w:r>
    </w:p>
    <w:p w:rsidR="001B4C57" w:rsidRPr="00A92BF8" w:rsidRDefault="001B4C57" w:rsidP="007655CA">
      <w:pPr>
        <w:pStyle w:val="body"/>
        <w:ind w:left="567"/>
        <w:jc w:val="both"/>
        <w:rPr>
          <w:sz w:val="28"/>
          <w:szCs w:val="28"/>
        </w:rPr>
      </w:pPr>
      <w:r w:rsidRPr="00A92BF8">
        <w:rPr>
          <w:b/>
          <w:sz w:val="28"/>
          <w:szCs w:val="28"/>
          <w:u w:val="single"/>
        </w:rPr>
        <w:lastRenderedPageBreak/>
        <w:t>Принцип единства воспитательных</w:t>
      </w:r>
      <w:r w:rsidRPr="00A92BF8">
        <w:rPr>
          <w:sz w:val="28"/>
          <w:szCs w:val="28"/>
        </w:rPr>
        <w:t>, развивающих и обучающих целей и задач образования воспитанников, в процессе реализации которых формируются  умения и навыки, имеющие непосредственное отношение к развитию детей дошкольного возраста;</w:t>
      </w:r>
    </w:p>
    <w:p w:rsidR="001B4C57" w:rsidRPr="00A92BF8" w:rsidRDefault="001B4C57" w:rsidP="007655CA">
      <w:pPr>
        <w:pStyle w:val="body"/>
        <w:ind w:left="567"/>
        <w:jc w:val="both"/>
        <w:rPr>
          <w:sz w:val="28"/>
          <w:szCs w:val="28"/>
        </w:rPr>
      </w:pPr>
      <w:r w:rsidRPr="00A92BF8">
        <w:rPr>
          <w:b/>
          <w:sz w:val="28"/>
          <w:szCs w:val="28"/>
          <w:u w:val="single"/>
        </w:rPr>
        <w:t>Принцип соответствия планируемого содержания</w:t>
      </w:r>
      <w:r w:rsidRPr="00A92BF8">
        <w:rPr>
          <w:sz w:val="28"/>
          <w:szCs w:val="28"/>
        </w:rPr>
        <w:t xml:space="preserve"> и формы организации детей возрастным и психолого-педагогическим основам дошкольной педагогики. от региональных особенностей; </w:t>
      </w:r>
    </w:p>
    <w:p w:rsidR="001B4C57" w:rsidRPr="00A92BF8" w:rsidRDefault="001B4C57" w:rsidP="007655CA">
      <w:pPr>
        <w:pStyle w:val="body"/>
        <w:ind w:left="567"/>
        <w:jc w:val="both"/>
        <w:rPr>
          <w:b/>
          <w:sz w:val="28"/>
          <w:szCs w:val="28"/>
          <w:u w:val="single"/>
        </w:rPr>
      </w:pPr>
      <w:r w:rsidRPr="00A92BF8">
        <w:rPr>
          <w:b/>
          <w:sz w:val="28"/>
          <w:szCs w:val="28"/>
          <w:u w:val="single"/>
        </w:rPr>
        <w:t>Принцип   соблюдения преемственности</w:t>
      </w:r>
      <w:r w:rsidRPr="00A92BF8">
        <w:rPr>
          <w:sz w:val="28"/>
          <w:szCs w:val="28"/>
        </w:rPr>
        <w:t xml:space="preserve"> между всеми возрастными дошкольными группами и между детским садом и начальной школой</w:t>
      </w:r>
      <w:r w:rsidRPr="00A92BF8">
        <w:rPr>
          <w:b/>
          <w:sz w:val="28"/>
          <w:szCs w:val="28"/>
          <w:u w:val="single"/>
        </w:rPr>
        <w:t xml:space="preserve"> </w:t>
      </w:r>
    </w:p>
    <w:p w:rsidR="001B4C57" w:rsidRPr="007655CA" w:rsidRDefault="001B4C57" w:rsidP="007655CA">
      <w:pPr>
        <w:pStyle w:val="body"/>
        <w:ind w:left="567"/>
        <w:jc w:val="both"/>
        <w:rPr>
          <w:sz w:val="28"/>
          <w:szCs w:val="28"/>
        </w:rPr>
      </w:pPr>
      <w:r w:rsidRPr="007655CA">
        <w:rPr>
          <w:b/>
          <w:sz w:val="28"/>
          <w:szCs w:val="28"/>
          <w:u w:val="single"/>
        </w:rPr>
        <w:t>Принцип презумпции</w:t>
      </w:r>
      <w:r w:rsidRPr="007655CA">
        <w:rPr>
          <w:sz w:val="28"/>
          <w:szCs w:val="28"/>
        </w:rPr>
        <w:t xml:space="preserve"> правильного ответа.</w:t>
      </w:r>
    </w:p>
    <w:p w:rsidR="001B4C57" w:rsidRPr="007655CA" w:rsidRDefault="001B4C57" w:rsidP="007655CA">
      <w:pPr>
        <w:pStyle w:val="body"/>
        <w:ind w:left="567"/>
        <w:jc w:val="both"/>
        <w:rPr>
          <w:b/>
          <w:sz w:val="28"/>
          <w:szCs w:val="28"/>
        </w:rPr>
      </w:pPr>
      <w:r w:rsidRPr="007655CA">
        <w:rPr>
          <w:b/>
          <w:sz w:val="28"/>
          <w:szCs w:val="28"/>
        </w:rPr>
        <w:t>Направления:</w:t>
      </w:r>
    </w:p>
    <w:p w:rsidR="001B4C57" w:rsidRPr="007655CA" w:rsidRDefault="001B4C57" w:rsidP="007655CA">
      <w:pPr>
        <w:pStyle w:val="body"/>
        <w:ind w:left="567"/>
        <w:jc w:val="both"/>
        <w:rPr>
          <w:sz w:val="28"/>
          <w:szCs w:val="28"/>
        </w:rPr>
      </w:pPr>
      <w:r w:rsidRPr="007655CA">
        <w:rPr>
          <w:sz w:val="28"/>
          <w:szCs w:val="28"/>
        </w:rPr>
        <w:t>1)</w:t>
      </w:r>
      <w:r w:rsidRPr="007655CA">
        <w:rPr>
          <w:sz w:val="28"/>
          <w:szCs w:val="28"/>
        </w:rPr>
        <w:tab/>
        <w:t>Социализация, развитие общения, нравственное воспитание.</w:t>
      </w:r>
    </w:p>
    <w:p w:rsidR="001B4C57" w:rsidRPr="007655CA" w:rsidRDefault="001B4C57" w:rsidP="007655CA">
      <w:pPr>
        <w:pStyle w:val="body"/>
        <w:ind w:left="567"/>
        <w:jc w:val="both"/>
        <w:rPr>
          <w:sz w:val="28"/>
          <w:szCs w:val="28"/>
        </w:rPr>
      </w:pPr>
      <w:r w:rsidRPr="007655CA">
        <w:rPr>
          <w:sz w:val="28"/>
          <w:szCs w:val="28"/>
        </w:rPr>
        <w:t>2)</w:t>
      </w:r>
      <w:r w:rsidRPr="007655CA">
        <w:rPr>
          <w:sz w:val="28"/>
          <w:szCs w:val="28"/>
        </w:rPr>
        <w:tab/>
        <w:t xml:space="preserve">Ребёнок в семье и сообществе, патриотическое воспитание. </w:t>
      </w:r>
    </w:p>
    <w:p w:rsidR="001B4C57" w:rsidRPr="007655CA" w:rsidRDefault="001B4C57" w:rsidP="007655CA">
      <w:pPr>
        <w:pStyle w:val="body"/>
        <w:ind w:left="567"/>
        <w:jc w:val="both"/>
        <w:rPr>
          <w:sz w:val="28"/>
          <w:szCs w:val="28"/>
        </w:rPr>
      </w:pPr>
      <w:r w:rsidRPr="007655CA">
        <w:rPr>
          <w:sz w:val="28"/>
          <w:szCs w:val="28"/>
        </w:rPr>
        <w:t>3)</w:t>
      </w:r>
      <w:r w:rsidRPr="007655CA">
        <w:rPr>
          <w:sz w:val="28"/>
          <w:szCs w:val="28"/>
        </w:rPr>
        <w:tab/>
        <w:t>Самообслуживание, самостоятельность, трудовое воспитание.</w:t>
      </w:r>
    </w:p>
    <w:p w:rsidR="001B4C57" w:rsidRPr="007655CA" w:rsidRDefault="001B4C57" w:rsidP="007655CA">
      <w:pPr>
        <w:pStyle w:val="body"/>
        <w:ind w:firstLine="709"/>
        <w:jc w:val="both"/>
        <w:rPr>
          <w:sz w:val="28"/>
          <w:szCs w:val="28"/>
        </w:rPr>
      </w:pPr>
      <w:r w:rsidRPr="007655CA">
        <w:rPr>
          <w:sz w:val="28"/>
          <w:szCs w:val="28"/>
        </w:rPr>
        <w:t>4)</w:t>
      </w:r>
      <w:r w:rsidRPr="007655CA">
        <w:rPr>
          <w:sz w:val="28"/>
          <w:szCs w:val="28"/>
        </w:rPr>
        <w:tab/>
        <w:t xml:space="preserve">Формирование основ безопасности.  </w:t>
      </w:r>
    </w:p>
    <w:p w:rsidR="001B4C57" w:rsidRPr="007655CA" w:rsidRDefault="001B4C57" w:rsidP="007655CA">
      <w:pPr>
        <w:pStyle w:val="body"/>
        <w:ind w:firstLine="709"/>
        <w:jc w:val="both"/>
        <w:rPr>
          <w:b/>
          <w:sz w:val="28"/>
          <w:szCs w:val="28"/>
          <w:u w:val="single"/>
        </w:rPr>
      </w:pPr>
      <w:r w:rsidRPr="007655CA">
        <w:rPr>
          <w:b/>
          <w:sz w:val="28"/>
          <w:szCs w:val="28"/>
        </w:rPr>
        <w:t>Методы:</w:t>
      </w:r>
      <w:r w:rsidRPr="007655CA">
        <w:rPr>
          <w:sz w:val="28"/>
          <w:szCs w:val="28"/>
        </w:rPr>
        <w:t xml:space="preserve"> </w:t>
      </w:r>
    </w:p>
    <w:p w:rsidR="001B4C57" w:rsidRPr="007655CA" w:rsidRDefault="001B4C57" w:rsidP="007655CA">
      <w:pPr>
        <w:pStyle w:val="body"/>
        <w:ind w:left="1800" w:firstLine="709"/>
        <w:jc w:val="both"/>
        <w:rPr>
          <w:b/>
          <w:sz w:val="28"/>
          <w:szCs w:val="28"/>
          <w:u w:val="single"/>
        </w:rPr>
      </w:pPr>
      <w:r w:rsidRPr="007655CA">
        <w:rPr>
          <w:b/>
          <w:sz w:val="28"/>
          <w:szCs w:val="28"/>
          <w:u w:val="single"/>
        </w:rPr>
        <w:t>Наглядные методы</w:t>
      </w:r>
    </w:p>
    <w:p w:rsidR="001B4C57" w:rsidRPr="007655CA" w:rsidRDefault="001B4C57" w:rsidP="007655CA">
      <w:pPr>
        <w:pStyle w:val="a6"/>
        <w:ind w:firstLine="709"/>
        <w:jc w:val="both"/>
        <w:rPr>
          <w:rFonts w:ascii="Times New Roman" w:hAnsi="Times New Roman"/>
          <w:sz w:val="28"/>
          <w:szCs w:val="28"/>
        </w:rPr>
      </w:pPr>
      <w:r w:rsidRPr="007655CA">
        <w:rPr>
          <w:rFonts w:ascii="Times New Roman" w:hAnsi="Times New Roman"/>
          <w:sz w:val="28"/>
          <w:szCs w:val="28"/>
        </w:rPr>
        <w:t>1) Наблюдение — основной метод в обучении дошкольников.</w:t>
      </w:r>
    </w:p>
    <w:p w:rsidR="001B4C57" w:rsidRPr="007655CA" w:rsidRDefault="001B4C57" w:rsidP="007655CA">
      <w:pPr>
        <w:pStyle w:val="a6"/>
        <w:ind w:firstLine="709"/>
        <w:jc w:val="both"/>
        <w:rPr>
          <w:rFonts w:ascii="Times New Roman" w:hAnsi="Times New Roman"/>
          <w:sz w:val="28"/>
          <w:szCs w:val="28"/>
        </w:rPr>
      </w:pPr>
      <w:r w:rsidRPr="007655CA">
        <w:rPr>
          <w:rFonts w:ascii="Times New Roman" w:hAnsi="Times New Roman"/>
          <w:i/>
          <w:sz w:val="28"/>
          <w:szCs w:val="28"/>
        </w:rPr>
        <w:t>Виды наблюдений</w:t>
      </w:r>
      <w:r w:rsidRPr="007655CA">
        <w:rPr>
          <w:rFonts w:ascii="Times New Roman" w:hAnsi="Times New Roman"/>
          <w:sz w:val="28"/>
          <w:szCs w:val="28"/>
        </w:rPr>
        <w:t>:</w:t>
      </w:r>
    </w:p>
    <w:p w:rsidR="001B4C57" w:rsidRPr="007655CA" w:rsidRDefault="001B4C57" w:rsidP="007655CA">
      <w:pPr>
        <w:pStyle w:val="a6"/>
        <w:ind w:firstLine="709"/>
        <w:jc w:val="both"/>
        <w:rPr>
          <w:rFonts w:ascii="Times New Roman" w:hAnsi="Times New Roman"/>
          <w:sz w:val="28"/>
          <w:szCs w:val="28"/>
        </w:rPr>
      </w:pPr>
      <w:r w:rsidRPr="007655CA">
        <w:rPr>
          <w:rFonts w:ascii="Times New Roman" w:hAnsi="Times New Roman"/>
          <w:sz w:val="28"/>
          <w:szCs w:val="28"/>
        </w:rPr>
        <w:t xml:space="preserve">распознающего характера </w:t>
      </w:r>
    </w:p>
    <w:p w:rsidR="001B4C57" w:rsidRPr="007655CA" w:rsidRDefault="001B4C57" w:rsidP="007655CA">
      <w:pPr>
        <w:pStyle w:val="a6"/>
        <w:ind w:firstLine="709"/>
        <w:jc w:val="both"/>
        <w:rPr>
          <w:rFonts w:ascii="Times New Roman" w:hAnsi="Times New Roman"/>
          <w:sz w:val="28"/>
          <w:szCs w:val="28"/>
        </w:rPr>
      </w:pPr>
      <w:r w:rsidRPr="007655CA">
        <w:rPr>
          <w:rFonts w:ascii="Times New Roman" w:hAnsi="Times New Roman"/>
          <w:sz w:val="28"/>
          <w:szCs w:val="28"/>
        </w:rPr>
        <w:t xml:space="preserve">за изменениями и преобразованиями объектов </w:t>
      </w:r>
    </w:p>
    <w:p w:rsidR="001B4C57" w:rsidRPr="007655CA" w:rsidRDefault="001B4C57" w:rsidP="007655CA">
      <w:pPr>
        <w:pStyle w:val="a6"/>
        <w:ind w:firstLine="709"/>
        <w:jc w:val="both"/>
        <w:rPr>
          <w:rFonts w:ascii="Times New Roman" w:hAnsi="Times New Roman"/>
          <w:sz w:val="28"/>
          <w:szCs w:val="28"/>
        </w:rPr>
      </w:pPr>
      <w:r w:rsidRPr="007655CA">
        <w:rPr>
          <w:rFonts w:ascii="Times New Roman" w:hAnsi="Times New Roman"/>
          <w:sz w:val="28"/>
          <w:szCs w:val="28"/>
        </w:rPr>
        <w:t>репродуктивного характера</w:t>
      </w:r>
    </w:p>
    <w:p w:rsidR="001B4C57" w:rsidRPr="007655CA" w:rsidRDefault="001B4C57" w:rsidP="007655CA">
      <w:pPr>
        <w:pStyle w:val="a6"/>
        <w:ind w:firstLine="709"/>
        <w:jc w:val="both"/>
        <w:rPr>
          <w:rFonts w:ascii="Times New Roman" w:hAnsi="Times New Roman"/>
          <w:sz w:val="28"/>
          <w:szCs w:val="28"/>
        </w:rPr>
      </w:pPr>
      <w:r w:rsidRPr="007655CA">
        <w:rPr>
          <w:rFonts w:ascii="Times New Roman" w:hAnsi="Times New Roman"/>
          <w:sz w:val="28"/>
          <w:szCs w:val="28"/>
        </w:rPr>
        <w:t>2) Рассматривание  видеоматериалов в целом и детально</w:t>
      </w:r>
    </w:p>
    <w:p w:rsidR="001B4C57" w:rsidRPr="007655CA" w:rsidRDefault="001B4C57" w:rsidP="007655CA">
      <w:pPr>
        <w:pStyle w:val="a6"/>
        <w:ind w:firstLine="709"/>
        <w:jc w:val="both"/>
        <w:rPr>
          <w:rFonts w:ascii="Times New Roman" w:hAnsi="Times New Roman"/>
          <w:sz w:val="28"/>
          <w:szCs w:val="28"/>
        </w:rPr>
      </w:pPr>
      <w:r w:rsidRPr="007655CA">
        <w:rPr>
          <w:rFonts w:ascii="Times New Roman" w:hAnsi="Times New Roman"/>
          <w:sz w:val="28"/>
          <w:szCs w:val="28"/>
        </w:rPr>
        <w:t>3) Демонстрация кинофильмов, мультфильмов, диафильмов, диапозитивов.</w:t>
      </w:r>
    </w:p>
    <w:p w:rsidR="001B4C57" w:rsidRPr="007655CA" w:rsidRDefault="001B4C57" w:rsidP="007655CA">
      <w:pPr>
        <w:pStyle w:val="a6"/>
        <w:ind w:firstLine="709"/>
        <w:jc w:val="both"/>
        <w:rPr>
          <w:rFonts w:ascii="Times New Roman" w:hAnsi="Times New Roman"/>
          <w:b/>
          <w:i/>
          <w:sz w:val="28"/>
          <w:szCs w:val="28"/>
        </w:rPr>
      </w:pPr>
      <w:r w:rsidRPr="007655CA">
        <w:rPr>
          <w:rFonts w:ascii="Times New Roman" w:hAnsi="Times New Roman"/>
          <w:i/>
          <w:sz w:val="28"/>
          <w:szCs w:val="28"/>
        </w:rPr>
        <w:t>Этапы демонстрации</w:t>
      </w:r>
      <w:r w:rsidRPr="007655CA">
        <w:rPr>
          <w:rFonts w:ascii="Times New Roman" w:hAnsi="Times New Roman"/>
          <w:b/>
          <w:i/>
          <w:sz w:val="28"/>
          <w:szCs w:val="28"/>
        </w:rPr>
        <w:t>:</w:t>
      </w:r>
    </w:p>
    <w:p w:rsidR="001B4C57" w:rsidRPr="007655CA" w:rsidRDefault="001B4C57" w:rsidP="007655CA">
      <w:pPr>
        <w:pStyle w:val="a6"/>
        <w:ind w:firstLine="709"/>
        <w:jc w:val="both"/>
        <w:rPr>
          <w:rFonts w:ascii="Times New Roman" w:hAnsi="Times New Roman"/>
          <w:sz w:val="28"/>
          <w:szCs w:val="28"/>
        </w:rPr>
      </w:pPr>
      <w:r w:rsidRPr="007655CA">
        <w:rPr>
          <w:rFonts w:ascii="Times New Roman" w:hAnsi="Times New Roman"/>
          <w:sz w:val="28"/>
          <w:szCs w:val="28"/>
        </w:rPr>
        <w:t>предварительная беседа о том явлении, о котором будет фильм</w:t>
      </w:r>
    </w:p>
    <w:p w:rsidR="001B4C57" w:rsidRPr="007655CA" w:rsidRDefault="001B4C57" w:rsidP="007655CA">
      <w:pPr>
        <w:pStyle w:val="a6"/>
        <w:ind w:firstLine="709"/>
        <w:jc w:val="both"/>
        <w:rPr>
          <w:rFonts w:ascii="Times New Roman" w:hAnsi="Times New Roman"/>
          <w:sz w:val="28"/>
          <w:szCs w:val="28"/>
        </w:rPr>
      </w:pPr>
      <w:r w:rsidRPr="007655CA">
        <w:rPr>
          <w:rFonts w:ascii="Times New Roman" w:hAnsi="Times New Roman"/>
          <w:sz w:val="28"/>
          <w:szCs w:val="28"/>
        </w:rPr>
        <w:t>после просмотра фильма — обмен впечатлениями</w:t>
      </w:r>
    </w:p>
    <w:p w:rsidR="001B4C57" w:rsidRPr="007655CA" w:rsidRDefault="001B4C57" w:rsidP="007655CA">
      <w:pPr>
        <w:pStyle w:val="a6"/>
        <w:ind w:firstLine="709"/>
        <w:jc w:val="both"/>
        <w:rPr>
          <w:rFonts w:ascii="Times New Roman" w:hAnsi="Times New Roman"/>
          <w:sz w:val="28"/>
          <w:szCs w:val="28"/>
        </w:rPr>
      </w:pPr>
      <w:r w:rsidRPr="007655CA">
        <w:rPr>
          <w:rFonts w:ascii="Times New Roman" w:hAnsi="Times New Roman"/>
          <w:sz w:val="28"/>
          <w:szCs w:val="28"/>
        </w:rPr>
        <w:t>через несколько дней — повторный показ</w:t>
      </w:r>
    </w:p>
    <w:p w:rsidR="001B4C57" w:rsidRPr="007655CA" w:rsidRDefault="001B4C57" w:rsidP="007655CA">
      <w:pPr>
        <w:pStyle w:val="a6"/>
        <w:ind w:firstLine="709"/>
        <w:jc w:val="both"/>
        <w:rPr>
          <w:rFonts w:ascii="Times New Roman" w:hAnsi="Times New Roman"/>
          <w:sz w:val="28"/>
          <w:szCs w:val="28"/>
        </w:rPr>
      </w:pPr>
      <w:r w:rsidRPr="007655CA">
        <w:rPr>
          <w:rFonts w:ascii="Times New Roman" w:hAnsi="Times New Roman"/>
          <w:sz w:val="28"/>
          <w:szCs w:val="28"/>
        </w:rPr>
        <w:t>беседа после повторного просмотра</w:t>
      </w:r>
    </w:p>
    <w:p w:rsidR="001B4C57" w:rsidRPr="007655CA" w:rsidRDefault="001B4C57" w:rsidP="007655CA">
      <w:pPr>
        <w:pStyle w:val="body"/>
        <w:ind w:left="1800" w:firstLine="709"/>
        <w:jc w:val="both"/>
        <w:rPr>
          <w:b/>
          <w:sz w:val="28"/>
          <w:szCs w:val="28"/>
          <w:u w:val="single"/>
        </w:rPr>
      </w:pPr>
      <w:r w:rsidRPr="007655CA">
        <w:rPr>
          <w:b/>
          <w:sz w:val="28"/>
          <w:szCs w:val="28"/>
          <w:u w:val="single"/>
        </w:rPr>
        <w:t>Практические методы</w:t>
      </w:r>
    </w:p>
    <w:p w:rsidR="001B4C57" w:rsidRPr="007655CA" w:rsidRDefault="001B4C57" w:rsidP="007655CA">
      <w:pPr>
        <w:pStyle w:val="a6"/>
        <w:ind w:left="709"/>
        <w:jc w:val="both"/>
        <w:rPr>
          <w:rFonts w:ascii="Times New Roman" w:hAnsi="Times New Roman"/>
          <w:sz w:val="28"/>
          <w:szCs w:val="28"/>
        </w:rPr>
      </w:pPr>
      <w:r w:rsidRPr="007655CA">
        <w:rPr>
          <w:rFonts w:ascii="Times New Roman" w:hAnsi="Times New Roman"/>
          <w:sz w:val="28"/>
          <w:szCs w:val="28"/>
        </w:rPr>
        <w:t>1) Упражнения — многократный повтор ребенком умственных и практических действий.</w:t>
      </w:r>
    </w:p>
    <w:p w:rsidR="001B4C57" w:rsidRPr="007655CA" w:rsidRDefault="001B4C57" w:rsidP="007655CA">
      <w:pPr>
        <w:pStyle w:val="a6"/>
        <w:ind w:left="709"/>
        <w:jc w:val="both"/>
        <w:rPr>
          <w:rFonts w:ascii="Times New Roman" w:hAnsi="Times New Roman"/>
          <w:sz w:val="28"/>
          <w:szCs w:val="28"/>
        </w:rPr>
      </w:pPr>
      <w:r w:rsidRPr="007655CA">
        <w:rPr>
          <w:rFonts w:ascii="Times New Roman" w:hAnsi="Times New Roman"/>
          <w:sz w:val="28"/>
          <w:szCs w:val="28"/>
        </w:rPr>
        <w:t>Виды упражнений: подражательно — исполнительские, конструктивные, творческие..</w:t>
      </w:r>
    </w:p>
    <w:p w:rsidR="001B4C57" w:rsidRPr="007655CA" w:rsidRDefault="001B4C57" w:rsidP="007655CA">
      <w:pPr>
        <w:pStyle w:val="a6"/>
        <w:ind w:left="709"/>
        <w:jc w:val="both"/>
        <w:rPr>
          <w:rFonts w:ascii="Times New Roman" w:hAnsi="Times New Roman"/>
          <w:sz w:val="28"/>
          <w:szCs w:val="28"/>
        </w:rPr>
      </w:pPr>
      <w:r w:rsidRPr="007655CA">
        <w:rPr>
          <w:rFonts w:ascii="Times New Roman" w:hAnsi="Times New Roman"/>
          <w:sz w:val="28"/>
          <w:szCs w:val="28"/>
        </w:rPr>
        <w:lastRenderedPageBreak/>
        <w:t>2) Элементарный опыт — преобразование жизненной ситуации с целью выявления скрытых свойств объекта.</w:t>
      </w:r>
    </w:p>
    <w:p w:rsidR="001B4C57" w:rsidRPr="007655CA" w:rsidRDefault="001B4C57" w:rsidP="007655CA">
      <w:pPr>
        <w:pStyle w:val="a6"/>
        <w:ind w:left="709"/>
        <w:jc w:val="both"/>
        <w:rPr>
          <w:rFonts w:ascii="Times New Roman" w:hAnsi="Times New Roman"/>
          <w:sz w:val="28"/>
          <w:szCs w:val="28"/>
        </w:rPr>
      </w:pPr>
      <w:r w:rsidRPr="007655CA">
        <w:rPr>
          <w:rFonts w:ascii="Times New Roman" w:hAnsi="Times New Roman"/>
          <w:sz w:val="28"/>
          <w:szCs w:val="28"/>
        </w:rPr>
        <w:t>3) Моделирование — процесс создания моделей и их использование для формирования знаний о свойствах, структуре объектов.</w:t>
      </w:r>
    </w:p>
    <w:p w:rsidR="001B4C57" w:rsidRPr="007655CA" w:rsidRDefault="001B4C57" w:rsidP="007655CA">
      <w:pPr>
        <w:pStyle w:val="a6"/>
        <w:ind w:left="709"/>
        <w:jc w:val="both"/>
        <w:rPr>
          <w:rFonts w:ascii="Times New Roman" w:hAnsi="Times New Roman"/>
          <w:sz w:val="28"/>
          <w:szCs w:val="28"/>
        </w:rPr>
      </w:pPr>
      <w:r w:rsidRPr="007655CA">
        <w:rPr>
          <w:rFonts w:ascii="Times New Roman" w:hAnsi="Times New Roman"/>
          <w:sz w:val="28"/>
          <w:szCs w:val="28"/>
        </w:rPr>
        <w:t>Виды моделей: предметные, графические, предметно-схематические.</w:t>
      </w:r>
    </w:p>
    <w:p w:rsidR="001B4C57" w:rsidRPr="007655CA" w:rsidRDefault="001B4C57" w:rsidP="007655CA">
      <w:pPr>
        <w:pStyle w:val="body"/>
        <w:ind w:left="709"/>
        <w:jc w:val="both"/>
        <w:rPr>
          <w:b/>
          <w:sz w:val="28"/>
          <w:szCs w:val="28"/>
          <w:u w:val="single"/>
        </w:rPr>
      </w:pPr>
      <w:r w:rsidRPr="007655CA">
        <w:rPr>
          <w:b/>
          <w:sz w:val="28"/>
          <w:szCs w:val="28"/>
          <w:u w:val="single"/>
        </w:rPr>
        <w:t>Словесные методы</w:t>
      </w:r>
    </w:p>
    <w:p w:rsidR="001B4C57" w:rsidRPr="00EF1518" w:rsidRDefault="001B4C57" w:rsidP="007655CA">
      <w:pPr>
        <w:pStyle w:val="body"/>
        <w:ind w:left="709"/>
        <w:jc w:val="both"/>
        <w:rPr>
          <w:sz w:val="28"/>
          <w:szCs w:val="28"/>
        </w:rPr>
      </w:pPr>
      <w:r w:rsidRPr="00EF1518">
        <w:rPr>
          <w:sz w:val="28"/>
          <w:szCs w:val="28"/>
        </w:rPr>
        <w:t>1) Рассказ взрослого и рассказ ребенка</w:t>
      </w:r>
    </w:p>
    <w:p w:rsidR="001B4C57" w:rsidRPr="007655CA" w:rsidRDefault="001B4C57" w:rsidP="007655CA">
      <w:pPr>
        <w:ind w:left="709"/>
        <w:rPr>
          <w:rFonts w:ascii="Times New Roman" w:hAnsi="Times New Roman" w:cs="Times New Roman"/>
          <w:sz w:val="28"/>
          <w:szCs w:val="28"/>
        </w:rPr>
      </w:pPr>
      <w:r w:rsidRPr="007655CA">
        <w:rPr>
          <w:rFonts w:ascii="Times New Roman" w:hAnsi="Times New Roman" w:cs="Times New Roman"/>
          <w:sz w:val="28"/>
          <w:szCs w:val="28"/>
        </w:rPr>
        <w:t>3) Беседы: предварительные, итоговые (по обобщению) Нашими педагогами используются разнообразные методы ознакомления детей с основами безопасности:</w:t>
      </w:r>
    </w:p>
    <w:p w:rsidR="001B4C57" w:rsidRPr="007655CA" w:rsidRDefault="001B4C57" w:rsidP="007655CA">
      <w:pPr>
        <w:ind w:left="709"/>
        <w:rPr>
          <w:rFonts w:ascii="Times New Roman" w:hAnsi="Times New Roman" w:cs="Times New Roman"/>
          <w:sz w:val="28"/>
          <w:szCs w:val="28"/>
        </w:rPr>
      </w:pPr>
      <w:r w:rsidRPr="007655CA">
        <w:rPr>
          <w:rFonts w:ascii="Times New Roman" w:hAnsi="Times New Roman" w:cs="Times New Roman"/>
          <w:b/>
          <w:sz w:val="28"/>
          <w:szCs w:val="28"/>
          <w:u w:val="single"/>
        </w:rPr>
        <w:t>Метод сравнения</w:t>
      </w:r>
      <w:r w:rsidRPr="007655CA">
        <w:rPr>
          <w:rFonts w:ascii="Times New Roman" w:hAnsi="Times New Roman" w:cs="Times New Roman"/>
          <w:sz w:val="28"/>
          <w:szCs w:val="28"/>
        </w:rPr>
        <w:t xml:space="preserve">. </w:t>
      </w:r>
    </w:p>
    <w:p w:rsidR="001B4C57" w:rsidRPr="007655CA" w:rsidRDefault="001B4C57" w:rsidP="007655CA">
      <w:pPr>
        <w:ind w:left="709"/>
        <w:rPr>
          <w:rFonts w:ascii="Times New Roman" w:hAnsi="Times New Roman" w:cs="Times New Roman"/>
          <w:sz w:val="28"/>
          <w:szCs w:val="28"/>
        </w:rPr>
      </w:pPr>
      <w:r w:rsidRPr="007655CA">
        <w:rPr>
          <w:rFonts w:ascii="Times New Roman" w:hAnsi="Times New Roman" w:cs="Times New Roman"/>
          <w:sz w:val="28"/>
          <w:szCs w:val="28"/>
        </w:rPr>
        <w:t>Дети могут сравнить, при использовании этого метода необходимо определить, с какого сравнения начинать - со сравнения по сходству или сравнения по контрасту. Сравнение по контрасту даётся детям легче, чем по подобию. Метод сравнения помогает детям выполнять задания на группировку и классификацию. Для того чтобы группировать, классифицировать предметы, явления, требуются умения анализировать, обобщать, выделять существенные признаки. Все это способствует осознанному усвоению материала и вызывает интерес к нему.</w:t>
      </w:r>
    </w:p>
    <w:p w:rsidR="001B4C57" w:rsidRPr="007655CA" w:rsidRDefault="001B4C57" w:rsidP="007655CA">
      <w:pPr>
        <w:ind w:left="709"/>
        <w:rPr>
          <w:rFonts w:ascii="Times New Roman" w:hAnsi="Times New Roman" w:cs="Times New Roman"/>
          <w:b/>
          <w:sz w:val="28"/>
          <w:szCs w:val="28"/>
          <w:u w:val="single"/>
        </w:rPr>
      </w:pPr>
      <w:r w:rsidRPr="007655CA">
        <w:rPr>
          <w:rFonts w:ascii="Times New Roman" w:hAnsi="Times New Roman" w:cs="Times New Roman"/>
          <w:b/>
          <w:sz w:val="28"/>
          <w:szCs w:val="28"/>
          <w:u w:val="single"/>
        </w:rPr>
        <w:t xml:space="preserve">Метод моделирования ситуаций. </w:t>
      </w:r>
    </w:p>
    <w:p w:rsidR="001B4C57" w:rsidRPr="007655CA" w:rsidRDefault="001B4C57" w:rsidP="007655CA">
      <w:pPr>
        <w:ind w:left="709"/>
        <w:rPr>
          <w:rFonts w:ascii="Times New Roman" w:hAnsi="Times New Roman" w:cs="Times New Roman"/>
          <w:sz w:val="28"/>
          <w:szCs w:val="28"/>
        </w:rPr>
      </w:pPr>
      <w:r w:rsidRPr="007655CA">
        <w:rPr>
          <w:rFonts w:ascii="Times New Roman" w:hAnsi="Times New Roman" w:cs="Times New Roman"/>
          <w:sz w:val="28"/>
          <w:szCs w:val="28"/>
        </w:rPr>
        <w:t>Детей целесообразно научить составлять план - карту группы, участка дошкольного учреждения, дороги в детский сад и др. Дети учатся располагать предметы в пространстве, соотносить их, “читать” карту. Задания типа “Составим план - карту групповой комнаты, отметим опасные места красными кружочками”. Моделирование ситуаций дает ребенку практические умения применить полученные знания на деле и развивает мышление, воображение и готовит ребенка к умению выбраться из экстремальных ситуаций в жизни. Для развития воображения и творческого начала важно ставить детей в ситуацию поиска решения логических и практических задач.</w:t>
      </w:r>
    </w:p>
    <w:p w:rsidR="001B4C57" w:rsidRPr="007655CA" w:rsidRDefault="001B4C57" w:rsidP="001B4C57">
      <w:pPr>
        <w:pStyle w:val="body"/>
        <w:ind w:left="1800"/>
        <w:jc w:val="both"/>
        <w:rPr>
          <w:rFonts w:eastAsiaTheme="minorEastAsia"/>
          <w:b/>
          <w:sz w:val="28"/>
          <w:szCs w:val="28"/>
        </w:rPr>
      </w:pPr>
      <w:r w:rsidRPr="007655CA">
        <w:rPr>
          <w:rFonts w:eastAsiaTheme="minorEastAsia"/>
          <w:b/>
          <w:sz w:val="28"/>
          <w:szCs w:val="28"/>
        </w:rPr>
        <w:t xml:space="preserve">Метод повторения. </w:t>
      </w:r>
    </w:p>
    <w:p w:rsidR="001B4C57" w:rsidRPr="007655CA" w:rsidRDefault="001B4C57" w:rsidP="007655CA">
      <w:pPr>
        <w:pStyle w:val="body"/>
        <w:ind w:left="709"/>
        <w:jc w:val="both"/>
        <w:rPr>
          <w:rFonts w:eastAsiaTheme="minorEastAsia"/>
          <w:sz w:val="28"/>
          <w:szCs w:val="28"/>
        </w:rPr>
      </w:pPr>
      <w:r w:rsidRPr="007655CA">
        <w:rPr>
          <w:rFonts w:eastAsiaTheme="minorEastAsia"/>
          <w:sz w:val="28"/>
          <w:szCs w:val="28"/>
        </w:rPr>
        <w:t xml:space="preserve">Важнейший дидактический принцип, без применения которого нельзя говорить о прочности усвоения знаний и воспитании чувств. На НОД он может выступать как ведущий метод или методический приём. От детей требуется умение повторить то, что они усвоили. Повторение приводит к </w:t>
      </w:r>
      <w:r w:rsidRPr="007655CA">
        <w:rPr>
          <w:rFonts w:eastAsiaTheme="minorEastAsia"/>
          <w:sz w:val="28"/>
          <w:szCs w:val="28"/>
        </w:rPr>
        <w:lastRenderedPageBreak/>
        <w:t>появлению обобщений, способствует самостоятельному формулированию выводов, повышает познавательную активность.</w:t>
      </w:r>
    </w:p>
    <w:p w:rsidR="001B4C57" w:rsidRPr="00EF1518" w:rsidRDefault="001B4C57" w:rsidP="007655CA">
      <w:pPr>
        <w:pStyle w:val="body"/>
        <w:ind w:left="709"/>
        <w:jc w:val="both"/>
        <w:rPr>
          <w:b/>
          <w:sz w:val="28"/>
          <w:szCs w:val="28"/>
        </w:rPr>
      </w:pPr>
      <w:r w:rsidRPr="00EF1518">
        <w:rPr>
          <w:b/>
          <w:sz w:val="28"/>
          <w:szCs w:val="28"/>
        </w:rPr>
        <w:t xml:space="preserve">                            Средства:</w:t>
      </w:r>
      <w:r w:rsidRPr="00EF1518">
        <w:rPr>
          <w:sz w:val="28"/>
          <w:szCs w:val="28"/>
        </w:rPr>
        <w:t xml:space="preserve"> </w:t>
      </w:r>
    </w:p>
    <w:p w:rsidR="001B4C57" w:rsidRPr="00EF1518" w:rsidRDefault="001B4C57" w:rsidP="007655CA">
      <w:pPr>
        <w:pStyle w:val="body"/>
        <w:ind w:left="709"/>
        <w:jc w:val="both"/>
        <w:rPr>
          <w:sz w:val="28"/>
          <w:szCs w:val="28"/>
        </w:rPr>
      </w:pPr>
      <w:r w:rsidRPr="00EF1518">
        <w:rPr>
          <w:sz w:val="28"/>
          <w:szCs w:val="28"/>
        </w:rPr>
        <w:t>1)</w:t>
      </w:r>
      <w:r w:rsidRPr="00EF1518">
        <w:rPr>
          <w:sz w:val="28"/>
          <w:szCs w:val="28"/>
        </w:rPr>
        <w:tab/>
        <w:t>Общение взрослых и детей.</w:t>
      </w:r>
    </w:p>
    <w:p w:rsidR="001B4C57" w:rsidRPr="00EF1518" w:rsidRDefault="001B4C57" w:rsidP="007655CA">
      <w:pPr>
        <w:pStyle w:val="body"/>
        <w:ind w:left="709"/>
        <w:jc w:val="both"/>
        <w:rPr>
          <w:sz w:val="28"/>
          <w:szCs w:val="28"/>
        </w:rPr>
      </w:pPr>
      <w:r w:rsidRPr="00EF1518">
        <w:rPr>
          <w:sz w:val="28"/>
          <w:szCs w:val="28"/>
        </w:rPr>
        <w:t>2)</w:t>
      </w:r>
      <w:r w:rsidRPr="00EF1518">
        <w:rPr>
          <w:sz w:val="28"/>
          <w:szCs w:val="28"/>
        </w:rPr>
        <w:tab/>
        <w:t>Культурная языковая среда.</w:t>
      </w:r>
    </w:p>
    <w:p w:rsidR="001B4C57" w:rsidRPr="00EF1518" w:rsidRDefault="001B4C57" w:rsidP="007655CA">
      <w:pPr>
        <w:pStyle w:val="body"/>
        <w:ind w:left="709"/>
        <w:jc w:val="both"/>
        <w:rPr>
          <w:sz w:val="28"/>
          <w:szCs w:val="28"/>
        </w:rPr>
      </w:pPr>
      <w:r w:rsidRPr="00EF1518">
        <w:rPr>
          <w:sz w:val="28"/>
          <w:szCs w:val="28"/>
        </w:rPr>
        <w:t>3)</w:t>
      </w:r>
      <w:r w:rsidRPr="00EF1518">
        <w:rPr>
          <w:sz w:val="28"/>
          <w:szCs w:val="28"/>
        </w:rPr>
        <w:tab/>
        <w:t>Обучение основ безопасности, патриотического воспитания в организованной деятельности.</w:t>
      </w:r>
    </w:p>
    <w:p w:rsidR="001B4C57" w:rsidRPr="00EF1518" w:rsidRDefault="001B4C57" w:rsidP="007655CA">
      <w:pPr>
        <w:pStyle w:val="body"/>
        <w:ind w:left="567" w:firstLine="142"/>
        <w:jc w:val="both"/>
        <w:rPr>
          <w:sz w:val="28"/>
          <w:szCs w:val="28"/>
        </w:rPr>
      </w:pPr>
      <w:r w:rsidRPr="00EF1518">
        <w:rPr>
          <w:sz w:val="28"/>
          <w:szCs w:val="28"/>
        </w:rPr>
        <w:t>4)</w:t>
      </w:r>
      <w:r w:rsidRPr="00EF1518">
        <w:rPr>
          <w:sz w:val="28"/>
          <w:szCs w:val="28"/>
        </w:rPr>
        <w:tab/>
        <w:t>Изобразительное искусство, музыка, театр.</w:t>
      </w:r>
    </w:p>
    <w:p w:rsidR="001B4C57" w:rsidRPr="00EF1518" w:rsidRDefault="001B4C57" w:rsidP="007655CA">
      <w:pPr>
        <w:pStyle w:val="body"/>
        <w:ind w:left="567" w:firstLine="142"/>
        <w:jc w:val="both"/>
        <w:rPr>
          <w:sz w:val="28"/>
          <w:szCs w:val="28"/>
        </w:rPr>
      </w:pPr>
      <w:r w:rsidRPr="00EF1518">
        <w:rPr>
          <w:sz w:val="28"/>
          <w:szCs w:val="28"/>
        </w:rPr>
        <w:t>5)</w:t>
      </w:r>
      <w:r w:rsidRPr="00EF1518">
        <w:rPr>
          <w:sz w:val="28"/>
          <w:szCs w:val="28"/>
        </w:rPr>
        <w:tab/>
        <w:t>Непосредственно образовательная деятельность ,по другим разделам.</w:t>
      </w:r>
    </w:p>
    <w:p w:rsidR="001B4C57" w:rsidRPr="00EF1518" w:rsidRDefault="001B4C57" w:rsidP="001B4C57">
      <w:pPr>
        <w:pStyle w:val="body"/>
        <w:jc w:val="both"/>
        <w:rPr>
          <w:sz w:val="28"/>
          <w:szCs w:val="28"/>
        </w:rPr>
      </w:pPr>
    </w:p>
    <w:p w:rsidR="001B4C57" w:rsidRDefault="001B4C57" w:rsidP="001B4C57">
      <w:pPr>
        <w:pStyle w:val="a3"/>
        <w:spacing w:before="0" w:beforeAutospacing="0" w:after="0" w:afterAutospacing="0"/>
        <w:rPr>
          <w:b/>
        </w:rPr>
        <w:sectPr w:rsidR="001B4C57" w:rsidSect="001B4C57">
          <w:pgSz w:w="11906" w:h="16838"/>
          <w:pgMar w:top="720" w:right="720" w:bottom="720" w:left="1134" w:header="709" w:footer="709" w:gutter="0"/>
          <w:cols w:space="708"/>
          <w:docGrid w:linePitch="360"/>
        </w:sectPr>
      </w:pPr>
    </w:p>
    <w:p w:rsidR="001B4C57" w:rsidRDefault="001B4C57" w:rsidP="001B4C57">
      <w:pPr>
        <w:pStyle w:val="a3"/>
        <w:spacing w:before="0" w:beforeAutospacing="0" w:after="0" w:afterAutospacing="0"/>
        <w:jc w:val="center"/>
        <w:rPr>
          <w:b/>
        </w:rPr>
      </w:pPr>
      <w:r>
        <w:rPr>
          <w:b/>
        </w:rPr>
        <w:lastRenderedPageBreak/>
        <w:t>Формы  работы  с детьми</w:t>
      </w:r>
      <w:r>
        <w:rPr>
          <w:b/>
          <w:i/>
        </w:rPr>
        <w:t xml:space="preserve"> </w:t>
      </w:r>
      <w:r>
        <w:rPr>
          <w:b/>
        </w:rPr>
        <w:t>по</w:t>
      </w:r>
      <w:r>
        <w:rPr>
          <w:b/>
          <w:i/>
        </w:rPr>
        <w:t xml:space="preserve"> </w:t>
      </w:r>
      <w:r>
        <w:rPr>
          <w:b/>
        </w:rPr>
        <w:t>образовательной области «Социально-коммуникативное развитие»</w:t>
      </w:r>
    </w:p>
    <w:p w:rsidR="001B4C57" w:rsidRDefault="001B4C57" w:rsidP="001B4C57">
      <w:pPr>
        <w:pStyle w:val="a3"/>
        <w:spacing w:before="0" w:beforeAutospacing="0" w:after="0" w:afterAutospacing="0"/>
        <w:rPr>
          <w:b/>
        </w:rPr>
      </w:pPr>
    </w:p>
    <w:tbl>
      <w:tblPr>
        <w:tblW w:w="15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66"/>
        <w:gridCol w:w="2059"/>
        <w:gridCol w:w="3264"/>
        <w:gridCol w:w="3510"/>
        <w:gridCol w:w="3189"/>
      </w:tblGrid>
      <w:tr w:rsidR="001B4C57" w:rsidTr="001B4C57">
        <w:trPr>
          <w:trHeight w:val="93"/>
        </w:trPr>
        <w:tc>
          <w:tcPr>
            <w:tcW w:w="3267" w:type="dxa"/>
            <w:tcBorders>
              <w:top w:val="single" w:sz="4" w:space="0" w:color="auto"/>
              <w:left w:val="single" w:sz="4" w:space="0" w:color="auto"/>
              <w:bottom w:val="single" w:sz="4" w:space="0" w:color="auto"/>
              <w:right w:val="single" w:sz="4" w:space="0" w:color="auto"/>
            </w:tcBorders>
          </w:tcPr>
          <w:p w:rsidR="001B4C57" w:rsidRPr="00B0543D" w:rsidRDefault="001B4C57" w:rsidP="001B4C57">
            <w:pPr>
              <w:pStyle w:val="a3"/>
              <w:spacing w:before="0" w:beforeAutospacing="0" w:after="0" w:afterAutospacing="0"/>
              <w:jc w:val="center"/>
              <w:rPr>
                <w:b/>
              </w:rPr>
            </w:pPr>
            <w:r w:rsidRPr="00B0543D">
              <w:rPr>
                <w:b/>
              </w:rPr>
              <w:t xml:space="preserve">Содержание  </w:t>
            </w:r>
          </w:p>
        </w:tc>
        <w:tc>
          <w:tcPr>
            <w:tcW w:w="2058" w:type="dxa"/>
            <w:tcBorders>
              <w:top w:val="single" w:sz="4" w:space="0" w:color="auto"/>
              <w:left w:val="single" w:sz="4" w:space="0" w:color="auto"/>
              <w:bottom w:val="single" w:sz="4" w:space="0" w:color="auto"/>
              <w:right w:val="single" w:sz="4" w:space="0" w:color="auto"/>
            </w:tcBorders>
          </w:tcPr>
          <w:p w:rsidR="001B4C57" w:rsidRPr="00B0543D" w:rsidRDefault="001B4C57" w:rsidP="001B4C57">
            <w:pPr>
              <w:pStyle w:val="a3"/>
              <w:spacing w:before="0" w:beforeAutospacing="0" w:after="0" w:afterAutospacing="0"/>
              <w:jc w:val="center"/>
              <w:rPr>
                <w:b/>
              </w:rPr>
            </w:pPr>
            <w:r w:rsidRPr="00B0543D">
              <w:rPr>
                <w:b/>
              </w:rPr>
              <w:t xml:space="preserve">Возраст </w:t>
            </w:r>
          </w:p>
        </w:tc>
        <w:tc>
          <w:tcPr>
            <w:tcW w:w="3264" w:type="dxa"/>
            <w:tcBorders>
              <w:top w:val="single" w:sz="4" w:space="0" w:color="auto"/>
              <w:left w:val="single" w:sz="4" w:space="0" w:color="auto"/>
              <w:bottom w:val="single" w:sz="4" w:space="0" w:color="auto"/>
              <w:right w:val="single" w:sz="4" w:space="0" w:color="auto"/>
            </w:tcBorders>
          </w:tcPr>
          <w:p w:rsidR="001B4C57" w:rsidRPr="00B0543D" w:rsidRDefault="001B4C57" w:rsidP="001B4C57">
            <w:pPr>
              <w:pStyle w:val="a3"/>
              <w:spacing w:before="0" w:beforeAutospacing="0" w:after="0" w:afterAutospacing="0"/>
              <w:jc w:val="center"/>
              <w:rPr>
                <w:b/>
              </w:rPr>
            </w:pPr>
            <w:r w:rsidRPr="00B0543D">
              <w:rPr>
                <w:b/>
              </w:rPr>
              <w:t xml:space="preserve">Совместная  деятельность </w:t>
            </w:r>
          </w:p>
        </w:tc>
        <w:tc>
          <w:tcPr>
            <w:tcW w:w="3510" w:type="dxa"/>
            <w:tcBorders>
              <w:top w:val="single" w:sz="4" w:space="0" w:color="auto"/>
              <w:left w:val="single" w:sz="4" w:space="0" w:color="auto"/>
              <w:bottom w:val="single" w:sz="4" w:space="0" w:color="auto"/>
              <w:right w:val="single" w:sz="4" w:space="0" w:color="auto"/>
            </w:tcBorders>
          </w:tcPr>
          <w:p w:rsidR="001B4C57" w:rsidRPr="00B0543D" w:rsidRDefault="001B4C57" w:rsidP="001B4C57">
            <w:pPr>
              <w:pStyle w:val="a3"/>
              <w:spacing w:before="0" w:beforeAutospacing="0" w:after="0" w:afterAutospacing="0"/>
              <w:jc w:val="center"/>
              <w:rPr>
                <w:b/>
              </w:rPr>
            </w:pPr>
            <w:r w:rsidRPr="00B0543D">
              <w:rPr>
                <w:b/>
              </w:rPr>
              <w:t xml:space="preserve">Режимные  моменты </w:t>
            </w:r>
          </w:p>
        </w:tc>
        <w:tc>
          <w:tcPr>
            <w:tcW w:w="3189" w:type="dxa"/>
            <w:tcBorders>
              <w:top w:val="single" w:sz="4" w:space="0" w:color="auto"/>
              <w:left w:val="single" w:sz="4" w:space="0" w:color="auto"/>
              <w:bottom w:val="single" w:sz="4" w:space="0" w:color="auto"/>
              <w:right w:val="single" w:sz="4" w:space="0" w:color="auto"/>
            </w:tcBorders>
          </w:tcPr>
          <w:p w:rsidR="001B4C57" w:rsidRPr="00B0543D" w:rsidRDefault="001B4C57" w:rsidP="001B4C57">
            <w:pPr>
              <w:pStyle w:val="a3"/>
              <w:spacing w:before="0" w:beforeAutospacing="0" w:after="0" w:afterAutospacing="0"/>
              <w:jc w:val="center"/>
              <w:rPr>
                <w:b/>
              </w:rPr>
            </w:pPr>
            <w:r w:rsidRPr="00B0543D">
              <w:rPr>
                <w:b/>
              </w:rPr>
              <w:t xml:space="preserve">Самостоятельная  деятельность </w:t>
            </w:r>
          </w:p>
        </w:tc>
      </w:tr>
      <w:tr w:rsidR="001B4C57" w:rsidTr="007655CA">
        <w:trPr>
          <w:trHeight w:val="93"/>
        </w:trPr>
        <w:tc>
          <w:tcPr>
            <w:tcW w:w="3267" w:type="dxa"/>
            <w:vMerge w:val="restart"/>
            <w:tcBorders>
              <w:top w:val="single" w:sz="4" w:space="0" w:color="auto"/>
              <w:left w:val="single" w:sz="4" w:space="0" w:color="auto"/>
              <w:bottom w:val="single" w:sz="4" w:space="0" w:color="auto"/>
              <w:right w:val="single" w:sz="4" w:space="0" w:color="auto"/>
            </w:tcBorders>
          </w:tcPr>
          <w:p w:rsidR="001B4C57" w:rsidRDefault="001B4C57" w:rsidP="001B4C57">
            <w:pPr>
              <w:pStyle w:val="a3"/>
              <w:spacing w:before="0" w:beforeAutospacing="0" w:after="0" w:afterAutospacing="0"/>
              <w:rPr>
                <w:b/>
              </w:rPr>
            </w:pPr>
            <w:r>
              <w:rPr>
                <w:b/>
              </w:rPr>
              <w:t>Социализация, развитие общения, нравственное воспитание</w:t>
            </w:r>
          </w:p>
          <w:p w:rsidR="001B4C57" w:rsidRDefault="001B4C57" w:rsidP="001B4C57">
            <w:pPr>
              <w:pStyle w:val="a3"/>
              <w:spacing w:before="0" w:beforeAutospacing="0" w:after="0" w:afterAutospacing="0"/>
              <w:rPr>
                <w:b/>
              </w:rPr>
            </w:pPr>
          </w:p>
          <w:p w:rsidR="001B4C57" w:rsidRDefault="001B4C57" w:rsidP="001B4C57">
            <w:pPr>
              <w:pStyle w:val="a3"/>
              <w:spacing w:before="0" w:beforeAutospacing="0" w:after="0" w:afterAutospacing="0"/>
              <w:rPr>
                <w:b/>
              </w:rPr>
            </w:pPr>
          </w:p>
          <w:p w:rsidR="001B4C57" w:rsidRDefault="001B4C57" w:rsidP="001B4C57">
            <w:pPr>
              <w:pStyle w:val="a3"/>
              <w:spacing w:before="0" w:beforeAutospacing="0" w:after="0" w:afterAutospacing="0"/>
              <w:rPr>
                <w:b/>
              </w:rPr>
            </w:pPr>
          </w:p>
          <w:p w:rsidR="001B4C57" w:rsidRDefault="001B4C57" w:rsidP="001B4C57">
            <w:pPr>
              <w:pStyle w:val="a3"/>
              <w:spacing w:before="0" w:beforeAutospacing="0" w:after="0" w:afterAutospacing="0"/>
              <w:rPr>
                <w:b/>
              </w:rPr>
            </w:pPr>
          </w:p>
          <w:p w:rsidR="001B4C57" w:rsidRDefault="001B4C57" w:rsidP="001B4C57">
            <w:pPr>
              <w:pStyle w:val="a3"/>
              <w:spacing w:before="0" w:beforeAutospacing="0" w:after="0" w:afterAutospacing="0"/>
              <w:rPr>
                <w:b/>
              </w:rPr>
            </w:pPr>
          </w:p>
          <w:p w:rsidR="001B4C57" w:rsidRDefault="001B4C57" w:rsidP="001B4C57">
            <w:pPr>
              <w:pStyle w:val="a3"/>
              <w:spacing w:before="0" w:beforeAutospacing="0" w:after="0" w:afterAutospacing="0"/>
              <w:rPr>
                <w:b/>
              </w:rPr>
            </w:pPr>
          </w:p>
          <w:p w:rsidR="001B4C57" w:rsidRDefault="001B4C57" w:rsidP="001B4C57">
            <w:pPr>
              <w:pStyle w:val="a3"/>
              <w:spacing w:before="0" w:beforeAutospacing="0" w:after="0" w:afterAutospacing="0"/>
              <w:rPr>
                <w:b/>
              </w:rPr>
            </w:pPr>
          </w:p>
          <w:p w:rsidR="001B4C57" w:rsidRDefault="001B4C57" w:rsidP="001B4C57">
            <w:pPr>
              <w:pStyle w:val="a3"/>
              <w:spacing w:before="0" w:beforeAutospacing="0" w:after="0" w:afterAutospacing="0"/>
              <w:rPr>
                <w:b/>
              </w:rPr>
            </w:pPr>
          </w:p>
          <w:p w:rsidR="001B4C57" w:rsidRDefault="001B4C57" w:rsidP="001B4C57">
            <w:pPr>
              <w:pStyle w:val="a3"/>
              <w:spacing w:before="0" w:beforeAutospacing="0" w:after="0" w:afterAutospacing="0"/>
              <w:rPr>
                <w:b/>
              </w:rPr>
            </w:pPr>
          </w:p>
          <w:p w:rsidR="001B4C57" w:rsidRDefault="001B4C57" w:rsidP="001B4C57">
            <w:pPr>
              <w:pStyle w:val="a3"/>
              <w:spacing w:before="0" w:beforeAutospacing="0" w:after="0" w:afterAutospacing="0"/>
              <w:rPr>
                <w:b/>
              </w:rPr>
            </w:pPr>
          </w:p>
          <w:p w:rsidR="001B4C57" w:rsidRDefault="001B4C57" w:rsidP="001B4C57">
            <w:pPr>
              <w:pStyle w:val="a3"/>
              <w:spacing w:before="0" w:beforeAutospacing="0" w:after="0" w:afterAutospacing="0"/>
              <w:rPr>
                <w:b/>
              </w:rPr>
            </w:pPr>
          </w:p>
          <w:p w:rsidR="001B4C57" w:rsidRDefault="001B4C57" w:rsidP="001B4C57">
            <w:pPr>
              <w:pStyle w:val="a3"/>
              <w:spacing w:before="0" w:beforeAutospacing="0" w:after="0" w:afterAutospacing="0"/>
              <w:rPr>
                <w:b/>
              </w:rPr>
            </w:pPr>
          </w:p>
          <w:p w:rsidR="001B4C57" w:rsidRDefault="001B4C57" w:rsidP="001B4C57">
            <w:pPr>
              <w:pStyle w:val="a3"/>
              <w:spacing w:before="0" w:beforeAutospacing="0" w:after="0" w:afterAutospacing="0"/>
              <w:rPr>
                <w:b/>
              </w:rPr>
            </w:pPr>
          </w:p>
          <w:p w:rsidR="001B4C57" w:rsidRDefault="001B4C57" w:rsidP="001B4C57">
            <w:pPr>
              <w:pStyle w:val="a3"/>
              <w:spacing w:before="0" w:beforeAutospacing="0" w:after="0" w:afterAutospacing="0"/>
              <w:rPr>
                <w:b/>
              </w:rPr>
            </w:pPr>
          </w:p>
          <w:p w:rsidR="001B4C57" w:rsidRDefault="001B4C57" w:rsidP="001B4C57">
            <w:pPr>
              <w:pStyle w:val="a3"/>
              <w:spacing w:before="0" w:beforeAutospacing="0" w:after="0" w:afterAutospacing="0"/>
              <w:rPr>
                <w:b/>
              </w:rPr>
            </w:pPr>
          </w:p>
          <w:p w:rsidR="001B4C57" w:rsidRDefault="001B4C57" w:rsidP="001B4C57">
            <w:pPr>
              <w:pStyle w:val="a3"/>
              <w:spacing w:before="0" w:beforeAutospacing="0" w:after="0" w:afterAutospacing="0"/>
              <w:rPr>
                <w:b/>
              </w:rPr>
            </w:pPr>
          </w:p>
          <w:p w:rsidR="001B4C57" w:rsidRDefault="001B4C57" w:rsidP="001B4C57">
            <w:pPr>
              <w:pStyle w:val="a3"/>
              <w:spacing w:before="0" w:beforeAutospacing="0" w:after="0" w:afterAutospacing="0"/>
              <w:rPr>
                <w:b/>
              </w:rPr>
            </w:pPr>
          </w:p>
          <w:p w:rsidR="001B4C57" w:rsidRDefault="001B4C57" w:rsidP="001B4C57">
            <w:pPr>
              <w:pStyle w:val="a3"/>
              <w:spacing w:before="0" w:beforeAutospacing="0" w:after="0" w:afterAutospacing="0"/>
              <w:rPr>
                <w:b/>
              </w:rPr>
            </w:pPr>
          </w:p>
          <w:p w:rsidR="001B4C57" w:rsidRDefault="001B4C57" w:rsidP="001B4C57">
            <w:pPr>
              <w:pStyle w:val="a3"/>
              <w:spacing w:before="0" w:beforeAutospacing="0" w:after="0" w:afterAutospacing="0"/>
              <w:rPr>
                <w:b/>
              </w:rPr>
            </w:pPr>
          </w:p>
          <w:p w:rsidR="001B4C57" w:rsidRDefault="001B4C57" w:rsidP="001B4C57">
            <w:pPr>
              <w:pStyle w:val="a3"/>
              <w:spacing w:before="0" w:beforeAutospacing="0" w:after="0" w:afterAutospacing="0"/>
              <w:rPr>
                <w:b/>
              </w:rPr>
            </w:pPr>
          </w:p>
          <w:p w:rsidR="001B4C57" w:rsidRDefault="001B4C57" w:rsidP="001B4C57">
            <w:pPr>
              <w:pStyle w:val="a3"/>
              <w:spacing w:before="0" w:beforeAutospacing="0" w:after="0" w:afterAutospacing="0"/>
              <w:rPr>
                <w:b/>
              </w:rPr>
            </w:pPr>
          </w:p>
          <w:p w:rsidR="001B4C57" w:rsidRDefault="001B4C57" w:rsidP="001B4C57">
            <w:pPr>
              <w:pStyle w:val="a3"/>
              <w:spacing w:before="0" w:beforeAutospacing="0" w:after="0" w:afterAutospacing="0"/>
              <w:rPr>
                <w:b/>
              </w:rPr>
            </w:pPr>
          </w:p>
          <w:p w:rsidR="001B4C57" w:rsidRDefault="001B4C57" w:rsidP="001B4C57">
            <w:pPr>
              <w:pStyle w:val="a3"/>
              <w:spacing w:before="0" w:beforeAutospacing="0" w:after="0" w:afterAutospacing="0"/>
              <w:rPr>
                <w:b/>
              </w:rPr>
            </w:pPr>
          </w:p>
          <w:p w:rsidR="001B4C57" w:rsidRDefault="001B4C57" w:rsidP="001B4C57">
            <w:pPr>
              <w:pStyle w:val="a3"/>
              <w:spacing w:before="0" w:beforeAutospacing="0" w:after="0" w:afterAutospacing="0"/>
              <w:rPr>
                <w:b/>
              </w:rPr>
            </w:pPr>
          </w:p>
          <w:p w:rsidR="001B4C57" w:rsidRDefault="001B4C57" w:rsidP="001B4C57">
            <w:pPr>
              <w:pStyle w:val="a3"/>
              <w:spacing w:before="0" w:beforeAutospacing="0" w:after="0" w:afterAutospacing="0"/>
              <w:rPr>
                <w:b/>
              </w:rPr>
            </w:pPr>
          </w:p>
          <w:p w:rsidR="001B4C57" w:rsidRDefault="001B4C57" w:rsidP="001B4C57">
            <w:pPr>
              <w:pStyle w:val="a3"/>
              <w:spacing w:before="0" w:beforeAutospacing="0" w:after="0" w:afterAutospacing="0"/>
              <w:rPr>
                <w:b/>
              </w:rPr>
            </w:pPr>
          </w:p>
          <w:p w:rsidR="001B4C57" w:rsidRDefault="001B4C57" w:rsidP="001B4C57">
            <w:pPr>
              <w:pStyle w:val="a3"/>
              <w:spacing w:before="0" w:beforeAutospacing="0" w:after="0" w:afterAutospacing="0"/>
              <w:rPr>
                <w:b/>
              </w:rPr>
            </w:pPr>
          </w:p>
          <w:p w:rsidR="001B4C57" w:rsidRDefault="001B4C57" w:rsidP="001B4C57">
            <w:pPr>
              <w:pStyle w:val="a3"/>
              <w:spacing w:before="0" w:beforeAutospacing="0" w:after="0" w:afterAutospacing="0"/>
              <w:rPr>
                <w:b/>
              </w:rPr>
            </w:pPr>
          </w:p>
          <w:p w:rsidR="001B4C57" w:rsidRDefault="001B4C57" w:rsidP="001B4C57">
            <w:pPr>
              <w:pStyle w:val="a3"/>
              <w:spacing w:before="0" w:beforeAutospacing="0" w:after="0" w:afterAutospacing="0"/>
              <w:rPr>
                <w:b/>
              </w:rPr>
            </w:pPr>
          </w:p>
          <w:p w:rsidR="001B4C57" w:rsidRDefault="001B4C57" w:rsidP="001B4C57">
            <w:pPr>
              <w:pStyle w:val="a3"/>
              <w:spacing w:before="0" w:beforeAutospacing="0" w:after="0" w:afterAutospacing="0"/>
              <w:rPr>
                <w:b/>
              </w:rPr>
            </w:pPr>
            <w:r>
              <w:rPr>
                <w:b/>
              </w:rPr>
              <w:t xml:space="preserve"> Ребёнок в семье и сообществе </w:t>
            </w:r>
          </w:p>
          <w:p w:rsidR="001B4C57" w:rsidRDefault="001B4C57" w:rsidP="001B4C57">
            <w:pPr>
              <w:pStyle w:val="a3"/>
              <w:spacing w:before="0" w:beforeAutospacing="0" w:after="0" w:afterAutospacing="0"/>
            </w:pPr>
            <w:r>
              <w:t>* образ  Я</w:t>
            </w:r>
          </w:p>
          <w:p w:rsidR="001B4C57" w:rsidRDefault="001B4C57" w:rsidP="001B4C57">
            <w:pPr>
              <w:pStyle w:val="a3"/>
              <w:spacing w:before="0" w:beforeAutospacing="0" w:after="0" w:afterAutospacing="0"/>
            </w:pPr>
            <w:r>
              <w:t>* семья</w:t>
            </w:r>
          </w:p>
          <w:p w:rsidR="001B4C57" w:rsidRDefault="001B4C57" w:rsidP="001B4C57">
            <w:pPr>
              <w:pStyle w:val="a3"/>
              <w:spacing w:before="0" w:beforeAutospacing="0" w:after="0" w:afterAutospacing="0"/>
            </w:pPr>
            <w:r>
              <w:t>* детский  сад</w:t>
            </w:r>
          </w:p>
          <w:p w:rsidR="001B4C57" w:rsidRDefault="001B4C57" w:rsidP="001B4C57">
            <w:pPr>
              <w:pStyle w:val="a3"/>
              <w:spacing w:before="0" w:beforeAutospacing="0" w:after="0" w:afterAutospacing="0"/>
            </w:pPr>
          </w:p>
          <w:p w:rsidR="001B4C57" w:rsidRDefault="001B4C57" w:rsidP="001B4C57">
            <w:pPr>
              <w:pStyle w:val="a3"/>
              <w:spacing w:before="0" w:beforeAutospacing="0" w:after="0" w:afterAutospacing="0"/>
            </w:pPr>
          </w:p>
        </w:tc>
        <w:tc>
          <w:tcPr>
            <w:tcW w:w="2058" w:type="dxa"/>
            <w:tcBorders>
              <w:top w:val="single" w:sz="4" w:space="0" w:color="auto"/>
              <w:left w:val="single" w:sz="4" w:space="0" w:color="auto"/>
              <w:bottom w:val="nil"/>
              <w:right w:val="single" w:sz="4" w:space="0" w:color="auto"/>
            </w:tcBorders>
          </w:tcPr>
          <w:p w:rsidR="001B4C57" w:rsidRDefault="001B4C57" w:rsidP="001B4C57">
            <w:pPr>
              <w:pStyle w:val="a3"/>
              <w:spacing w:before="0" w:beforeAutospacing="0" w:after="0" w:afterAutospacing="0"/>
            </w:pPr>
          </w:p>
          <w:p w:rsidR="001B4C57" w:rsidRDefault="001B4C57" w:rsidP="001B4C57">
            <w:pPr>
              <w:pStyle w:val="a3"/>
              <w:spacing w:before="0" w:beforeAutospacing="0" w:after="0" w:afterAutospacing="0"/>
            </w:pPr>
          </w:p>
          <w:p w:rsidR="001B4C57" w:rsidRDefault="001B4C57" w:rsidP="001B4C57">
            <w:pPr>
              <w:pStyle w:val="a3"/>
              <w:spacing w:before="0" w:beforeAutospacing="0" w:after="0" w:afterAutospacing="0"/>
            </w:pPr>
            <w:r>
              <w:t>3-4 года</w:t>
            </w:r>
          </w:p>
          <w:p w:rsidR="001B4C57" w:rsidRDefault="001B4C57" w:rsidP="001B4C57">
            <w:pPr>
              <w:pStyle w:val="a3"/>
              <w:spacing w:before="0" w:beforeAutospacing="0" w:after="0" w:afterAutospacing="0"/>
            </w:pPr>
          </w:p>
          <w:p w:rsidR="001B4C57" w:rsidRDefault="001B4C57" w:rsidP="001B4C57">
            <w:pPr>
              <w:pStyle w:val="a3"/>
              <w:spacing w:before="0" w:beforeAutospacing="0" w:after="0" w:afterAutospacing="0"/>
            </w:pPr>
          </w:p>
          <w:p w:rsidR="001B4C57" w:rsidRDefault="001B4C57" w:rsidP="001B4C57">
            <w:pPr>
              <w:pStyle w:val="a3"/>
              <w:spacing w:before="0" w:beforeAutospacing="0" w:after="0" w:afterAutospacing="0"/>
            </w:pPr>
          </w:p>
          <w:p w:rsidR="001B4C57" w:rsidRDefault="001B4C57" w:rsidP="001B4C57">
            <w:pPr>
              <w:pStyle w:val="a3"/>
              <w:spacing w:before="0" w:beforeAutospacing="0" w:after="0" w:afterAutospacing="0"/>
            </w:pPr>
          </w:p>
          <w:p w:rsidR="001B4C57" w:rsidRDefault="001B4C57" w:rsidP="001B4C57">
            <w:pPr>
              <w:pStyle w:val="a3"/>
              <w:spacing w:before="0" w:beforeAutospacing="0" w:after="0" w:afterAutospacing="0"/>
            </w:pPr>
          </w:p>
          <w:p w:rsidR="001B4C57" w:rsidRDefault="001B4C57" w:rsidP="001B4C57">
            <w:pPr>
              <w:pStyle w:val="a3"/>
              <w:spacing w:before="0" w:beforeAutospacing="0" w:after="0" w:afterAutospacing="0"/>
            </w:pPr>
            <w:r>
              <w:t>4-5 лет</w:t>
            </w:r>
          </w:p>
          <w:p w:rsidR="001B4C57" w:rsidRDefault="001B4C57" w:rsidP="001B4C57">
            <w:pPr>
              <w:pStyle w:val="a3"/>
              <w:spacing w:before="0" w:beforeAutospacing="0" w:after="0" w:afterAutospacing="0"/>
            </w:pPr>
          </w:p>
          <w:p w:rsidR="001B4C57" w:rsidRDefault="001B4C57" w:rsidP="001B4C57">
            <w:pPr>
              <w:pStyle w:val="a3"/>
              <w:spacing w:before="0" w:beforeAutospacing="0" w:after="0" w:afterAutospacing="0"/>
            </w:pPr>
          </w:p>
          <w:p w:rsidR="001B4C57" w:rsidRDefault="001B4C57" w:rsidP="001B4C57">
            <w:pPr>
              <w:pStyle w:val="a3"/>
              <w:spacing w:before="0" w:beforeAutospacing="0" w:after="0" w:afterAutospacing="0"/>
            </w:pPr>
          </w:p>
          <w:p w:rsidR="001B4C57" w:rsidRDefault="001B4C57" w:rsidP="001B4C57">
            <w:pPr>
              <w:pStyle w:val="a3"/>
              <w:spacing w:before="0" w:beforeAutospacing="0" w:after="0" w:afterAutospacing="0"/>
            </w:pPr>
          </w:p>
          <w:p w:rsidR="001B4C57" w:rsidRDefault="001B4C57" w:rsidP="001B4C57">
            <w:pPr>
              <w:pStyle w:val="a3"/>
              <w:spacing w:before="0" w:beforeAutospacing="0" w:after="0" w:afterAutospacing="0"/>
            </w:pPr>
          </w:p>
          <w:p w:rsidR="001B4C57" w:rsidRDefault="001B4C57" w:rsidP="001B4C57">
            <w:pPr>
              <w:pStyle w:val="a3"/>
              <w:spacing w:before="0" w:beforeAutospacing="0" w:after="0" w:afterAutospacing="0"/>
            </w:pPr>
          </w:p>
          <w:p w:rsidR="001B4C57" w:rsidRDefault="001B4C57" w:rsidP="001B4C57">
            <w:pPr>
              <w:pStyle w:val="a3"/>
              <w:spacing w:before="0" w:beforeAutospacing="0" w:after="0" w:afterAutospacing="0"/>
            </w:pPr>
          </w:p>
          <w:p w:rsidR="001B4C57" w:rsidRDefault="001B4C57" w:rsidP="001B4C57">
            <w:pPr>
              <w:pStyle w:val="a3"/>
              <w:spacing w:before="0" w:beforeAutospacing="0" w:after="0" w:afterAutospacing="0"/>
            </w:pPr>
          </w:p>
          <w:p w:rsidR="001B4C57" w:rsidRDefault="001B4C57" w:rsidP="001B4C57">
            <w:pPr>
              <w:pStyle w:val="a3"/>
              <w:spacing w:before="0" w:beforeAutospacing="0" w:after="0" w:afterAutospacing="0"/>
            </w:pPr>
            <w:r>
              <w:t>5-6 лет</w:t>
            </w:r>
          </w:p>
          <w:p w:rsidR="001B4C57" w:rsidRDefault="001B4C57" w:rsidP="001B4C57">
            <w:pPr>
              <w:pStyle w:val="a3"/>
              <w:spacing w:before="0" w:beforeAutospacing="0" w:after="0" w:afterAutospacing="0"/>
            </w:pPr>
          </w:p>
          <w:p w:rsidR="001B4C57" w:rsidRDefault="001B4C57" w:rsidP="001B4C57">
            <w:pPr>
              <w:pStyle w:val="a3"/>
              <w:spacing w:before="0" w:beforeAutospacing="0" w:after="0" w:afterAutospacing="0"/>
            </w:pPr>
          </w:p>
          <w:p w:rsidR="001B4C57" w:rsidRDefault="001B4C57" w:rsidP="001B4C57">
            <w:pPr>
              <w:pStyle w:val="a3"/>
              <w:spacing w:before="0" w:beforeAutospacing="0" w:after="0" w:afterAutospacing="0"/>
            </w:pPr>
          </w:p>
          <w:p w:rsidR="001B4C57" w:rsidRDefault="001B4C57" w:rsidP="001B4C57">
            <w:pPr>
              <w:pStyle w:val="a3"/>
              <w:spacing w:before="0" w:beforeAutospacing="0" w:after="0" w:afterAutospacing="0"/>
            </w:pPr>
          </w:p>
          <w:p w:rsidR="007655CA" w:rsidRDefault="007655CA" w:rsidP="001B4C57">
            <w:pPr>
              <w:pStyle w:val="a3"/>
              <w:spacing w:before="0" w:beforeAutospacing="0" w:after="0" w:afterAutospacing="0"/>
            </w:pPr>
          </w:p>
          <w:p w:rsidR="007655CA" w:rsidRDefault="007655CA" w:rsidP="001B4C57">
            <w:pPr>
              <w:pStyle w:val="a3"/>
              <w:spacing w:before="0" w:beforeAutospacing="0" w:after="0" w:afterAutospacing="0"/>
            </w:pPr>
          </w:p>
          <w:p w:rsidR="001B4C57" w:rsidRDefault="001B4C57" w:rsidP="001B4C57">
            <w:pPr>
              <w:pStyle w:val="a3"/>
              <w:spacing w:before="0" w:beforeAutospacing="0" w:after="0" w:afterAutospacing="0"/>
            </w:pPr>
          </w:p>
          <w:p w:rsidR="001B4C57" w:rsidRDefault="001B4C57" w:rsidP="001B4C57">
            <w:pPr>
              <w:pStyle w:val="a3"/>
              <w:spacing w:before="0" w:beforeAutospacing="0" w:after="0" w:afterAutospacing="0"/>
            </w:pPr>
            <w:r>
              <w:t>6-7 лет</w:t>
            </w:r>
          </w:p>
          <w:p w:rsidR="001B4C57" w:rsidRDefault="001B4C57" w:rsidP="001B4C57">
            <w:pPr>
              <w:pStyle w:val="a3"/>
              <w:spacing w:before="0" w:beforeAutospacing="0" w:after="0" w:afterAutospacing="0"/>
            </w:pPr>
          </w:p>
          <w:p w:rsidR="001B4C57" w:rsidRDefault="001B4C57" w:rsidP="001B4C57">
            <w:pPr>
              <w:pStyle w:val="a3"/>
              <w:spacing w:before="0" w:beforeAutospacing="0" w:after="0" w:afterAutospacing="0"/>
            </w:pPr>
          </w:p>
          <w:p w:rsidR="001B4C57" w:rsidRDefault="001B4C57" w:rsidP="001B4C57">
            <w:pPr>
              <w:pStyle w:val="a3"/>
              <w:spacing w:before="0" w:beforeAutospacing="0" w:after="0" w:afterAutospacing="0"/>
            </w:pPr>
          </w:p>
          <w:p w:rsidR="001B4C57" w:rsidRDefault="001B4C57" w:rsidP="001B4C57">
            <w:pPr>
              <w:pStyle w:val="a3"/>
              <w:spacing w:before="0" w:beforeAutospacing="0" w:after="0" w:afterAutospacing="0"/>
            </w:pPr>
          </w:p>
          <w:p w:rsidR="001B4C57" w:rsidRDefault="001B4C57" w:rsidP="001B4C57">
            <w:pPr>
              <w:pStyle w:val="a3"/>
              <w:spacing w:before="0" w:beforeAutospacing="0" w:after="0" w:afterAutospacing="0"/>
            </w:pPr>
          </w:p>
          <w:p w:rsidR="001B4C57" w:rsidRDefault="001B4C57" w:rsidP="001B4C57">
            <w:pPr>
              <w:pStyle w:val="a3"/>
              <w:spacing w:before="0" w:beforeAutospacing="0" w:after="0" w:afterAutospacing="0"/>
            </w:pPr>
          </w:p>
          <w:p w:rsidR="001B4C57" w:rsidRDefault="001B4C57" w:rsidP="001B4C57">
            <w:pPr>
              <w:pStyle w:val="a3"/>
              <w:spacing w:before="0" w:beforeAutospacing="0" w:after="0" w:afterAutospacing="0"/>
            </w:pPr>
            <w:r>
              <w:t>3-4 года</w:t>
            </w:r>
          </w:p>
          <w:p w:rsidR="001B4C57" w:rsidRDefault="001B4C57" w:rsidP="001B4C57">
            <w:pPr>
              <w:pStyle w:val="a3"/>
              <w:spacing w:before="0" w:beforeAutospacing="0" w:after="0" w:afterAutospacing="0"/>
            </w:pPr>
          </w:p>
          <w:p w:rsidR="001B4C57" w:rsidRDefault="001B4C57" w:rsidP="001B4C57">
            <w:pPr>
              <w:pStyle w:val="a3"/>
              <w:spacing w:before="0" w:beforeAutospacing="0" w:after="0" w:afterAutospacing="0"/>
            </w:pPr>
          </w:p>
          <w:p w:rsidR="001B4C57" w:rsidRDefault="001B4C57" w:rsidP="001B4C57">
            <w:pPr>
              <w:pStyle w:val="a3"/>
              <w:spacing w:before="0" w:beforeAutospacing="0" w:after="0" w:afterAutospacing="0"/>
            </w:pPr>
          </w:p>
          <w:p w:rsidR="001B4C57" w:rsidRDefault="001B4C57" w:rsidP="001B4C57">
            <w:pPr>
              <w:pStyle w:val="a3"/>
              <w:spacing w:before="0" w:beforeAutospacing="0" w:after="0" w:afterAutospacing="0"/>
            </w:pPr>
          </w:p>
          <w:p w:rsidR="001B4C57" w:rsidRDefault="001B4C57" w:rsidP="001B4C57">
            <w:pPr>
              <w:pStyle w:val="a3"/>
              <w:spacing w:before="0" w:beforeAutospacing="0" w:after="0" w:afterAutospacing="0"/>
            </w:pPr>
            <w:r>
              <w:t xml:space="preserve">4-5 лет  </w:t>
            </w:r>
          </w:p>
        </w:tc>
        <w:tc>
          <w:tcPr>
            <w:tcW w:w="3264" w:type="dxa"/>
            <w:tcBorders>
              <w:top w:val="single" w:sz="4" w:space="0" w:color="auto"/>
              <w:left w:val="single" w:sz="4" w:space="0" w:color="auto"/>
              <w:bottom w:val="nil"/>
              <w:right w:val="single" w:sz="4" w:space="0" w:color="auto"/>
            </w:tcBorders>
          </w:tcPr>
          <w:p w:rsidR="001B4C57" w:rsidRDefault="001B4C57" w:rsidP="007655CA">
            <w:pPr>
              <w:spacing w:after="0"/>
            </w:pPr>
          </w:p>
          <w:p w:rsidR="001B4C57" w:rsidRDefault="001B4C57" w:rsidP="007655CA">
            <w:pPr>
              <w:spacing w:after="0"/>
            </w:pPr>
            <w:r>
              <w:t>Игровые упражнения,</w:t>
            </w:r>
          </w:p>
          <w:p w:rsidR="001B4C57" w:rsidRDefault="001B4C57" w:rsidP="007655CA">
            <w:pPr>
              <w:spacing w:after="0"/>
            </w:pPr>
            <w:r>
              <w:t xml:space="preserve"> Беседы</w:t>
            </w:r>
          </w:p>
          <w:p w:rsidR="001B4C57" w:rsidRDefault="001B4C57" w:rsidP="007655CA">
            <w:pPr>
              <w:spacing w:after="0"/>
            </w:pPr>
            <w:r>
              <w:t>Дидактические игры</w:t>
            </w:r>
          </w:p>
          <w:p w:rsidR="001B4C57" w:rsidRDefault="001B4C57" w:rsidP="007655CA">
            <w:pPr>
              <w:spacing w:after="0"/>
            </w:pPr>
            <w:r>
              <w:t>развлечение</w:t>
            </w:r>
          </w:p>
          <w:p w:rsidR="001B4C57" w:rsidRDefault="001B4C57" w:rsidP="007655CA">
            <w:pPr>
              <w:spacing w:after="0"/>
            </w:pPr>
          </w:p>
          <w:p w:rsidR="001B4C57" w:rsidRDefault="001B4C57" w:rsidP="007655CA">
            <w:pPr>
              <w:spacing w:after="0"/>
            </w:pPr>
          </w:p>
          <w:p w:rsidR="001B4C57" w:rsidRDefault="001B4C57" w:rsidP="007655CA">
            <w:pPr>
              <w:spacing w:after="0"/>
            </w:pPr>
            <w:r>
              <w:t>Игровые  упражнения,</w:t>
            </w:r>
          </w:p>
          <w:p w:rsidR="001B4C57" w:rsidRDefault="001B4C57" w:rsidP="007655CA">
            <w:pPr>
              <w:spacing w:after="0"/>
            </w:pPr>
            <w:r>
              <w:t>познавательные беседы, дидактические игры, праздники, музыкальные досуги, развлечения, чтение</w:t>
            </w:r>
          </w:p>
          <w:p w:rsidR="001B4C57" w:rsidRDefault="001B4C57" w:rsidP="007655CA">
            <w:pPr>
              <w:spacing w:after="0"/>
            </w:pPr>
            <w:r>
              <w:t>рассказ</w:t>
            </w:r>
          </w:p>
          <w:p w:rsidR="001B4C57" w:rsidRDefault="001B4C57" w:rsidP="007655CA">
            <w:pPr>
              <w:spacing w:after="0"/>
            </w:pPr>
            <w:r>
              <w:t>экскурсии</w:t>
            </w:r>
          </w:p>
          <w:p w:rsidR="001B4C57" w:rsidRDefault="001B4C57" w:rsidP="007655CA">
            <w:pPr>
              <w:spacing w:after="0"/>
            </w:pPr>
          </w:p>
          <w:p w:rsidR="001B4C57" w:rsidRDefault="001B4C57" w:rsidP="007655CA">
            <w:pPr>
              <w:spacing w:after="0"/>
            </w:pPr>
            <w:r>
              <w:t xml:space="preserve">Викторины, КВН, познавательные досуги, тематические досуги, чтение </w:t>
            </w:r>
          </w:p>
          <w:p w:rsidR="001B4C57" w:rsidRDefault="001B4C57" w:rsidP="007655CA">
            <w:pPr>
              <w:spacing w:after="0"/>
            </w:pPr>
            <w:r>
              <w:t>рассказа</w:t>
            </w:r>
          </w:p>
          <w:p w:rsidR="001B4C57" w:rsidRDefault="001B4C57" w:rsidP="007655CA">
            <w:pPr>
              <w:spacing w:after="0"/>
            </w:pPr>
          </w:p>
          <w:p w:rsidR="001B4C57" w:rsidRDefault="001B4C57" w:rsidP="007655CA">
            <w:pPr>
              <w:spacing w:after="0"/>
            </w:pPr>
          </w:p>
          <w:p w:rsidR="001B4C57" w:rsidRDefault="001B4C57" w:rsidP="007655CA">
            <w:pPr>
              <w:spacing w:after="0"/>
            </w:pPr>
          </w:p>
          <w:p w:rsidR="001B4C57" w:rsidRDefault="001B4C57" w:rsidP="007655CA">
            <w:pPr>
              <w:spacing w:after="0"/>
            </w:pPr>
            <w:r>
              <w:t xml:space="preserve">Викторины, КВН, познавательные досуги, тематические досуги, чтение </w:t>
            </w:r>
          </w:p>
          <w:p w:rsidR="001B4C57" w:rsidRDefault="001B4C57" w:rsidP="007655CA">
            <w:pPr>
              <w:spacing w:after="0"/>
            </w:pPr>
            <w:r>
              <w:t>рассказа</w:t>
            </w:r>
          </w:p>
          <w:p w:rsidR="001B4C57" w:rsidRDefault="001B4C57" w:rsidP="007655CA">
            <w:pPr>
              <w:spacing w:after="0"/>
            </w:pPr>
            <w:r>
              <w:t>экскурсия</w:t>
            </w:r>
          </w:p>
          <w:p w:rsidR="001B4C57" w:rsidRDefault="001B4C57" w:rsidP="007655CA">
            <w:pPr>
              <w:spacing w:after="0"/>
            </w:pPr>
          </w:p>
          <w:p w:rsidR="001B4C57" w:rsidRDefault="001B4C57" w:rsidP="007655CA">
            <w:pPr>
              <w:spacing w:after="0"/>
            </w:pPr>
            <w:r>
              <w:lastRenderedPageBreak/>
              <w:t>Игровые упражнения,</w:t>
            </w:r>
          </w:p>
          <w:p w:rsidR="001B4C57" w:rsidRDefault="001B4C57" w:rsidP="007655CA">
            <w:pPr>
              <w:spacing w:after="0"/>
            </w:pPr>
            <w:r>
              <w:t xml:space="preserve"> Беседы</w:t>
            </w:r>
          </w:p>
          <w:p w:rsidR="001B4C57" w:rsidRDefault="001B4C57" w:rsidP="007655CA">
            <w:pPr>
              <w:spacing w:after="0"/>
            </w:pPr>
            <w:r>
              <w:t>Дидактические игры</w:t>
            </w:r>
          </w:p>
          <w:p w:rsidR="001B4C57" w:rsidRDefault="001B4C57" w:rsidP="007655CA">
            <w:pPr>
              <w:spacing w:after="0"/>
            </w:pPr>
            <w:r>
              <w:t>развлечение</w:t>
            </w:r>
          </w:p>
          <w:p w:rsidR="001B4C57" w:rsidRDefault="001B4C57" w:rsidP="007655CA">
            <w:pPr>
              <w:spacing w:after="0"/>
            </w:pPr>
          </w:p>
          <w:p w:rsidR="001B4C57" w:rsidRDefault="001B4C57" w:rsidP="007655CA">
            <w:pPr>
              <w:spacing w:after="0"/>
            </w:pPr>
          </w:p>
          <w:p w:rsidR="001B4C57" w:rsidRDefault="001B4C57" w:rsidP="007655CA">
            <w:pPr>
              <w:spacing w:after="0"/>
            </w:pPr>
            <w:r>
              <w:t>Игровые  упражнения,</w:t>
            </w:r>
          </w:p>
          <w:p w:rsidR="001B4C57" w:rsidRDefault="001B4C57" w:rsidP="007655CA">
            <w:pPr>
              <w:spacing w:after="0"/>
            </w:pPr>
            <w:r>
              <w:t>познавательные беседы, дидактические игры, праздники, музыкальные досуги, развлечения, чтение</w:t>
            </w:r>
          </w:p>
          <w:p w:rsidR="001B4C57" w:rsidRDefault="001B4C57" w:rsidP="007655CA">
            <w:pPr>
              <w:spacing w:after="0"/>
            </w:pPr>
            <w:r>
              <w:t>рассказ</w:t>
            </w:r>
          </w:p>
          <w:p w:rsidR="001B4C57" w:rsidRDefault="001B4C57" w:rsidP="007655CA">
            <w:pPr>
              <w:spacing w:after="0"/>
            </w:pPr>
            <w:r>
              <w:t xml:space="preserve">экскурсия </w:t>
            </w:r>
          </w:p>
        </w:tc>
        <w:tc>
          <w:tcPr>
            <w:tcW w:w="3510" w:type="dxa"/>
            <w:tcBorders>
              <w:top w:val="single" w:sz="4" w:space="0" w:color="auto"/>
              <w:left w:val="single" w:sz="4" w:space="0" w:color="auto"/>
              <w:bottom w:val="nil"/>
              <w:right w:val="single" w:sz="4" w:space="0" w:color="auto"/>
            </w:tcBorders>
          </w:tcPr>
          <w:p w:rsidR="001B4C57" w:rsidRDefault="001B4C57" w:rsidP="007655CA">
            <w:pPr>
              <w:spacing w:after="0"/>
            </w:pPr>
          </w:p>
          <w:p w:rsidR="001B4C57" w:rsidRDefault="001B4C57" w:rsidP="007655CA">
            <w:pPr>
              <w:spacing w:after="0"/>
            </w:pPr>
            <w:r>
              <w:t>Прогулка</w:t>
            </w:r>
          </w:p>
          <w:p w:rsidR="001B4C57" w:rsidRDefault="001B4C57" w:rsidP="007655CA">
            <w:pPr>
              <w:spacing w:after="0"/>
            </w:pPr>
            <w:r>
              <w:t>Труд</w:t>
            </w:r>
          </w:p>
          <w:p w:rsidR="001B4C57" w:rsidRDefault="001B4C57" w:rsidP="007655CA">
            <w:pPr>
              <w:spacing w:after="0"/>
            </w:pPr>
            <w:r>
              <w:t>Дидактические игры</w:t>
            </w:r>
          </w:p>
          <w:p w:rsidR="001B4C57" w:rsidRDefault="001B4C57" w:rsidP="007655CA">
            <w:pPr>
              <w:spacing w:after="0"/>
            </w:pPr>
            <w:r>
              <w:t>Самостоятельная деятельность</w:t>
            </w:r>
          </w:p>
          <w:p w:rsidR="001B4C57" w:rsidRDefault="001B4C57" w:rsidP="007655CA">
            <w:pPr>
              <w:spacing w:after="0"/>
            </w:pPr>
          </w:p>
          <w:p w:rsidR="001B4C57" w:rsidRDefault="001B4C57" w:rsidP="007655CA">
            <w:pPr>
              <w:spacing w:after="0"/>
            </w:pPr>
          </w:p>
          <w:p w:rsidR="001B4C57" w:rsidRDefault="001B4C57" w:rsidP="007655CA">
            <w:pPr>
              <w:spacing w:after="0"/>
            </w:pPr>
          </w:p>
          <w:p w:rsidR="001B4C57" w:rsidRDefault="001B4C57" w:rsidP="007655CA">
            <w:pPr>
              <w:spacing w:after="0"/>
            </w:pPr>
            <w:r>
              <w:t>Прогулка</w:t>
            </w:r>
          </w:p>
          <w:p w:rsidR="001B4C57" w:rsidRDefault="001B4C57" w:rsidP="007655CA">
            <w:pPr>
              <w:spacing w:after="0"/>
            </w:pPr>
            <w:r>
              <w:t>Самостоятельная деятельность</w:t>
            </w:r>
          </w:p>
          <w:p w:rsidR="001B4C57" w:rsidRDefault="001B4C57" w:rsidP="007655CA">
            <w:pPr>
              <w:spacing w:after="0"/>
            </w:pPr>
            <w:r>
              <w:t>Тематические досуги</w:t>
            </w:r>
          </w:p>
          <w:p w:rsidR="001B4C57" w:rsidRDefault="001B4C57" w:rsidP="007655CA">
            <w:pPr>
              <w:spacing w:after="0"/>
            </w:pPr>
          </w:p>
          <w:p w:rsidR="001B4C57" w:rsidRDefault="001B4C57" w:rsidP="007655CA">
            <w:pPr>
              <w:spacing w:after="0"/>
            </w:pPr>
          </w:p>
          <w:p w:rsidR="001B4C57" w:rsidRDefault="001B4C57" w:rsidP="007655CA">
            <w:pPr>
              <w:spacing w:after="0"/>
            </w:pPr>
          </w:p>
          <w:p w:rsidR="001B4C57" w:rsidRDefault="001B4C57" w:rsidP="007655CA">
            <w:pPr>
              <w:spacing w:after="0"/>
            </w:pPr>
          </w:p>
          <w:p w:rsidR="001B4C57" w:rsidRDefault="001B4C57" w:rsidP="007655CA">
            <w:pPr>
              <w:spacing w:after="0"/>
            </w:pPr>
            <w:r>
              <w:t>Тематические досуги</w:t>
            </w:r>
          </w:p>
          <w:p w:rsidR="001B4C57" w:rsidRDefault="001B4C57" w:rsidP="007655CA">
            <w:pPr>
              <w:spacing w:after="0"/>
            </w:pPr>
            <w:r>
              <w:t>Создание коллекций</w:t>
            </w:r>
          </w:p>
          <w:p w:rsidR="001B4C57" w:rsidRDefault="001B4C57" w:rsidP="007655CA">
            <w:pPr>
              <w:spacing w:after="0"/>
            </w:pPr>
            <w:r>
              <w:t>Проектная деятельность Исследовательская деятельность</w:t>
            </w:r>
          </w:p>
          <w:p w:rsidR="001B4C57" w:rsidRDefault="001B4C57" w:rsidP="007655CA">
            <w:pPr>
              <w:spacing w:after="0"/>
            </w:pPr>
          </w:p>
          <w:p w:rsidR="001B4C57" w:rsidRDefault="001B4C57" w:rsidP="007655CA">
            <w:pPr>
              <w:spacing w:after="0"/>
            </w:pPr>
          </w:p>
          <w:p w:rsidR="001B4C57" w:rsidRDefault="001B4C57" w:rsidP="007655CA">
            <w:pPr>
              <w:spacing w:after="0"/>
            </w:pPr>
          </w:p>
          <w:p w:rsidR="001B4C57" w:rsidRDefault="001B4C57" w:rsidP="007655CA">
            <w:pPr>
              <w:spacing w:after="0"/>
            </w:pPr>
            <w:r>
              <w:t>Прогулка</w:t>
            </w:r>
          </w:p>
          <w:p w:rsidR="001B4C57" w:rsidRDefault="001B4C57" w:rsidP="007655CA">
            <w:pPr>
              <w:spacing w:after="0"/>
            </w:pPr>
            <w:r>
              <w:t>Труд</w:t>
            </w:r>
          </w:p>
          <w:p w:rsidR="001B4C57" w:rsidRDefault="001B4C57" w:rsidP="007655CA">
            <w:pPr>
              <w:spacing w:after="0"/>
            </w:pPr>
            <w:r>
              <w:t>Дидактические игры</w:t>
            </w:r>
          </w:p>
          <w:p w:rsidR="001B4C57" w:rsidRDefault="001B4C57" w:rsidP="007655CA">
            <w:pPr>
              <w:spacing w:after="0"/>
            </w:pPr>
          </w:p>
          <w:p w:rsidR="001B4C57" w:rsidRDefault="001B4C57" w:rsidP="007655CA">
            <w:pPr>
              <w:spacing w:after="0"/>
            </w:pPr>
          </w:p>
          <w:p w:rsidR="007655CA" w:rsidRDefault="007655CA" w:rsidP="007655CA">
            <w:pPr>
              <w:spacing w:after="0"/>
            </w:pPr>
          </w:p>
          <w:p w:rsidR="001B4C57" w:rsidRDefault="001B4C57" w:rsidP="007655CA">
            <w:pPr>
              <w:spacing w:after="0"/>
            </w:pPr>
            <w:r>
              <w:lastRenderedPageBreak/>
              <w:t>Прогулка</w:t>
            </w:r>
          </w:p>
          <w:p w:rsidR="001B4C57" w:rsidRDefault="001B4C57" w:rsidP="007655CA">
            <w:pPr>
              <w:spacing w:after="0"/>
            </w:pPr>
            <w:r>
              <w:t>Труд</w:t>
            </w:r>
          </w:p>
          <w:p w:rsidR="001B4C57" w:rsidRDefault="001B4C57" w:rsidP="007655CA">
            <w:pPr>
              <w:spacing w:after="0"/>
            </w:pPr>
            <w:r>
              <w:t>Дидактические игры</w:t>
            </w:r>
          </w:p>
          <w:p w:rsidR="001B4C57" w:rsidRDefault="001B4C57" w:rsidP="007655CA">
            <w:pPr>
              <w:spacing w:after="0"/>
            </w:pPr>
            <w:r>
              <w:t>Самостоятельная деятельность</w:t>
            </w:r>
          </w:p>
          <w:p w:rsidR="001B4C57" w:rsidRDefault="001B4C57" w:rsidP="007655CA">
            <w:pPr>
              <w:spacing w:after="0"/>
            </w:pPr>
          </w:p>
          <w:p w:rsidR="001B4C57" w:rsidRDefault="001B4C57" w:rsidP="007655CA">
            <w:pPr>
              <w:spacing w:after="0"/>
            </w:pPr>
          </w:p>
          <w:p w:rsidR="001B4C57" w:rsidRDefault="001B4C57" w:rsidP="007655CA">
            <w:pPr>
              <w:spacing w:after="0"/>
            </w:pPr>
            <w:r>
              <w:t>Прогулка</w:t>
            </w:r>
          </w:p>
          <w:p w:rsidR="001B4C57" w:rsidRDefault="001B4C57" w:rsidP="007655CA">
            <w:pPr>
              <w:spacing w:after="0"/>
            </w:pPr>
            <w:r>
              <w:t>Самостоятельная деятельность</w:t>
            </w:r>
          </w:p>
          <w:p w:rsidR="001B4C57" w:rsidRDefault="001B4C57" w:rsidP="007655CA">
            <w:pPr>
              <w:spacing w:after="0"/>
            </w:pPr>
            <w:r>
              <w:t>Тематические досуги</w:t>
            </w:r>
          </w:p>
          <w:p w:rsidR="001B4C57" w:rsidRDefault="001B4C57" w:rsidP="007655CA">
            <w:pPr>
              <w:spacing w:after="0"/>
            </w:pPr>
            <w:r>
              <w:t>Труд (в природе, дежурство)</w:t>
            </w:r>
          </w:p>
        </w:tc>
        <w:tc>
          <w:tcPr>
            <w:tcW w:w="3189" w:type="dxa"/>
            <w:tcBorders>
              <w:top w:val="single" w:sz="4" w:space="0" w:color="auto"/>
              <w:left w:val="single" w:sz="4" w:space="0" w:color="auto"/>
              <w:bottom w:val="nil"/>
              <w:right w:val="single" w:sz="4" w:space="0" w:color="auto"/>
            </w:tcBorders>
          </w:tcPr>
          <w:p w:rsidR="001B4C57" w:rsidRDefault="001B4C57" w:rsidP="007655CA">
            <w:pPr>
              <w:spacing w:after="0"/>
            </w:pPr>
          </w:p>
          <w:p w:rsidR="001B4C57" w:rsidRDefault="001B4C57" w:rsidP="007655CA">
            <w:pPr>
              <w:spacing w:after="0"/>
            </w:pPr>
            <w:r>
              <w:t>Сюжетно-ролевая игра</w:t>
            </w:r>
          </w:p>
          <w:p w:rsidR="001B4C57" w:rsidRDefault="001B4C57" w:rsidP="007655CA">
            <w:pPr>
              <w:spacing w:after="0"/>
            </w:pPr>
            <w:r>
              <w:t>Дидактическая игра</w:t>
            </w:r>
          </w:p>
          <w:p w:rsidR="001B4C57" w:rsidRDefault="001B4C57" w:rsidP="007655CA">
            <w:pPr>
              <w:spacing w:after="0"/>
            </w:pPr>
            <w:r>
              <w:t>Настольно-печатная игра</w:t>
            </w:r>
          </w:p>
          <w:p w:rsidR="001B4C57" w:rsidRDefault="001B4C57" w:rsidP="007655CA">
            <w:pPr>
              <w:spacing w:after="0"/>
            </w:pPr>
          </w:p>
          <w:p w:rsidR="001B4C57" w:rsidRDefault="001B4C57" w:rsidP="007655CA">
            <w:pPr>
              <w:spacing w:after="0"/>
            </w:pPr>
          </w:p>
          <w:p w:rsidR="001B4C57" w:rsidRDefault="001B4C57" w:rsidP="007655CA">
            <w:pPr>
              <w:spacing w:after="0"/>
            </w:pPr>
          </w:p>
          <w:p w:rsidR="001B4C57" w:rsidRDefault="001B4C57" w:rsidP="007655CA">
            <w:pPr>
              <w:spacing w:after="0"/>
            </w:pPr>
            <w:r>
              <w:t>Сюжетно-ролевая игра</w:t>
            </w:r>
          </w:p>
          <w:p w:rsidR="001B4C57" w:rsidRDefault="001B4C57" w:rsidP="007655CA">
            <w:pPr>
              <w:spacing w:after="0"/>
            </w:pPr>
            <w:r>
              <w:t>Дидактическая игра</w:t>
            </w:r>
          </w:p>
          <w:p w:rsidR="001B4C57" w:rsidRDefault="001B4C57" w:rsidP="007655CA">
            <w:pPr>
              <w:spacing w:after="0"/>
            </w:pPr>
            <w:r>
              <w:t>Настольно-печатная игра</w:t>
            </w:r>
          </w:p>
          <w:p w:rsidR="001B4C57" w:rsidRDefault="001B4C57" w:rsidP="007655CA">
            <w:pPr>
              <w:spacing w:after="0"/>
            </w:pPr>
            <w:r>
              <w:t>Продуктивная деятельность</w:t>
            </w:r>
          </w:p>
          <w:p w:rsidR="001B4C57" w:rsidRDefault="001B4C57" w:rsidP="007655CA">
            <w:pPr>
              <w:spacing w:after="0"/>
            </w:pPr>
          </w:p>
          <w:p w:rsidR="001B4C57" w:rsidRDefault="001B4C57" w:rsidP="007655CA">
            <w:pPr>
              <w:spacing w:after="0"/>
            </w:pPr>
          </w:p>
          <w:p w:rsidR="001B4C57" w:rsidRDefault="001B4C57" w:rsidP="007655CA">
            <w:pPr>
              <w:spacing w:after="0"/>
            </w:pPr>
          </w:p>
          <w:p w:rsidR="001B4C57" w:rsidRDefault="001B4C57" w:rsidP="007655CA">
            <w:pPr>
              <w:spacing w:after="0"/>
            </w:pPr>
          </w:p>
          <w:p w:rsidR="001B4C57" w:rsidRDefault="001B4C57" w:rsidP="007655CA">
            <w:pPr>
              <w:spacing w:after="0"/>
            </w:pPr>
            <w:r>
              <w:t>Сюжетно-ролевая игра, дидактическая игра, настольно-печатные игры, продуктивная деятельность, дежурств</w:t>
            </w:r>
          </w:p>
          <w:p w:rsidR="001B4C57" w:rsidRDefault="001B4C57" w:rsidP="007655CA">
            <w:pPr>
              <w:spacing w:after="0"/>
            </w:pPr>
          </w:p>
          <w:p w:rsidR="001B4C57" w:rsidRDefault="001B4C57" w:rsidP="007655CA">
            <w:pPr>
              <w:spacing w:after="0"/>
            </w:pPr>
            <w:r>
              <w:t>Сюжетно-ролевая игра, дидактическая игра, настольно-печатные игры, продуктивная деятельность, дежурство</w:t>
            </w:r>
          </w:p>
          <w:p w:rsidR="001B4C57" w:rsidRDefault="001B4C57" w:rsidP="007655CA">
            <w:pPr>
              <w:spacing w:after="0"/>
            </w:pPr>
          </w:p>
          <w:p w:rsidR="001B4C57" w:rsidRDefault="001B4C57" w:rsidP="007655CA">
            <w:pPr>
              <w:spacing w:after="0"/>
            </w:pPr>
          </w:p>
          <w:p w:rsidR="001B4C57" w:rsidRDefault="001B4C57" w:rsidP="007655CA">
            <w:pPr>
              <w:spacing w:after="0"/>
            </w:pPr>
            <w:r>
              <w:lastRenderedPageBreak/>
              <w:t>Сюжетно-ролевая игра</w:t>
            </w:r>
          </w:p>
          <w:p w:rsidR="001B4C57" w:rsidRDefault="001B4C57" w:rsidP="007655CA">
            <w:pPr>
              <w:spacing w:after="0"/>
            </w:pPr>
            <w:r>
              <w:t>Дидактическая игра настольная игра</w:t>
            </w:r>
          </w:p>
          <w:p w:rsidR="001B4C57" w:rsidRDefault="001B4C57" w:rsidP="007655CA">
            <w:pPr>
              <w:spacing w:after="0"/>
            </w:pPr>
          </w:p>
          <w:p w:rsidR="001B4C57" w:rsidRDefault="001B4C57" w:rsidP="007655CA">
            <w:pPr>
              <w:spacing w:after="0"/>
            </w:pPr>
          </w:p>
          <w:p w:rsidR="001B4C57" w:rsidRDefault="001B4C57" w:rsidP="007655CA">
            <w:pPr>
              <w:spacing w:after="0"/>
            </w:pPr>
          </w:p>
          <w:p w:rsidR="001B4C57" w:rsidRDefault="001B4C57" w:rsidP="007655CA">
            <w:pPr>
              <w:spacing w:after="0"/>
            </w:pPr>
            <w:r>
              <w:t>Сюжетно-ролевая игра</w:t>
            </w:r>
          </w:p>
          <w:p w:rsidR="001B4C57" w:rsidRDefault="001B4C57" w:rsidP="007655CA">
            <w:pPr>
              <w:spacing w:after="0"/>
            </w:pPr>
            <w:r>
              <w:t>Дидактическая игра</w:t>
            </w:r>
          </w:p>
          <w:p w:rsidR="001B4C57" w:rsidRDefault="001B4C57" w:rsidP="007655CA">
            <w:pPr>
              <w:spacing w:after="0"/>
            </w:pPr>
            <w:r>
              <w:t>Настольно-печатная игра</w:t>
            </w:r>
          </w:p>
          <w:p w:rsidR="001B4C57" w:rsidRDefault="001B4C57" w:rsidP="007655CA">
            <w:pPr>
              <w:spacing w:after="0"/>
            </w:pPr>
          </w:p>
          <w:p w:rsidR="001B4C57" w:rsidRDefault="001B4C57" w:rsidP="007655CA">
            <w:pPr>
              <w:spacing w:after="0"/>
            </w:pPr>
          </w:p>
          <w:p w:rsidR="007655CA" w:rsidRDefault="007655CA" w:rsidP="007655CA">
            <w:pPr>
              <w:spacing w:after="0"/>
            </w:pPr>
          </w:p>
          <w:p w:rsidR="007655CA" w:rsidRDefault="007655CA" w:rsidP="007655CA">
            <w:pPr>
              <w:spacing w:after="0"/>
            </w:pPr>
          </w:p>
          <w:p w:rsidR="007655CA" w:rsidRDefault="007655CA" w:rsidP="007655CA">
            <w:pPr>
              <w:spacing w:after="0"/>
            </w:pPr>
          </w:p>
        </w:tc>
      </w:tr>
      <w:tr w:rsidR="001B4C57" w:rsidTr="007655CA">
        <w:trPr>
          <w:trHeight w:val="93"/>
        </w:trPr>
        <w:tc>
          <w:tcPr>
            <w:tcW w:w="0" w:type="auto"/>
            <w:vMerge/>
            <w:tcBorders>
              <w:top w:val="single" w:sz="4" w:space="0" w:color="auto"/>
              <w:left w:val="single" w:sz="4" w:space="0" w:color="auto"/>
              <w:bottom w:val="single" w:sz="4" w:space="0" w:color="auto"/>
              <w:right w:val="single" w:sz="4" w:space="0" w:color="auto"/>
            </w:tcBorders>
            <w:vAlign w:val="center"/>
          </w:tcPr>
          <w:p w:rsidR="001B4C57" w:rsidRDefault="001B4C57" w:rsidP="001B4C57"/>
        </w:tc>
        <w:tc>
          <w:tcPr>
            <w:tcW w:w="2058" w:type="dxa"/>
            <w:tcBorders>
              <w:top w:val="nil"/>
              <w:left w:val="single" w:sz="4" w:space="0" w:color="auto"/>
              <w:bottom w:val="single" w:sz="4" w:space="0" w:color="auto"/>
              <w:right w:val="single" w:sz="4" w:space="0" w:color="auto"/>
            </w:tcBorders>
          </w:tcPr>
          <w:p w:rsidR="001B4C57" w:rsidRDefault="001B4C57" w:rsidP="001B4C57">
            <w:pPr>
              <w:pStyle w:val="a3"/>
              <w:spacing w:before="0" w:beforeAutospacing="0" w:after="0" w:afterAutospacing="0"/>
            </w:pPr>
            <w:r>
              <w:t xml:space="preserve">5-6 лет </w:t>
            </w:r>
          </w:p>
          <w:p w:rsidR="001B4C57" w:rsidRDefault="001B4C57" w:rsidP="001B4C57">
            <w:pPr>
              <w:pStyle w:val="a3"/>
              <w:spacing w:before="0" w:beforeAutospacing="0" w:after="0" w:afterAutospacing="0"/>
            </w:pPr>
          </w:p>
          <w:p w:rsidR="001B4C57" w:rsidRDefault="001B4C57" w:rsidP="001B4C57">
            <w:pPr>
              <w:pStyle w:val="a3"/>
              <w:spacing w:before="0" w:beforeAutospacing="0" w:after="0" w:afterAutospacing="0"/>
            </w:pPr>
          </w:p>
          <w:p w:rsidR="001B4C57" w:rsidRDefault="001B4C57" w:rsidP="001B4C57">
            <w:pPr>
              <w:pStyle w:val="a3"/>
              <w:spacing w:before="0" w:beforeAutospacing="0" w:after="0" w:afterAutospacing="0"/>
            </w:pPr>
          </w:p>
          <w:p w:rsidR="001B4C57" w:rsidRDefault="001B4C57" w:rsidP="001B4C57">
            <w:pPr>
              <w:pStyle w:val="a3"/>
              <w:spacing w:before="0" w:beforeAutospacing="0" w:after="0" w:afterAutospacing="0"/>
            </w:pPr>
          </w:p>
          <w:p w:rsidR="001B4C57" w:rsidRDefault="001B4C57" w:rsidP="001B4C57">
            <w:pPr>
              <w:pStyle w:val="a3"/>
              <w:spacing w:before="0" w:beforeAutospacing="0" w:after="0" w:afterAutospacing="0"/>
            </w:pPr>
          </w:p>
          <w:p w:rsidR="001B4C57" w:rsidRDefault="001B4C57" w:rsidP="001B4C57">
            <w:pPr>
              <w:pStyle w:val="a3"/>
              <w:spacing w:before="0" w:beforeAutospacing="0" w:after="0" w:afterAutospacing="0"/>
            </w:pPr>
          </w:p>
          <w:p w:rsidR="001B4C57" w:rsidRDefault="001B4C57" w:rsidP="001B4C57">
            <w:pPr>
              <w:pStyle w:val="a3"/>
              <w:spacing w:before="0" w:beforeAutospacing="0" w:after="0" w:afterAutospacing="0"/>
            </w:pPr>
            <w:r>
              <w:t>6-7 лет</w:t>
            </w:r>
          </w:p>
        </w:tc>
        <w:tc>
          <w:tcPr>
            <w:tcW w:w="3264" w:type="dxa"/>
            <w:tcBorders>
              <w:top w:val="nil"/>
              <w:left w:val="single" w:sz="4" w:space="0" w:color="auto"/>
              <w:bottom w:val="single" w:sz="4" w:space="0" w:color="auto"/>
              <w:right w:val="single" w:sz="4" w:space="0" w:color="auto"/>
            </w:tcBorders>
          </w:tcPr>
          <w:p w:rsidR="001B4C57" w:rsidRDefault="001B4C57" w:rsidP="007655CA">
            <w:pPr>
              <w:spacing w:after="0"/>
            </w:pPr>
            <w:r>
              <w:t xml:space="preserve">Викторины, КВН, познавательные досуги, тематические досуги, чтение </w:t>
            </w:r>
          </w:p>
          <w:p w:rsidR="001B4C57" w:rsidRDefault="007655CA" w:rsidP="007655CA">
            <w:pPr>
              <w:spacing w:after="0"/>
            </w:pPr>
            <w:r>
              <w:t>Р</w:t>
            </w:r>
            <w:r w:rsidR="001B4C57">
              <w:t>ассказа</w:t>
            </w:r>
          </w:p>
          <w:p w:rsidR="007655CA" w:rsidRDefault="007655CA" w:rsidP="007655CA">
            <w:pPr>
              <w:spacing w:after="0"/>
            </w:pPr>
          </w:p>
          <w:p w:rsidR="001B4C57" w:rsidRDefault="001B4C57" w:rsidP="007655CA">
            <w:pPr>
              <w:spacing w:after="0"/>
            </w:pPr>
            <w:r>
              <w:t xml:space="preserve"> Викторины, КВН, познавательные досуги, тематические досуги, чтение </w:t>
            </w:r>
          </w:p>
          <w:p w:rsidR="001B4C57" w:rsidRDefault="001B4C57" w:rsidP="007655CA">
            <w:pPr>
              <w:spacing w:after="0"/>
            </w:pPr>
            <w:r>
              <w:t>рассказа</w:t>
            </w:r>
          </w:p>
          <w:p w:rsidR="001B4C57" w:rsidRDefault="001B4C57" w:rsidP="007655CA">
            <w:pPr>
              <w:spacing w:after="0"/>
            </w:pPr>
            <w:r>
              <w:t xml:space="preserve">экскурсия </w:t>
            </w:r>
          </w:p>
        </w:tc>
        <w:tc>
          <w:tcPr>
            <w:tcW w:w="3510" w:type="dxa"/>
            <w:tcBorders>
              <w:top w:val="nil"/>
              <w:left w:val="single" w:sz="4" w:space="0" w:color="auto"/>
              <w:bottom w:val="single" w:sz="4" w:space="0" w:color="auto"/>
              <w:right w:val="single" w:sz="4" w:space="0" w:color="auto"/>
            </w:tcBorders>
          </w:tcPr>
          <w:p w:rsidR="001B4C57" w:rsidRDefault="001B4C57" w:rsidP="007655CA">
            <w:pPr>
              <w:spacing w:after="0"/>
            </w:pPr>
            <w:r>
              <w:t>Тематические досуги</w:t>
            </w:r>
          </w:p>
          <w:p w:rsidR="001B4C57" w:rsidRDefault="001B4C57" w:rsidP="007655CA">
            <w:pPr>
              <w:spacing w:after="0"/>
            </w:pPr>
            <w:r>
              <w:t>Создание коллекций</w:t>
            </w:r>
          </w:p>
          <w:p w:rsidR="001B4C57" w:rsidRDefault="001B4C57" w:rsidP="007655CA">
            <w:pPr>
              <w:spacing w:after="0"/>
            </w:pPr>
            <w:r>
              <w:t>Проектная деятельность Исследовательская деятельность</w:t>
            </w:r>
          </w:p>
          <w:p w:rsidR="001B4C57" w:rsidRDefault="001B4C57" w:rsidP="007655CA">
            <w:pPr>
              <w:spacing w:after="0"/>
            </w:pPr>
          </w:p>
          <w:p w:rsidR="001B4C57" w:rsidRDefault="001B4C57" w:rsidP="007655CA">
            <w:pPr>
              <w:spacing w:after="0"/>
            </w:pPr>
          </w:p>
          <w:p w:rsidR="001B4C57" w:rsidRDefault="001B4C57" w:rsidP="007655CA">
            <w:pPr>
              <w:spacing w:after="0"/>
            </w:pPr>
            <w:r>
              <w:t>Тематические досуги</w:t>
            </w:r>
          </w:p>
          <w:p w:rsidR="001B4C57" w:rsidRDefault="001B4C57" w:rsidP="007655CA">
            <w:pPr>
              <w:spacing w:after="0"/>
            </w:pPr>
            <w:r>
              <w:t>Создание коллекций</w:t>
            </w:r>
          </w:p>
          <w:p w:rsidR="001B4C57" w:rsidRDefault="001B4C57" w:rsidP="007655CA">
            <w:pPr>
              <w:spacing w:after="0"/>
            </w:pPr>
            <w:r>
              <w:t>Проектная деятельность Исследовательская деятельность</w:t>
            </w:r>
          </w:p>
        </w:tc>
        <w:tc>
          <w:tcPr>
            <w:tcW w:w="3189" w:type="dxa"/>
            <w:tcBorders>
              <w:top w:val="nil"/>
              <w:left w:val="single" w:sz="4" w:space="0" w:color="auto"/>
              <w:bottom w:val="single" w:sz="4" w:space="0" w:color="auto"/>
              <w:right w:val="single" w:sz="4" w:space="0" w:color="auto"/>
            </w:tcBorders>
          </w:tcPr>
          <w:p w:rsidR="001B4C57" w:rsidRDefault="001B4C57" w:rsidP="007655CA">
            <w:pPr>
              <w:spacing w:after="0"/>
            </w:pPr>
            <w:r>
              <w:t>Сюжетно-ролевая игра, дидактическая игра, настольно-печатные игры, продуктивная деятельность, дежурство</w:t>
            </w:r>
          </w:p>
          <w:p w:rsidR="001B4C57" w:rsidRDefault="001B4C57" w:rsidP="007655CA">
            <w:pPr>
              <w:spacing w:after="0"/>
            </w:pPr>
          </w:p>
          <w:p w:rsidR="001B4C57" w:rsidRDefault="001B4C57" w:rsidP="007655CA">
            <w:pPr>
              <w:spacing w:after="0"/>
            </w:pPr>
            <w:r>
              <w:t>Сюжетно-ролевая игра, дидактическая игра, настольно-печатные игры, продуктивная деятельность, дежурство</w:t>
            </w:r>
          </w:p>
          <w:p w:rsidR="001B4C57" w:rsidRDefault="001B4C57" w:rsidP="007655CA">
            <w:pPr>
              <w:spacing w:after="0"/>
            </w:pPr>
          </w:p>
        </w:tc>
      </w:tr>
      <w:tr w:rsidR="001B4C57" w:rsidTr="001B4C57">
        <w:trPr>
          <w:trHeight w:val="93"/>
        </w:trPr>
        <w:tc>
          <w:tcPr>
            <w:tcW w:w="3267" w:type="dxa"/>
            <w:tcBorders>
              <w:top w:val="single" w:sz="4" w:space="0" w:color="auto"/>
              <w:left w:val="single" w:sz="4" w:space="0" w:color="auto"/>
              <w:bottom w:val="single" w:sz="4" w:space="0" w:color="auto"/>
              <w:right w:val="single" w:sz="4" w:space="0" w:color="auto"/>
            </w:tcBorders>
          </w:tcPr>
          <w:p w:rsidR="001B4C57" w:rsidRDefault="001B4C57" w:rsidP="00A62330">
            <w:pPr>
              <w:numPr>
                <w:ilvl w:val="0"/>
                <w:numId w:val="19"/>
              </w:numPr>
              <w:spacing w:after="0" w:line="240" w:lineRule="auto"/>
              <w:ind w:right="113"/>
              <w:rPr>
                <w:b/>
              </w:rPr>
            </w:pPr>
            <w:r>
              <w:rPr>
                <w:b/>
              </w:rPr>
              <w:t>Формирование</w:t>
            </w:r>
          </w:p>
          <w:p w:rsidR="001B4C57" w:rsidRDefault="001B4C57" w:rsidP="001B4C57">
            <w:pPr>
              <w:ind w:right="113"/>
              <w:rPr>
                <w:b/>
              </w:rPr>
            </w:pPr>
            <w:r>
              <w:rPr>
                <w:b/>
              </w:rPr>
              <w:t xml:space="preserve">основ    безопасности </w:t>
            </w:r>
          </w:p>
          <w:p w:rsidR="001B4C57" w:rsidRDefault="001B4C57" w:rsidP="001B4C57">
            <w:pPr>
              <w:pStyle w:val="body"/>
              <w:spacing w:before="0" w:beforeAutospacing="0" w:after="0" w:afterAutospacing="0"/>
              <w:ind w:left="142"/>
              <w:jc w:val="both"/>
            </w:pPr>
            <w:r>
              <w:t>*безопасное поведение в природе</w:t>
            </w:r>
          </w:p>
          <w:p w:rsidR="001B4C57" w:rsidRDefault="001B4C57" w:rsidP="001B4C57">
            <w:pPr>
              <w:pStyle w:val="body"/>
              <w:spacing w:before="0" w:beforeAutospacing="0" w:after="0" w:afterAutospacing="0"/>
              <w:ind w:left="142"/>
              <w:jc w:val="both"/>
            </w:pPr>
            <w:r>
              <w:t>*безопасность на дорогах</w:t>
            </w:r>
          </w:p>
          <w:p w:rsidR="001B4C57" w:rsidRDefault="001B4C57" w:rsidP="001B4C57">
            <w:pPr>
              <w:pStyle w:val="body"/>
              <w:spacing w:before="0" w:beforeAutospacing="0" w:after="0" w:afterAutospacing="0"/>
              <w:ind w:left="142"/>
              <w:jc w:val="both"/>
            </w:pPr>
            <w:r>
              <w:lastRenderedPageBreak/>
              <w:t>*безопасность собственной жизнедеятельности</w:t>
            </w:r>
          </w:p>
          <w:p w:rsidR="001B4C57" w:rsidRDefault="001B4C57" w:rsidP="001B4C57">
            <w:pPr>
              <w:pStyle w:val="body"/>
              <w:spacing w:before="0" w:beforeAutospacing="0" w:after="0" w:afterAutospacing="0"/>
              <w:ind w:left="142"/>
              <w:jc w:val="both"/>
            </w:pPr>
          </w:p>
          <w:p w:rsidR="001B4C57" w:rsidRDefault="001B4C57" w:rsidP="001B4C57">
            <w:pPr>
              <w:pStyle w:val="body"/>
              <w:spacing w:before="0" w:beforeAutospacing="0" w:after="0" w:afterAutospacing="0"/>
              <w:ind w:left="1080"/>
              <w:jc w:val="both"/>
            </w:pPr>
          </w:p>
        </w:tc>
        <w:tc>
          <w:tcPr>
            <w:tcW w:w="2058" w:type="dxa"/>
            <w:tcBorders>
              <w:top w:val="single" w:sz="4" w:space="0" w:color="auto"/>
              <w:left w:val="single" w:sz="4" w:space="0" w:color="auto"/>
              <w:bottom w:val="single" w:sz="4" w:space="0" w:color="auto"/>
              <w:right w:val="single" w:sz="4" w:space="0" w:color="auto"/>
            </w:tcBorders>
          </w:tcPr>
          <w:p w:rsidR="001B4C57" w:rsidRDefault="001B4C57" w:rsidP="001B4C57">
            <w:pPr>
              <w:pStyle w:val="a3"/>
              <w:spacing w:before="0" w:beforeAutospacing="0" w:after="0" w:afterAutospacing="0"/>
            </w:pPr>
          </w:p>
          <w:p w:rsidR="001B4C57" w:rsidRDefault="001B4C57" w:rsidP="001B4C57">
            <w:pPr>
              <w:pStyle w:val="a3"/>
              <w:spacing w:before="0" w:beforeAutospacing="0" w:after="0" w:afterAutospacing="0"/>
            </w:pPr>
            <w:r>
              <w:t>3-4 лет</w:t>
            </w:r>
          </w:p>
          <w:p w:rsidR="001B4C57" w:rsidRDefault="001B4C57" w:rsidP="001B4C57">
            <w:pPr>
              <w:pStyle w:val="a3"/>
              <w:spacing w:before="0" w:beforeAutospacing="0" w:after="0" w:afterAutospacing="0"/>
            </w:pPr>
          </w:p>
          <w:p w:rsidR="001B4C57" w:rsidRDefault="001B4C57" w:rsidP="001B4C57">
            <w:pPr>
              <w:pStyle w:val="a3"/>
              <w:spacing w:before="0" w:beforeAutospacing="0" w:after="0" w:afterAutospacing="0"/>
            </w:pPr>
          </w:p>
          <w:p w:rsidR="001B4C57" w:rsidRDefault="001B4C57" w:rsidP="001B4C57">
            <w:pPr>
              <w:pStyle w:val="a3"/>
              <w:spacing w:before="0" w:beforeAutospacing="0" w:after="0" w:afterAutospacing="0"/>
            </w:pPr>
          </w:p>
          <w:p w:rsidR="001B4C57" w:rsidRDefault="001B4C57" w:rsidP="001B4C57">
            <w:pPr>
              <w:pStyle w:val="a3"/>
              <w:spacing w:before="0" w:beforeAutospacing="0" w:after="0" w:afterAutospacing="0"/>
            </w:pPr>
          </w:p>
          <w:p w:rsidR="001B4C57" w:rsidRDefault="001B4C57" w:rsidP="001B4C57">
            <w:pPr>
              <w:pStyle w:val="a3"/>
              <w:spacing w:before="0" w:beforeAutospacing="0" w:after="0" w:afterAutospacing="0"/>
            </w:pPr>
          </w:p>
          <w:p w:rsidR="001B4C57" w:rsidRDefault="001B4C57" w:rsidP="001B4C57">
            <w:pPr>
              <w:pStyle w:val="a3"/>
              <w:spacing w:before="0" w:beforeAutospacing="0" w:after="0" w:afterAutospacing="0"/>
            </w:pPr>
            <w:r>
              <w:t xml:space="preserve">4-5лет </w:t>
            </w:r>
          </w:p>
          <w:p w:rsidR="001B4C57" w:rsidRDefault="001B4C57" w:rsidP="001B4C57">
            <w:pPr>
              <w:pStyle w:val="a3"/>
              <w:spacing w:before="0" w:beforeAutospacing="0" w:after="0" w:afterAutospacing="0"/>
            </w:pPr>
          </w:p>
          <w:p w:rsidR="001B4C57" w:rsidRDefault="001B4C57" w:rsidP="001B4C57">
            <w:pPr>
              <w:pStyle w:val="a3"/>
              <w:spacing w:before="0" w:beforeAutospacing="0" w:after="0" w:afterAutospacing="0"/>
            </w:pPr>
          </w:p>
          <w:p w:rsidR="001B4C57" w:rsidRDefault="001B4C57" w:rsidP="001B4C57">
            <w:pPr>
              <w:pStyle w:val="a3"/>
              <w:spacing w:before="0" w:beforeAutospacing="0" w:after="0" w:afterAutospacing="0"/>
            </w:pPr>
          </w:p>
          <w:p w:rsidR="001B4C57" w:rsidRDefault="001B4C57" w:rsidP="001B4C57">
            <w:pPr>
              <w:pStyle w:val="a3"/>
              <w:spacing w:before="0" w:beforeAutospacing="0" w:after="0" w:afterAutospacing="0"/>
            </w:pPr>
          </w:p>
          <w:p w:rsidR="001B4C57" w:rsidRDefault="001B4C57" w:rsidP="001B4C57">
            <w:pPr>
              <w:pStyle w:val="a3"/>
              <w:spacing w:before="0" w:beforeAutospacing="0" w:after="0" w:afterAutospacing="0"/>
            </w:pPr>
          </w:p>
          <w:p w:rsidR="001B4C57" w:rsidRDefault="001B4C57" w:rsidP="001B4C57">
            <w:pPr>
              <w:pStyle w:val="a3"/>
              <w:spacing w:before="0" w:beforeAutospacing="0" w:after="0" w:afterAutospacing="0"/>
            </w:pPr>
            <w:r>
              <w:t>5-6-лет</w:t>
            </w:r>
          </w:p>
          <w:p w:rsidR="001B4C57" w:rsidRDefault="001B4C57" w:rsidP="001B4C57">
            <w:pPr>
              <w:pStyle w:val="a3"/>
              <w:spacing w:before="0" w:beforeAutospacing="0" w:after="0" w:afterAutospacing="0"/>
            </w:pPr>
          </w:p>
          <w:p w:rsidR="001B4C57" w:rsidRDefault="001B4C57" w:rsidP="001B4C57">
            <w:pPr>
              <w:pStyle w:val="a3"/>
              <w:spacing w:before="0" w:beforeAutospacing="0" w:after="0" w:afterAutospacing="0"/>
            </w:pPr>
          </w:p>
          <w:p w:rsidR="001B4C57" w:rsidRDefault="001B4C57" w:rsidP="001B4C57">
            <w:pPr>
              <w:pStyle w:val="a3"/>
              <w:spacing w:before="0" w:beforeAutospacing="0" w:after="0" w:afterAutospacing="0"/>
            </w:pPr>
          </w:p>
          <w:p w:rsidR="001B4C57" w:rsidRDefault="001B4C57" w:rsidP="001B4C57">
            <w:pPr>
              <w:pStyle w:val="a3"/>
              <w:spacing w:before="0" w:beforeAutospacing="0" w:after="0" w:afterAutospacing="0"/>
            </w:pPr>
          </w:p>
          <w:p w:rsidR="001B4C57" w:rsidRDefault="001B4C57" w:rsidP="001B4C57">
            <w:pPr>
              <w:pStyle w:val="a3"/>
              <w:spacing w:before="0" w:beforeAutospacing="0" w:after="0" w:afterAutospacing="0"/>
            </w:pPr>
          </w:p>
          <w:p w:rsidR="001B4C57" w:rsidRDefault="001B4C57" w:rsidP="001B4C57">
            <w:pPr>
              <w:pStyle w:val="a3"/>
              <w:spacing w:before="0" w:beforeAutospacing="0" w:after="0" w:afterAutospacing="0"/>
            </w:pPr>
          </w:p>
          <w:p w:rsidR="001B4C57" w:rsidRDefault="001B4C57" w:rsidP="001B4C57">
            <w:pPr>
              <w:pStyle w:val="a3"/>
              <w:spacing w:before="0" w:beforeAutospacing="0" w:after="0" w:afterAutospacing="0"/>
            </w:pPr>
          </w:p>
          <w:p w:rsidR="007655CA" w:rsidRDefault="007655CA" w:rsidP="001B4C57">
            <w:pPr>
              <w:pStyle w:val="a3"/>
              <w:spacing w:before="0" w:beforeAutospacing="0" w:after="0" w:afterAutospacing="0"/>
            </w:pPr>
          </w:p>
          <w:p w:rsidR="001B4C57" w:rsidRDefault="001B4C57" w:rsidP="001B4C57">
            <w:pPr>
              <w:pStyle w:val="a3"/>
              <w:spacing w:before="0" w:beforeAutospacing="0" w:after="0" w:afterAutospacing="0"/>
            </w:pPr>
          </w:p>
          <w:p w:rsidR="001B4C57" w:rsidRDefault="001B4C57" w:rsidP="001B4C57">
            <w:pPr>
              <w:pStyle w:val="a3"/>
              <w:spacing w:before="0" w:beforeAutospacing="0" w:after="0" w:afterAutospacing="0"/>
            </w:pPr>
          </w:p>
          <w:p w:rsidR="009903D2" w:rsidRDefault="009903D2" w:rsidP="009903D2">
            <w:pPr>
              <w:pStyle w:val="a3"/>
              <w:spacing w:before="0" w:beforeAutospacing="0" w:after="0" w:afterAutospacing="0"/>
              <w:ind w:firstLine="708"/>
            </w:pPr>
          </w:p>
          <w:p w:rsidR="009903D2" w:rsidRDefault="009903D2" w:rsidP="009903D2">
            <w:pPr>
              <w:pStyle w:val="a3"/>
              <w:spacing w:before="0" w:beforeAutospacing="0" w:after="0" w:afterAutospacing="0"/>
              <w:ind w:firstLine="708"/>
            </w:pPr>
          </w:p>
          <w:p w:rsidR="009903D2" w:rsidRDefault="009903D2" w:rsidP="009903D2">
            <w:pPr>
              <w:pStyle w:val="a3"/>
              <w:spacing w:before="0" w:beforeAutospacing="0" w:after="0" w:afterAutospacing="0"/>
              <w:ind w:firstLine="708"/>
            </w:pPr>
          </w:p>
          <w:p w:rsidR="001B4C57" w:rsidRDefault="001B4C57" w:rsidP="001B4C57">
            <w:pPr>
              <w:pStyle w:val="a3"/>
              <w:spacing w:before="0" w:beforeAutospacing="0" w:after="0" w:afterAutospacing="0"/>
            </w:pPr>
          </w:p>
          <w:p w:rsidR="001B4C57" w:rsidRDefault="001B4C57" w:rsidP="001B4C57">
            <w:pPr>
              <w:pStyle w:val="a3"/>
              <w:spacing w:before="0" w:beforeAutospacing="0" w:after="0" w:afterAutospacing="0"/>
            </w:pPr>
            <w:r>
              <w:t>6-7лет</w:t>
            </w:r>
          </w:p>
        </w:tc>
        <w:tc>
          <w:tcPr>
            <w:tcW w:w="3264" w:type="dxa"/>
            <w:tcBorders>
              <w:top w:val="single" w:sz="4" w:space="0" w:color="auto"/>
              <w:left w:val="single" w:sz="4" w:space="0" w:color="auto"/>
              <w:bottom w:val="single" w:sz="4" w:space="0" w:color="auto"/>
              <w:right w:val="single" w:sz="4" w:space="0" w:color="auto"/>
            </w:tcBorders>
          </w:tcPr>
          <w:p w:rsidR="001B4C57" w:rsidRDefault="001B4C57" w:rsidP="007655CA">
            <w:pPr>
              <w:spacing w:after="0"/>
            </w:pPr>
            <w:r>
              <w:lastRenderedPageBreak/>
              <w:t xml:space="preserve">Беседы,  </w:t>
            </w:r>
          </w:p>
          <w:p w:rsidR="001B4C57" w:rsidRDefault="001B4C57" w:rsidP="007655CA">
            <w:pPr>
              <w:spacing w:after="0"/>
            </w:pPr>
            <w:r>
              <w:t>Объяснение</w:t>
            </w:r>
          </w:p>
          <w:p w:rsidR="001B4C57" w:rsidRDefault="001B4C57" w:rsidP="007655CA">
            <w:pPr>
              <w:spacing w:after="0"/>
            </w:pPr>
            <w:r>
              <w:t>Рассматривание иллюстраций</w:t>
            </w:r>
          </w:p>
          <w:p w:rsidR="001B4C57" w:rsidRDefault="001B4C57" w:rsidP="007655CA">
            <w:pPr>
              <w:spacing w:after="0"/>
            </w:pPr>
          </w:p>
          <w:p w:rsidR="001B4C57" w:rsidRDefault="001B4C57" w:rsidP="007655CA">
            <w:pPr>
              <w:spacing w:after="0"/>
            </w:pPr>
          </w:p>
          <w:p w:rsidR="001B4C57" w:rsidRDefault="001B4C57" w:rsidP="007655CA">
            <w:pPr>
              <w:spacing w:after="0"/>
            </w:pPr>
            <w:r>
              <w:t xml:space="preserve">Беседы,  </w:t>
            </w:r>
          </w:p>
          <w:p w:rsidR="001B4C57" w:rsidRDefault="001B4C57" w:rsidP="007655CA">
            <w:pPr>
              <w:spacing w:after="0"/>
            </w:pPr>
            <w:r>
              <w:lastRenderedPageBreak/>
              <w:t>Объяснение</w:t>
            </w:r>
          </w:p>
          <w:p w:rsidR="001B4C57" w:rsidRDefault="001B4C57" w:rsidP="007655CA">
            <w:pPr>
              <w:spacing w:after="0"/>
            </w:pPr>
            <w:r>
              <w:t>Рассматривание иллюстраций</w:t>
            </w:r>
          </w:p>
          <w:p w:rsidR="001B4C57" w:rsidRDefault="001B4C57" w:rsidP="007655CA">
            <w:pPr>
              <w:spacing w:after="0"/>
            </w:pPr>
            <w:r>
              <w:t>Рассказы, чтение</w:t>
            </w:r>
          </w:p>
          <w:p w:rsidR="001B4C57" w:rsidRDefault="001B4C57" w:rsidP="007655CA">
            <w:pPr>
              <w:spacing w:after="0"/>
            </w:pPr>
            <w:r>
              <w:t>Целевые прогулки</w:t>
            </w:r>
          </w:p>
          <w:p w:rsidR="001B4C57" w:rsidRDefault="001B4C57" w:rsidP="007655CA">
            <w:pPr>
              <w:spacing w:after="0"/>
            </w:pPr>
          </w:p>
          <w:p w:rsidR="001B4C57" w:rsidRDefault="001B4C57" w:rsidP="007655CA">
            <w:pPr>
              <w:spacing w:after="0"/>
            </w:pPr>
          </w:p>
          <w:p w:rsidR="001B4C57" w:rsidRDefault="001B4C57" w:rsidP="007655CA">
            <w:pPr>
              <w:spacing w:after="0"/>
            </w:pPr>
            <w:r>
              <w:t>Объяснение, напоминание</w:t>
            </w:r>
          </w:p>
          <w:p w:rsidR="001B4C57" w:rsidRDefault="001B4C57" w:rsidP="007655CA">
            <w:pPr>
              <w:spacing w:after="0"/>
            </w:pPr>
            <w:r>
              <w:t>Упражнения,</w:t>
            </w:r>
          </w:p>
          <w:p w:rsidR="001B4C57" w:rsidRDefault="001B4C57" w:rsidP="007655CA">
            <w:pPr>
              <w:spacing w:after="0"/>
            </w:pPr>
            <w:r>
              <w:t>Рассказ</w:t>
            </w:r>
          </w:p>
          <w:p w:rsidR="001B4C57" w:rsidRDefault="001B4C57" w:rsidP="007655CA">
            <w:pPr>
              <w:spacing w:after="0"/>
            </w:pPr>
            <w:r>
              <w:t xml:space="preserve">Продуктивная </w:t>
            </w:r>
          </w:p>
          <w:p w:rsidR="001B4C57" w:rsidRDefault="001B4C57" w:rsidP="007655CA">
            <w:pPr>
              <w:spacing w:after="0"/>
            </w:pPr>
            <w:r>
              <w:t>Деятельность</w:t>
            </w:r>
          </w:p>
          <w:p w:rsidR="001B4C57" w:rsidRDefault="001B4C57" w:rsidP="007655CA">
            <w:pPr>
              <w:spacing w:after="0"/>
            </w:pPr>
            <w:r>
              <w:t xml:space="preserve">Рассматривание </w:t>
            </w:r>
          </w:p>
          <w:p w:rsidR="001B4C57" w:rsidRDefault="001B4C57" w:rsidP="007655CA">
            <w:pPr>
              <w:spacing w:after="0"/>
            </w:pPr>
            <w:r>
              <w:t>иллюстраций</w:t>
            </w:r>
          </w:p>
          <w:p w:rsidR="001B4C57" w:rsidRDefault="001B4C57" w:rsidP="007655CA">
            <w:pPr>
              <w:spacing w:after="0"/>
            </w:pPr>
            <w:r>
              <w:t>Рассказы, чтение</w:t>
            </w:r>
          </w:p>
          <w:p w:rsidR="001B4C57" w:rsidRDefault="001B4C57" w:rsidP="007655CA">
            <w:pPr>
              <w:spacing w:after="0"/>
            </w:pPr>
            <w:r>
              <w:t>Целевые   прогулки</w:t>
            </w:r>
          </w:p>
          <w:p w:rsidR="001B4C57" w:rsidRDefault="001B4C57" w:rsidP="007655CA">
            <w:pPr>
              <w:spacing w:after="0"/>
            </w:pPr>
          </w:p>
          <w:p w:rsidR="001B4C57" w:rsidRDefault="001B4C57" w:rsidP="007655CA">
            <w:pPr>
              <w:spacing w:after="0"/>
            </w:pPr>
          </w:p>
          <w:p w:rsidR="009903D2" w:rsidRDefault="009903D2" w:rsidP="007655CA">
            <w:pPr>
              <w:spacing w:after="0"/>
            </w:pPr>
          </w:p>
          <w:p w:rsidR="009903D2" w:rsidRDefault="009903D2" w:rsidP="007655CA">
            <w:pPr>
              <w:spacing w:after="0"/>
            </w:pPr>
          </w:p>
          <w:p w:rsidR="009903D2" w:rsidRDefault="009903D2" w:rsidP="007655CA">
            <w:pPr>
              <w:spacing w:after="0"/>
            </w:pPr>
          </w:p>
          <w:p w:rsidR="001B4C57" w:rsidRDefault="001B4C57" w:rsidP="007655CA">
            <w:pPr>
              <w:spacing w:after="0"/>
            </w:pPr>
            <w:r>
              <w:t>Объяснение, напоминание</w:t>
            </w:r>
          </w:p>
          <w:p w:rsidR="001B4C57" w:rsidRDefault="001B4C57" w:rsidP="007655CA">
            <w:pPr>
              <w:spacing w:after="0"/>
            </w:pPr>
            <w:r>
              <w:t>Упражнения,</w:t>
            </w:r>
          </w:p>
          <w:p w:rsidR="001B4C57" w:rsidRDefault="001B4C57" w:rsidP="007655CA">
            <w:pPr>
              <w:spacing w:after="0"/>
            </w:pPr>
            <w:r>
              <w:t>Рассказ</w:t>
            </w:r>
          </w:p>
          <w:p w:rsidR="001B4C57" w:rsidRDefault="001B4C57" w:rsidP="007655CA">
            <w:pPr>
              <w:spacing w:after="0"/>
            </w:pPr>
            <w:r>
              <w:t xml:space="preserve">Продуктивная </w:t>
            </w:r>
          </w:p>
          <w:p w:rsidR="001B4C57" w:rsidRDefault="001B4C57" w:rsidP="007655CA">
            <w:pPr>
              <w:spacing w:after="0"/>
            </w:pPr>
            <w:r>
              <w:t>Деятельность</w:t>
            </w:r>
          </w:p>
          <w:p w:rsidR="001B4C57" w:rsidRDefault="001B4C57" w:rsidP="007655CA">
            <w:pPr>
              <w:spacing w:after="0"/>
            </w:pPr>
            <w:r>
              <w:t xml:space="preserve">Рассматривание </w:t>
            </w:r>
          </w:p>
          <w:p w:rsidR="001B4C57" w:rsidRDefault="001B4C57" w:rsidP="007655CA">
            <w:pPr>
              <w:spacing w:after="0"/>
            </w:pPr>
            <w:r>
              <w:t>иллюстраций</w:t>
            </w:r>
          </w:p>
          <w:p w:rsidR="001B4C57" w:rsidRDefault="001B4C57" w:rsidP="007655CA">
            <w:pPr>
              <w:spacing w:after="0"/>
            </w:pPr>
            <w:r>
              <w:t>Рассказы, чтение</w:t>
            </w:r>
          </w:p>
          <w:p w:rsidR="001B4C57" w:rsidRDefault="001B4C57" w:rsidP="007655CA">
            <w:pPr>
              <w:spacing w:after="0"/>
            </w:pPr>
            <w:r>
              <w:t>Целевые   прогулки</w:t>
            </w:r>
          </w:p>
          <w:p w:rsidR="001B4C57" w:rsidRDefault="001B4C57" w:rsidP="007655CA">
            <w:pPr>
              <w:spacing w:after="0"/>
            </w:pPr>
          </w:p>
          <w:p w:rsidR="001B4C57" w:rsidRDefault="001B4C57" w:rsidP="007655CA">
            <w:pPr>
              <w:spacing w:after="0"/>
            </w:pPr>
          </w:p>
          <w:p w:rsidR="001B4C57" w:rsidRDefault="001B4C57" w:rsidP="007655CA">
            <w:pPr>
              <w:spacing w:after="0"/>
            </w:pPr>
          </w:p>
        </w:tc>
        <w:tc>
          <w:tcPr>
            <w:tcW w:w="3510" w:type="dxa"/>
            <w:tcBorders>
              <w:top w:val="single" w:sz="4" w:space="0" w:color="auto"/>
              <w:left w:val="single" w:sz="4" w:space="0" w:color="auto"/>
              <w:bottom w:val="single" w:sz="4" w:space="0" w:color="auto"/>
              <w:right w:val="single" w:sz="4" w:space="0" w:color="auto"/>
            </w:tcBorders>
          </w:tcPr>
          <w:p w:rsidR="001B4C57" w:rsidRDefault="001B4C57" w:rsidP="007655CA">
            <w:pPr>
              <w:spacing w:after="0"/>
            </w:pPr>
          </w:p>
          <w:p w:rsidR="001B4C57" w:rsidRDefault="001B4C57" w:rsidP="007655CA">
            <w:pPr>
              <w:spacing w:after="0"/>
            </w:pPr>
            <w:r>
              <w:t>Дидактические  и  настольно-печатные  игры;</w:t>
            </w:r>
          </w:p>
          <w:p w:rsidR="001B4C57" w:rsidRDefault="001B4C57" w:rsidP="007655CA">
            <w:pPr>
              <w:spacing w:after="0"/>
            </w:pPr>
            <w:r>
              <w:t>Сюжетно-ролевые  игры</w:t>
            </w:r>
          </w:p>
          <w:p w:rsidR="001B4C57" w:rsidRDefault="001B4C57" w:rsidP="007655CA">
            <w:pPr>
              <w:spacing w:after="0"/>
            </w:pPr>
          </w:p>
          <w:p w:rsidR="001B4C57" w:rsidRDefault="001B4C57" w:rsidP="007655CA">
            <w:pPr>
              <w:spacing w:after="0"/>
            </w:pPr>
            <w:r>
              <w:t>Дидактические  и  настольно-</w:t>
            </w:r>
            <w:r>
              <w:lastRenderedPageBreak/>
              <w:t>печатные  игры;</w:t>
            </w:r>
          </w:p>
          <w:p w:rsidR="001B4C57" w:rsidRDefault="001B4C57" w:rsidP="007655CA">
            <w:pPr>
              <w:spacing w:after="0"/>
            </w:pPr>
            <w:r>
              <w:t>Сюжетно-ролевые  игры</w:t>
            </w:r>
          </w:p>
          <w:p w:rsidR="001B4C57" w:rsidRDefault="001B4C57" w:rsidP="007655CA">
            <w:pPr>
              <w:spacing w:after="0"/>
            </w:pPr>
            <w:r>
              <w:t>Показ, объяснение,</w:t>
            </w:r>
          </w:p>
          <w:p w:rsidR="001B4C57" w:rsidRDefault="001B4C57" w:rsidP="007655CA">
            <w:pPr>
              <w:spacing w:after="0"/>
            </w:pPr>
            <w:r>
              <w:t>обучение, напоминание</w:t>
            </w:r>
          </w:p>
          <w:p w:rsidR="001B4C57" w:rsidRDefault="001B4C57" w:rsidP="007655CA">
            <w:pPr>
              <w:spacing w:after="0"/>
            </w:pPr>
          </w:p>
          <w:p w:rsidR="007655CA" w:rsidRDefault="007655CA" w:rsidP="007655CA">
            <w:pPr>
              <w:spacing w:after="0"/>
            </w:pPr>
          </w:p>
          <w:p w:rsidR="007655CA" w:rsidRDefault="007655CA" w:rsidP="007655CA">
            <w:pPr>
              <w:spacing w:after="0"/>
            </w:pPr>
          </w:p>
          <w:p w:rsidR="007655CA" w:rsidRDefault="007655CA" w:rsidP="007655CA">
            <w:pPr>
              <w:spacing w:after="0"/>
            </w:pPr>
          </w:p>
          <w:p w:rsidR="001B4C57" w:rsidRDefault="001B4C57" w:rsidP="007655CA">
            <w:pPr>
              <w:spacing w:after="0"/>
            </w:pPr>
            <w:r>
              <w:t>Дидактические  и  настольно-печатные  игры;</w:t>
            </w:r>
          </w:p>
          <w:p w:rsidR="001B4C57" w:rsidRDefault="001B4C57" w:rsidP="007655CA">
            <w:pPr>
              <w:spacing w:after="0"/>
            </w:pPr>
            <w:r>
              <w:t>Сюжетно-ролевые  игры</w:t>
            </w:r>
          </w:p>
          <w:p w:rsidR="001B4C57" w:rsidRDefault="001B4C57" w:rsidP="007655CA">
            <w:pPr>
              <w:spacing w:after="0"/>
            </w:pPr>
            <w:r>
              <w:t xml:space="preserve">Минутка  безопасности </w:t>
            </w:r>
          </w:p>
          <w:p w:rsidR="001B4C57" w:rsidRDefault="001B4C57" w:rsidP="007655CA">
            <w:pPr>
              <w:spacing w:after="0"/>
            </w:pPr>
            <w:r>
              <w:t>Показ, объяснение,</w:t>
            </w:r>
          </w:p>
          <w:p w:rsidR="001B4C57" w:rsidRDefault="001B4C57" w:rsidP="007655CA">
            <w:pPr>
              <w:spacing w:after="0"/>
            </w:pPr>
            <w:r>
              <w:t>обучение, напоминание</w:t>
            </w:r>
          </w:p>
          <w:p w:rsidR="001B4C57" w:rsidRDefault="001B4C57" w:rsidP="007655CA">
            <w:pPr>
              <w:spacing w:after="0"/>
            </w:pPr>
          </w:p>
          <w:p w:rsidR="001B4C57" w:rsidRDefault="001B4C57" w:rsidP="007655CA">
            <w:pPr>
              <w:spacing w:after="0"/>
            </w:pPr>
          </w:p>
          <w:p w:rsidR="001B4C57" w:rsidRDefault="001B4C57" w:rsidP="007655CA">
            <w:pPr>
              <w:spacing w:after="0"/>
            </w:pPr>
          </w:p>
          <w:p w:rsidR="009903D2" w:rsidRDefault="009903D2" w:rsidP="007655CA">
            <w:pPr>
              <w:spacing w:after="0"/>
            </w:pPr>
          </w:p>
          <w:p w:rsidR="009903D2" w:rsidRDefault="009903D2" w:rsidP="007655CA">
            <w:pPr>
              <w:spacing w:after="0"/>
            </w:pPr>
          </w:p>
          <w:p w:rsidR="009903D2" w:rsidRDefault="009903D2" w:rsidP="007655CA">
            <w:pPr>
              <w:spacing w:after="0"/>
            </w:pPr>
          </w:p>
          <w:p w:rsidR="001B4C57" w:rsidRDefault="001B4C57" w:rsidP="007655CA">
            <w:pPr>
              <w:spacing w:after="0"/>
            </w:pPr>
            <w:r>
              <w:t>Дидактические  и  настольно-печатные  игры;</w:t>
            </w:r>
          </w:p>
          <w:p w:rsidR="001B4C57" w:rsidRDefault="001B4C57" w:rsidP="007655CA">
            <w:pPr>
              <w:spacing w:after="0"/>
            </w:pPr>
            <w:r>
              <w:t>Сюжетно-ролевые  игры</w:t>
            </w:r>
          </w:p>
          <w:p w:rsidR="001B4C57" w:rsidRDefault="001B4C57" w:rsidP="007655CA">
            <w:pPr>
              <w:spacing w:after="0"/>
            </w:pPr>
            <w:r>
              <w:t xml:space="preserve">Минутка  безопасности </w:t>
            </w:r>
          </w:p>
          <w:p w:rsidR="001B4C57" w:rsidRDefault="001B4C57" w:rsidP="007655CA">
            <w:pPr>
              <w:spacing w:after="0"/>
            </w:pPr>
            <w:r>
              <w:t>Показ, объяснение,</w:t>
            </w:r>
          </w:p>
          <w:p w:rsidR="001B4C57" w:rsidRDefault="001B4C57" w:rsidP="007655CA">
            <w:pPr>
              <w:spacing w:after="0"/>
            </w:pPr>
            <w:r>
              <w:t>обучение, напоминание</w:t>
            </w:r>
          </w:p>
          <w:p w:rsidR="001B4C57" w:rsidRDefault="001B4C57" w:rsidP="007655CA">
            <w:pPr>
              <w:spacing w:after="0"/>
            </w:pPr>
          </w:p>
          <w:p w:rsidR="001B4C57" w:rsidRDefault="001B4C57" w:rsidP="007655CA">
            <w:pPr>
              <w:spacing w:after="0"/>
            </w:pPr>
          </w:p>
          <w:p w:rsidR="001B4C57" w:rsidRDefault="001B4C57" w:rsidP="007655CA">
            <w:pPr>
              <w:spacing w:after="0"/>
            </w:pPr>
          </w:p>
        </w:tc>
        <w:tc>
          <w:tcPr>
            <w:tcW w:w="3189" w:type="dxa"/>
            <w:tcBorders>
              <w:top w:val="single" w:sz="4" w:space="0" w:color="auto"/>
              <w:left w:val="single" w:sz="4" w:space="0" w:color="auto"/>
              <w:bottom w:val="single" w:sz="4" w:space="0" w:color="auto"/>
              <w:right w:val="single" w:sz="4" w:space="0" w:color="auto"/>
            </w:tcBorders>
          </w:tcPr>
          <w:p w:rsidR="001B4C57" w:rsidRDefault="001B4C57" w:rsidP="007655CA">
            <w:pPr>
              <w:spacing w:after="0"/>
            </w:pPr>
            <w:r>
              <w:lastRenderedPageBreak/>
              <w:t xml:space="preserve">Рассматривание </w:t>
            </w:r>
          </w:p>
          <w:p w:rsidR="001B4C57" w:rsidRDefault="001B4C57" w:rsidP="007655CA">
            <w:pPr>
              <w:spacing w:after="0"/>
            </w:pPr>
            <w:r>
              <w:t xml:space="preserve">иллюстраций Дидактическая игра </w:t>
            </w:r>
          </w:p>
          <w:p w:rsidR="001B4C57" w:rsidRDefault="001B4C57" w:rsidP="007655CA">
            <w:pPr>
              <w:spacing w:after="0"/>
            </w:pPr>
          </w:p>
          <w:p w:rsidR="001B4C57" w:rsidRDefault="001B4C57" w:rsidP="007655CA">
            <w:pPr>
              <w:spacing w:after="0"/>
            </w:pPr>
          </w:p>
          <w:p w:rsidR="001B4C57" w:rsidRDefault="001B4C57" w:rsidP="007655CA">
            <w:pPr>
              <w:spacing w:after="0"/>
            </w:pPr>
            <w:r>
              <w:t xml:space="preserve">Рассматривание </w:t>
            </w:r>
          </w:p>
          <w:p w:rsidR="001B4C57" w:rsidRDefault="001B4C57" w:rsidP="007655CA">
            <w:pPr>
              <w:spacing w:after="0"/>
            </w:pPr>
            <w:r>
              <w:lastRenderedPageBreak/>
              <w:t xml:space="preserve">иллюстраций Дидактическая игра </w:t>
            </w:r>
          </w:p>
          <w:p w:rsidR="001B4C57" w:rsidRDefault="001B4C57" w:rsidP="007655CA">
            <w:pPr>
              <w:spacing w:after="0"/>
            </w:pPr>
            <w:r>
              <w:t xml:space="preserve">Продуктивная </w:t>
            </w:r>
          </w:p>
          <w:p w:rsidR="001B4C57" w:rsidRDefault="001B4C57" w:rsidP="007655CA">
            <w:pPr>
              <w:spacing w:after="0"/>
            </w:pPr>
            <w:r>
              <w:t>деятельность</w:t>
            </w:r>
          </w:p>
          <w:p w:rsidR="007655CA" w:rsidRDefault="007655CA" w:rsidP="007655CA">
            <w:pPr>
              <w:spacing w:after="0"/>
            </w:pPr>
          </w:p>
          <w:p w:rsidR="001B4C57" w:rsidRDefault="001B4C57" w:rsidP="007655CA">
            <w:pPr>
              <w:spacing w:after="0"/>
            </w:pPr>
          </w:p>
          <w:p w:rsidR="001B4C57" w:rsidRDefault="001B4C57" w:rsidP="007655CA">
            <w:pPr>
              <w:spacing w:after="0"/>
            </w:pPr>
            <w:r>
              <w:t xml:space="preserve">Рассматривание </w:t>
            </w:r>
          </w:p>
          <w:p w:rsidR="001B4C57" w:rsidRDefault="001B4C57" w:rsidP="007655CA">
            <w:pPr>
              <w:spacing w:after="0"/>
            </w:pPr>
            <w:r>
              <w:t>иллюстраций Дидактическая игра</w:t>
            </w:r>
          </w:p>
          <w:p w:rsidR="001B4C57" w:rsidRDefault="001B4C57" w:rsidP="007655CA">
            <w:pPr>
              <w:spacing w:after="0"/>
            </w:pPr>
            <w:r>
              <w:t xml:space="preserve">Продуктивная </w:t>
            </w:r>
          </w:p>
          <w:p w:rsidR="001B4C57" w:rsidRDefault="001B4C57" w:rsidP="007655CA">
            <w:pPr>
              <w:spacing w:after="0"/>
            </w:pPr>
            <w:r>
              <w:t>деятельность</w:t>
            </w:r>
          </w:p>
          <w:p w:rsidR="001B4C57" w:rsidRDefault="001B4C57" w:rsidP="007655CA">
            <w:pPr>
              <w:spacing w:after="0"/>
            </w:pPr>
            <w:r>
              <w:t>Для  самостоятельной игровой  деятельности  -   разметка  дороги  вокруг  детского  сада,</w:t>
            </w:r>
          </w:p>
          <w:p w:rsidR="001B4C57" w:rsidRDefault="001B4C57" w:rsidP="007655CA">
            <w:pPr>
              <w:spacing w:after="0"/>
            </w:pPr>
            <w:r>
              <w:t>Творческие задания,</w:t>
            </w:r>
          </w:p>
          <w:p w:rsidR="001B4C57" w:rsidRDefault="001B4C57" w:rsidP="007655CA">
            <w:pPr>
              <w:spacing w:after="0"/>
            </w:pPr>
            <w:r>
              <w:t xml:space="preserve">Рассматривание </w:t>
            </w:r>
          </w:p>
          <w:p w:rsidR="001B4C57" w:rsidRDefault="001B4C57" w:rsidP="007655CA">
            <w:pPr>
              <w:spacing w:after="0"/>
            </w:pPr>
            <w:r>
              <w:t xml:space="preserve">Иллюстраций, Дидактическая игра, Продуктивная </w:t>
            </w:r>
          </w:p>
          <w:p w:rsidR="001B4C57" w:rsidRDefault="001B4C57" w:rsidP="007655CA">
            <w:pPr>
              <w:spacing w:after="0"/>
            </w:pPr>
            <w:r>
              <w:t>деятельность</w:t>
            </w:r>
          </w:p>
          <w:p w:rsidR="001B4C57" w:rsidRDefault="001B4C57" w:rsidP="007655CA">
            <w:pPr>
              <w:spacing w:after="0"/>
            </w:pPr>
          </w:p>
          <w:p w:rsidR="001B4C57" w:rsidRDefault="001B4C57" w:rsidP="007655CA">
            <w:pPr>
              <w:spacing w:after="0"/>
            </w:pPr>
          </w:p>
          <w:p w:rsidR="001B4C57" w:rsidRDefault="001B4C57" w:rsidP="007655CA">
            <w:pPr>
              <w:spacing w:after="0"/>
            </w:pPr>
            <w:r>
              <w:t xml:space="preserve">Рассматривание </w:t>
            </w:r>
          </w:p>
          <w:p w:rsidR="001B4C57" w:rsidRDefault="001B4C57" w:rsidP="007655CA">
            <w:pPr>
              <w:spacing w:after="0"/>
            </w:pPr>
            <w:r>
              <w:t>иллюстраций Дидактическая игра</w:t>
            </w:r>
          </w:p>
          <w:p w:rsidR="001B4C57" w:rsidRDefault="001B4C57" w:rsidP="007655CA">
            <w:pPr>
              <w:spacing w:after="0"/>
            </w:pPr>
            <w:r>
              <w:t xml:space="preserve">Продуктивная </w:t>
            </w:r>
          </w:p>
          <w:p w:rsidR="001B4C57" w:rsidRDefault="001B4C57" w:rsidP="007655CA">
            <w:pPr>
              <w:spacing w:after="0"/>
            </w:pPr>
            <w:r>
              <w:t>деятельность</w:t>
            </w:r>
          </w:p>
          <w:p w:rsidR="001B4C57" w:rsidRDefault="001B4C57" w:rsidP="007655CA">
            <w:pPr>
              <w:spacing w:after="0"/>
            </w:pPr>
            <w:r>
              <w:t>Для  самостоятельной игровой  деятельности  -   разметка  дороги  вокруг  детского  сада,</w:t>
            </w:r>
          </w:p>
          <w:p w:rsidR="001B4C57" w:rsidRDefault="001B4C57" w:rsidP="007655CA">
            <w:pPr>
              <w:spacing w:after="0"/>
            </w:pPr>
            <w:r>
              <w:t>Творческие задания,</w:t>
            </w:r>
          </w:p>
          <w:p w:rsidR="001B4C57" w:rsidRDefault="001B4C57" w:rsidP="007655CA">
            <w:pPr>
              <w:spacing w:after="0"/>
            </w:pPr>
            <w:r>
              <w:t xml:space="preserve">Рассматривание </w:t>
            </w:r>
          </w:p>
          <w:p w:rsidR="001B4C57" w:rsidRDefault="001B4C57" w:rsidP="007655CA">
            <w:pPr>
              <w:spacing w:after="0"/>
            </w:pPr>
            <w:r>
              <w:t xml:space="preserve">Иллюстраций, Дидактическая </w:t>
            </w:r>
            <w:r>
              <w:lastRenderedPageBreak/>
              <w:t xml:space="preserve">игра, Продуктивная </w:t>
            </w:r>
          </w:p>
          <w:p w:rsidR="001B4C57" w:rsidRDefault="001B4C57" w:rsidP="007655CA">
            <w:pPr>
              <w:spacing w:after="0"/>
            </w:pPr>
            <w:r>
              <w:t>деятельность</w:t>
            </w:r>
          </w:p>
          <w:p w:rsidR="001B4C57" w:rsidRDefault="001B4C57" w:rsidP="007655CA">
            <w:pPr>
              <w:spacing w:after="0"/>
            </w:pPr>
          </w:p>
          <w:p w:rsidR="009903D2" w:rsidRDefault="009903D2" w:rsidP="007655CA">
            <w:pPr>
              <w:spacing w:after="0"/>
            </w:pPr>
          </w:p>
        </w:tc>
      </w:tr>
      <w:tr w:rsidR="001B4C57" w:rsidTr="001B4C57">
        <w:trPr>
          <w:trHeight w:val="93"/>
        </w:trPr>
        <w:tc>
          <w:tcPr>
            <w:tcW w:w="15288" w:type="dxa"/>
            <w:gridSpan w:val="5"/>
            <w:tcBorders>
              <w:top w:val="single" w:sz="4" w:space="0" w:color="auto"/>
              <w:left w:val="single" w:sz="4" w:space="0" w:color="auto"/>
              <w:bottom w:val="single" w:sz="4" w:space="0" w:color="auto"/>
              <w:right w:val="single" w:sz="4" w:space="0" w:color="auto"/>
            </w:tcBorders>
          </w:tcPr>
          <w:p w:rsidR="001B4C57" w:rsidRDefault="001B4C57" w:rsidP="001B4C57">
            <w:pPr>
              <w:jc w:val="center"/>
            </w:pPr>
            <w:r>
              <w:rPr>
                <w:b/>
              </w:rPr>
              <w:lastRenderedPageBreak/>
              <w:t>Самообслуживание, самостоятельность, трудовое воспитание</w:t>
            </w:r>
          </w:p>
        </w:tc>
      </w:tr>
      <w:tr w:rsidR="009903D2" w:rsidTr="005F452F">
        <w:trPr>
          <w:trHeight w:val="7394"/>
        </w:trPr>
        <w:tc>
          <w:tcPr>
            <w:tcW w:w="3267" w:type="dxa"/>
            <w:tcBorders>
              <w:top w:val="single" w:sz="4" w:space="0" w:color="auto"/>
              <w:left w:val="single" w:sz="4" w:space="0" w:color="auto"/>
              <w:bottom w:val="single" w:sz="4" w:space="0" w:color="auto"/>
              <w:right w:val="single" w:sz="4" w:space="0" w:color="auto"/>
            </w:tcBorders>
          </w:tcPr>
          <w:p w:rsidR="009903D2" w:rsidRDefault="009903D2" w:rsidP="001B4C57">
            <w:pPr>
              <w:pStyle w:val="a3"/>
              <w:spacing w:before="0" w:beforeAutospacing="0" w:after="0" w:afterAutospacing="0"/>
              <w:rPr>
                <w:b/>
              </w:rPr>
            </w:pPr>
            <w:r>
              <w:rPr>
                <w:b/>
              </w:rPr>
              <w:t xml:space="preserve"> Самообслуживание</w:t>
            </w:r>
          </w:p>
        </w:tc>
        <w:tc>
          <w:tcPr>
            <w:tcW w:w="2058" w:type="dxa"/>
            <w:tcBorders>
              <w:top w:val="single" w:sz="4" w:space="0" w:color="auto"/>
              <w:left w:val="single" w:sz="4" w:space="0" w:color="auto"/>
              <w:right w:val="single" w:sz="4" w:space="0" w:color="auto"/>
            </w:tcBorders>
          </w:tcPr>
          <w:p w:rsidR="009903D2" w:rsidRDefault="009903D2" w:rsidP="001B4C57">
            <w:pPr>
              <w:pStyle w:val="a3"/>
              <w:spacing w:before="0" w:beforeAutospacing="0" w:after="0" w:afterAutospacing="0"/>
            </w:pPr>
          </w:p>
          <w:p w:rsidR="009903D2" w:rsidRDefault="009903D2" w:rsidP="001B4C57">
            <w:pPr>
              <w:pStyle w:val="a3"/>
              <w:spacing w:before="0" w:beforeAutospacing="0" w:after="0" w:afterAutospacing="0"/>
            </w:pPr>
          </w:p>
          <w:p w:rsidR="009903D2" w:rsidRDefault="009903D2" w:rsidP="001B4C57">
            <w:pPr>
              <w:pStyle w:val="a3"/>
              <w:spacing w:before="0" w:beforeAutospacing="0" w:after="0" w:afterAutospacing="0"/>
            </w:pPr>
          </w:p>
          <w:p w:rsidR="009903D2" w:rsidRDefault="009903D2" w:rsidP="001B4C57">
            <w:pPr>
              <w:pStyle w:val="a3"/>
              <w:spacing w:before="0" w:beforeAutospacing="0" w:after="0" w:afterAutospacing="0"/>
            </w:pPr>
            <w:r>
              <w:t>3-4 года</w:t>
            </w:r>
          </w:p>
          <w:p w:rsidR="009903D2" w:rsidRDefault="009903D2" w:rsidP="001B4C57">
            <w:pPr>
              <w:pStyle w:val="a3"/>
              <w:spacing w:before="0" w:beforeAutospacing="0" w:after="0" w:afterAutospacing="0"/>
            </w:pPr>
          </w:p>
          <w:p w:rsidR="009903D2" w:rsidRDefault="009903D2" w:rsidP="001B4C57">
            <w:pPr>
              <w:pStyle w:val="a3"/>
              <w:spacing w:before="0" w:beforeAutospacing="0" w:after="0" w:afterAutospacing="0"/>
            </w:pPr>
          </w:p>
          <w:p w:rsidR="009903D2" w:rsidRDefault="009903D2" w:rsidP="001B4C57">
            <w:pPr>
              <w:pStyle w:val="a3"/>
              <w:spacing w:before="0" w:beforeAutospacing="0" w:after="0" w:afterAutospacing="0"/>
            </w:pPr>
          </w:p>
          <w:p w:rsidR="009903D2" w:rsidRDefault="009903D2" w:rsidP="001B4C57">
            <w:pPr>
              <w:pStyle w:val="a3"/>
              <w:spacing w:before="0" w:beforeAutospacing="0" w:after="0" w:afterAutospacing="0"/>
            </w:pPr>
            <w:r>
              <w:t xml:space="preserve">4-5 лет  </w:t>
            </w:r>
          </w:p>
          <w:p w:rsidR="009903D2" w:rsidRDefault="009903D2" w:rsidP="001B4C57">
            <w:pPr>
              <w:pStyle w:val="a3"/>
              <w:spacing w:before="0" w:beforeAutospacing="0" w:after="0" w:afterAutospacing="0"/>
            </w:pPr>
          </w:p>
          <w:p w:rsidR="009903D2" w:rsidRDefault="009903D2" w:rsidP="001B4C57">
            <w:pPr>
              <w:pStyle w:val="a3"/>
              <w:spacing w:before="0" w:beforeAutospacing="0" w:after="0" w:afterAutospacing="0"/>
            </w:pPr>
          </w:p>
          <w:p w:rsidR="009903D2" w:rsidRDefault="009903D2" w:rsidP="001B4C57">
            <w:pPr>
              <w:pStyle w:val="a3"/>
              <w:spacing w:before="0" w:beforeAutospacing="0" w:after="0" w:afterAutospacing="0"/>
            </w:pPr>
          </w:p>
          <w:p w:rsidR="009903D2" w:rsidRDefault="009903D2" w:rsidP="001B4C57">
            <w:pPr>
              <w:pStyle w:val="a3"/>
              <w:spacing w:before="0" w:beforeAutospacing="0" w:after="0" w:afterAutospacing="0"/>
            </w:pPr>
          </w:p>
          <w:p w:rsidR="009903D2" w:rsidRDefault="009903D2" w:rsidP="001B4C57">
            <w:pPr>
              <w:pStyle w:val="a3"/>
              <w:spacing w:before="0" w:beforeAutospacing="0" w:after="0" w:afterAutospacing="0"/>
            </w:pPr>
          </w:p>
          <w:p w:rsidR="009903D2" w:rsidRDefault="009903D2" w:rsidP="001B4C57">
            <w:pPr>
              <w:pStyle w:val="a3"/>
              <w:spacing w:before="0" w:beforeAutospacing="0" w:after="0" w:afterAutospacing="0"/>
            </w:pPr>
          </w:p>
          <w:p w:rsidR="009903D2" w:rsidRDefault="009903D2" w:rsidP="001B4C57">
            <w:pPr>
              <w:pStyle w:val="a3"/>
              <w:spacing w:before="0" w:beforeAutospacing="0" w:after="0" w:afterAutospacing="0"/>
            </w:pPr>
          </w:p>
          <w:p w:rsidR="009903D2" w:rsidRDefault="009903D2" w:rsidP="001B4C57">
            <w:pPr>
              <w:pStyle w:val="a3"/>
              <w:spacing w:before="0" w:beforeAutospacing="0" w:after="0" w:afterAutospacing="0"/>
            </w:pPr>
          </w:p>
          <w:p w:rsidR="009903D2" w:rsidRDefault="009903D2" w:rsidP="001B4C57">
            <w:pPr>
              <w:pStyle w:val="a3"/>
              <w:spacing w:before="0" w:beforeAutospacing="0" w:after="0" w:afterAutospacing="0"/>
            </w:pPr>
          </w:p>
          <w:p w:rsidR="009903D2" w:rsidRDefault="009903D2" w:rsidP="009903D2">
            <w:pPr>
              <w:pStyle w:val="a3"/>
              <w:tabs>
                <w:tab w:val="right" w:pos="1842"/>
              </w:tabs>
            </w:pPr>
            <w:r>
              <w:t>5-6 лет</w:t>
            </w:r>
          </w:p>
          <w:p w:rsidR="009903D2" w:rsidRDefault="009903D2" w:rsidP="009903D2">
            <w:pPr>
              <w:pStyle w:val="a3"/>
              <w:tabs>
                <w:tab w:val="right" w:pos="1842"/>
              </w:tabs>
            </w:pPr>
            <w:r>
              <w:tab/>
            </w:r>
          </w:p>
          <w:p w:rsidR="009903D2" w:rsidRDefault="009903D2" w:rsidP="009903D2">
            <w:pPr>
              <w:pStyle w:val="a3"/>
            </w:pPr>
          </w:p>
          <w:p w:rsidR="009903D2" w:rsidRDefault="009903D2" w:rsidP="001B4C57">
            <w:pPr>
              <w:pStyle w:val="a3"/>
              <w:spacing w:after="0"/>
            </w:pPr>
            <w:r>
              <w:t xml:space="preserve">6-7 лет </w:t>
            </w:r>
          </w:p>
        </w:tc>
        <w:tc>
          <w:tcPr>
            <w:tcW w:w="3264" w:type="dxa"/>
            <w:tcBorders>
              <w:top w:val="single" w:sz="4" w:space="0" w:color="auto"/>
              <w:left w:val="single" w:sz="4" w:space="0" w:color="auto"/>
              <w:right w:val="single" w:sz="4" w:space="0" w:color="auto"/>
            </w:tcBorders>
          </w:tcPr>
          <w:p w:rsidR="009903D2" w:rsidRDefault="009903D2" w:rsidP="009903D2">
            <w:pPr>
              <w:spacing w:after="0"/>
            </w:pPr>
          </w:p>
          <w:p w:rsidR="009903D2" w:rsidRDefault="009903D2" w:rsidP="009903D2">
            <w:pPr>
              <w:spacing w:after="0"/>
            </w:pPr>
            <w:r>
              <w:t xml:space="preserve">Напоминание, </w:t>
            </w:r>
          </w:p>
          <w:p w:rsidR="009903D2" w:rsidRDefault="009903D2" w:rsidP="009903D2">
            <w:pPr>
              <w:spacing w:after="0"/>
            </w:pPr>
            <w:r>
              <w:t>беседы, потешки</w:t>
            </w:r>
          </w:p>
          <w:p w:rsidR="009903D2" w:rsidRDefault="009903D2" w:rsidP="009903D2">
            <w:pPr>
              <w:spacing w:after="0"/>
            </w:pPr>
            <w:r>
              <w:t>Разыгрывание игровых ситуаций</w:t>
            </w:r>
          </w:p>
          <w:p w:rsidR="009903D2" w:rsidRDefault="009903D2" w:rsidP="009903D2">
            <w:pPr>
              <w:spacing w:after="0"/>
            </w:pPr>
          </w:p>
          <w:p w:rsidR="009903D2" w:rsidRDefault="009903D2" w:rsidP="009903D2">
            <w:pPr>
              <w:spacing w:after="0"/>
            </w:pPr>
            <w:r>
              <w:t xml:space="preserve">Упражнение, беседа,  объяснение, поручение </w:t>
            </w:r>
          </w:p>
          <w:p w:rsidR="009903D2" w:rsidRDefault="009903D2" w:rsidP="009903D2">
            <w:pPr>
              <w:spacing w:after="0"/>
            </w:pPr>
            <w:r>
              <w:t>Чтение и рассматривание книг познавательного характера о труде взрослых,    досуг</w:t>
            </w:r>
          </w:p>
          <w:p w:rsidR="009903D2" w:rsidRDefault="009903D2" w:rsidP="009903D2">
            <w:pPr>
              <w:spacing w:after="0"/>
            </w:pPr>
          </w:p>
          <w:p w:rsidR="009903D2" w:rsidRDefault="009903D2" w:rsidP="009903D2">
            <w:pPr>
              <w:spacing w:after="0"/>
            </w:pPr>
          </w:p>
          <w:p w:rsidR="009903D2" w:rsidRDefault="009903D2" w:rsidP="009903D2">
            <w:pPr>
              <w:spacing w:after="0"/>
            </w:pPr>
          </w:p>
          <w:p w:rsidR="009903D2" w:rsidRDefault="009903D2" w:rsidP="009903D2">
            <w:pPr>
              <w:spacing w:after="0"/>
            </w:pPr>
          </w:p>
          <w:p w:rsidR="009903D2" w:rsidRDefault="009903D2" w:rsidP="009903D2">
            <w:pPr>
              <w:spacing w:after="0"/>
            </w:pPr>
          </w:p>
          <w:p w:rsidR="009903D2" w:rsidRDefault="009903D2" w:rsidP="009903D2">
            <w:pPr>
              <w:spacing w:after="0"/>
            </w:pPr>
            <w:r>
              <w:t>Чтение художественной литературы</w:t>
            </w:r>
          </w:p>
          <w:p w:rsidR="009903D2" w:rsidRDefault="009903D2" w:rsidP="009903D2">
            <w:pPr>
              <w:spacing w:after="0"/>
            </w:pPr>
            <w:r>
              <w:t xml:space="preserve">Поручения, игровые ситуации, </w:t>
            </w:r>
          </w:p>
          <w:p w:rsidR="009903D2" w:rsidRDefault="009903D2" w:rsidP="001B4C57">
            <w:r>
              <w:t>Чтение художественной литературы</w:t>
            </w:r>
          </w:p>
          <w:p w:rsidR="009903D2" w:rsidRDefault="009903D2" w:rsidP="001B4C57">
            <w:r>
              <w:t xml:space="preserve">Поручения, игровые ситуации, </w:t>
            </w:r>
          </w:p>
          <w:p w:rsidR="009903D2" w:rsidRDefault="009903D2" w:rsidP="001B4C57">
            <w:r>
              <w:t>Досуг</w:t>
            </w:r>
          </w:p>
        </w:tc>
        <w:tc>
          <w:tcPr>
            <w:tcW w:w="3510" w:type="dxa"/>
            <w:tcBorders>
              <w:top w:val="single" w:sz="4" w:space="0" w:color="auto"/>
              <w:left w:val="single" w:sz="4" w:space="0" w:color="auto"/>
              <w:right w:val="single" w:sz="4" w:space="0" w:color="auto"/>
            </w:tcBorders>
          </w:tcPr>
          <w:p w:rsidR="009903D2" w:rsidRDefault="009903D2" w:rsidP="009903D2">
            <w:pPr>
              <w:spacing w:after="0"/>
            </w:pPr>
          </w:p>
          <w:p w:rsidR="009903D2" w:rsidRDefault="009903D2" w:rsidP="009903D2">
            <w:pPr>
              <w:spacing w:after="0"/>
            </w:pPr>
            <w:r>
              <w:t>Показ, объяснение</w:t>
            </w:r>
          </w:p>
          <w:p w:rsidR="009903D2" w:rsidRDefault="009903D2" w:rsidP="009903D2">
            <w:pPr>
              <w:spacing w:after="0"/>
            </w:pPr>
            <w:r>
              <w:t xml:space="preserve">,  обучение,  наблюдение.  Напоминание </w:t>
            </w:r>
          </w:p>
          <w:p w:rsidR="009903D2" w:rsidRDefault="009903D2" w:rsidP="009903D2">
            <w:pPr>
              <w:spacing w:after="0"/>
            </w:pPr>
          </w:p>
          <w:p w:rsidR="009903D2" w:rsidRDefault="009903D2" w:rsidP="009903D2">
            <w:pPr>
              <w:spacing w:after="0"/>
            </w:pPr>
          </w:p>
          <w:p w:rsidR="009903D2" w:rsidRDefault="009903D2" w:rsidP="009903D2">
            <w:pPr>
              <w:spacing w:after="0"/>
            </w:pPr>
            <w:r>
              <w:t>Создание ситуаций, побуждающих детей к проявлению навыков самообслуживания</w:t>
            </w:r>
          </w:p>
          <w:p w:rsidR="009903D2" w:rsidRDefault="009903D2" w:rsidP="009903D2">
            <w:pPr>
              <w:spacing w:after="0"/>
            </w:pPr>
            <w:r>
              <w:t xml:space="preserve">Показ,   объяснение, </w:t>
            </w:r>
          </w:p>
          <w:p w:rsidR="009903D2" w:rsidRDefault="009903D2" w:rsidP="009903D2">
            <w:pPr>
              <w:spacing w:after="0"/>
            </w:pPr>
            <w:r>
              <w:t xml:space="preserve">обучение,   напоминание </w:t>
            </w:r>
          </w:p>
          <w:p w:rsidR="009903D2" w:rsidRDefault="009903D2" w:rsidP="009903D2">
            <w:pPr>
              <w:spacing w:after="0"/>
            </w:pPr>
            <w:r>
              <w:t>Создание ситуаций побуждающих детей к оказанию помощи сверстнику и взрослому.</w:t>
            </w:r>
          </w:p>
          <w:p w:rsidR="009903D2" w:rsidRDefault="009903D2" w:rsidP="009903D2">
            <w:pPr>
              <w:spacing w:after="0"/>
            </w:pPr>
          </w:p>
          <w:p w:rsidR="009903D2" w:rsidRDefault="009903D2" w:rsidP="009903D2">
            <w:pPr>
              <w:spacing w:after="0"/>
            </w:pPr>
          </w:p>
          <w:p w:rsidR="009903D2" w:rsidRDefault="009903D2" w:rsidP="009903D2">
            <w:pPr>
              <w:spacing w:after="0"/>
            </w:pPr>
            <w:r>
              <w:t>Объяснение,</w:t>
            </w:r>
          </w:p>
          <w:p w:rsidR="009903D2" w:rsidRDefault="009903D2" w:rsidP="009903D2">
            <w:pPr>
              <w:spacing w:after="0"/>
            </w:pPr>
            <w:r>
              <w:t xml:space="preserve"> обучение, напоминание</w:t>
            </w:r>
          </w:p>
          <w:p w:rsidR="009903D2" w:rsidRDefault="009903D2" w:rsidP="009903D2">
            <w:pPr>
              <w:spacing w:after="0"/>
            </w:pPr>
            <w:r>
              <w:t>Дидактические и развивающие игры</w:t>
            </w:r>
          </w:p>
          <w:p w:rsidR="009903D2" w:rsidRDefault="009903D2" w:rsidP="009903D2">
            <w:pPr>
              <w:spacing w:after="0"/>
            </w:pPr>
          </w:p>
          <w:p w:rsidR="009903D2" w:rsidRDefault="009903D2" w:rsidP="009903D2">
            <w:pPr>
              <w:spacing w:after="0"/>
            </w:pPr>
          </w:p>
          <w:p w:rsidR="009903D2" w:rsidRDefault="009903D2" w:rsidP="001B4C57">
            <w:r>
              <w:t>Объяснение,обучение, напоминание</w:t>
            </w:r>
          </w:p>
          <w:p w:rsidR="009903D2" w:rsidRDefault="009903D2" w:rsidP="001B4C57">
            <w:r>
              <w:t xml:space="preserve">Дидактические и развивающие </w:t>
            </w:r>
            <w:r>
              <w:lastRenderedPageBreak/>
              <w:t>игры</w:t>
            </w:r>
          </w:p>
        </w:tc>
        <w:tc>
          <w:tcPr>
            <w:tcW w:w="3189" w:type="dxa"/>
            <w:tcBorders>
              <w:top w:val="single" w:sz="4" w:space="0" w:color="auto"/>
              <w:left w:val="single" w:sz="4" w:space="0" w:color="auto"/>
              <w:right w:val="single" w:sz="4" w:space="0" w:color="auto"/>
            </w:tcBorders>
          </w:tcPr>
          <w:p w:rsidR="009903D2" w:rsidRDefault="009903D2" w:rsidP="009903D2">
            <w:pPr>
              <w:spacing w:after="0"/>
            </w:pPr>
          </w:p>
          <w:p w:rsidR="009903D2" w:rsidRDefault="009903D2" w:rsidP="009903D2">
            <w:pPr>
              <w:spacing w:after="0"/>
            </w:pPr>
            <w:r>
              <w:t>Дидактическая игра Просмотр видеофильмов</w:t>
            </w:r>
          </w:p>
          <w:p w:rsidR="009903D2" w:rsidRDefault="009903D2" w:rsidP="009903D2">
            <w:pPr>
              <w:spacing w:after="0"/>
            </w:pPr>
            <w:r>
              <w:t xml:space="preserve">Рассказ, потешки, </w:t>
            </w:r>
          </w:p>
          <w:p w:rsidR="009903D2" w:rsidRDefault="009903D2" w:rsidP="009903D2">
            <w:pPr>
              <w:spacing w:after="0"/>
            </w:pPr>
            <w:r>
              <w:t xml:space="preserve">Напоминание  </w:t>
            </w:r>
          </w:p>
          <w:p w:rsidR="009903D2" w:rsidRDefault="009903D2" w:rsidP="009903D2">
            <w:pPr>
              <w:spacing w:after="0"/>
            </w:pPr>
          </w:p>
          <w:p w:rsidR="009903D2" w:rsidRDefault="009903D2" w:rsidP="009903D2">
            <w:pPr>
              <w:spacing w:after="0"/>
            </w:pPr>
            <w:r>
              <w:t xml:space="preserve">Просмотр видеофильмов, </w:t>
            </w:r>
          </w:p>
          <w:p w:rsidR="009903D2" w:rsidRDefault="009903D2" w:rsidP="009903D2">
            <w:pPr>
              <w:spacing w:after="0"/>
            </w:pPr>
            <w:r>
              <w:t xml:space="preserve">Дидактические игры </w:t>
            </w:r>
          </w:p>
          <w:p w:rsidR="009903D2" w:rsidRDefault="009903D2" w:rsidP="009903D2">
            <w:pPr>
              <w:spacing w:after="0"/>
            </w:pPr>
          </w:p>
          <w:p w:rsidR="009903D2" w:rsidRDefault="009903D2" w:rsidP="009903D2">
            <w:pPr>
              <w:spacing w:after="0"/>
            </w:pPr>
          </w:p>
          <w:p w:rsidR="009903D2" w:rsidRDefault="009903D2" w:rsidP="009903D2">
            <w:pPr>
              <w:spacing w:after="0"/>
            </w:pPr>
          </w:p>
          <w:p w:rsidR="009903D2" w:rsidRDefault="009903D2" w:rsidP="009903D2">
            <w:pPr>
              <w:spacing w:after="0"/>
            </w:pPr>
          </w:p>
          <w:p w:rsidR="009903D2" w:rsidRDefault="009903D2" w:rsidP="009903D2">
            <w:pPr>
              <w:spacing w:after="0"/>
            </w:pPr>
          </w:p>
          <w:p w:rsidR="009903D2" w:rsidRDefault="009903D2" w:rsidP="009903D2">
            <w:pPr>
              <w:spacing w:after="0"/>
            </w:pPr>
          </w:p>
          <w:p w:rsidR="009903D2" w:rsidRDefault="009903D2" w:rsidP="009903D2">
            <w:pPr>
              <w:spacing w:after="0"/>
            </w:pPr>
          </w:p>
          <w:p w:rsidR="009903D2" w:rsidRDefault="009903D2" w:rsidP="009903D2">
            <w:pPr>
              <w:spacing w:after="0"/>
            </w:pPr>
            <w:r>
              <w:t>Дидактические игры, рассматривание иллюстраций,</w:t>
            </w:r>
          </w:p>
          <w:p w:rsidR="009903D2" w:rsidRDefault="009903D2" w:rsidP="009903D2">
            <w:pPr>
              <w:spacing w:after="0"/>
            </w:pPr>
            <w:r>
              <w:t>сюжетно-ролевые игры</w:t>
            </w:r>
          </w:p>
          <w:p w:rsidR="009903D2" w:rsidRDefault="009903D2" w:rsidP="009903D2">
            <w:pPr>
              <w:spacing w:after="0"/>
            </w:pPr>
          </w:p>
          <w:p w:rsidR="009903D2" w:rsidRDefault="009903D2" w:rsidP="009903D2">
            <w:pPr>
              <w:spacing w:after="0"/>
            </w:pPr>
          </w:p>
          <w:p w:rsidR="009903D2" w:rsidRDefault="009903D2" w:rsidP="009903D2">
            <w:pPr>
              <w:spacing w:after="0"/>
            </w:pPr>
          </w:p>
          <w:p w:rsidR="009903D2" w:rsidRDefault="009903D2" w:rsidP="009903D2">
            <w:pPr>
              <w:spacing w:after="0"/>
            </w:pPr>
          </w:p>
          <w:p w:rsidR="009903D2" w:rsidRDefault="009903D2" w:rsidP="001B4C57">
            <w:r>
              <w:t>Дидактические игры, рассматривание иллюстраций,</w:t>
            </w:r>
          </w:p>
          <w:p w:rsidR="009903D2" w:rsidRDefault="009903D2" w:rsidP="001B4C57">
            <w:r>
              <w:t>сюжетно-ролевые игры</w:t>
            </w:r>
          </w:p>
        </w:tc>
      </w:tr>
      <w:tr w:rsidR="001B4C57" w:rsidTr="001B4C57">
        <w:trPr>
          <w:trHeight w:val="93"/>
        </w:trPr>
        <w:tc>
          <w:tcPr>
            <w:tcW w:w="3267" w:type="dxa"/>
            <w:vMerge w:val="restart"/>
            <w:tcBorders>
              <w:top w:val="single" w:sz="4" w:space="0" w:color="auto"/>
              <w:left w:val="single" w:sz="4" w:space="0" w:color="auto"/>
              <w:bottom w:val="single" w:sz="4" w:space="0" w:color="auto"/>
              <w:right w:val="single" w:sz="4" w:space="0" w:color="auto"/>
            </w:tcBorders>
          </w:tcPr>
          <w:p w:rsidR="001B4C57" w:rsidRDefault="001B4C57" w:rsidP="001B4C57">
            <w:pPr>
              <w:pStyle w:val="a3"/>
              <w:spacing w:before="0" w:beforeAutospacing="0" w:after="0" w:afterAutospacing="0"/>
              <w:rPr>
                <w:b/>
              </w:rPr>
            </w:pPr>
            <w:r>
              <w:rPr>
                <w:b/>
              </w:rPr>
              <w:lastRenderedPageBreak/>
              <w:t xml:space="preserve"> </w:t>
            </w:r>
          </w:p>
          <w:p w:rsidR="001B4C57" w:rsidRDefault="001B4C57" w:rsidP="001B4C57">
            <w:pPr>
              <w:pStyle w:val="a3"/>
              <w:spacing w:before="0" w:beforeAutospacing="0" w:after="0" w:afterAutospacing="0"/>
              <w:rPr>
                <w:b/>
              </w:rPr>
            </w:pPr>
            <w:r>
              <w:rPr>
                <w:b/>
              </w:rPr>
              <w:t>Общественно-полезный  труд</w:t>
            </w:r>
          </w:p>
        </w:tc>
        <w:tc>
          <w:tcPr>
            <w:tcW w:w="2058" w:type="dxa"/>
            <w:tcBorders>
              <w:top w:val="single" w:sz="4" w:space="0" w:color="auto"/>
              <w:left w:val="single" w:sz="4" w:space="0" w:color="auto"/>
              <w:bottom w:val="single" w:sz="4" w:space="0" w:color="auto"/>
              <w:right w:val="single" w:sz="4" w:space="0" w:color="auto"/>
            </w:tcBorders>
          </w:tcPr>
          <w:p w:rsidR="001B4C57" w:rsidRDefault="001B4C57" w:rsidP="001B4C57">
            <w:pPr>
              <w:pStyle w:val="a3"/>
              <w:spacing w:before="0" w:beforeAutospacing="0" w:after="0" w:afterAutospacing="0"/>
            </w:pPr>
          </w:p>
          <w:p w:rsidR="001B4C57" w:rsidRDefault="001B4C57" w:rsidP="001B4C57">
            <w:pPr>
              <w:pStyle w:val="a3"/>
              <w:spacing w:before="0" w:beforeAutospacing="0" w:after="0" w:afterAutospacing="0"/>
            </w:pPr>
          </w:p>
          <w:p w:rsidR="001B4C57" w:rsidRDefault="001B4C57" w:rsidP="001B4C57">
            <w:pPr>
              <w:pStyle w:val="a3"/>
              <w:spacing w:before="0" w:beforeAutospacing="0" w:after="0" w:afterAutospacing="0"/>
            </w:pPr>
            <w:r>
              <w:t>3-4 года</w:t>
            </w:r>
          </w:p>
        </w:tc>
        <w:tc>
          <w:tcPr>
            <w:tcW w:w="3264" w:type="dxa"/>
            <w:tcBorders>
              <w:top w:val="single" w:sz="4" w:space="0" w:color="auto"/>
              <w:left w:val="single" w:sz="4" w:space="0" w:color="auto"/>
              <w:bottom w:val="single" w:sz="4" w:space="0" w:color="auto"/>
              <w:right w:val="single" w:sz="4" w:space="0" w:color="auto"/>
            </w:tcBorders>
          </w:tcPr>
          <w:p w:rsidR="001B4C57" w:rsidRDefault="001B4C57" w:rsidP="009903D2">
            <w:pPr>
              <w:spacing w:after="0"/>
            </w:pPr>
          </w:p>
          <w:p w:rsidR="001B4C57" w:rsidRDefault="001B4C57" w:rsidP="009903D2">
            <w:pPr>
              <w:spacing w:after="0"/>
            </w:pPr>
            <w:r>
              <w:t>Обучение, наблюдение</w:t>
            </w:r>
          </w:p>
          <w:p w:rsidR="001B4C57" w:rsidRDefault="001B4C57" w:rsidP="009903D2">
            <w:pPr>
              <w:spacing w:after="0"/>
            </w:pPr>
            <w:r>
              <w:t xml:space="preserve"> поручения, рассматривание иллюстраций.</w:t>
            </w:r>
          </w:p>
          <w:p w:rsidR="001B4C57" w:rsidRDefault="001B4C57" w:rsidP="009903D2">
            <w:pPr>
              <w:spacing w:after="0"/>
            </w:pPr>
            <w:r>
              <w:t xml:space="preserve">Чтение художественной литературы, </w:t>
            </w:r>
          </w:p>
          <w:p w:rsidR="001B4C57" w:rsidRDefault="001B4C57" w:rsidP="009903D2">
            <w:pPr>
              <w:spacing w:after="0"/>
            </w:pPr>
            <w:r>
              <w:t xml:space="preserve">просмотр видеофильмов, </w:t>
            </w:r>
          </w:p>
        </w:tc>
        <w:tc>
          <w:tcPr>
            <w:tcW w:w="3510" w:type="dxa"/>
            <w:tcBorders>
              <w:top w:val="single" w:sz="4" w:space="0" w:color="auto"/>
              <w:left w:val="single" w:sz="4" w:space="0" w:color="auto"/>
              <w:bottom w:val="single" w:sz="4" w:space="0" w:color="auto"/>
              <w:right w:val="single" w:sz="4" w:space="0" w:color="auto"/>
            </w:tcBorders>
          </w:tcPr>
          <w:p w:rsidR="001B4C57" w:rsidRDefault="001B4C57" w:rsidP="009903D2">
            <w:pPr>
              <w:spacing w:after="0"/>
            </w:pPr>
          </w:p>
          <w:p w:rsidR="001B4C57" w:rsidRDefault="001B4C57" w:rsidP="009903D2">
            <w:pPr>
              <w:spacing w:after="0"/>
            </w:pPr>
            <w:r>
              <w:t xml:space="preserve">Обучение,  показ,  объяснение,  </w:t>
            </w:r>
          </w:p>
          <w:p w:rsidR="001B4C57" w:rsidRDefault="001B4C57" w:rsidP="009903D2">
            <w:pPr>
              <w:spacing w:after="0"/>
            </w:pPr>
            <w:r>
              <w:t xml:space="preserve">Наблюдение. </w:t>
            </w:r>
          </w:p>
          <w:p w:rsidR="001B4C57" w:rsidRDefault="001B4C57" w:rsidP="009903D2">
            <w:pPr>
              <w:spacing w:after="0"/>
            </w:pPr>
            <w:r>
              <w:t>Создание ситуаций, побуждающих детей к проявлению навыков самостоятельных трудовых действий</w:t>
            </w:r>
          </w:p>
        </w:tc>
        <w:tc>
          <w:tcPr>
            <w:tcW w:w="3189" w:type="dxa"/>
            <w:tcBorders>
              <w:top w:val="single" w:sz="4" w:space="0" w:color="auto"/>
              <w:left w:val="single" w:sz="4" w:space="0" w:color="auto"/>
              <w:bottom w:val="single" w:sz="4" w:space="0" w:color="auto"/>
              <w:right w:val="single" w:sz="4" w:space="0" w:color="auto"/>
            </w:tcBorders>
          </w:tcPr>
          <w:p w:rsidR="001B4C57" w:rsidRDefault="001B4C57" w:rsidP="009903D2">
            <w:pPr>
              <w:spacing w:after="0"/>
            </w:pPr>
          </w:p>
          <w:p w:rsidR="001B4C57" w:rsidRDefault="001B4C57" w:rsidP="009903D2">
            <w:pPr>
              <w:spacing w:after="0"/>
            </w:pPr>
            <w:r>
              <w:t>Продуктивная деятельность,</w:t>
            </w:r>
          </w:p>
          <w:p w:rsidR="001B4C57" w:rsidRDefault="001B4C57" w:rsidP="009903D2">
            <w:pPr>
              <w:spacing w:after="0"/>
            </w:pPr>
            <w:r>
              <w:t xml:space="preserve">поручения, </w:t>
            </w:r>
          </w:p>
          <w:p w:rsidR="001B4C57" w:rsidRDefault="001B4C57" w:rsidP="009903D2">
            <w:pPr>
              <w:spacing w:after="0"/>
            </w:pPr>
            <w:r>
              <w:t xml:space="preserve">совместный труд детей </w:t>
            </w:r>
          </w:p>
          <w:p w:rsidR="001B4C57" w:rsidRDefault="001B4C57" w:rsidP="009903D2">
            <w:pPr>
              <w:spacing w:after="0"/>
            </w:pPr>
          </w:p>
        </w:tc>
      </w:tr>
      <w:tr w:rsidR="001B4C57" w:rsidTr="001B4C57">
        <w:trPr>
          <w:trHeight w:val="93"/>
        </w:trPr>
        <w:tc>
          <w:tcPr>
            <w:tcW w:w="0" w:type="auto"/>
            <w:vMerge/>
            <w:tcBorders>
              <w:top w:val="single" w:sz="4" w:space="0" w:color="auto"/>
              <w:left w:val="single" w:sz="4" w:space="0" w:color="auto"/>
              <w:bottom w:val="single" w:sz="4" w:space="0" w:color="auto"/>
              <w:right w:val="single" w:sz="4" w:space="0" w:color="auto"/>
            </w:tcBorders>
            <w:vAlign w:val="center"/>
          </w:tcPr>
          <w:p w:rsidR="001B4C57" w:rsidRDefault="001B4C57" w:rsidP="001B4C57">
            <w:pPr>
              <w:rPr>
                <w:b/>
              </w:rPr>
            </w:pPr>
          </w:p>
        </w:tc>
        <w:tc>
          <w:tcPr>
            <w:tcW w:w="2058" w:type="dxa"/>
            <w:tcBorders>
              <w:top w:val="single" w:sz="4" w:space="0" w:color="auto"/>
              <w:left w:val="single" w:sz="4" w:space="0" w:color="auto"/>
              <w:bottom w:val="single" w:sz="4" w:space="0" w:color="auto"/>
              <w:right w:val="single" w:sz="4" w:space="0" w:color="auto"/>
            </w:tcBorders>
          </w:tcPr>
          <w:p w:rsidR="001B4C57" w:rsidRDefault="001B4C57" w:rsidP="001B4C57">
            <w:pPr>
              <w:pStyle w:val="a3"/>
              <w:spacing w:before="0" w:beforeAutospacing="0" w:after="0" w:afterAutospacing="0"/>
            </w:pPr>
            <w:r>
              <w:t xml:space="preserve">4-5 лет  </w:t>
            </w:r>
          </w:p>
        </w:tc>
        <w:tc>
          <w:tcPr>
            <w:tcW w:w="3264" w:type="dxa"/>
            <w:tcBorders>
              <w:top w:val="single" w:sz="4" w:space="0" w:color="auto"/>
              <w:left w:val="single" w:sz="4" w:space="0" w:color="auto"/>
              <w:bottom w:val="single" w:sz="4" w:space="0" w:color="auto"/>
              <w:right w:val="single" w:sz="4" w:space="0" w:color="auto"/>
            </w:tcBorders>
          </w:tcPr>
          <w:p w:rsidR="001B4C57" w:rsidRPr="009903D2" w:rsidRDefault="001B4C57" w:rsidP="009903D2">
            <w:pPr>
              <w:spacing w:after="0"/>
            </w:pPr>
            <w:r w:rsidRPr="009903D2">
              <w:t xml:space="preserve">Обучение, поручения, </w:t>
            </w:r>
          </w:p>
          <w:p w:rsidR="001B4C57" w:rsidRPr="009903D2" w:rsidRDefault="001B4C57" w:rsidP="009903D2">
            <w:pPr>
              <w:spacing w:after="0"/>
            </w:pPr>
            <w:r w:rsidRPr="009903D2">
              <w:lastRenderedPageBreak/>
              <w:t>совместный труд, дидактические игры, продуктивная деятельность</w:t>
            </w:r>
          </w:p>
          <w:p w:rsidR="001B4C57" w:rsidRPr="009903D2" w:rsidRDefault="001B4C57" w:rsidP="009903D2">
            <w:pPr>
              <w:spacing w:after="0"/>
            </w:pPr>
            <w:r w:rsidRPr="009903D2">
              <w:t xml:space="preserve">Чтение художественной литературы, </w:t>
            </w:r>
          </w:p>
          <w:p w:rsidR="001B4C57" w:rsidRPr="009903D2" w:rsidRDefault="001B4C57" w:rsidP="009903D2">
            <w:pPr>
              <w:spacing w:after="0"/>
            </w:pPr>
            <w:r w:rsidRPr="009903D2">
              <w:t>просмотр видеофильмов</w:t>
            </w:r>
          </w:p>
        </w:tc>
        <w:tc>
          <w:tcPr>
            <w:tcW w:w="3510" w:type="dxa"/>
            <w:tcBorders>
              <w:top w:val="single" w:sz="4" w:space="0" w:color="auto"/>
              <w:left w:val="single" w:sz="4" w:space="0" w:color="auto"/>
              <w:bottom w:val="single" w:sz="4" w:space="0" w:color="auto"/>
              <w:right w:val="single" w:sz="4" w:space="0" w:color="auto"/>
            </w:tcBorders>
          </w:tcPr>
          <w:p w:rsidR="001B4C57" w:rsidRPr="009903D2" w:rsidRDefault="001B4C57" w:rsidP="009903D2">
            <w:pPr>
              <w:pStyle w:val="a3"/>
              <w:spacing w:before="0" w:beforeAutospacing="0" w:after="0" w:afterAutospacing="0"/>
              <w:rPr>
                <w:sz w:val="22"/>
                <w:szCs w:val="22"/>
              </w:rPr>
            </w:pPr>
            <w:r w:rsidRPr="009903D2">
              <w:rPr>
                <w:sz w:val="22"/>
                <w:szCs w:val="22"/>
              </w:rPr>
              <w:lastRenderedPageBreak/>
              <w:t xml:space="preserve">Обучение, показ, объяснение </w:t>
            </w:r>
            <w:r w:rsidRPr="009903D2">
              <w:rPr>
                <w:sz w:val="22"/>
                <w:szCs w:val="22"/>
              </w:rPr>
              <w:lastRenderedPageBreak/>
              <w:t xml:space="preserve">напоминание Дидактические и развивающие игры. Создание ситуаций, побуждающих детей к закреплению желания бережного отношения  к своему труду и труду других людей </w:t>
            </w:r>
          </w:p>
        </w:tc>
        <w:tc>
          <w:tcPr>
            <w:tcW w:w="3189" w:type="dxa"/>
            <w:tcBorders>
              <w:top w:val="single" w:sz="4" w:space="0" w:color="auto"/>
              <w:left w:val="single" w:sz="4" w:space="0" w:color="auto"/>
              <w:bottom w:val="single" w:sz="4" w:space="0" w:color="auto"/>
              <w:right w:val="single" w:sz="4" w:space="0" w:color="auto"/>
            </w:tcBorders>
          </w:tcPr>
          <w:p w:rsidR="001B4C57" w:rsidRPr="009903D2" w:rsidRDefault="001B4C57" w:rsidP="009903D2">
            <w:pPr>
              <w:spacing w:after="0"/>
            </w:pPr>
            <w:r w:rsidRPr="009903D2">
              <w:lastRenderedPageBreak/>
              <w:t xml:space="preserve">Творческие задания, </w:t>
            </w:r>
            <w:r w:rsidRPr="009903D2">
              <w:lastRenderedPageBreak/>
              <w:t xml:space="preserve">дежурство, </w:t>
            </w:r>
          </w:p>
          <w:p w:rsidR="001B4C57" w:rsidRPr="009903D2" w:rsidRDefault="001B4C57" w:rsidP="009903D2">
            <w:pPr>
              <w:spacing w:after="0"/>
            </w:pPr>
            <w:r w:rsidRPr="009903D2">
              <w:t xml:space="preserve">задания, </w:t>
            </w:r>
          </w:p>
          <w:p w:rsidR="001B4C57" w:rsidRPr="009903D2" w:rsidRDefault="001B4C57" w:rsidP="009903D2">
            <w:pPr>
              <w:spacing w:after="0"/>
            </w:pPr>
            <w:r w:rsidRPr="009903D2">
              <w:t>поручения</w:t>
            </w:r>
          </w:p>
          <w:p w:rsidR="001B4C57" w:rsidRPr="009903D2" w:rsidRDefault="001B4C57" w:rsidP="009903D2">
            <w:pPr>
              <w:spacing w:after="0"/>
            </w:pPr>
            <w:r w:rsidRPr="009903D2">
              <w:t>совместный труд детей</w:t>
            </w:r>
          </w:p>
        </w:tc>
      </w:tr>
      <w:tr w:rsidR="001B4C57" w:rsidTr="001B4C57">
        <w:trPr>
          <w:trHeight w:val="93"/>
        </w:trPr>
        <w:tc>
          <w:tcPr>
            <w:tcW w:w="0" w:type="auto"/>
            <w:vMerge/>
            <w:tcBorders>
              <w:top w:val="single" w:sz="4" w:space="0" w:color="auto"/>
              <w:left w:val="single" w:sz="4" w:space="0" w:color="auto"/>
              <w:bottom w:val="single" w:sz="4" w:space="0" w:color="auto"/>
              <w:right w:val="single" w:sz="4" w:space="0" w:color="auto"/>
            </w:tcBorders>
            <w:vAlign w:val="center"/>
          </w:tcPr>
          <w:p w:rsidR="001B4C57" w:rsidRDefault="001B4C57" w:rsidP="001B4C57">
            <w:pPr>
              <w:rPr>
                <w:b/>
              </w:rPr>
            </w:pPr>
          </w:p>
        </w:tc>
        <w:tc>
          <w:tcPr>
            <w:tcW w:w="2058" w:type="dxa"/>
            <w:tcBorders>
              <w:top w:val="single" w:sz="4" w:space="0" w:color="auto"/>
              <w:left w:val="single" w:sz="4" w:space="0" w:color="auto"/>
              <w:bottom w:val="single" w:sz="4" w:space="0" w:color="auto"/>
              <w:right w:val="single" w:sz="4" w:space="0" w:color="auto"/>
            </w:tcBorders>
          </w:tcPr>
          <w:p w:rsidR="001B4C57" w:rsidRDefault="001B4C57" w:rsidP="001B4C57">
            <w:pPr>
              <w:pStyle w:val="a3"/>
              <w:spacing w:before="0" w:beforeAutospacing="0" w:after="0" w:afterAutospacing="0"/>
            </w:pPr>
            <w:r>
              <w:t xml:space="preserve">5-6лет </w:t>
            </w:r>
          </w:p>
          <w:p w:rsidR="001B4C57" w:rsidRDefault="001B4C57" w:rsidP="001B4C57">
            <w:pPr>
              <w:pStyle w:val="a3"/>
              <w:spacing w:before="0" w:beforeAutospacing="0" w:after="0" w:afterAutospacing="0"/>
            </w:pPr>
          </w:p>
          <w:p w:rsidR="001B4C57" w:rsidRDefault="001B4C57" w:rsidP="001B4C57">
            <w:pPr>
              <w:pStyle w:val="a3"/>
              <w:spacing w:before="0" w:beforeAutospacing="0" w:after="0" w:afterAutospacing="0"/>
            </w:pPr>
          </w:p>
          <w:p w:rsidR="001B4C57" w:rsidRDefault="001B4C57" w:rsidP="001B4C57">
            <w:pPr>
              <w:pStyle w:val="a3"/>
              <w:spacing w:before="0" w:beforeAutospacing="0" w:after="0" w:afterAutospacing="0"/>
            </w:pPr>
          </w:p>
          <w:p w:rsidR="001B4C57" w:rsidRDefault="001B4C57" w:rsidP="001B4C57">
            <w:pPr>
              <w:pStyle w:val="a3"/>
              <w:spacing w:before="0" w:beforeAutospacing="0" w:after="0" w:afterAutospacing="0"/>
            </w:pPr>
          </w:p>
          <w:p w:rsidR="001B4C57" w:rsidRDefault="001B4C57" w:rsidP="001B4C57">
            <w:pPr>
              <w:pStyle w:val="a3"/>
              <w:spacing w:before="0" w:beforeAutospacing="0" w:after="0" w:afterAutospacing="0"/>
            </w:pPr>
          </w:p>
          <w:p w:rsidR="001B4C57" w:rsidRDefault="001B4C57" w:rsidP="001B4C57">
            <w:pPr>
              <w:pStyle w:val="a3"/>
              <w:spacing w:before="0" w:beforeAutospacing="0" w:after="0" w:afterAutospacing="0"/>
            </w:pPr>
          </w:p>
          <w:p w:rsidR="001B4C57" w:rsidRDefault="001B4C57" w:rsidP="001B4C57">
            <w:pPr>
              <w:pStyle w:val="a3"/>
              <w:spacing w:before="0" w:beforeAutospacing="0" w:after="0" w:afterAutospacing="0"/>
            </w:pPr>
          </w:p>
          <w:p w:rsidR="001B4C57" w:rsidRDefault="001B4C57" w:rsidP="001B4C57">
            <w:pPr>
              <w:pStyle w:val="a3"/>
              <w:spacing w:before="0" w:beforeAutospacing="0" w:after="0" w:afterAutospacing="0"/>
            </w:pPr>
          </w:p>
          <w:p w:rsidR="001B4C57" w:rsidRDefault="001B4C57" w:rsidP="001B4C57">
            <w:pPr>
              <w:pStyle w:val="a3"/>
              <w:spacing w:before="0" w:beforeAutospacing="0" w:after="0" w:afterAutospacing="0"/>
            </w:pPr>
          </w:p>
          <w:p w:rsidR="001B4C57" w:rsidRDefault="001B4C57" w:rsidP="001B4C57">
            <w:pPr>
              <w:pStyle w:val="a3"/>
              <w:spacing w:before="0" w:beforeAutospacing="0" w:after="0" w:afterAutospacing="0"/>
            </w:pPr>
          </w:p>
          <w:p w:rsidR="001B4C57" w:rsidRDefault="001B4C57" w:rsidP="001B4C57">
            <w:pPr>
              <w:pStyle w:val="a3"/>
              <w:spacing w:before="0" w:beforeAutospacing="0" w:after="0" w:afterAutospacing="0"/>
            </w:pPr>
            <w:r>
              <w:t>6-7 лет</w:t>
            </w:r>
          </w:p>
        </w:tc>
        <w:tc>
          <w:tcPr>
            <w:tcW w:w="3264" w:type="dxa"/>
            <w:tcBorders>
              <w:top w:val="single" w:sz="4" w:space="0" w:color="auto"/>
              <w:left w:val="single" w:sz="4" w:space="0" w:color="auto"/>
              <w:bottom w:val="single" w:sz="4" w:space="0" w:color="auto"/>
              <w:right w:val="single" w:sz="4" w:space="0" w:color="auto"/>
            </w:tcBorders>
          </w:tcPr>
          <w:p w:rsidR="001B4C57" w:rsidRPr="00287D3D" w:rsidRDefault="001B4C57" w:rsidP="001B4C57">
            <w:pPr>
              <w:pStyle w:val="a3"/>
              <w:spacing w:before="0" w:beforeAutospacing="0" w:after="0" w:afterAutospacing="0"/>
              <w:rPr>
                <w:sz w:val="22"/>
                <w:szCs w:val="22"/>
              </w:rPr>
            </w:pPr>
          </w:p>
          <w:p w:rsidR="001B4C57" w:rsidRPr="00287D3D" w:rsidRDefault="001B4C57" w:rsidP="001B4C57">
            <w:pPr>
              <w:rPr>
                <w:rFonts w:ascii="Times New Roman" w:hAnsi="Times New Roman" w:cs="Times New Roman"/>
              </w:rPr>
            </w:pPr>
            <w:r w:rsidRPr="00287D3D">
              <w:rPr>
                <w:rFonts w:ascii="Times New Roman" w:hAnsi="Times New Roman" w:cs="Times New Roman"/>
              </w:rPr>
              <w:t xml:space="preserve">Обучение, поручения, </w:t>
            </w:r>
          </w:p>
          <w:p w:rsidR="001B4C57" w:rsidRPr="00287D3D" w:rsidRDefault="001B4C57" w:rsidP="001B4C57">
            <w:pPr>
              <w:rPr>
                <w:rFonts w:ascii="Times New Roman" w:hAnsi="Times New Roman" w:cs="Times New Roman"/>
              </w:rPr>
            </w:pPr>
            <w:r w:rsidRPr="00287D3D">
              <w:rPr>
                <w:rFonts w:ascii="Times New Roman" w:hAnsi="Times New Roman" w:cs="Times New Roman"/>
              </w:rPr>
              <w:t>совместный труд, дидактические игры, продуктивная деятельность</w:t>
            </w:r>
          </w:p>
          <w:p w:rsidR="001B4C57" w:rsidRPr="00287D3D" w:rsidRDefault="001B4C57" w:rsidP="001B4C57">
            <w:pPr>
              <w:rPr>
                <w:rFonts w:ascii="Times New Roman" w:hAnsi="Times New Roman" w:cs="Times New Roman"/>
              </w:rPr>
            </w:pPr>
            <w:r w:rsidRPr="00287D3D">
              <w:rPr>
                <w:rFonts w:ascii="Times New Roman" w:hAnsi="Times New Roman" w:cs="Times New Roman"/>
              </w:rPr>
              <w:t xml:space="preserve">Чтение художественной литературы, </w:t>
            </w:r>
          </w:p>
          <w:p w:rsidR="001B4C57" w:rsidRPr="00287D3D" w:rsidRDefault="001B4C57" w:rsidP="001B4C57">
            <w:pPr>
              <w:pStyle w:val="a3"/>
              <w:spacing w:before="0" w:beforeAutospacing="0" w:after="0" w:afterAutospacing="0"/>
              <w:rPr>
                <w:sz w:val="22"/>
                <w:szCs w:val="22"/>
              </w:rPr>
            </w:pPr>
            <w:r w:rsidRPr="00287D3D">
              <w:rPr>
                <w:sz w:val="22"/>
                <w:szCs w:val="22"/>
              </w:rPr>
              <w:t>просмотр видеофильмов</w:t>
            </w:r>
          </w:p>
          <w:p w:rsidR="001B4C57" w:rsidRPr="00287D3D" w:rsidRDefault="001B4C57" w:rsidP="001B4C57">
            <w:pPr>
              <w:pStyle w:val="a3"/>
              <w:spacing w:before="0" w:beforeAutospacing="0" w:after="0" w:afterAutospacing="0"/>
              <w:rPr>
                <w:sz w:val="22"/>
                <w:szCs w:val="22"/>
              </w:rPr>
            </w:pPr>
          </w:p>
          <w:p w:rsidR="001B4C57" w:rsidRPr="00287D3D" w:rsidRDefault="001B4C57" w:rsidP="001B4C57">
            <w:pPr>
              <w:pStyle w:val="a3"/>
              <w:spacing w:before="0" w:beforeAutospacing="0" w:after="0" w:afterAutospacing="0"/>
              <w:rPr>
                <w:sz w:val="22"/>
                <w:szCs w:val="22"/>
              </w:rPr>
            </w:pPr>
          </w:p>
          <w:p w:rsidR="001B4C57" w:rsidRPr="00287D3D" w:rsidRDefault="001B4C57" w:rsidP="001B4C57">
            <w:pPr>
              <w:pStyle w:val="a3"/>
              <w:spacing w:before="0" w:beforeAutospacing="0" w:after="0" w:afterAutospacing="0"/>
              <w:rPr>
                <w:sz w:val="22"/>
                <w:szCs w:val="22"/>
              </w:rPr>
            </w:pPr>
          </w:p>
          <w:p w:rsidR="001B4C57" w:rsidRPr="00287D3D" w:rsidRDefault="001B4C57" w:rsidP="001B4C57">
            <w:pPr>
              <w:rPr>
                <w:rFonts w:ascii="Times New Roman" w:hAnsi="Times New Roman" w:cs="Times New Roman"/>
              </w:rPr>
            </w:pPr>
            <w:r w:rsidRPr="00287D3D">
              <w:rPr>
                <w:rFonts w:ascii="Times New Roman" w:hAnsi="Times New Roman" w:cs="Times New Roman"/>
              </w:rPr>
              <w:t xml:space="preserve">Обучение, поручения, </w:t>
            </w:r>
          </w:p>
          <w:p w:rsidR="001B4C57" w:rsidRPr="00287D3D" w:rsidRDefault="001B4C57" w:rsidP="001B4C57">
            <w:pPr>
              <w:rPr>
                <w:rFonts w:ascii="Times New Roman" w:hAnsi="Times New Roman" w:cs="Times New Roman"/>
              </w:rPr>
            </w:pPr>
            <w:r w:rsidRPr="00287D3D">
              <w:rPr>
                <w:rFonts w:ascii="Times New Roman" w:hAnsi="Times New Roman" w:cs="Times New Roman"/>
              </w:rPr>
              <w:t>совместный труд, дидактические игры, продуктивная деятельность</w:t>
            </w:r>
          </w:p>
          <w:p w:rsidR="001B4C57" w:rsidRPr="00287D3D" w:rsidRDefault="001B4C57" w:rsidP="001B4C57">
            <w:pPr>
              <w:rPr>
                <w:rFonts w:ascii="Times New Roman" w:hAnsi="Times New Roman" w:cs="Times New Roman"/>
              </w:rPr>
            </w:pPr>
            <w:r w:rsidRPr="00287D3D">
              <w:rPr>
                <w:rFonts w:ascii="Times New Roman" w:hAnsi="Times New Roman" w:cs="Times New Roman"/>
              </w:rPr>
              <w:t xml:space="preserve">Чтение художественной литературы, </w:t>
            </w:r>
          </w:p>
          <w:p w:rsidR="001B4C57" w:rsidRPr="00287D3D" w:rsidRDefault="001B4C57" w:rsidP="001B4C57">
            <w:pPr>
              <w:pStyle w:val="a3"/>
              <w:spacing w:before="0" w:beforeAutospacing="0" w:after="0" w:afterAutospacing="0"/>
              <w:rPr>
                <w:sz w:val="22"/>
                <w:szCs w:val="22"/>
              </w:rPr>
            </w:pPr>
            <w:r w:rsidRPr="00287D3D">
              <w:rPr>
                <w:sz w:val="22"/>
                <w:szCs w:val="22"/>
              </w:rPr>
              <w:t>просмотр видеофильмов</w:t>
            </w:r>
          </w:p>
        </w:tc>
        <w:tc>
          <w:tcPr>
            <w:tcW w:w="3510" w:type="dxa"/>
            <w:tcBorders>
              <w:top w:val="single" w:sz="4" w:space="0" w:color="auto"/>
              <w:left w:val="single" w:sz="4" w:space="0" w:color="auto"/>
              <w:bottom w:val="single" w:sz="4" w:space="0" w:color="auto"/>
              <w:right w:val="single" w:sz="4" w:space="0" w:color="auto"/>
            </w:tcBorders>
          </w:tcPr>
          <w:p w:rsidR="001B4C57" w:rsidRPr="00287D3D" w:rsidRDefault="001B4C57" w:rsidP="001B4C57">
            <w:pPr>
              <w:rPr>
                <w:rFonts w:ascii="Times New Roman" w:hAnsi="Times New Roman" w:cs="Times New Roman"/>
              </w:rPr>
            </w:pPr>
            <w:r w:rsidRPr="00287D3D">
              <w:rPr>
                <w:rFonts w:ascii="Times New Roman" w:hAnsi="Times New Roman" w:cs="Times New Roman"/>
              </w:rPr>
              <w:t>Обучение,</w:t>
            </w:r>
          </w:p>
          <w:p w:rsidR="001B4C57" w:rsidRPr="00287D3D" w:rsidRDefault="001B4C57" w:rsidP="001B4C57">
            <w:pPr>
              <w:rPr>
                <w:rFonts w:ascii="Times New Roman" w:hAnsi="Times New Roman" w:cs="Times New Roman"/>
              </w:rPr>
            </w:pPr>
            <w:r w:rsidRPr="00287D3D">
              <w:rPr>
                <w:rFonts w:ascii="Times New Roman" w:hAnsi="Times New Roman" w:cs="Times New Roman"/>
              </w:rPr>
              <w:t xml:space="preserve">коллективный труд, поручения, </w:t>
            </w:r>
          </w:p>
          <w:p w:rsidR="001B4C57" w:rsidRPr="00287D3D" w:rsidRDefault="001B4C57" w:rsidP="001B4C57">
            <w:pPr>
              <w:rPr>
                <w:rFonts w:ascii="Times New Roman" w:hAnsi="Times New Roman" w:cs="Times New Roman"/>
              </w:rPr>
            </w:pPr>
            <w:r w:rsidRPr="00287D3D">
              <w:rPr>
                <w:rFonts w:ascii="Times New Roman" w:hAnsi="Times New Roman" w:cs="Times New Roman"/>
              </w:rPr>
              <w:t>дидактические игры, продуктивная деятельность,</w:t>
            </w:r>
          </w:p>
          <w:p w:rsidR="001B4C57" w:rsidRPr="00287D3D" w:rsidRDefault="001B4C57" w:rsidP="001B4C57">
            <w:pPr>
              <w:rPr>
                <w:rFonts w:ascii="Times New Roman" w:hAnsi="Times New Roman" w:cs="Times New Roman"/>
              </w:rPr>
            </w:pPr>
            <w:r w:rsidRPr="00287D3D">
              <w:rPr>
                <w:rFonts w:ascii="Times New Roman" w:hAnsi="Times New Roman" w:cs="Times New Roman"/>
              </w:rPr>
              <w:t>экскурсии</w:t>
            </w:r>
          </w:p>
          <w:p w:rsidR="001B4C57" w:rsidRPr="00287D3D" w:rsidRDefault="001B4C57" w:rsidP="001B4C57">
            <w:pPr>
              <w:pStyle w:val="a3"/>
              <w:spacing w:before="0" w:beforeAutospacing="0" w:after="0" w:afterAutospacing="0"/>
              <w:rPr>
                <w:sz w:val="22"/>
                <w:szCs w:val="22"/>
              </w:rPr>
            </w:pPr>
          </w:p>
          <w:p w:rsidR="001B4C57" w:rsidRPr="00287D3D" w:rsidRDefault="001B4C57" w:rsidP="001B4C57">
            <w:pPr>
              <w:pStyle w:val="a3"/>
              <w:spacing w:before="0" w:beforeAutospacing="0" w:after="0" w:afterAutospacing="0"/>
              <w:rPr>
                <w:sz w:val="22"/>
                <w:szCs w:val="22"/>
              </w:rPr>
            </w:pPr>
          </w:p>
          <w:p w:rsidR="001B4C57" w:rsidRPr="00287D3D" w:rsidRDefault="001B4C57" w:rsidP="001B4C57">
            <w:pPr>
              <w:pStyle w:val="a3"/>
              <w:spacing w:before="0" w:beforeAutospacing="0" w:after="0" w:afterAutospacing="0"/>
              <w:rPr>
                <w:sz w:val="22"/>
                <w:szCs w:val="22"/>
              </w:rPr>
            </w:pPr>
          </w:p>
          <w:p w:rsidR="001B4C57" w:rsidRPr="00287D3D" w:rsidRDefault="001B4C57" w:rsidP="001B4C57">
            <w:pPr>
              <w:pStyle w:val="a3"/>
              <w:spacing w:before="0" w:beforeAutospacing="0" w:after="0" w:afterAutospacing="0"/>
              <w:rPr>
                <w:sz w:val="22"/>
                <w:szCs w:val="22"/>
              </w:rPr>
            </w:pPr>
          </w:p>
          <w:p w:rsidR="001B4C57" w:rsidRPr="00287D3D" w:rsidRDefault="001B4C57" w:rsidP="001B4C57">
            <w:pPr>
              <w:pStyle w:val="a3"/>
              <w:spacing w:before="0" w:beforeAutospacing="0" w:after="0" w:afterAutospacing="0"/>
              <w:rPr>
                <w:sz w:val="22"/>
                <w:szCs w:val="22"/>
              </w:rPr>
            </w:pPr>
          </w:p>
          <w:p w:rsidR="001B4C57" w:rsidRPr="00287D3D" w:rsidRDefault="001B4C57" w:rsidP="001B4C57">
            <w:pPr>
              <w:rPr>
                <w:rFonts w:ascii="Times New Roman" w:hAnsi="Times New Roman" w:cs="Times New Roman"/>
              </w:rPr>
            </w:pPr>
            <w:r w:rsidRPr="00287D3D">
              <w:rPr>
                <w:rFonts w:ascii="Times New Roman" w:hAnsi="Times New Roman" w:cs="Times New Roman"/>
              </w:rPr>
              <w:t>Обучение,</w:t>
            </w:r>
          </w:p>
          <w:p w:rsidR="001B4C57" w:rsidRPr="00287D3D" w:rsidRDefault="001B4C57" w:rsidP="001B4C57">
            <w:pPr>
              <w:rPr>
                <w:rFonts w:ascii="Times New Roman" w:hAnsi="Times New Roman" w:cs="Times New Roman"/>
              </w:rPr>
            </w:pPr>
            <w:r w:rsidRPr="00287D3D">
              <w:rPr>
                <w:rFonts w:ascii="Times New Roman" w:hAnsi="Times New Roman" w:cs="Times New Roman"/>
              </w:rPr>
              <w:t xml:space="preserve">коллективный труд, поручения, </w:t>
            </w:r>
          </w:p>
          <w:p w:rsidR="001B4C57" w:rsidRPr="00287D3D" w:rsidRDefault="001B4C57" w:rsidP="001B4C57">
            <w:pPr>
              <w:rPr>
                <w:rFonts w:ascii="Times New Roman" w:hAnsi="Times New Roman" w:cs="Times New Roman"/>
              </w:rPr>
            </w:pPr>
            <w:r w:rsidRPr="00287D3D">
              <w:rPr>
                <w:rFonts w:ascii="Times New Roman" w:hAnsi="Times New Roman" w:cs="Times New Roman"/>
              </w:rPr>
              <w:t>дидактические игры, продуктивная деятельность,</w:t>
            </w:r>
          </w:p>
          <w:p w:rsidR="001B4C57" w:rsidRPr="00287D3D" w:rsidRDefault="001B4C57" w:rsidP="001B4C57">
            <w:pPr>
              <w:rPr>
                <w:rFonts w:ascii="Times New Roman" w:hAnsi="Times New Roman" w:cs="Times New Roman"/>
              </w:rPr>
            </w:pPr>
            <w:r w:rsidRPr="00287D3D">
              <w:rPr>
                <w:rFonts w:ascii="Times New Roman" w:hAnsi="Times New Roman" w:cs="Times New Roman"/>
              </w:rPr>
              <w:t>экскурсии</w:t>
            </w:r>
          </w:p>
          <w:p w:rsidR="001B4C57" w:rsidRPr="00287D3D" w:rsidRDefault="001B4C57" w:rsidP="001B4C57">
            <w:pPr>
              <w:pStyle w:val="a3"/>
              <w:spacing w:before="0" w:beforeAutospacing="0" w:after="0" w:afterAutospacing="0"/>
              <w:rPr>
                <w:sz w:val="22"/>
                <w:szCs w:val="22"/>
              </w:rPr>
            </w:pPr>
          </w:p>
          <w:p w:rsidR="001B4C57" w:rsidRPr="00287D3D" w:rsidRDefault="001B4C57" w:rsidP="001B4C57">
            <w:pPr>
              <w:pStyle w:val="a3"/>
              <w:spacing w:before="0" w:beforeAutospacing="0" w:after="0" w:afterAutospacing="0"/>
              <w:rPr>
                <w:sz w:val="22"/>
                <w:szCs w:val="22"/>
              </w:rPr>
            </w:pPr>
          </w:p>
        </w:tc>
        <w:tc>
          <w:tcPr>
            <w:tcW w:w="3189" w:type="dxa"/>
            <w:tcBorders>
              <w:top w:val="single" w:sz="4" w:space="0" w:color="auto"/>
              <w:left w:val="single" w:sz="4" w:space="0" w:color="auto"/>
              <w:bottom w:val="single" w:sz="4" w:space="0" w:color="auto"/>
              <w:right w:val="single" w:sz="4" w:space="0" w:color="auto"/>
            </w:tcBorders>
          </w:tcPr>
          <w:p w:rsidR="001B4C57" w:rsidRPr="00287D3D" w:rsidRDefault="001B4C57" w:rsidP="001B4C57">
            <w:pPr>
              <w:rPr>
                <w:rFonts w:ascii="Times New Roman" w:hAnsi="Times New Roman" w:cs="Times New Roman"/>
              </w:rPr>
            </w:pPr>
            <w:r w:rsidRPr="00287D3D">
              <w:rPr>
                <w:rFonts w:ascii="Times New Roman" w:hAnsi="Times New Roman" w:cs="Times New Roman"/>
              </w:rPr>
              <w:t>Творческие задания, дежурство,</w:t>
            </w:r>
          </w:p>
          <w:p w:rsidR="001B4C57" w:rsidRPr="00287D3D" w:rsidRDefault="001B4C57" w:rsidP="001B4C57">
            <w:pPr>
              <w:rPr>
                <w:rFonts w:ascii="Times New Roman" w:hAnsi="Times New Roman" w:cs="Times New Roman"/>
              </w:rPr>
            </w:pPr>
            <w:r w:rsidRPr="00287D3D">
              <w:rPr>
                <w:rFonts w:ascii="Times New Roman" w:hAnsi="Times New Roman" w:cs="Times New Roman"/>
              </w:rPr>
              <w:t xml:space="preserve"> задания, </w:t>
            </w:r>
          </w:p>
          <w:p w:rsidR="001B4C57" w:rsidRPr="00287D3D" w:rsidRDefault="001B4C57" w:rsidP="001B4C57">
            <w:pPr>
              <w:rPr>
                <w:rFonts w:ascii="Times New Roman" w:hAnsi="Times New Roman" w:cs="Times New Roman"/>
              </w:rPr>
            </w:pPr>
            <w:r w:rsidRPr="00287D3D">
              <w:rPr>
                <w:rFonts w:ascii="Times New Roman" w:hAnsi="Times New Roman" w:cs="Times New Roman"/>
              </w:rPr>
              <w:t>поручения</w:t>
            </w:r>
          </w:p>
          <w:p w:rsidR="001B4C57" w:rsidRPr="00287D3D" w:rsidRDefault="001B4C57" w:rsidP="001B4C57">
            <w:pPr>
              <w:rPr>
                <w:rFonts w:ascii="Times New Roman" w:hAnsi="Times New Roman" w:cs="Times New Roman"/>
              </w:rPr>
            </w:pPr>
          </w:p>
          <w:p w:rsidR="001B4C57" w:rsidRPr="00287D3D" w:rsidRDefault="001B4C57" w:rsidP="001B4C57">
            <w:pPr>
              <w:rPr>
                <w:rFonts w:ascii="Times New Roman" w:hAnsi="Times New Roman" w:cs="Times New Roman"/>
              </w:rPr>
            </w:pPr>
          </w:p>
          <w:p w:rsidR="001B4C57" w:rsidRPr="00287D3D" w:rsidRDefault="001B4C57" w:rsidP="001B4C57">
            <w:pPr>
              <w:rPr>
                <w:rFonts w:ascii="Times New Roman" w:hAnsi="Times New Roman" w:cs="Times New Roman"/>
              </w:rPr>
            </w:pPr>
          </w:p>
          <w:p w:rsidR="001B4C57" w:rsidRPr="00287D3D" w:rsidRDefault="001B4C57" w:rsidP="001B4C57">
            <w:pPr>
              <w:rPr>
                <w:rFonts w:ascii="Times New Roman" w:hAnsi="Times New Roman" w:cs="Times New Roman"/>
              </w:rPr>
            </w:pPr>
            <w:r w:rsidRPr="00287D3D">
              <w:rPr>
                <w:rFonts w:ascii="Times New Roman" w:hAnsi="Times New Roman" w:cs="Times New Roman"/>
              </w:rPr>
              <w:t>Творческие задания, дежурство,</w:t>
            </w:r>
          </w:p>
          <w:p w:rsidR="001B4C57" w:rsidRPr="00287D3D" w:rsidRDefault="001B4C57" w:rsidP="001B4C57">
            <w:pPr>
              <w:rPr>
                <w:rFonts w:ascii="Times New Roman" w:hAnsi="Times New Roman" w:cs="Times New Roman"/>
              </w:rPr>
            </w:pPr>
            <w:r w:rsidRPr="00287D3D">
              <w:rPr>
                <w:rFonts w:ascii="Times New Roman" w:hAnsi="Times New Roman" w:cs="Times New Roman"/>
              </w:rPr>
              <w:t xml:space="preserve"> задания, </w:t>
            </w:r>
          </w:p>
          <w:p w:rsidR="001B4C57" w:rsidRPr="00287D3D" w:rsidRDefault="001B4C57" w:rsidP="001B4C57">
            <w:pPr>
              <w:rPr>
                <w:rFonts w:ascii="Times New Roman" w:hAnsi="Times New Roman" w:cs="Times New Roman"/>
              </w:rPr>
            </w:pPr>
            <w:r w:rsidRPr="00287D3D">
              <w:rPr>
                <w:rFonts w:ascii="Times New Roman" w:hAnsi="Times New Roman" w:cs="Times New Roman"/>
              </w:rPr>
              <w:t>поручения</w:t>
            </w:r>
          </w:p>
        </w:tc>
      </w:tr>
      <w:tr w:rsidR="001B4C57" w:rsidTr="001B4C57">
        <w:trPr>
          <w:trHeight w:val="93"/>
        </w:trPr>
        <w:tc>
          <w:tcPr>
            <w:tcW w:w="3267" w:type="dxa"/>
            <w:vMerge w:val="restart"/>
            <w:tcBorders>
              <w:top w:val="single" w:sz="4" w:space="0" w:color="auto"/>
              <w:left w:val="single" w:sz="4" w:space="0" w:color="auto"/>
              <w:bottom w:val="single" w:sz="4" w:space="0" w:color="auto"/>
              <w:right w:val="single" w:sz="4" w:space="0" w:color="auto"/>
            </w:tcBorders>
          </w:tcPr>
          <w:p w:rsidR="001B4C57" w:rsidRDefault="001B4C57" w:rsidP="001B4C57">
            <w:pPr>
              <w:pStyle w:val="a3"/>
              <w:spacing w:before="0" w:beforeAutospacing="0" w:after="0" w:afterAutospacing="0"/>
              <w:rPr>
                <w:b/>
              </w:rPr>
            </w:pPr>
            <w:r>
              <w:rPr>
                <w:b/>
              </w:rPr>
              <w:t xml:space="preserve">  Труд  в природе</w:t>
            </w:r>
          </w:p>
        </w:tc>
        <w:tc>
          <w:tcPr>
            <w:tcW w:w="2058" w:type="dxa"/>
            <w:tcBorders>
              <w:top w:val="single" w:sz="4" w:space="0" w:color="auto"/>
              <w:left w:val="single" w:sz="4" w:space="0" w:color="auto"/>
              <w:bottom w:val="single" w:sz="4" w:space="0" w:color="auto"/>
              <w:right w:val="single" w:sz="4" w:space="0" w:color="auto"/>
            </w:tcBorders>
          </w:tcPr>
          <w:p w:rsidR="001B4C57" w:rsidRDefault="001B4C57" w:rsidP="001B4C57">
            <w:pPr>
              <w:pStyle w:val="a3"/>
              <w:spacing w:before="0" w:beforeAutospacing="0" w:after="0" w:afterAutospacing="0"/>
            </w:pPr>
          </w:p>
          <w:p w:rsidR="001B4C57" w:rsidRDefault="001B4C57" w:rsidP="001B4C57">
            <w:pPr>
              <w:pStyle w:val="a3"/>
              <w:spacing w:before="0" w:beforeAutospacing="0" w:after="0" w:afterAutospacing="0"/>
            </w:pPr>
            <w:r>
              <w:t xml:space="preserve">3-4 года </w:t>
            </w:r>
          </w:p>
        </w:tc>
        <w:tc>
          <w:tcPr>
            <w:tcW w:w="3264" w:type="dxa"/>
            <w:tcBorders>
              <w:top w:val="single" w:sz="4" w:space="0" w:color="auto"/>
              <w:left w:val="single" w:sz="4" w:space="0" w:color="auto"/>
              <w:bottom w:val="single" w:sz="4" w:space="0" w:color="auto"/>
              <w:right w:val="single" w:sz="4" w:space="0" w:color="auto"/>
            </w:tcBorders>
          </w:tcPr>
          <w:p w:rsidR="001B4C57" w:rsidRPr="00287D3D" w:rsidRDefault="001B4C57" w:rsidP="001B4C57">
            <w:pPr>
              <w:rPr>
                <w:rFonts w:ascii="Times New Roman" w:hAnsi="Times New Roman" w:cs="Times New Roman"/>
              </w:rPr>
            </w:pPr>
          </w:p>
          <w:p w:rsidR="001B4C57" w:rsidRPr="00287D3D" w:rsidRDefault="001B4C57" w:rsidP="001B4C57">
            <w:pPr>
              <w:rPr>
                <w:rFonts w:ascii="Times New Roman" w:hAnsi="Times New Roman" w:cs="Times New Roman"/>
              </w:rPr>
            </w:pPr>
            <w:r w:rsidRPr="00287D3D">
              <w:rPr>
                <w:rFonts w:ascii="Times New Roman" w:hAnsi="Times New Roman" w:cs="Times New Roman"/>
              </w:rPr>
              <w:t xml:space="preserve">Обучение, совместный труд детей и взрослых, беседы, чтение художественной </w:t>
            </w:r>
            <w:r w:rsidRPr="00287D3D">
              <w:rPr>
                <w:rFonts w:ascii="Times New Roman" w:hAnsi="Times New Roman" w:cs="Times New Roman"/>
              </w:rPr>
              <w:lastRenderedPageBreak/>
              <w:t>литературы</w:t>
            </w:r>
          </w:p>
          <w:p w:rsidR="001B4C57" w:rsidRPr="00287D3D" w:rsidRDefault="001B4C57" w:rsidP="001B4C57">
            <w:pPr>
              <w:pStyle w:val="a3"/>
              <w:spacing w:before="0" w:beforeAutospacing="0" w:after="0" w:afterAutospacing="0"/>
              <w:rPr>
                <w:sz w:val="22"/>
                <w:szCs w:val="22"/>
              </w:rPr>
            </w:pPr>
          </w:p>
        </w:tc>
        <w:tc>
          <w:tcPr>
            <w:tcW w:w="3510" w:type="dxa"/>
            <w:tcBorders>
              <w:top w:val="single" w:sz="4" w:space="0" w:color="auto"/>
              <w:left w:val="single" w:sz="4" w:space="0" w:color="auto"/>
              <w:bottom w:val="single" w:sz="4" w:space="0" w:color="auto"/>
              <w:right w:val="single" w:sz="4" w:space="0" w:color="auto"/>
            </w:tcBorders>
          </w:tcPr>
          <w:p w:rsidR="001B4C57" w:rsidRPr="00287D3D" w:rsidRDefault="001B4C57" w:rsidP="001B4C57">
            <w:pPr>
              <w:pStyle w:val="a3"/>
              <w:spacing w:before="0" w:beforeAutospacing="0" w:after="0" w:afterAutospacing="0"/>
              <w:rPr>
                <w:sz w:val="22"/>
                <w:szCs w:val="22"/>
              </w:rPr>
            </w:pPr>
          </w:p>
          <w:p w:rsidR="001B4C57" w:rsidRPr="00287D3D" w:rsidRDefault="001B4C57" w:rsidP="001B4C57">
            <w:pPr>
              <w:pStyle w:val="a3"/>
              <w:spacing w:before="0" w:beforeAutospacing="0" w:after="0" w:afterAutospacing="0"/>
              <w:rPr>
                <w:sz w:val="22"/>
                <w:szCs w:val="22"/>
              </w:rPr>
            </w:pPr>
            <w:r w:rsidRPr="00287D3D">
              <w:rPr>
                <w:sz w:val="22"/>
                <w:szCs w:val="22"/>
              </w:rPr>
              <w:t xml:space="preserve">Показ, объяснение, обучение наблюдение </w:t>
            </w:r>
          </w:p>
          <w:p w:rsidR="001B4C57" w:rsidRPr="00287D3D" w:rsidRDefault="001B4C57" w:rsidP="001B4C57">
            <w:pPr>
              <w:pStyle w:val="a3"/>
              <w:spacing w:before="0" w:beforeAutospacing="0" w:after="0" w:afterAutospacing="0"/>
              <w:rPr>
                <w:sz w:val="22"/>
                <w:szCs w:val="22"/>
              </w:rPr>
            </w:pPr>
            <w:r w:rsidRPr="00287D3D">
              <w:rPr>
                <w:sz w:val="22"/>
                <w:szCs w:val="22"/>
              </w:rPr>
              <w:t xml:space="preserve">Дидакт.  и развивающие игры. </w:t>
            </w:r>
          </w:p>
          <w:p w:rsidR="001B4C57" w:rsidRPr="00287D3D" w:rsidRDefault="001B4C57" w:rsidP="001B4C57">
            <w:pPr>
              <w:pStyle w:val="a3"/>
              <w:spacing w:before="0" w:beforeAutospacing="0" w:after="0" w:afterAutospacing="0"/>
              <w:rPr>
                <w:sz w:val="22"/>
                <w:szCs w:val="22"/>
              </w:rPr>
            </w:pPr>
            <w:r w:rsidRPr="00287D3D">
              <w:rPr>
                <w:sz w:val="22"/>
                <w:szCs w:val="22"/>
              </w:rPr>
              <w:t xml:space="preserve">Создание ситуаций, побуждающих детей к </w:t>
            </w:r>
            <w:r w:rsidRPr="00287D3D">
              <w:rPr>
                <w:sz w:val="22"/>
                <w:szCs w:val="22"/>
              </w:rPr>
              <w:lastRenderedPageBreak/>
              <w:t xml:space="preserve">проявлению заботливого отношения к природе. </w:t>
            </w:r>
          </w:p>
          <w:p w:rsidR="001B4C57" w:rsidRPr="00287D3D" w:rsidRDefault="001B4C57" w:rsidP="001B4C57">
            <w:pPr>
              <w:pStyle w:val="a3"/>
              <w:spacing w:before="0" w:beforeAutospacing="0" w:after="0" w:afterAutospacing="0"/>
              <w:rPr>
                <w:sz w:val="22"/>
                <w:szCs w:val="22"/>
              </w:rPr>
            </w:pPr>
            <w:r w:rsidRPr="00287D3D">
              <w:rPr>
                <w:sz w:val="22"/>
                <w:szCs w:val="22"/>
              </w:rPr>
              <w:t xml:space="preserve">Наблюдение, как взрослый ухаживает за растениями и животными. </w:t>
            </w:r>
          </w:p>
          <w:p w:rsidR="001B4C57" w:rsidRPr="00287D3D" w:rsidRDefault="001B4C57" w:rsidP="001B4C57">
            <w:pPr>
              <w:pStyle w:val="a3"/>
              <w:spacing w:before="0" w:beforeAutospacing="0" w:after="0" w:afterAutospacing="0"/>
              <w:rPr>
                <w:sz w:val="22"/>
                <w:szCs w:val="22"/>
              </w:rPr>
            </w:pPr>
            <w:r w:rsidRPr="00287D3D">
              <w:rPr>
                <w:sz w:val="22"/>
                <w:szCs w:val="22"/>
              </w:rPr>
              <w:t>Наблюдение за изменениями, произошедшими со знакомыми растениями и животными</w:t>
            </w:r>
          </w:p>
        </w:tc>
        <w:tc>
          <w:tcPr>
            <w:tcW w:w="3189" w:type="dxa"/>
            <w:tcBorders>
              <w:top w:val="single" w:sz="4" w:space="0" w:color="auto"/>
              <w:left w:val="single" w:sz="4" w:space="0" w:color="auto"/>
              <w:bottom w:val="single" w:sz="4" w:space="0" w:color="auto"/>
              <w:right w:val="single" w:sz="4" w:space="0" w:color="auto"/>
            </w:tcBorders>
          </w:tcPr>
          <w:p w:rsidR="001B4C57" w:rsidRPr="00287D3D" w:rsidRDefault="001B4C57" w:rsidP="001B4C57">
            <w:pPr>
              <w:rPr>
                <w:rFonts w:ascii="Times New Roman" w:hAnsi="Times New Roman" w:cs="Times New Roman"/>
              </w:rPr>
            </w:pPr>
            <w:r w:rsidRPr="00287D3D">
              <w:rPr>
                <w:rFonts w:ascii="Times New Roman" w:hAnsi="Times New Roman" w:cs="Times New Roman"/>
              </w:rPr>
              <w:lastRenderedPageBreak/>
              <w:t xml:space="preserve">Продуктивная деятельность, </w:t>
            </w:r>
          </w:p>
          <w:p w:rsidR="001B4C57" w:rsidRPr="00287D3D" w:rsidRDefault="001B4C57" w:rsidP="001B4C57">
            <w:pPr>
              <w:rPr>
                <w:rFonts w:ascii="Times New Roman" w:hAnsi="Times New Roman" w:cs="Times New Roman"/>
              </w:rPr>
            </w:pPr>
            <w:r w:rsidRPr="00287D3D">
              <w:rPr>
                <w:rFonts w:ascii="Times New Roman" w:hAnsi="Times New Roman" w:cs="Times New Roman"/>
              </w:rPr>
              <w:t>тематические досуги</w:t>
            </w:r>
          </w:p>
        </w:tc>
      </w:tr>
      <w:tr w:rsidR="001B4C57" w:rsidTr="001B4C57">
        <w:trPr>
          <w:trHeight w:val="93"/>
        </w:trPr>
        <w:tc>
          <w:tcPr>
            <w:tcW w:w="0" w:type="auto"/>
            <w:vMerge/>
            <w:tcBorders>
              <w:top w:val="single" w:sz="4" w:space="0" w:color="auto"/>
              <w:left w:val="single" w:sz="4" w:space="0" w:color="auto"/>
              <w:bottom w:val="single" w:sz="4" w:space="0" w:color="auto"/>
              <w:right w:val="single" w:sz="4" w:space="0" w:color="auto"/>
            </w:tcBorders>
            <w:vAlign w:val="center"/>
          </w:tcPr>
          <w:p w:rsidR="001B4C57" w:rsidRDefault="001B4C57" w:rsidP="001B4C57">
            <w:pPr>
              <w:rPr>
                <w:b/>
              </w:rPr>
            </w:pPr>
          </w:p>
        </w:tc>
        <w:tc>
          <w:tcPr>
            <w:tcW w:w="2058" w:type="dxa"/>
            <w:tcBorders>
              <w:top w:val="single" w:sz="4" w:space="0" w:color="auto"/>
              <w:left w:val="single" w:sz="4" w:space="0" w:color="auto"/>
              <w:bottom w:val="single" w:sz="4" w:space="0" w:color="auto"/>
              <w:right w:val="single" w:sz="4" w:space="0" w:color="auto"/>
            </w:tcBorders>
          </w:tcPr>
          <w:p w:rsidR="001B4C57" w:rsidRDefault="001B4C57" w:rsidP="001B4C57">
            <w:pPr>
              <w:pStyle w:val="a3"/>
              <w:spacing w:before="0" w:beforeAutospacing="0" w:after="0" w:afterAutospacing="0"/>
            </w:pPr>
            <w:r>
              <w:t xml:space="preserve">4-5 лет  </w:t>
            </w:r>
          </w:p>
        </w:tc>
        <w:tc>
          <w:tcPr>
            <w:tcW w:w="3264" w:type="dxa"/>
            <w:tcBorders>
              <w:top w:val="single" w:sz="4" w:space="0" w:color="auto"/>
              <w:left w:val="single" w:sz="4" w:space="0" w:color="auto"/>
              <w:bottom w:val="single" w:sz="4" w:space="0" w:color="auto"/>
              <w:right w:val="single" w:sz="4" w:space="0" w:color="auto"/>
            </w:tcBorders>
          </w:tcPr>
          <w:p w:rsidR="001B4C57" w:rsidRPr="00287D3D" w:rsidRDefault="001B4C57" w:rsidP="001B4C57">
            <w:pPr>
              <w:rPr>
                <w:rFonts w:ascii="Times New Roman" w:hAnsi="Times New Roman" w:cs="Times New Roman"/>
              </w:rPr>
            </w:pPr>
            <w:r w:rsidRPr="00287D3D">
              <w:rPr>
                <w:rFonts w:ascii="Times New Roman" w:hAnsi="Times New Roman" w:cs="Times New Roman"/>
              </w:rPr>
              <w:t xml:space="preserve">Обучение, </w:t>
            </w:r>
          </w:p>
          <w:p w:rsidR="001B4C57" w:rsidRPr="00287D3D" w:rsidRDefault="001B4C57" w:rsidP="001B4C57">
            <w:pPr>
              <w:rPr>
                <w:rFonts w:ascii="Times New Roman" w:hAnsi="Times New Roman" w:cs="Times New Roman"/>
              </w:rPr>
            </w:pPr>
            <w:r w:rsidRPr="00287D3D">
              <w:rPr>
                <w:rFonts w:ascii="Times New Roman" w:hAnsi="Times New Roman" w:cs="Times New Roman"/>
              </w:rPr>
              <w:t>совместный труд детей и взрослых,</w:t>
            </w:r>
          </w:p>
          <w:p w:rsidR="001B4C57" w:rsidRPr="00287D3D" w:rsidRDefault="001B4C57" w:rsidP="001B4C57">
            <w:pPr>
              <w:rPr>
                <w:rFonts w:ascii="Times New Roman" w:hAnsi="Times New Roman" w:cs="Times New Roman"/>
              </w:rPr>
            </w:pPr>
            <w:r w:rsidRPr="00287D3D">
              <w:rPr>
                <w:rFonts w:ascii="Times New Roman" w:hAnsi="Times New Roman" w:cs="Times New Roman"/>
              </w:rPr>
              <w:t xml:space="preserve"> беседы, чтение художественной литературы, дидактическая игра</w:t>
            </w:r>
          </w:p>
          <w:p w:rsidR="001B4C57" w:rsidRPr="00287D3D" w:rsidRDefault="001B4C57" w:rsidP="001B4C57">
            <w:pPr>
              <w:rPr>
                <w:rFonts w:ascii="Times New Roman" w:hAnsi="Times New Roman" w:cs="Times New Roman"/>
              </w:rPr>
            </w:pPr>
            <w:r w:rsidRPr="00287D3D">
              <w:rPr>
                <w:rFonts w:ascii="Times New Roman" w:hAnsi="Times New Roman" w:cs="Times New Roman"/>
              </w:rPr>
              <w:t>Просмотр видеофильмов</w:t>
            </w:r>
          </w:p>
        </w:tc>
        <w:tc>
          <w:tcPr>
            <w:tcW w:w="3510" w:type="dxa"/>
            <w:tcBorders>
              <w:top w:val="single" w:sz="4" w:space="0" w:color="auto"/>
              <w:left w:val="single" w:sz="4" w:space="0" w:color="auto"/>
              <w:bottom w:val="single" w:sz="4" w:space="0" w:color="auto"/>
              <w:right w:val="single" w:sz="4" w:space="0" w:color="auto"/>
            </w:tcBorders>
          </w:tcPr>
          <w:p w:rsidR="001B4C57" w:rsidRPr="00287D3D" w:rsidRDefault="001B4C57" w:rsidP="001B4C57">
            <w:pPr>
              <w:pStyle w:val="a3"/>
              <w:spacing w:before="0" w:beforeAutospacing="0" w:after="0" w:afterAutospacing="0"/>
              <w:rPr>
                <w:sz w:val="22"/>
                <w:szCs w:val="22"/>
              </w:rPr>
            </w:pPr>
            <w:r w:rsidRPr="00287D3D">
              <w:rPr>
                <w:sz w:val="22"/>
                <w:szCs w:val="22"/>
              </w:rPr>
              <w:t xml:space="preserve">Показ, объяснение, </w:t>
            </w:r>
          </w:p>
          <w:p w:rsidR="001B4C57" w:rsidRPr="00287D3D" w:rsidRDefault="001B4C57" w:rsidP="001B4C57">
            <w:pPr>
              <w:pStyle w:val="a3"/>
              <w:spacing w:before="0" w:beforeAutospacing="0" w:after="0" w:afterAutospacing="0"/>
              <w:rPr>
                <w:sz w:val="22"/>
                <w:szCs w:val="22"/>
              </w:rPr>
            </w:pPr>
            <w:r w:rsidRPr="00287D3D">
              <w:rPr>
                <w:sz w:val="22"/>
                <w:szCs w:val="22"/>
              </w:rPr>
              <w:t xml:space="preserve">обучение напоминания </w:t>
            </w:r>
          </w:p>
          <w:p w:rsidR="001B4C57" w:rsidRPr="00287D3D" w:rsidRDefault="001B4C57" w:rsidP="001B4C57">
            <w:pPr>
              <w:pStyle w:val="a3"/>
              <w:spacing w:before="0" w:beforeAutospacing="0" w:after="0" w:afterAutospacing="0"/>
              <w:rPr>
                <w:sz w:val="22"/>
                <w:szCs w:val="22"/>
              </w:rPr>
            </w:pPr>
            <w:r w:rsidRPr="00287D3D">
              <w:rPr>
                <w:sz w:val="22"/>
                <w:szCs w:val="22"/>
              </w:rPr>
              <w:t>Дидактические  и развивающие игры. Трудовые поручения,</w:t>
            </w:r>
          </w:p>
          <w:p w:rsidR="001B4C57" w:rsidRPr="00287D3D" w:rsidRDefault="001B4C57" w:rsidP="001B4C57">
            <w:pPr>
              <w:pStyle w:val="a3"/>
              <w:spacing w:before="0" w:beforeAutospacing="0" w:after="0" w:afterAutospacing="0"/>
              <w:rPr>
                <w:sz w:val="22"/>
                <w:szCs w:val="22"/>
              </w:rPr>
            </w:pPr>
            <w:r w:rsidRPr="00287D3D">
              <w:rPr>
                <w:sz w:val="22"/>
                <w:szCs w:val="22"/>
              </w:rPr>
              <w:t xml:space="preserve"> участие в совместной работе со взрослым в уходе за растениями  и животными, уголка природы Выращивание  зелени для корма птиц в зимнее время.</w:t>
            </w:r>
          </w:p>
          <w:p w:rsidR="001B4C57" w:rsidRPr="00287D3D" w:rsidRDefault="001B4C57" w:rsidP="001B4C57">
            <w:pPr>
              <w:pStyle w:val="a3"/>
              <w:spacing w:before="0" w:beforeAutospacing="0" w:after="0" w:afterAutospacing="0"/>
              <w:rPr>
                <w:sz w:val="22"/>
                <w:szCs w:val="22"/>
              </w:rPr>
            </w:pPr>
            <w:r w:rsidRPr="00287D3D">
              <w:rPr>
                <w:sz w:val="22"/>
                <w:szCs w:val="22"/>
              </w:rPr>
              <w:t xml:space="preserve">Подкормка  птиц. </w:t>
            </w:r>
          </w:p>
          <w:p w:rsidR="001B4C57" w:rsidRPr="00287D3D" w:rsidRDefault="001B4C57" w:rsidP="001B4C57">
            <w:pPr>
              <w:pStyle w:val="a3"/>
              <w:spacing w:before="0" w:beforeAutospacing="0" w:after="0" w:afterAutospacing="0"/>
              <w:rPr>
                <w:sz w:val="22"/>
                <w:szCs w:val="22"/>
              </w:rPr>
            </w:pPr>
            <w:r w:rsidRPr="00287D3D">
              <w:rPr>
                <w:sz w:val="22"/>
                <w:szCs w:val="22"/>
              </w:rPr>
              <w:t>Работа  на огороде и цветнике</w:t>
            </w:r>
          </w:p>
        </w:tc>
        <w:tc>
          <w:tcPr>
            <w:tcW w:w="3189" w:type="dxa"/>
            <w:tcBorders>
              <w:top w:val="single" w:sz="4" w:space="0" w:color="auto"/>
              <w:left w:val="single" w:sz="4" w:space="0" w:color="auto"/>
              <w:bottom w:val="single" w:sz="4" w:space="0" w:color="auto"/>
              <w:right w:val="single" w:sz="4" w:space="0" w:color="auto"/>
            </w:tcBorders>
          </w:tcPr>
          <w:p w:rsidR="001B4C57" w:rsidRPr="00287D3D" w:rsidRDefault="001B4C57" w:rsidP="001B4C57">
            <w:pPr>
              <w:rPr>
                <w:rFonts w:ascii="Times New Roman" w:hAnsi="Times New Roman" w:cs="Times New Roman"/>
              </w:rPr>
            </w:pPr>
            <w:r w:rsidRPr="00287D3D">
              <w:rPr>
                <w:rFonts w:ascii="Times New Roman" w:hAnsi="Times New Roman" w:cs="Times New Roman"/>
              </w:rPr>
              <w:t>Продуктивная деятельность,</w:t>
            </w:r>
          </w:p>
          <w:p w:rsidR="001B4C57" w:rsidRPr="00287D3D" w:rsidRDefault="001B4C57" w:rsidP="001B4C57">
            <w:pPr>
              <w:rPr>
                <w:rFonts w:ascii="Times New Roman" w:hAnsi="Times New Roman" w:cs="Times New Roman"/>
              </w:rPr>
            </w:pPr>
            <w:r w:rsidRPr="00287D3D">
              <w:rPr>
                <w:rFonts w:ascii="Times New Roman" w:hAnsi="Times New Roman" w:cs="Times New Roman"/>
              </w:rPr>
              <w:t>ведение календаря природы совместно с воспитателем, тематические досуги</w:t>
            </w:r>
          </w:p>
        </w:tc>
      </w:tr>
      <w:tr w:rsidR="001B4C57" w:rsidTr="001B4C57">
        <w:trPr>
          <w:trHeight w:val="93"/>
        </w:trPr>
        <w:tc>
          <w:tcPr>
            <w:tcW w:w="3267" w:type="dxa"/>
            <w:tcBorders>
              <w:top w:val="single" w:sz="4" w:space="0" w:color="auto"/>
              <w:left w:val="single" w:sz="4" w:space="0" w:color="auto"/>
              <w:bottom w:val="single" w:sz="4" w:space="0" w:color="auto"/>
              <w:right w:val="single" w:sz="4" w:space="0" w:color="auto"/>
            </w:tcBorders>
          </w:tcPr>
          <w:p w:rsidR="001B4C57" w:rsidRDefault="001B4C57" w:rsidP="001B4C57">
            <w:pPr>
              <w:pStyle w:val="a3"/>
              <w:rPr>
                <w:b/>
              </w:rPr>
            </w:pPr>
          </w:p>
        </w:tc>
        <w:tc>
          <w:tcPr>
            <w:tcW w:w="2058" w:type="dxa"/>
            <w:tcBorders>
              <w:top w:val="single" w:sz="4" w:space="0" w:color="auto"/>
              <w:left w:val="single" w:sz="4" w:space="0" w:color="auto"/>
              <w:bottom w:val="single" w:sz="4" w:space="0" w:color="auto"/>
              <w:right w:val="single" w:sz="4" w:space="0" w:color="auto"/>
            </w:tcBorders>
          </w:tcPr>
          <w:p w:rsidR="001B4C57" w:rsidRDefault="001B4C57" w:rsidP="001B4C57">
            <w:pPr>
              <w:pStyle w:val="a3"/>
              <w:spacing w:before="0" w:beforeAutospacing="0" w:after="0" w:afterAutospacing="0"/>
            </w:pPr>
            <w:r>
              <w:t xml:space="preserve">5-6 лет </w:t>
            </w:r>
          </w:p>
          <w:p w:rsidR="001B4C57" w:rsidRDefault="001B4C57" w:rsidP="001B4C57">
            <w:pPr>
              <w:pStyle w:val="a3"/>
              <w:spacing w:before="0" w:beforeAutospacing="0" w:after="0" w:afterAutospacing="0"/>
            </w:pPr>
          </w:p>
          <w:p w:rsidR="001B4C57" w:rsidRDefault="001B4C57" w:rsidP="001B4C57">
            <w:pPr>
              <w:pStyle w:val="a3"/>
              <w:spacing w:before="0" w:beforeAutospacing="0" w:after="0" w:afterAutospacing="0"/>
            </w:pPr>
          </w:p>
          <w:p w:rsidR="001B4C57" w:rsidRDefault="001B4C57" w:rsidP="001B4C57">
            <w:pPr>
              <w:pStyle w:val="a3"/>
              <w:spacing w:before="0" w:beforeAutospacing="0" w:after="0" w:afterAutospacing="0"/>
            </w:pPr>
          </w:p>
          <w:p w:rsidR="001B4C57" w:rsidRDefault="001B4C57" w:rsidP="001B4C57">
            <w:pPr>
              <w:pStyle w:val="a3"/>
              <w:spacing w:before="0" w:beforeAutospacing="0" w:after="0" w:afterAutospacing="0"/>
            </w:pPr>
          </w:p>
          <w:p w:rsidR="001B4C57" w:rsidRDefault="001B4C57" w:rsidP="001B4C57">
            <w:pPr>
              <w:pStyle w:val="a3"/>
              <w:spacing w:before="0" w:beforeAutospacing="0" w:after="0" w:afterAutospacing="0"/>
            </w:pPr>
          </w:p>
          <w:p w:rsidR="001B4C57" w:rsidRDefault="001B4C57" w:rsidP="001B4C57">
            <w:pPr>
              <w:pStyle w:val="a3"/>
              <w:spacing w:before="0" w:beforeAutospacing="0" w:after="0" w:afterAutospacing="0"/>
            </w:pPr>
          </w:p>
          <w:p w:rsidR="001B4C57" w:rsidRDefault="001B4C57" w:rsidP="001B4C57">
            <w:pPr>
              <w:pStyle w:val="a3"/>
              <w:spacing w:before="0" w:beforeAutospacing="0" w:after="0" w:afterAutospacing="0"/>
            </w:pPr>
          </w:p>
          <w:p w:rsidR="001B4C57" w:rsidRDefault="001B4C57" w:rsidP="001B4C57">
            <w:pPr>
              <w:pStyle w:val="a3"/>
              <w:spacing w:before="0" w:beforeAutospacing="0" w:after="0" w:afterAutospacing="0"/>
            </w:pPr>
          </w:p>
          <w:p w:rsidR="001B4C57" w:rsidRDefault="001B4C57" w:rsidP="001B4C57">
            <w:pPr>
              <w:pStyle w:val="a3"/>
              <w:spacing w:before="0" w:beforeAutospacing="0" w:after="0" w:afterAutospacing="0"/>
            </w:pPr>
          </w:p>
          <w:p w:rsidR="001B4C57" w:rsidRDefault="001B4C57" w:rsidP="001B4C57">
            <w:pPr>
              <w:pStyle w:val="a3"/>
              <w:spacing w:before="0" w:beforeAutospacing="0" w:after="0" w:afterAutospacing="0"/>
            </w:pPr>
          </w:p>
          <w:p w:rsidR="001B4C57" w:rsidRDefault="001B4C57" w:rsidP="001B4C57">
            <w:pPr>
              <w:pStyle w:val="a3"/>
              <w:spacing w:before="0" w:beforeAutospacing="0" w:after="0" w:afterAutospacing="0"/>
            </w:pPr>
          </w:p>
          <w:p w:rsidR="001B4C57" w:rsidRDefault="001B4C57" w:rsidP="001B4C57">
            <w:pPr>
              <w:pStyle w:val="a3"/>
              <w:spacing w:before="0" w:beforeAutospacing="0" w:after="0" w:afterAutospacing="0"/>
            </w:pPr>
            <w:r>
              <w:t>6-7лет</w:t>
            </w:r>
          </w:p>
        </w:tc>
        <w:tc>
          <w:tcPr>
            <w:tcW w:w="3264" w:type="dxa"/>
            <w:tcBorders>
              <w:top w:val="single" w:sz="4" w:space="0" w:color="auto"/>
              <w:left w:val="single" w:sz="4" w:space="0" w:color="auto"/>
              <w:bottom w:val="single" w:sz="4" w:space="0" w:color="auto"/>
              <w:right w:val="single" w:sz="4" w:space="0" w:color="auto"/>
            </w:tcBorders>
          </w:tcPr>
          <w:p w:rsidR="001B4C57" w:rsidRPr="00287D3D" w:rsidRDefault="001B4C57" w:rsidP="001B4C57">
            <w:pPr>
              <w:rPr>
                <w:rFonts w:ascii="Times New Roman" w:hAnsi="Times New Roman" w:cs="Times New Roman"/>
              </w:rPr>
            </w:pPr>
            <w:r w:rsidRPr="00287D3D">
              <w:rPr>
                <w:rFonts w:ascii="Times New Roman" w:hAnsi="Times New Roman" w:cs="Times New Roman"/>
              </w:rPr>
              <w:t>Обучение,</w:t>
            </w:r>
          </w:p>
          <w:p w:rsidR="001B4C57" w:rsidRPr="00287D3D" w:rsidRDefault="001B4C57" w:rsidP="001B4C57">
            <w:pPr>
              <w:rPr>
                <w:rFonts w:ascii="Times New Roman" w:hAnsi="Times New Roman" w:cs="Times New Roman"/>
              </w:rPr>
            </w:pPr>
            <w:r w:rsidRPr="00287D3D">
              <w:rPr>
                <w:rFonts w:ascii="Times New Roman" w:hAnsi="Times New Roman" w:cs="Times New Roman"/>
              </w:rPr>
              <w:t xml:space="preserve"> совместный труд детей и взрослых, беседы, чтение художественной литературы, дидактическая  игра</w:t>
            </w:r>
          </w:p>
          <w:p w:rsidR="001B4C57" w:rsidRPr="00287D3D" w:rsidRDefault="001B4C57" w:rsidP="001B4C57">
            <w:pPr>
              <w:pStyle w:val="a3"/>
              <w:spacing w:before="0" w:beforeAutospacing="0" w:after="0" w:afterAutospacing="0"/>
              <w:rPr>
                <w:sz w:val="22"/>
                <w:szCs w:val="22"/>
              </w:rPr>
            </w:pPr>
            <w:r w:rsidRPr="00287D3D">
              <w:rPr>
                <w:sz w:val="22"/>
                <w:szCs w:val="22"/>
              </w:rPr>
              <w:t>Просмотр видеофильмов целевые прогулки</w:t>
            </w:r>
          </w:p>
          <w:p w:rsidR="001B4C57" w:rsidRPr="00287D3D" w:rsidRDefault="001B4C57" w:rsidP="001B4C57">
            <w:pPr>
              <w:rPr>
                <w:rFonts w:ascii="Times New Roman" w:hAnsi="Times New Roman" w:cs="Times New Roman"/>
              </w:rPr>
            </w:pPr>
          </w:p>
          <w:p w:rsidR="001B4C57" w:rsidRPr="00287D3D" w:rsidRDefault="001B4C57" w:rsidP="001B4C57">
            <w:pPr>
              <w:rPr>
                <w:rFonts w:ascii="Times New Roman" w:hAnsi="Times New Roman" w:cs="Times New Roman"/>
              </w:rPr>
            </w:pPr>
            <w:r w:rsidRPr="00287D3D">
              <w:rPr>
                <w:rFonts w:ascii="Times New Roman" w:hAnsi="Times New Roman" w:cs="Times New Roman"/>
              </w:rPr>
              <w:t>Обучение,</w:t>
            </w:r>
          </w:p>
          <w:p w:rsidR="001B4C57" w:rsidRPr="00287D3D" w:rsidRDefault="001B4C57" w:rsidP="001B4C57">
            <w:pPr>
              <w:rPr>
                <w:rFonts w:ascii="Times New Roman" w:hAnsi="Times New Roman" w:cs="Times New Roman"/>
              </w:rPr>
            </w:pPr>
            <w:r w:rsidRPr="00287D3D">
              <w:rPr>
                <w:rFonts w:ascii="Times New Roman" w:hAnsi="Times New Roman" w:cs="Times New Roman"/>
              </w:rPr>
              <w:t xml:space="preserve"> совместный труд детей и взрослых, беседы, чтение художественной литературы, дидактическая  игра</w:t>
            </w:r>
          </w:p>
          <w:p w:rsidR="001B4C57" w:rsidRPr="00287D3D" w:rsidRDefault="001B4C57" w:rsidP="001B4C57">
            <w:pPr>
              <w:rPr>
                <w:rFonts w:ascii="Times New Roman" w:hAnsi="Times New Roman" w:cs="Times New Roman"/>
              </w:rPr>
            </w:pPr>
            <w:r w:rsidRPr="00287D3D">
              <w:rPr>
                <w:rFonts w:ascii="Times New Roman" w:hAnsi="Times New Roman" w:cs="Times New Roman"/>
              </w:rPr>
              <w:t xml:space="preserve">Просмотр видеофильмов </w:t>
            </w:r>
            <w:r w:rsidRPr="00287D3D">
              <w:rPr>
                <w:rFonts w:ascii="Times New Roman" w:hAnsi="Times New Roman" w:cs="Times New Roman"/>
              </w:rPr>
              <w:lastRenderedPageBreak/>
              <w:t>целевые прогулки</w:t>
            </w:r>
          </w:p>
        </w:tc>
        <w:tc>
          <w:tcPr>
            <w:tcW w:w="3510" w:type="dxa"/>
            <w:tcBorders>
              <w:top w:val="single" w:sz="4" w:space="0" w:color="auto"/>
              <w:left w:val="single" w:sz="4" w:space="0" w:color="auto"/>
              <w:bottom w:val="single" w:sz="4" w:space="0" w:color="auto"/>
              <w:right w:val="single" w:sz="4" w:space="0" w:color="auto"/>
            </w:tcBorders>
          </w:tcPr>
          <w:p w:rsidR="001B4C57" w:rsidRPr="00287D3D" w:rsidRDefault="001B4C57" w:rsidP="001B4C57">
            <w:pPr>
              <w:pStyle w:val="a3"/>
              <w:spacing w:before="0" w:beforeAutospacing="0" w:after="0" w:afterAutospacing="0"/>
              <w:rPr>
                <w:sz w:val="22"/>
                <w:szCs w:val="22"/>
              </w:rPr>
            </w:pPr>
            <w:r w:rsidRPr="00287D3D">
              <w:rPr>
                <w:sz w:val="22"/>
                <w:szCs w:val="22"/>
              </w:rPr>
              <w:lastRenderedPageBreak/>
              <w:t xml:space="preserve">Показ, объяснение, обучение напоминания </w:t>
            </w:r>
          </w:p>
          <w:p w:rsidR="001B4C57" w:rsidRPr="00287D3D" w:rsidRDefault="001B4C57" w:rsidP="001B4C57">
            <w:pPr>
              <w:pStyle w:val="a3"/>
              <w:spacing w:before="0" w:beforeAutospacing="0" w:after="0" w:afterAutospacing="0"/>
              <w:rPr>
                <w:sz w:val="22"/>
                <w:szCs w:val="22"/>
              </w:rPr>
            </w:pPr>
            <w:r w:rsidRPr="00287D3D">
              <w:rPr>
                <w:sz w:val="22"/>
                <w:szCs w:val="22"/>
              </w:rPr>
              <w:t xml:space="preserve">Дежурство в уголке природы. Дидактические и развивающие игры. </w:t>
            </w:r>
          </w:p>
          <w:p w:rsidR="001B4C57" w:rsidRPr="00287D3D" w:rsidRDefault="001B4C57" w:rsidP="001B4C57">
            <w:pPr>
              <w:pStyle w:val="a3"/>
              <w:spacing w:before="0" w:beforeAutospacing="0" w:after="0" w:afterAutospacing="0"/>
              <w:rPr>
                <w:sz w:val="22"/>
                <w:szCs w:val="22"/>
              </w:rPr>
            </w:pPr>
            <w:r w:rsidRPr="00287D3D">
              <w:rPr>
                <w:sz w:val="22"/>
                <w:szCs w:val="22"/>
              </w:rPr>
              <w:t>Трудовые поручения, участие в совместной работе со взрослым в уходе за растениями и животными,  уголка природы</w:t>
            </w:r>
          </w:p>
          <w:p w:rsidR="001B4C57" w:rsidRPr="00287D3D" w:rsidRDefault="001B4C57" w:rsidP="001B4C57">
            <w:pPr>
              <w:rPr>
                <w:rFonts w:ascii="Times New Roman" w:hAnsi="Times New Roman" w:cs="Times New Roman"/>
              </w:rPr>
            </w:pPr>
          </w:p>
          <w:p w:rsidR="001B4C57" w:rsidRPr="00287D3D" w:rsidRDefault="001B4C57" w:rsidP="001B4C57">
            <w:pPr>
              <w:pStyle w:val="a3"/>
              <w:spacing w:before="0" w:beforeAutospacing="0" w:after="0" w:afterAutospacing="0"/>
              <w:rPr>
                <w:sz w:val="22"/>
                <w:szCs w:val="22"/>
              </w:rPr>
            </w:pPr>
            <w:r w:rsidRPr="00287D3D">
              <w:rPr>
                <w:sz w:val="22"/>
                <w:szCs w:val="22"/>
              </w:rPr>
              <w:t xml:space="preserve">Показ, объяснение, обучение напоминания </w:t>
            </w:r>
          </w:p>
          <w:p w:rsidR="001B4C57" w:rsidRPr="00287D3D" w:rsidRDefault="001B4C57" w:rsidP="001B4C57">
            <w:pPr>
              <w:pStyle w:val="a3"/>
              <w:spacing w:before="0" w:beforeAutospacing="0" w:after="0" w:afterAutospacing="0"/>
              <w:rPr>
                <w:sz w:val="22"/>
                <w:szCs w:val="22"/>
              </w:rPr>
            </w:pPr>
            <w:r w:rsidRPr="00287D3D">
              <w:rPr>
                <w:sz w:val="22"/>
                <w:szCs w:val="22"/>
              </w:rPr>
              <w:t xml:space="preserve">Дежурство в уголке природы. Дидактические и развивающие игры. </w:t>
            </w:r>
          </w:p>
          <w:p w:rsidR="001B4C57" w:rsidRPr="00287D3D" w:rsidRDefault="001B4C57" w:rsidP="001B4C57">
            <w:pPr>
              <w:rPr>
                <w:rFonts w:ascii="Times New Roman" w:hAnsi="Times New Roman" w:cs="Times New Roman"/>
              </w:rPr>
            </w:pPr>
            <w:r w:rsidRPr="00287D3D">
              <w:rPr>
                <w:rFonts w:ascii="Times New Roman" w:hAnsi="Times New Roman" w:cs="Times New Roman"/>
              </w:rPr>
              <w:t xml:space="preserve">Трудовые поручения, участие в совместной работе со взрослым в уходе за растениями и </w:t>
            </w:r>
            <w:r w:rsidRPr="00287D3D">
              <w:rPr>
                <w:rFonts w:ascii="Times New Roman" w:hAnsi="Times New Roman" w:cs="Times New Roman"/>
              </w:rPr>
              <w:lastRenderedPageBreak/>
              <w:t>животными,  уголка природы</w:t>
            </w:r>
          </w:p>
        </w:tc>
        <w:tc>
          <w:tcPr>
            <w:tcW w:w="3189" w:type="dxa"/>
            <w:tcBorders>
              <w:top w:val="single" w:sz="4" w:space="0" w:color="auto"/>
              <w:left w:val="single" w:sz="4" w:space="0" w:color="auto"/>
              <w:bottom w:val="single" w:sz="4" w:space="0" w:color="auto"/>
              <w:right w:val="single" w:sz="4" w:space="0" w:color="auto"/>
            </w:tcBorders>
          </w:tcPr>
          <w:p w:rsidR="001B4C57" w:rsidRPr="00287D3D" w:rsidRDefault="001B4C57" w:rsidP="001B4C57">
            <w:pPr>
              <w:rPr>
                <w:rFonts w:ascii="Times New Roman" w:hAnsi="Times New Roman" w:cs="Times New Roman"/>
              </w:rPr>
            </w:pPr>
            <w:r w:rsidRPr="00287D3D">
              <w:rPr>
                <w:rFonts w:ascii="Times New Roman" w:hAnsi="Times New Roman" w:cs="Times New Roman"/>
              </w:rPr>
              <w:lastRenderedPageBreak/>
              <w:t>Продуктивная деятельность, ведение календаря природы, тематические досуги</w:t>
            </w:r>
          </w:p>
          <w:p w:rsidR="001B4C57" w:rsidRPr="00287D3D" w:rsidRDefault="001B4C57" w:rsidP="001B4C57">
            <w:pPr>
              <w:rPr>
                <w:rFonts w:ascii="Times New Roman" w:hAnsi="Times New Roman" w:cs="Times New Roman"/>
              </w:rPr>
            </w:pPr>
          </w:p>
          <w:p w:rsidR="001B4C57" w:rsidRPr="00287D3D" w:rsidRDefault="001B4C57" w:rsidP="001B4C57">
            <w:pPr>
              <w:rPr>
                <w:rFonts w:ascii="Times New Roman" w:hAnsi="Times New Roman" w:cs="Times New Roman"/>
              </w:rPr>
            </w:pPr>
          </w:p>
          <w:p w:rsidR="001B4C57" w:rsidRPr="00287D3D" w:rsidRDefault="001B4C57" w:rsidP="001B4C57">
            <w:pPr>
              <w:rPr>
                <w:rFonts w:ascii="Times New Roman" w:hAnsi="Times New Roman" w:cs="Times New Roman"/>
              </w:rPr>
            </w:pPr>
          </w:p>
          <w:p w:rsidR="001B4C57" w:rsidRPr="00287D3D" w:rsidRDefault="001B4C57" w:rsidP="001B4C57">
            <w:pPr>
              <w:rPr>
                <w:rFonts w:ascii="Times New Roman" w:hAnsi="Times New Roman" w:cs="Times New Roman"/>
              </w:rPr>
            </w:pPr>
          </w:p>
          <w:p w:rsidR="001B4C57" w:rsidRPr="00287D3D" w:rsidRDefault="001B4C57" w:rsidP="001B4C57">
            <w:pPr>
              <w:rPr>
                <w:rFonts w:ascii="Times New Roman" w:hAnsi="Times New Roman" w:cs="Times New Roman"/>
              </w:rPr>
            </w:pPr>
            <w:r w:rsidRPr="00287D3D">
              <w:rPr>
                <w:rFonts w:ascii="Times New Roman" w:hAnsi="Times New Roman" w:cs="Times New Roman"/>
              </w:rPr>
              <w:t>Продуктивная деятельность, ведение календаря природы, тематические досуги</w:t>
            </w:r>
          </w:p>
        </w:tc>
      </w:tr>
      <w:tr w:rsidR="001B4C57" w:rsidTr="001B4C57">
        <w:trPr>
          <w:trHeight w:val="93"/>
        </w:trPr>
        <w:tc>
          <w:tcPr>
            <w:tcW w:w="3267" w:type="dxa"/>
            <w:tcBorders>
              <w:top w:val="single" w:sz="4" w:space="0" w:color="auto"/>
              <w:left w:val="single" w:sz="4" w:space="0" w:color="auto"/>
              <w:bottom w:val="single" w:sz="4" w:space="0" w:color="auto"/>
              <w:right w:val="single" w:sz="4" w:space="0" w:color="auto"/>
            </w:tcBorders>
          </w:tcPr>
          <w:p w:rsidR="001B4C57" w:rsidRDefault="001B4C57" w:rsidP="001B4C57">
            <w:pPr>
              <w:pStyle w:val="a3"/>
              <w:spacing w:before="0" w:beforeAutospacing="0" w:after="0" w:afterAutospacing="0"/>
              <w:rPr>
                <w:b/>
              </w:rPr>
            </w:pPr>
            <w:r>
              <w:rPr>
                <w:b/>
              </w:rPr>
              <w:lastRenderedPageBreak/>
              <w:t>Воспитание культурно-гигиенических навыков</w:t>
            </w:r>
          </w:p>
        </w:tc>
        <w:tc>
          <w:tcPr>
            <w:tcW w:w="2058" w:type="dxa"/>
            <w:tcBorders>
              <w:top w:val="single" w:sz="4" w:space="0" w:color="auto"/>
              <w:left w:val="single" w:sz="4" w:space="0" w:color="auto"/>
              <w:bottom w:val="single" w:sz="4" w:space="0" w:color="auto"/>
              <w:right w:val="single" w:sz="4" w:space="0" w:color="auto"/>
            </w:tcBorders>
          </w:tcPr>
          <w:p w:rsidR="001B4C57" w:rsidRDefault="001B4C57" w:rsidP="001B4C57">
            <w:pPr>
              <w:pStyle w:val="a3"/>
              <w:spacing w:before="0" w:beforeAutospacing="0" w:after="0" w:afterAutospacing="0"/>
            </w:pPr>
          </w:p>
          <w:p w:rsidR="001B4C57" w:rsidRDefault="001B4C57" w:rsidP="001B4C57">
            <w:pPr>
              <w:pStyle w:val="a3"/>
              <w:spacing w:before="0" w:beforeAutospacing="0" w:after="0" w:afterAutospacing="0"/>
            </w:pPr>
          </w:p>
          <w:p w:rsidR="001B4C57" w:rsidRDefault="001B4C57" w:rsidP="001B4C57">
            <w:pPr>
              <w:pStyle w:val="a3"/>
              <w:spacing w:before="0" w:beforeAutospacing="0" w:after="0" w:afterAutospacing="0"/>
            </w:pPr>
            <w:r>
              <w:t>3-4 года</w:t>
            </w:r>
          </w:p>
          <w:p w:rsidR="001B4C57" w:rsidRDefault="001B4C57" w:rsidP="001B4C57">
            <w:pPr>
              <w:pStyle w:val="a3"/>
              <w:spacing w:before="0" w:beforeAutospacing="0" w:after="0" w:afterAutospacing="0"/>
            </w:pPr>
          </w:p>
          <w:p w:rsidR="001B4C57" w:rsidRDefault="001B4C57" w:rsidP="001B4C57">
            <w:pPr>
              <w:pStyle w:val="a3"/>
              <w:spacing w:before="0" w:beforeAutospacing="0" w:after="0" w:afterAutospacing="0"/>
            </w:pPr>
          </w:p>
          <w:p w:rsidR="001B4C57" w:rsidRDefault="001B4C57" w:rsidP="001B4C57">
            <w:pPr>
              <w:pStyle w:val="a3"/>
              <w:spacing w:before="0" w:beforeAutospacing="0" w:after="0" w:afterAutospacing="0"/>
            </w:pPr>
          </w:p>
          <w:p w:rsidR="001B4C57" w:rsidRDefault="001B4C57" w:rsidP="001B4C57">
            <w:pPr>
              <w:pStyle w:val="a3"/>
              <w:spacing w:before="0" w:beforeAutospacing="0" w:after="0" w:afterAutospacing="0"/>
            </w:pPr>
          </w:p>
          <w:p w:rsidR="001B4C57" w:rsidRDefault="001B4C57" w:rsidP="001B4C57">
            <w:pPr>
              <w:pStyle w:val="a3"/>
              <w:spacing w:before="0" w:beforeAutospacing="0" w:after="0" w:afterAutospacing="0"/>
            </w:pPr>
          </w:p>
          <w:p w:rsidR="001B4C57" w:rsidRDefault="001B4C57" w:rsidP="001B4C57">
            <w:pPr>
              <w:pStyle w:val="a3"/>
              <w:spacing w:before="0" w:beforeAutospacing="0" w:after="0" w:afterAutospacing="0"/>
            </w:pPr>
          </w:p>
          <w:p w:rsidR="001B4C57" w:rsidRDefault="001B4C57" w:rsidP="001B4C57">
            <w:pPr>
              <w:pStyle w:val="a3"/>
              <w:spacing w:before="0" w:beforeAutospacing="0" w:after="0" w:afterAutospacing="0"/>
            </w:pPr>
            <w:r>
              <w:t xml:space="preserve">4-5лет </w:t>
            </w:r>
          </w:p>
          <w:p w:rsidR="001B4C57" w:rsidRDefault="001B4C57" w:rsidP="001B4C57">
            <w:pPr>
              <w:pStyle w:val="a3"/>
              <w:spacing w:before="0" w:beforeAutospacing="0" w:after="0" w:afterAutospacing="0"/>
            </w:pPr>
          </w:p>
          <w:p w:rsidR="001B4C57" w:rsidRDefault="001B4C57" w:rsidP="001B4C57">
            <w:pPr>
              <w:pStyle w:val="a3"/>
              <w:spacing w:before="0" w:beforeAutospacing="0" w:after="0" w:afterAutospacing="0"/>
            </w:pPr>
          </w:p>
          <w:p w:rsidR="001B4C57" w:rsidRDefault="001B4C57" w:rsidP="001B4C57">
            <w:pPr>
              <w:pStyle w:val="a3"/>
              <w:spacing w:before="0" w:beforeAutospacing="0" w:after="0" w:afterAutospacing="0"/>
            </w:pPr>
          </w:p>
          <w:p w:rsidR="001B4C57" w:rsidRDefault="001B4C57" w:rsidP="001B4C57">
            <w:pPr>
              <w:pStyle w:val="a3"/>
              <w:spacing w:before="0" w:beforeAutospacing="0" w:after="0" w:afterAutospacing="0"/>
            </w:pPr>
          </w:p>
          <w:p w:rsidR="001B4C57" w:rsidRDefault="001B4C57" w:rsidP="001B4C57">
            <w:pPr>
              <w:pStyle w:val="a3"/>
              <w:spacing w:before="0" w:beforeAutospacing="0" w:after="0" w:afterAutospacing="0"/>
            </w:pPr>
          </w:p>
          <w:p w:rsidR="001B4C57" w:rsidRDefault="001B4C57" w:rsidP="001B4C57">
            <w:pPr>
              <w:pStyle w:val="a3"/>
              <w:spacing w:before="0" w:beforeAutospacing="0" w:after="0" w:afterAutospacing="0"/>
            </w:pPr>
            <w:r>
              <w:t>5-6 лет</w:t>
            </w:r>
          </w:p>
          <w:p w:rsidR="001B4C57" w:rsidRDefault="001B4C57" w:rsidP="001B4C57">
            <w:pPr>
              <w:pStyle w:val="a3"/>
              <w:spacing w:before="0" w:beforeAutospacing="0" w:after="0" w:afterAutospacing="0"/>
            </w:pPr>
          </w:p>
          <w:p w:rsidR="001B4C57" w:rsidRDefault="001B4C57" w:rsidP="001B4C57">
            <w:pPr>
              <w:pStyle w:val="a3"/>
              <w:spacing w:before="0" w:beforeAutospacing="0" w:after="0" w:afterAutospacing="0"/>
            </w:pPr>
          </w:p>
          <w:p w:rsidR="001B4C57" w:rsidRDefault="001B4C57" w:rsidP="001B4C57">
            <w:pPr>
              <w:pStyle w:val="a3"/>
              <w:spacing w:before="0" w:beforeAutospacing="0" w:after="0" w:afterAutospacing="0"/>
            </w:pPr>
          </w:p>
          <w:p w:rsidR="001B4C57" w:rsidRDefault="001B4C57" w:rsidP="001B4C57">
            <w:pPr>
              <w:pStyle w:val="a3"/>
              <w:spacing w:before="0" w:beforeAutospacing="0" w:after="0" w:afterAutospacing="0"/>
            </w:pPr>
          </w:p>
          <w:p w:rsidR="001B4C57" w:rsidRDefault="001B4C57" w:rsidP="001B4C57">
            <w:pPr>
              <w:pStyle w:val="a3"/>
              <w:spacing w:before="0" w:beforeAutospacing="0" w:after="0" w:afterAutospacing="0"/>
            </w:pPr>
          </w:p>
          <w:p w:rsidR="001B4C57" w:rsidRDefault="001B4C57" w:rsidP="001B4C57">
            <w:pPr>
              <w:pStyle w:val="a3"/>
              <w:spacing w:before="0" w:beforeAutospacing="0" w:after="0" w:afterAutospacing="0"/>
            </w:pPr>
          </w:p>
          <w:p w:rsidR="001B4C57" w:rsidRDefault="001B4C57" w:rsidP="001B4C57">
            <w:pPr>
              <w:pStyle w:val="a3"/>
              <w:spacing w:before="0" w:beforeAutospacing="0" w:after="0" w:afterAutospacing="0"/>
            </w:pPr>
            <w:r>
              <w:t>6-7лет</w:t>
            </w:r>
          </w:p>
        </w:tc>
        <w:tc>
          <w:tcPr>
            <w:tcW w:w="3264" w:type="dxa"/>
            <w:tcBorders>
              <w:top w:val="single" w:sz="4" w:space="0" w:color="auto"/>
              <w:left w:val="single" w:sz="4" w:space="0" w:color="auto"/>
              <w:bottom w:val="single" w:sz="4" w:space="0" w:color="auto"/>
              <w:right w:val="single" w:sz="4" w:space="0" w:color="auto"/>
            </w:tcBorders>
          </w:tcPr>
          <w:p w:rsidR="001B4C57" w:rsidRDefault="001B4C57" w:rsidP="001B4C57">
            <w:pPr>
              <w:pStyle w:val="a3"/>
              <w:spacing w:before="0" w:beforeAutospacing="0" w:after="0" w:afterAutospacing="0"/>
            </w:pPr>
          </w:p>
          <w:p w:rsidR="001B4C57" w:rsidRDefault="001B4C57" w:rsidP="001B4C57">
            <w:pPr>
              <w:pStyle w:val="a3"/>
              <w:spacing w:before="0" w:beforeAutospacing="0" w:after="0" w:afterAutospacing="0"/>
            </w:pPr>
            <w:r>
              <w:t>объяснение</w:t>
            </w:r>
          </w:p>
          <w:p w:rsidR="001B4C57" w:rsidRDefault="001B4C57" w:rsidP="001B4C57">
            <w:pPr>
              <w:pStyle w:val="a3"/>
              <w:spacing w:before="0" w:beforeAutospacing="0" w:after="0" w:afterAutospacing="0"/>
            </w:pPr>
            <w:r>
              <w:t>напоминание</w:t>
            </w:r>
          </w:p>
          <w:p w:rsidR="001B4C57" w:rsidRDefault="001B4C57" w:rsidP="001B4C57">
            <w:pPr>
              <w:pStyle w:val="a3"/>
              <w:spacing w:before="0" w:beforeAutospacing="0" w:after="0" w:afterAutospacing="0"/>
            </w:pPr>
            <w:r>
              <w:t>беседы</w:t>
            </w:r>
          </w:p>
          <w:p w:rsidR="001B4C57" w:rsidRDefault="001B4C57" w:rsidP="001B4C57">
            <w:pPr>
              <w:pStyle w:val="a3"/>
              <w:spacing w:before="0" w:beforeAutospacing="0" w:after="0" w:afterAutospacing="0"/>
            </w:pPr>
            <w:r>
              <w:t>игровые упражнения</w:t>
            </w:r>
          </w:p>
          <w:p w:rsidR="001B4C57" w:rsidRDefault="001B4C57" w:rsidP="001B4C57">
            <w:pPr>
              <w:pStyle w:val="a3"/>
              <w:spacing w:before="0" w:beforeAutospacing="0" w:after="0" w:afterAutospacing="0"/>
            </w:pPr>
            <w:r>
              <w:t>чтение</w:t>
            </w:r>
          </w:p>
          <w:p w:rsidR="001B4C57" w:rsidRDefault="001B4C57" w:rsidP="001B4C57">
            <w:pPr>
              <w:pStyle w:val="a3"/>
              <w:spacing w:before="0" w:beforeAutospacing="0" w:after="0" w:afterAutospacing="0"/>
            </w:pPr>
          </w:p>
          <w:p w:rsidR="001B4C57" w:rsidRDefault="001B4C57" w:rsidP="001B4C57">
            <w:pPr>
              <w:pStyle w:val="a3"/>
            </w:pPr>
            <w:r>
              <w:t>Объяснение, напоминание беседы                         игровые упражнения</w:t>
            </w:r>
          </w:p>
          <w:p w:rsidR="001B4C57" w:rsidRDefault="001B4C57" w:rsidP="001B4C57">
            <w:pPr>
              <w:pStyle w:val="a3"/>
              <w:spacing w:before="0" w:beforeAutospacing="0" w:after="0" w:afterAutospacing="0"/>
            </w:pPr>
          </w:p>
          <w:p w:rsidR="001B4C57" w:rsidRDefault="001B4C57" w:rsidP="001B4C57">
            <w:pPr>
              <w:pStyle w:val="a3"/>
            </w:pPr>
            <w:r>
              <w:t>Объяснение,  напоминание беседы                         игровые упражнения    чтение</w:t>
            </w:r>
          </w:p>
          <w:p w:rsidR="001B4C57" w:rsidRDefault="001B4C57" w:rsidP="001B4C57">
            <w:pPr>
              <w:pStyle w:val="a3"/>
            </w:pPr>
          </w:p>
          <w:p w:rsidR="001B4C57" w:rsidRDefault="001B4C57" w:rsidP="001B4C57">
            <w:pPr>
              <w:pStyle w:val="a3"/>
            </w:pPr>
            <w:r>
              <w:t>Объяснение, напоминание беседы,                        игровые упражнения                   чтение</w:t>
            </w:r>
          </w:p>
        </w:tc>
        <w:tc>
          <w:tcPr>
            <w:tcW w:w="3510" w:type="dxa"/>
            <w:tcBorders>
              <w:top w:val="single" w:sz="4" w:space="0" w:color="auto"/>
              <w:left w:val="single" w:sz="4" w:space="0" w:color="auto"/>
              <w:bottom w:val="single" w:sz="4" w:space="0" w:color="auto"/>
              <w:right w:val="single" w:sz="4" w:space="0" w:color="auto"/>
            </w:tcBorders>
          </w:tcPr>
          <w:p w:rsidR="001B4C57" w:rsidRDefault="001B4C57" w:rsidP="001B4C57">
            <w:pPr>
              <w:pStyle w:val="a3"/>
              <w:spacing w:before="0" w:beforeAutospacing="0" w:after="0" w:afterAutospacing="0"/>
            </w:pPr>
          </w:p>
          <w:p w:rsidR="001B4C57" w:rsidRDefault="001B4C57" w:rsidP="001B4C57">
            <w:pPr>
              <w:pStyle w:val="a3"/>
              <w:spacing w:before="0" w:beforeAutospacing="0" w:after="0" w:afterAutospacing="0"/>
            </w:pPr>
            <w:r>
              <w:t>Показ, объяснение, обучение, напоминание</w:t>
            </w:r>
          </w:p>
          <w:p w:rsidR="001B4C57" w:rsidRDefault="001B4C57" w:rsidP="001B4C57">
            <w:pPr>
              <w:pStyle w:val="a3"/>
              <w:spacing w:before="0" w:beforeAutospacing="0" w:after="0" w:afterAutospacing="0"/>
            </w:pPr>
          </w:p>
          <w:p w:rsidR="001B4C57" w:rsidRDefault="001B4C57" w:rsidP="001B4C57">
            <w:pPr>
              <w:pStyle w:val="a3"/>
              <w:spacing w:before="0" w:beforeAutospacing="0" w:after="0" w:afterAutospacing="0"/>
            </w:pPr>
          </w:p>
          <w:p w:rsidR="001B4C57" w:rsidRDefault="001B4C57" w:rsidP="001B4C57">
            <w:pPr>
              <w:pStyle w:val="a3"/>
              <w:spacing w:before="0" w:beforeAutospacing="0" w:after="0" w:afterAutospacing="0"/>
            </w:pPr>
          </w:p>
          <w:p w:rsidR="001B4C57" w:rsidRDefault="001B4C57" w:rsidP="001B4C57">
            <w:pPr>
              <w:pStyle w:val="a3"/>
              <w:spacing w:before="0" w:beforeAutospacing="0" w:after="0" w:afterAutospacing="0"/>
            </w:pPr>
          </w:p>
          <w:p w:rsidR="001B4C57" w:rsidRDefault="001B4C57" w:rsidP="001B4C57">
            <w:pPr>
              <w:pStyle w:val="a3"/>
              <w:spacing w:before="0" w:beforeAutospacing="0" w:after="0" w:afterAutospacing="0"/>
            </w:pPr>
          </w:p>
          <w:p w:rsidR="001B4C57" w:rsidRDefault="001B4C57" w:rsidP="001B4C57">
            <w:pPr>
              <w:pStyle w:val="a3"/>
              <w:spacing w:before="0" w:beforeAutospacing="0" w:after="0" w:afterAutospacing="0"/>
            </w:pPr>
            <w:r>
              <w:t>Показ, объяснение, обучение, напоминание</w:t>
            </w:r>
          </w:p>
          <w:p w:rsidR="001B4C57" w:rsidRDefault="001B4C57" w:rsidP="001B4C57">
            <w:pPr>
              <w:pStyle w:val="a3"/>
              <w:spacing w:before="0" w:beforeAutospacing="0" w:after="0" w:afterAutospacing="0"/>
            </w:pPr>
            <w:r>
              <w:t xml:space="preserve">Дидактические  и развивающие игры. </w:t>
            </w:r>
          </w:p>
          <w:p w:rsidR="001B4C57" w:rsidRDefault="001B4C57" w:rsidP="001B4C57">
            <w:pPr>
              <w:pStyle w:val="a3"/>
              <w:spacing w:before="0" w:beforeAutospacing="0" w:after="0" w:afterAutospacing="0"/>
            </w:pPr>
          </w:p>
          <w:p w:rsidR="001B4C57" w:rsidRDefault="001B4C57" w:rsidP="001B4C57">
            <w:pPr>
              <w:pStyle w:val="a3"/>
              <w:spacing w:before="0" w:beforeAutospacing="0" w:after="0" w:afterAutospacing="0"/>
            </w:pPr>
          </w:p>
          <w:p w:rsidR="001B4C57" w:rsidRDefault="001B4C57" w:rsidP="001B4C57">
            <w:pPr>
              <w:pStyle w:val="a3"/>
              <w:spacing w:before="0" w:beforeAutospacing="0" w:after="0" w:afterAutospacing="0"/>
            </w:pPr>
            <w:r>
              <w:t>Показ, объяснение, обучение, напоминание</w:t>
            </w:r>
          </w:p>
          <w:p w:rsidR="001B4C57" w:rsidRDefault="001B4C57" w:rsidP="001B4C57">
            <w:pPr>
              <w:pStyle w:val="a3"/>
              <w:spacing w:before="0" w:beforeAutospacing="0" w:after="0" w:afterAutospacing="0"/>
            </w:pPr>
            <w:r>
              <w:t xml:space="preserve">Дидактические  и развивающие игры. </w:t>
            </w:r>
          </w:p>
          <w:p w:rsidR="001B4C57" w:rsidRDefault="001B4C57" w:rsidP="001B4C57">
            <w:pPr>
              <w:pStyle w:val="a3"/>
              <w:spacing w:before="0" w:beforeAutospacing="0" w:after="0" w:afterAutospacing="0"/>
            </w:pPr>
          </w:p>
          <w:p w:rsidR="001B4C57" w:rsidRDefault="001B4C57" w:rsidP="001B4C57">
            <w:pPr>
              <w:pStyle w:val="a3"/>
              <w:spacing w:before="0" w:beforeAutospacing="0" w:after="0" w:afterAutospacing="0"/>
            </w:pPr>
          </w:p>
          <w:p w:rsidR="001B4C57" w:rsidRDefault="001B4C57" w:rsidP="001B4C57">
            <w:pPr>
              <w:pStyle w:val="a3"/>
              <w:spacing w:before="0" w:beforeAutospacing="0" w:after="0" w:afterAutospacing="0"/>
            </w:pPr>
          </w:p>
          <w:p w:rsidR="001B4C57" w:rsidRDefault="001B4C57" w:rsidP="001B4C57">
            <w:pPr>
              <w:pStyle w:val="a3"/>
              <w:spacing w:before="0" w:beforeAutospacing="0" w:after="0" w:afterAutospacing="0"/>
            </w:pPr>
            <w:r>
              <w:t>Показ, объяснение, обучение, напоминание</w:t>
            </w:r>
          </w:p>
          <w:p w:rsidR="001B4C57" w:rsidRDefault="001B4C57" w:rsidP="001B4C57">
            <w:pPr>
              <w:pStyle w:val="a3"/>
              <w:spacing w:before="0" w:beforeAutospacing="0" w:after="0" w:afterAutospacing="0"/>
            </w:pPr>
            <w:r>
              <w:t xml:space="preserve">Дидактические  и развивающие игры. </w:t>
            </w:r>
          </w:p>
          <w:p w:rsidR="001B4C57" w:rsidRDefault="001B4C57" w:rsidP="001B4C57">
            <w:pPr>
              <w:pStyle w:val="a3"/>
              <w:spacing w:before="0" w:beforeAutospacing="0" w:after="0" w:afterAutospacing="0"/>
            </w:pPr>
          </w:p>
        </w:tc>
        <w:tc>
          <w:tcPr>
            <w:tcW w:w="3189" w:type="dxa"/>
            <w:tcBorders>
              <w:top w:val="single" w:sz="4" w:space="0" w:color="auto"/>
              <w:left w:val="single" w:sz="4" w:space="0" w:color="auto"/>
              <w:bottom w:val="single" w:sz="4" w:space="0" w:color="auto"/>
              <w:right w:val="single" w:sz="4" w:space="0" w:color="auto"/>
            </w:tcBorders>
          </w:tcPr>
          <w:p w:rsidR="001B4C57" w:rsidRDefault="001B4C57" w:rsidP="001B4C57"/>
          <w:p w:rsidR="001B4C57" w:rsidRDefault="001B4C57" w:rsidP="001B4C57">
            <w:r>
              <w:t>Сюжетно-ролевая игра</w:t>
            </w:r>
          </w:p>
          <w:p w:rsidR="001B4C57" w:rsidRDefault="001B4C57" w:rsidP="001B4C57">
            <w:r>
              <w:t>Дидактическая игра</w:t>
            </w:r>
          </w:p>
          <w:p w:rsidR="001B4C57" w:rsidRDefault="001B4C57" w:rsidP="001B4C57"/>
          <w:p w:rsidR="001B4C57" w:rsidRDefault="001B4C57" w:rsidP="001B4C57">
            <w:r>
              <w:t>Сюжетно-ролевая игра</w:t>
            </w:r>
          </w:p>
          <w:p w:rsidR="001B4C57" w:rsidRDefault="001B4C57" w:rsidP="001B4C57">
            <w:r>
              <w:t xml:space="preserve">Дидактическая игра </w:t>
            </w:r>
          </w:p>
          <w:p w:rsidR="001B4C57" w:rsidRDefault="001B4C57" w:rsidP="001B4C57"/>
          <w:p w:rsidR="001B4C57" w:rsidRDefault="001B4C57" w:rsidP="001B4C57">
            <w:r>
              <w:t>Сюжетно-ролевая игра</w:t>
            </w:r>
          </w:p>
          <w:p w:rsidR="001B4C57" w:rsidRDefault="001B4C57" w:rsidP="001B4C57">
            <w:r>
              <w:t>Дидактическая игра</w:t>
            </w:r>
          </w:p>
          <w:p w:rsidR="001B4C57" w:rsidRDefault="001B4C57" w:rsidP="001B4C57"/>
          <w:p w:rsidR="001B4C57" w:rsidRDefault="001B4C57" w:rsidP="001B4C57">
            <w:r>
              <w:t>Сюжетно-ролевая игра</w:t>
            </w:r>
          </w:p>
          <w:p w:rsidR="001B4C57" w:rsidRDefault="001B4C57" w:rsidP="001B4C57">
            <w:r>
              <w:t>Дидактическая игра</w:t>
            </w:r>
          </w:p>
          <w:p w:rsidR="001B4C57" w:rsidRDefault="001B4C57" w:rsidP="001B4C57"/>
          <w:p w:rsidR="001B4C57" w:rsidRDefault="001B4C57" w:rsidP="001B4C57"/>
        </w:tc>
      </w:tr>
      <w:tr w:rsidR="001B4C57" w:rsidTr="001B4C57">
        <w:trPr>
          <w:trHeight w:val="93"/>
        </w:trPr>
        <w:tc>
          <w:tcPr>
            <w:tcW w:w="3267" w:type="dxa"/>
            <w:vMerge w:val="restart"/>
            <w:tcBorders>
              <w:top w:val="single" w:sz="4" w:space="0" w:color="auto"/>
              <w:left w:val="single" w:sz="4" w:space="0" w:color="auto"/>
              <w:bottom w:val="single" w:sz="4" w:space="0" w:color="auto"/>
              <w:right w:val="single" w:sz="4" w:space="0" w:color="auto"/>
            </w:tcBorders>
          </w:tcPr>
          <w:p w:rsidR="001B4C57" w:rsidRPr="00287D3D" w:rsidRDefault="001B4C57" w:rsidP="001B4C57">
            <w:pPr>
              <w:pStyle w:val="a3"/>
              <w:spacing w:before="0" w:beforeAutospacing="0" w:after="0" w:afterAutospacing="0"/>
              <w:rPr>
                <w:b/>
                <w:sz w:val="22"/>
                <w:szCs w:val="22"/>
              </w:rPr>
            </w:pPr>
            <w:r w:rsidRPr="00287D3D">
              <w:rPr>
                <w:b/>
                <w:sz w:val="22"/>
                <w:szCs w:val="22"/>
              </w:rPr>
              <w:t xml:space="preserve"> Уважение к труду взрослых</w:t>
            </w:r>
          </w:p>
        </w:tc>
        <w:tc>
          <w:tcPr>
            <w:tcW w:w="2058" w:type="dxa"/>
            <w:tcBorders>
              <w:top w:val="single" w:sz="4" w:space="0" w:color="auto"/>
              <w:left w:val="single" w:sz="4" w:space="0" w:color="auto"/>
              <w:bottom w:val="single" w:sz="4" w:space="0" w:color="auto"/>
              <w:right w:val="single" w:sz="4" w:space="0" w:color="auto"/>
            </w:tcBorders>
          </w:tcPr>
          <w:p w:rsidR="001B4C57" w:rsidRPr="00287D3D" w:rsidRDefault="001B4C57" w:rsidP="001B4C57">
            <w:pPr>
              <w:pStyle w:val="a3"/>
              <w:spacing w:before="0" w:beforeAutospacing="0" w:after="0" w:afterAutospacing="0"/>
              <w:rPr>
                <w:sz w:val="22"/>
                <w:szCs w:val="22"/>
              </w:rPr>
            </w:pPr>
          </w:p>
          <w:p w:rsidR="001B4C57" w:rsidRPr="00287D3D" w:rsidRDefault="001B4C57" w:rsidP="001B4C57">
            <w:pPr>
              <w:pStyle w:val="a3"/>
              <w:spacing w:before="0" w:beforeAutospacing="0" w:after="0" w:afterAutospacing="0"/>
              <w:rPr>
                <w:sz w:val="22"/>
                <w:szCs w:val="22"/>
              </w:rPr>
            </w:pPr>
          </w:p>
          <w:p w:rsidR="001B4C57" w:rsidRPr="00287D3D" w:rsidRDefault="001B4C57" w:rsidP="001B4C57">
            <w:pPr>
              <w:pStyle w:val="a3"/>
              <w:spacing w:before="0" w:beforeAutospacing="0" w:after="0" w:afterAutospacing="0"/>
              <w:rPr>
                <w:sz w:val="22"/>
                <w:szCs w:val="22"/>
              </w:rPr>
            </w:pPr>
            <w:r w:rsidRPr="00287D3D">
              <w:rPr>
                <w:sz w:val="22"/>
                <w:szCs w:val="22"/>
              </w:rPr>
              <w:t>3-4 года</w:t>
            </w:r>
          </w:p>
          <w:p w:rsidR="001B4C57" w:rsidRPr="00287D3D" w:rsidRDefault="001B4C57" w:rsidP="001B4C57">
            <w:pPr>
              <w:pStyle w:val="a3"/>
              <w:spacing w:before="0" w:beforeAutospacing="0" w:after="0" w:afterAutospacing="0"/>
              <w:rPr>
                <w:sz w:val="22"/>
                <w:szCs w:val="22"/>
              </w:rPr>
            </w:pPr>
          </w:p>
          <w:p w:rsidR="001B4C57" w:rsidRPr="00287D3D" w:rsidRDefault="001B4C57" w:rsidP="001B4C57">
            <w:pPr>
              <w:pStyle w:val="a3"/>
              <w:spacing w:before="0" w:beforeAutospacing="0" w:after="0" w:afterAutospacing="0"/>
              <w:rPr>
                <w:sz w:val="22"/>
                <w:szCs w:val="22"/>
              </w:rPr>
            </w:pPr>
          </w:p>
          <w:p w:rsidR="001B4C57" w:rsidRPr="00287D3D" w:rsidRDefault="001B4C57" w:rsidP="001B4C57">
            <w:pPr>
              <w:pStyle w:val="a3"/>
              <w:spacing w:before="0" w:beforeAutospacing="0" w:after="0" w:afterAutospacing="0"/>
              <w:rPr>
                <w:sz w:val="22"/>
                <w:szCs w:val="22"/>
              </w:rPr>
            </w:pPr>
          </w:p>
          <w:p w:rsidR="001B4C57" w:rsidRPr="00287D3D" w:rsidRDefault="001B4C57" w:rsidP="001B4C57">
            <w:pPr>
              <w:pStyle w:val="a3"/>
              <w:spacing w:before="0" w:beforeAutospacing="0" w:after="0" w:afterAutospacing="0"/>
              <w:rPr>
                <w:sz w:val="22"/>
                <w:szCs w:val="22"/>
              </w:rPr>
            </w:pPr>
          </w:p>
          <w:p w:rsidR="001B4C57" w:rsidRPr="00287D3D" w:rsidRDefault="001B4C57" w:rsidP="001B4C57">
            <w:pPr>
              <w:pStyle w:val="a3"/>
              <w:spacing w:before="0" w:beforeAutospacing="0" w:after="0" w:afterAutospacing="0"/>
              <w:rPr>
                <w:sz w:val="22"/>
                <w:szCs w:val="22"/>
              </w:rPr>
            </w:pPr>
          </w:p>
          <w:p w:rsidR="001B4C57" w:rsidRPr="00287D3D" w:rsidRDefault="001B4C57" w:rsidP="001B4C57">
            <w:pPr>
              <w:pStyle w:val="a3"/>
              <w:spacing w:before="0" w:beforeAutospacing="0" w:after="0" w:afterAutospacing="0"/>
              <w:rPr>
                <w:sz w:val="22"/>
                <w:szCs w:val="22"/>
              </w:rPr>
            </w:pPr>
            <w:r w:rsidRPr="00287D3D">
              <w:rPr>
                <w:sz w:val="22"/>
                <w:szCs w:val="22"/>
              </w:rPr>
              <w:lastRenderedPageBreak/>
              <w:t>4-5 лет</w:t>
            </w:r>
          </w:p>
        </w:tc>
        <w:tc>
          <w:tcPr>
            <w:tcW w:w="3264" w:type="dxa"/>
            <w:tcBorders>
              <w:top w:val="single" w:sz="4" w:space="0" w:color="auto"/>
              <w:left w:val="single" w:sz="4" w:space="0" w:color="auto"/>
              <w:bottom w:val="single" w:sz="4" w:space="0" w:color="auto"/>
              <w:right w:val="single" w:sz="4" w:space="0" w:color="auto"/>
            </w:tcBorders>
          </w:tcPr>
          <w:p w:rsidR="001B4C57" w:rsidRPr="00287D3D" w:rsidRDefault="001B4C57" w:rsidP="001B4C57">
            <w:pPr>
              <w:rPr>
                <w:rFonts w:ascii="Times New Roman" w:hAnsi="Times New Roman" w:cs="Times New Roman"/>
              </w:rPr>
            </w:pPr>
          </w:p>
          <w:p w:rsidR="001B4C57" w:rsidRPr="00287D3D" w:rsidRDefault="001B4C57" w:rsidP="001B4C57">
            <w:pPr>
              <w:rPr>
                <w:rFonts w:ascii="Times New Roman" w:hAnsi="Times New Roman" w:cs="Times New Roman"/>
              </w:rPr>
            </w:pPr>
            <w:r w:rsidRPr="00287D3D">
              <w:rPr>
                <w:rFonts w:ascii="Times New Roman" w:hAnsi="Times New Roman" w:cs="Times New Roman"/>
              </w:rPr>
              <w:t xml:space="preserve">Наблюдение ,  целевые прогулки , рассказывание, чтение. Рассматривание иллюстраций </w:t>
            </w:r>
          </w:p>
          <w:p w:rsidR="001B4C57" w:rsidRPr="00287D3D" w:rsidRDefault="001B4C57" w:rsidP="001B4C57">
            <w:pPr>
              <w:rPr>
                <w:rFonts w:ascii="Times New Roman" w:hAnsi="Times New Roman" w:cs="Times New Roman"/>
              </w:rPr>
            </w:pPr>
          </w:p>
          <w:p w:rsidR="001B4C57" w:rsidRPr="00287D3D" w:rsidRDefault="001B4C57" w:rsidP="001B4C57">
            <w:pPr>
              <w:rPr>
                <w:rFonts w:ascii="Times New Roman" w:hAnsi="Times New Roman" w:cs="Times New Roman"/>
              </w:rPr>
            </w:pPr>
          </w:p>
          <w:p w:rsidR="001B4C57" w:rsidRPr="00287D3D" w:rsidRDefault="001B4C57" w:rsidP="001B4C57">
            <w:pPr>
              <w:rPr>
                <w:rFonts w:ascii="Times New Roman" w:hAnsi="Times New Roman" w:cs="Times New Roman"/>
              </w:rPr>
            </w:pPr>
            <w:r w:rsidRPr="00287D3D">
              <w:rPr>
                <w:rFonts w:ascii="Times New Roman" w:hAnsi="Times New Roman" w:cs="Times New Roman"/>
              </w:rPr>
              <w:t>Наблюдение ,  целевые прогулки , рассказывание, чтение. Рассматривание иллюстраций</w:t>
            </w:r>
          </w:p>
        </w:tc>
        <w:tc>
          <w:tcPr>
            <w:tcW w:w="3510" w:type="dxa"/>
            <w:tcBorders>
              <w:top w:val="single" w:sz="4" w:space="0" w:color="auto"/>
              <w:left w:val="single" w:sz="4" w:space="0" w:color="auto"/>
              <w:bottom w:val="single" w:sz="4" w:space="0" w:color="auto"/>
              <w:right w:val="single" w:sz="4" w:space="0" w:color="auto"/>
            </w:tcBorders>
          </w:tcPr>
          <w:p w:rsidR="001B4C57" w:rsidRPr="00287D3D" w:rsidRDefault="001B4C57" w:rsidP="001B4C57">
            <w:pPr>
              <w:rPr>
                <w:rFonts w:ascii="Times New Roman" w:hAnsi="Times New Roman" w:cs="Times New Roman"/>
              </w:rPr>
            </w:pPr>
          </w:p>
          <w:p w:rsidR="001B4C57" w:rsidRPr="00287D3D" w:rsidRDefault="001B4C57" w:rsidP="001B4C57">
            <w:pPr>
              <w:rPr>
                <w:rFonts w:ascii="Times New Roman" w:hAnsi="Times New Roman" w:cs="Times New Roman"/>
              </w:rPr>
            </w:pPr>
            <w:r w:rsidRPr="00287D3D">
              <w:rPr>
                <w:rFonts w:ascii="Times New Roman" w:hAnsi="Times New Roman" w:cs="Times New Roman"/>
              </w:rPr>
              <w:t xml:space="preserve">Дидактические игры, </w:t>
            </w:r>
          </w:p>
          <w:p w:rsidR="001B4C57" w:rsidRPr="00287D3D" w:rsidRDefault="001B4C57" w:rsidP="001B4C57">
            <w:pPr>
              <w:rPr>
                <w:rFonts w:ascii="Times New Roman" w:hAnsi="Times New Roman" w:cs="Times New Roman"/>
              </w:rPr>
            </w:pPr>
            <w:r w:rsidRPr="00287D3D">
              <w:rPr>
                <w:rFonts w:ascii="Times New Roman" w:hAnsi="Times New Roman" w:cs="Times New Roman"/>
              </w:rPr>
              <w:t>Сюжетно-ролевые игры,</w:t>
            </w:r>
          </w:p>
          <w:p w:rsidR="001B4C57" w:rsidRPr="00287D3D" w:rsidRDefault="001B4C57" w:rsidP="001B4C57">
            <w:pPr>
              <w:rPr>
                <w:rFonts w:ascii="Times New Roman" w:hAnsi="Times New Roman" w:cs="Times New Roman"/>
              </w:rPr>
            </w:pPr>
            <w:r w:rsidRPr="00287D3D">
              <w:rPr>
                <w:rFonts w:ascii="Times New Roman" w:hAnsi="Times New Roman" w:cs="Times New Roman"/>
              </w:rPr>
              <w:t xml:space="preserve"> чтение, </w:t>
            </w:r>
          </w:p>
          <w:p w:rsidR="001B4C57" w:rsidRPr="00287D3D" w:rsidRDefault="001B4C57" w:rsidP="001B4C57">
            <w:pPr>
              <w:rPr>
                <w:rFonts w:ascii="Times New Roman" w:hAnsi="Times New Roman" w:cs="Times New Roman"/>
              </w:rPr>
            </w:pPr>
            <w:r w:rsidRPr="00287D3D">
              <w:rPr>
                <w:rFonts w:ascii="Times New Roman" w:hAnsi="Times New Roman" w:cs="Times New Roman"/>
              </w:rPr>
              <w:lastRenderedPageBreak/>
              <w:t xml:space="preserve">закрепление </w:t>
            </w:r>
          </w:p>
          <w:p w:rsidR="001B4C57" w:rsidRPr="00287D3D" w:rsidRDefault="001B4C57" w:rsidP="001B4C57">
            <w:pPr>
              <w:rPr>
                <w:rFonts w:ascii="Times New Roman" w:hAnsi="Times New Roman" w:cs="Times New Roman"/>
              </w:rPr>
            </w:pPr>
          </w:p>
          <w:p w:rsidR="001B4C57" w:rsidRPr="00287D3D" w:rsidRDefault="001B4C57" w:rsidP="001B4C57">
            <w:pPr>
              <w:rPr>
                <w:rFonts w:ascii="Times New Roman" w:hAnsi="Times New Roman" w:cs="Times New Roman"/>
              </w:rPr>
            </w:pPr>
            <w:r w:rsidRPr="00287D3D">
              <w:rPr>
                <w:rFonts w:ascii="Times New Roman" w:hAnsi="Times New Roman" w:cs="Times New Roman"/>
              </w:rPr>
              <w:t xml:space="preserve">Дидактические игры, </w:t>
            </w:r>
          </w:p>
          <w:p w:rsidR="001B4C57" w:rsidRPr="00287D3D" w:rsidRDefault="001B4C57" w:rsidP="001B4C57">
            <w:pPr>
              <w:rPr>
                <w:rFonts w:ascii="Times New Roman" w:hAnsi="Times New Roman" w:cs="Times New Roman"/>
              </w:rPr>
            </w:pPr>
            <w:r w:rsidRPr="00287D3D">
              <w:rPr>
                <w:rFonts w:ascii="Times New Roman" w:hAnsi="Times New Roman" w:cs="Times New Roman"/>
              </w:rPr>
              <w:t>Сюжетно-ролевые игры,</w:t>
            </w:r>
          </w:p>
          <w:p w:rsidR="001B4C57" w:rsidRPr="00287D3D" w:rsidRDefault="001B4C57" w:rsidP="001B4C57">
            <w:pPr>
              <w:rPr>
                <w:rFonts w:ascii="Times New Roman" w:hAnsi="Times New Roman" w:cs="Times New Roman"/>
              </w:rPr>
            </w:pPr>
            <w:r w:rsidRPr="00287D3D">
              <w:rPr>
                <w:rFonts w:ascii="Times New Roman" w:hAnsi="Times New Roman" w:cs="Times New Roman"/>
              </w:rPr>
              <w:t xml:space="preserve"> чтение, </w:t>
            </w:r>
          </w:p>
          <w:p w:rsidR="001B4C57" w:rsidRPr="00287D3D" w:rsidRDefault="001B4C57" w:rsidP="001B4C57">
            <w:pPr>
              <w:rPr>
                <w:rFonts w:ascii="Times New Roman" w:hAnsi="Times New Roman" w:cs="Times New Roman"/>
              </w:rPr>
            </w:pPr>
            <w:r w:rsidRPr="00287D3D">
              <w:rPr>
                <w:rFonts w:ascii="Times New Roman" w:hAnsi="Times New Roman" w:cs="Times New Roman"/>
              </w:rPr>
              <w:t>закрепление</w:t>
            </w:r>
          </w:p>
        </w:tc>
        <w:tc>
          <w:tcPr>
            <w:tcW w:w="3189" w:type="dxa"/>
            <w:tcBorders>
              <w:top w:val="single" w:sz="4" w:space="0" w:color="auto"/>
              <w:left w:val="single" w:sz="4" w:space="0" w:color="auto"/>
              <w:bottom w:val="single" w:sz="4" w:space="0" w:color="auto"/>
              <w:right w:val="single" w:sz="4" w:space="0" w:color="auto"/>
            </w:tcBorders>
          </w:tcPr>
          <w:p w:rsidR="001B4C57" w:rsidRPr="00287D3D" w:rsidRDefault="001B4C57" w:rsidP="001B4C57">
            <w:pPr>
              <w:rPr>
                <w:rFonts w:ascii="Times New Roman" w:hAnsi="Times New Roman" w:cs="Times New Roman"/>
              </w:rPr>
            </w:pPr>
          </w:p>
          <w:p w:rsidR="001B4C57" w:rsidRPr="00287D3D" w:rsidRDefault="001B4C57" w:rsidP="001B4C57">
            <w:pPr>
              <w:rPr>
                <w:rFonts w:ascii="Times New Roman" w:hAnsi="Times New Roman" w:cs="Times New Roman"/>
              </w:rPr>
            </w:pPr>
            <w:r w:rsidRPr="00287D3D">
              <w:rPr>
                <w:rFonts w:ascii="Times New Roman" w:hAnsi="Times New Roman" w:cs="Times New Roman"/>
              </w:rPr>
              <w:t xml:space="preserve">Сюжетно-ролевые игры, </w:t>
            </w:r>
          </w:p>
          <w:p w:rsidR="001B4C57" w:rsidRPr="00287D3D" w:rsidRDefault="001B4C57" w:rsidP="001B4C57">
            <w:pPr>
              <w:rPr>
                <w:rFonts w:ascii="Times New Roman" w:hAnsi="Times New Roman" w:cs="Times New Roman"/>
              </w:rPr>
            </w:pPr>
            <w:r w:rsidRPr="00287D3D">
              <w:rPr>
                <w:rFonts w:ascii="Times New Roman" w:hAnsi="Times New Roman" w:cs="Times New Roman"/>
              </w:rPr>
              <w:t>обыгрывание, дидактические игры. Практическая деятельность</w:t>
            </w:r>
          </w:p>
          <w:p w:rsidR="001B4C57" w:rsidRPr="00287D3D" w:rsidRDefault="001B4C57" w:rsidP="001B4C57">
            <w:pPr>
              <w:rPr>
                <w:rFonts w:ascii="Times New Roman" w:hAnsi="Times New Roman" w:cs="Times New Roman"/>
              </w:rPr>
            </w:pPr>
          </w:p>
          <w:p w:rsidR="001B4C57" w:rsidRPr="00287D3D" w:rsidRDefault="001B4C57" w:rsidP="001B4C57">
            <w:pPr>
              <w:rPr>
                <w:rFonts w:ascii="Times New Roman" w:hAnsi="Times New Roman" w:cs="Times New Roman"/>
              </w:rPr>
            </w:pPr>
          </w:p>
          <w:p w:rsidR="001B4C57" w:rsidRPr="00287D3D" w:rsidRDefault="001B4C57" w:rsidP="001B4C57">
            <w:pPr>
              <w:rPr>
                <w:rFonts w:ascii="Times New Roman" w:hAnsi="Times New Roman" w:cs="Times New Roman"/>
              </w:rPr>
            </w:pPr>
            <w:r w:rsidRPr="00287D3D">
              <w:rPr>
                <w:rFonts w:ascii="Times New Roman" w:hAnsi="Times New Roman" w:cs="Times New Roman"/>
              </w:rPr>
              <w:t xml:space="preserve">Сюжетно-ролевые игры, </w:t>
            </w:r>
          </w:p>
          <w:p w:rsidR="001B4C57" w:rsidRPr="00287D3D" w:rsidRDefault="001B4C57" w:rsidP="001B4C57">
            <w:pPr>
              <w:rPr>
                <w:rFonts w:ascii="Times New Roman" w:hAnsi="Times New Roman" w:cs="Times New Roman"/>
              </w:rPr>
            </w:pPr>
            <w:r w:rsidRPr="00287D3D">
              <w:rPr>
                <w:rFonts w:ascii="Times New Roman" w:hAnsi="Times New Roman" w:cs="Times New Roman"/>
              </w:rPr>
              <w:t>обыгрывание, дидактические игры. Практическая деятельность</w:t>
            </w:r>
          </w:p>
        </w:tc>
      </w:tr>
      <w:tr w:rsidR="001B4C57" w:rsidTr="001B4C57">
        <w:trPr>
          <w:trHeight w:val="93"/>
        </w:trPr>
        <w:tc>
          <w:tcPr>
            <w:tcW w:w="0" w:type="auto"/>
            <w:vMerge/>
            <w:tcBorders>
              <w:top w:val="single" w:sz="4" w:space="0" w:color="auto"/>
              <w:left w:val="single" w:sz="4" w:space="0" w:color="auto"/>
              <w:bottom w:val="single" w:sz="4" w:space="0" w:color="auto"/>
              <w:right w:val="single" w:sz="4" w:space="0" w:color="auto"/>
            </w:tcBorders>
            <w:vAlign w:val="center"/>
          </w:tcPr>
          <w:p w:rsidR="001B4C57" w:rsidRPr="00287D3D" w:rsidRDefault="001B4C57" w:rsidP="001B4C57">
            <w:pPr>
              <w:rPr>
                <w:rFonts w:ascii="Times New Roman" w:hAnsi="Times New Roman" w:cs="Times New Roman"/>
                <w:b/>
              </w:rPr>
            </w:pPr>
          </w:p>
        </w:tc>
        <w:tc>
          <w:tcPr>
            <w:tcW w:w="2058" w:type="dxa"/>
            <w:tcBorders>
              <w:top w:val="single" w:sz="4" w:space="0" w:color="auto"/>
              <w:left w:val="single" w:sz="4" w:space="0" w:color="auto"/>
              <w:bottom w:val="single" w:sz="4" w:space="0" w:color="auto"/>
              <w:right w:val="single" w:sz="4" w:space="0" w:color="auto"/>
            </w:tcBorders>
          </w:tcPr>
          <w:p w:rsidR="001B4C57" w:rsidRPr="00287D3D" w:rsidRDefault="001B4C57" w:rsidP="001B4C57">
            <w:pPr>
              <w:pStyle w:val="32"/>
              <w:rPr>
                <w:sz w:val="22"/>
                <w:szCs w:val="22"/>
              </w:rPr>
            </w:pPr>
            <w:r w:rsidRPr="00287D3D">
              <w:rPr>
                <w:sz w:val="22"/>
                <w:szCs w:val="22"/>
              </w:rPr>
              <w:t xml:space="preserve">5-6 лет  </w:t>
            </w:r>
          </w:p>
          <w:p w:rsidR="001B4C57" w:rsidRPr="00287D3D" w:rsidRDefault="001B4C57" w:rsidP="001B4C57">
            <w:pPr>
              <w:pStyle w:val="32"/>
              <w:rPr>
                <w:sz w:val="22"/>
                <w:szCs w:val="22"/>
              </w:rPr>
            </w:pPr>
          </w:p>
          <w:p w:rsidR="001B4C57" w:rsidRPr="00287D3D" w:rsidRDefault="001B4C57" w:rsidP="001B4C57">
            <w:pPr>
              <w:pStyle w:val="32"/>
              <w:rPr>
                <w:sz w:val="22"/>
                <w:szCs w:val="22"/>
              </w:rPr>
            </w:pPr>
          </w:p>
          <w:p w:rsidR="001B4C57" w:rsidRPr="00287D3D" w:rsidRDefault="001B4C57" w:rsidP="001B4C57">
            <w:pPr>
              <w:pStyle w:val="32"/>
              <w:rPr>
                <w:sz w:val="22"/>
                <w:szCs w:val="22"/>
              </w:rPr>
            </w:pPr>
          </w:p>
          <w:p w:rsidR="001B4C57" w:rsidRPr="00287D3D" w:rsidRDefault="001B4C57" w:rsidP="001B4C57">
            <w:pPr>
              <w:pStyle w:val="32"/>
              <w:rPr>
                <w:sz w:val="22"/>
                <w:szCs w:val="22"/>
              </w:rPr>
            </w:pPr>
          </w:p>
          <w:p w:rsidR="001B4C57" w:rsidRPr="00287D3D" w:rsidRDefault="001B4C57" w:rsidP="001B4C57">
            <w:pPr>
              <w:pStyle w:val="32"/>
              <w:rPr>
                <w:sz w:val="22"/>
                <w:szCs w:val="22"/>
              </w:rPr>
            </w:pPr>
          </w:p>
          <w:p w:rsidR="001B4C57" w:rsidRPr="00287D3D" w:rsidRDefault="001B4C57" w:rsidP="001B4C57">
            <w:pPr>
              <w:pStyle w:val="32"/>
              <w:rPr>
                <w:sz w:val="22"/>
                <w:szCs w:val="22"/>
              </w:rPr>
            </w:pPr>
          </w:p>
          <w:p w:rsidR="001B4C57" w:rsidRPr="00287D3D" w:rsidRDefault="001B4C57" w:rsidP="001B4C57">
            <w:pPr>
              <w:pStyle w:val="32"/>
              <w:rPr>
                <w:sz w:val="22"/>
                <w:szCs w:val="22"/>
              </w:rPr>
            </w:pPr>
          </w:p>
          <w:p w:rsidR="001B4C57" w:rsidRPr="00287D3D" w:rsidRDefault="001B4C57" w:rsidP="001B4C57">
            <w:pPr>
              <w:pStyle w:val="32"/>
              <w:ind w:left="0"/>
              <w:rPr>
                <w:sz w:val="22"/>
                <w:szCs w:val="22"/>
              </w:rPr>
            </w:pPr>
          </w:p>
          <w:p w:rsidR="001B4C57" w:rsidRPr="00287D3D" w:rsidRDefault="001B4C57" w:rsidP="001B4C57">
            <w:pPr>
              <w:pStyle w:val="32"/>
              <w:rPr>
                <w:sz w:val="22"/>
                <w:szCs w:val="22"/>
              </w:rPr>
            </w:pPr>
            <w:r w:rsidRPr="00287D3D">
              <w:rPr>
                <w:sz w:val="22"/>
                <w:szCs w:val="22"/>
              </w:rPr>
              <w:t>6-7лет</w:t>
            </w:r>
          </w:p>
        </w:tc>
        <w:tc>
          <w:tcPr>
            <w:tcW w:w="3264" w:type="dxa"/>
            <w:tcBorders>
              <w:top w:val="single" w:sz="4" w:space="0" w:color="auto"/>
              <w:left w:val="single" w:sz="4" w:space="0" w:color="auto"/>
              <w:bottom w:val="single" w:sz="4" w:space="0" w:color="auto"/>
              <w:right w:val="single" w:sz="4" w:space="0" w:color="auto"/>
            </w:tcBorders>
          </w:tcPr>
          <w:p w:rsidR="001B4C57" w:rsidRPr="00287D3D" w:rsidRDefault="001B4C57" w:rsidP="001B4C57">
            <w:pPr>
              <w:rPr>
                <w:rFonts w:ascii="Times New Roman" w:hAnsi="Times New Roman" w:cs="Times New Roman"/>
              </w:rPr>
            </w:pPr>
            <w:r w:rsidRPr="00287D3D">
              <w:rPr>
                <w:rFonts w:ascii="Times New Roman" w:hAnsi="Times New Roman" w:cs="Times New Roman"/>
              </w:rPr>
              <w:t xml:space="preserve">Экскурсии, </w:t>
            </w:r>
          </w:p>
          <w:p w:rsidR="001B4C57" w:rsidRPr="00287D3D" w:rsidRDefault="001B4C57" w:rsidP="001B4C57">
            <w:pPr>
              <w:rPr>
                <w:rFonts w:ascii="Times New Roman" w:hAnsi="Times New Roman" w:cs="Times New Roman"/>
              </w:rPr>
            </w:pPr>
            <w:r w:rsidRPr="00287D3D">
              <w:rPr>
                <w:rFonts w:ascii="Times New Roman" w:hAnsi="Times New Roman" w:cs="Times New Roman"/>
              </w:rPr>
              <w:t xml:space="preserve">наблюдения, рассказы, обучение, чтение, рассматривание иллюстраций,  </w:t>
            </w:r>
          </w:p>
          <w:p w:rsidR="001B4C57" w:rsidRPr="00287D3D" w:rsidRDefault="001B4C57" w:rsidP="001B4C57">
            <w:pPr>
              <w:rPr>
                <w:rFonts w:ascii="Times New Roman" w:hAnsi="Times New Roman" w:cs="Times New Roman"/>
              </w:rPr>
            </w:pPr>
            <w:r w:rsidRPr="00287D3D">
              <w:rPr>
                <w:rFonts w:ascii="Times New Roman" w:hAnsi="Times New Roman" w:cs="Times New Roman"/>
              </w:rPr>
              <w:t>просмотр видео</w:t>
            </w:r>
          </w:p>
          <w:p w:rsidR="001B4C57" w:rsidRPr="00287D3D" w:rsidRDefault="001B4C57" w:rsidP="001B4C57">
            <w:pPr>
              <w:rPr>
                <w:rFonts w:ascii="Times New Roman" w:hAnsi="Times New Roman" w:cs="Times New Roman"/>
              </w:rPr>
            </w:pPr>
          </w:p>
          <w:p w:rsidR="001B4C57" w:rsidRPr="00287D3D" w:rsidRDefault="001B4C57" w:rsidP="001B4C57">
            <w:pPr>
              <w:rPr>
                <w:rFonts w:ascii="Times New Roman" w:hAnsi="Times New Roman" w:cs="Times New Roman"/>
              </w:rPr>
            </w:pPr>
            <w:r w:rsidRPr="00287D3D">
              <w:rPr>
                <w:rFonts w:ascii="Times New Roman" w:hAnsi="Times New Roman" w:cs="Times New Roman"/>
              </w:rPr>
              <w:t xml:space="preserve">Экскурсии, </w:t>
            </w:r>
          </w:p>
          <w:p w:rsidR="001B4C57" w:rsidRPr="00287D3D" w:rsidRDefault="001B4C57" w:rsidP="001B4C57">
            <w:pPr>
              <w:rPr>
                <w:rFonts w:ascii="Times New Roman" w:hAnsi="Times New Roman" w:cs="Times New Roman"/>
              </w:rPr>
            </w:pPr>
            <w:r w:rsidRPr="00287D3D">
              <w:rPr>
                <w:rFonts w:ascii="Times New Roman" w:hAnsi="Times New Roman" w:cs="Times New Roman"/>
              </w:rPr>
              <w:t xml:space="preserve">наблюдения, рассказы, обучение, чтение, рассматривание иллюстраций,  </w:t>
            </w:r>
          </w:p>
          <w:p w:rsidR="001B4C57" w:rsidRPr="00287D3D" w:rsidRDefault="001B4C57" w:rsidP="001B4C57">
            <w:pPr>
              <w:rPr>
                <w:rFonts w:ascii="Times New Roman" w:hAnsi="Times New Roman" w:cs="Times New Roman"/>
              </w:rPr>
            </w:pPr>
            <w:r w:rsidRPr="00287D3D">
              <w:rPr>
                <w:rFonts w:ascii="Times New Roman" w:hAnsi="Times New Roman" w:cs="Times New Roman"/>
              </w:rPr>
              <w:t>просмотр видео</w:t>
            </w:r>
          </w:p>
        </w:tc>
        <w:tc>
          <w:tcPr>
            <w:tcW w:w="3510" w:type="dxa"/>
            <w:tcBorders>
              <w:top w:val="single" w:sz="4" w:space="0" w:color="auto"/>
              <w:left w:val="single" w:sz="4" w:space="0" w:color="auto"/>
              <w:bottom w:val="single" w:sz="4" w:space="0" w:color="auto"/>
              <w:right w:val="single" w:sz="4" w:space="0" w:color="auto"/>
            </w:tcBorders>
          </w:tcPr>
          <w:p w:rsidR="001B4C57" w:rsidRPr="00287D3D" w:rsidRDefault="001B4C57" w:rsidP="001B4C57">
            <w:pPr>
              <w:rPr>
                <w:rFonts w:ascii="Times New Roman" w:hAnsi="Times New Roman" w:cs="Times New Roman"/>
              </w:rPr>
            </w:pPr>
            <w:r w:rsidRPr="00287D3D">
              <w:rPr>
                <w:rFonts w:ascii="Times New Roman" w:hAnsi="Times New Roman" w:cs="Times New Roman"/>
              </w:rPr>
              <w:t xml:space="preserve">Дидактические игры, </w:t>
            </w:r>
            <w:r>
              <w:rPr>
                <w:rFonts w:ascii="Times New Roman" w:hAnsi="Times New Roman" w:cs="Times New Roman"/>
              </w:rPr>
              <w:t xml:space="preserve">  </w:t>
            </w:r>
            <w:r w:rsidRPr="00287D3D">
              <w:rPr>
                <w:rFonts w:ascii="Times New Roman" w:hAnsi="Times New Roman" w:cs="Times New Roman"/>
              </w:rPr>
              <w:t xml:space="preserve">обучение, </w:t>
            </w:r>
          </w:p>
          <w:p w:rsidR="001B4C57" w:rsidRPr="00287D3D" w:rsidRDefault="001B4C57" w:rsidP="001B4C57">
            <w:pPr>
              <w:rPr>
                <w:rFonts w:ascii="Times New Roman" w:hAnsi="Times New Roman" w:cs="Times New Roman"/>
              </w:rPr>
            </w:pPr>
            <w:r w:rsidRPr="00287D3D">
              <w:rPr>
                <w:rFonts w:ascii="Times New Roman" w:hAnsi="Times New Roman" w:cs="Times New Roman"/>
              </w:rPr>
              <w:t>чтение, практическая деятельность, встречи с людьми  интересных профессий,</w:t>
            </w:r>
          </w:p>
          <w:p w:rsidR="001B4C57" w:rsidRPr="00287D3D" w:rsidRDefault="001B4C57" w:rsidP="001B4C57">
            <w:pPr>
              <w:rPr>
                <w:rFonts w:ascii="Times New Roman" w:hAnsi="Times New Roman" w:cs="Times New Roman"/>
              </w:rPr>
            </w:pPr>
            <w:r w:rsidRPr="00287D3D">
              <w:rPr>
                <w:rFonts w:ascii="Times New Roman" w:hAnsi="Times New Roman" w:cs="Times New Roman"/>
              </w:rPr>
              <w:t xml:space="preserve"> создание альбомов, </w:t>
            </w:r>
          </w:p>
          <w:p w:rsidR="001B4C57" w:rsidRPr="00287D3D" w:rsidRDefault="001B4C57" w:rsidP="001B4C57">
            <w:pPr>
              <w:rPr>
                <w:rFonts w:ascii="Times New Roman" w:hAnsi="Times New Roman" w:cs="Times New Roman"/>
              </w:rPr>
            </w:pPr>
          </w:p>
          <w:p w:rsidR="001B4C57" w:rsidRPr="00287D3D" w:rsidRDefault="001B4C57" w:rsidP="001B4C57">
            <w:pPr>
              <w:rPr>
                <w:rFonts w:ascii="Times New Roman" w:hAnsi="Times New Roman" w:cs="Times New Roman"/>
              </w:rPr>
            </w:pPr>
            <w:r w:rsidRPr="00287D3D">
              <w:rPr>
                <w:rFonts w:ascii="Times New Roman" w:hAnsi="Times New Roman" w:cs="Times New Roman"/>
              </w:rPr>
              <w:t xml:space="preserve">Дидактические игры, </w:t>
            </w:r>
            <w:r>
              <w:rPr>
                <w:rFonts w:ascii="Times New Roman" w:hAnsi="Times New Roman" w:cs="Times New Roman"/>
              </w:rPr>
              <w:t xml:space="preserve"> </w:t>
            </w:r>
            <w:r w:rsidRPr="00287D3D">
              <w:rPr>
                <w:rFonts w:ascii="Times New Roman" w:hAnsi="Times New Roman" w:cs="Times New Roman"/>
              </w:rPr>
              <w:t xml:space="preserve">обучение, </w:t>
            </w:r>
          </w:p>
          <w:p w:rsidR="001B4C57" w:rsidRPr="00287D3D" w:rsidRDefault="001B4C57" w:rsidP="001B4C57">
            <w:pPr>
              <w:rPr>
                <w:rFonts w:ascii="Times New Roman" w:hAnsi="Times New Roman" w:cs="Times New Roman"/>
              </w:rPr>
            </w:pPr>
            <w:r w:rsidRPr="00287D3D">
              <w:rPr>
                <w:rFonts w:ascii="Times New Roman" w:hAnsi="Times New Roman" w:cs="Times New Roman"/>
              </w:rPr>
              <w:t xml:space="preserve">чтение, </w:t>
            </w:r>
            <w:r>
              <w:rPr>
                <w:rFonts w:ascii="Times New Roman" w:hAnsi="Times New Roman" w:cs="Times New Roman"/>
              </w:rPr>
              <w:t xml:space="preserve"> </w:t>
            </w:r>
            <w:r w:rsidRPr="00287D3D">
              <w:rPr>
                <w:rFonts w:ascii="Times New Roman" w:hAnsi="Times New Roman" w:cs="Times New Roman"/>
              </w:rPr>
              <w:t>практическая деятельность, встречи с людьми  интересных профессий,</w:t>
            </w:r>
          </w:p>
          <w:p w:rsidR="001B4C57" w:rsidRPr="00287D3D" w:rsidRDefault="001B4C57" w:rsidP="001B4C57">
            <w:pPr>
              <w:rPr>
                <w:rFonts w:ascii="Times New Roman" w:hAnsi="Times New Roman" w:cs="Times New Roman"/>
              </w:rPr>
            </w:pPr>
            <w:r w:rsidRPr="00287D3D">
              <w:rPr>
                <w:rFonts w:ascii="Times New Roman" w:hAnsi="Times New Roman" w:cs="Times New Roman"/>
              </w:rPr>
              <w:t xml:space="preserve"> создание альбомов,</w:t>
            </w:r>
          </w:p>
        </w:tc>
        <w:tc>
          <w:tcPr>
            <w:tcW w:w="3189" w:type="dxa"/>
            <w:tcBorders>
              <w:top w:val="single" w:sz="4" w:space="0" w:color="auto"/>
              <w:left w:val="single" w:sz="4" w:space="0" w:color="auto"/>
              <w:bottom w:val="single" w:sz="4" w:space="0" w:color="auto"/>
              <w:right w:val="single" w:sz="4" w:space="0" w:color="auto"/>
            </w:tcBorders>
          </w:tcPr>
          <w:p w:rsidR="001B4C57" w:rsidRPr="00287D3D" w:rsidRDefault="001B4C57" w:rsidP="001B4C57">
            <w:pPr>
              <w:rPr>
                <w:rFonts w:ascii="Times New Roman" w:hAnsi="Times New Roman" w:cs="Times New Roman"/>
              </w:rPr>
            </w:pPr>
            <w:r w:rsidRPr="00287D3D">
              <w:rPr>
                <w:rFonts w:ascii="Times New Roman" w:hAnsi="Times New Roman" w:cs="Times New Roman"/>
              </w:rPr>
              <w:t>Дидактические игры, сюжетно-ролевые игры</w:t>
            </w:r>
          </w:p>
          <w:p w:rsidR="001B4C57" w:rsidRPr="00287D3D" w:rsidRDefault="001B4C57" w:rsidP="001B4C57">
            <w:pPr>
              <w:rPr>
                <w:rFonts w:ascii="Times New Roman" w:hAnsi="Times New Roman" w:cs="Times New Roman"/>
              </w:rPr>
            </w:pPr>
          </w:p>
          <w:p w:rsidR="001B4C57" w:rsidRPr="00287D3D" w:rsidRDefault="001B4C57" w:rsidP="001B4C57">
            <w:pPr>
              <w:rPr>
                <w:rFonts w:ascii="Times New Roman" w:hAnsi="Times New Roman" w:cs="Times New Roman"/>
              </w:rPr>
            </w:pPr>
          </w:p>
          <w:p w:rsidR="001B4C57" w:rsidRPr="00287D3D" w:rsidRDefault="001B4C57" w:rsidP="001B4C57">
            <w:pPr>
              <w:rPr>
                <w:rFonts w:ascii="Times New Roman" w:hAnsi="Times New Roman" w:cs="Times New Roman"/>
              </w:rPr>
            </w:pPr>
          </w:p>
          <w:p w:rsidR="001B4C57" w:rsidRPr="00287D3D" w:rsidRDefault="001B4C57" w:rsidP="001B4C57">
            <w:pPr>
              <w:ind w:firstLine="708"/>
              <w:rPr>
                <w:rFonts w:ascii="Times New Roman" w:hAnsi="Times New Roman" w:cs="Times New Roman"/>
              </w:rPr>
            </w:pPr>
            <w:r w:rsidRPr="00287D3D">
              <w:rPr>
                <w:rFonts w:ascii="Times New Roman" w:hAnsi="Times New Roman" w:cs="Times New Roman"/>
              </w:rPr>
              <w:t>Дидактические игры, сюжетно-ролевые игры</w:t>
            </w:r>
          </w:p>
        </w:tc>
      </w:tr>
    </w:tbl>
    <w:p w:rsidR="001B4C57" w:rsidRDefault="001B4C57" w:rsidP="001B4C57">
      <w:pPr>
        <w:pStyle w:val="body"/>
        <w:tabs>
          <w:tab w:val="left" w:pos="11060"/>
        </w:tabs>
        <w:rPr>
          <w:b/>
        </w:rPr>
      </w:pPr>
    </w:p>
    <w:p w:rsidR="001B4C57" w:rsidRDefault="001B4C57" w:rsidP="001B4C57">
      <w:pPr>
        <w:pStyle w:val="body"/>
        <w:tabs>
          <w:tab w:val="left" w:pos="11060"/>
        </w:tabs>
        <w:rPr>
          <w:b/>
        </w:rPr>
        <w:sectPr w:rsidR="001B4C57" w:rsidSect="001B4C57">
          <w:pgSz w:w="16838" w:h="11906" w:orient="landscape"/>
          <w:pgMar w:top="720" w:right="720" w:bottom="720" w:left="720" w:header="709" w:footer="709" w:gutter="0"/>
          <w:cols w:space="708"/>
          <w:docGrid w:linePitch="360"/>
        </w:sectPr>
      </w:pPr>
    </w:p>
    <w:p w:rsidR="001B4C57" w:rsidRPr="00480C17" w:rsidRDefault="001B4C57" w:rsidP="001B4C57">
      <w:pPr>
        <w:pStyle w:val="body"/>
        <w:tabs>
          <w:tab w:val="left" w:pos="11060"/>
        </w:tabs>
        <w:jc w:val="center"/>
        <w:rPr>
          <w:b/>
          <w:bCs/>
          <w:sz w:val="28"/>
          <w:szCs w:val="28"/>
        </w:rPr>
      </w:pPr>
      <w:r w:rsidRPr="00480C17">
        <w:rPr>
          <w:b/>
          <w:sz w:val="28"/>
          <w:szCs w:val="28"/>
        </w:rPr>
        <w:lastRenderedPageBreak/>
        <w:t>Содержание психолого-педагогической работы по направлению:</w:t>
      </w:r>
    </w:p>
    <w:p w:rsidR="001B4C57" w:rsidRPr="00287D3D" w:rsidRDefault="001B4C57" w:rsidP="001B4C57">
      <w:pPr>
        <w:jc w:val="center"/>
        <w:rPr>
          <w:rFonts w:ascii="Times New Roman" w:hAnsi="Times New Roman" w:cs="Times New Roman"/>
          <w:b/>
          <w:sz w:val="28"/>
          <w:szCs w:val="28"/>
        </w:rPr>
      </w:pPr>
      <w:r w:rsidRPr="00480C17">
        <w:rPr>
          <w:rFonts w:ascii="Times New Roman" w:hAnsi="Times New Roman" w:cs="Times New Roman"/>
          <w:b/>
          <w:sz w:val="28"/>
          <w:szCs w:val="28"/>
        </w:rPr>
        <w:t>«Социализация, развитие общения, нравственное воспитание»</w:t>
      </w:r>
    </w:p>
    <w:p w:rsidR="001B4C57" w:rsidRPr="00480C17" w:rsidRDefault="001B4C57" w:rsidP="001B4C57">
      <w:pPr>
        <w:jc w:val="both"/>
        <w:rPr>
          <w:rFonts w:ascii="Times New Roman" w:hAnsi="Times New Roman" w:cs="Times New Roman"/>
          <w:b/>
          <w:sz w:val="28"/>
          <w:szCs w:val="28"/>
        </w:rPr>
      </w:pPr>
      <w:r w:rsidRPr="00480C17">
        <w:rPr>
          <w:rFonts w:ascii="Times New Roman" w:hAnsi="Times New Roman" w:cs="Times New Roman"/>
          <w:b/>
          <w:sz w:val="28"/>
          <w:szCs w:val="28"/>
        </w:rPr>
        <w:t>Цель:</w:t>
      </w:r>
    </w:p>
    <w:p w:rsidR="001B4C57" w:rsidRPr="00480C17" w:rsidRDefault="001B4C57" w:rsidP="001B4C57">
      <w:pPr>
        <w:jc w:val="both"/>
        <w:rPr>
          <w:rFonts w:ascii="Times New Roman" w:hAnsi="Times New Roman" w:cs="Times New Roman"/>
          <w:sz w:val="28"/>
          <w:szCs w:val="28"/>
        </w:rPr>
      </w:pPr>
      <w:r w:rsidRPr="00480C17">
        <w:rPr>
          <w:rFonts w:ascii="Times New Roman" w:hAnsi="Times New Roman" w:cs="Times New Roman"/>
          <w:sz w:val="28"/>
          <w:szCs w:val="28"/>
        </w:rPr>
        <w:t xml:space="preserve"> Усвоение норм и ценностей, принятых в обществе, воспитание моральных и нравственных качеств ребенка, формирование умения правильно оценивать свои поступки и поступки сверстников. </w:t>
      </w:r>
    </w:p>
    <w:p w:rsidR="001B4C57" w:rsidRPr="00480C17" w:rsidRDefault="001B4C57" w:rsidP="001B4C57">
      <w:pPr>
        <w:jc w:val="both"/>
        <w:rPr>
          <w:rFonts w:ascii="Times New Roman" w:hAnsi="Times New Roman" w:cs="Times New Roman"/>
          <w:b/>
          <w:sz w:val="28"/>
          <w:szCs w:val="28"/>
        </w:rPr>
      </w:pPr>
      <w:r w:rsidRPr="00480C17">
        <w:rPr>
          <w:rFonts w:ascii="Times New Roman" w:hAnsi="Times New Roman" w:cs="Times New Roman"/>
          <w:b/>
          <w:sz w:val="28"/>
          <w:szCs w:val="28"/>
        </w:rPr>
        <w:t>Задачи:</w:t>
      </w:r>
    </w:p>
    <w:p w:rsidR="001B4C57" w:rsidRPr="00480C17" w:rsidRDefault="001B4C57" w:rsidP="001B4C57">
      <w:pPr>
        <w:jc w:val="both"/>
        <w:rPr>
          <w:rFonts w:ascii="Times New Roman" w:hAnsi="Times New Roman" w:cs="Times New Roman"/>
          <w:sz w:val="28"/>
          <w:szCs w:val="28"/>
        </w:rPr>
      </w:pPr>
      <w:r w:rsidRPr="00480C17">
        <w:rPr>
          <w:rFonts w:ascii="Times New Roman" w:hAnsi="Times New Roman" w:cs="Times New Roman"/>
          <w:sz w:val="28"/>
          <w:szCs w:val="28"/>
        </w:rPr>
        <w:t>Развитие общения и взаимодействия ребенка с взрослыми и сверстниками, развитие социального и эмоционального интеллекта, эмоциональной отзывчивости, сопереживания, уважительного и доброжелательного отношения к окружающим.</w:t>
      </w:r>
    </w:p>
    <w:p w:rsidR="001B4C57" w:rsidRPr="00480C17" w:rsidRDefault="001B4C57" w:rsidP="001B4C57">
      <w:pPr>
        <w:jc w:val="both"/>
        <w:rPr>
          <w:rFonts w:ascii="Times New Roman" w:hAnsi="Times New Roman" w:cs="Times New Roman"/>
          <w:sz w:val="28"/>
          <w:szCs w:val="28"/>
        </w:rPr>
      </w:pPr>
      <w:r w:rsidRPr="00480C17">
        <w:rPr>
          <w:rFonts w:ascii="Times New Roman" w:hAnsi="Times New Roman" w:cs="Times New Roman"/>
          <w:sz w:val="28"/>
          <w:szCs w:val="28"/>
        </w:rPr>
        <w:t>Формирование готовности детей к совместной деятельности, развитие умения договариваться, самостоятельно разрешать конфликты со сверстниками.</w:t>
      </w:r>
    </w:p>
    <w:p w:rsidR="001B4C57" w:rsidRPr="00480C17" w:rsidRDefault="001B4C57" w:rsidP="001B4C57">
      <w:pPr>
        <w:rPr>
          <w:rFonts w:ascii="Times New Roman" w:hAnsi="Times New Roman" w:cs="Times New Roman"/>
          <w:sz w:val="24"/>
          <w:szCs w:val="24"/>
        </w:rPr>
      </w:pPr>
    </w:p>
    <w:tbl>
      <w:tblPr>
        <w:tblW w:w="107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20"/>
        <w:gridCol w:w="9460"/>
      </w:tblGrid>
      <w:tr w:rsidR="001B4C57" w:rsidRPr="00480C17" w:rsidTr="001B4C57">
        <w:tc>
          <w:tcPr>
            <w:tcW w:w="1320" w:type="dxa"/>
            <w:tcBorders>
              <w:top w:val="single" w:sz="4" w:space="0" w:color="auto"/>
              <w:left w:val="single" w:sz="4" w:space="0" w:color="auto"/>
              <w:bottom w:val="single" w:sz="4" w:space="0" w:color="auto"/>
              <w:right w:val="single" w:sz="4" w:space="0" w:color="auto"/>
            </w:tcBorders>
          </w:tcPr>
          <w:p w:rsidR="001B4C57" w:rsidRPr="00480C17" w:rsidRDefault="001B4C57" w:rsidP="001B4C57">
            <w:pPr>
              <w:rPr>
                <w:rFonts w:ascii="Times New Roman" w:hAnsi="Times New Roman" w:cs="Times New Roman"/>
                <w:b/>
                <w:sz w:val="24"/>
                <w:szCs w:val="24"/>
              </w:rPr>
            </w:pPr>
            <w:r w:rsidRPr="00480C17">
              <w:rPr>
                <w:rFonts w:ascii="Times New Roman" w:hAnsi="Times New Roman" w:cs="Times New Roman"/>
                <w:b/>
                <w:sz w:val="24"/>
                <w:szCs w:val="24"/>
              </w:rPr>
              <w:t>Возраст</w:t>
            </w:r>
          </w:p>
        </w:tc>
        <w:tc>
          <w:tcPr>
            <w:tcW w:w="9460" w:type="dxa"/>
            <w:tcBorders>
              <w:top w:val="single" w:sz="4" w:space="0" w:color="auto"/>
              <w:left w:val="single" w:sz="4" w:space="0" w:color="auto"/>
              <w:bottom w:val="single" w:sz="4" w:space="0" w:color="auto"/>
              <w:right w:val="single" w:sz="4" w:space="0" w:color="auto"/>
            </w:tcBorders>
          </w:tcPr>
          <w:p w:rsidR="001B4C57" w:rsidRPr="00480C17" w:rsidRDefault="001B4C57" w:rsidP="001B4C57">
            <w:pPr>
              <w:jc w:val="center"/>
              <w:rPr>
                <w:rFonts w:ascii="Times New Roman" w:hAnsi="Times New Roman" w:cs="Times New Roman"/>
                <w:b/>
                <w:sz w:val="24"/>
                <w:szCs w:val="24"/>
              </w:rPr>
            </w:pPr>
            <w:r w:rsidRPr="00480C17">
              <w:rPr>
                <w:rFonts w:ascii="Times New Roman" w:hAnsi="Times New Roman" w:cs="Times New Roman"/>
                <w:b/>
                <w:sz w:val="24"/>
                <w:szCs w:val="24"/>
              </w:rPr>
              <w:t>Содержание работы</w:t>
            </w:r>
          </w:p>
        </w:tc>
      </w:tr>
      <w:tr w:rsidR="009903D2" w:rsidRPr="009903D2" w:rsidTr="001B4C57">
        <w:tc>
          <w:tcPr>
            <w:tcW w:w="1320" w:type="dxa"/>
            <w:tcBorders>
              <w:top w:val="single" w:sz="4" w:space="0" w:color="auto"/>
              <w:left w:val="single" w:sz="4" w:space="0" w:color="auto"/>
              <w:bottom w:val="single" w:sz="4" w:space="0" w:color="auto"/>
              <w:right w:val="single" w:sz="4" w:space="0" w:color="auto"/>
            </w:tcBorders>
          </w:tcPr>
          <w:p w:rsidR="009903D2" w:rsidRPr="009903D2" w:rsidRDefault="009903D2" w:rsidP="001B4C57">
            <w:pPr>
              <w:rPr>
                <w:rFonts w:ascii="Times New Roman" w:hAnsi="Times New Roman" w:cs="Times New Roman"/>
                <w:sz w:val="24"/>
                <w:szCs w:val="24"/>
              </w:rPr>
            </w:pPr>
            <w:r w:rsidRPr="009903D2">
              <w:rPr>
                <w:rFonts w:ascii="Times New Roman" w:hAnsi="Times New Roman" w:cs="Times New Roman"/>
                <w:sz w:val="24"/>
                <w:szCs w:val="24"/>
              </w:rPr>
              <w:t>От 2 до 3</w:t>
            </w:r>
          </w:p>
        </w:tc>
        <w:tc>
          <w:tcPr>
            <w:tcW w:w="9460" w:type="dxa"/>
            <w:tcBorders>
              <w:top w:val="single" w:sz="4" w:space="0" w:color="auto"/>
              <w:left w:val="single" w:sz="4" w:space="0" w:color="auto"/>
              <w:bottom w:val="single" w:sz="4" w:space="0" w:color="auto"/>
              <w:right w:val="single" w:sz="4" w:space="0" w:color="auto"/>
            </w:tcBorders>
          </w:tcPr>
          <w:p w:rsidR="009903D2" w:rsidRDefault="009903D2" w:rsidP="009903D2">
            <w:pPr>
              <w:rPr>
                <w:rFonts w:ascii="Times New Roman" w:hAnsi="Times New Roman" w:cs="Times New Roman"/>
                <w:sz w:val="24"/>
                <w:szCs w:val="24"/>
              </w:rPr>
            </w:pPr>
            <w:r>
              <w:rPr>
                <w:rFonts w:ascii="Times New Roman" w:hAnsi="Times New Roman" w:cs="Times New Roman"/>
                <w:sz w:val="24"/>
                <w:szCs w:val="24"/>
              </w:rPr>
              <w:t>Формировать у детей опыт поведения в среде сверстников, воспитывать чувство симпатии к ним. Способствовать накоплению опыта доброжелательных взаимоотношений со сверстниками, воспитывать эмоциональную отзывчивость.</w:t>
            </w:r>
          </w:p>
          <w:p w:rsidR="009903D2" w:rsidRDefault="009903D2" w:rsidP="009903D2">
            <w:pPr>
              <w:rPr>
                <w:rFonts w:ascii="Times New Roman" w:hAnsi="Times New Roman" w:cs="Times New Roman"/>
                <w:sz w:val="24"/>
                <w:szCs w:val="24"/>
              </w:rPr>
            </w:pPr>
            <w:r>
              <w:rPr>
                <w:rFonts w:ascii="Times New Roman" w:hAnsi="Times New Roman" w:cs="Times New Roman"/>
                <w:sz w:val="24"/>
                <w:szCs w:val="24"/>
              </w:rPr>
              <w:t>Воспитывать отрицательное отношение к грубости ,жадности; развивать умение играть не ссорясь, помогать друг другу и вместе радоваться успехам, красивым игрушкам и т.д.</w:t>
            </w:r>
          </w:p>
          <w:p w:rsidR="009903D2" w:rsidRDefault="009903D2" w:rsidP="009903D2">
            <w:pPr>
              <w:rPr>
                <w:rFonts w:ascii="Times New Roman" w:hAnsi="Times New Roman" w:cs="Times New Roman"/>
                <w:sz w:val="24"/>
                <w:szCs w:val="24"/>
              </w:rPr>
            </w:pPr>
            <w:r>
              <w:rPr>
                <w:rFonts w:ascii="Times New Roman" w:hAnsi="Times New Roman" w:cs="Times New Roman"/>
                <w:sz w:val="24"/>
                <w:szCs w:val="24"/>
              </w:rPr>
              <w:t>Воспитывать элементарные навыки вежливого обращения: здороваться, прощаться, обращаться с просьбой спокойно, употребляя слов «спасибо» и «пожалуйста». Формировать умение спокойно вести себя в помещении и на улице: не шуметь, не бегать выполнять просьбу взрослого.</w:t>
            </w:r>
          </w:p>
          <w:p w:rsidR="00D659C7" w:rsidRPr="009903D2" w:rsidRDefault="00D659C7" w:rsidP="009903D2">
            <w:pPr>
              <w:rPr>
                <w:rFonts w:ascii="Times New Roman" w:hAnsi="Times New Roman" w:cs="Times New Roman"/>
                <w:sz w:val="24"/>
                <w:szCs w:val="24"/>
              </w:rPr>
            </w:pPr>
            <w:r>
              <w:rPr>
                <w:rFonts w:ascii="Times New Roman" w:hAnsi="Times New Roman" w:cs="Times New Roman"/>
                <w:sz w:val="24"/>
                <w:szCs w:val="24"/>
              </w:rPr>
              <w:t>Воспитывать внимательное отношение и любовь к родителям и близким людям. Приучать детей не перебивать говорящего взрослого, формировать умение подождать, если взрослый занят.</w:t>
            </w:r>
          </w:p>
        </w:tc>
      </w:tr>
      <w:tr w:rsidR="001B4C57" w:rsidRPr="00480C17" w:rsidTr="001B4C57">
        <w:tc>
          <w:tcPr>
            <w:tcW w:w="1320" w:type="dxa"/>
            <w:tcBorders>
              <w:top w:val="single" w:sz="4" w:space="0" w:color="auto"/>
              <w:left w:val="single" w:sz="4" w:space="0" w:color="auto"/>
              <w:bottom w:val="single" w:sz="4" w:space="0" w:color="auto"/>
              <w:right w:val="single" w:sz="4" w:space="0" w:color="auto"/>
            </w:tcBorders>
          </w:tcPr>
          <w:p w:rsidR="001B4C57" w:rsidRPr="00480C17" w:rsidRDefault="001B4C57" w:rsidP="001B4C57">
            <w:pPr>
              <w:rPr>
                <w:rFonts w:ascii="Times New Roman" w:hAnsi="Times New Roman" w:cs="Times New Roman"/>
                <w:sz w:val="24"/>
                <w:szCs w:val="24"/>
              </w:rPr>
            </w:pPr>
            <w:r w:rsidRPr="00480C17">
              <w:rPr>
                <w:rFonts w:ascii="Times New Roman" w:hAnsi="Times New Roman" w:cs="Times New Roman"/>
                <w:sz w:val="24"/>
                <w:szCs w:val="24"/>
              </w:rPr>
              <w:t>От 3 до 4</w:t>
            </w:r>
          </w:p>
        </w:tc>
        <w:tc>
          <w:tcPr>
            <w:tcW w:w="9460" w:type="dxa"/>
            <w:tcBorders>
              <w:top w:val="single" w:sz="4" w:space="0" w:color="auto"/>
              <w:left w:val="single" w:sz="4" w:space="0" w:color="auto"/>
              <w:bottom w:val="single" w:sz="4" w:space="0" w:color="auto"/>
              <w:right w:val="single" w:sz="4" w:space="0" w:color="auto"/>
            </w:tcBorders>
          </w:tcPr>
          <w:p w:rsidR="001B4C57" w:rsidRPr="00480C17" w:rsidRDefault="001B4C57" w:rsidP="001B4C57">
            <w:pPr>
              <w:rPr>
                <w:rFonts w:ascii="Times New Roman" w:hAnsi="Times New Roman" w:cs="Times New Roman"/>
                <w:sz w:val="24"/>
                <w:szCs w:val="24"/>
              </w:rPr>
            </w:pPr>
            <w:r w:rsidRPr="00480C17">
              <w:rPr>
                <w:rFonts w:ascii="Times New Roman" w:hAnsi="Times New Roman" w:cs="Times New Roman"/>
                <w:sz w:val="24"/>
                <w:szCs w:val="24"/>
              </w:rPr>
              <w:t>Закреплять навыки организованного поведения в детском саду, дома, на улице. Продолжать формировать элементарные представления о том, что хорошо и что плохо.</w:t>
            </w:r>
          </w:p>
          <w:p w:rsidR="001B4C57" w:rsidRPr="00480C17" w:rsidRDefault="001B4C57" w:rsidP="001B4C57">
            <w:pPr>
              <w:rPr>
                <w:rFonts w:ascii="Times New Roman" w:hAnsi="Times New Roman" w:cs="Times New Roman"/>
                <w:sz w:val="24"/>
                <w:szCs w:val="24"/>
              </w:rPr>
            </w:pPr>
            <w:r w:rsidRPr="00480C17">
              <w:rPr>
                <w:rFonts w:ascii="Times New Roman" w:hAnsi="Times New Roman" w:cs="Times New Roman"/>
                <w:sz w:val="24"/>
                <w:szCs w:val="24"/>
              </w:rPr>
              <w:t xml:space="preserve">Обеспечивать условия для нравственного воспитания детей. Поощрять попытки пожалеть сверстника, обнять его, помочь. Создавать игровые ситуации, способствующие формированию внимательного,  заботливого </w:t>
            </w:r>
          </w:p>
          <w:p w:rsidR="001B4C57" w:rsidRPr="00480C17" w:rsidRDefault="001B4C57" w:rsidP="001B4C57">
            <w:pPr>
              <w:rPr>
                <w:rFonts w:ascii="Times New Roman" w:hAnsi="Times New Roman" w:cs="Times New Roman"/>
                <w:sz w:val="24"/>
                <w:szCs w:val="24"/>
              </w:rPr>
            </w:pPr>
            <w:r w:rsidRPr="00480C17">
              <w:rPr>
                <w:rFonts w:ascii="Times New Roman" w:hAnsi="Times New Roman" w:cs="Times New Roman"/>
                <w:sz w:val="24"/>
                <w:szCs w:val="24"/>
              </w:rPr>
              <w:t xml:space="preserve">отношения к окружающим. Приучать детей общаться спокойно, без крика. </w:t>
            </w:r>
          </w:p>
          <w:p w:rsidR="001B4C57" w:rsidRPr="00480C17" w:rsidRDefault="001B4C57" w:rsidP="001B4C57">
            <w:pPr>
              <w:rPr>
                <w:rFonts w:ascii="Times New Roman" w:hAnsi="Times New Roman" w:cs="Times New Roman"/>
                <w:sz w:val="24"/>
                <w:szCs w:val="24"/>
              </w:rPr>
            </w:pPr>
            <w:r w:rsidRPr="00480C17">
              <w:rPr>
                <w:rFonts w:ascii="Times New Roman" w:hAnsi="Times New Roman" w:cs="Times New Roman"/>
                <w:sz w:val="24"/>
                <w:szCs w:val="24"/>
              </w:rPr>
              <w:t xml:space="preserve">Формировать доброжелательное отношение друг к другу, умение делиться с товарищем, </w:t>
            </w:r>
            <w:r w:rsidRPr="00480C17">
              <w:rPr>
                <w:rFonts w:ascii="Times New Roman" w:hAnsi="Times New Roman" w:cs="Times New Roman"/>
                <w:sz w:val="24"/>
                <w:szCs w:val="24"/>
              </w:rPr>
              <w:lastRenderedPageBreak/>
              <w:t>опыт правильной оценки хороших и плохих поступков.</w:t>
            </w:r>
          </w:p>
          <w:p w:rsidR="001B4C57" w:rsidRPr="00480C17" w:rsidRDefault="001B4C57" w:rsidP="001B4C57">
            <w:pPr>
              <w:rPr>
                <w:rFonts w:ascii="Times New Roman" w:hAnsi="Times New Roman" w:cs="Times New Roman"/>
                <w:sz w:val="24"/>
                <w:szCs w:val="24"/>
              </w:rPr>
            </w:pPr>
            <w:r w:rsidRPr="00480C17">
              <w:rPr>
                <w:rFonts w:ascii="Times New Roman" w:hAnsi="Times New Roman" w:cs="Times New Roman"/>
                <w:sz w:val="24"/>
                <w:szCs w:val="24"/>
              </w:rPr>
              <w:t>Учить жить дружно, вместе пользоваться игрушками, книгами, помогать друг другу.</w:t>
            </w:r>
          </w:p>
          <w:p w:rsidR="001B4C57" w:rsidRPr="00480C17" w:rsidRDefault="001B4C57" w:rsidP="001B4C57">
            <w:pPr>
              <w:rPr>
                <w:rFonts w:ascii="Times New Roman" w:hAnsi="Times New Roman" w:cs="Times New Roman"/>
                <w:sz w:val="24"/>
                <w:szCs w:val="24"/>
              </w:rPr>
            </w:pPr>
            <w:r w:rsidRPr="00480C17">
              <w:rPr>
                <w:rFonts w:ascii="Times New Roman" w:hAnsi="Times New Roman" w:cs="Times New Roman"/>
                <w:sz w:val="24"/>
                <w:szCs w:val="24"/>
              </w:rPr>
              <w:t>Приучать детей к вежливости (учить здороваться, прощаться, благодарить за помощь.</w:t>
            </w:r>
          </w:p>
        </w:tc>
      </w:tr>
      <w:tr w:rsidR="001B4C57" w:rsidRPr="00480C17" w:rsidTr="001B4C57">
        <w:tc>
          <w:tcPr>
            <w:tcW w:w="1320" w:type="dxa"/>
            <w:tcBorders>
              <w:top w:val="single" w:sz="4" w:space="0" w:color="auto"/>
              <w:left w:val="single" w:sz="4" w:space="0" w:color="auto"/>
              <w:bottom w:val="single" w:sz="4" w:space="0" w:color="auto"/>
              <w:right w:val="single" w:sz="4" w:space="0" w:color="auto"/>
            </w:tcBorders>
          </w:tcPr>
          <w:p w:rsidR="001B4C57" w:rsidRPr="00480C17" w:rsidRDefault="001B4C57" w:rsidP="001B4C57">
            <w:pPr>
              <w:rPr>
                <w:rFonts w:ascii="Times New Roman" w:hAnsi="Times New Roman" w:cs="Times New Roman"/>
                <w:sz w:val="24"/>
                <w:szCs w:val="24"/>
              </w:rPr>
            </w:pPr>
            <w:r w:rsidRPr="00480C17">
              <w:rPr>
                <w:rFonts w:ascii="Times New Roman" w:hAnsi="Times New Roman" w:cs="Times New Roman"/>
                <w:sz w:val="24"/>
                <w:szCs w:val="24"/>
              </w:rPr>
              <w:lastRenderedPageBreak/>
              <w:t>От 4 до 5</w:t>
            </w:r>
          </w:p>
        </w:tc>
        <w:tc>
          <w:tcPr>
            <w:tcW w:w="9460" w:type="dxa"/>
            <w:tcBorders>
              <w:top w:val="single" w:sz="4" w:space="0" w:color="auto"/>
              <w:left w:val="single" w:sz="4" w:space="0" w:color="auto"/>
              <w:bottom w:val="single" w:sz="4" w:space="0" w:color="auto"/>
              <w:right w:val="single" w:sz="4" w:space="0" w:color="auto"/>
            </w:tcBorders>
          </w:tcPr>
          <w:p w:rsidR="001B4C57" w:rsidRPr="00480C17" w:rsidRDefault="001B4C57" w:rsidP="001B4C57">
            <w:pPr>
              <w:rPr>
                <w:rFonts w:ascii="Times New Roman" w:hAnsi="Times New Roman" w:cs="Times New Roman"/>
                <w:sz w:val="24"/>
                <w:szCs w:val="24"/>
              </w:rPr>
            </w:pPr>
            <w:r w:rsidRPr="00480C17">
              <w:rPr>
                <w:rFonts w:ascii="Times New Roman" w:hAnsi="Times New Roman" w:cs="Times New Roman"/>
                <w:sz w:val="24"/>
                <w:szCs w:val="24"/>
              </w:rPr>
              <w:t>Способствовать формированию личностного отношения ребенка к соблюдению (и нарушению) моральных норм: взаимопомощи, сочувствия обиженному и несогласия с действиями обидчика; одобрения действий того, кто поступил справедливо, уступил по просьбе сверстника (разделил кубики поровну).</w:t>
            </w:r>
          </w:p>
          <w:p w:rsidR="001B4C57" w:rsidRPr="00480C17" w:rsidRDefault="001B4C57" w:rsidP="001B4C57">
            <w:pPr>
              <w:rPr>
                <w:rFonts w:ascii="Times New Roman" w:hAnsi="Times New Roman" w:cs="Times New Roman"/>
                <w:sz w:val="24"/>
                <w:szCs w:val="24"/>
              </w:rPr>
            </w:pPr>
            <w:r w:rsidRPr="00480C17">
              <w:rPr>
                <w:rFonts w:ascii="Times New Roman" w:hAnsi="Times New Roman" w:cs="Times New Roman"/>
                <w:sz w:val="24"/>
                <w:szCs w:val="24"/>
              </w:rPr>
              <w:t>Продолжать работу по формированию доброжелательных  взаимоотношений между детьми, обращать внимание детей на хорошие поступки друг друга.</w:t>
            </w:r>
          </w:p>
          <w:p w:rsidR="001B4C57" w:rsidRPr="00480C17" w:rsidRDefault="001B4C57" w:rsidP="001B4C57">
            <w:pPr>
              <w:rPr>
                <w:rFonts w:ascii="Times New Roman" w:hAnsi="Times New Roman" w:cs="Times New Roman"/>
                <w:sz w:val="24"/>
                <w:szCs w:val="24"/>
              </w:rPr>
            </w:pPr>
            <w:r w:rsidRPr="00480C17">
              <w:rPr>
                <w:rFonts w:ascii="Times New Roman" w:hAnsi="Times New Roman" w:cs="Times New Roman"/>
                <w:sz w:val="24"/>
                <w:szCs w:val="24"/>
              </w:rPr>
              <w:t>Учить коллективным играм, правилам добрых взаимоотношений.</w:t>
            </w:r>
          </w:p>
          <w:p w:rsidR="001B4C57" w:rsidRPr="00480C17" w:rsidRDefault="001B4C57" w:rsidP="001B4C57">
            <w:pPr>
              <w:rPr>
                <w:rFonts w:ascii="Times New Roman" w:hAnsi="Times New Roman" w:cs="Times New Roman"/>
                <w:sz w:val="24"/>
                <w:szCs w:val="24"/>
              </w:rPr>
            </w:pPr>
            <w:r w:rsidRPr="00480C17">
              <w:rPr>
                <w:rFonts w:ascii="Times New Roman" w:hAnsi="Times New Roman" w:cs="Times New Roman"/>
                <w:sz w:val="24"/>
                <w:szCs w:val="24"/>
              </w:rPr>
              <w:t xml:space="preserve">Воспитывать скромность, отзывчивость, желание быть справедливым, сильным и смелым; учить испытывать чувство стыда за неблаговидный поступок. </w:t>
            </w:r>
          </w:p>
          <w:p w:rsidR="001B4C57" w:rsidRPr="00480C17" w:rsidRDefault="001B4C57" w:rsidP="001B4C57">
            <w:pPr>
              <w:rPr>
                <w:rFonts w:ascii="Times New Roman" w:hAnsi="Times New Roman" w:cs="Times New Roman"/>
                <w:sz w:val="24"/>
                <w:szCs w:val="24"/>
              </w:rPr>
            </w:pPr>
            <w:r w:rsidRPr="00480C17">
              <w:rPr>
                <w:rFonts w:ascii="Times New Roman" w:hAnsi="Times New Roman" w:cs="Times New Roman"/>
                <w:sz w:val="24"/>
                <w:szCs w:val="24"/>
              </w:rPr>
              <w:t>Напоминать детям о необходимости здороваться, прощаться, называть работников дошкольного учреждения по имени и отчеству, не вмешиваться в разговор взрослых, вежливо выражать свою просьбу, благодарить за оказанную услугу.</w:t>
            </w:r>
          </w:p>
        </w:tc>
      </w:tr>
      <w:tr w:rsidR="001B4C57" w:rsidRPr="00480C17" w:rsidTr="001B4C57">
        <w:tc>
          <w:tcPr>
            <w:tcW w:w="1320" w:type="dxa"/>
            <w:tcBorders>
              <w:top w:val="single" w:sz="4" w:space="0" w:color="auto"/>
              <w:left w:val="single" w:sz="4" w:space="0" w:color="auto"/>
              <w:bottom w:val="single" w:sz="4" w:space="0" w:color="auto"/>
              <w:right w:val="single" w:sz="4" w:space="0" w:color="auto"/>
            </w:tcBorders>
          </w:tcPr>
          <w:p w:rsidR="001B4C57" w:rsidRPr="00480C17" w:rsidRDefault="001B4C57" w:rsidP="001B4C57">
            <w:pPr>
              <w:rPr>
                <w:rFonts w:ascii="Times New Roman" w:hAnsi="Times New Roman" w:cs="Times New Roman"/>
                <w:sz w:val="24"/>
                <w:szCs w:val="24"/>
              </w:rPr>
            </w:pPr>
            <w:r w:rsidRPr="00480C17">
              <w:rPr>
                <w:rFonts w:ascii="Times New Roman" w:hAnsi="Times New Roman" w:cs="Times New Roman"/>
                <w:sz w:val="24"/>
                <w:szCs w:val="24"/>
              </w:rPr>
              <w:t>От 5 до 6</w:t>
            </w:r>
          </w:p>
        </w:tc>
        <w:tc>
          <w:tcPr>
            <w:tcW w:w="9460" w:type="dxa"/>
            <w:tcBorders>
              <w:top w:val="single" w:sz="4" w:space="0" w:color="auto"/>
              <w:left w:val="single" w:sz="4" w:space="0" w:color="auto"/>
              <w:bottom w:val="single" w:sz="4" w:space="0" w:color="auto"/>
              <w:right w:val="single" w:sz="4" w:space="0" w:color="auto"/>
            </w:tcBorders>
          </w:tcPr>
          <w:p w:rsidR="001B4C57" w:rsidRPr="00480C17" w:rsidRDefault="001B4C57" w:rsidP="001B4C57">
            <w:pPr>
              <w:rPr>
                <w:rFonts w:ascii="Times New Roman" w:hAnsi="Times New Roman" w:cs="Times New Roman"/>
                <w:sz w:val="24"/>
                <w:szCs w:val="24"/>
              </w:rPr>
            </w:pPr>
            <w:r w:rsidRPr="00480C17">
              <w:rPr>
                <w:rFonts w:ascii="Times New Roman" w:hAnsi="Times New Roman" w:cs="Times New Roman"/>
                <w:sz w:val="24"/>
                <w:szCs w:val="24"/>
              </w:rPr>
              <w:t>Воспитывать дружеские взаимоотношения между детьми; привычку сообща играть, трудиться, заниматься; стремление радовать старших хорошими поступками; умение самостоятельно находить общие интересные занятия.</w:t>
            </w:r>
          </w:p>
          <w:p w:rsidR="001B4C57" w:rsidRPr="00480C17" w:rsidRDefault="001B4C57" w:rsidP="001B4C57">
            <w:pPr>
              <w:rPr>
                <w:rFonts w:ascii="Times New Roman" w:hAnsi="Times New Roman" w:cs="Times New Roman"/>
                <w:sz w:val="24"/>
                <w:szCs w:val="24"/>
              </w:rPr>
            </w:pPr>
            <w:r w:rsidRPr="00480C17">
              <w:rPr>
                <w:rFonts w:ascii="Times New Roman" w:hAnsi="Times New Roman" w:cs="Times New Roman"/>
                <w:sz w:val="24"/>
                <w:szCs w:val="24"/>
              </w:rPr>
              <w:t>Воспитывать уважительное отношение к окружающим.</w:t>
            </w:r>
          </w:p>
          <w:p w:rsidR="001B4C57" w:rsidRPr="00480C17" w:rsidRDefault="001B4C57" w:rsidP="001B4C57">
            <w:pPr>
              <w:rPr>
                <w:rFonts w:ascii="Times New Roman" w:hAnsi="Times New Roman" w:cs="Times New Roman"/>
                <w:sz w:val="24"/>
                <w:szCs w:val="24"/>
              </w:rPr>
            </w:pPr>
            <w:r w:rsidRPr="00480C17">
              <w:rPr>
                <w:rFonts w:ascii="Times New Roman" w:hAnsi="Times New Roman" w:cs="Times New Roman"/>
                <w:sz w:val="24"/>
                <w:szCs w:val="24"/>
              </w:rPr>
              <w:t xml:space="preserve">Учить заботиться о младших, помогать им, защищать тех, кто слабее. </w:t>
            </w:r>
          </w:p>
          <w:p w:rsidR="001B4C57" w:rsidRPr="00480C17" w:rsidRDefault="001B4C57" w:rsidP="001B4C57">
            <w:pPr>
              <w:rPr>
                <w:rFonts w:ascii="Times New Roman" w:hAnsi="Times New Roman" w:cs="Times New Roman"/>
                <w:sz w:val="24"/>
                <w:szCs w:val="24"/>
              </w:rPr>
            </w:pPr>
            <w:r w:rsidRPr="00480C17">
              <w:rPr>
                <w:rFonts w:ascii="Times New Roman" w:hAnsi="Times New Roman" w:cs="Times New Roman"/>
                <w:sz w:val="24"/>
                <w:szCs w:val="24"/>
              </w:rPr>
              <w:t>Формировать такие качества, как сочувствие, отзывчивость.</w:t>
            </w:r>
          </w:p>
          <w:p w:rsidR="001B4C57" w:rsidRPr="00480C17" w:rsidRDefault="001B4C57" w:rsidP="001B4C57">
            <w:pPr>
              <w:rPr>
                <w:rFonts w:ascii="Times New Roman" w:hAnsi="Times New Roman" w:cs="Times New Roman"/>
                <w:sz w:val="24"/>
                <w:szCs w:val="24"/>
              </w:rPr>
            </w:pPr>
            <w:r w:rsidRPr="00480C17">
              <w:rPr>
                <w:rFonts w:ascii="Times New Roman" w:hAnsi="Times New Roman" w:cs="Times New Roman"/>
                <w:sz w:val="24"/>
                <w:szCs w:val="24"/>
              </w:rPr>
              <w:t>Воспитывать скромность, умение проявлять заботу об окружающих, с благодарностью относиться к помощи и знакам внимания.</w:t>
            </w:r>
          </w:p>
          <w:p w:rsidR="001B4C57" w:rsidRPr="00480C17" w:rsidRDefault="001B4C57" w:rsidP="001B4C57">
            <w:pPr>
              <w:rPr>
                <w:rFonts w:ascii="Times New Roman" w:hAnsi="Times New Roman" w:cs="Times New Roman"/>
                <w:sz w:val="24"/>
                <w:szCs w:val="24"/>
              </w:rPr>
            </w:pPr>
            <w:r w:rsidRPr="00480C17">
              <w:rPr>
                <w:rFonts w:ascii="Times New Roman" w:hAnsi="Times New Roman" w:cs="Times New Roman"/>
                <w:sz w:val="24"/>
                <w:szCs w:val="24"/>
              </w:rPr>
              <w:t xml:space="preserve">Формировать умение оценивать свои поступки и поступки сверстников. Развивать стремление детей выражать свое отношение к окружающему, самостоятельно находить для этого различные речевые средства. </w:t>
            </w:r>
          </w:p>
          <w:p w:rsidR="001B4C57" w:rsidRPr="00480C17" w:rsidRDefault="001B4C57" w:rsidP="001B4C57">
            <w:pPr>
              <w:rPr>
                <w:rFonts w:ascii="Times New Roman" w:hAnsi="Times New Roman" w:cs="Times New Roman"/>
                <w:sz w:val="24"/>
                <w:szCs w:val="24"/>
              </w:rPr>
            </w:pPr>
            <w:r w:rsidRPr="00480C17">
              <w:rPr>
                <w:rFonts w:ascii="Times New Roman" w:hAnsi="Times New Roman" w:cs="Times New Roman"/>
                <w:sz w:val="24"/>
                <w:szCs w:val="24"/>
              </w:rPr>
              <w:t>Расширять представления о правилах поведения в общественных местах; об обязанностях в группе детского сада, дома. 50</w:t>
            </w:r>
          </w:p>
          <w:p w:rsidR="001B4C57" w:rsidRPr="00480C17" w:rsidRDefault="001B4C57" w:rsidP="001B4C57">
            <w:pPr>
              <w:rPr>
                <w:rFonts w:ascii="Times New Roman" w:hAnsi="Times New Roman" w:cs="Times New Roman"/>
                <w:sz w:val="24"/>
                <w:szCs w:val="24"/>
              </w:rPr>
            </w:pPr>
            <w:r w:rsidRPr="00480C17">
              <w:rPr>
                <w:rFonts w:ascii="Times New Roman" w:hAnsi="Times New Roman" w:cs="Times New Roman"/>
                <w:sz w:val="24"/>
                <w:szCs w:val="24"/>
              </w:rPr>
              <w:t>Обогащать словарь детей вежливыми словами (здравствуйте, до свидания, пожалуйста, извините, спасибо и т. д.). Побуждать к использованию в речи фольклора (пословицы, поговорки,  потешки и др.). Показать значение родного языка в формировании основ нравственности.</w:t>
            </w:r>
          </w:p>
        </w:tc>
      </w:tr>
      <w:tr w:rsidR="001B4C57" w:rsidRPr="00480C17" w:rsidTr="001B4C57">
        <w:tc>
          <w:tcPr>
            <w:tcW w:w="1320" w:type="dxa"/>
            <w:tcBorders>
              <w:top w:val="single" w:sz="4" w:space="0" w:color="auto"/>
              <w:left w:val="single" w:sz="4" w:space="0" w:color="auto"/>
              <w:bottom w:val="single" w:sz="4" w:space="0" w:color="auto"/>
              <w:right w:val="single" w:sz="4" w:space="0" w:color="auto"/>
            </w:tcBorders>
          </w:tcPr>
          <w:p w:rsidR="001B4C57" w:rsidRPr="00480C17" w:rsidRDefault="001B4C57" w:rsidP="001B4C57">
            <w:pPr>
              <w:rPr>
                <w:rFonts w:ascii="Times New Roman" w:hAnsi="Times New Roman" w:cs="Times New Roman"/>
                <w:sz w:val="24"/>
                <w:szCs w:val="24"/>
              </w:rPr>
            </w:pPr>
            <w:r w:rsidRPr="00480C17">
              <w:rPr>
                <w:rFonts w:ascii="Times New Roman" w:hAnsi="Times New Roman" w:cs="Times New Roman"/>
                <w:sz w:val="24"/>
                <w:szCs w:val="24"/>
              </w:rPr>
              <w:t>От 6 до 7</w:t>
            </w:r>
          </w:p>
        </w:tc>
        <w:tc>
          <w:tcPr>
            <w:tcW w:w="9460" w:type="dxa"/>
            <w:tcBorders>
              <w:top w:val="single" w:sz="4" w:space="0" w:color="auto"/>
              <w:left w:val="single" w:sz="4" w:space="0" w:color="auto"/>
              <w:bottom w:val="single" w:sz="4" w:space="0" w:color="auto"/>
              <w:right w:val="single" w:sz="4" w:space="0" w:color="auto"/>
            </w:tcBorders>
          </w:tcPr>
          <w:p w:rsidR="001B4C57" w:rsidRPr="00480C17" w:rsidRDefault="001B4C57" w:rsidP="001B4C57">
            <w:pPr>
              <w:rPr>
                <w:rFonts w:ascii="Times New Roman" w:hAnsi="Times New Roman" w:cs="Times New Roman"/>
                <w:sz w:val="24"/>
                <w:szCs w:val="24"/>
              </w:rPr>
            </w:pPr>
            <w:r w:rsidRPr="00480C17">
              <w:rPr>
                <w:rFonts w:ascii="Times New Roman" w:hAnsi="Times New Roman" w:cs="Times New Roman"/>
                <w:sz w:val="24"/>
                <w:szCs w:val="24"/>
              </w:rPr>
              <w:t>Воспитывать дружеские взаимоотношения между детьми, развивать умение самостоятельно объединяться для совместной игры и труда, заниматься самостоятельно выбранным делом, договариваться, помогать друг другу.</w:t>
            </w:r>
          </w:p>
          <w:p w:rsidR="001B4C57" w:rsidRPr="00480C17" w:rsidRDefault="001B4C57" w:rsidP="001B4C57">
            <w:pPr>
              <w:rPr>
                <w:rFonts w:ascii="Times New Roman" w:hAnsi="Times New Roman" w:cs="Times New Roman"/>
                <w:sz w:val="24"/>
                <w:szCs w:val="24"/>
              </w:rPr>
            </w:pPr>
            <w:r w:rsidRPr="00480C17">
              <w:rPr>
                <w:rFonts w:ascii="Times New Roman" w:hAnsi="Times New Roman" w:cs="Times New Roman"/>
                <w:sz w:val="24"/>
                <w:szCs w:val="24"/>
              </w:rPr>
              <w:lastRenderedPageBreak/>
              <w:t>Воспитывать организованность, дисциплинированность, коллективизм, уважение к старшим.</w:t>
            </w:r>
          </w:p>
          <w:p w:rsidR="001B4C57" w:rsidRPr="00480C17" w:rsidRDefault="001B4C57" w:rsidP="001B4C57">
            <w:pPr>
              <w:rPr>
                <w:rFonts w:ascii="Times New Roman" w:hAnsi="Times New Roman" w:cs="Times New Roman"/>
                <w:sz w:val="24"/>
                <w:szCs w:val="24"/>
              </w:rPr>
            </w:pPr>
            <w:r w:rsidRPr="00480C17">
              <w:rPr>
                <w:rFonts w:ascii="Times New Roman" w:hAnsi="Times New Roman" w:cs="Times New Roman"/>
                <w:sz w:val="24"/>
                <w:szCs w:val="24"/>
              </w:rPr>
              <w:t xml:space="preserve">Воспитывать заботливое отношение к малышам, пожилым людям; учить помогать им. </w:t>
            </w:r>
          </w:p>
          <w:p w:rsidR="001B4C57" w:rsidRPr="00480C17" w:rsidRDefault="001B4C57" w:rsidP="001B4C57">
            <w:pPr>
              <w:rPr>
                <w:rFonts w:ascii="Times New Roman" w:hAnsi="Times New Roman" w:cs="Times New Roman"/>
                <w:sz w:val="24"/>
                <w:szCs w:val="24"/>
              </w:rPr>
            </w:pPr>
            <w:r w:rsidRPr="00480C17">
              <w:rPr>
                <w:rFonts w:ascii="Times New Roman" w:hAnsi="Times New Roman" w:cs="Times New Roman"/>
                <w:sz w:val="24"/>
                <w:szCs w:val="24"/>
              </w:rPr>
              <w:t>Формировать такие качества, как сочувствие, отзывчивость, справедливость, скромность.</w:t>
            </w:r>
          </w:p>
          <w:p w:rsidR="001B4C57" w:rsidRPr="00480C17" w:rsidRDefault="001B4C57" w:rsidP="001B4C57">
            <w:pPr>
              <w:rPr>
                <w:rFonts w:ascii="Times New Roman" w:hAnsi="Times New Roman" w:cs="Times New Roman"/>
                <w:sz w:val="24"/>
                <w:szCs w:val="24"/>
              </w:rPr>
            </w:pPr>
            <w:r w:rsidRPr="00480C17">
              <w:rPr>
                <w:rFonts w:ascii="Times New Roman" w:hAnsi="Times New Roman" w:cs="Times New Roman"/>
                <w:sz w:val="24"/>
                <w:szCs w:val="24"/>
              </w:rPr>
              <w:t>Развивать волевые качества: умение ограничивать свои желания, выполнять установленные нормы поведения, в своих поступках следовать положительному примеру.</w:t>
            </w:r>
          </w:p>
          <w:p w:rsidR="001B4C57" w:rsidRPr="00480C17" w:rsidRDefault="001B4C57" w:rsidP="001B4C57">
            <w:pPr>
              <w:rPr>
                <w:rFonts w:ascii="Times New Roman" w:hAnsi="Times New Roman" w:cs="Times New Roman"/>
                <w:sz w:val="24"/>
                <w:szCs w:val="24"/>
              </w:rPr>
            </w:pPr>
            <w:r w:rsidRPr="00480C17">
              <w:rPr>
                <w:rFonts w:ascii="Times New Roman" w:hAnsi="Times New Roman" w:cs="Times New Roman"/>
                <w:sz w:val="24"/>
                <w:szCs w:val="24"/>
              </w:rPr>
              <w:t>Воспитывать уважительное отношение к окружающим. Формировать умение слушать собеседника, не перебивать без надобности. Формировать умение спокойно отстаивать свое мнение.</w:t>
            </w:r>
          </w:p>
          <w:p w:rsidR="001B4C57" w:rsidRPr="00480C17" w:rsidRDefault="001B4C57" w:rsidP="001B4C57">
            <w:pPr>
              <w:rPr>
                <w:rFonts w:ascii="Times New Roman" w:hAnsi="Times New Roman" w:cs="Times New Roman"/>
                <w:sz w:val="24"/>
                <w:szCs w:val="24"/>
              </w:rPr>
            </w:pPr>
            <w:r w:rsidRPr="00480C17">
              <w:rPr>
                <w:rFonts w:ascii="Times New Roman" w:hAnsi="Times New Roman" w:cs="Times New Roman"/>
                <w:sz w:val="24"/>
                <w:szCs w:val="24"/>
              </w:rPr>
              <w:t xml:space="preserve">Обогащать словарь формулами словесной вежливости (приветствие, прощание, просьбы, извинения). </w:t>
            </w:r>
          </w:p>
          <w:p w:rsidR="001B4C57" w:rsidRPr="00480C17" w:rsidRDefault="001B4C57" w:rsidP="001B4C57">
            <w:pPr>
              <w:rPr>
                <w:rFonts w:ascii="Times New Roman" w:hAnsi="Times New Roman" w:cs="Times New Roman"/>
                <w:sz w:val="24"/>
                <w:szCs w:val="24"/>
              </w:rPr>
            </w:pPr>
            <w:r w:rsidRPr="00480C17">
              <w:rPr>
                <w:rFonts w:ascii="Times New Roman" w:hAnsi="Times New Roman" w:cs="Times New Roman"/>
                <w:sz w:val="24"/>
                <w:szCs w:val="24"/>
              </w:rPr>
              <w:t xml:space="preserve">Расширять представления детей об их обязанностях, прежде всего </w:t>
            </w:r>
          </w:p>
          <w:p w:rsidR="001B4C57" w:rsidRPr="00480C17" w:rsidRDefault="001B4C57" w:rsidP="001B4C57">
            <w:pPr>
              <w:rPr>
                <w:rFonts w:ascii="Times New Roman" w:hAnsi="Times New Roman" w:cs="Times New Roman"/>
                <w:sz w:val="24"/>
                <w:szCs w:val="24"/>
              </w:rPr>
            </w:pPr>
            <w:r w:rsidRPr="00480C17">
              <w:rPr>
                <w:rFonts w:ascii="Times New Roman" w:hAnsi="Times New Roman" w:cs="Times New Roman"/>
                <w:sz w:val="24"/>
                <w:szCs w:val="24"/>
              </w:rPr>
              <w:t>в связи с подготовкой к школе. Формировать интерес к учебной деятельности и желание учиться в школе.</w:t>
            </w:r>
          </w:p>
        </w:tc>
      </w:tr>
    </w:tbl>
    <w:p w:rsidR="001B4C57" w:rsidRPr="00480C17" w:rsidRDefault="001B4C57" w:rsidP="001B4C57">
      <w:pPr>
        <w:rPr>
          <w:rFonts w:ascii="Times New Roman" w:hAnsi="Times New Roman" w:cs="Times New Roman"/>
          <w:sz w:val="24"/>
          <w:szCs w:val="24"/>
        </w:rPr>
      </w:pPr>
    </w:p>
    <w:p w:rsidR="001B4C57" w:rsidRPr="00480C17" w:rsidRDefault="001B4C57" w:rsidP="001B4C57">
      <w:pPr>
        <w:spacing w:line="480" w:lineRule="auto"/>
        <w:rPr>
          <w:rFonts w:ascii="Times New Roman" w:hAnsi="Times New Roman" w:cs="Times New Roman"/>
          <w:b/>
          <w:sz w:val="28"/>
          <w:szCs w:val="28"/>
        </w:rPr>
      </w:pPr>
      <w:r w:rsidRPr="00480C17">
        <w:rPr>
          <w:rFonts w:ascii="Times New Roman" w:hAnsi="Times New Roman" w:cs="Times New Roman"/>
          <w:b/>
          <w:sz w:val="28"/>
          <w:szCs w:val="28"/>
        </w:rPr>
        <w:t>Ребенок в семье и сообществе</w:t>
      </w:r>
    </w:p>
    <w:p w:rsidR="001B4C57" w:rsidRPr="00287D3D" w:rsidRDefault="001B4C57" w:rsidP="001B4C57">
      <w:pPr>
        <w:rPr>
          <w:rFonts w:ascii="Times New Roman" w:hAnsi="Times New Roman" w:cs="Times New Roman"/>
          <w:sz w:val="28"/>
          <w:szCs w:val="28"/>
        </w:rPr>
      </w:pPr>
      <w:r w:rsidRPr="00480C17">
        <w:rPr>
          <w:rFonts w:ascii="Times New Roman" w:hAnsi="Times New Roman" w:cs="Times New Roman"/>
          <w:b/>
          <w:sz w:val="28"/>
          <w:szCs w:val="28"/>
        </w:rPr>
        <w:t>Цель:</w:t>
      </w:r>
      <w:r w:rsidRPr="00480C17">
        <w:rPr>
          <w:rFonts w:ascii="Times New Roman" w:hAnsi="Times New Roman" w:cs="Times New Roman"/>
          <w:sz w:val="28"/>
          <w:szCs w:val="28"/>
        </w:rPr>
        <w:t xml:space="preserve">  Формирование  уважительного отношения и чувства принадлежности к своей семье и к сообществу детей и взрослых в организации;</w:t>
      </w:r>
    </w:p>
    <w:p w:rsidR="001B4C57" w:rsidRPr="00480C17" w:rsidRDefault="001B4C57" w:rsidP="001B4C57">
      <w:pPr>
        <w:rPr>
          <w:rFonts w:ascii="Times New Roman" w:hAnsi="Times New Roman" w:cs="Times New Roman"/>
          <w:sz w:val="28"/>
          <w:szCs w:val="28"/>
        </w:rPr>
      </w:pPr>
      <w:r w:rsidRPr="00480C17">
        <w:rPr>
          <w:rFonts w:ascii="Times New Roman" w:hAnsi="Times New Roman" w:cs="Times New Roman"/>
          <w:b/>
          <w:sz w:val="28"/>
          <w:szCs w:val="28"/>
        </w:rPr>
        <w:t>Задачи</w:t>
      </w:r>
      <w:r w:rsidRPr="00480C17">
        <w:rPr>
          <w:rFonts w:ascii="Times New Roman" w:hAnsi="Times New Roman" w:cs="Times New Roman"/>
          <w:sz w:val="28"/>
          <w:szCs w:val="28"/>
        </w:rPr>
        <w:t>:</w:t>
      </w:r>
    </w:p>
    <w:p w:rsidR="001B4C57" w:rsidRPr="00480C17" w:rsidRDefault="001B4C57" w:rsidP="001B4C57">
      <w:pPr>
        <w:rPr>
          <w:rFonts w:ascii="Times New Roman" w:hAnsi="Times New Roman" w:cs="Times New Roman"/>
          <w:sz w:val="28"/>
          <w:szCs w:val="28"/>
        </w:rPr>
      </w:pPr>
      <w:r w:rsidRPr="00480C17">
        <w:rPr>
          <w:rFonts w:ascii="Times New Roman" w:hAnsi="Times New Roman" w:cs="Times New Roman"/>
          <w:sz w:val="28"/>
          <w:szCs w:val="28"/>
        </w:rPr>
        <w:t xml:space="preserve"> формирование гендерной, семейной принадлежности.</w:t>
      </w:r>
    </w:p>
    <w:tbl>
      <w:tblPr>
        <w:tblW w:w="108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68"/>
        <w:gridCol w:w="8113"/>
      </w:tblGrid>
      <w:tr w:rsidR="001B4C57" w:rsidRPr="00480C17" w:rsidTr="00D659C7">
        <w:tc>
          <w:tcPr>
            <w:tcW w:w="2768" w:type="dxa"/>
            <w:tcBorders>
              <w:top w:val="single" w:sz="4" w:space="0" w:color="auto"/>
              <w:left w:val="single" w:sz="4" w:space="0" w:color="auto"/>
              <w:bottom w:val="single" w:sz="4" w:space="0" w:color="auto"/>
              <w:right w:val="single" w:sz="4" w:space="0" w:color="auto"/>
            </w:tcBorders>
          </w:tcPr>
          <w:p w:rsidR="001B4C57" w:rsidRPr="00480C17" w:rsidRDefault="001B4C57" w:rsidP="001B4C57">
            <w:pPr>
              <w:rPr>
                <w:rFonts w:ascii="Times New Roman" w:hAnsi="Times New Roman" w:cs="Times New Roman"/>
                <w:sz w:val="24"/>
                <w:szCs w:val="24"/>
              </w:rPr>
            </w:pPr>
            <w:r w:rsidRPr="00480C17">
              <w:rPr>
                <w:rFonts w:ascii="Times New Roman" w:hAnsi="Times New Roman" w:cs="Times New Roman"/>
                <w:sz w:val="24"/>
                <w:szCs w:val="24"/>
              </w:rPr>
              <w:t>Возраст</w:t>
            </w:r>
          </w:p>
        </w:tc>
        <w:tc>
          <w:tcPr>
            <w:tcW w:w="8113" w:type="dxa"/>
            <w:tcBorders>
              <w:top w:val="single" w:sz="4" w:space="0" w:color="auto"/>
              <w:left w:val="single" w:sz="4" w:space="0" w:color="auto"/>
              <w:bottom w:val="single" w:sz="4" w:space="0" w:color="auto"/>
              <w:right w:val="single" w:sz="4" w:space="0" w:color="auto"/>
            </w:tcBorders>
          </w:tcPr>
          <w:p w:rsidR="001B4C57" w:rsidRPr="00480C17" w:rsidRDefault="001B4C57" w:rsidP="001B4C57">
            <w:pPr>
              <w:rPr>
                <w:rFonts w:ascii="Times New Roman" w:hAnsi="Times New Roman" w:cs="Times New Roman"/>
                <w:sz w:val="24"/>
                <w:szCs w:val="24"/>
              </w:rPr>
            </w:pPr>
            <w:r w:rsidRPr="00480C17">
              <w:rPr>
                <w:rFonts w:ascii="Times New Roman" w:hAnsi="Times New Roman" w:cs="Times New Roman"/>
                <w:sz w:val="24"/>
                <w:szCs w:val="24"/>
              </w:rPr>
              <w:t>Содержание работы</w:t>
            </w:r>
          </w:p>
        </w:tc>
      </w:tr>
      <w:tr w:rsidR="00D659C7" w:rsidRPr="00480C17" w:rsidTr="00D659C7">
        <w:tc>
          <w:tcPr>
            <w:tcW w:w="2768" w:type="dxa"/>
            <w:tcBorders>
              <w:top w:val="single" w:sz="4" w:space="0" w:color="auto"/>
              <w:left w:val="single" w:sz="4" w:space="0" w:color="auto"/>
              <w:bottom w:val="single" w:sz="4" w:space="0" w:color="auto"/>
              <w:right w:val="single" w:sz="4" w:space="0" w:color="auto"/>
            </w:tcBorders>
          </w:tcPr>
          <w:p w:rsidR="00D659C7" w:rsidRPr="00480C17" w:rsidRDefault="00D659C7" w:rsidP="001B4C57">
            <w:pPr>
              <w:rPr>
                <w:rFonts w:ascii="Times New Roman" w:hAnsi="Times New Roman" w:cs="Times New Roman"/>
                <w:sz w:val="24"/>
                <w:szCs w:val="24"/>
              </w:rPr>
            </w:pPr>
            <w:r>
              <w:rPr>
                <w:rFonts w:ascii="Times New Roman" w:hAnsi="Times New Roman" w:cs="Times New Roman"/>
                <w:sz w:val="24"/>
                <w:szCs w:val="24"/>
              </w:rPr>
              <w:t>От 2 до 3</w:t>
            </w:r>
          </w:p>
        </w:tc>
        <w:tc>
          <w:tcPr>
            <w:tcW w:w="8113" w:type="dxa"/>
            <w:tcBorders>
              <w:top w:val="single" w:sz="4" w:space="0" w:color="auto"/>
              <w:left w:val="single" w:sz="4" w:space="0" w:color="auto"/>
              <w:bottom w:val="single" w:sz="4" w:space="0" w:color="auto"/>
              <w:right w:val="single" w:sz="4" w:space="0" w:color="auto"/>
            </w:tcBorders>
          </w:tcPr>
          <w:p w:rsidR="00D659C7" w:rsidRDefault="00D659C7" w:rsidP="00D659C7">
            <w:pPr>
              <w:rPr>
                <w:rFonts w:ascii="Times New Roman" w:hAnsi="Times New Roman" w:cs="Times New Roman"/>
                <w:sz w:val="24"/>
                <w:szCs w:val="24"/>
              </w:rPr>
            </w:pPr>
            <w:r w:rsidRPr="00480C17">
              <w:rPr>
                <w:rFonts w:ascii="Times New Roman" w:hAnsi="Times New Roman" w:cs="Times New Roman"/>
                <w:b/>
                <w:sz w:val="24"/>
                <w:szCs w:val="24"/>
              </w:rPr>
              <w:t>Образ Я.</w:t>
            </w:r>
            <w:r w:rsidRPr="00480C17">
              <w:rPr>
                <w:rFonts w:ascii="Times New Roman" w:hAnsi="Times New Roman" w:cs="Times New Roman"/>
                <w:sz w:val="24"/>
                <w:szCs w:val="24"/>
              </w:rPr>
              <w:t xml:space="preserve"> </w:t>
            </w:r>
            <w:r>
              <w:rPr>
                <w:rFonts w:ascii="Times New Roman" w:hAnsi="Times New Roman" w:cs="Times New Roman"/>
                <w:sz w:val="24"/>
                <w:szCs w:val="24"/>
              </w:rPr>
              <w:t xml:space="preserve"> Формировать у детей элементарные представления о себе, об изменении своего социального статуса в связи с началом посещения детского сада, закреплять умение называть свое имя.</w:t>
            </w:r>
          </w:p>
          <w:p w:rsidR="00D659C7" w:rsidRPr="00480C17" w:rsidRDefault="00D659C7" w:rsidP="00D659C7">
            <w:pPr>
              <w:rPr>
                <w:rFonts w:ascii="Times New Roman" w:hAnsi="Times New Roman" w:cs="Times New Roman"/>
                <w:sz w:val="24"/>
                <w:szCs w:val="24"/>
              </w:rPr>
            </w:pPr>
            <w:r>
              <w:rPr>
                <w:rFonts w:ascii="Times New Roman" w:hAnsi="Times New Roman" w:cs="Times New Roman"/>
                <w:sz w:val="24"/>
                <w:szCs w:val="24"/>
              </w:rPr>
              <w:t>Формировать у каждого ребенка уверенность в том, что его, как и всех детей , любят, о нем заботятся; проявлять уважительное отношение к интересам ребенка, его нуждам, желаниям, возможностями.</w:t>
            </w:r>
          </w:p>
          <w:p w:rsidR="00F536B5" w:rsidRDefault="00D659C7" w:rsidP="00F536B5">
            <w:pPr>
              <w:tabs>
                <w:tab w:val="left" w:pos="6760"/>
              </w:tabs>
              <w:rPr>
                <w:rFonts w:ascii="Times New Roman" w:hAnsi="Times New Roman" w:cs="Times New Roman"/>
                <w:sz w:val="24"/>
                <w:szCs w:val="24"/>
              </w:rPr>
            </w:pPr>
            <w:r w:rsidRPr="00F536B5">
              <w:rPr>
                <w:rFonts w:ascii="Times New Roman" w:hAnsi="Times New Roman" w:cs="Times New Roman"/>
                <w:b/>
                <w:sz w:val="24"/>
                <w:szCs w:val="24"/>
              </w:rPr>
              <w:t>Семья.</w:t>
            </w:r>
            <w:r w:rsidRPr="00F536B5">
              <w:rPr>
                <w:rFonts w:ascii="Times New Roman" w:hAnsi="Times New Roman" w:cs="Times New Roman"/>
                <w:sz w:val="24"/>
                <w:szCs w:val="24"/>
              </w:rPr>
              <w:t xml:space="preserve"> </w:t>
            </w:r>
            <w:r w:rsidR="00F536B5">
              <w:rPr>
                <w:rFonts w:ascii="Times New Roman" w:hAnsi="Times New Roman" w:cs="Times New Roman"/>
                <w:sz w:val="24"/>
                <w:szCs w:val="24"/>
              </w:rPr>
              <w:t>Воспитывать внимательное отношение к родителям</w:t>
            </w:r>
            <w:r w:rsidR="00F536B5">
              <w:rPr>
                <w:rFonts w:ascii="Times New Roman" w:hAnsi="Times New Roman" w:cs="Times New Roman"/>
                <w:sz w:val="24"/>
                <w:szCs w:val="24"/>
              </w:rPr>
              <w:tab/>
              <w:t>, близким людям. Поощрять умение называть имена членов своей семьи.</w:t>
            </w:r>
          </w:p>
          <w:p w:rsidR="00D659C7" w:rsidRDefault="00D659C7" w:rsidP="00F536B5">
            <w:pPr>
              <w:rPr>
                <w:rFonts w:ascii="Times New Roman" w:hAnsi="Times New Roman" w:cs="Times New Roman"/>
                <w:sz w:val="24"/>
                <w:szCs w:val="24"/>
              </w:rPr>
            </w:pPr>
            <w:r w:rsidRPr="00480C17">
              <w:rPr>
                <w:rFonts w:ascii="Times New Roman" w:hAnsi="Times New Roman" w:cs="Times New Roman"/>
                <w:b/>
                <w:sz w:val="24"/>
                <w:szCs w:val="24"/>
              </w:rPr>
              <w:t>Детский сад.</w:t>
            </w:r>
            <w:r w:rsidRPr="00480C17">
              <w:rPr>
                <w:rFonts w:ascii="Times New Roman" w:hAnsi="Times New Roman" w:cs="Times New Roman"/>
                <w:sz w:val="24"/>
                <w:szCs w:val="24"/>
              </w:rPr>
              <w:t xml:space="preserve"> </w:t>
            </w:r>
            <w:r w:rsidR="00F536B5">
              <w:rPr>
                <w:rFonts w:ascii="Times New Roman" w:hAnsi="Times New Roman" w:cs="Times New Roman"/>
                <w:sz w:val="24"/>
                <w:szCs w:val="24"/>
              </w:rPr>
              <w:t>Развивать представление о положительных сторонах детского сада, его общности с домом и отличиях от домашней обстановки.</w:t>
            </w:r>
          </w:p>
          <w:p w:rsidR="00F536B5" w:rsidRDefault="00F536B5" w:rsidP="00F536B5">
            <w:pPr>
              <w:rPr>
                <w:rFonts w:ascii="Times New Roman" w:hAnsi="Times New Roman" w:cs="Times New Roman"/>
                <w:sz w:val="24"/>
                <w:szCs w:val="24"/>
              </w:rPr>
            </w:pPr>
            <w:r>
              <w:rPr>
                <w:rFonts w:ascii="Times New Roman" w:hAnsi="Times New Roman" w:cs="Times New Roman"/>
                <w:sz w:val="24"/>
                <w:szCs w:val="24"/>
              </w:rPr>
              <w:t xml:space="preserve">Обращать внимание детей на то, в какой чистой, светлой комнате они </w:t>
            </w:r>
            <w:r>
              <w:rPr>
                <w:rFonts w:ascii="Times New Roman" w:hAnsi="Times New Roman" w:cs="Times New Roman"/>
                <w:sz w:val="24"/>
                <w:szCs w:val="24"/>
              </w:rPr>
              <w:lastRenderedPageBreak/>
              <w:t>играют, и как много в ней ярких, красивых игрушек, как аккуратно заправлены кроватки. На прогулке обращать внимание детей на красивые растения, оборудование участка удобное для игр и отдыха.</w:t>
            </w:r>
          </w:p>
          <w:p w:rsidR="00F536B5" w:rsidRPr="00480C17" w:rsidRDefault="00F536B5" w:rsidP="00F536B5">
            <w:pPr>
              <w:rPr>
                <w:rFonts w:ascii="Times New Roman" w:hAnsi="Times New Roman" w:cs="Times New Roman"/>
                <w:sz w:val="24"/>
                <w:szCs w:val="24"/>
              </w:rPr>
            </w:pPr>
            <w:r>
              <w:rPr>
                <w:rFonts w:ascii="Times New Roman" w:hAnsi="Times New Roman" w:cs="Times New Roman"/>
                <w:sz w:val="24"/>
                <w:szCs w:val="24"/>
              </w:rPr>
              <w:t>Развивать умение ориентироваться в помещении группы, на участке.</w:t>
            </w:r>
          </w:p>
        </w:tc>
      </w:tr>
      <w:tr w:rsidR="001B4C57" w:rsidRPr="00480C17" w:rsidTr="00D659C7">
        <w:tc>
          <w:tcPr>
            <w:tcW w:w="2768" w:type="dxa"/>
            <w:tcBorders>
              <w:top w:val="single" w:sz="4" w:space="0" w:color="auto"/>
              <w:left w:val="single" w:sz="4" w:space="0" w:color="auto"/>
              <w:bottom w:val="single" w:sz="4" w:space="0" w:color="auto"/>
              <w:right w:val="single" w:sz="4" w:space="0" w:color="auto"/>
            </w:tcBorders>
          </w:tcPr>
          <w:p w:rsidR="001B4C57" w:rsidRPr="00480C17" w:rsidRDefault="001B4C57" w:rsidP="001B4C57">
            <w:pPr>
              <w:rPr>
                <w:rFonts w:ascii="Times New Roman" w:hAnsi="Times New Roman" w:cs="Times New Roman"/>
                <w:sz w:val="24"/>
                <w:szCs w:val="24"/>
              </w:rPr>
            </w:pPr>
            <w:r w:rsidRPr="00480C17">
              <w:rPr>
                <w:rFonts w:ascii="Times New Roman" w:hAnsi="Times New Roman" w:cs="Times New Roman"/>
                <w:sz w:val="24"/>
                <w:szCs w:val="24"/>
              </w:rPr>
              <w:lastRenderedPageBreak/>
              <w:t>От 3 до 4</w:t>
            </w:r>
          </w:p>
        </w:tc>
        <w:tc>
          <w:tcPr>
            <w:tcW w:w="8113" w:type="dxa"/>
            <w:tcBorders>
              <w:top w:val="single" w:sz="4" w:space="0" w:color="auto"/>
              <w:left w:val="single" w:sz="4" w:space="0" w:color="auto"/>
              <w:bottom w:val="single" w:sz="4" w:space="0" w:color="auto"/>
              <w:right w:val="single" w:sz="4" w:space="0" w:color="auto"/>
            </w:tcBorders>
          </w:tcPr>
          <w:p w:rsidR="001B4C57" w:rsidRPr="00480C17" w:rsidRDefault="001B4C57" w:rsidP="001B4C57">
            <w:pPr>
              <w:rPr>
                <w:rFonts w:ascii="Times New Roman" w:hAnsi="Times New Roman" w:cs="Times New Roman"/>
                <w:sz w:val="24"/>
                <w:szCs w:val="24"/>
              </w:rPr>
            </w:pPr>
            <w:r w:rsidRPr="00480C17">
              <w:rPr>
                <w:rFonts w:ascii="Times New Roman" w:hAnsi="Times New Roman" w:cs="Times New Roman"/>
                <w:b/>
                <w:sz w:val="24"/>
                <w:szCs w:val="24"/>
              </w:rPr>
              <w:t>Образ Я.</w:t>
            </w:r>
            <w:r w:rsidRPr="00480C17">
              <w:rPr>
                <w:rFonts w:ascii="Times New Roman" w:hAnsi="Times New Roman" w:cs="Times New Roman"/>
                <w:sz w:val="24"/>
                <w:szCs w:val="24"/>
              </w:rPr>
              <w:t xml:space="preserve"> Постепенно формировать образ Я. Сообщать детям разнообразные, касающиеся непосредственно их сведения (ты мальчик, у тебя серые глаза, ты любишь играть и т. п.), в том числе сведения о прошлом (не умел ходить, говорить; ел из бутылочки) и о происшедших с ними изменениях (сейчас умеешь правильно вести себя за столом, рисовать, танцевать; знаешь «вежливые» слова). </w:t>
            </w:r>
          </w:p>
          <w:p w:rsidR="001B4C57" w:rsidRPr="00480C17" w:rsidRDefault="001B4C57" w:rsidP="001B4C57">
            <w:pPr>
              <w:rPr>
                <w:rFonts w:ascii="Times New Roman" w:hAnsi="Times New Roman" w:cs="Times New Roman"/>
                <w:sz w:val="24"/>
                <w:szCs w:val="24"/>
              </w:rPr>
            </w:pPr>
            <w:r w:rsidRPr="00480C17">
              <w:rPr>
                <w:rFonts w:ascii="Times New Roman" w:hAnsi="Times New Roman" w:cs="Times New Roman"/>
                <w:b/>
                <w:sz w:val="24"/>
                <w:szCs w:val="24"/>
              </w:rPr>
              <w:t>Семья.</w:t>
            </w:r>
            <w:r w:rsidRPr="00480C17">
              <w:rPr>
                <w:rFonts w:ascii="Times New Roman" w:hAnsi="Times New Roman" w:cs="Times New Roman"/>
                <w:sz w:val="24"/>
                <w:szCs w:val="24"/>
              </w:rPr>
              <w:t xml:space="preserve"> Беседовать с ребенком о членах его семьи (как зовут, чем занимаются, как играют с ребенком и пр.).</w:t>
            </w:r>
          </w:p>
          <w:p w:rsidR="001B4C57" w:rsidRPr="00480C17" w:rsidRDefault="001B4C57" w:rsidP="001B4C57">
            <w:pPr>
              <w:rPr>
                <w:rFonts w:ascii="Times New Roman" w:hAnsi="Times New Roman" w:cs="Times New Roman"/>
                <w:sz w:val="24"/>
                <w:szCs w:val="24"/>
              </w:rPr>
            </w:pPr>
            <w:r w:rsidRPr="00480C17">
              <w:rPr>
                <w:rFonts w:ascii="Times New Roman" w:hAnsi="Times New Roman" w:cs="Times New Roman"/>
                <w:b/>
                <w:sz w:val="24"/>
                <w:szCs w:val="24"/>
              </w:rPr>
              <w:t>Детский сад.</w:t>
            </w:r>
            <w:r w:rsidRPr="00480C17">
              <w:rPr>
                <w:rFonts w:ascii="Times New Roman" w:hAnsi="Times New Roman" w:cs="Times New Roman"/>
                <w:sz w:val="24"/>
                <w:szCs w:val="24"/>
              </w:rPr>
              <w:t xml:space="preserve"> Формировать у детей положительное отношение к детскому саду. Обращать их внимание на красоту и удобство оформления групповой комнаты, раздевалки (светлые стены, красивые занавески, удобная мебель, новые игрушки, в книжном уголке аккуратно расставлены книги с яркими картинками). </w:t>
            </w:r>
          </w:p>
          <w:p w:rsidR="001B4C57" w:rsidRPr="00480C17" w:rsidRDefault="001B4C57" w:rsidP="001B4C57">
            <w:pPr>
              <w:rPr>
                <w:rFonts w:ascii="Times New Roman" w:hAnsi="Times New Roman" w:cs="Times New Roman"/>
                <w:sz w:val="24"/>
                <w:szCs w:val="24"/>
              </w:rPr>
            </w:pPr>
            <w:r w:rsidRPr="00480C17">
              <w:rPr>
                <w:rFonts w:ascii="Times New Roman" w:hAnsi="Times New Roman" w:cs="Times New Roman"/>
                <w:sz w:val="24"/>
                <w:szCs w:val="24"/>
              </w:rPr>
              <w:t xml:space="preserve">Знакомить детей с оборудованием и оформлением участка для игр и занятий, подчеркивая его красоту, удобство, веселую, разноцветную окраску строений. </w:t>
            </w:r>
          </w:p>
          <w:p w:rsidR="001B4C57" w:rsidRPr="00480C17" w:rsidRDefault="001B4C57" w:rsidP="001B4C57">
            <w:pPr>
              <w:rPr>
                <w:rFonts w:ascii="Times New Roman" w:hAnsi="Times New Roman" w:cs="Times New Roman"/>
                <w:sz w:val="24"/>
                <w:szCs w:val="24"/>
              </w:rPr>
            </w:pPr>
            <w:r w:rsidRPr="00480C17">
              <w:rPr>
                <w:rFonts w:ascii="Times New Roman" w:hAnsi="Times New Roman" w:cs="Times New Roman"/>
                <w:sz w:val="24"/>
                <w:szCs w:val="24"/>
              </w:rPr>
              <w:t xml:space="preserve">Обращать внимание детей на различные растения, на их разнообразие и красоту. </w:t>
            </w:r>
          </w:p>
          <w:p w:rsidR="001B4C57" w:rsidRPr="00480C17" w:rsidRDefault="001B4C57" w:rsidP="001B4C57">
            <w:pPr>
              <w:rPr>
                <w:rFonts w:ascii="Times New Roman" w:hAnsi="Times New Roman" w:cs="Times New Roman"/>
                <w:sz w:val="24"/>
                <w:szCs w:val="24"/>
              </w:rPr>
            </w:pPr>
            <w:r w:rsidRPr="00480C17">
              <w:rPr>
                <w:rFonts w:ascii="Times New Roman" w:hAnsi="Times New Roman" w:cs="Times New Roman"/>
                <w:sz w:val="24"/>
                <w:szCs w:val="24"/>
              </w:rPr>
              <w:t>Вовлекать детей в жизнь группы, воспитывать стремление поддерживать чистоту и порядок в группе, формировать бережное отношение к игрушкам, книгам, личным вещам и пр. Формировать чувство общности, значимости каждого ребенка для детского сада.</w:t>
            </w:r>
          </w:p>
          <w:p w:rsidR="001B4C57" w:rsidRPr="00480C17" w:rsidRDefault="001B4C57" w:rsidP="001B4C57">
            <w:pPr>
              <w:rPr>
                <w:rFonts w:ascii="Times New Roman" w:hAnsi="Times New Roman" w:cs="Times New Roman"/>
                <w:sz w:val="24"/>
                <w:szCs w:val="24"/>
              </w:rPr>
            </w:pPr>
            <w:r w:rsidRPr="00480C17">
              <w:rPr>
                <w:rFonts w:ascii="Times New Roman" w:hAnsi="Times New Roman" w:cs="Times New Roman"/>
                <w:sz w:val="24"/>
                <w:szCs w:val="24"/>
              </w:rPr>
              <w:t xml:space="preserve">Совершенствовать умение свободно ориентироваться в помещениях и на участке детского сада. </w:t>
            </w:r>
          </w:p>
          <w:p w:rsidR="001B4C57" w:rsidRPr="00480C17" w:rsidRDefault="001B4C57" w:rsidP="001B4C57">
            <w:pPr>
              <w:rPr>
                <w:rFonts w:ascii="Times New Roman" w:hAnsi="Times New Roman" w:cs="Times New Roman"/>
                <w:sz w:val="24"/>
                <w:szCs w:val="24"/>
              </w:rPr>
            </w:pPr>
            <w:r w:rsidRPr="00480C17">
              <w:rPr>
                <w:rFonts w:ascii="Times New Roman" w:hAnsi="Times New Roman" w:cs="Times New Roman"/>
                <w:sz w:val="24"/>
                <w:szCs w:val="24"/>
              </w:rPr>
              <w:t>Формировать уважительное отношение к сотрудникам детского сада (музыкальный руководитель, медицинская сестра, заведующая, старший воспитатель и др.), их труду; напоминать их имена и отчества.</w:t>
            </w:r>
          </w:p>
        </w:tc>
      </w:tr>
      <w:tr w:rsidR="001B4C57" w:rsidRPr="00480C17" w:rsidTr="00D659C7">
        <w:tc>
          <w:tcPr>
            <w:tcW w:w="2768" w:type="dxa"/>
            <w:tcBorders>
              <w:top w:val="single" w:sz="4" w:space="0" w:color="auto"/>
              <w:left w:val="single" w:sz="4" w:space="0" w:color="auto"/>
              <w:bottom w:val="single" w:sz="4" w:space="0" w:color="auto"/>
              <w:right w:val="single" w:sz="4" w:space="0" w:color="auto"/>
            </w:tcBorders>
          </w:tcPr>
          <w:p w:rsidR="001B4C57" w:rsidRPr="00480C17" w:rsidRDefault="001B4C57" w:rsidP="001B4C57">
            <w:pPr>
              <w:rPr>
                <w:rFonts w:ascii="Times New Roman" w:hAnsi="Times New Roman" w:cs="Times New Roman"/>
                <w:sz w:val="24"/>
                <w:szCs w:val="24"/>
              </w:rPr>
            </w:pPr>
            <w:r w:rsidRPr="00480C17">
              <w:rPr>
                <w:rFonts w:ascii="Times New Roman" w:hAnsi="Times New Roman" w:cs="Times New Roman"/>
                <w:sz w:val="24"/>
                <w:szCs w:val="24"/>
              </w:rPr>
              <w:t>От 4 до 5</w:t>
            </w:r>
          </w:p>
        </w:tc>
        <w:tc>
          <w:tcPr>
            <w:tcW w:w="8113" w:type="dxa"/>
            <w:tcBorders>
              <w:top w:val="single" w:sz="4" w:space="0" w:color="auto"/>
              <w:left w:val="single" w:sz="4" w:space="0" w:color="auto"/>
              <w:bottom w:val="single" w:sz="4" w:space="0" w:color="auto"/>
              <w:right w:val="single" w:sz="4" w:space="0" w:color="auto"/>
            </w:tcBorders>
          </w:tcPr>
          <w:p w:rsidR="001B4C57" w:rsidRPr="00480C17" w:rsidRDefault="001B4C57" w:rsidP="001B4C57">
            <w:pPr>
              <w:rPr>
                <w:rFonts w:ascii="Times New Roman" w:hAnsi="Times New Roman" w:cs="Times New Roman"/>
                <w:sz w:val="24"/>
                <w:szCs w:val="24"/>
              </w:rPr>
            </w:pPr>
            <w:r w:rsidRPr="00480C17">
              <w:rPr>
                <w:rFonts w:ascii="Times New Roman" w:hAnsi="Times New Roman" w:cs="Times New Roman"/>
                <w:b/>
                <w:sz w:val="24"/>
                <w:szCs w:val="24"/>
              </w:rPr>
              <w:t>Образ Я.</w:t>
            </w:r>
            <w:r w:rsidRPr="00480C17">
              <w:rPr>
                <w:rFonts w:ascii="Times New Roman" w:hAnsi="Times New Roman" w:cs="Times New Roman"/>
                <w:sz w:val="24"/>
                <w:szCs w:val="24"/>
              </w:rPr>
              <w:t xml:space="preserve"> Формировать представления о росте и развитии ребенка, его прошлом, настоящем и будущем («я был маленьким, я расту, я буду взрослым»). Формировать первичные представления детей об их правах (на игру, доброжелательное отношение, новые знания и др.) и обязанностях в группе детского сада, дома, на улице (самостоятельно кушать, одеваться, убирать игрушки и др.). Формировать у каждого ребенка уверенность в том, что он хороший, что его любят.</w:t>
            </w:r>
          </w:p>
          <w:p w:rsidR="001B4C57" w:rsidRPr="00480C17" w:rsidRDefault="001B4C57" w:rsidP="001B4C57">
            <w:pPr>
              <w:rPr>
                <w:rFonts w:ascii="Times New Roman" w:hAnsi="Times New Roman" w:cs="Times New Roman"/>
                <w:sz w:val="24"/>
                <w:szCs w:val="24"/>
              </w:rPr>
            </w:pPr>
            <w:r w:rsidRPr="00480C17">
              <w:rPr>
                <w:rFonts w:ascii="Times New Roman" w:hAnsi="Times New Roman" w:cs="Times New Roman"/>
                <w:sz w:val="24"/>
                <w:szCs w:val="24"/>
              </w:rPr>
              <w:t xml:space="preserve">Формировать первичные гендерные представления (мальчики сильные, </w:t>
            </w:r>
            <w:r w:rsidRPr="00480C17">
              <w:rPr>
                <w:rFonts w:ascii="Times New Roman" w:hAnsi="Times New Roman" w:cs="Times New Roman"/>
                <w:sz w:val="24"/>
                <w:szCs w:val="24"/>
              </w:rPr>
              <w:lastRenderedPageBreak/>
              <w:t xml:space="preserve">смелые; девочки нежные, женственные). </w:t>
            </w:r>
          </w:p>
          <w:p w:rsidR="001B4C57" w:rsidRPr="00480C17" w:rsidRDefault="001B4C57" w:rsidP="001B4C57">
            <w:pPr>
              <w:rPr>
                <w:rFonts w:ascii="Times New Roman" w:hAnsi="Times New Roman" w:cs="Times New Roman"/>
                <w:sz w:val="24"/>
                <w:szCs w:val="24"/>
              </w:rPr>
            </w:pPr>
            <w:r w:rsidRPr="00480C17">
              <w:rPr>
                <w:rFonts w:ascii="Times New Roman" w:hAnsi="Times New Roman" w:cs="Times New Roman"/>
                <w:b/>
                <w:sz w:val="24"/>
                <w:szCs w:val="24"/>
              </w:rPr>
              <w:t>Семья.</w:t>
            </w:r>
            <w:r w:rsidRPr="00480C17">
              <w:rPr>
                <w:rFonts w:ascii="Times New Roman" w:hAnsi="Times New Roman" w:cs="Times New Roman"/>
                <w:sz w:val="24"/>
                <w:szCs w:val="24"/>
              </w:rPr>
              <w:t xml:space="preserve"> Углублять представления детей о семье, ее членах. Дать первоначальные представления о родственных отношениях (сын, мама, папа, дочь и т. д.). </w:t>
            </w:r>
          </w:p>
          <w:p w:rsidR="001B4C57" w:rsidRPr="00480C17" w:rsidRDefault="001B4C57" w:rsidP="001B4C57">
            <w:pPr>
              <w:rPr>
                <w:rFonts w:ascii="Times New Roman" w:hAnsi="Times New Roman" w:cs="Times New Roman"/>
                <w:sz w:val="24"/>
                <w:szCs w:val="24"/>
              </w:rPr>
            </w:pPr>
            <w:r w:rsidRPr="00480C17">
              <w:rPr>
                <w:rFonts w:ascii="Times New Roman" w:hAnsi="Times New Roman" w:cs="Times New Roman"/>
                <w:sz w:val="24"/>
                <w:szCs w:val="24"/>
              </w:rPr>
              <w:t>Интересоваться тем, какие обязанности по дому есть у ребенка (убирать игрушки, помогать накрывать на стол и т. п.).</w:t>
            </w:r>
          </w:p>
          <w:p w:rsidR="001B4C57" w:rsidRPr="00480C17" w:rsidRDefault="001B4C57" w:rsidP="001B4C57">
            <w:pPr>
              <w:rPr>
                <w:rFonts w:ascii="Times New Roman" w:hAnsi="Times New Roman" w:cs="Times New Roman"/>
                <w:sz w:val="24"/>
                <w:szCs w:val="24"/>
              </w:rPr>
            </w:pPr>
            <w:r w:rsidRPr="00480C17">
              <w:rPr>
                <w:rFonts w:ascii="Times New Roman" w:hAnsi="Times New Roman" w:cs="Times New Roman"/>
                <w:b/>
                <w:sz w:val="24"/>
                <w:szCs w:val="24"/>
              </w:rPr>
              <w:t>Детский сад.</w:t>
            </w:r>
            <w:r w:rsidRPr="00480C17">
              <w:rPr>
                <w:rFonts w:ascii="Times New Roman" w:hAnsi="Times New Roman" w:cs="Times New Roman"/>
                <w:sz w:val="24"/>
                <w:szCs w:val="24"/>
              </w:rPr>
              <w:t xml:space="preserve"> Продолжать знакомить детей с детским садом и его со-</w:t>
            </w:r>
          </w:p>
          <w:p w:rsidR="001B4C57" w:rsidRPr="00480C17" w:rsidRDefault="001B4C57" w:rsidP="001B4C57">
            <w:pPr>
              <w:rPr>
                <w:rFonts w:ascii="Times New Roman" w:hAnsi="Times New Roman" w:cs="Times New Roman"/>
                <w:sz w:val="24"/>
                <w:szCs w:val="24"/>
              </w:rPr>
            </w:pPr>
            <w:r w:rsidRPr="00480C17">
              <w:rPr>
                <w:rFonts w:ascii="Times New Roman" w:hAnsi="Times New Roman" w:cs="Times New Roman"/>
                <w:sz w:val="24"/>
                <w:szCs w:val="24"/>
              </w:rPr>
              <w:t>трудниками. Совершенствовать умение свободно ориентироваться в помещениях детского сада. Закреплять у детей навыки бережного отношения к вещам, учить использовать их по назначению, ставить на место.</w:t>
            </w:r>
          </w:p>
          <w:p w:rsidR="001B4C57" w:rsidRPr="00480C17" w:rsidRDefault="001B4C57" w:rsidP="001B4C57">
            <w:pPr>
              <w:rPr>
                <w:rFonts w:ascii="Times New Roman" w:hAnsi="Times New Roman" w:cs="Times New Roman"/>
                <w:sz w:val="24"/>
                <w:szCs w:val="24"/>
              </w:rPr>
            </w:pPr>
            <w:r w:rsidRPr="00480C17">
              <w:rPr>
                <w:rFonts w:ascii="Times New Roman" w:hAnsi="Times New Roman" w:cs="Times New Roman"/>
                <w:sz w:val="24"/>
                <w:szCs w:val="24"/>
              </w:rPr>
              <w:t xml:space="preserve">Знакомить с традициями детского сада. Закреплять представления ребенка о себе как о члене коллектива, развивать чувство общности с другими детьми. Формировать умение замечать изменения в оформлении группы и зала, участка детского сада (как красиво смотрятся яркие, нарядные игрушки, рисунки детей и т. п.). Привлекать к обсуждению и посильному участию </w:t>
            </w:r>
          </w:p>
          <w:p w:rsidR="001B4C57" w:rsidRPr="00480C17" w:rsidRDefault="001B4C57" w:rsidP="001B4C57">
            <w:pPr>
              <w:rPr>
                <w:rFonts w:ascii="Times New Roman" w:hAnsi="Times New Roman" w:cs="Times New Roman"/>
                <w:sz w:val="24"/>
                <w:szCs w:val="24"/>
              </w:rPr>
            </w:pPr>
            <w:r w:rsidRPr="00480C17">
              <w:rPr>
                <w:rFonts w:ascii="Times New Roman" w:hAnsi="Times New Roman" w:cs="Times New Roman"/>
                <w:sz w:val="24"/>
                <w:szCs w:val="24"/>
              </w:rPr>
              <w:t xml:space="preserve">в оформлении группы, к созданию ее символики и традиций. </w:t>
            </w:r>
          </w:p>
        </w:tc>
      </w:tr>
      <w:tr w:rsidR="001B4C57" w:rsidRPr="00480C17" w:rsidTr="00985DD2">
        <w:trPr>
          <w:trHeight w:val="1415"/>
        </w:trPr>
        <w:tc>
          <w:tcPr>
            <w:tcW w:w="2768" w:type="dxa"/>
            <w:tcBorders>
              <w:top w:val="single" w:sz="4" w:space="0" w:color="auto"/>
              <w:left w:val="single" w:sz="4" w:space="0" w:color="auto"/>
              <w:bottom w:val="single" w:sz="4" w:space="0" w:color="auto"/>
              <w:right w:val="single" w:sz="4" w:space="0" w:color="auto"/>
            </w:tcBorders>
          </w:tcPr>
          <w:p w:rsidR="001B4C57" w:rsidRPr="00480C17" w:rsidRDefault="001B4C57" w:rsidP="001B4C57">
            <w:pPr>
              <w:rPr>
                <w:rFonts w:ascii="Times New Roman" w:hAnsi="Times New Roman" w:cs="Times New Roman"/>
                <w:sz w:val="24"/>
                <w:szCs w:val="24"/>
              </w:rPr>
            </w:pPr>
            <w:r w:rsidRPr="00480C17">
              <w:rPr>
                <w:rFonts w:ascii="Times New Roman" w:hAnsi="Times New Roman" w:cs="Times New Roman"/>
                <w:sz w:val="24"/>
                <w:szCs w:val="24"/>
              </w:rPr>
              <w:lastRenderedPageBreak/>
              <w:t>От 5 до 6</w:t>
            </w:r>
          </w:p>
        </w:tc>
        <w:tc>
          <w:tcPr>
            <w:tcW w:w="8113" w:type="dxa"/>
            <w:tcBorders>
              <w:top w:val="single" w:sz="4" w:space="0" w:color="auto"/>
              <w:left w:val="single" w:sz="4" w:space="0" w:color="auto"/>
              <w:bottom w:val="single" w:sz="4" w:space="0" w:color="auto"/>
              <w:right w:val="single" w:sz="4" w:space="0" w:color="auto"/>
            </w:tcBorders>
          </w:tcPr>
          <w:p w:rsidR="001B4C57" w:rsidRPr="00480C17" w:rsidRDefault="001B4C57" w:rsidP="001B4C57">
            <w:pPr>
              <w:rPr>
                <w:rFonts w:ascii="Times New Roman" w:hAnsi="Times New Roman" w:cs="Times New Roman"/>
                <w:sz w:val="24"/>
                <w:szCs w:val="24"/>
              </w:rPr>
            </w:pPr>
            <w:r w:rsidRPr="00480C17">
              <w:rPr>
                <w:rFonts w:ascii="Times New Roman" w:hAnsi="Times New Roman" w:cs="Times New Roman"/>
                <w:b/>
                <w:sz w:val="24"/>
                <w:szCs w:val="24"/>
              </w:rPr>
              <w:t>Образ Я.</w:t>
            </w:r>
            <w:r w:rsidRPr="00480C17">
              <w:rPr>
                <w:rFonts w:ascii="Times New Roman" w:hAnsi="Times New Roman" w:cs="Times New Roman"/>
                <w:sz w:val="24"/>
                <w:szCs w:val="24"/>
              </w:rPr>
              <w:t xml:space="preserve"> Расширять представления ребенка об изменении позиции в связи с взрослением (ответственность за младших, уважение и помощь старшим, в том числе пожилым людям и т. д.). Через символические и образные средства углублять представления ребенка о себе в прошлом, настоящем и будущем. </w:t>
            </w:r>
          </w:p>
          <w:p w:rsidR="001B4C57" w:rsidRPr="00480C17" w:rsidRDefault="001B4C57" w:rsidP="001B4C57">
            <w:pPr>
              <w:rPr>
                <w:rFonts w:ascii="Times New Roman" w:hAnsi="Times New Roman" w:cs="Times New Roman"/>
                <w:sz w:val="24"/>
                <w:szCs w:val="24"/>
              </w:rPr>
            </w:pPr>
            <w:r w:rsidRPr="00480C17">
              <w:rPr>
                <w:rFonts w:ascii="Times New Roman" w:hAnsi="Times New Roman" w:cs="Times New Roman"/>
                <w:sz w:val="24"/>
                <w:szCs w:val="24"/>
              </w:rPr>
              <w:t xml:space="preserve">Расширять традиционные гендерные представления. Воспитывать уважительное отношение к сверстникам своего и противоположного пола. </w:t>
            </w:r>
          </w:p>
          <w:p w:rsidR="001B4C57" w:rsidRPr="00480C17" w:rsidRDefault="001B4C57" w:rsidP="001B4C57">
            <w:pPr>
              <w:rPr>
                <w:rFonts w:ascii="Times New Roman" w:hAnsi="Times New Roman" w:cs="Times New Roman"/>
                <w:sz w:val="24"/>
                <w:szCs w:val="24"/>
              </w:rPr>
            </w:pPr>
            <w:r w:rsidRPr="00480C17">
              <w:rPr>
                <w:rFonts w:ascii="Times New Roman" w:hAnsi="Times New Roman" w:cs="Times New Roman"/>
                <w:b/>
                <w:sz w:val="24"/>
                <w:szCs w:val="24"/>
              </w:rPr>
              <w:t>Семья.</w:t>
            </w:r>
            <w:r w:rsidRPr="00480C17">
              <w:rPr>
                <w:rFonts w:ascii="Times New Roman" w:hAnsi="Times New Roman" w:cs="Times New Roman"/>
                <w:sz w:val="24"/>
                <w:szCs w:val="24"/>
              </w:rPr>
              <w:t xml:space="preserve"> Углублять представления ребенка о семье и ее истории. Учить создавать простейшее генеологическое  древо с опорой на историю семьи. </w:t>
            </w:r>
          </w:p>
          <w:p w:rsidR="001B4C57" w:rsidRPr="00480C17" w:rsidRDefault="001B4C57" w:rsidP="001B4C57">
            <w:pPr>
              <w:rPr>
                <w:rFonts w:ascii="Times New Roman" w:hAnsi="Times New Roman" w:cs="Times New Roman"/>
                <w:sz w:val="24"/>
                <w:szCs w:val="24"/>
              </w:rPr>
            </w:pPr>
            <w:r w:rsidRPr="00480C17">
              <w:rPr>
                <w:rFonts w:ascii="Times New Roman" w:hAnsi="Times New Roman" w:cs="Times New Roman"/>
                <w:sz w:val="24"/>
                <w:szCs w:val="24"/>
              </w:rPr>
              <w:t xml:space="preserve">Углублять представления о том, где работают родители, как важен для общества их труд. Поощрять посильное участие детей в подготовке различных семейных праздников. Приучать к выполнению постоянных обязанностей по дому. </w:t>
            </w:r>
          </w:p>
          <w:p w:rsidR="001B4C57" w:rsidRPr="00480C17" w:rsidRDefault="001B4C57" w:rsidP="001B4C57">
            <w:pPr>
              <w:rPr>
                <w:rFonts w:ascii="Times New Roman" w:hAnsi="Times New Roman" w:cs="Times New Roman"/>
                <w:sz w:val="24"/>
                <w:szCs w:val="24"/>
              </w:rPr>
            </w:pPr>
            <w:r w:rsidRPr="00480C17">
              <w:rPr>
                <w:rFonts w:ascii="Times New Roman" w:hAnsi="Times New Roman" w:cs="Times New Roman"/>
                <w:b/>
                <w:sz w:val="24"/>
                <w:szCs w:val="24"/>
              </w:rPr>
              <w:t>Детский сад.</w:t>
            </w:r>
            <w:r w:rsidRPr="00480C17">
              <w:rPr>
                <w:rFonts w:ascii="Times New Roman" w:hAnsi="Times New Roman" w:cs="Times New Roman"/>
                <w:sz w:val="24"/>
                <w:szCs w:val="24"/>
              </w:rPr>
              <w:t xml:space="preserve"> Продолжать формировать интерес к ближайшей окружающей среде: к детскому саду, дому, где живут дети, участку детского сада и др. Обращать внимание на своеобразие оформления разных помещений.</w:t>
            </w:r>
          </w:p>
          <w:p w:rsidR="001B4C57" w:rsidRPr="00480C17" w:rsidRDefault="001B4C57" w:rsidP="001B4C57">
            <w:pPr>
              <w:rPr>
                <w:rFonts w:ascii="Times New Roman" w:hAnsi="Times New Roman" w:cs="Times New Roman"/>
                <w:sz w:val="24"/>
                <w:szCs w:val="24"/>
              </w:rPr>
            </w:pPr>
            <w:r w:rsidRPr="00480C17">
              <w:rPr>
                <w:rFonts w:ascii="Times New Roman" w:hAnsi="Times New Roman" w:cs="Times New Roman"/>
                <w:sz w:val="24"/>
                <w:szCs w:val="24"/>
              </w:rPr>
              <w:t>Развивать умение замечать изменения в оформлении помещений, учить объяснять причины таких изменений; высказывать свое мнение по поводу замеченных перемен, вносить свои предложения о возможных вариантах оформления. Подводить детей к оценке окружающей среды.</w:t>
            </w:r>
          </w:p>
          <w:p w:rsidR="001B4C57" w:rsidRPr="00480C17" w:rsidRDefault="001B4C57" w:rsidP="001B4C57">
            <w:pPr>
              <w:rPr>
                <w:rFonts w:ascii="Times New Roman" w:hAnsi="Times New Roman" w:cs="Times New Roman"/>
                <w:sz w:val="24"/>
                <w:szCs w:val="24"/>
              </w:rPr>
            </w:pPr>
            <w:r w:rsidRPr="00480C17">
              <w:rPr>
                <w:rFonts w:ascii="Times New Roman" w:hAnsi="Times New Roman" w:cs="Times New Roman"/>
                <w:sz w:val="24"/>
                <w:szCs w:val="24"/>
              </w:rPr>
              <w:t xml:space="preserve">Вызывать стремление поддерживать чистоту и порядок в группе, украшать </w:t>
            </w:r>
            <w:r w:rsidRPr="00480C17">
              <w:rPr>
                <w:rFonts w:ascii="Times New Roman" w:hAnsi="Times New Roman" w:cs="Times New Roman"/>
                <w:sz w:val="24"/>
                <w:szCs w:val="24"/>
              </w:rPr>
              <w:lastRenderedPageBreak/>
              <w:t xml:space="preserve">ее произведениями искусства, рисунками. Привлекать к оформлению групповой комнаты, зала к праздникам. Побуждать использовать созданные детьми изделия, рисунки, аппликации (птички, бабочки, снежинки, веточки с листьями и т. п.). </w:t>
            </w:r>
          </w:p>
          <w:p w:rsidR="001B4C57" w:rsidRPr="00480C17" w:rsidRDefault="001B4C57" w:rsidP="001B4C57">
            <w:pPr>
              <w:rPr>
                <w:rFonts w:ascii="Times New Roman" w:hAnsi="Times New Roman" w:cs="Times New Roman"/>
                <w:sz w:val="24"/>
                <w:szCs w:val="24"/>
              </w:rPr>
            </w:pPr>
            <w:r w:rsidRPr="00480C17">
              <w:rPr>
                <w:rFonts w:ascii="Times New Roman" w:hAnsi="Times New Roman" w:cs="Times New Roman"/>
                <w:sz w:val="24"/>
                <w:szCs w:val="24"/>
              </w:rPr>
              <w:t>Расширять представления ребенка о себе как о члене коллектива, формировать активную жизненную позицию через участие в совместной проектной деятельности, взаимодействие с детьми других возрастных групп, посильное участие в жизни дошкольного учреждения. Приобщать к мероприятиям, которые проводятся в детском саду, в том числе и совместно с родителями (спектакли, спортивные праздники и развлечения, подготовка выставок детских работ.</w:t>
            </w:r>
          </w:p>
        </w:tc>
      </w:tr>
      <w:tr w:rsidR="001B4C57" w:rsidRPr="00480C17" w:rsidTr="00D659C7">
        <w:tc>
          <w:tcPr>
            <w:tcW w:w="2768" w:type="dxa"/>
            <w:tcBorders>
              <w:top w:val="single" w:sz="4" w:space="0" w:color="auto"/>
              <w:left w:val="single" w:sz="4" w:space="0" w:color="auto"/>
              <w:bottom w:val="single" w:sz="4" w:space="0" w:color="auto"/>
              <w:right w:val="single" w:sz="4" w:space="0" w:color="auto"/>
            </w:tcBorders>
          </w:tcPr>
          <w:p w:rsidR="001B4C57" w:rsidRPr="00480C17" w:rsidRDefault="001B4C57" w:rsidP="001B4C57">
            <w:pPr>
              <w:rPr>
                <w:rFonts w:ascii="Times New Roman" w:hAnsi="Times New Roman" w:cs="Times New Roman"/>
                <w:sz w:val="24"/>
                <w:szCs w:val="24"/>
              </w:rPr>
            </w:pPr>
            <w:r w:rsidRPr="00480C17">
              <w:rPr>
                <w:rFonts w:ascii="Times New Roman" w:hAnsi="Times New Roman" w:cs="Times New Roman"/>
                <w:sz w:val="24"/>
                <w:szCs w:val="24"/>
              </w:rPr>
              <w:lastRenderedPageBreak/>
              <w:t>От 6 до 7</w:t>
            </w:r>
          </w:p>
        </w:tc>
        <w:tc>
          <w:tcPr>
            <w:tcW w:w="8113" w:type="dxa"/>
            <w:tcBorders>
              <w:top w:val="single" w:sz="4" w:space="0" w:color="auto"/>
              <w:left w:val="single" w:sz="4" w:space="0" w:color="auto"/>
              <w:bottom w:val="single" w:sz="4" w:space="0" w:color="auto"/>
              <w:right w:val="single" w:sz="4" w:space="0" w:color="auto"/>
            </w:tcBorders>
          </w:tcPr>
          <w:p w:rsidR="001B4C57" w:rsidRPr="00480C17" w:rsidRDefault="001B4C57" w:rsidP="001B4C57">
            <w:pPr>
              <w:rPr>
                <w:rFonts w:ascii="Times New Roman" w:hAnsi="Times New Roman" w:cs="Times New Roman"/>
                <w:sz w:val="24"/>
                <w:szCs w:val="24"/>
              </w:rPr>
            </w:pPr>
            <w:r w:rsidRPr="00480C17">
              <w:rPr>
                <w:rFonts w:ascii="Times New Roman" w:hAnsi="Times New Roman" w:cs="Times New Roman"/>
                <w:b/>
                <w:sz w:val="24"/>
                <w:szCs w:val="24"/>
              </w:rPr>
              <w:t>Образ Я.</w:t>
            </w:r>
            <w:r w:rsidRPr="00480C17">
              <w:rPr>
                <w:rFonts w:ascii="Times New Roman" w:hAnsi="Times New Roman" w:cs="Times New Roman"/>
                <w:sz w:val="24"/>
                <w:szCs w:val="24"/>
              </w:rPr>
              <w:t xml:space="preserve"> Развивать представление о временной перспективе личности, об изменении позиции человека с возрастом (ребенок посещает детский сад, школьник учится, взрослый работает, пожилой человек передает свой опыт другим поколениям). Углублять представления ребенка о себе в прошлом, настоящем и будущем.</w:t>
            </w:r>
          </w:p>
          <w:p w:rsidR="001B4C57" w:rsidRPr="00480C17" w:rsidRDefault="001B4C57" w:rsidP="001B4C57">
            <w:pPr>
              <w:rPr>
                <w:rFonts w:ascii="Times New Roman" w:hAnsi="Times New Roman" w:cs="Times New Roman"/>
                <w:sz w:val="24"/>
                <w:szCs w:val="24"/>
              </w:rPr>
            </w:pPr>
            <w:r w:rsidRPr="00480C17">
              <w:rPr>
                <w:rFonts w:ascii="Times New Roman" w:hAnsi="Times New Roman" w:cs="Times New Roman"/>
                <w:sz w:val="24"/>
                <w:szCs w:val="24"/>
              </w:rPr>
              <w:t>Закреплять традиционные гендерные представления, продолжать раз-вивать в мальчиках и девочках качества, свойственные их полу.</w:t>
            </w:r>
          </w:p>
          <w:p w:rsidR="001B4C57" w:rsidRPr="00480C17" w:rsidRDefault="001B4C57" w:rsidP="001B4C57">
            <w:pPr>
              <w:rPr>
                <w:rFonts w:ascii="Times New Roman" w:hAnsi="Times New Roman" w:cs="Times New Roman"/>
                <w:sz w:val="24"/>
                <w:szCs w:val="24"/>
              </w:rPr>
            </w:pPr>
            <w:r w:rsidRPr="00480C17">
              <w:rPr>
                <w:rFonts w:ascii="Times New Roman" w:hAnsi="Times New Roman" w:cs="Times New Roman"/>
                <w:b/>
                <w:sz w:val="24"/>
                <w:szCs w:val="24"/>
              </w:rPr>
              <w:t>Семья.</w:t>
            </w:r>
            <w:r w:rsidRPr="00480C17">
              <w:rPr>
                <w:rFonts w:ascii="Times New Roman" w:hAnsi="Times New Roman" w:cs="Times New Roman"/>
                <w:sz w:val="24"/>
                <w:szCs w:val="24"/>
              </w:rPr>
              <w:t xml:space="preserve"> Расширять представления детей об истории семьи в контексте истории родной страны (роль каждого поколения в разные периоды истории страны). Рассказывать детям о воинских наградах дедушек, бабушек, родителей. </w:t>
            </w:r>
          </w:p>
          <w:p w:rsidR="001B4C57" w:rsidRPr="00480C17" w:rsidRDefault="001B4C57" w:rsidP="001B4C57">
            <w:pPr>
              <w:rPr>
                <w:rFonts w:ascii="Times New Roman" w:hAnsi="Times New Roman" w:cs="Times New Roman"/>
                <w:sz w:val="24"/>
                <w:szCs w:val="24"/>
              </w:rPr>
            </w:pPr>
            <w:r w:rsidRPr="00480C17">
              <w:rPr>
                <w:rFonts w:ascii="Times New Roman" w:hAnsi="Times New Roman" w:cs="Times New Roman"/>
                <w:sz w:val="24"/>
                <w:szCs w:val="24"/>
              </w:rPr>
              <w:t>Закреплять знание домашнего адреса и телефона, имен и отчеств родителей, их профессий.</w:t>
            </w:r>
          </w:p>
          <w:p w:rsidR="001B4C57" w:rsidRPr="00480C17" w:rsidRDefault="001B4C57" w:rsidP="001B4C57">
            <w:pPr>
              <w:rPr>
                <w:rFonts w:ascii="Times New Roman" w:hAnsi="Times New Roman" w:cs="Times New Roman"/>
                <w:sz w:val="24"/>
                <w:szCs w:val="24"/>
              </w:rPr>
            </w:pPr>
            <w:r w:rsidRPr="00480C17">
              <w:rPr>
                <w:rFonts w:ascii="Times New Roman" w:hAnsi="Times New Roman" w:cs="Times New Roman"/>
                <w:b/>
                <w:sz w:val="24"/>
                <w:szCs w:val="24"/>
              </w:rPr>
              <w:t>Детский сад.</w:t>
            </w:r>
            <w:r w:rsidRPr="00480C17">
              <w:rPr>
                <w:rFonts w:ascii="Times New Roman" w:hAnsi="Times New Roman" w:cs="Times New Roman"/>
                <w:sz w:val="24"/>
                <w:szCs w:val="24"/>
              </w:rPr>
              <w:t xml:space="preserve"> Продолжать расширять представления о ближайшей окружающей среде (оформление помещений, участка детского сада, парка, сквера). Учить детей выделять радующие глаз компоненты окружающей среды (окраска стен, мебель, оформление участка и т. п.). </w:t>
            </w:r>
          </w:p>
          <w:p w:rsidR="001B4C57" w:rsidRPr="00480C17" w:rsidRDefault="001B4C57" w:rsidP="001B4C57">
            <w:pPr>
              <w:rPr>
                <w:rFonts w:ascii="Times New Roman" w:hAnsi="Times New Roman" w:cs="Times New Roman"/>
                <w:sz w:val="24"/>
                <w:szCs w:val="24"/>
              </w:rPr>
            </w:pPr>
            <w:r w:rsidRPr="00480C17">
              <w:rPr>
                <w:rFonts w:ascii="Times New Roman" w:hAnsi="Times New Roman" w:cs="Times New Roman"/>
                <w:sz w:val="24"/>
                <w:szCs w:val="24"/>
              </w:rPr>
              <w:t>Привлекать детей к созданию развивающей среды дошкольного учреждения (мини-музеев, выставок, библиотеки, конструкторских мастерских и др.); формировать умение эстетически оценивать окружающую среду, высказывать оценочные суждения, обосновывать свое мнение.</w:t>
            </w:r>
          </w:p>
          <w:p w:rsidR="001B4C57" w:rsidRPr="00480C17" w:rsidRDefault="001B4C57" w:rsidP="001B4C57">
            <w:pPr>
              <w:rPr>
                <w:rFonts w:ascii="Times New Roman" w:hAnsi="Times New Roman" w:cs="Times New Roman"/>
                <w:sz w:val="24"/>
                <w:szCs w:val="24"/>
              </w:rPr>
            </w:pPr>
            <w:r w:rsidRPr="00480C17">
              <w:rPr>
                <w:rFonts w:ascii="Times New Roman" w:hAnsi="Times New Roman" w:cs="Times New Roman"/>
                <w:sz w:val="24"/>
                <w:szCs w:val="24"/>
              </w:rPr>
              <w:t>Формировать у детей представления о себе как об активном члене коллектива: через участие в проектной деятельности, охватывающей детей младших возрастных групп и родителей; посильном участии в жизни дошкольного учреждения (адаптация младших дошкольников, подготовка \к праздникам, выступлениям, соревнованиям в детском саду и за его пределами и др.</w:t>
            </w:r>
          </w:p>
        </w:tc>
      </w:tr>
    </w:tbl>
    <w:p w:rsidR="001B4C57" w:rsidRPr="00480C17" w:rsidRDefault="001B4C57" w:rsidP="001B4C57">
      <w:pPr>
        <w:pStyle w:val="a3"/>
        <w:spacing w:before="0" w:beforeAutospacing="0" w:after="0" w:afterAutospacing="0"/>
        <w:rPr>
          <w:b/>
        </w:rPr>
      </w:pPr>
    </w:p>
    <w:p w:rsidR="001B4C57" w:rsidRPr="00480C17" w:rsidRDefault="001B4C57" w:rsidP="001B4C57">
      <w:pPr>
        <w:pStyle w:val="a3"/>
        <w:spacing w:before="0" w:beforeAutospacing="0" w:after="0" w:afterAutospacing="0"/>
        <w:rPr>
          <w:b/>
        </w:rPr>
      </w:pPr>
    </w:p>
    <w:p w:rsidR="001B4C57" w:rsidRPr="00480C17" w:rsidRDefault="001B4C57" w:rsidP="001B4C57">
      <w:pPr>
        <w:pStyle w:val="a3"/>
        <w:spacing w:before="0" w:beforeAutospacing="0" w:after="0" w:afterAutospacing="0"/>
        <w:jc w:val="both"/>
        <w:rPr>
          <w:b/>
        </w:rPr>
      </w:pPr>
    </w:p>
    <w:p w:rsidR="001B4C57" w:rsidRPr="00480C17" w:rsidRDefault="001B4C57" w:rsidP="001B4C57">
      <w:pPr>
        <w:pStyle w:val="a3"/>
        <w:spacing w:before="0" w:beforeAutospacing="0" w:after="0" w:afterAutospacing="0"/>
        <w:jc w:val="both"/>
        <w:rPr>
          <w:b/>
          <w:sz w:val="28"/>
          <w:szCs w:val="28"/>
        </w:rPr>
      </w:pPr>
      <w:r w:rsidRPr="00480C17">
        <w:rPr>
          <w:b/>
          <w:sz w:val="28"/>
          <w:szCs w:val="28"/>
        </w:rPr>
        <w:lastRenderedPageBreak/>
        <w:t>Самообслуживание, самостоятельность, трудовое воспитание.</w:t>
      </w:r>
    </w:p>
    <w:p w:rsidR="001B4C57" w:rsidRPr="00480C17" w:rsidRDefault="001B4C57" w:rsidP="001B4C57">
      <w:pPr>
        <w:pStyle w:val="a3"/>
        <w:jc w:val="both"/>
        <w:rPr>
          <w:b/>
          <w:sz w:val="28"/>
          <w:szCs w:val="28"/>
        </w:rPr>
      </w:pPr>
      <w:r w:rsidRPr="00480C17">
        <w:rPr>
          <w:b/>
          <w:sz w:val="28"/>
          <w:szCs w:val="28"/>
        </w:rPr>
        <w:t>Цель:</w:t>
      </w:r>
    </w:p>
    <w:p w:rsidR="001B4C57" w:rsidRPr="00480C17" w:rsidRDefault="001B4C57" w:rsidP="001B4C57">
      <w:pPr>
        <w:pStyle w:val="a3"/>
        <w:jc w:val="both"/>
        <w:rPr>
          <w:sz w:val="28"/>
          <w:szCs w:val="28"/>
        </w:rPr>
      </w:pPr>
      <w:r w:rsidRPr="00480C17">
        <w:rPr>
          <w:sz w:val="28"/>
          <w:szCs w:val="28"/>
        </w:rPr>
        <w:t xml:space="preserve"> Развитие навыков самообслуживания; становление самостоятельности, целенаправленности и саморегуляции собственных действий. </w:t>
      </w:r>
    </w:p>
    <w:p w:rsidR="001B4C57" w:rsidRPr="00480C17" w:rsidRDefault="001B4C57" w:rsidP="001B4C57">
      <w:pPr>
        <w:pStyle w:val="a3"/>
        <w:jc w:val="both"/>
        <w:rPr>
          <w:b/>
          <w:sz w:val="28"/>
          <w:szCs w:val="28"/>
        </w:rPr>
      </w:pPr>
      <w:r w:rsidRPr="00480C17">
        <w:rPr>
          <w:b/>
          <w:sz w:val="28"/>
          <w:szCs w:val="28"/>
        </w:rPr>
        <w:t>Задачи:</w:t>
      </w:r>
    </w:p>
    <w:p w:rsidR="001B4C57" w:rsidRPr="00985DD2" w:rsidRDefault="001B4C57" w:rsidP="00985DD2">
      <w:pPr>
        <w:pStyle w:val="a6"/>
        <w:spacing w:after="200"/>
        <w:jc w:val="both"/>
        <w:rPr>
          <w:rFonts w:ascii="Times New Roman" w:hAnsi="Times New Roman"/>
          <w:sz w:val="28"/>
          <w:szCs w:val="28"/>
        </w:rPr>
      </w:pPr>
      <w:r w:rsidRPr="00480C17">
        <w:rPr>
          <w:sz w:val="28"/>
          <w:szCs w:val="28"/>
        </w:rPr>
        <w:t xml:space="preserve"> </w:t>
      </w:r>
      <w:r w:rsidRPr="00985DD2">
        <w:rPr>
          <w:rFonts w:ascii="Times New Roman" w:hAnsi="Times New Roman"/>
          <w:sz w:val="28"/>
          <w:szCs w:val="28"/>
        </w:rPr>
        <w:t xml:space="preserve">Воспитание культурно-гигиенических навыков. </w:t>
      </w:r>
    </w:p>
    <w:p w:rsidR="001B4C57" w:rsidRPr="00985DD2" w:rsidRDefault="001B4C57" w:rsidP="00985DD2">
      <w:pPr>
        <w:pStyle w:val="a6"/>
        <w:spacing w:after="200"/>
        <w:jc w:val="both"/>
        <w:rPr>
          <w:rFonts w:ascii="Times New Roman" w:hAnsi="Times New Roman"/>
          <w:sz w:val="28"/>
          <w:szCs w:val="28"/>
        </w:rPr>
      </w:pPr>
      <w:r w:rsidRPr="00985DD2">
        <w:rPr>
          <w:rFonts w:ascii="Times New Roman" w:hAnsi="Times New Roman"/>
          <w:sz w:val="28"/>
          <w:szCs w:val="28"/>
        </w:rPr>
        <w:t xml:space="preserve">Формирование позитивных установок к различным видам труда и творчества, воспитание положительного отношения к труду, желания трудиться. </w:t>
      </w:r>
    </w:p>
    <w:p w:rsidR="001B4C57" w:rsidRPr="00985DD2" w:rsidRDefault="001B4C57" w:rsidP="00985DD2">
      <w:pPr>
        <w:pStyle w:val="a6"/>
        <w:spacing w:after="200"/>
        <w:jc w:val="both"/>
        <w:rPr>
          <w:rFonts w:ascii="Times New Roman" w:hAnsi="Times New Roman"/>
          <w:sz w:val="28"/>
          <w:szCs w:val="28"/>
        </w:rPr>
      </w:pPr>
      <w:r w:rsidRPr="00985DD2">
        <w:rPr>
          <w:rFonts w:ascii="Times New Roman" w:hAnsi="Times New Roman"/>
          <w:sz w:val="28"/>
          <w:szCs w:val="28"/>
        </w:rPr>
        <w:t>Воспитание ценностного отношения к собственному труду, труду других людей и его результатам. Формирование умения ответственно относиться к порученному заданию (умение и желание доводить дело до конца, стремление сделать его хорошо).</w:t>
      </w:r>
    </w:p>
    <w:p w:rsidR="001B4C57" w:rsidRPr="00985DD2" w:rsidRDefault="001B4C57" w:rsidP="00985DD2">
      <w:pPr>
        <w:pStyle w:val="a6"/>
        <w:spacing w:after="200"/>
        <w:jc w:val="both"/>
        <w:rPr>
          <w:rFonts w:ascii="Times New Roman" w:hAnsi="Times New Roman"/>
          <w:sz w:val="28"/>
          <w:szCs w:val="28"/>
        </w:rPr>
      </w:pPr>
      <w:r w:rsidRPr="00985DD2">
        <w:rPr>
          <w:rFonts w:ascii="Times New Roman" w:hAnsi="Times New Roman"/>
          <w:sz w:val="28"/>
          <w:szCs w:val="28"/>
        </w:rPr>
        <w:t>Формирование первичных представлений о труде взрослых, его роли в обществе и жизни каждого человека.</w:t>
      </w:r>
    </w:p>
    <w:p w:rsidR="001B4C57" w:rsidRPr="00985DD2" w:rsidRDefault="001B4C57" w:rsidP="00985DD2">
      <w:pPr>
        <w:pStyle w:val="a6"/>
        <w:spacing w:after="200"/>
        <w:jc w:val="both"/>
        <w:rPr>
          <w:rFonts w:ascii="Times New Roman" w:hAnsi="Times New Roman"/>
          <w:sz w:val="28"/>
          <w:szCs w:val="28"/>
        </w:rPr>
      </w:pPr>
      <w:r w:rsidRPr="00985DD2">
        <w:rPr>
          <w:rFonts w:ascii="Times New Roman" w:hAnsi="Times New Roman"/>
          <w:sz w:val="28"/>
          <w:szCs w:val="28"/>
        </w:rPr>
        <w:t>Формирование основ безопасности.</w:t>
      </w:r>
    </w:p>
    <w:p w:rsidR="001B4C57" w:rsidRPr="00985DD2" w:rsidRDefault="001B4C57" w:rsidP="00985DD2">
      <w:pPr>
        <w:pStyle w:val="a6"/>
        <w:spacing w:after="200"/>
        <w:jc w:val="both"/>
        <w:rPr>
          <w:rFonts w:ascii="Times New Roman" w:hAnsi="Times New Roman"/>
          <w:sz w:val="28"/>
          <w:szCs w:val="28"/>
        </w:rPr>
      </w:pPr>
      <w:r w:rsidRPr="00985DD2">
        <w:rPr>
          <w:rFonts w:ascii="Times New Roman" w:hAnsi="Times New Roman"/>
          <w:sz w:val="28"/>
          <w:szCs w:val="28"/>
        </w:rPr>
        <w:t xml:space="preserve"> Формирование первичных представлений о труде взрослых, его роли в обществе и жизни каждого человека.</w:t>
      </w:r>
    </w:p>
    <w:p w:rsidR="001B4C57" w:rsidRPr="00480C17" w:rsidRDefault="001B4C57" w:rsidP="001B4C57">
      <w:pPr>
        <w:pStyle w:val="a3"/>
        <w:spacing w:before="0" w:beforeAutospacing="0" w:after="0" w:afterAutospacing="0"/>
        <w:rPr>
          <w:b/>
        </w:rPr>
      </w:pPr>
    </w:p>
    <w:tbl>
      <w:tblPr>
        <w:tblW w:w="107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20"/>
        <w:gridCol w:w="8219"/>
      </w:tblGrid>
      <w:tr w:rsidR="001B4C57" w:rsidRPr="00480C17" w:rsidTr="00985DD2">
        <w:tc>
          <w:tcPr>
            <w:tcW w:w="2520" w:type="dxa"/>
            <w:tcBorders>
              <w:top w:val="single" w:sz="4" w:space="0" w:color="auto"/>
              <w:left w:val="single" w:sz="4" w:space="0" w:color="auto"/>
              <w:bottom w:val="single" w:sz="4" w:space="0" w:color="auto"/>
              <w:right w:val="single" w:sz="4" w:space="0" w:color="auto"/>
            </w:tcBorders>
          </w:tcPr>
          <w:p w:rsidR="001B4C57" w:rsidRPr="00480C17" w:rsidRDefault="001B4C57" w:rsidP="001B4C57">
            <w:pPr>
              <w:pStyle w:val="a3"/>
              <w:spacing w:before="0" w:beforeAutospacing="0" w:after="0" w:afterAutospacing="0"/>
              <w:jc w:val="center"/>
              <w:rPr>
                <w:b/>
              </w:rPr>
            </w:pPr>
            <w:r w:rsidRPr="00480C17">
              <w:rPr>
                <w:b/>
              </w:rPr>
              <w:t>Возраст</w:t>
            </w:r>
          </w:p>
        </w:tc>
        <w:tc>
          <w:tcPr>
            <w:tcW w:w="8219" w:type="dxa"/>
            <w:tcBorders>
              <w:top w:val="single" w:sz="4" w:space="0" w:color="auto"/>
              <w:left w:val="single" w:sz="4" w:space="0" w:color="auto"/>
              <w:bottom w:val="single" w:sz="4" w:space="0" w:color="auto"/>
              <w:right w:val="single" w:sz="4" w:space="0" w:color="auto"/>
            </w:tcBorders>
          </w:tcPr>
          <w:p w:rsidR="001B4C57" w:rsidRPr="00480C17" w:rsidRDefault="001B4C57" w:rsidP="001B4C57">
            <w:pPr>
              <w:pStyle w:val="a3"/>
              <w:spacing w:before="0" w:beforeAutospacing="0" w:after="0" w:afterAutospacing="0"/>
              <w:jc w:val="center"/>
              <w:rPr>
                <w:b/>
              </w:rPr>
            </w:pPr>
            <w:r w:rsidRPr="00480C17">
              <w:rPr>
                <w:b/>
              </w:rPr>
              <w:t>Содержание работы</w:t>
            </w:r>
          </w:p>
        </w:tc>
      </w:tr>
      <w:tr w:rsidR="00985DD2" w:rsidRPr="00480C17" w:rsidTr="00985DD2">
        <w:tc>
          <w:tcPr>
            <w:tcW w:w="2520" w:type="dxa"/>
            <w:tcBorders>
              <w:top w:val="single" w:sz="4" w:space="0" w:color="auto"/>
              <w:left w:val="single" w:sz="4" w:space="0" w:color="auto"/>
              <w:bottom w:val="single" w:sz="4" w:space="0" w:color="auto"/>
              <w:right w:val="single" w:sz="4" w:space="0" w:color="auto"/>
            </w:tcBorders>
          </w:tcPr>
          <w:p w:rsidR="00985DD2" w:rsidRPr="00480C17" w:rsidRDefault="00985DD2" w:rsidP="001B4C57">
            <w:pPr>
              <w:pStyle w:val="a3"/>
              <w:spacing w:before="0" w:beforeAutospacing="0" w:after="0" w:afterAutospacing="0"/>
              <w:jc w:val="center"/>
              <w:rPr>
                <w:b/>
              </w:rPr>
            </w:pPr>
            <w:r>
              <w:rPr>
                <w:b/>
              </w:rPr>
              <w:t>От 2 до 3</w:t>
            </w:r>
          </w:p>
        </w:tc>
        <w:tc>
          <w:tcPr>
            <w:tcW w:w="8219" w:type="dxa"/>
            <w:tcBorders>
              <w:top w:val="single" w:sz="4" w:space="0" w:color="auto"/>
              <w:left w:val="single" w:sz="4" w:space="0" w:color="auto"/>
              <w:bottom w:val="single" w:sz="4" w:space="0" w:color="auto"/>
              <w:right w:val="single" w:sz="4" w:space="0" w:color="auto"/>
            </w:tcBorders>
          </w:tcPr>
          <w:p w:rsidR="00985DD2" w:rsidRDefault="00985DD2" w:rsidP="00FE608C">
            <w:pPr>
              <w:pStyle w:val="a3"/>
              <w:spacing w:before="0" w:beforeAutospacing="0" w:after="120" w:afterAutospacing="0"/>
              <w:rPr>
                <w:b/>
              </w:rPr>
            </w:pPr>
            <w:r w:rsidRPr="00985DD2">
              <w:rPr>
                <w:b/>
              </w:rPr>
              <w:t>Воспитание культурно-гигиенических навыков.</w:t>
            </w:r>
          </w:p>
          <w:p w:rsidR="00985DD2" w:rsidRDefault="00985DD2" w:rsidP="00FE608C">
            <w:pPr>
              <w:pStyle w:val="a3"/>
              <w:spacing w:before="0" w:beforeAutospacing="0" w:after="120" w:afterAutospacing="0"/>
            </w:pPr>
            <w:r>
              <w:t>Формировать привычку мыть руки по мере загрязнения и перед едой, насухо вытирать лицо и руки личным полотенцем.</w:t>
            </w:r>
          </w:p>
          <w:p w:rsidR="00985DD2" w:rsidRDefault="00985DD2" w:rsidP="00FE608C">
            <w:pPr>
              <w:pStyle w:val="a3"/>
              <w:spacing w:before="0" w:beforeAutospacing="0" w:after="120" w:afterAutospacing="0"/>
            </w:pPr>
            <w:r>
              <w:t>Учить с помощью взрослого приводить себя в порядок; пользоваться индивидуальными предметами.</w:t>
            </w:r>
          </w:p>
          <w:p w:rsidR="00985DD2" w:rsidRDefault="00985DD2" w:rsidP="00FE608C">
            <w:pPr>
              <w:pStyle w:val="a3"/>
              <w:spacing w:before="0" w:beforeAutospacing="0" w:after="120" w:afterAutospacing="0"/>
            </w:pPr>
            <w:r>
              <w:t>Формировать умение во время еды правильно держать ложку.</w:t>
            </w:r>
          </w:p>
          <w:p w:rsidR="00985DD2" w:rsidRDefault="00985DD2" w:rsidP="00FE608C">
            <w:pPr>
              <w:pStyle w:val="a3"/>
              <w:spacing w:before="0" w:beforeAutospacing="0" w:after="120" w:afterAutospacing="0"/>
            </w:pPr>
            <w:r w:rsidRPr="00985DD2">
              <w:rPr>
                <w:b/>
              </w:rPr>
              <w:t>Самообслуживание.</w:t>
            </w:r>
            <w:r>
              <w:rPr>
                <w:b/>
              </w:rPr>
              <w:t xml:space="preserve"> </w:t>
            </w:r>
          </w:p>
          <w:p w:rsidR="00985DD2" w:rsidRDefault="00985DD2" w:rsidP="00FE608C">
            <w:pPr>
              <w:pStyle w:val="a3"/>
              <w:spacing w:before="0" w:beforeAutospacing="0" w:after="120" w:afterAutospacing="0"/>
            </w:pPr>
            <w:r>
              <w:t>Учить детей одеваться и раздеваться в правильном порядке; при небольшой помощи взрослого снимать одежду,</w:t>
            </w:r>
            <w:r w:rsidR="00CD6A32">
              <w:t xml:space="preserve"> </w:t>
            </w:r>
            <w:r>
              <w:t>обувь;</w:t>
            </w:r>
            <w:r w:rsidR="00CD6A32">
              <w:t xml:space="preserve"> в определенном порядке аккуратно складывать снятую одежду. Приучать к опрятности.</w:t>
            </w:r>
          </w:p>
          <w:p w:rsidR="00CD6A32" w:rsidRDefault="00CD6A32" w:rsidP="00FE608C">
            <w:pPr>
              <w:pStyle w:val="a3"/>
              <w:spacing w:before="0" w:beforeAutospacing="0" w:after="120" w:afterAutospacing="0"/>
            </w:pPr>
            <w:r w:rsidRPr="00CD6A32">
              <w:rPr>
                <w:b/>
              </w:rPr>
              <w:t xml:space="preserve">Общественно-полезный труд. </w:t>
            </w:r>
          </w:p>
          <w:p w:rsidR="00CD6A32" w:rsidRDefault="00CD6A32" w:rsidP="00FE608C">
            <w:pPr>
              <w:pStyle w:val="a3"/>
              <w:spacing w:before="0" w:beforeAutospacing="0" w:after="120" w:afterAutospacing="0"/>
            </w:pPr>
            <w:r>
              <w:t>Привлекать детей к выполнению простейших трудовых действий: совместно со взрослым и под его контролем расставлять хлебницы, салфетки, раскладывать ложки и пр.</w:t>
            </w:r>
          </w:p>
          <w:p w:rsidR="00CD6A32" w:rsidRDefault="00CD6A32" w:rsidP="00FE608C">
            <w:pPr>
              <w:pStyle w:val="a3"/>
              <w:spacing w:before="0" w:beforeAutospacing="0" w:after="120" w:afterAutospacing="0"/>
            </w:pPr>
            <w:r>
              <w:t>Приучать поддерживать порядок в игровой комнате, по окончании игр расставлять игровой материал по местам.</w:t>
            </w:r>
          </w:p>
          <w:p w:rsidR="00CD6A32" w:rsidRPr="00CD6A32" w:rsidRDefault="00CD6A32" w:rsidP="00FE608C">
            <w:pPr>
              <w:pStyle w:val="a3"/>
              <w:spacing w:before="0" w:beforeAutospacing="0" w:after="120" w:afterAutospacing="0"/>
              <w:rPr>
                <w:b/>
              </w:rPr>
            </w:pPr>
            <w:r w:rsidRPr="00CD6A32">
              <w:rPr>
                <w:b/>
              </w:rPr>
              <w:t>Уважение к труду взрослых.</w:t>
            </w:r>
          </w:p>
          <w:p w:rsidR="00CD6A32" w:rsidRPr="00CD6A32" w:rsidRDefault="00CD6A32" w:rsidP="00FE608C">
            <w:pPr>
              <w:pStyle w:val="a3"/>
              <w:spacing w:before="0" w:beforeAutospacing="0" w:after="120" w:afterAutospacing="0"/>
            </w:pPr>
            <w:r>
              <w:t xml:space="preserve">Поощрять интерес детей к деятельности взрослых. Обращать внимание на то, что и как делает взрослый; зачем он выполняет те или иные действия. Учить </w:t>
            </w:r>
            <w:r>
              <w:lastRenderedPageBreak/>
              <w:t>узнавать и называть некоторые трудовые действия.</w:t>
            </w:r>
          </w:p>
          <w:p w:rsidR="00985DD2" w:rsidRPr="00480C17" w:rsidRDefault="00985DD2" w:rsidP="001B4C57">
            <w:pPr>
              <w:pStyle w:val="a3"/>
              <w:spacing w:before="0" w:beforeAutospacing="0" w:after="0" w:afterAutospacing="0"/>
              <w:jc w:val="center"/>
              <w:rPr>
                <w:b/>
              </w:rPr>
            </w:pPr>
          </w:p>
        </w:tc>
      </w:tr>
      <w:tr w:rsidR="001B4C57" w:rsidRPr="00480C17" w:rsidTr="00985DD2">
        <w:tc>
          <w:tcPr>
            <w:tcW w:w="2520" w:type="dxa"/>
            <w:tcBorders>
              <w:top w:val="single" w:sz="4" w:space="0" w:color="auto"/>
              <w:left w:val="single" w:sz="4" w:space="0" w:color="auto"/>
              <w:bottom w:val="single" w:sz="4" w:space="0" w:color="auto"/>
              <w:right w:val="single" w:sz="4" w:space="0" w:color="auto"/>
            </w:tcBorders>
          </w:tcPr>
          <w:p w:rsidR="001B4C57" w:rsidRPr="00480C17" w:rsidRDefault="001B4C57" w:rsidP="001B4C57">
            <w:pPr>
              <w:pStyle w:val="a3"/>
              <w:spacing w:before="0" w:beforeAutospacing="0" w:after="0" w:afterAutospacing="0"/>
              <w:jc w:val="center"/>
              <w:rPr>
                <w:b/>
              </w:rPr>
            </w:pPr>
            <w:r w:rsidRPr="00480C17">
              <w:rPr>
                <w:b/>
              </w:rPr>
              <w:lastRenderedPageBreak/>
              <w:t>От 3 до 4</w:t>
            </w:r>
          </w:p>
        </w:tc>
        <w:tc>
          <w:tcPr>
            <w:tcW w:w="8219" w:type="dxa"/>
            <w:tcBorders>
              <w:top w:val="single" w:sz="4" w:space="0" w:color="auto"/>
              <w:left w:val="single" w:sz="4" w:space="0" w:color="auto"/>
              <w:bottom w:val="single" w:sz="4" w:space="0" w:color="auto"/>
              <w:right w:val="single" w:sz="4" w:space="0" w:color="auto"/>
            </w:tcBorders>
          </w:tcPr>
          <w:p w:rsidR="001B4C57" w:rsidRPr="00480C17" w:rsidRDefault="001B4C57" w:rsidP="00985DD2">
            <w:pPr>
              <w:pStyle w:val="a3"/>
              <w:rPr>
                <w:b/>
              </w:rPr>
            </w:pPr>
            <w:r w:rsidRPr="00480C17">
              <w:rPr>
                <w:b/>
              </w:rPr>
              <w:t xml:space="preserve">Культурно-гигиенические навыки. </w:t>
            </w:r>
          </w:p>
          <w:p w:rsidR="001B4C57" w:rsidRPr="00480C17" w:rsidRDefault="001B4C57" w:rsidP="00985DD2">
            <w:pPr>
              <w:pStyle w:val="a3"/>
              <w:spacing w:after="240" w:afterAutospacing="0"/>
            </w:pPr>
            <w:r w:rsidRPr="00480C17">
              <w:t>Совершенствовать культурно-гигиенические навыки, формировать простейшие навыки поведения во время еды, умывания. Приучать детей следить за своим внешним видом; учить правильно пользоваться мылом, аккуратно мыть руки, лицо, уши; насухо вытираться после умывания, вешать полотенце на место, пользоваться расческой и носовым платком. Формировать элементарные навыки поведения за столом: умение правильно пользоваться столовой и чайной ложками, вилкой, салфеткой; не крошить хлеб, пережевывать пищу с закрытым ртом, не разговаривать с полным ртом.</w:t>
            </w:r>
          </w:p>
          <w:p w:rsidR="001B4C57" w:rsidRPr="00480C17" w:rsidRDefault="001B4C57" w:rsidP="001B4C57">
            <w:pPr>
              <w:pStyle w:val="a3"/>
              <w:rPr>
                <w:b/>
              </w:rPr>
            </w:pPr>
            <w:r w:rsidRPr="00480C17">
              <w:rPr>
                <w:b/>
              </w:rPr>
              <w:t>Самообслуживание.</w:t>
            </w:r>
          </w:p>
          <w:p w:rsidR="001B4C57" w:rsidRPr="00480C17" w:rsidRDefault="001B4C57" w:rsidP="001B4C57">
            <w:pPr>
              <w:pStyle w:val="a3"/>
              <w:rPr>
                <w:b/>
              </w:rPr>
            </w:pPr>
            <w:r w:rsidRPr="00480C17">
              <w:rPr>
                <w:b/>
              </w:rPr>
              <w:t xml:space="preserve"> </w:t>
            </w:r>
            <w:r w:rsidRPr="00480C17">
              <w:t>Учить детей самостоятельно одеваться и раздеваться в определенной последовательности (надевать и снимать одежду, расстегивать и застегивать пуговицы, складывать, вешать предметы одежды и т. п.). Воспитывать навыки опрятности, умение замечать непорядок в одежде и устранять его при небольшой помощи взрослых.</w:t>
            </w:r>
          </w:p>
          <w:p w:rsidR="001B4C57" w:rsidRPr="00480C17" w:rsidRDefault="001B4C57" w:rsidP="001B4C57">
            <w:pPr>
              <w:pStyle w:val="a3"/>
              <w:rPr>
                <w:b/>
              </w:rPr>
            </w:pPr>
            <w:r w:rsidRPr="00480C17">
              <w:rPr>
                <w:b/>
              </w:rPr>
              <w:t xml:space="preserve">Общественно-полезный труд. </w:t>
            </w:r>
          </w:p>
          <w:p w:rsidR="001B4C57" w:rsidRPr="00480C17" w:rsidRDefault="001B4C57" w:rsidP="001B4C57">
            <w:pPr>
              <w:pStyle w:val="a3"/>
            </w:pPr>
            <w:r w:rsidRPr="00480C17">
              <w:t>Формировать желание участвовать в посильном труде, умение преодолевать небольшие трудности. Побуждать детей к самостоятельному выполнению элементарных поручений: готовить материалы к занятиям (кисти, доски для лепки и пр.), после игры убирать на место игрушки, строительный материал. Приучать соблюдать порядок и чистоту в помещении и на участке детского сада. Во второй половине года начинать формировать у детей умения, необходимые при дежурстве по столовой (помогать накрывать стол к обеду: раскладывать ложки, расставлять хлебницы , тарелки, чашки и т. п.).</w:t>
            </w:r>
          </w:p>
          <w:p w:rsidR="001B4C57" w:rsidRPr="00480C17" w:rsidRDefault="001B4C57" w:rsidP="001B4C57">
            <w:pPr>
              <w:pStyle w:val="a3"/>
              <w:rPr>
                <w:b/>
              </w:rPr>
            </w:pPr>
            <w:r w:rsidRPr="00480C17">
              <w:rPr>
                <w:b/>
              </w:rPr>
              <w:t>Труд в природе.</w:t>
            </w:r>
          </w:p>
          <w:p w:rsidR="001B4C57" w:rsidRPr="00480C17" w:rsidRDefault="001B4C57" w:rsidP="001B4C57">
            <w:pPr>
              <w:pStyle w:val="a3"/>
            </w:pPr>
            <w:r w:rsidRPr="00480C17">
              <w:rPr>
                <w:b/>
              </w:rPr>
              <w:t xml:space="preserve"> </w:t>
            </w:r>
            <w:r w:rsidRPr="00480C17">
              <w:t>Воспитывать желание участвовать в уходе за растениями и животными в уголке природы и на участке: с помощью взрослого кормить рыб, птиц, поливать комнатные растения, растения на грядках, сажать лук, собирать овощи, расчищать дорожки от снега, счищать снег со скамеек.</w:t>
            </w:r>
          </w:p>
          <w:p w:rsidR="001B4C57" w:rsidRPr="00480C17" w:rsidRDefault="001B4C57" w:rsidP="001B4C57">
            <w:pPr>
              <w:pStyle w:val="a3"/>
              <w:rPr>
                <w:b/>
              </w:rPr>
            </w:pPr>
            <w:r w:rsidRPr="00480C17">
              <w:rPr>
                <w:b/>
              </w:rPr>
              <w:t xml:space="preserve">Уважение к труду взрослых. </w:t>
            </w:r>
          </w:p>
          <w:p w:rsidR="001B4C57" w:rsidRPr="00480C17" w:rsidRDefault="001B4C57" w:rsidP="001B4C57">
            <w:pPr>
              <w:pStyle w:val="a3"/>
            </w:pPr>
            <w:r w:rsidRPr="00480C17">
              <w:t>Формировать положительное отношение к труду взрослых. Рассказывать детям о понятных им профессиях (воспитатель, помощник воспитателя, музыкальный руководитель, врач, продавец, повар, шофер, строитель), расширять и обогащать представления о трудовых действиях, результатах труда. Воспитывать уважение к людям знакомых профессий. Побуждать оказывать помощь взрослым, воспитывать бережное отношение к результатам их труда.</w:t>
            </w:r>
          </w:p>
        </w:tc>
      </w:tr>
      <w:tr w:rsidR="001B4C57" w:rsidRPr="00480C17" w:rsidTr="00985DD2">
        <w:tc>
          <w:tcPr>
            <w:tcW w:w="2520" w:type="dxa"/>
            <w:tcBorders>
              <w:top w:val="single" w:sz="4" w:space="0" w:color="auto"/>
              <w:left w:val="single" w:sz="4" w:space="0" w:color="auto"/>
              <w:bottom w:val="single" w:sz="4" w:space="0" w:color="auto"/>
              <w:right w:val="single" w:sz="4" w:space="0" w:color="auto"/>
            </w:tcBorders>
          </w:tcPr>
          <w:p w:rsidR="001B4C57" w:rsidRPr="00480C17" w:rsidRDefault="001B4C57" w:rsidP="001B4C57">
            <w:pPr>
              <w:pStyle w:val="a3"/>
              <w:spacing w:before="0" w:beforeAutospacing="0" w:after="0" w:afterAutospacing="0"/>
              <w:jc w:val="center"/>
              <w:rPr>
                <w:b/>
              </w:rPr>
            </w:pPr>
            <w:r w:rsidRPr="00480C17">
              <w:rPr>
                <w:b/>
              </w:rPr>
              <w:t>От 4 до 5</w:t>
            </w:r>
          </w:p>
        </w:tc>
        <w:tc>
          <w:tcPr>
            <w:tcW w:w="8219" w:type="dxa"/>
            <w:tcBorders>
              <w:top w:val="single" w:sz="4" w:space="0" w:color="auto"/>
              <w:left w:val="single" w:sz="4" w:space="0" w:color="auto"/>
              <w:bottom w:val="single" w:sz="4" w:space="0" w:color="auto"/>
              <w:right w:val="single" w:sz="4" w:space="0" w:color="auto"/>
            </w:tcBorders>
          </w:tcPr>
          <w:p w:rsidR="001B4C57" w:rsidRPr="00480C17" w:rsidRDefault="001B4C57" w:rsidP="001B4C57">
            <w:pPr>
              <w:pStyle w:val="a3"/>
              <w:rPr>
                <w:b/>
              </w:rPr>
            </w:pPr>
            <w:r w:rsidRPr="00480C17">
              <w:rPr>
                <w:b/>
              </w:rPr>
              <w:t>Культурно-гигиенические навыки.</w:t>
            </w:r>
          </w:p>
          <w:p w:rsidR="001B4C57" w:rsidRPr="00480C17" w:rsidRDefault="001B4C57" w:rsidP="001B4C57">
            <w:pPr>
              <w:pStyle w:val="a3"/>
            </w:pPr>
            <w:r w:rsidRPr="00480C17">
              <w:rPr>
                <w:b/>
              </w:rPr>
              <w:t xml:space="preserve"> </w:t>
            </w:r>
            <w:r w:rsidRPr="00480C17">
              <w:t xml:space="preserve">Продолжать воспитывать у детей опрятность, привычку следить за своим внешним видом. Воспитывать привычку самостоятельно умываться, мыть руки с мылом перед едой, по мере загрязнения, после пользования туалетом. </w:t>
            </w:r>
            <w:r w:rsidRPr="00480C17">
              <w:lastRenderedPageBreak/>
              <w:t>Закреплять умение пользоваться расческой, носовым платком; при кашле и чихании отворачиваться, прикрывать рот и нос носовым платком. Совершенствовать навыки аккуратного приема пищи: умение брать пищу понемногу, хорошо пережевывать, есть бесшумно, правильно пользоваться столовыми приборами (ложка, вилка), салфеткой, полоскать рот после еды.</w:t>
            </w:r>
          </w:p>
          <w:p w:rsidR="001B4C57" w:rsidRPr="00480C17" w:rsidRDefault="001B4C57" w:rsidP="001B4C57">
            <w:pPr>
              <w:pStyle w:val="a3"/>
              <w:rPr>
                <w:b/>
              </w:rPr>
            </w:pPr>
            <w:r w:rsidRPr="00480C17">
              <w:rPr>
                <w:b/>
              </w:rPr>
              <w:t>Самообслуживание.</w:t>
            </w:r>
          </w:p>
          <w:p w:rsidR="001B4C57" w:rsidRPr="00480C17" w:rsidRDefault="001B4C57" w:rsidP="001B4C57">
            <w:pPr>
              <w:pStyle w:val="a3"/>
            </w:pPr>
            <w:r w:rsidRPr="00480C17">
              <w:rPr>
                <w:b/>
              </w:rPr>
              <w:t xml:space="preserve"> </w:t>
            </w:r>
            <w:r w:rsidRPr="00480C17">
              <w:t>Совершенствовать умение самостоятельно одеваться, раздеваться. Приучать аккуратно складывать и вешать одежду, с помощью взрослого приводить ее в порядок . Воспитывать стремление быть аккуратным, опрятным. Приучать самостоятельно готовить свое рабочее место и убирать его после окончания занятий рисованием, лепкой, аппликацией (мыть баночки, кисти, протирать стол и т. д.)</w:t>
            </w:r>
          </w:p>
          <w:p w:rsidR="001B4C57" w:rsidRPr="00480C17" w:rsidRDefault="001B4C57" w:rsidP="001B4C57">
            <w:pPr>
              <w:pStyle w:val="a3"/>
              <w:rPr>
                <w:b/>
              </w:rPr>
            </w:pPr>
            <w:r w:rsidRPr="00480C17">
              <w:rPr>
                <w:b/>
              </w:rPr>
              <w:t xml:space="preserve">Общественно-полезный труд. </w:t>
            </w:r>
          </w:p>
          <w:p w:rsidR="001B4C57" w:rsidRPr="00480C17" w:rsidRDefault="001B4C57" w:rsidP="001B4C57">
            <w:pPr>
              <w:pStyle w:val="a3"/>
              <w:rPr>
                <w:b/>
              </w:rPr>
            </w:pPr>
            <w:r w:rsidRPr="00480C17">
              <w:t>Воспитывать у детей положительное отношение к труду, желание трудиться. Формировать ответственное отношение к порученному заданию (умение и желание доводить дело до конца,</w:t>
            </w:r>
            <w:r w:rsidRPr="00480C17">
              <w:rPr>
                <w:b/>
              </w:rPr>
              <w:t xml:space="preserve"> </w:t>
            </w:r>
            <w:r w:rsidRPr="00480C17">
              <w:t>стремление сделать его хорошо). Воспитывать умение выполнять индивидуальные и коллективные поручения, понимать значение результатов своего труда для других; формировать умение договариваться с помощью воспитателя о распределении коллективной работы, заботиться о своевременном завершении совместного задания. Поощрять инициативу в оказании помощи товарищам, взрослым. Приучать детей самостоятельно поддерживать порядок в групповой комнате и на участке детского сада: убирать на место строительный материал, игрушки; помогать воспитателю подклеивать книги, коробки. Учить детей самостоятельно выполнять обязанности дежурных по столовой: аккуратно расставлять хлебницы, чашки с блюдцами, глубокие тарелки, ставить салфетницы, раскладывать столовые приборы (ложки, вилки, ножи).</w:t>
            </w:r>
            <w:r w:rsidRPr="00480C17">
              <w:rPr>
                <w:b/>
              </w:rPr>
              <w:t xml:space="preserve"> </w:t>
            </w:r>
          </w:p>
          <w:p w:rsidR="001B4C57" w:rsidRPr="00480C17" w:rsidRDefault="001B4C57" w:rsidP="001B4C57">
            <w:pPr>
              <w:pStyle w:val="a3"/>
              <w:rPr>
                <w:b/>
              </w:rPr>
            </w:pPr>
            <w:r w:rsidRPr="00480C17">
              <w:rPr>
                <w:b/>
              </w:rPr>
              <w:t>Труд в природе.</w:t>
            </w:r>
          </w:p>
          <w:p w:rsidR="001B4C57" w:rsidRPr="00480C17" w:rsidRDefault="001B4C57" w:rsidP="001B4C57">
            <w:pPr>
              <w:pStyle w:val="a3"/>
            </w:pPr>
            <w:r w:rsidRPr="00480C17">
              <w:rPr>
                <w:b/>
              </w:rPr>
              <w:t xml:space="preserve"> </w:t>
            </w:r>
            <w:r w:rsidRPr="00480C17">
              <w:t>Поощрять желание детей ухаживать за растениями и животными; поливать растения, кормить рыб, мыть поилки, наливать в них воду, класть корм в кормушки (при участии воспитателя). В весенний, летний и осенний периоды привлекать детей к посильной работе на огороде и в цветнике (посев семян, полив, сбор урожая); в зимний период — к расчистке снега. Приобщать детей к работе по выращиванию зелени для корма птицам в зимнее время; к подкормке зимующих птиц. Формировать стремление помогать воспитателю приводить в порядок используемое в трудовой деятельности оборудование (очищать, просушивать, относить в отведенное место).</w:t>
            </w:r>
          </w:p>
          <w:p w:rsidR="001B4C57" w:rsidRPr="00480C17" w:rsidRDefault="001B4C57" w:rsidP="001B4C57">
            <w:pPr>
              <w:pStyle w:val="a3"/>
              <w:rPr>
                <w:b/>
              </w:rPr>
            </w:pPr>
            <w:r w:rsidRPr="00480C17">
              <w:rPr>
                <w:b/>
              </w:rPr>
              <w:t>Уважение к труду взрослых.</w:t>
            </w:r>
          </w:p>
          <w:p w:rsidR="001B4C57" w:rsidRPr="00480C17" w:rsidRDefault="001B4C57" w:rsidP="001B4C57">
            <w:pPr>
              <w:pStyle w:val="a3"/>
            </w:pPr>
            <w:r w:rsidRPr="00480C17">
              <w:rPr>
                <w:b/>
              </w:rPr>
              <w:t xml:space="preserve"> </w:t>
            </w:r>
            <w:r w:rsidRPr="00480C17">
              <w:t>Знакомить детей с профессиями близких людей, подчеркивая значимость их труда. Формировать интерес к профессиям родителей.</w:t>
            </w:r>
          </w:p>
        </w:tc>
      </w:tr>
      <w:tr w:rsidR="001B4C57" w:rsidRPr="00480C17" w:rsidTr="00985DD2">
        <w:tc>
          <w:tcPr>
            <w:tcW w:w="2520" w:type="dxa"/>
            <w:tcBorders>
              <w:top w:val="single" w:sz="4" w:space="0" w:color="auto"/>
              <w:left w:val="single" w:sz="4" w:space="0" w:color="auto"/>
              <w:bottom w:val="single" w:sz="4" w:space="0" w:color="auto"/>
              <w:right w:val="single" w:sz="4" w:space="0" w:color="auto"/>
            </w:tcBorders>
          </w:tcPr>
          <w:p w:rsidR="001B4C57" w:rsidRPr="00480C17" w:rsidRDefault="001B4C57" w:rsidP="001B4C57">
            <w:pPr>
              <w:pStyle w:val="a3"/>
              <w:spacing w:before="0" w:beforeAutospacing="0" w:after="0" w:afterAutospacing="0"/>
              <w:jc w:val="center"/>
              <w:rPr>
                <w:b/>
              </w:rPr>
            </w:pPr>
            <w:r w:rsidRPr="00480C17">
              <w:rPr>
                <w:b/>
              </w:rPr>
              <w:lastRenderedPageBreak/>
              <w:t>От 5 до 6</w:t>
            </w:r>
          </w:p>
        </w:tc>
        <w:tc>
          <w:tcPr>
            <w:tcW w:w="8219" w:type="dxa"/>
            <w:tcBorders>
              <w:top w:val="single" w:sz="4" w:space="0" w:color="auto"/>
              <w:left w:val="single" w:sz="4" w:space="0" w:color="auto"/>
              <w:bottom w:val="single" w:sz="4" w:space="0" w:color="auto"/>
              <w:right w:val="single" w:sz="4" w:space="0" w:color="auto"/>
            </w:tcBorders>
          </w:tcPr>
          <w:p w:rsidR="001B4C57" w:rsidRPr="00480C17" w:rsidRDefault="001B4C57" w:rsidP="001B4C57">
            <w:pPr>
              <w:pStyle w:val="a3"/>
              <w:rPr>
                <w:b/>
              </w:rPr>
            </w:pPr>
            <w:r w:rsidRPr="00480C17">
              <w:rPr>
                <w:b/>
              </w:rPr>
              <w:t>Культурно-гигиенические навыки.</w:t>
            </w:r>
          </w:p>
          <w:p w:rsidR="001B4C57" w:rsidRPr="00480C17" w:rsidRDefault="001B4C57" w:rsidP="001B4C57">
            <w:pPr>
              <w:pStyle w:val="a3"/>
            </w:pPr>
            <w:r w:rsidRPr="00480C17">
              <w:t xml:space="preserve"> Формировать у детей привычку следить за чистотой тела, опрятностью одежды, прически; самостоятельно чистить зубы, умываться, по мере </w:t>
            </w:r>
            <w:r w:rsidRPr="00480C17">
              <w:lastRenderedPageBreak/>
              <w:t>необходимости мыть руки. следить за чистотой ногтей; при кашле и чихании закрывать рот и нос платком. Закреплять умение замечать и самостоятельно устранять непорядок в своем внешнем виде. Совершенствовать культуру еды: умение правильно пользоваться столовыми приборами (вилкой, ); есть аккуратно, бесшумно, сохраняя правильную осанку за столом; обращаться с просьбой, благодарить.</w:t>
            </w:r>
          </w:p>
          <w:p w:rsidR="001B4C57" w:rsidRPr="00480C17" w:rsidRDefault="001B4C57" w:rsidP="001B4C57">
            <w:pPr>
              <w:pStyle w:val="a3"/>
            </w:pPr>
            <w:r w:rsidRPr="00480C17">
              <w:rPr>
                <w:b/>
              </w:rPr>
              <w:t>Самообслуживание</w:t>
            </w:r>
            <w:r w:rsidRPr="00480C17">
              <w:t>.</w:t>
            </w:r>
          </w:p>
          <w:p w:rsidR="001B4C57" w:rsidRPr="00480C17" w:rsidRDefault="001B4C57" w:rsidP="001B4C57">
            <w:pPr>
              <w:pStyle w:val="a3"/>
            </w:pPr>
            <w:r w:rsidRPr="00480C17">
              <w:rPr>
                <w:b/>
              </w:rPr>
              <w:t xml:space="preserve"> </w:t>
            </w:r>
            <w:r w:rsidRPr="00480C17">
              <w:t xml:space="preserve">Закреплять умение быстро, аккуратно одеваться и раздеваться, соблюдать порядок в своем шкафу (раскладывать одежду в определенные места), опрятно заправлять постель. Воспитывать умение самостоятельно и своевременно готовить материалы и пособия к НОД, учить самостоятельно раскладывать подготовленные воспитателем материалы для НОД, убирать их, мыть кисточки, розетки для красок, палитру, протирать столы. </w:t>
            </w:r>
          </w:p>
          <w:p w:rsidR="001B4C57" w:rsidRPr="00480C17" w:rsidRDefault="001B4C57" w:rsidP="001B4C57">
            <w:pPr>
              <w:pStyle w:val="a3"/>
            </w:pPr>
            <w:r w:rsidRPr="00480C17">
              <w:rPr>
                <w:b/>
              </w:rPr>
              <w:t xml:space="preserve">Общественно-полезный труд. </w:t>
            </w:r>
          </w:p>
          <w:p w:rsidR="001B4C57" w:rsidRPr="00480C17" w:rsidRDefault="001B4C57" w:rsidP="001B4C57">
            <w:pPr>
              <w:pStyle w:val="a3"/>
            </w:pPr>
            <w:r w:rsidRPr="00480C17">
              <w:t>Воспитывать у детей положительное отношение к труду, желание выполнять посильные трудовые поручения. Разъяснять детям значимость их труда. Воспитывать желание участвовать в совместной трудовой деятельности. Формировать необходимые умения и навыки в разных видах труда. Воспитывать самостоятельность и ответственность, умение доводить начатое дело до конца. Развивать творчество и инициативу при выполнении различных видов труда. Знакомить детей с наиболее экономными приемами работы. Воспитывать культуру трудовой деятельности, бережное отношение к материалам и инструментам. Учить оценивать результат своей работы (с помощью взрослого). Воспитывать дружеские взаимоотношения между детьми; привычку играть, трудиться, заниматься сообща. Развивать желание помогать друг другу. Формировать у детей предпосылки (элементы) учебной деятельности. Продолжать развивать внимание, умение понимать поставленную задачу (что нужно делать), способы ее достижения (как делать); воспитывать усидчивость; учить проявлять настойчивость, целеустремленность в достижении конечного результата. Продолжать учить детей помогать взрослым поддерживать порядок в группе: протирать игрушки, строительный материал и т. п. Формировать умение наводить порядок на участке детского сада (подметать и очищать дорожки от мусора, зимой — от снега, поливать песок в песочнице и пр.). Приучать добросовестно выполнять обязанности дежурных по столовой: сервировать стол, приводить его в порядок после еды.</w:t>
            </w:r>
          </w:p>
          <w:p w:rsidR="001B4C57" w:rsidRPr="00480C17" w:rsidRDefault="001B4C57" w:rsidP="001B4C57">
            <w:pPr>
              <w:pStyle w:val="a3"/>
              <w:rPr>
                <w:b/>
              </w:rPr>
            </w:pPr>
            <w:r w:rsidRPr="00480C17">
              <w:rPr>
                <w:b/>
              </w:rPr>
              <w:t>Труд в природе.</w:t>
            </w:r>
          </w:p>
          <w:p w:rsidR="001B4C57" w:rsidRPr="00480C17" w:rsidRDefault="001B4C57" w:rsidP="001B4C57">
            <w:pPr>
              <w:pStyle w:val="a3"/>
              <w:rPr>
                <w:b/>
              </w:rPr>
            </w:pPr>
            <w:r w:rsidRPr="00480C17">
              <w:rPr>
                <w:b/>
              </w:rPr>
              <w:t xml:space="preserve"> </w:t>
            </w:r>
            <w:r w:rsidRPr="00480C17">
              <w:t xml:space="preserve">Поощрять желание выполнять различные поручения, связанные с уходом за животными и растениями в уголке природы; обязанности дежурного в уголке природы (поливать комнатные растения, рыхлить почву и т. д.). Привлекать детей к помощи взрослым и посильному труду в природе: осенью — к уборке овощей на огороде, сбору семян, пересаживанию цветущих растений из грунта в уголок природы; зимой — к сгребанию снега к стволам деревьев и кустарникам, выращиванию зеленого корма для птиц и животных (обитателей уголка природы), посадке корнеплодов, к созданию фигур и построек из снега; весной — к посеву семян овощей, цветов, высадке </w:t>
            </w:r>
            <w:r w:rsidRPr="00480C17">
              <w:lastRenderedPageBreak/>
              <w:t>рассады; летом — к рыхлению почвы, поливке грядок и клумб</w:t>
            </w:r>
            <w:r w:rsidRPr="00480C17">
              <w:rPr>
                <w:b/>
              </w:rPr>
              <w:t>.</w:t>
            </w:r>
          </w:p>
          <w:p w:rsidR="001B4C57" w:rsidRPr="00480C17" w:rsidRDefault="001B4C57" w:rsidP="001B4C57">
            <w:pPr>
              <w:pStyle w:val="a3"/>
              <w:rPr>
                <w:b/>
              </w:rPr>
            </w:pPr>
            <w:r w:rsidRPr="00480C17">
              <w:rPr>
                <w:b/>
              </w:rPr>
              <w:t>Уважение к труду взрослых.</w:t>
            </w:r>
          </w:p>
          <w:p w:rsidR="001B4C57" w:rsidRPr="00480C17" w:rsidRDefault="001B4C57" w:rsidP="001B4C57">
            <w:pPr>
              <w:pStyle w:val="a3"/>
            </w:pPr>
            <w:r w:rsidRPr="00480C17">
              <w:rPr>
                <w:b/>
              </w:rPr>
              <w:t xml:space="preserve"> </w:t>
            </w:r>
            <w:r w:rsidRPr="00480C17">
              <w:t>Расширять представления детей о труде взрослых, результатах труда, его общественной значимости. Формировать бережное отношение к тому, что сделано руками человека. Прививать детям чувство благодарности к людям за их труд</w:t>
            </w:r>
          </w:p>
        </w:tc>
      </w:tr>
      <w:tr w:rsidR="001B4C57" w:rsidRPr="00480C17" w:rsidTr="00985DD2">
        <w:tc>
          <w:tcPr>
            <w:tcW w:w="2520" w:type="dxa"/>
            <w:tcBorders>
              <w:top w:val="single" w:sz="4" w:space="0" w:color="auto"/>
              <w:left w:val="single" w:sz="4" w:space="0" w:color="auto"/>
              <w:bottom w:val="single" w:sz="4" w:space="0" w:color="auto"/>
              <w:right w:val="single" w:sz="4" w:space="0" w:color="auto"/>
            </w:tcBorders>
          </w:tcPr>
          <w:p w:rsidR="001B4C57" w:rsidRPr="00480C17" w:rsidRDefault="001B4C57" w:rsidP="001B4C57">
            <w:pPr>
              <w:pStyle w:val="a3"/>
              <w:spacing w:before="0" w:beforeAutospacing="0" w:after="0" w:afterAutospacing="0"/>
              <w:jc w:val="center"/>
              <w:rPr>
                <w:b/>
              </w:rPr>
            </w:pPr>
            <w:r w:rsidRPr="00480C17">
              <w:rPr>
                <w:b/>
              </w:rPr>
              <w:lastRenderedPageBreak/>
              <w:t>От 6 до 7</w:t>
            </w:r>
          </w:p>
        </w:tc>
        <w:tc>
          <w:tcPr>
            <w:tcW w:w="8219" w:type="dxa"/>
            <w:tcBorders>
              <w:top w:val="single" w:sz="4" w:space="0" w:color="auto"/>
              <w:left w:val="single" w:sz="4" w:space="0" w:color="auto"/>
              <w:bottom w:val="single" w:sz="4" w:space="0" w:color="auto"/>
              <w:right w:val="single" w:sz="4" w:space="0" w:color="auto"/>
            </w:tcBorders>
          </w:tcPr>
          <w:p w:rsidR="001B4C57" w:rsidRPr="00480C17" w:rsidRDefault="001B4C57" w:rsidP="001B4C57">
            <w:pPr>
              <w:pStyle w:val="a3"/>
              <w:rPr>
                <w:b/>
              </w:rPr>
            </w:pPr>
            <w:r w:rsidRPr="00480C17">
              <w:rPr>
                <w:b/>
              </w:rPr>
              <w:t>Культурно-гигиенические навыки.</w:t>
            </w:r>
          </w:p>
          <w:p w:rsidR="001B4C57" w:rsidRPr="00480C17" w:rsidRDefault="001B4C57" w:rsidP="001B4C57">
            <w:pPr>
              <w:pStyle w:val="a3"/>
            </w:pPr>
            <w:r w:rsidRPr="00480C17">
              <w:rPr>
                <w:b/>
              </w:rPr>
              <w:t xml:space="preserve"> </w:t>
            </w:r>
            <w:r w:rsidRPr="00480C17">
              <w:t>Воспитывать привычку быстро и правильно умываться, насухо вытираться, пользуясь индивидуальным полотенцем, правильно чистить зубы, полоскать рот после еды, пользоваться носовым платком и расческой. Закреплять умения детей аккуратно пользоваться столовыми приборами; правильно вести себя за столом; обращаться с просьбой, благодарить. Закреплять умение следить за чистотой одежды и обуви, замечать и устранять непорядок в своем внешнем виде, тактично сообщать товарищу о необходимости что-то поправить в костюме, прическе.</w:t>
            </w:r>
          </w:p>
          <w:p w:rsidR="001B4C57" w:rsidRPr="00480C17" w:rsidRDefault="001B4C57" w:rsidP="001B4C57">
            <w:pPr>
              <w:pStyle w:val="a3"/>
              <w:rPr>
                <w:b/>
              </w:rPr>
            </w:pPr>
            <w:r w:rsidRPr="00480C17">
              <w:rPr>
                <w:b/>
              </w:rPr>
              <w:t xml:space="preserve">Самообслуживание. </w:t>
            </w:r>
          </w:p>
          <w:p w:rsidR="001B4C57" w:rsidRPr="00480C17" w:rsidRDefault="001B4C57" w:rsidP="001B4C57">
            <w:pPr>
              <w:pStyle w:val="a3"/>
            </w:pPr>
            <w:r w:rsidRPr="00480C17">
              <w:t>Закреплять умение самостоятельно и быстро одеваться и раздеваться, складывать в шкаф одежду, ставить на место обувь, сушить при необходимости мокрые вещи, ухаживать за обувью (мыть, протирать, чистить). Закреплять умение самостоятельно, быстро и аккуратно убирать за собой постель после сна. Закреплять умение самостоятельно и своевременно готовить материалы и пособия к НОД, без напоминания убирать свое рабочее место.</w:t>
            </w:r>
          </w:p>
          <w:p w:rsidR="001B4C57" w:rsidRPr="00480C17" w:rsidRDefault="001B4C57" w:rsidP="001B4C57">
            <w:pPr>
              <w:pStyle w:val="a3"/>
              <w:rPr>
                <w:b/>
              </w:rPr>
            </w:pPr>
            <w:r w:rsidRPr="00480C17">
              <w:rPr>
                <w:b/>
              </w:rPr>
              <w:t>Общественно-полезный труд.</w:t>
            </w:r>
          </w:p>
          <w:p w:rsidR="001B4C57" w:rsidRPr="00480C17" w:rsidRDefault="001B4C57" w:rsidP="001B4C57">
            <w:pPr>
              <w:pStyle w:val="a3"/>
            </w:pPr>
            <w:r w:rsidRPr="00480C17">
              <w:t xml:space="preserve"> Продолжать формировать трудовые умения и навыки, воспитывать трудолюбие. Приучать детей старательно, аккуратно выполнять поручения, беречь материалы и предметы, убирать их на место после работы. Воспитывать желание участвовать в совместной трудовой деятельности наравне со всеми, стремление быть полезными окружающим, радоваться результатам коллективного труда. Развивать умение самостоятельно объединяться для совместной игры и труда, оказывать друг другу помощь. Закреплять умение планировать трудовую деятельность, отбирать необходимые материалы, делать несложные заготовки. Продолжать учить детей поддерживать порядок в группе и на участке: протирать и мыть игрушки, строительный материал, вместе с воспитателем ремонтировать книги, игрушки (в том числе книги и игрушки воспитанников младших групп детского сада). Продолжать учить самостоятельно наводить порядок на участке детского сада: подметать и очищать дорожки от мусора, зимой — от снега, поливать песок в песочнице; украшать участок к праздникам. Приучать детей добросовестно выполнять обязанности дежурных по столовой: полностью сервировать столы и вытирать их после еды, подметать пол. Прививать интерес к учебной деятельности и желание учиться в школе. Формировать навыки учебной деятельности (умение внимательно слушать воспитателя, действовать по предложенному им плану, а также самостоятельно планировать свои действия, выполнять поставленную задачу, </w:t>
            </w:r>
            <w:r w:rsidRPr="00480C17">
              <w:lastRenderedPageBreak/>
              <w:t xml:space="preserve">правильно оценивать результаты своей деятельности). </w:t>
            </w:r>
          </w:p>
          <w:p w:rsidR="001B4C57" w:rsidRPr="00480C17" w:rsidRDefault="001B4C57" w:rsidP="001B4C57">
            <w:pPr>
              <w:pStyle w:val="a3"/>
              <w:rPr>
                <w:b/>
              </w:rPr>
            </w:pPr>
            <w:r w:rsidRPr="00480C17">
              <w:rPr>
                <w:b/>
              </w:rPr>
              <w:t>Труд в природе</w:t>
            </w:r>
          </w:p>
          <w:p w:rsidR="001B4C57" w:rsidRPr="00480C17" w:rsidRDefault="001B4C57" w:rsidP="001B4C57">
            <w:pPr>
              <w:pStyle w:val="a3"/>
              <w:rPr>
                <w:b/>
              </w:rPr>
            </w:pPr>
            <w:r w:rsidRPr="00480C17">
              <w:rPr>
                <w:b/>
              </w:rPr>
              <w:t xml:space="preserve"> </w:t>
            </w:r>
            <w:r w:rsidRPr="00480C17">
              <w:t>Закреплять умение самостоятельно и ответственно выполнять обязанности дежурного в уголке природы: поливать комнатные растения, рыхлить почву, мыть кормушки, готовить корм для рыб, птиц, морских свинок и т. п. Прививать детям интерес к труду в природе, привлекать их к посильному участию: осенью — к уборке овощей с огорода, сбору семян, выкапыванию луковиц, клубней цветов, перекапыванию грядок, пересаживанию цветущих растений из грунта в уголок природы; зимой — к сгребанию снега к стволам деревьев и кустарникам, выращиванию зеленого корма для птиц и животных (обитателей уголка природы), посадке корнеплодов, выращиванию с помощью воспитателя цветов к праздникам; весной — к перекапыванию земли на огороде и в цветнике, к посеву семян (овощей, цветов), высадке рассады; летом — к участию в рыхлении почвы, прополке и окучивании, поливе грядок и клумб</w:t>
            </w:r>
            <w:r w:rsidRPr="00480C17">
              <w:rPr>
                <w:b/>
              </w:rPr>
              <w:t>.</w:t>
            </w:r>
          </w:p>
          <w:p w:rsidR="001B4C57" w:rsidRPr="00480C17" w:rsidRDefault="001B4C57" w:rsidP="001B4C57">
            <w:pPr>
              <w:pStyle w:val="a3"/>
              <w:rPr>
                <w:b/>
              </w:rPr>
            </w:pPr>
            <w:r w:rsidRPr="00480C17">
              <w:rPr>
                <w:b/>
              </w:rPr>
              <w:t>Уважение к труду взрослых.</w:t>
            </w:r>
          </w:p>
          <w:p w:rsidR="001B4C57" w:rsidRPr="00480C17" w:rsidRDefault="001B4C57" w:rsidP="001B4C57">
            <w:pPr>
              <w:pStyle w:val="a3"/>
            </w:pPr>
            <w:r w:rsidRPr="00480C17">
              <w:rPr>
                <w:b/>
              </w:rPr>
              <w:t xml:space="preserve"> </w:t>
            </w:r>
            <w:r w:rsidRPr="00480C17">
              <w:t>Расширять представления о труде взрослых, о значении их труда для общества. Воспитывать уважение к людям труда. Продолжать знакомить детей с профессиями, связанными со спецификой родного села.  Развивать интерес к различным профессиям, в частности к профессиям родителей и месту их работы.</w:t>
            </w:r>
          </w:p>
        </w:tc>
      </w:tr>
    </w:tbl>
    <w:p w:rsidR="001B4C57" w:rsidRPr="00480C17" w:rsidRDefault="001B4C57" w:rsidP="001B4C57">
      <w:pPr>
        <w:pStyle w:val="a3"/>
        <w:spacing w:before="0" w:beforeAutospacing="0" w:after="0" w:afterAutospacing="0"/>
        <w:jc w:val="center"/>
        <w:rPr>
          <w:b/>
        </w:rPr>
      </w:pPr>
    </w:p>
    <w:p w:rsidR="001B4C57" w:rsidRPr="00480C17" w:rsidRDefault="001B4C57" w:rsidP="001B4C57">
      <w:pPr>
        <w:pStyle w:val="a3"/>
        <w:spacing w:before="0" w:beforeAutospacing="0" w:after="0" w:afterAutospacing="0"/>
        <w:jc w:val="center"/>
        <w:rPr>
          <w:b/>
        </w:rPr>
      </w:pPr>
    </w:p>
    <w:p w:rsidR="001B4C57" w:rsidRPr="005F452F" w:rsidRDefault="001B4C57" w:rsidP="001B4C57">
      <w:pPr>
        <w:pStyle w:val="a3"/>
        <w:spacing w:before="0" w:beforeAutospacing="0" w:after="0" w:afterAutospacing="0"/>
        <w:rPr>
          <w:b/>
          <w:sz w:val="28"/>
          <w:szCs w:val="28"/>
        </w:rPr>
      </w:pPr>
      <w:r w:rsidRPr="005F452F">
        <w:rPr>
          <w:b/>
          <w:sz w:val="28"/>
          <w:szCs w:val="28"/>
        </w:rPr>
        <w:t>Формирование основ безопасности</w:t>
      </w:r>
    </w:p>
    <w:p w:rsidR="001B4C57" w:rsidRPr="005F452F" w:rsidRDefault="001B4C57" w:rsidP="001B4C57">
      <w:pPr>
        <w:pStyle w:val="a3"/>
        <w:spacing w:before="0" w:beforeAutospacing="0" w:after="0" w:afterAutospacing="0"/>
        <w:jc w:val="center"/>
        <w:rPr>
          <w:b/>
          <w:sz w:val="28"/>
          <w:szCs w:val="28"/>
        </w:rPr>
      </w:pPr>
    </w:p>
    <w:p w:rsidR="001B4C57" w:rsidRPr="005F452F" w:rsidRDefault="001B4C57" w:rsidP="001B4C57">
      <w:pPr>
        <w:pStyle w:val="a3"/>
        <w:spacing w:before="0" w:beforeAutospacing="0" w:after="0" w:afterAutospacing="0"/>
        <w:rPr>
          <w:b/>
          <w:sz w:val="28"/>
          <w:szCs w:val="28"/>
        </w:rPr>
      </w:pPr>
      <w:r w:rsidRPr="005F452F">
        <w:rPr>
          <w:b/>
          <w:sz w:val="28"/>
          <w:szCs w:val="28"/>
        </w:rPr>
        <w:t>Цель:</w:t>
      </w:r>
    </w:p>
    <w:p w:rsidR="001B4C57" w:rsidRPr="005F452F" w:rsidRDefault="001B4C57" w:rsidP="001B4C57">
      <w:pPr>
        <w:pStyle w:val="a3"/>
        <w:rPr>
          <w:sz w:val="28"/>
          <w:szCs w:val="28"/>
        </w:rPr>
      </w:pPr>
      <w:r w:rsidRPr="005F452F">
        <w:rPr>
          <w:sz w:val="28"/>
          <w:szCs w:val="28"/>
        </w:rPr>
        <w:t>Формирование первичных представлений о безопасном поведении в быту, социуме, природе. Воспитание осознанного отношения к выполнению правил безопасности.</w:t>
      </w:r>
    </w:p>
    <w:p w:rsidR="001B4C57" w:rsidRPr="005F452F" w:rsidRDefault="001B4C57" w:rsidP="001B4C57">
      <w:pPr>
        <w:pStyle w:val="a3"/>
        <w:rPr>
          <w:b/>
          <w:sz w:val="28"/>
          <w:szCs w:val="28"/>
        </w:rPr>
      </w:pPr>
      <w:r w:rsidRPr="005F452F">
        <w:rPr>
          <w:b/>
          <w:sz w:val="28"/>
          <w:szCs w:val="28"/>
        </w:rPr>
        <w:t>Задачи:</w:t>
      </w:r>
    </w:p>
    <w:p w:rsidR="001B4C57" w:rsidRPr="005F452F" w:rsidRDefault="001B4C57" w:rsidP="001B4C57">
      <w:pPr>
        <w:pStyle w:val="a3"/>
        <w:rPr>
          <w:sz w:val="28"/>
          <w:szCs w:val="28"/>
        </w:rPr>
      </w:pPr>
      <w:r w:rsidRPr="005F452F">
        <w:rPr>
          <w:b/>
          <w:sz w:val="28"/>
          <w:szCs w:val="28"/>
        </w:rPr>
        <w:t xml:space="preserve"> </w:t>
      </w:r>
      <w:r w:rsidRPr="005F452F">
        <w:rPr>
          <w:sz w:val="28"/>
          <w:szCs w:val="28"/>
        </w:rPr>
        <w:t>Формирование осторожного и осмотрительного отношения к потенциально опасным для человека и окружающего мира природы ситуациям. Формирование представлений о некоторых типичных опасных ситуациях и способах поведения в них. Формирование элементарных представлений о правилах безопасности дорожного движения; воспитание осознанного отношения к необходимости выполнения этих правил</w:t>
      </w: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20"/>
        <w:gridCol w:w="9261"/>
      </w:tblGrid>
      <w:tr w:rsidR="001B4C57" w:rsidRPr="005F452F" w:rsidTr="00FE608C">
        <w:tc>
          <w:tcPr>
            <w:tcW w:w="1620" w:type="dxa"/>
            <w:tcBorders>
              <w:top w:val="single" w:sz="4" w:space="0" w:color="auto"/>
              <w:left w:val="single" w:sz="4" w:space="0" w:color="auto"/>
              <w:bottom w:val="single" w:sz="4" w:space="0" w:color="auto"/>
              <w:right w:val="single" w:sz="4" w:space="0" w:color="auto"/>
            </w:tcBorders>
          </w:tcPr>
          <w:p w:rsidR="001B4C57" w:rsidRPr="005F452F" w:rsidRDefault="001B4C57" w:rsidP="001B4C57">
            <w:pPr>
              <w:pStyle w:val="a3"/>
              <w:spacing w:before="0" w:beforeAutospacing="0" w:after="0" w:afterAutospacing="0"/>
              <w:jc w:val="center"/>
              <w:rPr>
                <w:b/>
              </w:rPr>
            </w:pPr>
            <w:r w:rsidRPr="005F452F">
              <w:rPr>
                <w:b/>
              </w:rPr>
              <w:t>Возраст</w:t>
            </w:r>
          </w:p>
        </w:tc>
        <w:tc>
          <w:tcPr>
            <w:tcW w:w="9261" w:type="dxa"/>
            <w:tcBorders>
              <w:top w:val="single" w:sz="4" w:space="0" w:color="auto"/>
              <w:left w:val="single" w:sz="4" w:space="0" w:color="auto"/>
              <w:bottom w:val="single" w:sz="4" w:space="0" w:color="auto"/>
              <w:right w:val="single" w:sz="4" w:space="0" w:color="auto"/>
            </w:tcBorders>
          </w:tcPr>
          <w:p w:rsidR="001B4C57" w:rsidRPr="005F452F" w:rsidRDefault="001B4C57" w:rsidP="001B4C57">
            <w:pPr>
              <w:pStyle w:val="a3"/>
              <w:spacing w:before="0" w:beforeAutospacing="0" w:after="0" w:afterAutospacing="0"/>
              <w:jc w:val="center"/>
              <w:rPr>
                <w:b/>
              </w:rPr>
            </w:pPr>
            <w:r w:rsidRPr="005F452F">
              <w:rPr>
                <w:b/>
              </w:rPr>
              <w:t>Содержание работы</w:t>
            </w:r>
          </w:p>
        </w:tc>
      </w:tr>
      <w:tr w:rsidR="00FE608C" w:rsidRPr="00FD11EA" w:rsidTr="00FE608C">
        <w:tc>
          <w:tcPr>
            <w:tcW w:w="1620" w:type="dxa"/>
            <w:tcBorders>
              <w:top w:val="single" w:sz="4" w:space="0" w:color="auto"/>
              <w:left w:val="single" w:sz="4" w:space="0" w:color="auto"/>
              <w:bottom w:val="single" w:sz="4" w:space="0" w:color="auto"/>
              <w:right w:val="single" w:sz="4" w:space="0" w:color="auto"/>
            </w:tcBorders>
          </w:tcPr>
          <w:p w:rsidR="00FE608C" w:rsidRPr="005F452F" w:rsidRDefault="00FE608C" w:rsidP="001B4C57">
            <w:pPr>
              <w:pStyle w:val="a3"/>
              <w:spacing w:before="0" w:beforeAutospacing="0" w:after="0" w:afterAutospacing="0"/>
              <w:jc w:val="center"/>
              <w:rPr>
                <w:b/>
              </w:rPr>
            </w:pPr>
            <w:r w:rsidRPr="005F452F">
              <w:rPr>
                <w:b/>
              </w:rPr>
              <w:t>От 2 до 3</w:t>
            </w:r>
          </w:p>
        </w:tc>
        <w:tc>
          <w:tcPr>
            <w:tcW w:w="9261" w:type="dxa"/>
            <w:tcBorders>
              <w:top w:val="single" w:sz="4" w:space="0" w:color="auto"/>
              <w:left w:val="single" w:sz="4" w:space="0" w:color="auto"/>
              <w:bottom w:val="single" w:sz="4" w:space="0" w:color="auto"/>
              <w:right w:val="single" w:sz="4" w:space="0" w:color="auto"/>
            </w:tcBorders>
          </w:tcPr>
          <w:p w:rsidR="005F452F" w:rsidRPr="005F452F" w:rsidRDefault="005F452F" w:rsidP="005F452F">
            <w:pPr>
              <w:pStyle w:val="Style11"/>
              <w:widowControl/>
              <w:spacing w:before="77" w:line="254" w:lineRule="exact"/>
              <w:ind w:firstLine="398"/>
              <w:rPr>
                <w:rStyle w:val="FontStyle115"/>
                <w:sz w:val="24"/>
                <w:szCs w:val="24"/>
              </w:rPr>
            </w:pPr>
            <w:r w:rsidRPr="005F452F">
              <w:rPr>
                <w:rStyle w:val="FontStyle116"/>
                <w:sz w:val="24"/>
                <w:szCs w:val="24"/>
              </w:rPr>
              <w:t xml:space="preserve">Безопасное поведение в природе. </w:t>
            </w:r>
            <w:r w:rsidRPr="005F452F">
              <w:rPr>
                <w:rStyle w:val="FontStyle115"/>
                <w:sz w:val="24"/>
                <w:szCs w:val="24"/>
              </w:rPr>
              <w:t>Знакомить с элементарными правила</w:t>
            </w:r>
            <w:r w:rsidRPr="005F452F">
              <w:rPr>
                <w:rStyle w:val="FontStyle115"/>
                <w:sz w:val="24"/>
                <w:szCs w:val="24"/>
              </w:rPr>
              <w:softHyphen/>
              <w:t>ми безопасного поведения в природе (не подходить к незнакомым животным, не гладить их, не дразнить; не рвать и не брать в рот растения и пр.).</w:t>
            </w:r>
          </w:p>
          <w:p w:rsidR="005F452F" w:rsidRPr="005F452F" w:rsidRDefault="005F452F" w:rsidP="005F452F">
            <w:pPr>
              <w:pStyle w:val="Style11"/>
              <w:widowControl/>
              <w:spacing w:line="254" w:lineRule="exact"/>
              <w:ind w:firstLine="398"/>
              <w:rPr>
                <w:rStyle w:val="FontStyle115"/>
                <w:sz w:val="24"/>
                <w:szCs w:val="24"/>
              </w:rPr>
            </w:pPr>
            <w:r w:rsidRPr="005F452F">
              <w:rPr>
                <w:rStyle w:val="FontStyle116"/>
                <w:sz w:val="24"/>
                <w:szCs w:val="24"/>
              </w:rPr>
              <w:t xml:space="preserve">Безопасность на дорогах. </w:t>
            </w:r>
            <w:r w:rsidRPr="005F452F">
              <w:rPr>
                <w:rStyle w:val="FontStyle115"/>
                <w:sz w:val="24"/>
                <w:szCs w:val="24"/>
              </w:rPr>
              <w:t>Формировать первичные представления о машинах, улице, дороге.</w:t>
            </w:r>
          </w:p>
          <w:p w:rsidR="005F452F" w:rsidRPr="005F452F" w:rsidRDefault="005F452F" w:rsidP="005F452F">
            <w:pPr>
              <w:pStyle w:val="Style11"/>
              <w:widowControl/>
              <w:spacing w:before="48" w:line="259" w:lineRule="exact"/>
              <w:ind w:left="408" w:firstLine="0"/>
              <w:jc w:val="left"/>
              <w:rPr>
                <w:rStyle w:val="FontStyle115"/>
                <w:sz w:val="24"/>
                <w:szCs w:val="24"/>
              </w:rPr>
            </w:pPr>
            <w:r w:rsidRPr="005F452F">
              <w:rPr>
                <w:rStyle w:val="FontStyle115"/>
                <w:sz w:val="24"/>
                <w:szCs w:val="24"/>
              </w:rPr>
              <w:t>Знакомить с некоторыми видами транспортных средств.</w:t>
            </w:r>
          </w:p>
          <w:p w:rsidR="005F452F" w:rsidRPr="005F452F" w:rsidRDefault="005F452F" w:rsidP="005F452F">
            <w:pPr>
              <w:pStyle w:val="Style11"/>
              <w:widowControl/>
              <w:spacing w:line="259" w:lineRule="exact"/>
              <w:ind w:firstLine="398"/>
              <w:rPr>
                <w:rStyle w:val="FontStyle115"/>
                <w:sz w:val="24"/>
                <w:szCs w:val="24"/>
              </w:rPr>
            </w:pPr>
            <w:r w:rsidRPr="005F452F">
              <w:rPr>
                <w:rStyle w:val="FontStyle116"/>
                <w:sz w:val="24"/>
                <w:szCs w:val="24"/>
              </w:rPr>
              <w:t xml:space="preserve">Безопасность собственной жизнедеятельности. </w:t>
            </w:r>
            <w:r w:rsidRPr="005F452F">
              <w:rPr>
                <w:rStyle w:val="FontStyle115"/>
                <w:sz w:val="24"/>
                <w:szCs w:val="24"/>
              </w:rPr>
              <w:t>Знакомить с предмет</w:t>
            </w:r>
            <w:r w:rsidRPr="005F452F">
              <w:rPr>
                <w:rStyle w:val="FontStyle115"/>
                <w:sz w:val="24"/>
                <w:szCs w:val="24"/>
              </w:rPr>
              <w:softHyphen/>
              <w:t>ным миром и правилами безопасного обращения с предметами.</w:t>
            </w:r>
          </w:p>
          <w:p w:rsidR="005F452F" w:rsidRPr="005F452F" w:rsidRDefault="005F452F" w:rsidP="005F452F">
            <w:pPr>
              <w:pStyle w:val="Style11"/>
              <w:widowControl/>
              <w:spacing w:line="259" w:lineRule="exact"/>
              <w:ind w:left="413" w:firstLine="0"/>
              <w:jc w:val="left"/>
              <w:rPr>
                <w:rStyle w:val="FontStyle115"/>
                <w:sz w:val="24"/>
                <w:szCs w:val="24"/>
              </w:rPr>
            </w:pPr>
            <w:r w:rsidRPr="005F452F">
              <w:rPr>
                <w:rStyle w:val="FontStyle115"/>
                <w:sz w:val="24"/>
                <w:szCs w:val="24"/>
              </w:rPr>
              <w:lastRenderedPageBreak/>
              <w:t>Знакомить с понятиями «можно — нельзя», «опасно».</w:t>
            </w:r>
          </w:p>
          <w:p w:rsidR="005F452F" w:rsidRPr="005F452F" w:rsidRDefault="005F452F" w:rsidP="005F452F">
            <w:pPr>
              <w:pStyle w:val="Style11"/>
              <w:widowControl/>
              <w:spacing w:line="259" w:lineRule="exact"/>
              <w:rPr>
                <w:rStyle w:val="FontStyle115"/>
                <w:sz w:val="24"/>
                <w:szCs w:val="24"/>
              </w:rPr>
            </w:pPr>
            <w:r w:rsidRPr="005F452F">
              <w:rPr>
                <w:rStyle w:val="FontStyle115"/>
                <w:sz w:val="24"/>
                <w:szCs w:val="24"/>
              </w:rPr>
              <w:t>Формировать представления о правилах безопасного поведения в иг</w:t>
            </w:r>
            <w:r w:rsidRPr="005F452F">
              <w:rPr>
                <w:rStyle w:val="FontStyle115"/>
                <w:sz w:val="24"/>
                <w:szCs w:val="24"/>
              </w:rPr>
              <w:softHyphen/>
              <w:t>рах с песком и водой (воду не пить, песком не бросаться и т. д.).</w:t>
            </w:r>
          </w:p>
          <w:p w:rsidR="00FE608C" w:rsidRPr="005F452F" w:rsidRDefault="00FE608C" w:rsidP="001B4C57">
            <w:pPr>
              <w:pStyle w:val="a3"/>
              <w:spacing w:before="0" w:beforeAutospacing="0" w:after="0" w:afterAutospacing="0"/>
              <w:jc w:val="center"/>
              <w:rPr>
                <w:b/>
              </w:rPr>
            </w:pPr>
          </w:p>
        </w:tc>
      </w:tr>
      <w:tr w:rsidR="001B4C57" w:rsidRPr="00480C17" w:rsidTr="00FE608C">
        <w:tc>
          <w:tcPr>
            <w:tcW w:w="1620" w:type="dxa"/>
            <w:tcBorders>
              <w:top w:val="single" w:sz="4" w:space="0" w:color="auto"/>
              <w:left w:val="single" w:sz="4" w:space="0" w:color="auto"/>
              <w:bottom w:val="single" w:sz="4" w:space="0" w:color="auto"/>
              <w:right w:val="single" w:sz="4" w:space="0" w:color="auto"/>
            </w:tcBorders>
          </w:tcPr>
          <w:p w:rsidR="001B4C57" w:rsidRPr="005F452F" w:rsidRDefault="001B4C57" w:rsidP="001B4C57">
            <w:pPr>
              <w:pStyle w:val="a3"/>
              <w:spacing w:before="0" w:beforeAutospacing="0" w:after="0" w:afterAutospacing="0"/>
              <w:jc w:val="center"/>
              <w:rPr>
                <w:b/>
              </w:rPr>
            </w:pPr>
            <w:r w:rsidRPr="005F452F">
              <w:rPr>
                <w:b/>
              </w:rPr>
              <w:lastRenderedPageBreak/>
              <w:t>От 3 до 4</w:t>
            </w:r>
          </w:p>
        </w:tc>
        <w:tc>
          <w:tcPr>
            <w:tcW w:w="9261" w:type="dxa"/>
            <w:tcBorders>
              <w:top w:val="single" w:sz="4" w:space="0" w:color="auto"/>
              <w:left w:val="single" w:sz="4" w:space="0" w:color="auto"/>
              <w:bottom w:val="single" w:sz="4" w:space="0" w:color="auto"/>
              <w:right w:val="single" w:sz="4" w:space="0" w:color="auto"/>
            </w:tcBorders>
          </w:tcPr>
          <w:p w:rsidR="001B4C57" w:rsidRPr="005F452F" w:rsidRDefault="001B4C57" w:rsidP="001B4C57">
            <w:pPr>
              <w:pStyle w:val="a3"/>
              <w:rPr>
                <w:b/>
              </w:rPr>
            </w:pPr>
            <w:r w:rsidRPr="005F452F">
              <w:rPr>
                <w:b/>
              </w:rPr>
              <w:t xml:space="preserve">Безопасное поведение в природе. </w:t>
            </w:r>
          </w:p>
          <w:p w:rsidR="001B4C57" w:rsidRPr="005F452F" w:rsidRDefault="001B4C57" w:rsidP="00FE608C">
            <w:pPr>
              <w:pStyle w:val="a3"/>
            </w:pPr>
            <w:r w:rsidRPr="005F452F">
              <w:t>Формировать представления о простейших взаимосвязях в живой и неживой природе. Знакомить с правилами поведения в природе (не рвать без надобности растения, не ломать ветки деревьев, не трогать животных и др.).</w:t>
            </w:r>
          </w:p>
          <w:p w:rsidR="001B4C57" w:rsidRPr="005F452F" w:rsidRDefault="001B4C57" w:rsidP="001B4C57">
            <w:pPr>
              <w:pStyle w:val="a3"/>
              <w:rPr>
                <w:b/>
              </w:rPr>
            </w:pPr>
            <w:r w:rsidRPr="005F452F">
              <w:rPr>
                <w:b/>
              </w:rPr>
              <w:t xml:space="preserve">Безопасность на дорогах. </w:t>
            </w:r>
          </w:p>
          <w:p w:rsidR="001B4C57" w:rsidRPr="005F452F" w:rsidRDefault="001B4C57" w:rsidP="001B4C57">
            <w:pPr>
              <w:pStyle w:val="a3"/>
            </w:pPr>
            <w:r w:rsidRPr="005F452F">
              <w:t>Расширять ориентировку в окружающем пространстве. Знакомить детей с правилами дорожного движения. Учить различать проезжую часть дороги, тротуар, понимать значение зеленого, желтого и красного сигналов светофора. Формировать первичные представления о безопасном поведении на дорогах (переходить дорогу, держась за руку взрослого). Знакомить с работой водителя.</w:t>
            </w:r>
          </w:p>
          <w:p w:rsidR="001B4C57" w:rsidRPr="005F452F" w:rsidRDefault="001B4C57" w:rsidP="001B4C57">
            <w:pPr>
              <w:pStyle w:val="a3"/>
              <w:rPr>
                <w:b/>
              </w:rPr>
            </w:pPr>
            <w:r w:rsidRPr="005F452F">
              <w:rPr>
                <w:b/>
              </w:rPr>
              <w:t>Безопасность собственной жизнедеятельности.</w:t>
            </w:r>
          </w:p>
          <w:p w:rsidR="001B4C57" w:rsidRPr="00480C17" w:rsidRDefault="001B4C57" w:rsidP="001B4C57">
            <w:pPr>
              <w:pStyle w:val="a3"/>
            </w:pPr>
            <w:r w:rsidRPr="005F452F">
              <w:rPr>
                <w:b/>
              </w:rPr>
              <w:t xml:space="preserve"> </w:t>
            </w:r>
            <w:r w:rsidRPr="005F452F">
              <w:t>Знакомить с источниками опасности дома (горячая плита, утюг и др.). Формировать навыки безопасного передвижения в помещении (осторожно спускаться и подниматься по лестнице, держась за перила; открывать и закрывать двери, держась за дверную ручку). Формировать умение соблюдать правила в играх с мелкими предметами (не засовывать предметы в ухо, нос; не брать их в рот). Развивать умение обращаться за помощью к взрослым. Формировать навыки безопасного поведения в играх с песком, водой, снегом.</w:t>
            </w:r>
            <w:r w:rsidRPr="00480C17">
              <w:t xml:space="preserve"> </w:t>
            </w:r>
          </w:p>
        </w:tc>
      </w:tr>
      <w:tr w:rsidR="001B4C57" w:rsidRPr="00480C17" w:rsidTr="00FE608C">
        <w:tc>
          <w:tcPr>
            <w:tcW w:w="1620" w:type="dxa"/>
            <w:tcBorders>
              <w:top w:val="single" w:sz="4" w:space="0" w:color="auto"/>
              <w:left w:val="single" w:sz="4" w:space="0" w:color="auto"/>
              <w:bottom w:val="single" w:sz="4" w:space="0" w:color="auto"/>
              <w:right w:val="single" w:sz="4" w:space="0" w:color="auto"/>
            </w:tcBorders>
          </w:tcPr>
          <w:p w:rsidR="001B4C57" w:rsidRPr="00480C17" w:rsidRDefault="001B4C57" w:rsidP="001B4C57">
            <w:pPr>
              <w:pStyle w:val="a3"/>
              <w:spacing w:before="0" w:beforeAutospacing="0" w:after="0" w:afterAutospacing="0"/>
              <w:jc w:val="center"/>
              <w:rPr>
                <w:b/>
              </w:rPr>
            </w:pPr>
            <w:r w:rsidRPr="00480C17">
              <w:rPr>
                <w:b/>
              </w:rPr>
              <w:t>От 4 до 5</w:t>
            </w:r>
          </w:p>
        </w:tc>
        <w:tc>
          <w:tcPr>
            <w:tcW w:w="9261" w:type="dxa"/>
            <w:tcBorders>
              <w:top w:val="single" w:sz="4" w:space="0" w:color="auto"/>
              <w:left w:val="single" w:sz="4" w:space="0" w:color="auto"/>
              <w:bottom w:val="single" w:sz="4" w:space="0" w:color="auto"/>
              <w:right w:val="single" w:sz="4" w:space="0" w:color="auto"/>
            </w:tcBorders>
          </w:tcPr>
          <w:p w:rsidR="001B4C57" w:rsidRPr="00480C17" w:rsidRDefault="001B4C57" w:rsidP="001B4C57">
            <w:pPr>
              <w:pStyle w:val="a3"/>
              <w:rPr>
                <w:b/>
              </w:rPr>
            </w:pPr>
            <w:r w:rsidRPr="00480C17">
              <w:rPr>
                <w:b/>
              </w:rPr>
              <w:t>Безопасное поведение в природе.</w:t>
            </w:r>
          </w:p>
          <w:p w:rsidR="001B4C57" w:rsidRPr="00480C17" w:rsidRDefault="001B4C57" w:rsidP="001B4C57">
            <w:pPr>
              <w:pStyle w:val="a3"/>
            </w:pPr>
            <w:r w:rsidRPr="00480C17">
              <w:rPr>
                <w:b/>
              </w:rPr>
              <w:t xml:space="preserve"> </w:t>
            </w:r>
            <w:r w:rsidRPr="00480C17">
              <w:t xml:space="preserve">Продолжать знакомить с многообразием животного и растительного мира, с явлениями неживой природы. Формировать элементарные представления о способах взаимодействия с животными и растениями, о правилах поведения в природе. Формировать понятия: «съедобное», «несъедобное», «лекарственные растения». Знакомить с опасными насекомыми и ядовитыми растениями. </w:t>
            </w:r>
          </w:p>
          <w:p w:rsidR="001B4C57" w:rsidRPr="00480C17" w:rsidRDefault="001B4C57" w:rsidP="001B4C57">
            <w:pPr>
              <w:pStyle w:val="a3"/>
              <w:rPr>
                <w:b/>
              </w:rPr>
            </w:pPr>
            <w:r w:rsidRPr="00480C17">
              <w:rPr>
                <w:b/>
              </w:rPr>
              <w:t>Безопасность на дорогах.</w:t>
            </w:r>
          </w:p>
          <w:p w:rsidR="001B4C57" w:rsidRPr="00480C17" w:rsidRDefault="001B4C57" w:rsidP="001B4C57">
            <w:pPr>
              <w:pStyle w:val="a3"/>
            </w:pPr>
            <w:r w:rsidRPr="00480C17">
              <w:t xml:space="preserve"> Развивать наблюдательность, умение ориентироваться в помещении и на участке детского сада, в ближайшей местности. Продолжать знакомить с понятиями «улица», «дорога», «перекресток», «остановка общественного транспорта» и элементарными правилами поведения на улице. Подводить детей к осознанию необходимости соблюдать правила дорожного движения. Уточнять знания детей о назначении светофора и работе полицейского. Знакомить с различными видами городского транспорта, особенностями их внешнего вида и назначения («Скорая помощь», «Пожарная», машина МЧС, «Полиция», трамвай, троллейбус, автобус). Знакомить со знаками дорожного движения «Пешеходный переход», «Остановка общественного транспорта». Формировать навыки культурного поведения в общественном транспорте. </w:t>
            </w:r>
          </w:p>
          <w:p w:rsidR="001B4C57" w:rsidRPr="00480C17" w:rsidRDefault="001B4C57" w:rsidP="001B4C57">
            <w:pPr>
              <w:pStyle w:val="a3"/>
              <w:rPr>
                <w:b/>
              </w:rPr>
            </w:pPr>
            <w:r w:rsidRPr="00480C17">
              <w:rPr>
                <w:b/>
              </w:rPr>
              <w:t>Безопасность собственной жизнедеятельности.</w:t>
            </w:r>
          </w:p>
          <w:p w:rsidR="001B4C57" w:rsidRPr="00480C17" w:rsidRDefault="001B4C57" w:rsidP="001B4C57">
            <w:pPr>
              <w:pStyle w:val="a3"/>
            </w:pPr>
            <w:r w:rsidRPr="00480C17">
              <w:rPr>
                <w:b/>
              </w:rPr>
              <w:t xml:space="preserve"> </w:t>
            </w:r>
            <w:r w:rsidRPr="00480C17">
              <w:t xml:space="preserve">Знакомить с правилами безопасного поведения во время игр. Рассказывать о ситуациях, опасных для жизни и здоровья. Знакомить с назначением, работой и правилами пользования бытовыми электроприборами (пылесос, электрочайник, утюг и </w:t>
            </w:r>
            <w:r w:rsidRPr="00480C17">
              <w:lastRenderedPageBreak/>
              <w:t>др.). Закреплять умение пользоваться столовыми приборами (вилка, ), ножницами. Знакомить с правилами езды на велосипеде. Знакомить с правилами поведения с незнакомыми людьми. Рассказывать детям о работе пожарных, причинах возникновения пожаров и правилах поведения при пожаре.</w:t>
            </w:r>
          </w:p>
        </w:tc>
      </w:tr>
      <w:tr w:rsidR="001B4C57" w:rsidRPr="00480C17" w:rsidTr="00FE608C">
        <w:tc>
          <w:tcPr>
            <w:tcW w:w="1620" w:type="dxa"/>
            <w:tcBorders>
              <w:top w:val="single" w:sz="4" w:space="0" w:color="auto"/>
              <w:left w:val="single" w:sz="4" w:space="0" w:color="auto"/>
              <w:bottom w:val="single" w:sz="4" w:space="0" w:color="auto"/>
              <w:right w:val="single" w:sz="4" w:space="0" w:color="auto"/>
            </w:tcBorders>
          </w:tcPr>
          <w:p w:rsidR="001B4C57" w:rsidRPr="00480C17" w:rsidRDefault="001B4C57" w:rsidP="001B4C57">
            <w:pPr>
              <w:pStyle w:val="a3"/>
              <w:spacing w:before="0" w:beforeAutospacing="0" w:after="0" w:afterAutospacing="0"/>
              <w:jc w:val="center"/>
              <w:rPr>
                <w:b/>
              </w:rPr>
            </w:pPr>
            <w:r w:rsidRPr="00480C17">
              <w:rPr>
                <w:b/>
              </w:rPr>
              <w:lastRenderedPageBreak/>
              <w:t>От 5 до 6</w:t>
            </w:r>
          </w:p>
        </w:tc>
        <w:tc>
          <w:tcPr>
            <w:tcW w:w="9261" w:type="dxa"/>
            <w:tcBorders>
              <w:top w:val="single" w:sz="4" w:space="0" w:color="auto"/>
              <w:left w:val="single" w:sz="4" w:space="0" w:color="auto"/>
              <w:bottom w:val="single" w:sz="4" w:space="0" w:color="auto"/>
              <w:right w:val="single" w:sz="4" w:space="0" w:color="auto"/>
            </w:tcBorders>
          </w:tcPr>
          <w:p w:rsidR="001B4C57" w:rsidRPr="00480C17" w:rsidRDefault="001B4C57" w:rsidP="001B4C57">
            <w:pPr>
              <w:pStyle w:val="a3"/>
              <w:rPr>
                <w:b/>
              </w:rPr>
            </w:pPr>
            <w:r w:rsidRPr="00480C17">
              <w:rPr>
                <w:b/>
              </w:rPr>
              <w:t>Безопасное поведение в природе.</w:t>
            </w:r>
          </w:p>
          <w:p w:rsidR="001B4C57" w:rsidRPr="00480C17" w:rsidRDefault="001B4C57" w:rsidP="001B4C57">
            <w:pPr>
              <w:pStyle w:val="a3"/>
            </w:pPr>
            <w:r w:rsidRPr="00480C17">
              <w:rPr>
                <w:b/>
              </w:rPr>
              <w:t xml:space="preserve"> </w:t>
            </w:r>
            <w:r w:rsidRPr="00480C17">
              <w:t>Формировать основы экологической культуры и безопасного поведения в природе. Формировать понятия о том, что в природе все взаимосвязано, что человек не должен нарушать эту взаимосвязь, чтобы не навредить животному и растительному миру. Знакомить с явлениями неживой природы (гроза, гром, молния, радуга), с правилами поведения при грозе. Знакомить детей с правилами оказания первой помощи при ушибах и укусах насекомых.</w:t>
            </w:r>
          </w:p>
          <w:p w:rsidR="001B4C57" w:rsidRPr="00480C17" w:rsidRDefault="001B4C57" w:rsidP="001B4C57">
            <w:pPr>
              <w:pStyle w:val="a3"/>
              <w:rPr>
                <w:b/>
              </w:rPr>
            </w:pPr>
            <w:r w:rsidRPr="00480C17">
              <w:rPr>
                <w:b/>
              </w:rPr>
              <w:t xml:space="preserve">Безопасность на дорогах. </w:t>
            </w:r>
          </w:p>
          <w:p w:rsidR="001B4C57" w:rsidRPr="00480C17" w:rsidRDefault="001B4C57" w:rsidP="001B4C57">
            <w:pPr>
              <w:pStyle w:val="a3"/>
            </w:pPr>
            <w:r w:rsidRPr="00480C17">
              <w:t>Уточнять знания детей об элементах дороги (проезжая часть, пешеходный переход, тротуар), о движении транс порта, о работе светофора.  Знакомить с названиями ближайших к детскому саду улиц и улиц, на которых живут дети. Знакомить с правилами дорожного движения, правилами передвижения пешеходов и велосипедистов. Продолжать знакомить с дорожными знаками: «Дети», «Остановка трамвая», «Остановка автобуса», «Пешеходный переход», «Пункт первой медицинской помощи», «Пункт питания», «Место стоянки», «Въезд запрещен», «Дорожные работы», «Велосипедная дорожка».</w:t>
            </w:r>
          </w:p>
          <w:p w:rsidR="001B4C57" w:rsidRPr="00480C17" w:rsidRDefault="001B4C57" w:rsidP="001B4C57">
            <w:pPr>
              <w:pStyle w:val="a3"/>
              <w:rPr>
                <w:b/>
              </w:rPr>
            </w:pPr>
            <w:r w:rsidRPr="00480C17">
              <w:rPr>
                <w:b/>
              </w:rPr>
              <w:t>Безопасность собственной жизнедеятельности.</w:t>
            </w:r>
          </w:p>
          <w:p w:rsidR="001B4C57" w:rsidRPr="00480C17" w:rsidRDefault="001B4C57" w:rsidP="001B4C57">
            <w:pPr>
              <w:pStyle w:val="a3"/>
            </w:pPr>
            <w:r w:rsidRPr="00480C17">
              <w:rPr>
                <w:b/>
              </w:rPr>
              <w:t xml:space="preserve"> </w:t>
            </w:r>
            <w:r w:rsidRPr="00480C17">
              <w:t>Закреплять основы безопасности жизнедеятельности человека. Продолжать знакомить с правилами безопасного поведения во время игр в разное время года (купание в водоемах, катание на велосипеде, на санках, лыжах и др.). Расширять знания об источниках опасности в быту (электроприборы, газовая плита, утюг и др.). Закреплять навыки безопасного пользования бытовыми предметами. Уточнять знания детей о работе пожарных, о причинах пожаров, об элементарных правилах поведения во время пожара. Знакомить с работой службы спасения — МЧС. Закреплять знания о том, что в случае необходимости взрослые звонят по телефонам «01», «02», «03». Формировать умение обращаться за помощью к взрослым. Учить называть свое имя, фамилию, возраст, домашний адрес, телефон.</w:t>
            </w:r>
          </w:p>
        </w:tc>
      </w:tr>
      <w:tr w:rsidR="001B4C57" w:rsidRPr="00480C17" w:rsidTr="00FE608C">
        <w:tc>
          <w:tcPr>
            <w:tcW w:w="1620" w:type="dxa"/>
            <w:tcBorders>
              <w:top w:val="single" w:sz="4" w:space="0" w:color="auto"/>
              <w:left w:val="single" w:sz="4" w:space="0" w:color="auto"/>
              <w:bottom w:val="single" w:sz="4" w:space="0" w:color="auto"/>
              <w:right w:val="single" w:sz="4" w:space="0" w:color="auto"/>
            </w:tcBorders>
          </w:tcPr>
          <w:p w:rsidR="001B4C57" w:rsidRPr="00480C17" w:rsidRDefault="001B4C57" w:rsidP="001B4C57">
            <w:pPr>
              <w:pStyle w:val="a3"/>
              <w:spacing w:before="0" w:beforeAutospacing="0" w:after="0" w:afterAutospacing="0"/>
              <w:jc w:val="center"/>
              <w:rPr>
                <w:b/>
              </w:rPr>
            </w:pPr>
            <w:r w:rsidRPr="00480C17">
              <w:rPr>
                <w:b/>
              </w:rPr>
              <w:t>От 6 до 7</w:t>
            </w:r>
          </w:p>
        </w:tc>
        <w:tc>
          <w:tcPr>
            <w:tcW w:w="9261" w:type="dxa"/>
            <w:tcBorders>
              <w:top w:val="single" w:sz="4" w:space="0" w:color="auto"/>
              <w:left w:val="single" w:sz="4" w:space="0" w:color="auto"/>
              <w:bottom w:val="single" w:sz="4" w:space="0" w:color="auto"/>
              <w:right w:val="single" w:sz="4" w:space="0" w:color="auto"/>
            </w:tcBorders>
          </w:tcPr>
          <w:p w:rsidR="001B4C57" w:rsidRPr="00480C17" w:rsidRDefault="001B4C57" w:rsidP="001B4C57">
            <w:pPr>
              <w:pStyle w:val="a3"/>
              <w:rPr>
                <w:b/>
              </w:rPr>
            </w:pPr>
            <w:r w:rsidRPr="00480C17">
              <w:rPr>
                <w:b/>
              </w:rPr>
              <w:t xml:space="preserve">Безопасное поведение в природе. </w:t>
            </w:r>
          </w:p>
          <w:p w:rsidR="001B4C57" w:rsidRPr="00480C17" w:rsidRDefault="001B4C57" w:rsidP="001B4C57">
            <w:pPr>
              <w:pStyle w:val="a3"/>
            </w:pPr>
            <w:r w:rsidRPr="00480C17">
              <w:t>Формировать основы экологической культуры. Продолжать знакомить с правилами поведения на природе. Знакомить с Красной книгой, с отдельными представителями животного и растительного мира, занесенными в нее. Уточнять и расширять представления о таких явлениях природы, как гроза, гром, молния, радуга, ураган, знакомить с правилами поведения человека в этих условиях.</w:t>
            </w:r>
          </w:p>
          <w:p w:rsidR="001B4C57" w:rsidRPr="00480C17" w:rsidRDefault="001B4C57" w:rsidP="001B4C57">
            <w:pPr>
              <w:pStyle w:val="a3"/>
              <w:rPr>
                <w:b/>
              </w:rPr>
            </w:pPr>
            <w:r w:rsidRPr="00480C17">
              <w:rPr>
                <w:b/>
              </w:rPr>
              <w:t>Безопасность на дорогах.</w:t>
            </w:r>
          </w:p>
          <w:p w:rsidR="001B4C57" w:rsidRPr="00480C17" w:rsidRDefault="001B4C57" w:rsidP="001B4C57">
            <w:pPr>
              <w:pStyle w:val="a3"/>
            </w:pPr>
            <w:r w:rsidRPr="00480C17">
              <w:rPr>
                <w:b/>
              </w:rPr>
              <w:t xml:space="preserve"> </w:t>
            </w:r>
            <w:r w:rsidRPr="00480C17">
              <w:t xml:space="preserve">Систематизировать знания детей об устройстве улицы, о дорожном движении. Продолжать знакомить с дорожными знаками — предупреждающими, запрещающими и информационно-указательными. Подводить детей к осознанию необходимости соблюдать правила дорожного движения. Расширять представления детей о работе ГИБДД. Воспитывать культуру поведения на улице и в общественном транспорте. Развивать свободную ориентировку в пределах ближайшей к детскому саду местности. </w:t>
            </w:r>
            <w:r w:rsidRPr="00480C17">
              <w:lastRenderedPageBreak/>
              <w:t>Формировать умение находить дорогу из дома в детский сад на схеме местности.</w:t>
            </w:r>
          </w:p>
          <w:p w:rsidR="001B4C57" w:rsidRPr="00480C17" w:rsidRDefault="001B4C57" w:rsidP="001B4C57">
            <w:pPr>
              <w:pStyle w:val="a3"/>
              <w:rPr>
                <w:b/>
              </w:rPr>
            </w:pPr>
            <w:r w:rsidRPr="00480C17">
              <w:rPr>
                <w:b/>
              </w:rPr>
              <w:t>Безопасность собственной жизнедеятельности.</w:t>
            </w:r>
          </w:p>
          <w:p w:rsidR="001B4C57" w:rsidRPr="00480C17" w:rsidRDefault="001B4C57" w:rsidP="001B4C57">
            <w:pPr>
              <w:pStyle w:val="a3"/>
            </w:pPr>
            <w:r w:rsidRPr="00480C17">
              <w:rPr>
                <w:b/>
              </w:rPr>
              <w:t xml:space="preserve"> </w:t>
            </w:r>
            <w:r w:rsidRPr="00480C17">
              <w:t>Формировать у детей представления о том, что полезные и необходимые бытовые предметы при неумелом обращении могут причинить вред и стать причиной беды (электроприборы, газовая плита, инструменты и бытовые предметы). Закреплять правила безопасного обращения с бытовыми предметами. Закреплять правила безопасного поведения во время игр в разное время года (купание в водоемах, катание на велосипеде, катание на санках, лыжах и др.). Подвести детей к пониманию необходимости соблюдать меры предосторожности, учить оценивать свои возможности по преодолению опасности. Формировать у детей навыки поведения в ситуациях: «Один дома», «Потерялся», «Заблудился». Формировать умение обращаться за помощью к взрослым. Расширять знания детей о работе МЧС, пожарной службы, службы скорой помощи. Уточнять знания о работе пожарных, правилах поведения при пожаре. Закреплять знания о том, что в случае необходимости взрослые звонят по телефонам «01», «02», «03». Закреплять умение называть свое имя, фамилию, возраст, домашний адрес, телефон.</w:t>
            </w:r>
          </w:p>
        </w:tc>
      </w:tr>
    </w:tbl>
    <w:p w:rsidR="001B4C57" w:rsidRPr="00480C17" w:rsidRDefault="001B4C57" w:rsidP="001B4C57">
      <w:pPr>
        <w:pStyle w:val="a3"/>
        <w:spacing w:before="0" w:beforeAutospacing="0" w:after="0" w:afterAutospacing="0"/>
        <w:rPr>
          <w:b/>
        </w:rPr>
      </w:pPr>
    </w:p>
    <w:p w:rsidR="001B4C57" w:rsidRPr="00480C17" w:rsidRDefault="001B4C57" w:rsidP="001B4C57">
      <w:pPr>
        <w:pStyle w:val="a3"/>
        <w:spacing w:before="0" w:beforeAutospacing="0" w:after="0" w:afterAutospacing="0"/>
        <w:jc w:val="center"/>
        <w:rPr>
          <w:b/>
        </w:rPr>
      </w:pPr>
    </w:p>
    <w:p w:rsidR="001B4C57" w:rsidRPr="00271228" w:rsidRDefault="001B4C57" w:rsidP="001B4C57">
      <w:pPr>
        <w:pStyle w:val="a3"/>
        <w:spacing w:before="0" w:beforeAutospacing="0" w:after="0" w:afterAutospacing="0"/>
        <w:jc w:val="both"/>
        <w:rPr>
          <w:b/>
          <w:sz w:val="28"/>
          <w:szCs w:val="28"/>
        </w:rPr>
      </w:pPr>
    </w:p>
    <w:p w:rsidR="001B4C57" w:rsidRPr="00287D3D" w:rsidRDefault="001B4C57" w:rsidP="001B4C57">
      <w:pPr>
        <w:jc w:val="center"/>
        <w:rPr>
          <w:rFonts w:ascii="Times New Roman" w:hAnsi="Times New Roman" w:cs="Times New Roman"/>
          <w:b/>
          <w:color w:val="000000"/>
          <w:sz w:val="28"/>
          <w:szCs w:val="28"/>
        </w:rPr>
      </w:pPr>
      <w:r>
        <w:rPr>
          <w:rFonts w:ascii="Times New Roman" w:hAnsi="Times New Roman" w:cs="Times New Roman"/>
          <w:b/>
          <w:sz w:val="28"/>
          <w:szCs w:val="28"/>
        </w:rPr>
        <w:t>2.1.2</w:t>
      </w:r>
      <w:r w:rsidRPr="00271228">
        <w:rPr>
          <w:rFonts w:ascii="Times New Roman" w:hAnsi="Times New Roman" w:cs="Times New Roman"/>
          <w:b/>
          <w:sz w:val="28"/>
          <w:szCs w:val="28"/>
        </w:rPr>
        <w:t>.</w:t>
      </w:r>
      <w:r w:rsidRPr="00271228">
        <w:rPr>
          <w:rFonts w:ascii="Times New Roman" w:hAnsi="Times New Roman" w:cs="Times New Roman"/>
          <w:b/>
          <w:color w:val="000000"/>
          <w:sz w:val="28"/>
          <w:szCs w:val="28"/>
        </w:rPr>
        <w:t>Образовательная область  «Познавательное развитие»</w:t>
      </w:r>
    </w:p>
    <w:p w:rsidR="001B4C57" w:rsidRPr="00271228" w:rsidRDefault="001B4C57" w:rsidP="001B4C57">
      <w:pPr>
        <w:jc w:val="both"/>
        <w:rPr>
          <w:rFonts w:ascii="Times New Roman" w:hAnsi="Times New Roman" w:cs="Times New Roman"/>
          <w:color w:val="000000"/>
          <w:sz w:val="28"/>
          <w:szCs w:val="28"/>
        </w:rPr>
      </w:pPr>
      <w:r w:rsidRPr="00271228">
        <w:rPr>
          <w:rFonts w:ascii="Times New Roman" w:hAnsi="Times New Roman" w:cs="Times New Roman"/>
          <w:b/>
          <w:color w:val="000000"/>
          <w:sz w:val="28"/>
          <w:szCs w:val="28"/>
        </w:rPr>
        <w:t xml:space="preserve">Цель: </w:t>
      </w:r>
      <w:r w:rsidRPr="00271228">
        <w:rPr>
          <w:rFonts w:ascii="Times New Roman" w:hAnsi="Times New Roman" w:cs="Times New Roman"/>
          <w:color w:val="000000"/>
          <w:sz w:val="28"/>
          <w:szCs w:val="28"/>
        </w:rPr>
        <w:t>развитие познавательных интересов и познавательных способностей детей, которые можно подразделить на сенсорные, интеллектуально-познавательные и интеллектуально-творческие.</w:t>
      </w:r>
    </w:p>
    <w:p w:rsidR="001B4C57" w:rsidRPr="00271228" w:rsidRDefault="001B4C57" w:rsidP="001B4C57">
      <w:pPr>
        <w:jc w:val="both"/>
        <w:rPr>
          <w:rFonts w:ascii="Times New Roman" w:hAnsi="Times New Roman" w:cs="Times New Roman"/>
          <w:b/>
          <w:color w:val="000000"/>
          <w:sz w:val="28"/>
          <w:szCs w:val="28"/>
        </w:rPr>
      </w:pPr>
      <w:r w:rsidRPr="00271228">
        <w:rPr>
          <w:rFonts w:ascii="Times New Roman" w:hAnsi="Times New Roman" w:cs="Times New Roman"/>
          <w:b/>
          <w:color w:val="000000"/>
          <w:sz w:val="28"/>
          <w:szCs w:val="28"/>
        </w:rPr>
        <w:t>Задачи:</w:t>
      </w:r>
    </w:p>
    <w:p w:rsidR="001B4C57" w:rsidRPr="00271228" w:rsidRDefault="001B4C57" w:rsidP="00A62330">
      <w:pPr>
        <w:numPr>
          <w:ilvl w:val="0"/>
          <w:numId w:val="20"/>
        </w:numPr>
        <w:spacing w:after="0" w:line="240" w:lineRule="auto"/>
        <w:jc w:val="both"/>
        <w:rPr>
          <w:rFonts w:ascii="Times New Roman" w:hAnsi="Times New Roman" w:cs="Times New Roman"/>
          <w:color w:val="000000"/>
          <w:sz w:val="28"/>
          <w:szCs w:val="28"/>
        </w:rPr>
      </w:pPr>
      <w:r w:rsidRPr="00271228">
        <w:rPr>
          <w:rFonts w:ascii="Times New Roman" w:hAnsi="Times New Roman" w:cs="Times New Roman"/>
          <w:color w:val="000000"/>
          <w:sz w:val="28"/>
          <w:szCs w:val="28"/>
        </w:rPr>
        <w:t>Развитие интересов детей, любознательности и познавательной мотивации.</w:t>
      </w:r>
    </w:p>
    <w:p w:rsidR="001B4C57" w:rsidRPr="00271228" w:rsidRDefault="001B4C57" w:rsidP="00A62330">
      <w:pPr>
        <w:numPr>
          <w:ilvl w:val="0"/>
          <w:numId w:val="20"/>
        </w:numPr>
        <w:spacing w:after="0" w:line="240" w:lineRule="auto"/>
        <w:jc w:val="both"/>
        <w:rPr>
          <w:rFonts w:ascii="Times New Roman" w:hAnsi="Times New Roman" w:cs="Times New Roman"/>
          <w:color w:val="000000"/>
          <w:sz w:val="28"/>
          <w:szCs w:val="28"/>
        </w:rPr>
      </w:pPr>
      <w:r w:rsidRPr="00271228">
        <w:rPr>
          <w:rFonts w:ascii="Times New Roman" w:hAnsi="Times New Roman" w:cs="Times New Roman"/>
          <w:color w:val="000000"/>
          <w:sz w:val="28"/>
          <w:szCs w:val="28"/>
        </w:rPr>
        <w:t>Формирование познавательных действий, становление сознания.</w:t>
      </w:r>
    </w:p>
    <w:p w:rsidR="001B4C57" w:rsidRPr="00271228" w:rsidRDefault="001B4C57" w:rsidP="00A62330">
      <w:pPr>
        <w:numPr>
          <w:ilvl w:val="0"/>
          <w:numId w:val="20"/>
        </w:numPr>
        <w:spacing w:after="0" w:line="240" w:lineRule="auto"/>
        <w:jc w:val="both"/>
        <w:rPr>
          <w:rFonts w:ascii="Times New Roman" w:hAnsi="Times New Roman" w:cs="Times New Roman"/>
          <w:color w:val="000000"/>
          <w:sz w:val="28"/>
          <w:szCs w:val="28"/>
        </w:rPr>
      </w:pPr>
      <w:r w:rsidRPr="00271228">
        <w:rPr>
          <w:rFonts w:ascii="Times New Roman" w:hAnsi="Times New Roman" w:cs="Times New Roman"/>
          <w:color w:val="000000"/>
          <w:sz w:val="28"/>
          <w:szCs w:val="28"/>
        </w:rPr>
        <w:t>Развитие воображения и творческой активности.</w:t>
      </w:r>
    </w:p>
    <w:p w:rsidR="001B4C57" w:rsidRPr="00271228" w:rsidRDefault="001B4C57" w:rsidP="00A62330">
      <w:pPr>
        <w:numPr>
          <w:ilvl w:val="0"/>
          <w:numId w:val="20"/>
        </w:numPr>
        <w:spacing w:after="0" w:line="240" w:lineRule="auto"/>
        <w:jc w:val="both"/>
        <w:rPr>
          <w:rFonts w:ascii="Times New Roman" w:hAnsi="Times New Roman" w:cs="Times New Roman"/>
          <w:color w:val="000000"/>
          <w:sz w:val="28"/>
          <w:szCs w:val="28"/>
        </w:rPr>
      </w:pPr>
      <w:r w:rsidRPr="00271228">
        <w:rPr>
          <w:rFonts w:ascii="Times New Roman" w:hAnsi="Times New Roman" w:cs="Times New Roman"/>
          <w:color w:val="000000"/>
          <w:sz w:val="28"/>
          <w:szCs w:val="28"/>
        </w:rPr>
        <w:t>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w:t>
      </w:r>
    </w:p>
    <w:p w:rsidR="001B4C57" w:rsidRPr="00271228" w:rsidRDefault="001B4C57" w:rsidP="00A62330">
      <w:pPr>
        <w:numPr>
          <w:ilvl w:val="0"/>
          <w:numId w:val="20"/>
        </w:numPr>
        <w:spacing w:after="0" w:line="240" w:lineRule="auto"/>
        <w:jc w:val="both"/>
        <w:rPr>
          <w:rFonts w:ascii="Times New Roman" w:hAnsi="Times New Roman" w:cs="Times New Roman"/>
          <w:color w:val="000000"/>
          <w:sz w:val="28"/>
          <w:szCs w:val="28"/>
        </w:rPr>
      </w:pPr>
      <w:r w:rsidRPr="00271228">
        <w:rPr>
          <w:rFonts w:ascii="Times New Roman" w:hAnsi="Times New Roman" w:cs="Times New Roman"/>
          <w:color w:val="000000"/>
          <w:sz w:val="28"/>
          <w:szCs w:val="28"/>
        </w:rPr>
        <w:t>Формирование первичных представлений о малой родине и Отечестве, представлений о социокультурных ценностях народа, об отечественных традициях и праздниках.</w:t>
      </w:r>
    </w:p>
    <w:p w:rsidR="001B4C57" w:rsidRPr="00271228" w:rsidRDefault="001B4C57" w:rsidP="00A62330">
      <w:pPr>
        <w:numPr>
          <w:ilvl w:val="0"/>
          <w:numId w:val="20"/>
        </w:numPr>
        <w:spacing w:after="0" w:line="240" w:lineRule="auto"/>
        <w:jc w:val="both"/>
        <w:rPr>
          <w:rFonts w:ascii="Times New Roman" w:hAnsi="Times New Roman" w:cs="Times New Roman"/>
          <w:color w:val="000000"/>
          <w:sz w:val="28"/>
          <w:szCs w:val="28"/>
        </w:rPr>
      </w:pPr>
      <w:r w:rsidRPr="00271228">
        <w:rPr>
          <w:rFonts w:ascii="Times New Roman" w:hAnsi="Times New Roman" w:cs="Times New Roman"/>
          <w:color w:val="000000"/>
          <w:sz w:val="28"/>
          <w:szCs w:val="28"/>
        </w:rPr>
        <w:t>Формирование первичных представлений о планете Земля как общем доме людей, об особенностях её природы, многообразии стран и народов.</w:t>
      </w:r>
    </w:p>
    <w:p w:rsidR="001B4C57" w:rsidRPr="00271228" w:rsidRDefault="001B4C57" w:rsidP="001B4C57">
      <w:pPr>
        <w:jc w:val="both"/>
        <w:rPr>
          <w:rFonts w:ascii="Times New Roman" w:hAnsi="Times New Roman" w:cs="Times New Roman"/>
          <w:b/>
          <w:color w:val="000000"/>
          <w:sz w:val="28"/>
          <w:szCs w:val="28"/>
        </w:rPr>
      </w:pPr>
      <w:r w:rsidRPr="00271228">
        <w:rPr>
          <w:rFonts w:ascii="Times New Roman" w:hAnsi="Times New Roman" w:cs="Times New Roman"/>
          <w:b/>
          <w:color w:val="000000"/>
          <w:sz w:val="28"/>
          <w:szCs w:val="28"/>
        </w:rPr>
        <w:t>Принципы:</w:t>
      </w:r>
    </w:p>
    <w:p w:rsidR="001B4C57" w:rsidRPr="001358C4" w:rsidRDefault="001B4C57" w:rsidP="001B4C57">
      <w:pPr>
        <w:pStyle w:val="c1"/>
        <w:spacing w:before="0" w:beforeAutospacing="0" w:after="0" w:afterAutospacing="0"/>
        <w:ind w:firstLine="720"/>
        <w:jc w:val="both"/>
        <w:rPr>
          <w:color w:val="000000"/>
          <w:sz w:val="28"/>
          <w:szCs w:val="28"/>
        </w:rPr>
      </w:pPr>
      <w:r w:rsidRPr="001358C4">
        <w:rPr>
          <w:rStyle w:val="c0"/>
          <w:color w:val="000000"/>
          <w:sz w:val="28"/>
          <w:szCs w:val="28"/>
        </w:rPr>
        <w:t>- ориентация на основные возрастные новообразования в познавательной сфере детей дошкольного возраста;</w:t>
      </w:r>
    </w:p>
    <w:p w:rsidR="001B4C57" w:rsidRPr="001358C4" w:rsidRDefault="001B4C57" w:rsidP="001B4C57">
      <w:pPr>
        <w:pStyle w:val="c1"/>
        <w:spacing w:before="0" w:beforeAutospacing="0" w:after="0" w:afterAutospacing="0"/>
        <w:ind w:firstLine="720"/>
        <w:jc w:val="both"/>
        <w:rPr>
          <w:color w:val="000000"/>
          <w:sz w:val="28"/>
          <w:szCs w:val="28"/>
        </w:rPr>
      </w:pPr>
      <w:r w:rsidRPr="001358C4">
        <w:rPr>
          <w:rStyle w:val="c0"/>
          <w:color w:val="000000"/>
          <w:sz w:val="28"/>
          <w:szCs w:val="28"/>
        </w:rPr>
        <w:t>- учет основных линий развития интеллектуально – познавательной сферы дошкольников;</w:t>
      </w:r>
    </w:p>
    <w:p w:rsidR="001B4C57" w:rsidRPr="001358C4" w:rsidRDefault="001B4C57" w:rsidP="001B4C57">
      <w:pPr>
        <w:pStyle w:val="c1"/>
        <w:spacing w:before="0" w:beforeAutospacing="0" w:after="0" w:afterAutospacing="0"/>
        <w:ind w:firstLine="720"/>
        <w:jc w:val="both"/>
        <w:rPr>
          <w:color w:val="000000"/>
          <w:sz w:val="28"/>
          <w:szCs w:val="28"/>
        </w:rPr>
      </w:pPr>
      <w:r w:rsidRPr="001358C4">
        <w:rPr>
          <w:rStyle w:val="c0"/>
          <w:color w:val="000000"/>
          <w:sz w:val="28"/>
          <w:szCs w:val="28"/>
        </w:rPr>
        <w:t>- опора на « зону ближайшего развития» и ведущий вид деятельности;</w:t>
      </w:r>
    </w:p>
    <w:p w:rsidR="001B4C57" w:rsidRPr="001358C4" w:rsidRDefault="001B4C57" w:rsidP="001B4C57">
      <w:pPr>
        <w:pStyle w:val="c1"/>
        <w:spacing w:before="0" w:beforeAutospacing="0" w:after="0" w:afterAutospacing="0"/>
        <w:ind w:firstLine="720"/>
        <w:jc w:val="both"/>
        <w:rPr>
          <w:color w:val="000000"/>
          <w:sz w:val="28"/>
          <w:szCs w:val="28"/>
        </w:rPr>
      </w:pPr>
      <w:r w:rsidRPr="001358C4">
        <w:rPr>
          <w:rStyle w:val="c0"/>
          <w:color w:val="000000"/>
          <w:sz w:val="28"/>
          <w:szCs w:val="28"/>
        </w:rPr>
        <w:lastRenderedPageBreak/>
        <w:t>- постепенное усложнение обучающих задач;</w:t>
      </w:r>
    </w:p>
    <w:p w:rsidR="001B4C57" w:rsidRPr="001358C4" w:rsidRDefault="001B4C57" w:rsidP="001B4C57">
      <w:pPr>
        <w:pStyle w:val="c1"/>
        <w:spacing w:before="0" w:beforeAutospacing="0" w:after="0" w:afterAutospacing="0"/>
        <w:ind w:firstLine="720"/>
        <w:jc w:val="both"/>
        <w:rPr>
          <w:color w:val="000000"/>
          <w:sz w:val="28"/>
          <w:szCs w:val="28"/>
        </w:rPr>
      </w:pPr>
      <w:r w:rsidRPr="001358C4">
        <w:rPr>
          <w:rStyle w:val="c0"/>
          <w:color w:val="000000"/>
          <w:sz w:val="28"/>
          <w:szCs w:val="28"/>
        </w:rPr>
        <w:t>- повышение умственной активности детей, которая способствует стремлению самостоятельно справляться с познавательными задачами, в том числе с задачами нового типа;</w:t>
      </w:r>
    </w:p>
    <w:p w:rsidR="001B4C57" w:rsidRPr="001358C4" w:rsidRDefault="001B4C57" w:rsidP="001B4C57">
      <w:pPr>
        <w:pStyle w:val="c1"/>
        <w:spacing w:before="0" w:beforeAutospacing="0" w:after="0" w:afterAutospacing="0"/>
        <w:ind w:firstLine="720"/>
        <w:jc w:val="both"/>
        <w:rPr>
          <w:color w:val="000000"/>
          <w:sz w:val="28"/>
          <w:szCs w:val="28"/>
        </w:rPr>
      </w:pPr>
      <w:bookmarkStart w:id="0" w:name="h.gjdgxs"/>
      <w:bookmarkEnd w:id="0"/>
      <w:r w:rsidRPr="001358C4">
        <w:rPr>
          <w:rStyle w:val="c0"/>
          <w:color w:val="000000"/>
          <w:sz w:val="28"/>
          <w:szCs w:val="28"/>
        </w:rPr>
        <w:t>- органическая связь между внешней (практической) и внутренней (умственной) активностью ребенка и постепенный переход к более интенсивному умственному труду;</w:t>
      </w:r>
    </w:p>
    <w:p w:rsidR="001B4C57" w:rsidRPr="001358C4" w:rsidRDefault="001B4C57" w:rsidP="001B4C57">
      <w:pPr>
        <w:pStyle w:val="c1"/>
        <w:spacing w:before="0" w:beforeAutospacing="0" w:after="0" w:afterAutospacing="0"/>
        <w:ind w:firstLine="720"/>
        <w:jc w:val="both"/>
        <w:rPr>
          <w:color w:val="000000"/>
          <w:sz w:val="28"/>
          <w:szCs w:val="28"/>
        </w:rPr>
      </w:pPr>
      <w:r w:rsidRPr="001358C4">
        <w:rPr>
          <w:rStyle w:val="c0"/>
          <w:color w:val="000000"/>
          <w:sz w:val="28"/>
          <w:szCs w:val="28"/>
        </w:rPr>
        <w:t>- индивидуально-дифференцированный подход к детям в процессе проведения занятий и развивающих игр;</w:t>
      </w:r>
    </w:p>
    <w:p w:rsidR="001B4C57" w:rsidRPr="001358C4" w:rsidRDefault="001B4C57" w:rsidP="001B4C57">
      <w:pPr>
        <w:pStyle w:val="c1"/>
        <w:spacing w:before="0" w:beforeAutospacing="0" w:after="0" w:afterAutospacing="0"/>
        <w:ind w:firstLine="720"/>
        <w:jc w:val="both"/>
        <w:rPr>
          <w:rFonts w:ascii="Arial" w:hAnsi="Arial" w:cs="Arial"/>
          <w:color w:val="000000"/>
          <w:sz w:val="28"/>
          <w:szCs w:val="28"/>
        </w:rPr>
      </w:pPr>
      <w:r w:rsidRPr="001358C4">
        <w:rPr>
          <w:rStyle w:val="c0"/>
          <w:color w:val="000000"/>
          <w:sz w:val="28"/>
          <w:szCs w:val="28"/>
        </w:rPr>
        <w:t>- принцип единства диагностики</w:t>
      </w:r>
      <w:r w:rsidRPr="001358C4">
        <w:rPr>
          <w:rStyle w:val="c0"/>
          <w:rFonts w:ascii="Arial" w:hAnsi="Arial" w:cs="Arial"/>
          <w:color w:val="000000"/>
          <w:sz w:val="28"/>
          <w:szCs w:val="28"/>
        </w:rPr>
        <w:t>.</w:t>
      </w:r>
    </w:p>
    <w:p w:rsidR="001B4C57" w:rsidRPr="001358C4" w:rsidRDefault="001B4C57" w:rsidP="001B4C57">
      <w:pPr>
        <w:jc w:val="both"/>
        <w:rPr>
          <w:b/>
          <w:color w:val="000000"/>
          <w:sz w:val="28"/>
          <w:szCs w:val="28"/>
        </w:rPr>
      </w:pPr>
    </w:p>
    <w:p w:rsidR="001B4C57" w:rsidRPr="00271228" w:rsidRDefault="001B4C57" w:rsidP="001B4C57">
      <w:pPr>
        <w:jc w:val="both"/>
        <w:rPr>
          <w:rFonts w:ascii="Times New Roman" w:hAnsi="Times New Roman" w:cs="Times New Roman"/>
          <w:b/>
          <w:color w:val="000000"/>
          <w:sz w:val="28"/>
          <w:szCs w:val="28"/>
        </w:rPr>
      </w:pPr>
      <w:r w:rsidRPr="00271228">
        <w:rPr>
          <w:rFonts w:ascii="Times New Roman" w:hAnsi="Times New Roman" w:cs="Times New Roman"/>
          <w:b/>
          <w:color w:val="000000"/>
          <w:sz w:val="28"/>
          <w:szCs w:val="28"/>
        </w:rPr>
        <w:t>Основные направления:</w:t>
      </w:r>
    </w:p>
    <w:p w:rsidR="001B4C57" w:rsidRPr="00271228" w:rsidRDefault="001B4C57" w:rsidP="001B4C57">
      <w:pPr>
        <w:jc w:val="both"/>
        <w:rPr>
          <w:rFonts w:ascii="Times New Roman" w:hAnsi="Times New Roman" w:cs="Times New Roman"/>
          <w:color w:val="000000"/>
          <w:sz w:val="28"/>
          <w:szCs w:val="28"/>
        </w:rPr>
      </w:pPr>
      <w:r w:rsidRPr="00271228">
        <w:rPr>
          <w:rFonts w:ascii="Times New Roman" w:hAnsi="Times New Roman" w:cs="Times New Roman"/>
          <w:color w:val="000000"/>
          <w:sz w:val="28"/>
          <w:szCs w:val="28"/>
        </w:rPr>
        <w:t xml:space="preserve">1)Формирование элементарных математических представлений. </w:t>
      </w:r>
    </w:p>
    <w:p w:rsidR="001B4C57" w:rsidRPr="00271228" w:rsidRDefault="001B4C57" w:rsidP="001B4C57">
      <w:pPr>
        <w:jc w:val="both"/>
        <w:rPr>
          <w:rFonts w:ascii="Times New Roman" w:hAnsi="Times New Roman" w:cs="Times New Roman"/>
          <w:color w:val="000000"/>
          <w:sz w:val="28"/>
          <w:szCs w:val="28"/>
        </w:rPr>
      </w:pPr>
      <w:r w:rsidRPr="00271228">
        <w:rPr>
          <w:rFonts w:ascii="Times New Roman" w:hAnsi="Times New Roman" w:cs="Times New Roman"/>
          <w:color w:val="000000"/>
          <w:sz w:val="28"/>
          <w:szCs w:val="28"/>
        </w:rPr>
        <w:t>2)Развитие познавательно-исследовательской деятельности.</w:t>
      </w:r>
    </w:p>
    <w:p w:rsidR="001B4C57" w:rsidRPr="00271228" w:rsidRDefault="005F452F" w:rsidP="001B4C57">
      <w:pPr>
        <w:jc w:val="both"/>
        <w:rPr>
          <w:rFonts w:ascii="Times New Roman" w:hAnsi="Times New Roman" w:cs="Times New Roman"/>
          <w:color w:val="000000"/>
          <w:sz w:val="28"/>
          <w:szCs w:val="28"/>
        </w:rPr>
      </w:pPr>
      <w:r>
        <w:rPr>
          <w:rFonts w:ascii="Times New Roman" w:hAnsi="Times New Roman" w:cs="Times New Roman"/>
          <w:color w:val="000000"/>
          <w:sz w:val="28"/>
          <w:szCs w:val="28"/>
        </w:rPr>
        <w:t>3) Ознакомление с предметным окружением</w:t>
      </w:r>
      <w:r w:rsidR="001B4C57" w:rsidRPr="00271228">
        <w:rPr>
          <w:rFonts w:ascii="Times New Roman" w:hAnsi="Times New Roman" w:cs="Times New Roman"/>
          <w:color w:val="000000"/>
          <w:sz w:val="28"/>
          <w:szCs w:val="28"/>
        </w:rPr>
        <w:t>.</w:t>
      </w:r>
    </w:p>
    <w:p w:rsidR="001B4C57" w:rsidRDefault="005F452F" w:rsidP="001B4C57">
      <w:pPr>
        <w:jc w:val="both"/>
        <w:rPr>
          <w:rFonts w:ascii="Times New Roman" w:hAnsi="Times New Roman" w:cs="Times New Roman"/>
          <w:color w:val="000000"/>
          <w:sz w:val="28"/>
          <w:szCs w:val="28"/>
        </w:rPr>
      </w:pPr>
      <w:r>
        <w:rPr>
          <w:rFonts w:ascii="Times New Roman" w:hAnsi="Times New Roman" w:cs="Times New Roman"/>
          <w:color w:val="000000"/>
          <w:sz w:val="28"/>
          <w:szCs w:val="28"/>
        </w:rPr>
        <w:t>4) Ознакомление с социальным миром.</w:t>
      </w:r>
    </w:p>
    <w:p w:rsidR="005F452F" w:rsidRPr="00271228" w:rsidRDefault="005F452F" w:rsidP="001B4C57">
      <w:pPr>
        <w:jc w:val="both"/>
        <w:rPr>
          <w:rFonts w:ascii="Times New Roman" w:hAnsi="Times New Roman" w:cs="Times New Roman"/>
          <w:color w:val="000000"/>
          <w:sz w:val="28"/>
          <w:szCs w:val="28"/>
        </w:rPr>
      </w:pPr>
      <w:r>
        <w:rPr>
          <w:rFonts w:ascii="Times New Roman" w:hAnsi="Times New Roman" w:cs="Times New Roman"/>
          <w:color w:val="000000"/>
          <w:sz w:val="28"/>
          <w:szCs w:val="28"/>
        </w:rPr>
        <w:t>5) Ознакомление с миром природы</w:t>
      </w:r>
    </w:p>
    <w:p w:rsidR="001B4C57" w:rsidRPr="00271228" w:rsidRDefault="001B4C57" w:rsidP="001B4C57">
      <w:pPr>
        <w:jc w:val="both"/>
        <w:rPr>
          <w:rFonts w:ascii="Times New Roman" w:hAnsi="Times New Roman" w:cs="Times New Roman"/>
          <w:b/>
          <w:color w:val="000000"/>
          <w:sz w:val="28"/>
          <w:szCs w:val="28"/>
        </w:rPr>
      </w:pPr>
      <w:r w:rsidRPr="00271228">
        <w:rPr>
          <w:rFonts w:ascii="Times New Roman" w:hAnsi="Times New Roman" w:cs="Times New Roman"/>
          <w:b/>
          <w:color w:val="000000"/>
          <w:sz w:val="28"/>
          <w:szCs w:val="28"/>
        </w:rPr>
        <w:t>Методы:</w:t>
      </w:r>
    </w:p>
    <w:p w:rsidR="001B4C57" w:rsidRPr="00271228" w:rsidRDefault="001B4C57" w:rsidP="001B4C57">
      <w:pPr>
        <w:jc w:val="both"/>
        <w:rPr>
          <w:rFonts w:ascii="Times New Roman" w:hAnsi="Times New Roman" w:cs="Times New Roman"/>
          <w:color w:val="000000"/>
          <w:sz w:val="28"/>
          <w:szCs w:val="28"/>
        </w:rPr>
      </w:pPr>
      <w:r w:rsidRPr="00271228">
        <w:rPr>
          <w:rFonts w:ascii="Times New Roman" w:hAnsi="Times New Roman" w:cs="Times New Roman"/>
          <w:color w:val="000000"/>
          <w:sz w:val="28"/>
          <w:szCs w:val="28"/>
        </w:rPr>
        <w:t>1)Наглядные (наблюдения, рассматривание картин, видеофильмов)</w:t>
      </w:r>
    </w:p>
    <w:p w:rsidR="001B4C57" w:rsidRPr="00271228" w:rsidRDefault="001B4C57" w:rsidP="001B4C57">
      <w:pPr>
        <w:jc w:val="both"/>
        <w:rPr>
          <w:rFonts w:ascii="Times New Roman" w:hAnsi="Times New Roman" w:cs="Times New Roman"/>
          <w:color w:val="000000"/>
          <w:sz w:val="28"/>
          <w:szCs w:val="28"/>
        </w:rPr>
      </w:pPr>
      <w:r w:rsidRPr="00271228">
        <w:rPr>
          <w:rFonts w:ascii="Times New Roman" w:hAnsi="Times New Roman" w:cs="Times New Roman"/>
          <w:color w:val="000000"/>
          <w:sz w:val="28"/>
          <w:szCs w:val="28"/>
        </w:rPr>
        <w:t>2)Словесные (беседа, создание проблемных ситуаций, игры-драматизации, рассказ, чтение)</w:t>
      </w:r>
    </w:p>
    <w:p w:rsidR="001B4C57" w:rsidRPr="00271228" w:rsidRDefault="001B4C57" w:rsidP="001B4C57">
      <w:pPr>
        <w:jc w:val="both"/>
        <w:rPr>
          <w:rFonts w:ascii="Times New Roman" w:hAnsi="Times New Roman" w:cs="Times New Roman"/>
          <w:color w:val="000000"/>
          <w:sz w:val="28"/>
          <w:szCs w:val="28"/>
        </w:rPr>
      </w:pPr>
      <w:r w:rsidRPr="00271228">
        <w:rPr>
          <w:rFonts w:ascii="Times New Roman" w:hAnsi="Times New Roman" w:cs="Times New Roman"/>
          <w:color w:val="000000"/>
          <w:sz w:val="28"/>
          <w:szCs w:val="28"/>
        </w:rPr>
        <w:t>3)Практические (моделирование и конструирование, экспериментирование, игра, проектная деятельность)</w:t>
      </w:r>
    </w:p>
    <w:p w:rsidR="001B4C57" w:rsidRPr="001358C4" w:rsidRDefault="001B4C57" w:rsidP="001B4C57">
      <w:pPr>
        <w:jc w:val="both"/>
        <w:rPr>
          <w:color w:val="000000"/>
          <w:sz w:val="28"/>
          <w:szCs w:val="28"/>
        </w:rPr>
      </w:pPr>
    </w:p>
    <w:p w:rsidR="001B4C57" w:rsidRDefault="001B4C57" w:rsidP="001B4C57">
      <w:pPr>
        <w:pStyle w:val="a3"/>
        <w:spacing w:before="0" w:beforeAutospacing="0" w:after="0" w:afterAutospacing="0"/>
        <w:rPr>
          <w:b/>
          <w:color w:val="000000"/>
        </w:rPr>
        <w:sectPr w:rsidR="001B4C57" w:rsidSect="001B4C57">
          <w:pgSz w:w="11906" w:h="16838"/>
          <w:pgMar w:top="720" w:right="720" w:bottom="720" w:left="720" w:header="709" w:footer="709" w:gutter="0"/>
          <w:cols w:space="708"/>
          <w:docGrid w:linePitch="360"/>
        </w:sectPr>
      </w:pPr>
    </w:p>
    <w:p w:rsidR="001B4C57" w:rsidRDefault="001B4C57" w:rsidP="001B4C57">
      <w:pPr>
        <w:pStyle w:val="a3"/>
        <w:spacing w:before="0" w:beforeAutospacing="0" w:after="0" w:afterAutospacing="0"/>
        <w:jc w:val="center"/>
        <w:rPr>
          <w:b/>
          <w:color w:val="000000"/>
        </w:rPr>
      </w:pPr>
      <w:r>
        <w:rPr>
          <w:b/>
          <w:color w:val="000000"/>
        </w:rPr>
        <w:lastRenderedPageBreak/>
        <w:t>Формы  работы  с детьми</w:t>
      </w:r>
      <w:r>
        <w:rPr>
          <w:b/>
          <w:i/>
          <w:color w:val="000000"/>
        </w:rPr>
        <w:t xml:space="preserve">  </w:t>
      </w:r>
      <w:r>
        <w:rPr>
          <w:b/>
          <w:color w:val="000000"/>
        </w:rPr>
        <w:t>образовательная область «Познавательное развитие»</w:t>
      </w:r>
    </w:p>
    <w:tbl>
      <w:tblPr>
        <w:tblW w:w="15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32"/>
        <w:gridCol w:w="1269"/>
        <w:gridCol w:w="3794"/>
        <w:gridCol w:w="7"/>
        <w:gridCol w:w="2996"/>
        <w:gridCol w:w="4400"/>
      </w:tblGrid>
      <w:tr w:rsidR="005F452F" w:rsidTr="001B4C57">
        <w:trPr>
          <w:trHeight w:val="93"/>
        </w:trPr>
        <w:tc>
          <w:tcPr>
            <w:tcW w:w="2932" w:type="dxa"/>
            <w:tcBorders>
              <w:top w:val="single" w:sz="4" w:space="0" w:color="auto"/>
              <w:left w:val="single" w:sz="4" w:space="0" w:color="auto"/>
              <w:bottom w:val="single" w:sz="4" w:space="0" w:color="auto"/>
              <w:right w:val="single" w:sz="4" w:space="0" w:color="auto"/>
            </w:tcBorders>
          </w:tcPr>
          <w:p w:rsidR="001B4C57" w:rsidRPr="00064855" w:rsidRDefault="001B4C57" w:rsidP="001B4C57">
            <w:pPr>
              <w:pStyle w:val="a3"/>
              <w:spacing w:before="0" w:beforeAutospacing="0" w:after="0" w:afterAutospacing="0"/>
              <w:jc w:val="center"/>
              <w:rPr>
                <w:b/>
                <w:color w:val="000000"/>
              </w:rPr>
            </w:pPr>
            <w:r w:rsidRPr="00064855">
              <w:rPr>
                <w:b/>
                <w:color w:val="000000"/>
              </w:rPr>
              <w:t xml:space="preserve">Содержание  </w:t>
            </w:r>
          </w:p>
        </w:tc>
        <w:tc>
          <w:tcPr>
            <w:tcW w:w="1269" w:type="dxa"/>
            <w:tcBorders>
              <w:top w:val="single" w:sz="4" w:space="0" w:color="auto"/>
              <w:left w:val="single" w:sz="4" w:space="0" w:color="auto"/>
              <w:bottom w:val="single" w:sz="4" w:space="0" w:color="auto"/>
              <w:right w:val="single" w:sz="4" w:space="0" w:color="auto"/>
            </w:tcBorders>
          </w:tcPr>
          <w:p w:rsidR="001B4C57" w:rsidRPr="00064855" w:rsidRDefault="001B4C57" w:rsidP="001B4C57">
            <w:pPr>
              <w:pStyle w:val="a3"/>
              <w:spacing w:before="0" w:beforeAutospacing="0" w:after="0" w:afterAutospacing="0"/>
              <w:jc w:val="center"/>
              <w:rPr>
                <w:b/>
                <w:color w:val="000000"/>
              </w:rPr>
            </w:pPr>
            <w:r w:rsidRPr="00064855">
              <w:rPr>
                <w:b/>
                <w:color w:val="000000"/>
              </w:rPr>
              <w:t xml:space="preserve">Возраст </w:t>
            </w:r>
          </w:p>
        </w:tc>
        <w:tc>
          <w:tcPr>
            <w:tcW w:w="3801" w:type="dxa"/>
            <w:gridSpan w:val="2"/>
            <w:tcBorders>
              <w:top w:val="single" w:sz="4" w:space="0" w:color="auto"/>
              <w:left w:val="single" w:sz="4" w:space="0" w:color="auto"/>
              <w:bottom w:val="single" w:sz="4" w:space="0" w:color="auto"/>
              <w:right w:val="single" w:sz="4" w:space="0" w:color="auto"/>
            </w:tcBorders>
          </w:tcPr>
          <w:p w:rsidR="001B4C57" w:rsidRPr="00064855" w:rsidRDefault="001B4C57" w:rsidP="001B4C57">
            <w:pPr>
              <w:pStyle w:val="a3"/>
              <w:spacing w:before="0" w:beforeAutospacing="0" w:after="0" w:afterAutospacing="0"/>
              <w:jc w:val="center"/>
              <w:rPr>
                <w:b/>
                <w:color w:val="000000"/>
              </w:rPr>
            </w:pPr>
            <w:r w:rsidRPr="00064855">
              <w:rPr>
                <w:b/>
                <w:color w:val="000000"/>
              </w:rPr>
              <w:t xml:space="preserve">Совместная  деятельность </w:t>
            </w:r>
          </w:p>
        </w:tc>
        <w:tc>
          <w:tcPr>
            <w:tcW w:w="2996" w:type="dxa"/>
            <w:tcBorders>
              <w:top w:val="single" w:sz="4" w:space="0" w:color="auto"/>
              <w:left w:val="single" w:sz="4" w:space="0" w:color="auto"/>
              <w:bottom w:val="single" w:sz="4" w:space="0" w:color="auto"/>
              <w:right w:val="single" w:sz="4" w:space="0" w:color="auto"/>
            </w:tcBorders>
          </w:tcPr>
          <w:p w:rsidR="001B4C57" w:rsidRPr="00064855" w:rsidRDefault="001B4C57" w:rsidP="001B4C57">
            <w:pPr>
              <w:pStyle w:val="a3"/>
              <w:spacing w:before="0" w:beforeAutospacing="0" w:after="0" w:afterAutospacing="0"/>
              <w:jc w:val="center"/>
              <w:rPr>
                <w:b/>
                <w:color w:val="000000"/>
              </w:rPr>
            </w:pPr>
            <w:r w:rsidRPr="00064855">
              <w:rPr>
                <w:b/>
                <w:color w:val="000000"/>
              </w:rPr>
              <w:t xml:space="preserve">Режимные  моменты </w:t>
            </w:r>
          </w:p>
        </w:tc>
        <w:tc>
          <w:tcPr>
            <w:tcW w:w="4400" w:type="dxa"/>
            <w:tcBorders>
              <w:top w:val="single" w:sz="4" w:space="0" w:color="auto"/>
              <w:left w:val="single" w:sz="4" w:space="0" w:color="auto"/>
              <w:bottom w:val="single" w:sz="4" w:space="0" w:color="auto"/>
              <w:right w:val="single" w:sz="4" w:space="0" w:color="auto"/>
            </w:tcBorders>
          </w:tcPr>
          <w:p w:rsidR="001B4C57" w:rsidRPr="00064855" w:rsidRDefault="001B4C57" w:rsidP="001B4C57">
            <w:pPr>
              <w:pStyle w:val="a3"/>
              <w:spacing w:before="0" w:beforeAutospacing="0" w:after="0" w:afterAutospacing="0"/>
              <w:jc w:val="center"/>
              <w:rPr>
                <w:b/>
                <w:color w:val="000000"/>
              </w:rPr>
            </w:pPr>
            <w:r w:rsidRPr="00064855">
              <w:rPr>
                <w:b/>
                <w:color w:val="000000"/>
              </w:rPr>
              <w:t xml:space="preserve">Самостоятельная  деятельность </w:t>
            </w:r>
          </w:p>
        </w:tc>
      </w:tr>
      <w:tr w:rsidR="005F452F" w:rsidTr="001B4C57">
        <w:trPr>
          <w:trHeight w:val="1562"/>
        </w:trPr>
        <w:tc>
          <w:tcPr>
            <w:tcW w:w="2932" w:type="dxa"/>
            <w:vMerge w:val="restart"/>
            <w:tcBorders>
              <w:top w:val="single" w:sz="4" w:space="0" w:color="auto"/>
              <w:left w:val="single" w:sz="4" w:space="0" w:color="auto"/>
              <w:right w:val="single" w:sz="4" w:space="0" w:color="auto"/>
            </w:tcBorders>
          </w:tcPr>
          <w:p w:rsidR="001B4C57" w:rsidRDefault="001B4C57" w:rsidP="001B4C57">
            <w:pPr>
              <w:pStyle w:val="a3"/>
              <w:spacing w:before="0" w:beforeAutospacing="0" w:after="0" w:afterAutospacing="0"/>
              <w:rPr>
                <w:b/>
                <w:color w:val="000000"/>
              </w:rPr>
            </w:pPr>
            <w:r>
              <w:rPr>
                <w:b/>
                <w:color w:val="000000"/>
              </w:rPr>
              <w:t xml:space="preserve">1.Формирование элементарных математических представлений </w:t>
            </w:r>
          </w:p>
          <w:p w:rsidR="001B4C57" w:rsidRDefault="001B4C57" w:rsidP="001B4C57">
            <w:pPr>
              <w:pStyle w:val="a3"/>
              <w:spacing w:before="0" w:beforeAutospacing="0" w:after="0" w:afterAutospacing="0"/>
              <w:rPr>
                <w:color w:val="000000"/>
              </w:rPr>
            </w:pPr>
            <w:r>
              <w:rPr>
                <w:color w:val="000000"/>
              </w:rPr>
              <w:t>* количество и счет</w:t>
            </w:r>
          </w:p>
          <w:p w:rsidR="001B4C57" w:rsidRDefault="001B4C57" w:rsidP="001B4C57">
            <w:pPr>
              <w:pStyle w:val="a3"/>
              <w:spacing w:before="0" w:beforeAutospacing="0" w:after="0" w:afterAutospacing="0"/>
              <w:rPr>
                <w:color w:val="000000"/>
              </w:rPr>
            </w:pPr>
            <w:r>
              <w:rPr>
                <w:color w:val="000000"/>
              </w:rPr>
              <w:t xml:space="preserve">* величина </w:t>
            </w:r>
          </w:p>
          <w:p w:rsidR="001B4C57" w:rsidRDefault="001B4C57" w:rsidP="001B4C57">
            <w:pPr>
              <w:pStyle w:val="a3"/>
              <w:spacing w:before="0" w:beforeAutospacing="0" w:after="0" w:afterAutospacing="0"/>
              <w:rPr>
                <w:color w:val="000000"/>
              </w:rPr>
            </w:pPr>
            <w:r>
              <w:rPr>
                <w:color w:val="000000"/>
              </w:rPr>
              <w:t xml:space="preserve">* форма </w:t>
            </w:r>
          </w:p>
          <w:p w:rsidR="001B4C57" w:rsidRDefault="001B4C57" w:rsidP="001B4C57">
            <w:pPr>
              <w:pStyle w:val="a3"/>
              <w:spacing w:before="0" w:beforeAutospacing="0" w:after="0" w:afterAutospacing="0"/>
              <w:rPr>
                <w:color w:val="000000"/>
              </w:rPr>
            </w:pPr>
            <w:r>
              <w:rPr>
                <w:color w:val="000000"/>
              </w:rPr>
              <w:t>* ориентировка в пространстве</w:t>
            </w:r>
          </w:p>
          <w:p w:rsidR="001B4C57" w:rsidRDefault="001B4C57" w:rsidP="001B4C57">
            <w:pPr>
              <w:pStyle w:val="a3"/>
              <w:rPr>
                <w:b/>
                <w:color w:val="000000"/>
              </w:rPr>
            </w:pPr>
            <w:r>
              <w:rPr>
                <w:color w:val="000000"/>
              </w:rPr>
              <w:t>* ориентировка  во  времени</w:t>
            </w:r>
          </w:p>
        </w:tc>
        <w:tc>
          <w:tcPr>
            <w:tcW w:w="1269" w:type="dxa"/>
            <w:tcBorders>
              <w:top w:val="single" w:sz="4" w:space="0" w:color="auto"/>
              <w:left w:val="single" w:sz="4" w:space="0" w:color="auto"/>
              <w:bottom w:val="single" w:sz="4" w:space="0" w:color="auto"/>
              <w:right w:val="single" w:sz="4" w:space="0" w:color="auto"/>
            </w:tcBorders>
          </w:tcPr>
          <w:p w:rsidR="001B4C57" w:rsidRDefault="005F452F" w:rsidP="001B4C57">
            <w:pPr>
              <w:pStyle w:val="a3"/>
              <w:rPr>
                <w:color w:val="000000"/>
              </w:rPr>
            </w:pPr>
            <w:r>
              <w:rPr>
                <w:color w:val="000000"/>
              </w:rPr>
              <w:t>2</w:t>
            </w:r>
            <w:r w:rsidR="008940D0">
              <w:rPr>
                <w:color w:val="000000"/>
              </w:rPr>
              <w:t xml:space="preserve">-5 лет  </w:t>
            </w:r>
            <w:r>
              <w:rPr>
                <w:color w:val="000000"/>
              </w:rPr>
              <w:t xml:space="preserve">ранняя </w:t>
            </w:r>
            <w:r w:rsidR="001B4C57">
              <w:rPr>
                <w:color w:val="000000"/>
              </w:rPr>
              <w:t>младшая  и средняя группы</w:t>
            </w:r>
          </w:p>
        </w:tc>
        <w:tc>
          <w:tcPr>
            <w:tcW w:w="3801" w:type="dxa"/>
            <w:gridSpan w:val="2"/>
            <w:tcBorders>
              <w:top w:val="single" w:sz="4" w:space="0" w:color="auto"/>
              <w:left w:val="single" w:sz="4" w:space="0" w:color="auto"/>
              <w:bottom w:val="single" w:sz="4" w:space="0" w:color="auto"/>
              <w:right w:val="single" w:sz="4" w:space="0" w:color="auto"/>
            </w:tcBorders>
          </w:tcPr>
          <w:p w:rsidR="001B4C57" w:rsidRDefault="001B4C57" w:rsidP="005F452F">
            <w:pPr>
              <w:spacing w:after="0"/>
              <w:rPr>
                <w:color w:val="000000"/>
              </w:rPr>
            </w:pPr>
            <w:r>
              <w:rPr>
                <w:color w:val="000000"/>
              </w:rPr>
              <w:t>Игры  (дидактические,</w:t>
            </w:r>
          </w:p>
          <w:p w:rsidR="001B4C57" w:rsidRDefault="001B4C57" w:rsidP="005F452F">
            <w:pPr>
              <w:spacing w:after="0"/>
              <w:rPr>
                <w:color w:val="000000"/>
              </w:rPr>
            </w:pPr>
            <w:r>
              <w:rPr>
                <w:color w:val="000000"/>
              </w:rPr>
              <w:t>развивающие, подвижные)</w:t>
            </w:r>
          </w:p>
          <w:p w:rsidR="001B4C57" w:rsidRDefault="001B4C57" w:rsidP="005F452F">
            <w:pPr>
              <w:spacing w:after="0"/>
              <w:rPr>
                <w:color w:val="000000"/>
              </w:rPr>
            </w:pPr>
            <w:r>
              <w:rPr>
                <w:color w:val="000000"/>
              </w:rPr>
              <w:t>Игры с использованием дидактических материалов</w:t>
            </w:r>
          </w:p>
          <w:p w:rsidR="001B4C57" w:rsidRDefault="001B4C57" w:rsidP="005F452F">
            <w:pPr>
              <w:spacing w:after="0"/>
              <w:rPr>
                <w:color w:val="000000"/>
              </w:rPr>
            </w:pPr>
            <w:r>
              <w:rPr>
                <w:color w:val="000000"/>
              </w:rPr>
              <w:t>Наблюдение</w:t>
            </w:r>
          </w:p>
        </w:tc>
        <w:tc>
          <w:tcPr>
            <w:tcW w:w="2996" w:type="dxa"/>
            <w:tcBorders>
              <w:top w:val="single" w:sz="4" w:space="0" w:color="auto"/>
              <w:left w:val="single" w:sz="4" w:space="0" w:color="auto"/>
              <w:bottom w:val="single" w:sz="4" w:space="0" w:color="auto"/>
              <w:right w:val="single" w:sz="4" w:space="0" w:color="auto"/>
            </w:tcBorders>
          </w:tcPr>
          <w:p w:rsidR="001B4C57" w:rsidRDefault="001B4C57" w:rsidP="005F452F">
            <w:pPr>
              <w:spacing w:after="0"/>
              <w:rPr>
                <w:color w:val="000000"/>
              </w:rPr>
            </w:pPr>
            <w:r>
              <w:rPr>
                <w:color w:val="000000"/>
              </w:rPr>
              <w:t>Игровые упражнения</w:t>
            </w:r>
          </w:p>
          <w:p w:rsidR="001B4C57" w:rsidRDefault="001B4C57" w:rsidP="005F452F">
            <w:pPr>
              <w:spacing w:after="0"/>
              <w:rPr>
                <w:color w:val="000000"/>
              </w:rPr>
            </w:pPr>
            <w:r>
              <w:rPr>
                <w:color w:val="000000"/>
              </w:rPr>
              <w:t>Напоминание</w:t>
            </w:r>
          </w:p>
          <w:p w:rsidR="001B4C57" w:rsidRDefault="001B4C57" w:rsidP="005F452F">
            <w:pPr>
              <w:spacing w:after="0"/>
              <w:rPr>
                <w:color w:val="000000"/>
              </w:rPr>
            </w:pPr>
            <w:r>
              <w:rPr>
                <w:color w:val="000000"/>
              </w:rPr>
              <w:t>Объяснение</w:t>
            </w:r>
          </w:p>
          <w:p w:rsidR="001B4C57" w:rsidRDefault="001B4C57" w:rsidP="005F452F">
            <w:pPr>
              <w:spacing w:after="0"/>
              <w:rPr>
                <w:color w:val="000000"/>
              </w:rPr>
            </w:pPr>
            <w:r>
              <w:rPr>
                <w:color w:val="000000"/>
              </w:rPr>
              <w:t>Рассматривание (ср. гр.)</w:t>
            </w:r>
          </w:p>
          <w:p w:rsidR="001B4C57" w:rsidRDefault="001B4C57" w:rsidP="005F452F">
            <w:pPr>
              <w:spacing w:after="0"/>
              <w:rPr>
                <w:color w:val="000000"/>
              </w:rPr>
            </w:pPr>
            <w:r>
              <w:rPr>
                <w:color w:val="000000"/>
              </w:rPr>
              <w:t>Наблюдение (ср. гр.)</w:t>
            </w:r>
          </w:p>
        </w:tc>
        <w:tc>
          <w:tcPr>
            <w:tcW w:w="4400" w:type="dxa"/>
            <w:tcBorders>
              <w:top w:val="single" w:sz="4" w:space="0" w:color="auto"/>
              <w:left w:val="single" w:sz="4" w:space="0" w:color="auto"/>
              <w:bottom w:val="single" w:sz="4" w:space="0" w:color="auto"/>
              <w:right w:val="single" w:sz="4" w:space="0" w:color="auto"/>
            </w:tcBorders>
          </w:tcPr>
          <w:p w:rsidR="001B4C57" w:rsidRDefault="001B4C57" w:rsidP="005F452F">
            <w:pPr>
              <w:spacing w:after="0"/>
              <w:rPr>
                <w:color w:val="000000"/>
              </w:rPr>
            </w:pPr>
            <w:r>
              <w:rPr>
                <w:color w:val="000000"/>
              </w:rPr>
              <w:t xml:space="preserve">Игры (дидактические,  развивающие, подвижные) </w:t>
            </w:r>
          </w:p>
        </w:tc>
      </w:tr>
      <w:tr w:rsidR="005F452F" w:rsidTr="001B4C57">
        <w:trPr>
          <w:trHeight w:val="93"/>
        </w:trPr>
        <w:tc>
          <w:tcPr>
            <w:tcW w:w="2932" w:type="dxa"/>
            <w:vMerge/>
            <w:tcBorders>
              <w:left w:val="single" w:sz="4" w:space="0" w:color="auto"/>
              <w:bottom w:val="single" w:sz="4" w:space="0" w:color="auto"/>
              <w:right w:val="single" w:sz="4" w:space="0" w:color="auto"/>
            </w:tcBorders>
          </w:tcPr>
          <w:p w:rsidR="001B4C57" w:rsidRDefault="001B4C57" w:rsidP="001B4C57">
            <w:pPr>
              <w:pStyle w:val="a3"/>
              <w:spacing w:before="0" w:beforeAutospacing="0" w:after="0" w:afterAutospacing="0"/>
              <w:rPr>
                <w:color w:val="000000"/>
              </w:rPr>
            </w:pPr>
          </w:p>
        </w:tc>
        <w:tc>
          <w:tcPr>
            <w:tcW w:w="1269" w:type="dxa"/>
            <w:tcBorders>
              <w:top w:val="single" w:sz="4" w:space="0" w:color="auto"/>
              <w:left w:val="single" w:sz="4" w:space="0" w:color="auto"/>
              <w:bottom w:val="single" w:sz="4" w:space="0" w:color="auto"/>
              <w:right w:val="single" w:sz="4" w:space="0" w:color="auto"/>
            </w:tcBorders>
          </w:tcPr>
          <w:p w:rsidR="001B4C57" w:rsidRDefault="001B4C57" w:rsidP="001B4C57">
            <w:pPr>
              <w:pStyle w:val="a3"/>
              <w:spacing w:before="0" w:beforeAutospacing="0" w:after="0" w:afterAutospacing="0"/>
              <w:rPr>
                <w:color w:val="000000"/>
              </w:rPr>
            </w:pPr>
            <w:r>
              <w:rPr>
                <w:color w:val="000000"/>
              </w:rPr>
              <w:t>5-7 лет старшая и подг. к школе группы</w:t>
            </w:r>
          </w:p>
        </w:tc>
        <w:tc>
          <w:tcPr>
            <w:tcW w:w="3801" w:type="dxa"/>
            <w:gridSpan w:val="2"/>
            <w:tcBorders>
              <w:top w:val="single" w:sz="4" w:space="0" w:color="auto"/>
              <w:left w:val="single" w:sz="4" w:space="0" w:color="auto"/>
              <w:bottom w:val="single" w:sz="4" w:space="0" w:color="auto"/>
              <w:right w:val="single" w:sz="4" w:space="0" w:color="auto"/>
            </w:tcBorders>
          </w:tcPr>
          <w:p w:rsidR="001B4C57" w:rsidRDefault="001B4C57" w:rsidP="005F452F">
            <w:pPr>
              <w:spacing w:after="0"/>
              <w:rPr>
                <w:color w:val="000000"/>
              </w:rPr>
            </w:pPr>
            <w:r>
              <w:rPr>
                <w:color w:val="000000"/>
              </w:rPr>
              <w:t xml:space="preserve">Интегрированные  занятия </w:t>
            </w:r>
          </w:p>
          <w:p w:rsidR="001B4C57" w:rsidRDefault="001B4C57" w:rsidP="005F452F">
            <w:pPr>
              <w:spacing w:after="0"/>
              <w:rPr>
                <w:color w:val="000000"/>
              </w:rPr>
            </w:pPr>
            <w:r>
              <w:rPr>
                <w:color w:val="000000"/>
              </w:rPr>
              <w:t>Проблемно-поисковые ситуации</w:t>
            </w:r>
          </w:p>
          <w:p w:rsidR="001B4C57" w:rsidRDefault="001B4C57" w:rsidP="005F452F">
            <w:pPr>
              <w:spacing w:after="0"/>
              <w:rPr>
                <w:color w:val="000000"/>
              </w:rPr>
            </w:pPr>
            <w:r>
              <w:rPr>
                <w:color w:val="000000"/>
              </w:rPr>
              <w:t>Упражнения</w:t>
            </w:r>
          </w:p>
          <w:p w:rsidR="001B4C57" w:rsidRDefault="001B4C57" w:rsidP="005F452F">
            <w:pPr>
              <w:spacing w:after="0"/>
              <w:rPr>
                <w:color w:val="000000"/>
              </w:rPr>
            </w:pPr>
            <w:r>
              <w:rPr>
                <w:color w:val="000000"/>
              </w:rPr>
              <w:t>Игры (дидактические, подвижные)</w:t>
            </w:r>
          </w:p>
          <w:p w:rsidR="001B4C57" w:rsidRDefault="001B4C57" w:rsidP="005F452F">
            <w:pPr>
              <w:spacing w:after="0"/>
              <w:rPr>
                <w:color w:val="000000"/>
              </w:rPr>
            </w:pPr>
            <w:r>
              <w:rPr>
                <w:color w:val="000000"/>
              </w:rPr>
              <w:t>Рассматривание</w:t>
            </w:r>
          </w:p>
          <w:p w:rsidR="001B4C57" w:rsidRDefault="001B4C57" w:rsidP="005F452F">
            <w:pPr>
              <w:spacing w:after="0"/>
              <w:rPr>
                <w:color w:val="000000"/>
              </w:rPr>
            </w:pPr>
            <w:r>
              <w:rPr>
                <w:color w:val="000000"/>
              </w:rPr>
              <w:t>Наблюдение</w:t>
            </w:r>
          </w:p>
          <w:p w:rsidR="001B4C57" w:rsidRDefault="001B4C57" w:rsidP="005F452F">
            <w:pPr>
              <w:spacing w:after="0"/>
              <w:rPr>
                <w:color w:val="000000"/>
              </w:rPr>
            </w:pPr>
            <w:r>
              <w:rPr>
                <w:color w:val="000000"/>
              </w:rPr>
              <w:t xml:space="preserve">Досуг,  КВН,  Чтение </w:t>
            </w:r>
          </w:p>
        </w:tc>
        <w:tc>
          <w:tcPr>
            <w:tcW w:w="2996" w:type="dxa"/>
            <w:tcBorders>
              <w:top w:val="single" w:sz="4" w:space="0" w:color="auto"/>
              <w:left w:val="single" w:sz="4" w:space="0" w:color="auto"/>
              <w:bottom w:val="single" w:sz="4" w:space="0" w:color="auto"/>
              <w:right w:val="single" w:sz="4" w:space="0" w:color="auto"/>
            </w:tcBorders>
          </w:tcPr>
          <w:p w:rsidR="001B4C57" w:rsidRDefault="001B4C57" w:rsidP="005F452F">
            <w:pPr>
              <w:spacing w:after="0"/>
              <w:rPr>
                <w:color w:val="000000"/>
              </w:rPr>
            </w:pPr>
            <w:r>
              <w:rPr>
                <w:color w:val="000000"/>
              </w:rPr>
              <w:t>Игровые упражнения</w:t>
            </w:r>
          </w:p>
          <w:p w:rsidR="001B4C57" w:rsidRDefault="001B4C57" w:rsidP="005F452F">
            <w:pPr>
              <w:spacing w:after="0"/>
              <w:rPr>
                <w:color w:val="000000"/>
              </w:rPr>
            </w:pPr>
            <w:r>
              <w:rPr>
                <w:color w:val="000000"/>
              </w:rPr>
              <w:t>Объяснение</w:t>
            </w:r>
          </w:p>
          <w:p w:rsidR="001B4C57" w:rsidRDefault="001B4C57" w:rsidP="005F452F">
            <w:pPr>
              <w:spacing w:after="0"/>
              <w:rPr>
                <w:color w:val="000000"/>
              </w:rPr>
            </w:pPr>
            <w:r>
              <w:rPr>
                <w:color w:val="000000"/>
              </w:rPr>
              <w:t xml:space="preserve">Рассматривание </w:t>
            </w:r>
          </w:p>
          <w:p w:rsidR="001B4C57" w:rsidRDefault="001B4C57" w:rsidP="005F452F">
            <w:pPr>
              <w:spacing w:after="0"/>
              <w:rPr>
                <w:color w:val="000000"/>
              </w:rPr>
            </w:pPr>
            <w:r>
              <w:rPr>
                <w:color w:val="000000"/>
              </w:rPr>
              <w:t>Наблюдение</w:t>
            </w:r>
          </w:p>
        </w:tc>
        <w:tc>
          <w:tcPr>
            <w:tcW w:w="4400" w:type="dxa"/>
            <w:tcBorders>
              <w:top w:val="single" w:sz="4" w:space="0" w:color="auto"/>
              <w:left w:val="single" w:sz="4" w:space="0" w:color="auto"/>
              <w:bottom w:val="single" w:sz="4" w:space="0" w:color="auto"/>
              <w:right w:val="single" w:sz="4" w:space="0" w:color="auto"/>
            </w:tcBorders>
          </w:tcPr>
          <w:p w:rsidR="001B4C57" w:rsidRDefault="001B4C57" w:rsidP="005F452F">
            <w:pPr>
              <w:spacing w:after="0"/>
              <w:rPr>
                <w:color w:val="000000"/>
              </w:rPr>
            </w:pPr>
            <w:r>
              <w:rPr>
                <w:color w:val="000000"/>
              </w:rPr>
              <w:t xml:space="preserve">Игры (дидактические,  развивающие, подвижные) </w:t>
            </w:r>
          </w:p>
          <w:p w:rsidR="001B4C57" w:rsidRDefault="001B4C57" w:rsidP="005F452F">
            <w:pPr>
              <w:spacing w:after="0"/>
              <w:rPr>
                <w:color w:val="000000"/>
              </w:rPr>
            </w:pPr>
          </w:p>
        </w:tc>
      </w:tr>
      <w:tr w:rsidR="005F452F" w:rsidTr="001B4C57">
        <w:trPr>
          <w:trHeight w:val="4180"/>
        </w:trPr>
        <w:tc>
          <w:tcPr>
            <w:tcW w:w="2932" w:type="dxa"/>
            <w:vMerge w:val="restart"/>
            <w:tcBorders>
              <w:top w:val="single" w:sz="4" w:space="0" w:color="auto"/>
              <w:left w:val="single" w:sz="4" w:space="0" w:color="auto"/>
              <w:bottom w:val="single" w:sz="4" w:space="0" w:color="auto"/>
              <w:right w:val="single" w:sz="4" w:space="0" w:color="auto"/>
            </w:tcBorders>
          </w:tcPr>
          <w:p w:rsidR="001B4C57" w:rsidRDefault="001B4C57" w:rsidP="001B4C57">
            <w:pPr>
              <w:pStyle w:val="a3"/>
              <w:spacing w:before="0" w:beforeAutospacing="0" w:after="0" w:afterAutospacing="0"/>
              <w:rPr>
                <w:b/>
                <w:color w:val="000000"/>
              </w:rPr>
            </w:pPr>
            <w:r>
              <w:rPr>
                <w:b/>
                <w:color w:val="000000"/>
              </w:rPr>
              <w:t>2. Познавательно-исследовательская деятельность</w:t>
            </w:r>
          </w:p>
          <w:p w:rsidR="001B4C57" w:rsidRDefault="001B4C57" w:rsidP="001B4C57">
            <w:pPr>
              <w:pStyle w:val="a3"/>
              <w:spacing w:before="0" w:beforeAutospacing="0" w:after="0" w:afterAutospacing="0"/>
              <w:rPr>
                <w:color w:val="000000"/>
              </w:rPr>
            </w:pPr>
            <w:r>
              <w:rPr>
                <w:b/>
                <w:color w:val="000000"/>
              </w:rPr>
              <w:t>*</w:t>
            </w:r>
            <w:r>
              <w:rPr>
                <w:color w:val="000000"/>
              </w:rPr>
              <w:t>первичные представления об объектах окружающего мира</w:t>
            </w:r>
          </w:p>
          <w:p w:rsidR="001B4C57" w:rsidRDefault="001B4C57" w:rsidP="001B4C57">
            <w:pPr>
              <w:pStyle w:val="a3"/>
              <w:spacing w:before="0" w:beforeAutospacing="0" w:after="0" w:afterAutospacing="0"/>
              <w:rPr>
                <w:color w:val="000000"/>
              </w:rPr>
            </w:pPr>
            <w:r>
              <w:rPr>
                <w:color w:val="000000"/>
              </w:rPr>
              <w:t>*сенсорное развитие</w:t>
            </w:r>
          </w:p>
          <w:p w:rsidR="001B4C57" w:rsidRDefault="001B4C57" w:rsidP="001B4C57">
            <w:pPr>
              <w:pStyle w:val="a3"/>
              <w:spacing w:before="0" w:beforeAutospacing="0" w:after="0" w:afterAutospacing="0"/>
              <w:rPr>
                <w:color w:val="000000"/>
              </w:rPr>
            </w:pPr>
            <w:r>
              <w:rPr>
                <w:color w:val="000000"/>
              </w:rPr>
              <w:t>*дидактические игры</w:t>
            </w:r>
          </w:p>
          <w:p w:rsidR="001B4C57" w:rsidRDefault="001B4C57" w:rsidP="001B4C57">
            <w:pPr>
              <w:pStyle w:val="a3"/>
              <w:spacing w:before="0" w:beforeAutospacing="0" w:after="0" w:afterAutospacing="0"/>
              <w:rPr>
                <w:color w:val="000000"/>
              </w:rPr>
            </w:pPr>
            <w:r>
              <w:rPr>
                <w:color w:val="000000"/>
              </w:rPr>
              <w:t>*проектная деятельность</w:t>
            </w:r>
          </w:p>
          <w:p w:rsidR="001B4C57" w:rsidRDefault="001B4C57" w:rsidP="001B4C57">
            <w:pPr>
              <w:pStyle w:val="a3"/>
              <w:rPr>
                <w:b/>
                <w:color w:val="000000"/>
              </w:rPr>
            </w:pPr>
          </w:p>
        </w:tc>
        <w:tc>
          <w:tcPr>
            <w:tcW w:w="1269" w:type="dxa"/>
            <w:tcBorders>
              <w:top w:val="single" w:sz="4" w:space="0" w:color="auto"/>
              <w:left w:val="single" w:sz="4" w:space="0" w:color="auto"/>
              <w:bottom w:val="single" w:sz="4" w:space="0" w:color="auto"/>
              <w:right w:val="single" w:sz="4" w:space="0" w:color="auto"/>
            </w:tcBorders>
          </w:tcPr>
          <w:p w:rsidR="001B4C57" w:rsidRDefault="005F452F" w:rsidP="005F452F">
            <w:pPr>
              <w:pStyle w:val="a3"/>
              <w:rPr>
                <w:color w:val="000000"/>
              </w:rPr>
            </w:pPr>
            <w:r>
              <w:rPr>
                <w:color w:val="000000"/>
              </w:rPr>
              <w:t>2-</w:t>
            </w:r>
            <w:r w:rsidR="008940D0">
              <w:rPr>
                <w:color w:val="000000"/>
              </w:rPr>
              <w:t xml:space="preserve">5 лет </w:t>
            </w:r>
            <w:r w:rsidR="001B4C57">
              <w:rPr>
                <w:color w:val="000000"/>
              </w:rPr>
              <w:t xml:space="preserve"> </w:t>
            </w:r>
            <w:r>
              <w:rPr>
                <w:color w:val="000000"/>
              </w:rPr>
              <w:t xml:space="preserve">ранняя, </w:t>
            </w:r>
            <w:r w:rsidR="001B4C57">
              <w:rPr>
                <w:color w:val="000000"/>
              </w:rPr>
              <w:t>младшая  и средняя группы</w:t>
            </w:r>
          </w:p>
        </w:tc>
        <w:tc>
          <w:tcPr>
            <w:tcW w:w="3801" w:type="dxa"/>
            <w:gridSpan w:val="2"/>
            <w:tcBorders>
              <w:top w:val="single" w:sz="4" w:space="0" w:color="auto"/>
              <w:left w:val="single" w:sz="4" w:space="0" w:color="auto"/>
              <w:bottom w:val="single" w:sz="4" w:space="0" w:color="auto"/>
              <w:right w:val="single" w:sz="4" w:space="0" w:color="auto"/>
            </w:tcBorders>
          </w:tcPr>
          <w:p w:rsidR="001B4C57" w:rsidRDefault="001B4C57" w:rsidP="005F452F">
            <w:pPr>
              <w:spacing w:after="0"/>
              <w:rPr>
                <w:color w:val="000000"/>
              </w:rPr>
            </w:pPr>
            <w:r>
              <w:rPr>
                <w:color w:val="000000"/>
              </w:rPr>
              <w:t>Обучение в условиях специально оборудованной полифункциональной интерактивной среде</w:t>
            </w:r>
          </w:p>
          <w:p w:rsidR="001B4C57" w:rsidRDefault="001B4C57" w:rsidP="005F452F">
            <w:pPr>
              <w:spacing w:after="0"/>
              <w:rPr>
                <w:color w:val="000000"/>
              </w:rPr>
            </w:pPr>
            <w:r>
              <w:rPr>
                <w:color w:val="000000"/>
              </w:rPr>
              <w:t>Игровые занятия с использованием полифункционального игрового оборудования</w:t>
            </w:r>
          </w:p>
          <w:p w:rsidR="001B4C57" w:rsidRDefault="001B4C57" w:rsidP="005F452F">
            <w:pPr>
              <w:spacing w:after="0"/>
              <w:rPr>
                <w:color w:val="000000"/>
              </w:rPr>
            </w:pPr>
            <w:r>
              <w:rPr>
                <w:color w:val="000000"/>
              </w:rPr>
              <w:t>Игровые упражнения</w:t>
            </w:r>
          </w:p>
          <w:p w:rsidR="001B4C57" w:rsidRDefault="001B4C57" w:rsidP="005F452F">
            <w:pPr>
              <w:spacing w:after="0"/>
              <w:rPr>
                <w:color w:val="000000"/>
              </w:rPr>
            </w:pPr>
            <w:r>
              <w:rPr>
                <w:color w:val="000000"/>
              </w:rPr>
              <w:t>Игры (дидактические, подвижные)</w:t>
            </w:r>
          </w:p>
          <w:p w:rsidR="001B4C57" w:rsidRDefault="001B4C57" w:rsidP="005F452F">
            <w:pPr>
              <w:spacing w:after="0"/>
              <w:rPr>
                <w:color w:val="000000"/>
              </w:rPr>
            </w:pPr>
            <w:r>
              <w:rPr>
                <w:color w:val="000000"/>
              </w:rPr>
              <w:t>Показ</w:t>
            </w:r>
          </w:p>
          <w:p w:rsidR="001B4C57" w:rsidRDefault="001B4C57" w:rsidP="005F452F">
            <w:pPr>
              <w:spacing w:after="0"/>
              <w:rPr>
                <w:color w:val="000000"/>
              </w:rPr>
            </w:pPr>
            <w:r>
              <w:rPr>
                <w:color w:val="000000"/>
              </w:rPr>
              <w:t>Игры экспериментирования</w:t>
            </w:r>
          </w:p>
          <w:p w:rsidR="001B4C57" w:rsidRDefault="001B4C57" w:rsidP="005F452F">
            <w:pPr>
              <w:spacing w:after="0"/>
              <w:rPr>
                <w:color w:val="000000"/>
              </w:rPr>
            </w:pPr>
            <w:r>
              <w:rPr>
                <w:color w:val="000000"/>
              </w:rPr>
              <w:t>(ср. гр.)</w:t>
            </w:r>
          </w:p>
          <w:p w:rsidR="001B4C57" w:rsidRDefault="001B4C57" w:rsidP="005F452F">
            <w:pPr>
              <w:spacing w:after="0"/>
              <w:rPr>
                <w:color w:val="000000"/>
              </w:rPr>
            </w:pPr>
            <w:r>
              <w:rPr>
                <w:color w:val="000000"/>
              </w:rPr>
              <w:t>Простейшие  опыты</w:t>
            </w:r>
          </w:p>
        </w:tc>
        <w:tc>
          <w:tcPr>
            <w:tcW w:w="2996" w:type="dxa"/>
            <w:tcBorders>
              <w:top w:val="single" w:sz="4" w:space="0" w:color="auto"/>
              <w:left w:val="single" w:sz="4" w:space="0" w:color="auto"/>
              <w:bottom w:val="single" w:sz="4" w:space="0" w:color="auto"/>
              <w:right w:val="single" w:sz="4" w:space="0" w:color="auto"/>
            </w:tcBorders>
          </w:tcPr>
          <w:p w:rsidR="001B4C57" w:rsidRDefault="001B4C57" w:rsidP="005F452F">
            <w:pPr>
              <w:spacing w:after="0"/>
              <w:rPr>
                <w:color w:val="000000"/>
              </w:rPr>
            </w:pPr>
            <w:r>
              <w:rPr>
                <w:color w:val="000000"/>
              </w:rPr>
              <w:t>Игровые упражнения</w:t>
            </w:r>
          </w:p>
          <w:p w:rsidR="001B4C57" w:rsidRDefault="001B4C57" w:rsidP="005F452F">
            <w:pPr>
              <w:spacing w:after="0"/>
              <w:rPr>
                <w:color w:val="000000"/>
              </w:rPr>
            </w:pPr>
            <w:r>
              <w:rPr>
                <w:color w:val="000000"/>
              </w:rPr>
              <w:t>Напоминание</w:t>
            </w:r>
          </w:p>
          <w:p w:rsidR="001B4C57" w:rsidRDefault="001B4C57" w:rsidP="005F452F">
            <w:pPr>
              <w:spacing w:after="0"/>
              <w:rPr>
                <w:color w:val="000000"/>
              </w:rPr>
            </w:pPr>
            <w:r>
              <w:rPr>
                <w:color w:val="000000"/>
              </w:rPr>
              <w:t>Объяснение</w:t>
            </w:r>
          </w:p>
          <w:p w:rsidR="001B4C57" w:rsidRDefault="001B4C57" w:rsidP="005F452F">
            <w:pPr>
              <w:spacing w:after="0"/>
              <w:rPr>
                <w:color w:val="000000"/>
              </w:rPr>
            </w:pPr>
            <w:r>
              <w:rPr>
                <w:color w:val="000000"/>
              </w:rPr>
              <w:t>Обследование</w:t>
            </w:r>
          </w:p>
          <w:p w:rsidR="001B4C57" w:rsidRDefault="001B4C57" w:rsidP="005F452F">
            <w:pPr>
              <w:spacing w:after="0"/>
              <w:rPr>
                <w:color w:val="000000"/>
              </w:rPr>
            </w:pPr>
            <w:r>
              <w:rPr>
                <w:color w:val="000000"/>
              </w:rPr>
              <w:t>Наблюдение</w:t>
            </w:r>
          </w:p>
          <w:p w:rsidR="001B4C57" w:rsidRDefault="001B4C57" w:rsidP="005F452F">
            <w:pPr>
              <w:spacing w:after="0"/>
              <w:rPr>
                <w:color w:val="000000"/>
              </w:rPr>
            </w:pPr>
            <w:r>
              <w:rPr>
                <w:color w:val="000000"/>
              </w:rPr>
              <w:t>Наблюдение на прогулке</w:t>
            </w:r>
          </w:p>
          <w:p w:rsidR="001B4C57" w:rsidRDefault="001B4C57" w:rsidP="005F452F">
            <w:pPr>
              <w:spacing w:after="0"/>
              <w:rPr>
                <w:color w:val="000000"/>
              </w:rPr>
            </w:pPr>
            <w:r>
              <w:rPr>
                <w:color w:val="000000"/>
              </w:rPr>
              <w:t>Развивающие игры</w:t>
            </w:r>
          </w:p>
          <w:p w:rsidR="001B4C57" w:rsidRDefault="001B4C57" w:rsidP="005F452F">
            <w:pPr>
              <w:pStyle w:val="a3"/>
              <w:spacing w:after="0" w:afterAutospacing="0"/>
              <w:rPr>
                <w:color w:val="000000"/>
              </w:rPr>
            </w:pPr>
          </w:p>
        </w:tc>
        <w:tc>
          <w:tcPr>
            <w:tcW w:w="4400" w:type="dxa"/>
            <w:tcBorders>
              <w:top w:val="single" w:sz="4" w:space="0" w:color="auto"/>
              <w:left w:val="single" w:sz="4" w:space="0" w:color="auto"/>
              <w:bottom w:val="single" w:sz="4" w:space="0" w:color="auto"/>
              <w:right w:val="single" w:sz="4" w:space="0" w:color="auto"/>
            </w:tcBorders>
          </w:tcPr>
          <w:p w:rsidR="001B4C57" w:rsidRDefault="001B4C57" w:rsidP="005F452F">
            <w:pPr>
              <w:spacing w:after="0"/>
              <w:rPr>
                <w:color w:val="000000"/>
              </w:rPr>
            </w:pPr>
            <w:r>
              <w:rPr>
                <w:color w:val="000000"/>
              </w:rPr>
              <w:t>Игры (дидактические, развивающие, подвижные)</w:t>
            </w:r>
          </w:p>
          <w:p w:rsidR="001B4C57" w:rsidRDefault="001B4C57" w:rsidP="005F452F">
            <w:pPr>
              <w:spacing w:after="0"/>
              <w:rPr>
                <w:color w:val="000000"/>
              </w:rPr>
            </w:pPr>
            <w:r>
              <w:rPr>
                <w:color w:val="000000"/>
              </w:rPr>
              <w:t xml:space="preserve">Игры-экспериментирования Игры с использованием дидактических материалов </w:t>
            </w:r>
          </w:p>
          <w:p w:rsidR="001B4C57" w:rsidRDefault="001B4C57" w:rsidP="005F452F">
            <w:pPr>
              <w:spacing w:after="0"/>
              <w:rPr>
                <w:color w:val="000000"/>
              </w:rPr>
            </w:pPr>
            <w:r>
              <w:rPr>
                <w:color w:val="000000"/>
              </w:rPr>
              <w:t xml:space="preserve">Наблюдение </w:t>
            </w:r>
          </w:p>
          <w:p w:rsidR="001B4C57" w:rsidRDefault="001B4C57" w:rsidP="005F452F">
            <w:pPr>
              <w:spacing w:after="0"/>
              <w:rPr>
                <w:color w:val="000000"/>
              </w:rPr>
            </w:pPr>
            <w:r>
              <w:rPr>
                <w:color w:val="000000"/>
              </w:rPr>
              <w:t>Интегрированная детская деятельность</w:t>
            </w:r>
          </w:p>
          <w:p w:rsidR="001B4C57" w:rsidRDefault="001B4C57" w:rsidP="005F452F">
            <w:pPr>
              <w:spacing w:after="0"/>
              <w:rPr>
                <w:color w:val="000000"/>
              </w:rPr>
            </w:pPr>
            <w:r>
              <w:rPr>
                <w:color w:val="000000"/>
              </w:rPr>
              <w:t>(включение ребенком полученного сенсорного опыта в его практическую деятельность: предметную, продуктивную, игровую)</w:t>
            </w:r>
          </w:p>
        </w:tc>
      </w:tr>
      <w:tr w:rsidR="005F452F" w:rsidTr="001B4C57">
        <w:trPr>
          <w:trHeight w:val="398"/>
        </w:trPr>
        <w:tc>
          <w:tcPr>
            <w:tcW w:w="0" w:type="auto"/>
            <w:vMerge/>
            <w:tcBorders>
              <w:top w:val="single" w:sz="4" w:space="0" w:color="auto"/>
              <w:left w:val="single" w:sz="4" w:space="0" w:color="auto"/>
              <w:bottom w:val="single" w:sz="4" w:space="0" w:color="auto"/>
              <w:right w:val="single" w:sz="4" w:space="0" w:color="auto"/>
            </w:tcBorders>
            <w:vAlign w:val="center"/>
          </w:tcPr>
          <w:p w:rsidR="001B4C57" w:rsidRDefault="001B4C57" w:rsidP="001B4C57">
            <w:pPr>
              <w:rPr>
                <w:b/>
                <w:color w:val="000000"/>
              </w:rPr>
            </w:pPr>
          </w:p>
        </w:tc>
        <w:tc>
          <w:tcPr>
            <w:tcW w:w="1269" w:type="dxa"/>
            <w:tcBorders>
              <w:top w:val="single" w:sz="4" w:space="0" w:color="auto"/>
              <w:left w:val="single" w:sz="4" w:space="0" w:color="auto"/>
              <w:bottom w:val="single" w:sz="4" w:space="0" w:color="auto"/>
              <w:right w:val="single" w:sz="4" w:space="0" w:color="auto"/>
            </w:tcBorders>
          </w:tcPr>
          <w:p w:rsidR="001B4C57" w:rsidRDefault="001B4C57" w:rsidP="001B4C57">
            <w:pPr>
              <w:pStyle w:val="a3"/>
              <w:spacing w:before="0" w:beforeAutospacing="0" w:after="0" w:afterAutospacing="0"/>
              <w:rPr>
                <w:color w:val="000000"/>
              </w:rPr>
            </w:pPr>
            <w:r>
              <w:rPr>
                <w:color w:val="000000"/>
              </w:rPr>
              <w:t>5-7 лет старшая и подг. к школе группы</w:t>
            </w:r>
          </w:p>
        </w:tc>
        <w:tc>
          <w:tcPr>
            <w:tcW w:w="3801" w:type="dxa"/>
            <w:gridSpan w:val="2"/>
            <w:tcBorders>
              <w:top w:val="single" w:sz="4" w:space="0" w:color="auto"/>
              <w:left w:val="single" w:sz="4" w:space="0" w:color="auto"/>
              <w:bottom w:val="single" w:sz="4" w:space="0" w:color="auto"/>
              <w:right w:val="single" w:sz="4" w:space="0" w:color="auto"/>
            </w:tcBorders>
          </w:tcPr>
          <w:p w:rsidR="001B4C57" w:rsidRDefault="001B4C57" w:rsidP="005F452F">
            <w:pPr>
              <w:spacing w:after="0"/>
              <w:rPr>
                <w:color w:val="000000"/>
              </w:rPr>
            </w:pPr>
            <w:r>
              <w:rPr>
                <w:color w:val="000000"/>
              </w:rPr>
              <w:t>Интегрированные занятия</w:t>
            </w:r>
          </w:p>
          <w:p w:rsidR="001B4C57" w:rsidRDefault="001B4C57" w:rsidP="005F452F">
            <w:pPr>
              <w:spacing w:after="0"/>
              <w:rPr>
                <w:color w:val="000000"/>
              </w:rPr>
            </w:pPr>
            <w:r>
              <w:rPr>
                <w:color w:val="000000"/>
              </w:rPr>
              <w:t>Экспериментирование</w:t>
            </w:r>
          </w:p>
          <w:p w:rsidR="001B4C57" w:rsidRDefault="001B4C57" w:rsidP="005F452F">
            <w:pPr>
              <w:spacing w:after="0"/>
              <w:rPr>
                <w:color w:val="000000"/>
              </w:rPr>
            </w:pPr>
            <w:r>
              <w:rPr>
                <w:color w:val="000000"/>
              </w:rPr>
              <w:t xml:space="preserve">Обучение в условиях специально оборудованной </w:t>
            </w:r>
            <w:r>
              <w:rPr>
                <w:color w:val="000000"/>
              </w:rPr>
              <w:lastRenderedPageBreak/>
              <w:t>полифункциональной интерактивной среде</w:t>
            </w:r>
          </w:p>
          <w:p w:rsidR="001B4C57" w:rsidRDefault="001B4C57" w:rsidP="005F452F">
            <w:pPr>
              <w:spacing w:after="0"/>
              <w:rPr>
                <w:color w:val="000000"/>
              </w:rPr>
            </w:pPr>
            <w:r>
              <w:rPr>
                <w:color w:val="000000"/>
              </w:rPr>
              <w:t>Игровые занятия с использованием полифункционального игрового оборудования</w:t>
            </w:r>
          </w:p>
          <w:p w:rsidR="001B4C57" w:rsidRDefault="001B4C57" w:rsidP="005F452F">
            <w:pPr>
              <w:spacing w:after="0"/>
              <w:rPr>
                <w:color w:val="000000"/>
              </w:rPr>
            </w:pPr>
            <w:r>
              <w:rPr>
                <w:color w:val="000000"/>
              </w:rPr>
              <w:t>Игровые упражнения</w:t>
            </w:r>
          </w:p>
          <w:p w:rsidR="001B4C57" w:rsidRDefault="001B4C57" w:rsidP="005F452F">
            <w:pPr>
              <w:spacing w:after="0"/>
              <w:rPr>
                <w:color w:val="000000"/>
              </w:rPr>
            </w:pPr>
            <w:r>
              <w:rPr>
                <w:color w:val="000000"/>
              </w:rPr>
              <w:t>Игры (дидактические, подвижные)</w:t>
            </w:r>
          </w:p>
          <w:p w:rsidR="001B4C57" w:rsidRDefault="001B4C57" w:rsidP="005F452F">
            <w:pPr>
              <w:spacing w:after="0"/>
              <w:rPr>
                <w:color w:val="000000"/>
              </w:rPr>
            </w:pPr>
            <w:r>
              <w:rPr>
                <w:color w:val="000000"/>
              </w:rPr>
              <w:t>Показ</w:t>
            </w:r>
          </w:p>
          <w:p w:rsidR="001B4C57" w:rsidRDefault="001B4C57" w:rsidP="005F452F">
            <w:pPr>
              <w:spacing w:after="0"/>
              <w:rPr>
                <w:color w:val="000000"/>
              </w:rPr>
            </w:pPr>
            <w:r>
              <w:rPr>
                <w:color w:val="000000"/>
              </w:rPr>
              <w:t>Тематическая прогулка</w:t>
            </w:r>
          </w:p>
          <w:p w:rsidR="001B4C57" w:rsidRDefault="001B4C57" w:rsidP="005F452F">
            <w:pPr>
              <w:spacing w:after="0"/>
              <w:rPr>
                <w:color w:val="000000"/>
              </w:rPr>
            </w:pPr>
            <w:r>
              <w:rPr>
                <w:color w:val="000000"/>
              </w:rPr>
              <w:t>КВН (подг. гр.)</w:t>
            </w:r>
          </w:p>
        </w:tc>
        <w:tc>
          <w:tcPr>
            <w:tcW w:w="2996" w:type="dxa"/>
            <w:tcBorders>
              <w:top w:val="single" w:sz="4" w:space="0" w:color="auto"/>
              <w:left w:val="single" w:sz="4" w:space="0" w:color="auto"/>
              <w:bottom w:val="single" w:sz="4" w:space="0" w:color="auto"/>
              <w:right w:val="single" w:sz="4" w:space="0" w:color="auto"/>
            </w:tcBorders>
          </w:tcPr>
          <w:p w:rsidR="001B4C57" w:rsidRDefault="001B4C57" w:rsidP="005F452F">
            <w:pPr>
              <w:spacing w:after="0"/>
              <w:rPr>
                <w:color w:val="000000"/>
              </w:rPr>
            </w:pPr>
            <w:r>
              <w:rPr>
                <w:color w:val="000000"/>
              </w:rPr>
              <w:lastRenderedPageBreak/>
              <w:t>Игровые упражнения</w:t>
            </w:r>
          </w:p>
          <w:p w:rsidR="001B4C57" w:rsidRDefault="001B4C57" w:rsidP="005F452F">
            <w:pPr>
              <w:spacing w:after="0"/>
              <w:rPr>
                <w:color w:val="000000"/>
              </w:rPr>
            </w:pPr>
            <w:r>
              <w:rPr>
                <w:color w:val="000000"/>
              </w:rPr>
              <w:t>Напоминание</w:t>
            </w:r>
          </w:p>
          <w:p w:rsidR="001B4C57" w:rsidRDefault="001B4C57" w:rsidP="005F452F">
            <w:pPr>
              <w:spacing w:after="0"/>
              <w:rPr>
                <w:color w:val="000000"/>
              </w:rPr>
            </w:pPr>
            <w:r>
              <w:rPr>
                <w:color w:val="000000"/>
              </w:rPr>
              <w:t>Объяснение</w:t>
            </w:r>
          </w:p>
          <w:p w:rsidR="001B4C57" w:rsidRDefault="001B4C57" w:rsidP="005F452F">
            <w:pPr>
              <w:spacing w:after="0"/>
              <w:rPr>
                <w:color w:val="000000"/>
              </w:rPr>
            </w:pPr>
            <w:r>
              <w:rPr>
                <w:color w:val="000000"/>
              </w:rPr>
              <w:t>Обследование</w:t>
            </w:r>
          </w:p>
          <w:p w:rsidR="001B4C57" w:rsidRDefault="001B4C57" w:rsidP="005F452F">
            <w:pPr>
              <w:spacing w:after="0"/>
              <w:rPr>
                <w:color w:val="000000"/>
              </w:rPr>
            </w:pPr>
            <w:r>
              <w:rPr>
                <w:color w:val="000000"/>
              </w:rPr>
              <w:lastRenderedPageBreak/>
              <w:t>Наблюдение</w:t>
            </w:r>
          </w:p>
          <w:p w:rsidR="001B4C57" w:rsidRDefault="001B4C57" w:rsidP="005F452F">
            <w:pPr>
              <w:spacing w:after="0"/>
              <w:rPr>
                <w:color w:val="000000"/>
              </w:rPr>
            </w:pPr>
            <w:r>
              <w:rPr>
                <w:color w:val="000000"/>
              </w:rPr>
              <w:t>Наблюдение на прогулке</w:t>
            </w:r>
          </w:p>
          <w:p w:rsidR="001B4C57" w:rsidRDefault="001B4C57" w:rsidP="005F452F">
            <w:pPr>
              <w:spacing w:after="0"/>
              <w:rPr>
                <w:color w:val="000000"/>
              </w:rPr>
            </w:pPr>
            <w:r>
              <w:rPr>
                <w:color w:val="000000"/>
              </w:rPr>
              <w:t>Игры экспериментирования</w:t>
            </w:r>
          </w:p>
          <w:p w:rsidR="001B4C57" w:rsidRDefault="001B4C57" w:rsidP="005F452F">
            <w:pPr>
              <w:spacing w:after="0"/>
              <w:rPr>
                <w:color w:val="000000"/>
              </w:rPr>
            </w:pPr>
            <w:r>
              <w:rPr>
                <w:color w:val="000000"/>
              </w:rPr>
              <w:t>Развивающие игры</w:t>
            </w:r>
          </w:p>
          <w:p w:rsidR="001B4C57" w:rsidRDefault="001B4C57" w:rsidP="005F452F">
            <w:pPr>
              <w:spacing w:after="0"/>
              <w:rPr>
                <w:color w:val="000000"/>
              </w:rPr>
            </w:pPr>
            <w:r>
              <w:rPr>
                <w:color w:val="000000"/>
              </w:rPr>
              <w:t>Проблемные ситуации</w:t>
            </w:r>
          </w:p>
        </w:tc>
        <w:tc>
          <w:tcPr>
            <w:tcW w:w="4400" w:type="dxa"/>
            <w:tcBorders>
              <w:top w:val="single" w:sz="4" w:space="0" w:color="auto"/>
              <w:left w:val="single" w:sz="4" w:space="0" w:color="auto"/>
              <w:bottom w:val="single" w:sz="4" w:space="0" w:color="auto"/>
              <w:right w:val="single" w:sz="4" w:space="0" w:color="auto"/>
            </w:tcBorders>
          </w:tcPr>
          <w:p w:rsidR="001B4C57" w:rsidRDefault="001B4C57" w:rsidP="005F452F">
            <w:pPr>
              <w:spacing w:after="0"/>
              <w:rPr>
                <w:color w:val="000000"/>
              </w:rPr>
            </w:pPr>
            <w:r>
              <w:rPr>
                <w:color w:val="000000"/>
              </w:rPr>
              <w:lastRenderedPageBreak/>
              <w:t>Игры (дидактические, развивающие, подвижные)</w:t>
            </w:r>
          </w:p>
          <w:p w:rsidR="001B4C57" w:rsidRDefault="001B4C57" w:rsidP="005F452F">
            <w:pPr>
              <w:spacing w:after="0"/>
              <w:rPr>
                <w:color w:val="000000"/>
              </w:rPr>
            </w:pPr>
            <w:r>
              <w:rPr>
                <w:color w:val="000000"/>
              </w:rPr>
              <w:t xml:space="preserve">Игры-экспериментирования Игры с использованием дидактических </w:t>
            </w:r>
            <w:r>
              <w:rPr>
                <w:color w:val="000000"/>
              </w:rPr>
              <w:lastRenderedPageBreak/>
              <w:t xml:space="preserve">материалов </w:t>
            </w:r>
          </w:p>
          <w:p w:rsidR="001B4C57" w:rsidRDefault="001B4C57" w:rsidP="005F452F">
            <w:pPr>
              <w:spacing w:after="0"/>
              <w:rPr>
                <w:color w:val="000000"/>
              </w:rPr>
            </w:pPr>
            <w:r>
              <w:rPr>
                <w:color w:val="000000"/>
              </w:rPr>
              <w:t xml:space="preserve">Наблюдение </w:t>
            </w:r>
          </w:p>
          <w:p w:rsidR="001B4C57" w:rsidRDefault="001B4C57" w:rsidP="005F452F">
            <w:pPr>
              <w:spacing w:after="0"/>
              <w:rPr>
                <w:color w:val="000000"/>
              </w:rPr>
            </w:pPr>
            <w:r>
              <w:rPr>
                <w:color w:val="000000"/>
              </w:rPr>
              <w:t>Интегрированная детская деятельность</w:t>
            </w:r>
          </w:p>
          <w:p w:rsidR="001B4C57" w:rsidRDefault="001B4C57" w:rsidP="005F452F">
            <w:pPr>
              <w:spacing w:after="0"/>
              <w:rPr>
                <w:color w:val="000000"/>
              </w:rPr>
            </w:pPr>
            <w:r>
              <w:rPr>
                <w:color w:val="000000"/>
              </w:rPr>
              <w:t>(включение ребенком полученного сенсорного опыта в его практическую деятельность: предметную, продуктивную, игровую)</w:t>
            </w:r>
          </w:p>
        </w:tc>
      </w:tr>
      <w:tr w:rsidR="005F452F" w:rsidTr="001B4C57">
        <w:trPr>
          <w:trHeight w:val="4341"/>
        </w:trPr>
        <w:tc>
          <w:tcPr>
            <w:tcW w:w="2932" w:type="dxa"/>
            <w:vMerge w:val="restart"/>
            <w:tcBorders>
              <w:top w:val="single" w:sz="4" w:space="0" w:color="auto"/>
              <w:left w:val="single" w:sz="4" w:space="0" w:color="auto"/>
              <w:bottom w:val="single" w:sz="4" w:space="0" w:color="auto"/>
              <w:right w:val="single" w:sz="4" w:space="0" w:color="auto"/>
            </w:tcBorders>
          </w:tcPr>
          <w:p w:rsidR="001B4C57" w:rsidRDefault="001B4C57" w:rsidP="001B4C57">
            <w:pPr>
              <w:rPr>
                <w:b/>
                <w:color w:val="000000"/>
              </w:rPr>
            </w:pPr>
            <w:r>
              <w:rPr>
                <w:b/>
                <w:color w:val="000000"/>
              </w:rPr>
              <w:lastRenderedPageBreak/>
              <w:t>3.Ознакомление с миром природы</w:t>
            </w:r>
          </w:p>
          <w:p w:rsidR="001B4C57" w:rsidRDefault="001B4C57" w:rsidP="001B4C57">
            <w:pPr>
              <w:rPr>
                <w:color w:val="000000"/>
              </w:rPr>
            </w:pPr>
            <w:r>
              <w:rPr>
                <w:color w:val="000000"/>
              </w:rPr>
              <w:t>* сезонные наблюдения</w:t>
            </w:r>
          </w:p>
          <w:p w:rsidR="001B4C57" w:rsidRDefault="001B4C57" w:rsidP="001B4C57">
            <w:pPr>
              <w:rPr>
                <w:b/>
                <w:color w:val="000000"/>
              </w:rPr>
            </w:pPr>
          </w:p>
        </w:tc>
        <w:tc>
          <w:tcPr>
            <w:tcW w:w="1269" w:type="dxa"/>
            <w:tcBorders>
              <w:top w:val="single" w:sz="4" w:space="0" w:color="auto"/>
              <w:left w:val="single" w:sz="4" w:space="0" w:color="auto"/>
              <w:bottom w:val="single" w:sz="4" w:space="0" w:color="auto"/>
              <w:right w:val="single" w:sz="4" w:space="0" w:color="auto"/>
            </w:tcBorders>
          </w:tcPr>
          <w:p w:rsidR="001B4C57" w:rsidRDefault="005F452F" w:rsidP="005F452F">
            <w:pPr>
              <w:pStyle w:val="a3"/>
              <w:rPr>
                <w:color w:val="000000"/>
              </w:rPr>
            </w:pPr>
            <w:r>
              <w:rPr>
                <w:color w:val="000000"/>
              </w:rPr>
              <w:t>2</w:t>
            </w:r>
            <w:r w:rsidR="008940D0">
              <w:rPr>
                <w:color w:val="000000"/>
              </w:rPr>
              <w:t xml:space="preserve">-5 лет  </w:t>
            </w:r>
            <w:r>
              <w:rPr>
                <w:color w:val="000000"/>
              </w:rPr>
              <w:t xml:space="preserve">ранняя, </w:t>
            </w:r>
            <w:r w:rsidR="001B4C57">
              <w:rPr>
                <w:color w:val="000000"/>
              </w:rPr>
              <w:t>младшая  и средняя группы</w:t>
            </w:r>
          </w:p>
        </w:tc>
        <w:tc>
          <w:tcPr>
            <w:tcW w:w="3801" w:type="dxa"/>
            <w:gridSpan w:val="2"/>
            <w:tcBorders>
              <w:top w:val="single" w:sz="4" w:space="0" w:color="auto"/>
              <w:left w:val="single" w:sz="4" w:space="0" w:color="auto"/>
              <w:bottom w:val="single" w:sz="4" w:space="0" w:color="auto"/>
              <w:right w:val="single" w:sz="4" w:space="0" w:color="auto"/>
            </w:tcBorders>
          </w:tcPr>
          <w:p w:rsidR="001B4C57" w:rsidRDefault="001B4C57" w:rsidP="005F452F">
            <w:pPr>
              <w:spacing w:after="0"/>
              <w:rPr>
                <w:color w:val="000000"/>
              </w:rPr>
            </w:pPr>
            <w:r>
              <w:rPr>
                <w:color w:val="000000"/>
              </w:rPr>
              <w:t>Сюжетно-ролевая игра</w:t>
            </w:r>
          </w:p>
          <w:p w:rsidR="001B4C57" w:rsidRDefault="001B4C57" w:rsidP="005F452F">
            <w:pPr>
              <w:spacing w:after="0"/>
              <w:rPr>
                <w:color w:val="000000"/>
              </w:rPr>
            </w:pPr>
            <w:r>
              <w:rPr>
                <w:color w:val="000000"/>
              </w:rPr>
              <w:t>Игровые обучающие ситуации</w:t>
            </w:r>
          </w:p>
          <w:p w:rsidR="001B4C57" w:rsidRDefault="001B4C57" w:rsidP="005F452F">
            <w:pPr>
              <w:spacing w:after="0"/>
              <w:rPr>
                <w:color w:val="000000"/>
              </w:rPr>
            </w:pPr>
            <w:r>
              <w:rPr>
                <w:color w:val="000000"/>
              </w:rPr>
              <w:t>Наблюдение</w:t>
            </w:r>
          </w:p>
          <w:p w:rsidR="001B4C57" w:rsidRDefault="001B4C57" w:rsidP="005F452F">
            <w:pPr>
              <w:spacing w:after="0"/>
              <w:rPr>
                <w:color w:val="000000"/>
              </w:rPr>
            </w:pPr>
            <w:r>
              <w:rPr>
                <w:color w:val="000000"/>
              </w:rPr>
              <w:t>Целевые прогулки</w:t>
            </w:r>
          </w:p>
          <w:p w:rsidR="001B4C57" w:rsidRDefault="001B4C57" w:rsidP="005F452F">
            <w:pPr>
              <w:spacing w:after="0"/>
              <w:rPr>
                <w:color w:val="000000"/>
              </w:rPr>
            </w:pPr>
            <w:r>
              <w:rPr>
                <w:color w:val="000000"/>
              </w:rPr>
              <w:t>Игра-экспериментирование</w:t>
            </w:r>
          </w:p>
          <w:p w:rsidR="001B4C57" w:rsidRDefault="001B4C57" w:rsidP="005F452F">
            <w:pPr>
              <w:spacing w:after="0"/>
              <w:rPr>
                <w:color w:val="000000"/>
              </w:rPr>
            </w:pPr>
            <w:r>
              <w:rPr>
                <w:color w:val="000000"/>
              </w:rPr>
              <w:t>Исследовательская деятельность</w:t>
            </w:r>
          </w:p>
          <w:p w:rsidR="001B4C57" w:rsidRDefault="001B4C57" w:rsidP="005F452F">
            <w:pPr>
              <w:spacing w:after="0"/>
              <w:rPr>
                <w:color w:val="000000"/>
              </w:rPr>
            </w:pPr>
            <w:r>
              <w:rPr>
                <w:color w:val="000000"/>
              </w:rPr>
              <w:t>Конструирование</w:t>
            </w:r>
          </w:p>
          <w:p w:rsidR="001B4C57" w:rsidRDefault="001B4C57" w:rsidP="005F452F">
            <w:pPr>
              <w:spacing w:after="0"/>
              <w:rPr>
                <w:color w:val="000000"/>
              </w:rPr>
            </w:pPr>
            <w:r>
              <w:rPr>
                <w:color w:val="000000"/>
              </w:rPr>
              <w:t>Развивающие игры</w:t>
            </w:r>
          </w:p>
          <w:p w:rsidR="001B4C57" w:rsidRDefault="001B4C57" w:rsidP="005F452F">
            <w:pPr>
              <w:spacing w:after="0"/>
              <w:rPr>
                <w:color w:val="000000"/>
              </w:rPr>
            </w:pPr>
            <w:r>
              <w:rPr>
                <w:color w:val="000000"/>
              </w:rPr>
              <w:t>Экскурсии</w:t>
            </w:r>
          </w:p>
          <w:p w:rsidR="001B4C57" w:rsidRDefault="001B4C57" w:rsidP="005F452F">
            <w:pPr>
              <w:spacing w:after="0"/>
              <w:rPr>
                <w:color w:val="000000"/>
              </w:rPr>
            </w:pPr>
            <w:r>
              <w:rPr>
                <w:color w:val="000000"/>
              </w:rPr>
              <w:t>Ситуативный разговор</w:t>
            </w:r>
          </w:p>
          <w:p w:rsidR="001B4C57" w:rsidRDefault="001B4C57" w:rsidP="005F452F">
            <w:pPr>
              <w:spacing w:after="0"/>
              <w:rPr>
                <w:color w:val="000000"/>
              </w:rPr>
            </w:pPr>
            <w:r>
              <w:rPr>
                <w:color w:val="000000"/>
              </w:rPr>
              <w:t xml:space="preserve">Рассказ </w:t>
            </w:r>
          </w:p>
          <w:p w:rsidR="001B4C57" w:rsidRDefault="001B4C57" w:rsidP="005F452F">
            <w:pPr>
              <w:spacing w:after="0"/>
              <w:rPr>
                <w:color w:val="000000"/>
              </w:rPr>
            </w:pPr>
            <w:r>
              <w:rPr>
                <w:color w:val="000000"/>
              </w:rPr>
              <w:t xml:space="preserve">Беседы </w:t>
            </w:r>
          </w:p>
          <w:p w:rsidR="001B4C57" w:rsidRDefault="001B4C57" w:rsidP="005F452F">
            <w:pPr>
              <w:spacing w:after="0"/>
              <w:rPr>
                <w:color w:val="000000"/>
              </w:rPr>
            </w:pPr>
            <w:r>
              <w:rPr>
                <w:color w:val="000000"/>
              </w:rPr>
              <w:t xml:space="preserve"> Экологические, досуги, праздники, развлечения</w:t>
            </w:r>
          </w:p>
        </w:tc>
        <w:tc>
          <w:tcPr>
            <w:tcW w:w="2996" w:type="dxa"/>
            <w:tcBorders>
              <w:top w:val="single" w:sz="4" w:space="0" w:color="auto"/>
              <w:left w:val="single" w:sz="4" w:space="0" w:color="auto"/>
              <w:bottom w:val="single" w:sz="4" w:space="0" w:color="auto"/>
              <w:right w:val="single" w:sz="4" w:space="0" w:color="auto"/>
            </w:tcBorders>
          </w:tcPr>
          <w:p w:rsidR="001B4C57" w:rsidRDefault="001B4C57" w:rsidP="005F452F">
            <w:pPr>
              <w:spacing w:after="0"/>
              <w:rPr>
                <w:color w:val="000000"/>
              </w:rPr>
            </w:pPr>
            <w:r>
              <w:rPr>
                <w:color w:val="000000"/>
              </w:rPr>
              <w:t>Сюжетно-ролевая игра</w:t>
            </w:r>
          </w:p>
          <w:p w:rsidR="001B4C57" w:rsidRDefault="001B4C57" w:rsidP="005F452F">
            <w:pPr>
              <w:spacing w:after="0"/>
              <w:rPr>
                <w:color w:val="000000"/>
              </w:rPr>
            </w:pPr>
            <w:r>
              <w:rPr>
                <w:color w:val="000000"/>
              </w:rPr>
              <w:t>Игровые обучающие ситуации</w:t>
            </w:r>
          </w:p>
          <w:p w:rsidR="001B4C57" w:rsidRDefault="001B4C57" w:rsidP="005F452F">
            <w:pPr>
              <w:spacing w:after="0"/>
              <w:rPr>
                <w:color w:val="000000"/>
              </w:rPr>
            </w:pPr>
            <w:r>
              <w:rPr>
                <w:color w:val="000000"/>
              </w:rPr>
              <w:t xml:space="preserve">Рассматривание </w:t>
            </w:r>
          </w:p>
          <w:p w:rsidR="001B4C57" w:rsidRDefault="001B4C57" w:rsidP="005F452F">
            <w:pPr>
              <w:spacing w:after="0"/>
              <w:rPr>
                <w:color w:val="000000"/>
              </w:rPr>
            </w:pPr>
            <w:r>
              <w:rPr>
                <w:color w:val="000000"/>
              </w:rPr>
              <w:t xml:space="preserve">Наблюдение </w:t>
            </w:r>
          </w:p>
          <w:p w:rsidR="001B4C57" w:rsidRDefault="001B4C57" w:rsidP="005F452F">
            <w:pPr>
              <w:spacing w:after="0"/>
              <w:rPr>
                <w:color w:val="000000"/>
              </w:rPr>
            </w:pPr>
            <w:r>
              <w:rPr>
                <w:color w:val="000000"/>
              </w:rPr>
              <w:t>Труд  в уголке природе</w:t>
            </w:r>
          </w:p>
          <w:p w:rsidR="001B4C57" w:rsidRDefault="001B4C57" w:rsidP="005F452F">
            <w:pPr>
              <w:spacing w:after="0"/>
              <w:rPr>
                <w:color w:val="000000"/>
              </w:rPr>
            </w:pPr>
            <w:r>
              <w:rPr>
                <w:color w:val="000000"/>
              </w:rPr>
              <w:t xml:space="preserve">Экспериментирование </w:t>
            </w:r>
          </w:p>
          <w:p w:rsidR="001B4C57" w:rsidRDefault="001B4C57" w:rsidP="005F452F">
            <w:pPr>
              <w:spacing w:after="0"/>
              <w:rPr>
                <w:color w:val="000000"/>
              </w:rPr>
            </w:pPr>
            <w:r>
              <w:rPr>
                <w:color w:val="000000"/>
              </w:rPr>
              <w:t>Исследовательская деятельность</w:t>
            </w:r>
          </w:p>
          <w:p w:rsidR="001B4C57" w:rsidRDefault="001B4C57" w:rsidP="005F452F">
            <w:pPr>
              <w:spacing w:after="0"/>
              <w:rPr>
                <w:color w:val="000000"/>
              </w:rPr>
            </w:pPr>
            <w:r>
              <w:rPr>
                <w:color w:val="000000"/>
              </w:rPr>
              <w:t xml:space="preserve">Конструирование </w:t>
            </w:r>
          </w:p>
          <w:p w:rsidR="001B4C57" w:rsidRDefault="001B4C57" w:rsidP="005F452F">
            <w:pPr>
              <w:spacing w:after="0"/>
              <w:rPr>
                <w:color w:val="000000"/>
              </w:rPr>
            </w:pPr>
            <w:r>
              <w:rPr>
                <w:color w:val="000000"/>
              </w:rPr>
              <w:t>Развивающие игры</w:t>
            </w:r>
          </w:p>
          <w:p w:rsidR="001B4C57" w:rsidRDefault="001B4C57" w:rsidP="005F452F">
            <w:pPr>
              <w:spacing w:after="0"/>
              <w:rPr>
                <w:color w:val="000000"/>
              </w:rPr>
            </w:pPr>
            <w:r>
              <w:rPr>
                <w:color w:val="000000"/>
              </w:rPr>
              <w:t>Экскурсии</w:t>
            </w:r>
          </w:p>
          <w:p w:rsidR="001B4C57" w:rsidRDefault="001B4C57" w:rsidP="005F452F">
            <w:pPr>
              <w:spacing w:after="0"/>
              <w:rPr>
                <w:color w:val="000000"/>
              </w:rPr>
            </w:pPr>
            <w:r>
              <w:rPr>
                <w:color w:val="000000"/>
              </w:rPr>
              <w:t>Рассказ</w:t>
            </w:r>
          </w:p>
          <w:p w:rsidR="001B4C57" w:rsidRDefault="001B4C57" w:rsidP="005F452F">
            <w:pPr>
              <w:spacing w:after="0"/>
              <w:rPr>
                <w:color w:val="000000"/>
              </w:rPr>
            </w:pPr>
            <w:r>
              <w:rPr>
                <w:color w:val="000000"/>
              </w:rPr>
              <w:t xml:space="preserve">Беседа </w:t>
            </w:r>
          </w:p>
        </w:tc>
        <w:tc>
          <w:tcPr>
            <w:tcW w:w="4400" w:type="dxa"/>
            <w:tcBorders>
              <w:top w:val="single" w:sz="4" w:space="0" w:color="auto"/>
              <w:left w:val="single" w:sz="4" w:space="0" w:color="auto"/>
              <w:bottom w:val="single" w:sz="4" w:space="0" w:color="auto"/>
              <w:right w:val="single" w:sz="4" w:space="0" w:color="auto"/>
            </w:tcBorders>
          </w:tcPr>
          <w:p w:rsidR="001B4C57" w:rsidRDefault="001B4C57" w:rsidP="005F452F">
            <w:pPr>
              <w:spacing w:after="0"/>
              <w:rPr>
                <w:color w:val="000000"/>
              </w:rPr>
            </w:pPr>
            <w:r>
              <w:rPr>
                <w:color w:val="000000"/>
              </w:rPr>
              <w:t>Сюжетно-ролевая игра</w:t>
            </w:r>
          </w:p>
          <w:p w:rsidR="001B4C57" w:rsidRDefault="001B4C57" w:rsidP="005F452F">
            <w:pPr>
              <w:spacing w:after="0"/>
              <w:rPr>
                <w:color w:val="000000"/>
              </w:rPr>
            </w:pPr>
            <w:r>
              <w:rPr>
                <w:color w:val="000000"/>
              </w:rPr>
              <w:t>Игровые обучающие ситуации</w:t>
            </w:r>
          </w:p>
          <w:p w:rsidR="001B4C57" w:rsidRDefault="001B4C57" w:rsidP="005F452F">
            <w:pPr>
              <w:spacing w:after="0"/>
              <w:rPr>
                <w:color w:val="000000"/>
              </w:rPr>
            </w:pPr>
            <w:r>
              <w:rPr>
                <w:color w:val="000000"/>
              </w:rPr>
              <w:t xml:space="preserve">Игры с правилами </w:t>
            </w:r>
          </w:p>
          <w:p w:rsidR="001B4C57" w:rsidRDefault="001B4C57" w:rsidP="005F452F">
            <w:pPr>
              <w:spacing w:after="0"/>
              <w:rPr>
                <w:color w:val="000000"/>
              </w:rPr>
            </w:pPr>
            <w:r>
              <w:rPr>
                <w:color w:val="000000"/>
              </w:rPr>
              <w:t>Рассматривание</w:t>
            </w:r>
          </w:p>
          <w:p w:rsidR="001B4C57" w:rsidRDefault="001B4C57" w:rsidP="005F452F">
            <w:pPr>
              <w:spacing w:after="0"/>
              <w:rPr>
                <w:color w:val="000000"/>
              </w:rPr>
            </w:pPr>
            <w:r>
              <w:rPr>
                <w:color w:val="000000"/>
              </w:rPr>
              <w:t>Наблюдение</w:t>
            </w:r>
          </w:p>
          <w:p w:rsidR="001B4C57" w:rsidRDefault="001B4C57" w:rsidP="005F452F">
            <w:pPr>
              <w:spacing w:after="0"/>
              <w:rPr>
                <w:color w:val="000000"/>
              </w:rPr>
            </w:pPr>
            <w:r>
              <w:rPr>
                <w:color w:val="000000"/>
              </w:rPr>
              <w:t>Игра-экспериментирование</w:t>
            </w:r>
          </w:p>
          <w:p w:rsidR="001B4C57" w:rsidRDefault="001B4C57" w:rsidP="005F452F">
            <w:pPr>
              <w:spacing w:after="0"/>
              <w:rPr>
                <w:color w:val="000000"/>
              </w:rPr>
            </w:pPr>
            <w:r>
              <w:rPr>
                <w:color w:val="000000"/>
              </w:rPr>
              <w:t>Исследовательская деятельность</w:t>
            </w:r>
          </w:p>
          <w:p w:rsidR="001B4C57" w:rsidRDefault="001B4C57" w:rsidP="005F452F">
            <w:pPr>
              <w:spacing w:after="0"/>
              <w:rPr>
                <w:color w:val="000000"/>
              </w:rPr>
            </w:pPr>
            <w:r>
              <w:rPr>
                <w:color w:val="000000"/>
              </w:rPr>
              <w:t>Конструирование</w:t>
            </w:r>
          </w:p>
          <w:p w:rsidR="001B4C57" w:rsidRDefault="001B4C57" w:rsidP="005F452F">
            <w:pPr>
              <w:spacing w:after="0"/>
              <w:rPr>
                <w:color w:val="000000"/>
              </w:rPr>
            </w:pPr>
            <w:r>
              <w:rPr>
                <w:color w:val="000000"/>
              </w:rPr>
              <w:t xml:space="preserve">Развивающие игры </w:t>
            </w:r>
          </w:p>
          <w:p w:rsidR="001B4C57" w:rsidRDefault="001B4C57" w:rsidP="005F452F">
            <w:pPr>
              <w:spacing w:after="0"/>
              <w:rPr>
                <w:color w:val="000000"/>
              </w:rPr>
            </w:pPr>
          </w:p>
          <w:p w:rsidR="001B4C57" w:rsidRDefault="001B4C57" w:rsidP="005F452F">
            <w:pPr>
              <w:spacing w:after="0"/>
              <w:rPr>
                <w:color w:val="000000"/>
              </w:rPr>
            </w:pPr>
          </w:p>
        </w:tc>
      </w:tr>
      <w:tr w:rsidR="005F452F" w:rsidTr="001B4C57">
        <w:trPr>
          <w:trHeight w:val="1552"/>
        </w:trPr>
        <w:tc>
          <w:tcPr>
            <w:tcW w:w="0" w:type="auto"/>
            <w:vMerge/>
            <w:tcBorders>
              <w:top w:val="single" w:sz="4" w:space="0" w:color="auto"/>
              <w:left w:val="single" w:sz="4" w:space="0" w:color="auto"/>
              <w:bottom w:val="single" w:sz="4" w:space="0" w:color="auto"/>
              <w:right w:val="single" w:sz="4" w:space="0" w:color="auto"/>
            </w:tcBorders>
            <w:vAlign w:val="center"/>
          </w:tcPr>
          <w:p w:rsidR="001B4C57" w:rsidRDefault="001B4C57" w:rsidP="001B4C57">
            <w:pPr>
              <w:rPr>
                <w:b/>
                <w:color w:val="000000"/>
              </w:rPr>
            </w:pPr>
          </w:p>
        </w:tc>
        <w:tc>
          <w:tcPr>
            <w:tcW w:w="1269" w:type="dxa"/>
            <w:tcBorders>
              <w:top w:val="single" w:sz="4" w:space="0" w:color="auto"/>
              <w:left w:val="single" w:sz="4" w:space="0" w:color="auto"/>
              <w:bottom w:val="single" w:sz="4" w:space="0" w:color="auto"/>
              <w:right w:val="single" w:sz="4" w:space="0" w:color="auto"/>
            </w:tcBorders>
          </w:tcPr>
          <w:p w:rsidR="001B4C57" w:rsidRDefault="001B4C57" w:rsidP="001B4C57">
            <w:pPr>
              <w:pStyle w:val="a3"/>
              <w:spacing w:before="0" w:beforeAutospacing="0" w:after="0" w:afterAutospacing="0"/>
              <w:rPr>
                <w:color w:val="000000"/>
              </w:rPr>
            </w:pPr>
            <w:r>
              <w:rPr>
                <w:color w:val="000000"/>
              </w:rPr>
              <w:t>5-7 лет старшая и подг. к школе группы</w:t>
            </w:r>
          </w:p>
        </w:tc>
        <w:tc>
          <w:tcPr>
            <w:tcW w:w="3801" w:type="dxa"/>
            <w:gridSpan w:val="2"/>
            <w:tcBorders>
              <w:top w:val="single" w:sz="4" w:space="0" w:color="auto"/>
              <w:left w:val="single" w:sz="4" w:space="0" w:color="auto"/>
              <w:bottom w:val="single" w:sz="4" w:space="0" w:color="auto"/>
              <w:right w:val="single" w:sz="4" w:space="0" w:color="auto"/>
            </w:tcBorders>
          </w:tcPr>
          <w:p w:rsidR="001B4C57" w:rsidRDefault="001B4C57" w:rsidP="005F452F">
            <w:pPr>
              <w:spacing w:after="0"/>
              <w:rPr>
                <w:color w:val="000000"/>
              </w:rPr>
            </w:pPr>
            <w:r>
              <w:rPr>
                <w:color w:val="000000"/>
              </w:rPr>
              <w:t>Сюжетно-ролевая игра</w:t>
            </w:r>
          </w:p>
          <w:p w:rsidR="001B4C57" w:rsidRDefault="001B4C57" w:rsidP="005F452F">
            <w:pPr>
              <w:spacing w:after="0"/>
              <w:rPr>
                <w:color w:val="000000"/>
              </w:rPr>
            </w:pPr>
            <w:r>
              <w:rPr>
                <w:color w:val="000000"/>
              </w:rPr>
              <w:t>Игровые обучающие ситуации</w:t>
            </w:r>
          </w:p>
          <w:p w:rsidR="001B4C57" w:rsidRDefault="001B4C57" w:rsidP="005F452F">
            <w:pPr>
              <w:spacing w:after="0"/>
              <w:rPr>
                <w:color w:val="000000"/>
              </w:rPr>
            </w:pPr>
            <w:r>
              <w:rPr>
                <w:color w:val="000000"/>
              </w:rPr>
              <w:t>Наблюдение</w:t>
            </w:r>
          </w:p>
          <w:p w:rsidR="001B4C57" w:rsidRDefault="001B4C57" w:rsidP="005F452F">
            <w:pPr>
              <w:spacing w:after="0"/>
              <w:rPr>
                <w:color w:val="000000"/>
              </w:rPr>
            </w:pPr>
            <w:r>
              <w:rPr>
                <w:color w:val="000000"/>
              </w:rPr>
              <w:t xml:space="preserve">Рассматривание, просмотр фильмов, слайдов </w:t>
            </w:r>
          </w:p>
          <w:p w:rsidR="001B4C57" w:rsidRDefault="001B4C57" w:rsidP="005F452F">
            <w:pPr>
              <w:spacing w:after="0"/>
              <w:rPr>
                <w:color w:val="000000"/>
              </w:rPr>
            </w:pPr>
            <w:r>
              <w:rPr>
                <w:color w:val="000000"/>
              </w:rPr>
              <w:t xml:space="preserve"> Труд  в уголке природе, огороде, цветнике</w:t>
            </w:r>
          </w:p>
          <w:p w:rsidR="001B4C57" w:rsidRDefault="001B4C57" w:rsidP="005F452F">
            <w:pPr>
              <w:spacing w:after="0"/>
              <w:rPr>
                <w:color w:val="000000"/>
              </w:rPr>
            </w:pPr>
            <w:r>
              <w:rPr>
                <w:color w:val="000000"/>
              </w:rPr>
              <w:lastRenderedPageBreak/>
              <w:t>Целевые прогулки</w:t>
            </w:r>
          </w:p>
          <w:p w:rsidR="001B4C57" w:rsidRDefault="001B4C57" w:rsidP="005F452F">
            <w:pPr>
              <w:spacing w:after="0"/>
              <w:rPr>
                <w:color w:val="000000"/>
              </w:rPr>
            </w:pPr>
            <w:r>
              <w:rPr>
                <w:color w:val="000000"/>
              </w:rPr>
              <w:t>Экологические акции</w:t>
            </w:r>
          </w:p>
          <w:p w:rsidR="001B4C57" w:rsidRDefault="001B4C57" w:rsidP="005F452F">
            <w:pPr>
              <w:spacing w:after="0"/>
              <w:rPr>
                <w:color w:val="000000"/>
              </w:rPr>
            </w:pPr>
            <w:r>
              <w:rPr>
                <w:color w:val="000000"/>
              </w:rPr>
              <w:t>Экспериментирование, опыты</w:t>
            </w:r>
          </w:p>
          <w:p w:rsidR="001B4C57" w:rsidRDefault="001B4C57" w:rsidP="005F452F">
            <w:pPr>
              <w:spacing w:after="0"/>
              <w:rPr>
                <w:color w:val="000000"/>
              </w:rPr>
            </w:pPr>
            <w:r>
              <w:rPr>
                <w:color w:val="000000"/>
              </w:rPr>
              <w:t>Моделирование</w:t>
            </w:r>
          </w:p>
          <w:p w:rsidR="001B4C57" w:rsidRDefault="001B4C57" w:rsidP="005F452F">
            <w:pPr>
              <w:spacing w:after="0"/>
              <w:rPr>
                <w:color w:val="000000"/>
              </w:rPr>
            </w:pPr>
            <w:r>
              <w:rPr>
                <w:color w:val="000000"/>
              </w:rPr>
              <w:t>Исследовательская деятельность</w:t>
            </w:r>
          </w:p>
          <w:p w:rsidR="001B4C57" w:rsidRDefault="001B4C57" w:rsidP="005F452F">
            <w:pPr>
              <w:spacing w:after="0"/>
              <w:rPr>
                <w:color w:val="000000"/>
              </w:rPr>
            </w:pPr>
            <w:r>
              <w:rPr>
                <w:color w:val="000000"/>
              </w:rPr>
              <w:t>Комплексные, интегрированные занятия</w:t>
            </w:r>
          </w:p>
          <w:p w:rsidR="001B4C57" w:rsidRDefault="001B4C57" w:rsidP="005F452F">
            <w:pPr>
              <w:spacing w:after="0"/>
              <w:rPr>
                <w:color w:val="000000"/>
              </w:rPr>
            </w:pPr>
            <w:r>
              <w:rPr>
                <w:color w:val="000000"/>
              </w:rPr>
              <w:t>Конструирование</w:t>
            </w:r>
          </w:p>
          <w:p w:rsidR="001B4C57" w:rsidRDefault="001B4C57" w:rsidP="005F452F">
            <w:pPr>
              <w:spacing w:after="0"/>
              <w:rPr>
                <w:color w:val="000000"/>
              </w:rPr>
            </w:pPr>
            <w:r>
              <w:rPr>
                <w:color w:val="000000"/>
              </w:rPr>
              <w:t>Развивающие игры</w:t>
            </w:r>
          </w:p>
          <w:p w:rsidR="001B4C57" w:rsidRDefault="001B4C57" w:rsidP="005F452F">
            <w:pPr>
              <w:spacing w:after="0"/>
              <w:rPr>
                <w:color w:val="000000"/>
              </w:rPr>
            </w:pPr>
            <w:r>
              <w:rPr>
                <w:color w:val="000000"/>
              </w:rPr>
              <w:t xml:space="preserve">Беседа </w:t>
            </w:r>
          </w:p>
          <w:p w:rsidR="001B4C57" w:rsidRDefault="001B4C57" w:rsidP="005F452F">
            <w:pPr>
              <w:spacing w:after="0"/>
              <w:rPr>
                <w:color w:val="000000"/>
              </w:rPr>
            </w:pPr>
            <w:r>
              <w:rPr>
                <w:color w:val="000000"/>
              </w:rPr>
              <w:t xml:space="preserve">Рассказ </w:t>
            </w:r>
          </w:p>
          <w:p w:rsidR="001B4C57" w:rsidRDefault="001B4C57" w:rsidP="005F452F">
            <w:pPr>
              <w:spacing w:after="0"/>
              <w:rPr>
                <w:color w:val="000000"/>
              </w:rPr>
            </w:pPr>
            <w:r>
              <w:rPr>
                <w:color w:val="000000"/>
              </w:rPr>
              <w:t>Создание коллекций, музейных экспозиций</w:t>
            </w:r>
          </w:p>
          <w:p w:rsidR="001B4C57" w:rsidRDefault="001B4C57" w:rsidP="005F452F">
            <w:pPr>
              <w:spacing w:after="0"/>
              <w:rPr>
                <w:color w:val="000000"/>
              </w:rPr>
            </w:pPr>
            <w:r>
              <w:rPr>
                <w:color w:val="000000"/>
              </w:rPr>
              <w:t>Проектная деятельность</w:t>
            </w:r>
          </w:p>
          <w:p w:rsidR="001B4C57" w:rsidRDefault="001B4C57" w:rsidP="005F452F">
            <w:pPr>
              <w:spacing w:after="0"/>
              <w:rPr>
                <w:color w:val="000000"/>
              </w:rPr>
            </w:pPr>
            <w:r>
              <w:rPr>
                <w:color w:val="000000"/>
              </w:rPr>
              <w:t>Проблемные ситуации</w:t>
            </w:r>
          </w:p>
          <w:p w:rsidR="001B4C57" w:rsidRDefault="001B4C57" w:rsidP="005F452F">
            <w:pPr>
              <w:spacing w:after="0"/>
              <w:rPr>
                <w:color w:val="000000"/>
              </w:rPr>
            </w:pPr>
            <w:r>
              <w:rPr>
                <w:color w:val="000000"/>
              </w:rPr>
              <w:t>Экологические, досуги, праздники, развлечения</w:t>
            </w:r>
          </w:p>
        </w:tc>
        <w:tc>
          <w:tcPr>
            <w:tcW w:w="2996" w:type="dxa"/>
            <w:tcBorders>
              <w:top w:val="single" w:sz="4" w:space="0" w:color="auto"/>
              <w:left w:val="single" w:sz="4" w:space="0" w:color="auto"/>
              <w:bottom w:val="single" w:sz="4" w:space="0" w:color="auto"/>
              <w:right w:val="single" w:sz="4" w:space="0" w:color="auto"/>
            </w:tcBorders>
          </w:tcPr>
          <w:p w:rsidR="001B4C57" w:rsidRDefault="001B4C57" w:rsidP="005F452F">
            <w:pPr>
              <w:spacing w:after="0"/>
              <w:rPr>
                <w:color w:val="000000"/>
              </w:rPr>
            </w:pPr>
            <w:r>
              <w:rPr>
                <w:color w:val="000000"/>
              </w:rPr>
              <w:lastRenderedPageBreak/>
              <w:t>Сюжетно-ролевая игра</w:t>
            </w:r>
          </w:p>
          <w:p w:rsidR="001B4C57" w:rsidRDefault="001B4C57" w:rsidP="005F452F">
            <w:pPr>
              <w:spacing w:after="0"/>
              <w:rPr>
                <w:color w:val="000000"/>
              </w:rPr>
            </w:pPr>
            <w:r>
              <w:rPr>
                <w:color w:val="000000"/>
              </w:rPr>
              <w:t>Игровые обучающие ситуации</w:t>
            </w:r>
          </w:p>
          <w:p w:rsidR="001B4C57" w:rsidRDefault="001B4C57" w:rsidP="005F452F">
            <w:pPr>
              <w:spacing w:after="0"/>
              <w:rPr>
                <w:color w:val="000000"/>
              </w:rPr>
            </w:pPr>
            <w:r>
              <w:rPr>
                <w:color w:val="000000"/>
              </w:rPr>
              <w:t>Наблюдение</w:t>
            </w:r>
          </w:p>
          <w:p w:rsidR="001B4C57" w:rsidRDefault="001B4C57" w:rsidP="005F452F">
            <w:pPr>
              <w:spacing w:after="0"/>
              <w:rPr>
                <w:color w:val="000000"/>
              </w:rPr>
            </w:pPr>
            <w:r>
              <w:rPr>
                <w:color w:val="000000"/>
              </w:rPr>
              <w:t>Труд  в уголке природе, огороде, цветнике</w:t>
            </w:r>
          </w:p>
          <w:p w:rsidR="001B4C57" w:rsidRDefault="001B4C57" w:rsidP="005F452F">
            <w:pPr>
              <w:spacing w:after="0"/>
              <w:rPr>
                <w:color w:val="000000"/>
              </w:rPr>
            </w:pPr>
            <w:r>
              <w:rPr>
                <w:color w:val="000000"/>
              </w:rPr>
              <w:t>Подкормка птиц</w:t>
            </w:r>
          </w:p>
          <w:p w:rsidR="001B4C57" w:rsidRDefault="001B4C57" w:rsidP="005F452F">
            <w:pPr>
              <w:spacing w:after="0"/>
              <w:rPr>
                <w:color w:val="000000"/>
              </w:rPr>
            </w:pPr>
            <w:r>
              <w:rPr>
                <w:color w:val="000000"/>
              </w:rPr>
              <w:lastRenderedPageBreak/>
              <w:t>Выращивание растений</w:t>
            </w:r>
          </w:p>
          <w:p w:rsidR="001B4C57" w:rsidRDefault="001B4C57" w:rsidP="005F452F">
            <w:pPr>
              <w:spacing w:after="0"/>
              <w:rPr>
                <w:color w:val="000000"/>
              </w:rPr>
            </w:pPr>
            <w:r>
              <w:rPr>
                <w:color w:val="000000"/>
              </w:rPr>
              <w:t>Экспериментирование</w:t>
            </w:r>
          </w:p>
          <w:p w:rsidR="001B4C57" w:rsidRDefault="001B4C57" w:rsidP="005F452F">
            <w:pPr>
              <w:spacing w:after="0"/>
              <w:rPr>
                <w:color w:val="000000"/>
              </w:rPr>
            </w:pPr>
            <w:r>
              <w:rPr>
                <w:color w:val="000000"/>
              </w:rPr>
              <w:t>Исследовательская деятельность</w:t>
            </w:r>
          </w:p>
          <w:p w:rsidR="001B4C57" w:rsidRDefault="001B4C57" w:rsidP="005F452F">
            <w:pPr>
              <w:spacing w:after="0"/>
              <w:rPr>
                <w:color w:val="000000"/>
              </w:rPr>
            </w:pPr>
            <w:r>
              <w:rPr>
                <w:color w:val="000000"/>
              </w:rPr>
              <w:t>Конструирование</w:t>
            </w:r>
          </w:p>
          <w:p w:rsidR="001B4C57" w:rsidRDefault="001B4C57" w:rsidP="005F452F">
            <w:pPr>
              <w:spacing w:after="0"/>
              <w:rPr>
                <w:color w:val="000000"/>
              </w:rPr>
            </w:pPr>
            <w:r>
              <w:rPr>
                <w:color w:val="000000"/>
              </w:rPr>
              <w:t>Развивающие игры</w:t>
            </w:r>
          </w:p>
          <w:p w:rsidR="001B4C57" w:rsidRDefault="001B4C57" w:rsidP="005F452F">
            <w:pPr>
              <w:spacing w:after="0"/>
              <w:rPr>
                <w:color w:val="000000"/>
              </w:rPr>
            </w:pPr>
            <w:r>
              <w:rPr>
                <w:color w:val="000000"/>
              </w:rPr>
              <w:t xml:space="preserve">Беседа </w:t>
            </w:r>
          </w:p>
          <w:p w:rsidR="001B4C57" w:rsidRDefault="001B4C57" w:rsidP="005F452F">
            <w:pPr>
              <w:spacing w:after="0"/>
              <w:rPr>
                <w:color w:val="000000"/>
              </w:rPr>
            </w:pPr>
            <w:r>
              <w:rPr>
                <w:color w:val="000000"/>
              </w:rPr>
              <w:t xml:space="preserve">Рассказ </w:t>
            </w:r>
          </w:p>
          <w:p w:rsidR="001B4C57" w:rsidRDefault="001B4C57" w:rsidP="005F452F">
            <w:pPr>
              <w:spacing w:after="0"/>
              <w:rPr>
                <w:color w:val="000000"/>
              </w:rPr>
            </w:pPr>
            <w:r>
              <w:rPr>
                <w:color w:val="000000"/>
              </w:rPr>
              <w:t>Создание коллекций</w:t>
            </w:r>
          </w:p>
          <w:p w:rsidR="001B4C57" w:rsidRDefault="001B4C57" w:rsidP="005F452F">
            <w:pPr>
              <w:spacing w:after="0"/>
              <w:rPr>
                <w:color w:val="000000"/>
              </w:rPr>
            </w:pPr>
            <w:r>
              <w:rPr>
                <w:color w:val="000000"/>
              </w:rPr>
              <w:t>Проектная деятельность</w:t>
            </w:r>
          </w:p>
          <w:p w:rsidR="001B4C57" w:rsidRDefault="001B4C57" w:rsidP="005F452F">
            <w:pPr>
              <w:spacing w:after="0"/>
              <w:rPr>
                <w:color w:val="000000"/>
              </w:rPr>
            </w:pPr>
            <w:r>
              <w:rPr>
                <w:color w:val="000000"/>
              </w:rPr>
              <w:t>Проблемные ситуации</w:t>
            </w:r>
          </w:p>
        </w:tc>
        <w:tc>
          <w:tcPr>
            <w:tcW w:w="4400" w:type="dxa"/>
            <w:tcBorders>
              <w:top w:val="single" w:sz="4" w:space="0" w:color="auto"/>
              <w:left w:val="single" w:sz="4" w:space="0" w:color="auto"/>
              <w:bottom w:val="single" w:sz="4" w:space="0" w:color="auto"/>
              <w:right w:val="single" w:sz="4" w:space="0" w:color="auto"/>
            </w:tcBorders>
          </w:tcPr>
          <w:p w:rsidR="001B4C57" w:rsidRDefault="001B4C57" w:rsidP="005F452F">
            <w:pPr>
              <w:spacing w:after="0"/>
              <w:rPr>
                <w:color w:val="000000"/>
              </w:rPr>
            </w:pPr>
            <w:r>
              <w:rPr>
                <w:color w:val="000000"/>
              </w:rPr>
              <w:lastRenderedPageBreak/>
              <w:t>Сюжетно-ролевая игра</w:t>
            </w:r>
          </w:p>
          <w:p w:rsidR="001B4C57" w:rsidRDefault="001B4C57" w:rsidP="005F452F">
            <w:pPr>
              <w:spacing w:after="0"/>
              <w:rPr>
                <w:color w:val="000000"/>
              </w:rPr>
            </w:pPr>
            <w:r>
              <w:rPr>
                <w:color w:val="000000"/>
              </w:rPr>
              <w:t xml:space="preserve">Игры с правилами </w:t>
            </w:r>
          </w:p>
          <w:p w:rsidR="001B4C57" w:rsidRDefault="001B4C57" w:rsidP="005F452F">
            <w:pPr>
              <w:spacing w:after="0"/>
              <w:rPr>
                <w:color w:val="000000"/>
              </w:rPr>
            </w:pPr>
            <w:r>
              <w:rPr>
                <w:color w:val="000000"/>
              </w:rPr>
              <w:t>Рассматривание</w:t>
            </w:r>
          </w:p>
          <w:p w:rsidR="001B4C57" w:rsidRDefault="001B4C57" w:rsidP="005F452F">
            <w:pPr>
              <w:spacing w:after="0"/>
              <w:rPr>
                <w:color w:val="000000"/>
              </w:rPr>
            </w:pPr>
            <w:r>
              <w:rPr>
                <w:color w:val="000000"/>
              </w:rPr>
              <w:t xml:space="preserve">Наблюдение </w:t>
            </w:r>
          </w:p>
          <w:p w:rsidR="001B4C57" w:rsidRDefault="001B4C57" w:rsidP="005F452F">
            <w:pPr>
              <w:spacing w:after="0"/>
              <w:rPr>
                <w:color w:val="000000"/>
              </w:rPr>
            </w:pPr>
            <w:r>
              <w:rPr>
                <w:color w:val="000000"/>
              </w:rPr>
              <w:t>Экспериментирование</w:t>
            </w:r>
          </w:p>
          <w:p w:rsidR="001B4C57" w:rsidRDefault="001B4C57" w:rsidP="005F452F">
            <w:pPr>
              <w:spacing w:after="0"/>
              <w:rPr>
                <w:color w:val="000000"/>
              </w:rPr>
            </w:pPr>
            <w:r>
              <w:rPr>
                <w:color w:val="000000"/>
              </w:rPr>
              <w:t>Исследовательская деятельность</w:t>
            </w:r>
          </w:p>
          <w:p w:rsidR="001B4C57" w:rsidRDefault="001B4C57" w:rsidP="005F452F">
            <w:pPr>
              <w:spacing w:after="0"/>
              <w:rPr>
                <w:color w:val="000000"/>
              </w:rPr>
            </w:pPr>
            <w:r>
              <w:rPr>
                <w:color w:val="000000"/>
              </w:rPr>
              <w:t>Конструирование</w:t>
            </w:r>
          </w:p>
          <w:p w:rsidR="001B4C57" w:rsidRDefault="001B4C57" w:rsidP="005F452F">
            <w:pPr>
              <w:spacing w:after="0"/>
              <w:rPr>
                <w:color w:val="000000"/>
              </w:rPr>
            </w:pPr>
            <w:r>
              <w:rPr>
                <w:color w:val="000000"/>
              </w:rPr>
              <w:lastRenderedPageBreak/>
              <w:t>Развивающие игры</w:t>
            </w:r>
          </w:p>
          <w:p w:rsidR="001B4C57" w:rsidRDefault="001B4C57" w:rsidP="005F452F">
            <w:pPr>
              <w:spacing w:after="0"/>
              <w:rPr>
                <w:color w:val="000000"/>
              </w:rPr>
            </w:pPr>
            <w:r>
              <w:rPr>
                <w:color w:val="000000"/>
              </w:rPr>
              <w:t>Моделирование</w:t>
            </w:r>
          </w:p>
          <w:p w:rsidR="001B4C57" w:rsidRDefault="001B4C57" w:rsidP="005F452F">
            <w:pPr>
              <w:spacing w:after="0"/>
              <w:rPr>
                <w:color w:val="000000"/>
              </w:rPr>
            </w:pPr>
            <w:r>
              <w:rPr>
                <w:color w:val="000000"/>
              </w:rPr>
              <w:t>Самостоятельная художественно-речевая деятельность</w:t>
            </w:r>
          </w:p>
          <w:p w:rsidR="001B4C57" w:rsidRDefault="001B4C57" w:rsidP="005F452F">
            <w:pPr>
              <w:spacing w:after="0"/>
              <w:rPr>
                <w:color w:val="000000"/>
              </w:rPr>
            </w:pPr>
            <w:r>
              <w:rPr>
                <w:color w:val="000000"/>
              </w:rPr>
              <w:t xml:space="preserve">Деятельность в уголке природы </w:t>
            </w:r>
          </w:p>
          <w:p w:rsidR="001B4C57" w:rsidRDefault="001B4C57" w:rsidP="005F452F">
            <w:pPr>
              <w:spacing w:after="0"/>
              <w:rPr>
                <w:color w:val="000000"/>
              </w:rPr>
            </w:pPr>
          </w:p>
          <w:p w:rsidR="001B4C57" w:rsidRDefault="001B4C57" w:rsidP="005F452F">
            <w:pPr>
              <w:spacing w:after="0"/>
              <w:rPr>
                <w:color w:val="000000"/>
              </w:rPr>
            </w:pPr>
          </w:p>
        </w:tc>
      </w:tr>
      <w:tr w:rsidR="001B4C57" w:rsidTr="001B4C57">
        <w:trPr>
          <w:gridAfter w:val="5"/>
          <w:wAfter w:w="12466" w:type="dxa"/>
          <w:trHeight w:val="509"/>
        </w:trPr>
        <w:tc>
          <w:tcPr>
            <w:tcW w:w="2932" w:type="dxa"/>
            <w:vMerge w:val="restart"/>
            <w:tcBorders>
              <w:top w:val="single" w:sz="4" w:space="0" w:color="auto"/>
              <w:left w:val="single" w:sz="4" w:space="0" w:color="auto"/>
              <w:bottom w:val="single" w:sz="4" w:space="0" w:color="auto"/>
              <w:right w:val="single" w:sz="4" w:space="0" w:color="auto"/>
            </w:tcBorders>
          </w:tcPr>
          <w:p w:rsidR="001B4C57" w:rsidRDefault="001B4C57" w:rsidP="001B4C57">
            <w:pPr>
              <w:jc w:val="both"/>
              <w:rPr>
                <w:b/>
                <w:color w:val="000000"/>
              </w:rPr>
            </w:pPr>
          </w:p>
          <w:p w:rsidR="001B4C57" w:rsidRDefault="001B4C57" w:rsidP="001B4C57">
            <w:pPr>
              <w:jc w:val="both"/>
              <w:rPr>
                <w:b/>
                <w:color w:val="000000"/>
              </w:rPr>
            </w:pPr>
            <w:r>
              <w:rPr>
                <w:b/>
                <w:color w:val="000000"/>
              </w:rPr>
              <w:t>4</w:t>
            </w:r>
            <w:r>
              <w:rPr>
                <w:color w:val="000000"/>
              </w:rPr>
              <w:t>.</w:t>
            </w:r>
            <w:r>
              <w:rPr>
                <w:b/>
                <w:color w:val="000000"/>
              </w:rPr>
              <w:t>Приобщение к социокультурным ценностям</w:t>
            </w:r>
          </w:p>
          <w:p w:rsidR="001B4C57" w:rsidRDefault="001B4C57" w:rsidP="00087EA3">
            <w:pPr>
              <w:jc w:val="both"/>
              <w:rPr>
                <w:color w:val="000000"/>
              </w:rPr>
            </w:pPr>
          </w:p>
        </w:tc>
      </w:tr>
      <w:tr w:rsidR="005F452F" w:rsidTr="00087EA3">
        <w:trPr>
          <w:trHeight w:val="1581"/>
        </w:trPr>
        <w:tc>
          <w:tcPr>
            <w:tcW w:w="0" w:type="auto"/>
            <w:vMerge/>
            <w:tcBorders>
              <w:top w:val="single" w:sz="4" w:space="0" w:color="auto"/>
              <w:left w:val="single" w:sz="4" w:space="0" w:color="auto"/>
              <w:bottom w:val="single" w:sz="4" w:space="0" w:color="auto"/>
              <w:right w:val="single" w:sz="4" w:space="0" w:color="auto"/>
            </w:tcBorders>
            <w:vAlign w:val="center"/>
          </w:tcPr>
          <w:p w:rsidR="001B4C57" w:rsidRDefault="001B4C57" w:rsidP="001B4C57">
            <w:pPr>
              <w:rPr>
                <w:color w:val="000000"/>
              </w:rPr>
            </w:pPr>
          </w:p>
        </w:tc>
        <w:tc>
          <w:tcPr>
            <w:tcW w:w="1269" w:type="dxa"/>
            <w:tcBorders>
              <w:top w:val="single" w:sz="4" w:space="0" w:color="auto"/>
              <w:left w:val="single" w:sz="4" w:space="0" w:color="auto"/>
              <w:bottom w:val="single" w:sz="4" w:space="0" w:color="auto"/>
              <w:right w:val="single" w:sz="4" w:space="0" w:color="auto"/>
            </w:tcBorders>
          </w:tcPr>
          <w:p w:rsidR="001B4C57" w:rsidRDefault="005F452F" w:rsidP="001B4C57">
            <w:pPr>
              <w:jc w:val="both"/>
              <w:rPr>
                <w:color w:val="000000"/>
              </w:rPr>
            </w:pPr>
            <w:r>
              <w:rPr>
                <w:color w:val="000000"/>
              </w:rPr>
              <w:t>2</w:t>
            </w:r>
            <w:r w:rsidR="008940D0">
              <w:rPr>
                <w:color w:val="000000"/>
              </w:rPr>
              <w:t xml:space="preserve">-5 лет  </w:t>
            </w:r>
            <w:r>
              <w:rPr>
                <w:color w:val="000000"/>
              </w:rPr>
              <w:t xml:space="preserve">ранняя, </w:t>
            </w:r>
            <w:r w:rsidR="001B4C57">
              <w:rPr>
                <w:color w:val="000000"/>
              </w:rPr>
              <w:t>младшая  и средняя группы</w:t>
            </w:r>
          </w:p>
        </w:tc>
        <w:tc>
          <w:tcPr>
            <w:tcW w:w="3794" w:type="dxa"/>
            <w:tcBorders>
              <w:top w:val="single" w:sz="4" w:space="0" w:color="auto"/>
              <w:left w:val="single" w:sz="4" w:space="0" w:color="auto"/>
              <w:bottom w:val="single" w:sz="4" w:space="0" w:color="auto"/>
              <w:right w:val="single" w:sz="4" w:space="0" w:color="auto"/>
            </w:tcBorders>
          </w:tcPr>
          <w:p w:rsidR="001B4C57" w:rsidRDefault="001B4C57" w:rsidP="005F452F">
            <w:pPr>
              <w:spacing w:after="0"/>
              <w:rPr>
                <w:color w:val="000000"/>
              </w:rPr>
            </w:pPr>
            <w:r>
              <w:rPr>
                <w:color w:val="000000"/>
              </w:rPr>
              <w:t>Игры  (дидактические,</w:t>
            </w:r>
          </w:p>
          <w:p w:rsidR="001B4C57" w:rsidRDefault="001B4C57" w:rsidP="005F452F">
            <w:pPr>
              <w:spacing w:after="0"/>
              <w:rPr>
                <w:color w:val="000000"/>
              </w:rPr>
            </w:pPr>
            <w:r>
              <w:rPr>
                <w:color w:val="000000"/>
              </w:rPr>
              <w:t>развивающие, подвижные)</w:t>
            </w:r>
          </w:p>
          <w:p w:rsidR="001B4C57" w:rsidRDefault="001B4C57" w:rsidP="005F452F">
            <w:pPr>
              <w:spacing w:after="0"/>
              <w:rPr>
                <w:color w:val="000000"/>
              </w:rPr>
            </w:pPr>
            <w:r>
              <w:rPr>
                <w:color w:val="000000"/>
              </w:rPr>
              <w:t>Игры с использованием дидактических материалов</w:t>
            </w:r>
          </w:p>
          <w:p w:rsidR="001B4C57" w:rsidRDefault="001B4C57" w:rsidP="00087EA3">
            <w:pPr>
              <w:spacing w:after="0"/>
              <w:rPr>
                <w:color w:val="000000"/>
              </w:rPr>
            </w:pPr>
            <w:r>
              <w:rPr>
                <w:color w:val="000000"/>
              </w:rPr>
              <w:t>Наблюдение</w:t>
            </w:r>
          </w:p>
        </w:tc>
        <w:tc>
          <w:tcPr>
            <w:tcW w:w="3003" w:type="dxa"/>
            <w:gridSpan w:val="2"/>
            <w:tcBorders>
              <w:top w:val="single" w:sz="4" w:space="0" w:color="auto"/>
              <w:left w:val="single" w:sz="4" w:space="0" w:color="auto"/>
              <w:bottom w:val="single" w:sz="4" w:space="0" w:color="auto"/>
              <w:right w:val="single" w:sz="4" w:space="0" w:color="auto"/>
            </w:tcBorders>
          </w:tcPr>
          <w:p w:rsidR="001B4C57" w:rsidRDefault="001B4C57" w:rsidP="005F452F">
            <w:pPr>
              <w:spacing w:after="0"/>
              <w:rPr>
                <w:color w:val="000000"/>
              </w:rPr>
            </w:pPr>
            <w:r>
              <w:rPr>
                <w:color w:val="000000"/>
              </w:rPr>
              <w:t>Игровые упражнения</w:t>
            </w:r>
          </w:p>
          <w:p w:rsidR="001B4C57" w:rsidRDefault="001B4C57" w:rsidP="005F452F">
            <w:pPr>
              <w:spacing w:after="0"/>
              <w:rPr>
                <w:color w:val="000000"/>
              </w:rPr>
            </w:pPr>
            <w:r>
              <w:rPr>
                <w:color w:val="000000"/>
              </w:rPr>
              <w:t>Напоминание</w:t>
            </w:r>
          </w:p>
          <w:p w:rsidR="001B4C57" w:rsidRDefault="001B4C57" w:rsidP="005F452F">
            <w:pPr>
              <w:spacing w:after="0"/>
              <w:rPr>
                <w:color w:val="000000"/>
              </w:rPr>
            </w:pPr>
            <w:r>
              <w:rPr>
                <w:color w:val="000000"/>
              </w:rPr>
              <w:t>Объяснение</w:t>
            </w:r>
          </w:p>
          <w:p w:rsidR="001B4C57" w:rsidRDefault="001B4C57" w:rsidP="005F452F">
            <w:pPr>
              <w:spacing w:after="0"/>
              <w:rPr>
                <w:color w:val="000000"/>
              </w:rPr>
            </w:pPr>
            <w:r>
              <w:rPr>
                <w:color w:val="000000"/>
              </w:rPr>
              <w:t>Рассматривание (ср. гр.)</w:t>
            </w:r>
          </w:p>
          <w:p w:rsidR="001B4C57" w:rsidRDefault="001B4C57" w:rsidP="00087EA3">
            <w:pPr>
              <w:spacing w:after="0"/>
              <w:rPr>
                <w:color w:val="000000"/>
              </w:rPr>
            </w:pPr>
            <w:r>
              <w:rPr>
                <w:color w:val="000000"/>
              </w:rPr>
              <w:t>Наблюдение (ср. гр.)</w:t>
            </w:r>
          </w:p>
        </w:tc>
        <w:tc>
          <w:tcPr>
            <w:tcW w:w="4400" w:type="dxa"/>
            <w:tcBorders>
              <w:top w:val="single" w:sz="4" w:space="0" w:color="auto"/>
              <w:left w:val="single" w:sz="4" w:space="0" w:color="auto"/>
              <w:bottom w:val="single" w:sz="4" w:space="0" w:color="auto"/>
              <w:right w:val="single" w:sz="4" w:space="0" w:color="auto"/>
            </w:tcBorders>
          </w:tcPr>
          <w:p w:rsidR="001B4C57" w:rsidRDefault="001B4C57" w:rsidP="005F452F">
            <w:pPr>
              <w:spacing w:after="0"/>
              <w:rPr>
                <w:color w:val="000000"/>
              </w:rPr>
            </w:pPr>
            <w:r>
              <w:rPr>
                <w:color w:val="000000"/>
              </w:rPr>
              <w:t xml:space="preserve">Игры (дидактические,  развивающие, подвижные) </w:t>
            </w:r>
          </w:p>
          <w:p w:rsidR="001B4C57" w:rsidRDefault="001B4C57" w:rsidP="005F452F">
            <w:pPr>
              <w:spacing w:after="0"/>
              <w:jc w:val="both"/>
              <w:rPr>
                <w:color w:val="000000"/>
              </w:rPr>
            </w:pPr>
          </w:p>
        </w:tc>
      </w:tr>
      <w:tr w:rsidR="005F452F" w:rsidTr="001B4C57">
        <w:trPr>
          <w:trHeight w:val="1273"/>
        </w:trPr>
        <w:tc>
          <w:tcPr>
            <w:tcW w:w="0" w:type="auto"/>
            <w:vMerge/>
            <w:tcBorders>
              <w:top w:val="single" w:sz="4" w:space="0" w:color="auto"/>
              <w:left w:val="single" w:sz="4" w:space="0" w:color="auto"/>
              <w:bottom w:val="single" w:sz="4" w:space="0" w:color="auto"/>
              <w:right w:val="single" w:sz="4" w:space="0" w:color="auto"/>
            </w:tcBorders>
            <w:vAlign w:val="center"/>
          </w:tcPr>
          <w:p w:rsidR="001B4C57" w:rsidRDefault="001B4C57" w:rsidP="001B4C57">
            <w:pPr>
              <w:rPr>
                <w:color w:val="000000"/>
              </w:rPr>
            </w:pPr>
          </w:p>
        </w:tc>
        <w:tc>
          <w:tcPr>
            <w:tcW w:w="1269" w:type="dxa"/>
            <w:tcBorders>
              <w:top w:val="single" w:sz="4" w:space="0" w:color="auto"/>
              <w:left w:val="single" w:sz="4" w:space="0" w:color="auto"/>
              <w:bottom w:val="single" w:sz="4" w:space="0" w:color="auto"/>
              <w:right w:val="single" w:sz="4" w:space="0" w:color="auto"/>
            </w:tcBorders>
          </w:tcPr>
          <w:p w:rsidR="001B4C57" w:rsidRDefault="001B4C57" w:rsidP="001B4C57">
            <w:pPr>
              <w:jc w:val="both"/>
              <w:rPr>
                <w:color w:val="000000"/>
              </w:rPr>
            </w:pPr>
            <w:r>
              <w:rPr>
                <w:color w:val="000000"/>
              </w:rPr>
              <w:t>5-7 лет старшая и подг. к школе группы</w:t>
            </w:r>
          </w:p>
        </w:tc>
        <w:tc>
          <w:tcPr>
            <w:tcW w:w="3794" w:type="dxa"/>
            <w:tcBorders>
              <w:top w:val="single" w:sz="4" w:space="0" w:color="auto"/>
              <w:left w:val="single" w:sz="4" w:space="0" w:color="auto"/>
              <w:bottom w:val="single" w:sz="4" w:space="0" w:color="auto"/>
              <w:right w:val="single" w:sz="4" w:space="0" w:color="auto"/>
            </w:tcBorders>
          </w:tcPr>
          <w:p w:rsidR="001B4C57" w:rsidRDefault="001B4C57" w:rsidP="005F452F">
            <w:pPr>
              <w:spacing w:after="0"/>
              <w:rPr>
                <w:color w:val="000000"/>
              </w:rPr>
            </w:pPr>
            <w:r>
              <w:rPr>
                <w:color w:val="000000"/>
              </w:rPr>
              <w:t xml:space="preserve">Интегрированные  занятия </w:t>
            </w:r>
          </w:p>
          <w:p w:rsidR="001B4C57" w:rsidRDefault="001B4C57" w:rsidP="005F452F">
            <w:pPr>
              <w:spacing w:after="0"/>
              <w:rPr>
                <w:color w:val="000000"/>
              </w:rPr>
            </w:pPr>
            <w:r>
              <w:rPr>
                <w:color w:val="000000"/>
              </w:rPr>
              <w:t>Экспериментирование и практическая деятельность</w:t>
            </w:r>
          </w:p>
          <w:p w:rsidR="001B4C57" w:rsidRDefault="001B4C57" w:rsidP="005F452F">
            <w:pPr>
              <w:spacing w:after="0"/>
              <w:rPr>
                <w:color w:val="000000"/>
              </w:rPr>
            </w:pPr>
            <w:r>
              <w:rPr>
                <w:color w:val="000000"/>
              </w:rPr>
              <w:t>Упражнения</w:t>
            </w:r>
          </w:p>
          <w:p w:rsidR="001B4C57" w:rsidRDefault="001B4C57" w:rsidP="005F452F">
            <w:pPr>
              <w:spacing w:after="0"/>
              <w:rPr>
                <w:color w:val="000000"/>
              </w:rPr>
            </w:pPr>
            <w:r>
              <w:rPr>
                <w:color w:val="000000"/>
              </w:rPr>
              <w:t>Игры (дидактические, подвижные)</w:t>
            </w:r>
          </w:p>
          <w:p w:rsidR="001B4C57" w:rsidRDefault="001B4C57" w:rsidP="005F452F">
            <w:pPr>
              <w:spacing w:after="0"/>
              <w:rPr>
                <w:color w:val="000000"/>
              </w:rPr>
            </w:pPr>
            <w:r>
              <w:rPr>
                <w:color w:val="000000"/>
              </w:rPr>
              <w:t>Рассматривание</w:t>
            </w:r>
          </w:p>
          <w:p w:rsidR="001B4C57" w:rsidRDefault="001B4C57" w:rsidP="005F452F">
            <w:pPr>
              <w:spacing w:after="0"/>
              <w:rPr>
                <w:color w:val="000000"/>
              </w:rPr>
            </w:pPr>
            <w:r>
              <w:rPr>
                <w:color w:val="000000"/>
              </w:rPr>
              <w:t>Наблюдение</w:t>
            </w:r>
          </w:p>
          <w:p w:rsidR="001B4C57" w:rsidRDefault="001B4C57" w:rsidP="005F452F">
            <w:pPr>
              <w:spacing w:after="0"/>
              <w:jc w:val="both"/>
              <w:rPr>
                <w:color w:val="000000"/>
              </w:rPr>
            </w:pPr>
            <w:r>
              <w:rPr>
                <w:color w:val="000000"/>
              </w:rPr>
              <w:lastRenderedPageBreak/>
              <w:t>Чтение</w:t>
            </w:r>
          </w:p>
          <w:p w:rsidR="001B4C57" w:rsidRDefault="001B4C57" w:rsidP="005F452F">
            <w:pPr>
              <w:spacing w:after="0"/>
              <w:jc w:val="both"/>
              <w:rPr>
                <w:color w:val="000000"/>
              </w:rPr>
            </w:pPr>
            <w:r>
              <w:rPr>
                <w:color w:val="000000"/>
              </w:rPr>
              <w:t>Развлечение</w:t>
            </w:r>
          </w:p>
        </w:tc>
        <w:tc>
          <w:tcPr>
            <w:tcW w:w="3003" w:type="dxa"/>
            <w:gridSpan w:val="2"/>
            <w:tcBorders>
              <w:top w:val="single" w:sz="4" w:space="0" w:color="auto"/>
              <w:left w:val="single" w:sz="4" w:space="0" w:color="auto"/>
              <w:bottom w:val="single" w:sz="4" w:space="0" w:color="auto"/>
              <w:right w:val="single" w:sz="4" w:space="0" w:color="auto"/>
            </w:tcBorders>
          </w:tcPr>
          <w:p w:rsidR="001B4C57" w:rsidRDefault="001B4C57" w:rsidP="005F452F">
            <w:pPr>
              <w:spacing w:after="0"/>
              <w:rPr>
                <w:color w:val="000000"/>
              </w:rPr>
            </w:pPr>
            <w:r>
              <w:rPr>
                <w:color w:val="000000"/>
              </w:rPr>
              <w:lastRenderedPageBreak/>
              <w:t>Игровые упражнения</w:t>
            </w:r>
          </w:p>
          <w:p w:rsidR="001B4C57" w:rsidRDefault="001B4C57" w:rsidP="005F452F">
            <w:pPr>
              <w:spacing w:after="0"/>
              <w:rPr>
                <w:color w:val="000000"/>
              </w:rPr>
            </w:pPr>
            <w:r>
              <w:rPr>
                <w:color w:val="000000"/>
              </w:rPr>
              <w:t>Объяснение</w:t>
            </w:r>
          </w:p>
          <w:p w:rsidR="001B4C57" w:rsidRDefault="001B4C57" w:rsidP="005F452F">
            <w:pPr>
              <w:spacing w:after="0"/>
              <w:rPr>
                <w:color w:val="000000"/>
              </w:rPr>
            </w:pPr>
            <w:r>
              <w:rPr>
                <w:color w:val="000000"/>
              </w:rPr>
              <w:t xml:space="preserve">Рассматривание </w:t>
            </w:r>
          </w:p>
          <w:p w:rsidR="001B4C57" w:rsidRDefault="001B4C57" w:rsidP="005F452F">
            <w:pPr>
              <w:spacing w:after="0"/>
              <w:jc w:val="both"/>
              <w:rPr>
                <w:color w:val="000000"/>
              </w:rPr>
            </w:pPr>
            <w:r>
              <w:rPr>
                <w:color w:val="000000"/>
              </w:rPr>
              <w:t>Наблюдение</w:t>
            </w:r>
          </w:p>
        </w:tc>
        <w:tc>
          <w:tcPr>
            <w:tcW w:w="4400" w:type="dxa"/>
            <w:tcBorders>
              <w:top w:val="single" w:sz="4" w:space="0" w:color="auto"/>
              <w:left w:val="single" w:sz="4" w:space="0" w:color="auto"/>
              <w:bottom w:val="single" w:sz="4" w:space="0" w:color="auto"/>
              <w:right w:val="single" w:sz="4" w:space="0" w:color="auto"/>
            </w:tcBorders>
          </w:tcPr>
          <w:p w:rsidR="001B4C57" w:rsidRDefault="001B4C57" w:rsidP="005F452F">
            <w:pPr>
              <w:spacing w:after="0"/>
              <w:rPr>
                <w:color w:val="000000"/>
              </w:rPr>
            </w:pPr>
            <w:r>
              <w:rPr>
                <w:color w:val="000000"/>
              </w:rPr>
              <w:t xml:space="preserve">Игры (дидактические,  развивающие, подвижные) </w:t>
            </w:r>
          </w:p>
          <w:p w:rsidR="001B4C57" w:rsidRDefault="001B4C57" w:rsidP="005F452F">
            <w:pPr>
              <w:spacing w:after="0"/>
              <w:jc w:val="both"/>
              <w:rPr>
                <w:color w:val="000000"/>
              </w:rPr>
            </w:pPr>
            <w:r>
              <w:rPr>
                <w:color w:val="000000"/>
              </w:rPr>
              <w:t>Игры с использованием дидактических материалов</w:t>
            </w:r>
          </w:p>
        </w:tc>
      </w:tr>
    </w:tbl>
    <w:p w:rsidR="001B4C57" w:rsidRDefault="001B4C57" w:rsidP="001B4C57">
      <w:pPr>
        <w:rPr>
          <w:b/>
          <w:color w:val="000000"/>
        </w:rPr>
        <w:sectPr w:rsidR="001B4C57" w:rsidSect="001B4C57">
          <w:pgSz w:w="16838" w:h="11906" w:orient="landscape"/>
          <w:pgMar w:top="720" w:right="720" w:bottom="720" w:left="720" w:header="709" w:footer="709" w:gutter="0"/>
          <w:cols w:space="708"/>
          <w:docGrid w:linePitch="360"/>
        </w:sectPr>
      </w:pPr>
    </w:p>
    <w:p w:rsidR="001B4C57" w:rsidRPr="00287D3D" w:rsidRDefault="001B4C57" w:rsidP="001B4C57">
      <w:pPr>
        <w:jc w:val="center"/>
        <w:rPr>
          <w:rFonts w:ascii="Times New Roman" w:hAnsi="Times New Roman" w:cs="Times New Roman"/>
          <w:b/>
          <w:color w:val="000000"/>
          <w:sz w:val="28"/>
          <w:szCs w:val="28"/>
        </w:rPr>
      </w:pPr>
      <w:r w:rsidRPr="00271228">
        <w:rPr>
          <w:rFonts w:ascii="Times New Roman" w:hAnsi="Times New Roman" w:cs="Times New Roman"/>
          <w:b/>
          <w:color w:val="000000"/>
          <w:sz w:val="28"/>
          <w:szCs w:val="28"/>
        </w:rPr>
        <w:lastRenderedPageBreak/>
        <w:t>Содержание психолого-педагогической работы</w:t>
      </w:r>
    </w:p>
    <w:p w:rsidR="001B4C57" w:rsidRPr="00271228" w:rsidRDefault="001B4C57" w:rsidP="001B4C57">
      <w:pPr>
        <w:jc w:val="center"/>
        <w:rPr>
          <w:rFonts w:ascii="Times New Roman" w:hAnsi="Times New Roman" w:cs="Times New Roman"/>
          <w:b/>
          <w:color w:val="000000"/>
          <w:sz w:val="28"/>
          <w:szCs w:val="28"/>
        </w:rPr>
      </w:pPr>
      <w:r w:rsidRPr="00271228">
        <w:rPr>
          <w:rFonts w:ascii="Times New Roman" w:hAnsi="Times New Roman" w:cs="Times New Roman"/>
          <w:b/>
          <w:color w:val="000000"/>
          <w:sz w:val="28"/>
          <w:szCs w:val="28"/>
        </w:rPr>
        <w:t>Формирование элементарных математических представлений</w:t>
      </w:r>
    </w:p>
    <w:p w:rsidR="001B4C57" w:rsidRPr="00287D3D" w:rsidRDefault="001B4C57" w:rsidP="001B4C57">
      <w:pPr>
        <w:jc w:val="both"/>
        <w:rPr>
          <w:rFonts w:ascii="Times New Roman" w:hAnsi="Times New Roman" w:cs="Times New Roman"/>
          <w:color w:val="000000"/>
          <w:sz w:val="28"/>
          <w:szCs w:val="28"/>
        </w:rPr>
      </w:pPr>
      <w:r w:rsidRPr="00271228">
        <w:rPr>
          <w:rFonts w:ascii="Times New Roman" w:hAnsi="Times New Roman" w:cs="Times New Roman"/>
          <w:b/>
          <w:iCs/>
          <w:color w:val="000000"/>
          <w:sz w:val="28"/>
          <w:szCs w:val="28"/>
        </w:rPr>
        <w:t>Цель:</w:t>
      </w:r>
      <w:r w:rsidRPr="00271228">
        <w:rPr>
          <w:rFonts w:ascii="Times New Roman" w:hAnsi="Times New Roman" w:cs="Times New Roman"/>
          <w:b/>
          <w:color w:val="000000"/>
          <w:sz w:val="28"/>
          <w:szCs w:val="28"/>
        </w:rPr>
        <w:t xml:space="preserve"> </w:t>
      </w:r>
      <w:r w:rsidRPr="00271228">
        <w:rPr>
          <w:rFonts w:ascii="Times New Roman" w:hAnsi="Times New Roman" w:cs="Times New Roman"/>
          <w:color w:val="000000"/>
          <w:sz w:val="28"/>
          <w:szCs w:val="28"/>
        </w:rPr>
        <w:t>интеллектуальное развитие детей, формирование приемов умственной деятельности, творческого и вариативного мышления на основе овладения детьми количественными отношениями предметов и явлений окружающего мира.</w:t>
      </w:r>
    </w:p>
    <w:p w:rsidR="001B4C57" w:rsidRPr="00271228" w:rsidRDefault="001B4C57" w:rsidP="001B4C57">
      <w:pPr>
        <w:jc w:val="both"/>
        <w:rPr>
          <w:rFonts w:ascii="Times New Roman" w:hAnsi="Times New Roman" w:cs="Times New Roman"/>
          <w:b/>
          <w:color w:val="000000"/>
          <w:sz w:val="28"/>
          <w:szCs w:val="28"/>
        </w:rPr>
      </w:pPr>
      <w:r w:rsidRPr="00271228">
        <w:rPr>
          <w:rFonts w:ascii="Times New Roman" w:hAnsi="Times New Roman" w:cs="Times New Roman"/>
          <w:b/>
          <w:color w:val="000000"/>
          <w:sz w:val="28"/>
          <w:szCs w:val="28"/>
        </w:rPr>
        <w:t xml:space="preserve">Направления: </w:t>
      </w:r>
    </w:p>
    <w:p w:rsidR="001B4C57" w:rsidRPr="00271228" w:rsidRDefault="00E025F2" w:rsidP="001B4C57">
      <w:pPr>
        <w:jc w:val="both"/>
        <w:rPr>
          <w:rFonts w:ascii="Times New Roman" w:hAnsi="Times New Roman" w:cs="Times New Roman"/>
          <w:color w:val="000000"/>
          <w:sz w:val="28"/>
          <w:szCs w:val="28"/>
        </w:rPr>
      </w:pPr>
      <w:r>
        <w:rPr>
          <w:rFonts w:ascii="Times New Roman" w:hAnsi="Times New Roman" w:cs="Times New Roman"/>
          <w:color w:val="000000"/>
          <w:sz w:val="28"/>
          <w:szCs w:val="28"/>
        </w:rPr>
        <w:t>1) Количество и число.</w:t>
      </w:r>
    </w:p>
    <w:p w:rsidR="001B4C57" w:rsidRPr="00271228" w:rsidRDefault="00E025F2" w:rsidP="001B4C57">
      <w:pPr>
        <w:jc w:val="both"/>
        <w:rPr>
          <w:rFonts w:ascii="Times New Roman" w:hAnsi="Times New Roman" w:cs="Times New Roman"/>
          <w:color w:val="000000"/>
          <w:sz w:val="28"/>
          <w:szCs w:val="28"/>
        </w:rPr>
      </w:pPr>
      <w:r>
        <w:rPr>
          <w:rFonts w:ascii="Times New Roman" w:hAnsi="Times New Roman" w:cs="Times New Roman"/>
          <w:color w:val="000000"/>
          <w:sz w:val="28"/>
          <w:szCs w:val="28"/>
        </w:rPr>
        <w:t>2) Величина.</w:t>
      </w:r>
    </w:p>
    <w:p w:rsidR="001B4C57" w:rsidRPr="00271228" w:rsidRDefault="00E025F2" w:rsidP="001B4C57">
      <w:pPr>
        <w:jc w:val="both"/>
        <w:rPr>
          <w:rFonts w:ascii="Times New Roman" w:hAnsi="Times New Roman" w:cs="Times New Roman"/>
          <w:color w:val="000000"/>
          <w:sz w:val="28"/>
          <w:szCs w:val="28"/>
        </w:rPr>
      </w:pPr>
      <w:r>
        <w:rPr>
          <w:rFonts w:ascii="Times New Roman" w:hAnsi="Times New Roman" w:cs="Times New Roman"/>
          <w:color w:val="000000"/>
          <w:sz w:val="28"/>
          <w:szCs w:val="28"/>
        </w:rPr>
        <w:t>3) Форма и цвет.</w:t>
      </w:r>
    </w:p>
    <w:p w:rsidR="001B4C57" w:rsidRPr="00271228" w:rsidRDefault="001B4C57" w:rsidP="001B4C57">
      <w:pPr>
        <w:jc w:val="both"/>
        <w:rPr>
          <w:rFonts w:ascii="Times New Roman" w:hAnsi="Times New Roman" w:cs="Times New Roman"/>
          <w:color w:val="000000"/>
          <w:sz w:val="28"/>
          <w:szCs w:val="28"/>
        </w:rPr>
      </w:pPr>
      <w:r w:rsidRPr="00271228">
        <w:rPr>
          <w:rFonts w:ascii="Times New Roman" w:hAnsi="Times New Roman" w:cs="Times New Roman"/>
          <w:color w:val="000000"/>
          <w:sz w:val="28"/>
          <w:szCs w:val="28"/>
        </w:rPr>
        <w:t>4) Ориентировка в пространстве.</w:t>
      </w:r>
    </w:p>
    <w:p w:rsidR="001B4C57" w:rsidRDefault="001B4C57" w:rsidP="001B4C57">
      <w:pPr>
        <w:jc w:val="both"/>
        <w:rPr>
          <w:rFonts w:ascii="Times New Roman" w:hAnsi="Times New Roman" w:cs="Times New Roman"/>
          <w:color w:val="000000"/>
          <w:sz w:val="28"/>
          <w:szCs w:val="28"/>
        </w:rPr>
      </w:pPr>
      <w:r w:rsidRPr="00271228">
        <w:rPr>
          <w:rFonts w:ascii="Times New Roman" w:hAnsi="Times New Roman" w:cs="Times New Roman"/>
          <w:color w:val="000000"/>
          <w:sz w:val="28"/>
          <w:szCs w:val="28"/>
        </w:rPr>
        <w:t>5) Ориентировка во времени.</w:t>
      </w:r>
    </w:p>
    <w:p w:rsidR="00E025F2" w:rsidRDefault="00E025F2" w:rsidP="001B4C57">
      <w:pPr>
        <w:jc w:val="both"/>
        <w:rPr>
          <w:rFonts w:ascii="Times New Roman" w:hAnsi="Times New Roman" w:cs="Times New Roman"/>
          <w:color w:val="000000"/>
          <w:sz w:val="28"/>
          <w:szCs w:val="28"/>
        </w:rPr>
      </w:pPr>
      <w:r>
        <w:rPr>
          <w:rFonts w:ascii="Times New Roman" w:hAnsi="Times New Roman" w:cs="Times New Roman"/>
          <w:color w:val="000000"/>
          <w:sz w:val="28"/>
          <w:szCs w:val="28"/>
        </w:rPr>
        <w:t>6) Части и целое.</w:t>
      </w:r>
    </w:p>
    <w:p w:rsidR="00087EA3" w:rsidRPr="00287D3D" w:rsidRDefault="00087EA3" w:rsidP="001B4C57">
      <w:pPr>
        <w:jc w:val="both"/>
        <w:rPr>
          <w:rFonts w:ascii="Times New Roman" w:hAnsi="Times New Roman" w:cs="Times New Roman"/>
          <w:color w:val="000000"/>
          <w:sz w:val="28"/>
          <w:szCs w:val="28"/>
        </w:rPr>
      </w:pPr>
      <w:r>
        <w:rPr>
          <w:rFonts w:ascii="Times New Roman" w:hAnsi="Times New Roman" w:cs="Times New Roman"/>
          <w:color w:val="000000"/>
          <w:sz w:val="28"/>
          <w:szCs w:val="28"/>
        </w:rPr>
        <w:t>7) Размер</w:t>
      </w:r>
    </w:p>
    <w:p w:rsidR="001B4C57" w:rsidRPr="00271228" w:rsidRDefault="001B4C57" w:rsidP="001B4C57">
      <w:pPr>
        <w:jc w:val="both"/>
        <w:rPr>
          <w:rFonts w:ascii="Times New Roman" w:hAnsi="Times New Roman" w:cs="Times New Roman"/>
          <w:b/>
          <w:color w:val="000000"/>
          <w:sz w:val="28"/>
          <w:szCs w:val="28"/>
        </w:rPr>
      </w:pPr>
      <w:r w:rsidRPr="00271228">
        <w:rPr>
          <w:rFonts w:ascii="Times New Roman" w:hAnsi="Times New Roman" w:cs="Times New Roman"/>
          <w:b/>
          <w:color w:val="000000"/>
          <w:sz w:val="28"/>
          <w:szCs w:val="28"/>
        </w:rPr>
        <w:t>Развивающие задачи ФЭМП</w:t>
      </w:r>
    </w:p>
    <w:p w:rsidR="001B4C57" w:rsidRPr="00271228" w:rsidRDefault="001B4C57" w:rsidP="00A62330">
      <w:pPr>
        <w:numPr>
          <w:ilvl w:val="0"/>
          <w:numId w:val="21"/>
        </w:numPr>
        <w:spacing w:after="0" w:line="240" w:lineRule="auto"/>
        <w:jc w:val="both"/>
        <w:rPr>
          <w:rFonts w:ascii="Times New Roman" w:hAnsi="Times New Roman" w:cs="Times New Roman"/>
          <w:color w:val="000000"/>
          <w:sz w:val="28"/>
          <w:szCs w:val="28"/>
        </w:rPr>
      </w:pPr>
      <w:r w:rsidRPr="00271228">
        <w:rPr>
          <w:rFonts w:ascii="Times New Roman" w:hAnsi="Times New Roman" w:cs="Times New Roman"/>
          <w:color w:val="000000"/>
          <w:sz w:val="28"/>
          <w:szCs w:val="28"/>
        </w:rPr>
        <w:t xml:space="preserve"> Формировать представление о числе.</w:t>
      </w:r>
    </w:p>
    <w:p w:rsidR="001B4C57" w:rsidRPr="00271228" w:rsidRDefault="001B4C57" w:rsidP="00A62330">
      <w:pPr>
        <w:numPr>
          <w:ilvl w:val="0"/>
          <w:numId w:val="21"/>
        </w:numPr>
        <w:spacing w:after="0" w:line="240" w:lineRule="auto"/>
        <w:jc w:val="both"/>
        <w:rPr>
          <w:rFonts w:ascii="Times New Roman" w:hAnsi="Times New Roman" w:cs="Times New Roman"/>
          <w:color w:val="000000"/>
          <w:sz w:val="28"/>
          <w:szCs w:val="28"/>
        </w:rPr>
      </w:pPr>
      <w:r w:rsidRPr="00271228">
        <w:rPr>
          <w:rFonts w:ascii="Times New Roman" w:hAnsi="Times New Roman" w:cs="Times New Roman"/>
          <w:color w:val="000000"/>
          <w:sz w:val="28"/>
          <w:szCs w:val="28"/>
        </w:rPr>
        <w:t>Формировать геометрические представления.</w:t>
      </w:r>
    </w:p>
    <w:p w:rsidR="001B4C57" w:rsidRPr="00271228" w:rsidRDefault="001B4C57" w:rsidP="00A62330">
      <w:pPr>
        <w:numPr>
          <w:ilvl w:val="0"/>
          <w:numId w:val="21"/>
        </w:numPr>
        <w:spacing w:after="0" w:line="240" w:lineRule="auto"/>
        <w:jc w:val="both"/>
        <w:rPr>
          <w:rFonts w:ascii="Times New Roman" w:hAnsi="Times New Roman" w:cs="Times New Roman"/>
          <w:color w:val="000000"/>
          <w:sz w:val="28"/>
          <w:szCs w:val="28"/>
        </w:rPr>
      </w:pPr>
      <w:r w:rsidRPr="00271228">
        <w:rPr>
          <w:rFonts w:ascii="Times New Roman" w:hAnsi="Times New Roman" w:cs="Times New Roman"/>
          <w:color w:val="000000"/>
          <w:sz w:val="28"/>
          <w:szCs w:val="28"/>
        </w:rPr>
        <w:t>Формировать представление о преобразованиях (временные представления, представления об изменении количества, об арифметических действиях</w:t>
      </w:r>
      <w:r w:rsidRPr="00271228">
        <w:rPr>
          <w:rFonts w:ascii="Times New Roman" w:hAnsi="Times New Roman" w:cs="Times New Roman"/>
          <w:b/>
          <w:bCs/>
          <w:color w:val="000000"/>
          <w:sz w:val="28"/>
          <w:szCs w:val="28"/>
        </w:rPr>
        <w:t>).</w:t>
      </w:r>
    </w:p>
    <w:p w:rsidR="001B4C57" w:rsidRPr="00271228" w:rsidRDefault="001B4C57" w:rsidP="00A62330">
      <w:pPr>
        <w:numPr>
          <w:ilvl w:val="0"/>
          <w:numId w:val="21"/>
        </w:numPr>
        <w:spacing w:after="0" w:line="240" w:lineRule="auto"/>
        <w:jc w:val="both"/>
        <w:rPr>
          <w:rFonts w:ascii="Times New Roman" w:hAnsi="Times New Roman" w:cs="Times New Roman"/>
          <w:color w:val="000000"/>
          <w:sz w:val="28"/>
          <w:szCs w:val="28"/>
        </w:rPr>
      </w:pPr>
      <w:r w:rsidRPr="00271228">
        <w:rPr>
          <w:rFonts w:ascii="Times New Roman" w:hAnsi="Times New Roman" w:cs="Times New Roman"/>
          <w:color w:val="000000"/>
          <w:sz w:val="28"/>
          <w:szCs w:val="28"/>
        </w:rPr>
        <w:t>Развивать сенсорные возможности.</w:t>
      </w:r>
    </w:p>
    <w:p w:rsidR="001B4C57" w:rsidRPr="00271228" w:rsidRDefault="001B4C57" w:rsidP="00A62330">
      <w:pPr>
        <w:numPr>
          <w:ilvl w:val="0"/>
          <w:numId w:val="21"/>
        </w:numPr>
        <w:spacing w:after="0" w:line="240" w:lineRule="auto"/>
        <w:jc w:val="both"/>
        <w:rPr>
          <w:rFonts w:ascii="Times New Roman" w:hAnsi="Times New Roman" w:cs="Times New Roman"/>
          <w:color w:val="000000"/>
          <w:sz w:val="28"/>
          <w:szCs w:val="28"/>
        </w:rPr>
      </w:pPr>
      <w:r w:rsidRPr="00271228">
        <w:rPr>
          <w:rFonts w:ascii="Times New Roman" w:hAnsi="Times New Roman" w:cs="Times New Roman"/>
          <w:color w:val="000000"/>
          <w:sz w:val="28"/>
          <w:szCs w:val="28"/>
        </w:rPr>
        <w:t>Формировать навыки выражения количества через число (формирование навыков счета и измерения различных величин</w:t>
      </w:r>
    </w:p>
    <w:p w:rsidR="001B4C57" w:rsidRPr="00271228" w:rsidRDefault="001B4C57" w:rsidP="00A62330">
      <w:pPr>
        <w:numPr>
          <w:ilvl w:val="0"/>
          <w:numId w:val="21"/>
        </w:numPr>
        <w:spacing w:after="0" w:line="240" w:lineRule="auto"/>
        <w:jc w:val="both"/>
        <w:rPr>
          <w:rFonts w:ascii="Times New Roman" w:hAnsi="Times New Roman" w:cs="Times New Roman"/>
          <w:color w:val="000000"/>
          <w:sz w:val="28"/>
          <w:szCs w:val="28"/>
        </w:rPr>
      </w:pPr>
      <w:r w:rsidRPr="00271228">
        <w:rPr>
          <w:rFonts w:ascii="Times New Roman" w:hAnsi="Times New Roman" w:cs="Times New Roman"/>
          <w:color w:val="000000"/>
          <w:sz w:val="28"/>
          <w:szCs w:val="28"/>
        </w:rPr>
        <w:t>Развивать логическое мышление (формирование представлений о порядке и закономерности, знакомство с элементами логики высказываний) навыков счета и измерения различных величин.</w:t>
      </w:r>
    </w:p>
    <w:p w:rsidR="001B4C57" w:rsidRPr="00271228" w:rsidRDefault="001B4C57" w:rsidP="00A62330">
      <w:pPr>
        <w:numPr>
          <w:ilvl w:val="0"/>
          <w:numId w:val="21"/>
        </w:numPr>
        <w:spacing w:after="0" w:line="240" w:lineRule="auto"/>
        <w:jc w:val="both"/>
        <w:rPr>
          <w:rFonts w:ascii="Times New Roman" w:hAnsi="Times New Roman" w:cs="Times New Roman"/>
          <w:color w:val="000000"/>
          <w:sz w:val="28"/>
          <w:szCs w:val="28"/>
        </w:rPr>
      </w:pPr>
      <w:r w:rsidRPr="00271228">
        <w:rPr>
          <w:rFonts w:ascii="Times New Roman" w:hAnsi="Times New Roman" w:cs="Times New Roman"/>
          <w:color w:val="000000"/>
          <w:sz w:val="28"/>
          <w:szCs w:val="28"/>
        </w:rPr>
        <w:t xml:space="preserve">Развивать абстрактное воображение, образную память, ассоциативное мышление, мышление по аналогии – </w:t>
      </w:r>
    </w:p>
    <w:p w:rsidR="001B4C57" w:rsidRPr="00271228" w:rsidRDefault="001B4C57" w:rsidP="00A62330">
      <w:pPr>
        <w:numPr>
          <w:ilvl w:val="0"/>
          <w:numId w:val="21"/>
        </w:numPr>
        <w:spacing w:after="0" w:line="240" w:lineRule="auto"/>
        <w:jc w:val="both"/>
        <w:rPr>
          <w:rFonts w:ascii="Times New Roman" w:hAnsi="Times New Roman" w:cs="Times New Roman"/>
          <w:color w:val="000000"/>
          <w:sz w:val="28"/>
          <w:szCs w:val="28"/>
        </w:rPr>
      </w:pPr>
      <w:r w:rsidRPr="00271228">
        <w:rPr>
          <w:rFonts w:ascii="Times New Roman" w:hAnsi="Times New Roman" w:cs="Times New Roman"/>
          <w:color w:val="000000"/>
          <w:sz w:val="28"/>
          <w:szCs w:val="28"/>
        </w:rPr>
        <w:t>предпосылки творческого продуктивного мышления.</w:t>
      </w:r>
    </w:p>
    <w:p w:rsidR="001B4C57" w:rsidRPr="00271228" w:rsidRDefault="001B4C57" w:rsidP="001B4C57">
      <w:pPr>
        <w:jc w:val="both"/>
        <w:rPr>
          <w:rFonts w:ascii="Times New Roman" w:hAnsi="Times New Roman" w:cs="Times New Roman"/>
          <w:b/>
          <w:bCs/>
          <w:color w:val="000000"/>
          <w:sz w:val="28"/>
          <w:szCs w:val="28"/>
        </w:rPr>
      </w:pPr>
    </w:p>
    <w:p w:rsidR="001B4C57" w:rsidRPr="00271228" w:rsidRDefault="001B4C57" w:rsidP="001B4C57">
      <w:pPr>
        <w:jc w:val="both"/>
        <w:rPr>
          <w:rFonts w:ascii="Times New Roman" w:hAnsi="Times New Roman" w:cs="Times New Roman"/>
          <w:color w:val="000000"/>
          <w:sz w:val="28"/>
          <w:szCs w:val="28"/>
        </w:rPr>
      </w:pPr>
      <w:r w:rsidRPr="00271228">
        <w:rPr>
          <w:rFonts w:ascii="Times New Roman" w:hAnsi="Times New Roman" w:cs="Times New Roman"/>
          <w:b/>
          <w:bCs/>
          <w:color w:val="000000"/>
          <w:sz w:val="28"/>
          <w:szCs w:val="28"/>
        </w:rPr>
        <w:t>Принципы организации работы по формированию элементарных математических представлений</w:t>
      </w:r>
    </w:p>
    <w:p w:rsidR="001B4C57" w:rsidRPr="00271228" w:rsidRDefault="001B4C57" w:rsidP="00A62330">
      <w:pPr>
        <w:numPr>
          <w:ilvl w:val="0"/>
          <w:numId w:val="22"/>
        </w:numPr>
        <w:spacing w:after="0" w:line="240" w:lineRule="auto"/>
        <w:jc w:val="both"/>
        <w:rPr>
          <w:rFonts w:ascii="Times New Roman" w:hAnsi="Times New Roman" w:cs="Times New Roman"/>
          <w:color w:val="000000"/>
          <w:sz w:val="28"/>
          <w:szCs w:val="28"/>
        </w:rPr>
      </w:pPr>
      <w:r w:rsidRPr="00271228">
        <w:rPr>
          <w:rFonts w:ascii="Times New Roman" w:hAnsi="Times New Roman" w:cs="Times New Roman"/>
          <w:color w:val="000000"/>
          <w:sz w:val="28"/>
          <w:szCs w:val="28"/>
        </w:rPr>
        <w:t xml:space="preserve">Формирование математических представлений на основе ручных действий детей,  накопления чувственного опыта и его осмысления     </w:t>
      </w:r>
    </w:p>
    <w:p w:rsidR="001B4C57" w:rsidRPr="00271228" w:rsidRDefault="001B4C57" w:rsidP="00A62330">
      <w:pPr>
        <w:numPr>
          <w:ilvl w:val="0"/>
          <w:numId w:val="22"/>
        </w:numPr>
        <w:spacing w:after="0" w:line="240" w:lineRule="auto"/>
        <w:jc w:val="both"/>
        <w:rPr>
          <w:rFonts w:ascii="Times New Roman" w:hAnsi="Times New Roman" w:cs="Times New Roman"/>
          <w:color w:val="000000"/>
          <w:sz w:val="28"/>
          <w:szCs w:val="28"/>
        </w:rPr>
      </w:pPr>
      <w:r w:rsidRPr="00271228">
        <w:rPr>
          <w:rFonts w:ascii="Times New Roman" w:hAnsi="Times New Roman" w:cs="Times New Roman"/>
          <w:color w:val="000000"/>
          <w:sz w:val="28"/>
          <w:szCs w:val="28"/>
        </w:rPr>
        <w:t>Использование разнообразного и разнопланового  дидактического материала, позволяющего обобщить понятия «число», «множество», «форма»</w:t>
      </w:r>
    </w:p>
    <w:p w:rsidR="001B4C57" w:rsidRPr="00271228" w:rsidRDefault="001B4C57" w:rsidP="00A62330">
      <w:pPr>
        <w:numPr>
          <w:ilvl w:val="0"/>
          <w:numId w:val="22"/>
        </w:numPr>
        <w:spacing w:after="0" w:line="240" w:lineRule="auto"/>
        <w:jc w:val="both"/>
        <w:rPr>
          <w:rFonts w:ascii="Times New Roman" w:hAnsi="Times New Roman" w:cs="Times New Roman"/>
          <w:color w:val="000000"/>
          <w:sz w:val="28"/>
          <w:szCs w:val="28"/>
        </w:rPr>
      </w:pPr>
      <w:r w:rsidRPr="00271228">
        <w:rPr>
          <w:rFonts w:ascii="Times New Roman" w:hAnsi="Times New Roman" w:cs="Times New Roman"/>
          <w:color w:val="000000"/>
          <w:sz w:val="28"/>
          <w:szCs w:val="28"/>
        </w:rPr>
        <w:lastRenderedPageBreak/>
        <w:t xml:space="preserve">Стимулирование активной речевой деятельности детей, речевое сопровождение ручных действий </w:t>
      </w:r>
    </w:p>
    <w:p w:rsidR="001B4C57" w:rsidRPr="00271228" w:rsidRDefault="001B4C57" w:rsidP="00A62330">
      <w:pPr>
        <w:numPr>
          <w:ilvl w:val="0"/>
          <w:numId w:val="22"/>
        </w:numPr>
        <w:spacing w:after="0" w:line="240" w:lineRule="auto"/>
        <w:jc w:val="both"/>
        <w:rPr>
          <w:rFonts w:ascii="Times New Roman" w:hAnsi="Times New Roman" w:cs="Times New Roman"/>
          <w:color w:val="000000"/>
          <w:sz w:val="28"/>
          <w:szCs w:val="28"/>
        </w:rPr>
      </w:pPr>
      <w:r w:rsidRPr="00271228">
        <w:rPr>
          <w:rFonts w:ascii="Times New Roman" w:hAnsi="Times New Roman" w:cs="Times New Roman"/>
          <w:color w:val="000000"/>
          <w:sz w:val="28"/>
          <w:szCs w:val="28"/>
        </w:rPr>
        <w:t>Возможность сочетания самостоятельной деятельности детей и их разнообразного взаимодействия при освоении математических понятий</w:t>
      </w:r>
    </w:p>
    <w:p w:rsidR="001B4C57" w:rsidRPr="00271228" w:rsidRDefault="001B4C57" w:rsidP="001B4C57">
      <w:pPr>
        <w:jc w:val="center"/>
        <w:rPr>
          <w:b/>
          <w:color w:val="000000"/>
          <w:sz w:val="28"/>
          <w:szCs w:val="28"/>
        </w:rPr>
      </w:pPr>
    </w:p>
    <w:p w:rsidR="001B4C57" w:rsidRPr="00271228" w:rsidRDefault="001B4C57" w:rsidP="001B4C57">
      <w:pPr>
        <w:jc w:val="center"/>
        <w:rPr>
          <w:rFonts w:ascii="Times New Roman" w:hAnsi="Times New Roman" w:cs="Times New Roman"/>
          <w:b/>
          <w:color w:val="000000"/>
          <w:sz w:val="28"/>
          <w:szCs w:val="28"/>
        </w:rPr>
      </w:pPr>
      <w:r w:rsidRPr="00271228">
        <w:rPr>
          <w:rFonts w:ascii="Times New Roman" w:hAnsi="Times New Roman" w:cs="Times New Roman"/>
          <w:b/>
          <w:color w:val="000000"/>
          <w:sz w:val="28"/>
          <w:szCs w:val="28"/>
        </w:rPr>
        <w:t xml:space="preserve">Формирование элементарных математических представлений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69"/>
        <w:gridCol w:w="8713"/>
      </w:tblGrid>
      <w:tr w:rsidR="001B4C57" w:rsidRPr="00271228" w:rsidTr="001B4C57">
        <w:tc>
          <w:tcPr>
            <w:tcW w:w="1969" w:type="dxa"/>
            <w:tcBorders>
              <w:top w:val="single" w:sz="4" w:space="0" w:color="auto"/>
              <w:left w:val="single" w:sz="4" w:space="0" w:color="auto"/>
              <w:bottom w:val="single" w:sz="4" w:space="0" w:color="auto"/>
              <w:right w:val="single" w:sz="4" w:space="0" w:color="auto"/>
            </w:tcBorders>
          </w:tcPr>
          <w:p w:rsidR="001B4C57" w:rsidRPr="00271228" w:rsidRDefault="001B4C57" w:rsidP="001B4C57">
            <w:pPr>
              <w:jc w:val="center"/>
              <w:rPr>
                <w:rFonts w:ascii="Times New Roman" w:hAnsi="Times New Roman" w:cs="Times New Roman"/>
                <w:b/>
                <w:color w:val="000000"/>
              </w:rPr>
            </w:pPr>
            <w:r w:rsidRPr="00271228">
              <w:rPr>
                <w:rFonts w:ascii="Times New Roman" w:hAnsi="Times New Roman" w:cs="Times New Roman"/>
                <w:b/>
                <w:color w:val="000000"/>
              </w:rPr>
              <w:t>Возраст</w:t>
            </w:r>
          </w:p>
        </w:tc>
        <w:tc>
          <w:tcPr>
            <w:tcW w:w="8713" w:type="dxa"/>
            <w:tcBorders>
              <w:top w:val="single" w:sz="4" w:space="0" w:color="auto"/>
              <w:left w:val="single" w:sz="4" w:space="0" w:color="auto"/>
              <w:bottom w:val="single" w:sz="4" w:space="0" w:color="auto"/>
              <w:right w:val="single" w:sz="4" w:space="0" w:color="auto"/>
            </w:tcBorders>
          </w:tcPr>
          <w:p w:rsidR="001B4C57" w:rsidRPr="00271228" w:rsidRDefault="001B4C57" w:rsidP="001B4C57">
            <w:pPr>
              <w:jc w:val="center"/>
              <w:rPr>
                <w:rFonts w:ascii="Times New Roman" w:hAnsi="Times New Roman" w:cs="Times New Roman"/>
                <w:b/>
                <w:color w:val="000000"/>
              </w:rPr>
            </w:pPr>
            <w:r w:rsidRPr="00271228">
              <w:rPr>
                <w:rFonts w:ascii="Times New Roman" w:hAnsi="Times New Roman" w:cs="Times New Roman"/>
                <w:b/>
                <w:color w:val="000000"/>
              </w:rPr>
              <w:t>Содержание работы</w:t>
            </w:r>
          </w:p>
        </w:tc>
      </w:tr>
      <w:tr w:rsidR="00087EA3" w:rsidRPr="00271228" w:rsidTr="001B4C57">
        <w:tc>
          <w:tcPr>
            <w:tcW w:w="1969" w:type="dxa"/>
            <w:tcBorders>
              <w:top w:val="single" w:sz="4" w:space="0" w:color="auto"/>
              <w:left w:val="single" w:sz="4" w:space="0" w:color="auto"/>
              <w:bottom w:val="single" w:sz="4" w:space="0" w:color="auto"/>
              <w:right w:val="single" w:sz="4" w:space="0" w:color="auto"/>
            </w:tcBorders>
          </w:tcPr>
          <w:p w:rsidR="00087EA3" w:rsidRPr="00271228" w:rsidRDefault="00087EA3" w:rsidP="001B4C57">
            <w:pPr>
              <w:jc w:val="center"/>
              <w:rPr>
                <w:rFonts w:ascii="Times New Roman" w:hAnsi="Times New Roman" w:cs="Times New Roman"/>
                <w:b/>
                <w:color w:val="000000"/>
              </w:rPr>
            </w:pPr>
            <w:r>
              <w:rPr>
                <w:rFonts w:ascii="Times New Roman" w:hAnsi="Times New Roman" w:cs="Times New Roman"/>
                <w:b/>
                <w:color w:val="000000"/>
              </w:rPr>
              <w:t>2-3 года</w:t>
            </w:r>
          </w:p>
        </w:tc>
        <w:tc>
          <w:tcPr>
            <w:tcW w:w="8713" w:type="dxa"/>
            <w:tcBorders>
              <w:top w:val="single" w:sz="4" w:space="0" w:color="auto"/>
              <w:left w:val="single" w:sz="4" w:space="0" w:color="auto"/>
              <w:bottom w:val="single" w:sz="4" w:space="0" w:color="auto"/>
              <w:right w:val="single" w:sz="4" w:space="0" w:color="auto"/>
            </w:tcBorders>
          </w:tcPr>
          <w:p w:rsidR="00087EA3" w:rsidRPr="00087EA3" w:rsidRDefault="00087EA3" w:rsidP="00087EA3">
            <w:pPr>
              <w:pStyle w:val="Style31"/>
              <w:widowControl/>
              <w:spacing w:before="67"/>
              <w:ind w:hanging="126"/>
              <w:rPr>
                <w:rStyle w:val="FontStyle115"/>
                <w:sz w:val="22"/>
                <w:szCs w:val="22"/>
              </w:rPr>
            </w:pPr>
            <w:r w:rsidRPr="00087EA3">
              <w:rPr>
                <w:rStyle w:val="FontStyle116"/>
                <w:sz w:val="22"/>
                <w:szCs w:val="22"/>
              </w:rPr>
              <w:t xml:space="preserve">Количество. </w:t>
            </w:r>
            <w:r w:rsidRPr="00087EA3">
              <w:rPr>
                <w:rStyle w:val="FontStyle115"/>
                <w:sz w:val="22"/>
                <w:szCs w:val="22"/>
              </w:rPr>
              <w:t>Привлекать детей к формированию групп однородных предметов. Учить различать количество предметов (один — много).</w:t>
            </w:r>
          </w:p>
          <w:p w:rsidR="00087EA3" w:rsidRPr="00087EA3" w:rsidRDefault="00087EA3" w:rsidP="00087EA3">
            <w:pPr>
              <w:pStyle w:val="Style31"/>
              <w:widowControl/>
              <w:ind w:hanging="126"/>
              <w:rPr>
                <w:rStyle w:val="FontStyle115"/>
                <w:sz w:val="22"/>
                <w:szCs w:val="22"/>
              </w:rPr>
            </w:pPr>
            <w:r w:rsidRPr="00087EA3">
              <w:rPr>
                <w:rStyle w:val="FontStyle116"/>
                <w:sz w:val="22"/>
                <w:szCs w:val="22"/>
              </w:rPr>
              <w:t xml:space="preserve">Величина. </w:t>
            </w:r>
            <w:r w:rsidRPr="00087EA3">
              <w:rPr>
                <w:rStyle w:val="FontStyle115"/>
                <w:sz w:val="22"/>
                <w:szCs w:val="22"/>
              </w:rPr>
              <w:t>Привлекать внимание детей к предметам контрастных размеров и их обозначению в речи (большой дом — маленький домик, большая матрешка — маленькая матрешка, большие мячи — маленькие мячи и т. д.).</w:t>
            </w:r>
          </w:p>
          <w:p w:rsidR="00087EA3" w:rsidRPr="00087EA3" w:rsidRDefault="00087EA3" w:rsidP="00087EA3">
            <w:pPr>
              <w:pStyle w:val="Style31"/>
              <w:widowControl/>
              <w:ind w:hanging="126"/>
              <w:rPr>
                <w:rStyle w:val="FontStyle115"/>
                <w:sz w:val="22"/>
                <w:szCs w:val="22"/>
              </w:rPr>
            </w:pPr>
            <w:r w:rsidRPr="00087EA3">
              <w:rPr>
                <w:rStyle w:val="FontStyle116"/>
                <w:sz w:val="22"/>
                <w:szCs w:val="22"/>
              </w:rPr>
              <w:t xml:space="preserve">Форма. </w:t>
            </w:r>
            <w:r w:rsidRPr="00087EA3">
              <w:rPr>
                <w:rStyle w:val="FontStyle115"/>
                <w:sz w:val="22"/>
                <w:szCs w:val="22"/>
              </w:rPr>
              <w:t>Учить различать предметы по форме и называть их (кубик, кирпичик, шар и пр.).</w:t>
            </w:r>
          </w:p>
          <w:p w:rsidR="00087EA3" w:rsidRPr="00087EA3" w:rsidRDefault="00087EA3" w:rsidP="00087EA3">
            <w:pPr>
              <w:pStyle w:val="Style31"/>
              <w:widowControl/>
              <w:ind w:hanging="126"/>
              <w:rPr>
                <w:rStyle w:val="FontStyle115"/>
                <w:sz w:val="22"/>
                <w:szCs w:val="22"/>
              </w:rPr>
            </w:pPr>
            <w:r w:rsidRPr="00087EA3">
              <w:rPr>
                <w:rStyle w:val="FontStyle116"/>
                <w:sz w:val="22"/>
                <w:szCs w:val="22"/>
              </w:rPr>
              <w:t xml:space="preserve">Ориентировка в пространстве. </w:t>
            </w:r>
            <w:r w:rsidRPr="00087EA3">
              <w:rPr>
                <w:rStyle w:val="FontStyle115"/>
                <w:sz w:val="22"/>
                <w:szCs w:val="22"/>
              </w:rPr>
              <w:t>Продолжать накапливать у детей опыт практического освоения окружающего пространства (помещений группы и участка детского сада).</w:t>
            </w:r>
          </w:p>
          <w:p w:rsidR="00087EA3" w:rsidRPr="00087EA3" w:rsidRDefault="00087EA3" w:rsidP="00087EA3">
            <w:pPr>
              <w:pStyle w:val="Style31"/>
              <w:widowControl/>
              <w:ind w:hanging="126"/>
              <w:rPr>
                <w:rStyle w:val="FontStyle115"/>
                <w:sz w:val="22"/>
                <w:szCs w:val="22"/>
              </w:rPr>
            </w:pPr>
            <w:r w:rsidRPr="00087EA3">
              <w:rPr>
                <w:rStyle w:val="FontStyle115"/>
                <w:sz w:val="22"/>
                <w:szCs w:val="22"/>
              </w:rPr>
              <w:t>Расширять опыт ориентировки в частях собственного тела (голова, лицо, руки, ноги, спина).</w:t>
            </w:r>
          </w:p>
          <w:p w:rsidR="00087EA3" w:rsidRPr="00087EA3" w:rsidRDefault="00087EA3" w:rsidP="00087EA3">
            <w:pPr>
              <w:pStyle w:val="Style31"/>
              <w:widowControl/>
              <w:ind w:left="408" w:hanging="126"/>
              <w:jc w:val="left"/>
              <w:rPr>
                <w:rFonts w:ascii="Times New Roman" w:hAnsi="Times New Roman" w:cs="Times New Roman"/>
                <w:sz w:val="22"/>
                <w:szCs w:val="22"/>
              </w:rPr>
            </w:pPr>
            <w:r w:rsidRPr="00087EA3">
              <w:rPr>
                <w:rStyle w:val="FontStyle115"/>
                <w:sz w:val="22"/>
                <w:szCs w:val="22"/>
              </w:rPr>
              <w:t>Учить двигаться за воспитателем в определенном направлении.</w:t>
            </w:r>
          </w:p>
        </w:tc>
      </w:tr>
      <w:tr w:rsidR="001B4C57" w:rsidRPr="00271228" w:rsidTr="001B4C57">
        <w:tc>
          <w:tcPr>
            <w:tcW w:w="1969" w:type="dxa"/>
            <w:tcBorders>
              <w:top w:val="single" w:sz="4" w:space="0" w:color="auto"/>
              <w:left w:val="single" w:sz="4" w:space="0" w:color="auto"/>
              <w:bottom w:val="single" w:sz="4" w:space="0" w:color="auto"/>
              <w:right w:val="single" w:sz="4" w:space="0" w:color="auto"/>
            </w:tcBorders>
          </w:tcPr>
          <w:p w:rsidR="001B4C57" w:rsidRPr="00271228" w:rsidRDefault="001B4C57" w:rsidP="001B4C57">
            <w:pPr>
              <w:jc w:val="center"/>
              <w:rPr>
                <w:rFonts w:ascii="Times New Roman" w:hAnsi="Times New Roman" w:cs="Times New Roman"/>
                <w:b/>
                <w:color w:val="000000"/>
              </w:rPr>
            </w:pPr>
            <w:r w:rsidRPr="00271228">
              <w:rPr>
                <w:rFonts w:ascii="Times New Roman" w:hAnsi="Times New Roman" w:cs="Times New Roman"/>
                <w:b/>
                <w:color w:val="000000"/>
              </w:rPr>
              <w:t>3-4 года</w:t>
            </w:r>
          </w:p>
        </w:tc>
        <w:tc>
          <w:tcPr>
            <w:tcW w:w="8713" w:type="dxa"/>
            <w:tcBorders>
              <w:top w:val="single" w:sz="4" w:space="0" w:color="auto"/>
              <w:left w:val="single" w:sz="4" w:space="0" w:color="auto"/>
              <w:bottom w:val="single" w:sz="4" w:space="0" w:color="auto"/>
              <w:right w:val="single" w:sz="4" w:space="0" w:color="auto"/>
            </w:tcBorders>
          </w:tcPr>
          <w:p w:rsidR="001B4C57" w:rsidRPr="00271228" w:rsidRDefault="001B4C57" w:rsidP="001B4C57">
            <w:pPr>
              <w:rPr>
                <w:rFonts w:ascii="Times New Roman" w:hAnsi="Times New Roman" w:cs="Times New Roman"/>
                <w:color w:val="000000"/>
              </w:rPr>
            </w:pPr>
            <w:r w:rsidRPr="00271228">
              <w:rPr>
                <w:rFonts w:ascii="Times New Roman" w:hAnsi="Times New Roman" w:cs="Times New Roman"/>
                <w:b/>
                <w:color w:val="000000"/>
              </w:rPr>
              <w:t>Количество.</w:t>
            </w:r>
            <w:r w:rsidRPr="00271228">
              <w:rPr>
                <w:rFonts w:ascii="Times New Roman" w:hAnsi="Times New Roman" w:cs="Times New Roman"/>
                <w:color w:val="000000"/>
              </w:rPr>
              <w:t xml:space="preserve"> Развивать умение видеть общий признак предметов группы .Учить составлять группы из однородных предметов и выделять из них отдельные предметы; различать понятия «много», «один», «по одному», «ни одного»; находить один и несколько одинаковых предметов в окружающей обстановке; понимать вопрос «Сколько?»; при ответе пользоваться словами «много», «один», «ни одного». </w:t>
            </w:r>
          </w:p>
          <w:p w:rsidR="001B4C57" w:rsidRPr="00271228" w:rsidRDefault="001B4C57" w:rsidP="001B4C57">
            <w:pPr>
              <w:rPr>
                <w:rFonts w:ascii="Times New Roman" w:hAnsi="Times New Roman" w:cs="Times New Roman"/>
                <w:color w:val="000000"/>
              </w:rPr>
            </w:pPr>
            <w:r w:rsidRPr="00271228">
              <w:rPr>
                <w:rFonts w:ascii="Times New Roman" w:hAnsi="Times New Roman" w:cs="Times New Roman"/>
                <w:color w:val="000000"/>
              </w:rPr>
              <w:t xml:space="preserve">Сравнивать две равные (неравные) группы предметов на основе взаимного сопоставления элементов (предметов). Познакомить с приемами последовательного наложения и приложения предметов одной группы к предметам другой; учить понимать вопросы: «Поровну ли?», «Чего </w:t>
            </w:r>
          </w:p>
          <w:p w:rsidR="001B4C57" w:rsidRPr="00271228" w:rsidRDefault="001B4C57" w:rsidP="001B4C57">
            <w:pPr>
              <w:rPr>
                <w:rFonts w:ascii="Times New Roman" w:hAnsi="Times New Roman" w:cs="Times New Roman"/>
                <w:color w:val="000000"/>
              </w:rPr>
            </w:pPr>
            <w:r w:rsidRPr="00271228">
              <w:rPr>
                <w:rFonts w:ascii="Times New Roman" w:hAnsi="Times New Roman" w:cs="Times New Roman"/>
                <w:color w:val="000000"/>
              </w:rPr>
              <w:t xml:space="preserve">больше (меньше)?»; отвечать на вопросы, пользуясь предложениями типа: «Я на каждый кружок положил грибок. Кружков больше, а грибов меньше» или «Кружков столько же, сколько грибов». </w:t>
            </w:r>
          </w:p>
          <w:p w:rsidR="001B4C57" w:rsidRPr="00271228" w:rsidRDefault="001B4C57" w:rsidP="001B4C57">
            <w:pPr>
              <w:rPr>
                <w:rFonts w:ascii="Times New Roman" w:hAnsi="Times New Roman" w:cs="Times New Roman"/>
                <w:color w:val="000000"/>
              </w:rPr>
            </w:pPr>
            <w:r w:rsidRPr="00271228">
              <w:rPr>
                <w:rFonts w:ascii="Times New Roman" w:hAnsi="Times New Roman" w:cs="Times New Roman"/>
                <w:color w:val="000000"/>
              </w:rPr>
              <w:t>Учить устанавливать равенство между неравными по количеству группами предметов путем добавления одного предмета или предметов к меньшей по количеству группе или убавления одного предмета из большей группы.</w:t>
            </w:r>
          </w:p>
          <w:p w:rsidR="001B4C57" w:rsidRPr="00271228" w:rsidRDefault="001B4C57" w:rsidP="001B4C57">
            <w:pPr>
              <w:rPr>
                <w:rFonts w:ascii="Times New Roman" w:hAnsi="Times New Roman" w:cs="Times New Roman"/>
                <w:color w:val="000000"/>
              </w:rPr>
            </w:pPr>
            <w:r w:rsidRPr="00271228">
              <w:rPr>
                <w:rFonts w:ascii="Times New Roman" w:hAnsi="Times New Roman" w:cs="Times New Roman"/>
                <w:b/>
                <w:color w:val="000000"/>
              </w:rPr>
              <w:t>Величина</w:t>
            </w:r>
            <w:r w:rsidRPr="00271228">
              <w:rPr>
                <w:rFonts w:ascii="Times New Roman" w:hAnsi="Times New Roman" w:cs="Times New Roman"/>
                <w:color w:val="000000"/>
              </w:rPr>
              <w:t xml:space="preserve">. Сравнивать предметы контрастных и одинаковых размеров; при сравнении предметов соизмерять один предмет с другим по заданному признаку величины (длине, ширине, высоте, величине в целом), пользуясь приемами наложения и приложения; обозначать результат сравнения словами (длинный — короткий, одинаковые (равные) по длине, широкий — узкий, одинаковые (равные) по ширине, высокий — низкий, одинаковые (равные) по высоте, большой — маленький, </w:t>
            </w:r>
          </w:p>
          <w:p w:rsidR="001B4C57" w:rsidRPr="00271228" w:rsidRDefault="001B4C57" w:rsidP="001B4C57">
            <w:pPr>
              <w:rPr>
                <w:rFonts w:ascii="Times New Roman" w:hAnsi="Times New Roman" w:cs="Times New Roman"/>
                <w:color w:val="000000"/>
              </w:rPr>
            </w:pPr>
            <w:r w:rsidRPr="00271228">
              <w:rPr>
                <w:rFonts w:ascii="Times New Roman" w:hAnsi="Times New Roman" w:cs="Times New Roman"/>
                <w:color w:val="000000"/>
              </w:rPr>
              <w:t>одинаковые (равные) по величине).</w:t>
            </w:r>
          </w:p>
          <w:p w:rsidR="001B4C57" w:rsidRPr="00271228" w:rsidRDefault="001B4C57" w:rsidP="001B4C57">
            <w:pPr>
              <w:rPr>
                <w:rFonts w:ascii="Times New Roman" w:hAnsi="Times New Roman" w:cs="Times New Roman"/>
                <w:color w:val="000000"/>
              </w:rPr>
            </w:pPr>
            <w:r w:rsidRPr="00271228">
              <w:rPr>
                <w:rFonts w:ascii="Times New Roman" w:hAnsi="Times New Roman" w:cs="Times New Roman"/>
                <w:b/>
                <w:color w:val="000000"/>
              </w:rPr>
              <w:t>Форма.</w:t>
            </w:r>
            <w:r w:rsidRPr="00271228">
              <w:rPr>
                <w:rFonts w:ascii="Times New Roman" w:hAnsi="Times New Roman" w:cs="Times New Roman"/>
                <w:color w:val="000000"/>
              </w:rPr>
              <w:t xml:space="preserve"> Познакомить детей с геометрическими фигурами: кругом, квадратом, треугольником. Учить обследовать форму этих фигур, используя зрение и осязание.</w:t>
            </w:r>
          </w:p>
          <w:p w:rsidR="001B4C57" w:rsidRPr="00271228" w:rsidRDefault="001B4C57" w:rsidP="001B4C57">
            <w:pPr>
              <w:rPr>
                <w:rFonts w:ascii="Times New Roman" w:hAnsi="Times New Roman" w:cs="Times New Roman"/>
                <w:color w:val="000000"/>
              </w:rPr>
            </w:pPr>
            <w:r w:rsidRPr="00271228">
              <w:rPr>
                <w:rFonts w:ascii="Times New Roman" w:hAnsi="Times New Roman" w:cs="Times New Roman"/>
                <w:b/>
                <w:color w:val="000000"/>
              </w:rPr>
              <w:t>Ориентировка в пространстве</w:t>
            </w:r>
            <w:r w:rsidRPr="00271228">
              <w:rPr>
                <w:rFonts w:ascii="Times New Roman" w:hAnsi="Times New Roman" w:cs="Times New Roman"/>
                <w:color w:val="000000"/>
              </w:rPr>
              <w:t xml:space="preserve">. Развивать умение ориентироваться в расположении </w:t>
            </w:r>
            <w:r w:rsidRPr="00271228">
              <w:rPr>
                <w:rFonts w:ascii="Times New Roman" w:hAnsi="Times New Roman" w:cs="Times New Roman"/>
                <w:color w:val="000000"/>
              </w:rPr>
              <w:lastRenderedPageBreak/>
              <w:t>частей своего тела и в соответствии с ними различать пространственные направления от себя: вверху — внизу, впереди — сзади (позади), справа — слева. Различать правую и левую руки.</w:t>
            </w:r>
          </w:p>
          <w:p w:rsidR="001B4C57" w:rsidRPr="00271228" w:rsidRDefault="001B4C57" w:rsidP="001B4C57">
            <w:pPr>
              <w:rPr>
                <w:rFonts w:ascii="Times New Roman" w:hAnsi="Times New Roman" w:cs="Times New Roman"/>
                <w:color w:val="000000"/>
              </w:rPr>
            </w:pPr>
            <w:r w:rsidRPr="00271228">
              <w:rPr>
                <w:rFonts w:ascii="Times New Roman" w:hAnsi="Times New Roman" w:cs="Times New Roman"/>
                <w:b/>
                <w:color w:val="000000"/>
              </w:rPr>
              <w:t>Ориентировка во времени</w:t>
            </w:r>
            <w:r w:rsidRPr="00271228">
              <w:rPr>
                <w:rFonts w:ascii="Times New Roman" w:hAnsi="Times New Roman" w:cs="Times New Roman"/>
                <w:color w:val="000000"/>
              </w:rPr>
              <w:t>. Учить ориентироваться в контрастных частях суток: день — ночь, утро — вечер.</w:t>
            </w:r>
          </w:p>
        </w:tc>
      </w:tr>
      <w:tr w:rsidR="001B4C57" w:rsidTr="001B4C57">
        <w:tc>
          <w:tcPr>
            <w:tcW w:w="1969" w:type="dxa"/>
            <w:tcBorders>
              <w:top w:val="single" w:sz="4" w:space="0" w:color="auto"/>
              <w:left w:val="single" w:sz="4" w:space="0" w:color="auto"/>
              <w:bottom w:val="single" w:sz="4" w:space="0" w:color="auto"/>
              <w:right w:val="single" w:sz="4" w:space="0" w:color="auto"/>
            </w:tcBorders>
          </w:tcPr>
          <w:p w:rsidR="001B4C57" w:rsidRDefault="001B4C57" w:rsidP="001B4C57">
            <w:pPr>
              <w:jc w:val="center"/>
              <w:rPr>
                <w:b/>
                <w:color w:val="000000"/>
              </w:rPr>
            </w:pPr>
            <w:r>
              <w:rPr>
                <w:b/>
                <w:color w:val="000000"/>
              </w:rPr>
              <w:lastRenderedPageBreak/>
              <w:t>4-5 лет</w:t>
            </w:r>
          </w:p>
        </w:tc>
        <w:tc>
          <w:tcPr>
            <w:tcW w:w="8713" w:type="dxa"/>
            <w:tcBorders>
              <w:top w:val="single" w:sz="4" w:space="0" w:color="auto"/>
              <w:left w:val="single" w:sz="4" w:space="0" w:color="auto"/>
              <w:bottom w:val="single" w:sz="4" w:space="0" w:color="auto"/>
              <w:right w:val="single" w:sz="4" w:space="0" w:color="auto"/>
            </w:tcBorders>
          </w:tcPr>
          <w:p w:rsidR="001B4C57" w:rsidRPr="00271228" w:rsidRDefault="001B4C57" w:rsidP="001B4C57">
            <w:pPr>
              <w:rPr>
                <w:rFonts w:ascii="Times New Roman" w:hAnsi="Times New Roman" w:cs="Times New Roman"/>
                <w:color w:val="000000"/>
              </w:rPr>
            </w:pPr>
            <w:r w:rsidRPr="00271228">
              <w:rPr>
                <w:rFonts w:ascii="Times New Roman" w:hAnsi="Times New Roman" w:cs="Times New Roman"/>
                <w:b/>
                <w:color w:val="000000"/>
              </w:rPr>
              <w:t>Количество и счет.</w:t>
            </w:r>
            <w:r w:rsidRPr="00271228">
              <w:rPr>
                <w:rFonts w:ascii="Times New Roman" w:hAnsi="Times New Roman" w:cs="Times New Roman"/>
                <w:color w:val="000000"/>
              </w:rPr>
              <w:t xml:space="preserve"> Дать детям представление о том, что множество («много») может состоять из разных по качеству элементов: предметов разного цвета, размера, формы; учить сравнивать части множества, определяя их равенство или неравенство на основе составления пар предметов (не прибегая к счету). Вводить в речь детей выражения: «Здесь много кружков, одни — красного цвета, а другие — синего; красных кружков больше, чем синих, а синих меньше, чем красных» или «красных и синих кружков поровну».</w:t>
            </w:r>
          </w:p>
          <w:p w:rsidR="001B4C57" w:rsidRPr="00271228" w:rsidRDefault="001B4C57" w:rsidP="001B4C57">
            <w:pPr>
              <w:rPr>
                <w:rFonts w:ascii="Times New Roman" w:hAnsi="Times New Roman" w:cs="Times New Roman"/>
                <w:color w:val="000000"/>
              </w:rPr>
            </w:pPr>
            <w:r w:rsidRPr="00271228">
              <w:rPr>
                <w:rFonts w:ascii="Times New Roman" w:hAnsi="Times New Roman" w:cs="Times New Roman"/>
                <w:color w:val="000000"/>
              </w:rPr>
              <w:t xml:space="preserve">Учить считать до 5 (на основе наглядности), пользуясь правильными приемами счета: называть числительные по порядку; соотносить каждое числительное только с одним предметом пересчитываемой группы; относить последнее числительное ко всем пересчитанным предметам, например: «Один, два, три — всего три кружка». Сравнивать две группы предметов, именуемые </w:t>
            </w:r>
          </w:p>
          <w:p w:rsidR="001B4C57" w:rsidRPr="00271228" w:rsidRDefault="001B4C57" w:rsidP="001B4C57">
            <w:pPr>
              <w:rPr>
                <w:rFonts w:ascii="Times New Roman" w:hAnsi="Times New Roman" w:cs="Times New Roman"/>
                <w:color w:val="000000"/>
              </w:rPr>
            </w:pPr>
            <w:r w:rsidRPr="00271228">
              <w:rPr>
                <w:rFonts w:ascii="Times New Roman" w:hAnsi="Times New Roman" w:cs="Times New Roman"/>
                <w:color w:val="000000"/>
              </w:rPr>
              <w:t>числами 1–2, 2–2, 2–3, 3–3, 3–4, 4–4, 4–5, 5–5.</w:t>
            </w:r>
          </w:p>
          <w:p w:rsidR="001B4C57" w:rsidRPr="00271228" w:rsidRDefault="001B4C57" w:rsidP="001B4C57">
            <w:pPr>
              <w:rPr>
                <w:rFonts w:ascii="Times New Roman" w:hAnsi="Times New Roman" w:cs="Times New Roman"/>
                <w:color w:val="000000"/>
              </w:rPr>
            </w:pPr>
            <w:r w:rsidRPr="00271228">
              <w:rPr>
                <w:rFonts w:ascii="Times New Roman" w:hAnsi="Times New Roman" w:cs="Times New Roman"/>
                <w:color w:val="000000"/>
              </w:rPr>
              <w:t>Формировать представления о порядковом счете, учить правильно пользоваться количественными и порядковыми числительными, отвечать на вопросы «Сколько?», «Который по счету?», «На котором месте?».</w:t>
            </w:r>
          </w:p>
          <w:p w:rsidR="001B4C57" w:rsidRPr="00271228" w:rsidRDefault="001B4C57" w:rsidP="001B4C57">
            <w:pPr>
              <w:rPr>
                <w:rFonts w:ascii="Times New Roman" w:hAnsi="Times New Roman" w:cs="Times New Roman"/>
                <w:color w:val="000000"/>
              </w:rPr>
            </w:pPr>
            <w:r w:rsidRPr="00271228">
              <w:rPr>
                <w:rFonts w:ascii="Times New Roman" w:hAnsi="Times New Roman" w:cs="Times New Roman"/>
                <w:color w:val="000000"/>
              </w:rPr>
              <w:t xml:space="preserve">Формировать представление о равенстве и неравенстве групп на основе счета: «Здесь один, два зайчика, а здесь одна, две, три елочки. Елочек больше, чем зайчиков; 3 больше, чем 2, а 2 меньше, чем 3». </w:t>
            </w:r>
          </w:p>
          <w:p w:rsidR="001B4C57" w:rsidRPr="00271228" w:rsidRDefault="001B4C57" w:rsidP="001B4C57">
            <w:pPr>
              <w:rPr>
                <w:rFonts w:ascii="Times New Roman" w:hAnsi="Times New Roman" w:cs="Times New Roman"/>
                <w:color w:val="000000"/>
              </w:rPr>
            </w:pPr>
            <w:r w:rsidRPr="00271228">
              <w:rPr>
                <w:rFonts w:ascii="Times New Roman" w:hAnsi="Times New Roman" w:cs="Times New Roman"/>
                <w:color w:val="000000"/>
              </w:rPr>
              <w:t xml:space="preserve">Учить уравнивать неравные группы двумя способами, добавляя к меньшей группе один (недостающий) предмет или убирая из большей группы один (лишний) предмет («К 2 зайчикам добавили 1 зайчика, стало 3 зайчика и елочек тоже 3. Елочек и зайчиков поровну — 3 и 3» или: </w:t>
            </w:r>
          </w:p>
          <w:p w:rsidR="001B4C57" w:rsidRPr="00271228" w:rsidRDefault="001B4C57" w:rsidP="001B4C57">
            <w:pPr>
              <w:rPr>
                <w:rFonts w:ascii="Times New Roman" w:hAnsi="Times New Roman" w:cs="Times New Roman"/>
                <w:color w:val="000000"/>
              </w:rPr>
            </w:pPr>
            <w:r w:rsidRPr="00271228">
              <w:rPr>
                <w:rFonts w:ascii="Times New Roman" w:hAnsi="Times New Roman" w:cs="Times New Roman"/>
                <w:color w:val="000000"/>
              </w:rPr>
              <w:t>«Елочек больше (3), а зайчиков меньше (2). Убрали 1 елочку, их стало тоже 2. Елочек и зайчиков стало поровну: 2 и 2»).</w:t>
            </w:r>
          </w:p>
          <w:p w:rsidR="001B4C57" w:rsidRPr="00271228" w:rsidRDefault="001B4C57" w:rsidP="001B4C57">
            <w:pPr>
              <w:rPr>
                <w:rFonts w:ascii="Times New Roman" w:hAnsi="Times New Roman" w:cs="Times New Roman"/>
                <w:color w:val="000000"/>
              </w:rPr>
            </w:pPr>
            <w:r w:rsidRPr="00271228">
              <w:rPr>
                <w:rFonts w:ascii="Times New Roman" w:hAnsi="Times New Roman" w:cs="Times New Roman"/>
                <w:color w:val="000000"/>
              </w:rPr>
              <w:t xml:space="preserve">Отсчитывать предметы из большего количества; выкладывать, приносить определенное количество предметов в соответствии с образцом или заданным числом в пределах 5 (отсчитай 4 петушка, принеси 3 зайчика). </w:t>
            </w:r>
          </w:p>
          <w:p w:rsidR="001B4C57" w:rsidRPr="00271228" w:rsidRDefault="001B4C57" w:rsidP="001B4C57">
            <w:pPr>
              <w:rPr>
                <w:rFonts w:ascii="Times New Roman" w:hAnsi="Times New Roman" w:cs="Times New Roman"/>
                <w:color w:val="000000"/>
              </w:rPr>
            </w:pPr>
            <w:r w:rsidRPr="00271228">
              <w:rPr>
                <w:rFonts w:ascii="Times New Roman" w:hAnsi="Times New Roman" w:cs="Times New Roman"/>
                <w:color w:val="000000"/>
              </w:rPr>
              <w:t>На основе счета устанавливать равенство (неравенство) групп предметов в ситуациях, когда предметы в группах расположены на разном расстоянии друг от друга, когда они отличаются по размерам, по форме расположения в пространстве.</w:t>
            </w:r>
          </w:p>
          <w:p w:rsidR="001B4C57" w:rsidRPr="00271228" w:rsidRDefault="001B4C57" w:rsidP="001B4C57">
            <w:pPr>
              <w:rPr>
                <w:rFonts w:ascii="Times New Roman" w:hAnsi="Times New Roman" w:cs="Times New Roman"/>
                <w:color w:val="000000"/>
              </w:rPr>
            </w:pPr>
            <w:r w:rsidRPr="00271228">
              <w:rPr>
                <w:rFonts w:ascii="Times New Roman" w:hAnsi="Times New Roman" w:cs="Times New Roman"/>
                <w:b/>
                <w:color w:val="000000"/>
              </w:rPr>
              <w:t>Величина.</w:t>
            </w:r>
            <w:r w:rsidRPr="00271228">
              <w:rPr>
                <w:rFonts w:ascii="Times New Roman" w:hAnsi="Times New Roman" w:cs="Times New Roman"/>
                <w:color w:val="000000"/>
              </w:rPr>
              <w:t xml:space="preserve"> Совершенствовать умение сравнивать два предмета по величине (длине, ширине, высоте), а также учить сравнивать два предмета по толщине путем непосредственного наложения или приложения их друг к другу; отражать результаты сравнения в речи, используя прилагательные (длиннее — короче, шире — уже, выше — ниже, толще — тоньше или равные (одинаковые) по длине, ширине, высоте, толщине).</w:t>
            </w:r>
          </w:p>
          <w:p w:rsidR="001B4C57" w:rsidRPr="00271228" w:rsidRDefault="001B4C57" w:rsidP="001B4C57">
            <w:pPr>
              <w:rPr>
                <w:rFonts w:ascii="Times New Roman" w:hAnsi="Times New Roman" w:cs="Times New Roman"/>
                <w:color w:val="000000"/>
              </w:rPr>
            </w:pPr>
            <w:r w:rsidRPr="00271228">
              <w:rPr>
                <w:rFonts w:ascii="Times New Roman" w:hAnsi="Times New Roman" w:cs="Times New Roman"/>
                <w:color w:val="000000"/>
              </w:rPr>
              <w:t xml:space="preserve">Учить сравнивать предметы по двум признакам величины (красная лента длиннее и шире </w:t>
            </w:r>
            <w:r w:rsidRPr="00271228">
              <w:rPr>
                <w:rFonts w:ascii="Times New Roman" w:hAnsi="Times New Roman" w:cs="Times New Roman"/>
                <w:color w:val="000000"/>
              </w:rPr>
              <w:lastRenderedPageBreak/>
              <w:t>зеленой, желтый шарфик короче и уже синего).</w:t>
            </w:r>
          </w:p>
          <w:p w:rsidR="001B4C57" w:rsidRPr="00271228" w:rsidRDefault="001B4C57" w:rsidP="001B4C57">
            <w:pPr>
              <w:rPr>
                <w:rFonts w:ascii="Times New Roman" w:hAnsi="Times New Roman" w:cs="Times New Roman"/>
                <w:color w:val="000000"/>
              </w:rPr>
            </w:pPr>
            <w:r w:rsidRPr="00271228">
              <w:rPr>
                <w:rFonts w:ascii="Times New Roman" w:hAnsi="Times New Roman" w:cs="Times New Roman"/>
                <w:color w:val="000000"/>
              </w:rPr>
              <w:t>Устанавливать размерные отношения между 3–5 предметами разной  длины (ширины, высоты), толщины, располагать их в определенной последовательности — в порядке убывания или нарастания величины. Вводить в активную речь детей понятия, обозначающие размерные отношения предметов (эта (красная) башенка — самая высокая, эта (оранжевая) — пониже, эта (розовая) — еще ниже, а эта (желтая) — самая низкая» и т. д.).</w:t>
            </w:r>
          </w:p>
          <w:p w:rsidR="001B4C57" w:rsidRPr="00271228" w:rsidRDefault="001B4C57" w:rsidP="001B4C57">
            <w:pPr>
              <w:rPr>
                <w:rFonts w:ascii="Times New Roman" w:hAnsi="Times New Roman" w:cs="Times New Roman"/>
                <w:color w:val="000000"/>
              </w:rPr>
            </w:pPr>
            <w:r w:rsidRPr="00271228">
              <w:rPr>
                <w:rFonts w:ascii="Times New Roman" w:hAnsi="Times New Roman" w:cs="Times New Roman"/>
                <w:b/>
                <w:color w:val="000000"/>
              </w:rPr>
              <w:t>Форма.</w:t>
            </w:r>
            <w:r w:rsidRPr="00271228">
              <w:rPr>
                <w:rFonts w:ascii="Times New Roman" w:hAnsi="Times New Roman" w:cs="Times New Roman"/>
                <w:color w:val="000000"/>
              </w:rPr>
              <w:t xml:space="preserve"> Развивать представление детей о геометрических фигурах: круге, квадрате, треугольнике, а также шаре, кубе. Учить выделять особые признаки фигур с помощью зрительного и осязательно-двигательного анализаторов (наличие или отсутствие углов, устойчивость, </w:t>
            </w:r>
          </w:p>
          <w:p w:rsidR="001B4C57" w:rsidRPr="00271228" w:rsidRDefault="001B4C57" w:rsidP="001B4C57">
            <w:pPr>
              <w:rPr>
                <w:rFonts w:ascii="Times New Roman" w:hAnsi="Times New Roman" w:cs="Times New Roman"/>
                <w:color w:val="000000"/>
              </w:rPr>
            </w:pPr>
            <w:r w:rsidRPr="00271228">
              <w:rPr>
                <w:rFonts w:ascii="Times New Roman" w:hAnsi="Times New Roman" w:cs="Times New Roman"/>
                <w:color w:val="000000"/>
              </w:rPr>
              <w:t>подвижность и др.).</w:t>
            </w:r>
          </w:p>
          <w:p w:rsidR="001B4C57" w:rsidRPr="00271228" w:rsidRDefault="001B4C57" w:rsidP="001B4C57">
            <w:pPr>
              <w:rPr>
                <w:rFonts w:ascii="Times New Roman" w:hAnsi="Times New Roman" w:cs="Times New Roman"/>
                <w:color w:val="000000"/>
              </w:rPr>
            </w:pPr>
            <w:r w:rsidRPr="00271228">
              <w:rPr>
                <w:rFonts w:ascii="Times New Roman" w:hAnsi="Times New Roman" w:cs="Times New Roman"/>
                <w:color w:val="000000"/>
              </w:rPr>
              <w:t>Познакомить детей с прямоугольником, сравнивая его с кругом, квадратом, треугольником. Учить различать и называть прямоугольник, его элементы: углы и стороны.</w:t>
            </w:r>
          </w:p>
          <w:p w:rsidR="001B4C57" w:rsidRPr="00271228" w:rsidRDefault="001B4C57" w:rsidP="001B4C57">
            <w:pPr>
              <w:rPr>
                <w:rFonts w:ascii="Times New Roman" w:hAnsi="Times New Roman" w:cs="Times New Roman"/>
                <w:color w:val="000000"/>
              </w:rPr>
            </w:pPr>
            <w:r w:rsidRPr="00271228">
              <w:rPr>
                <w:rFonts w:ascii="Times New Roman" w:hAnsi="Times New Roman" w:cs="Times New Roman"/>
                <w:color w:val="000000"/>
              </w:rPr>
              <w:t>Формировать представление о том, что фигуры могут быть разных размеров: большой — маленький куб (шар, круг, квадрат, треугольник, прямоугольник).</w:t>
            </w:r>
          </w:p>
          <w:p w:rsidR="001B4C57" w:rsidRPr="00271228" w:rsidRDefault="001B4C57" w:rsidP="001B4C57">
            <w:pPr>
              <w:rPr>
                <w:rFonts w:ascii="Times New Roman" w:hAnsi="Times New Roman" w:cs="Times New Roman"/>
                <w:color w:val="000000"/>
              </w:rPr>
            </w:pPr>
            <w:r w:rsidRPr="00271228">
              <w:rPr>
                <w:rFonts w:ascii="Times New Roman" w:hAnsi="Times New Roman" w:cs="Times New Roman"/>
                <w:color w:val="000000"/>
              </w:rPr>
              <w:t>Учить соотносить форму предметов с известными геометрическими фигурами: тарелка — круг, платок — квадрат, мяч — шар, окно, дверь — прямоугольник и др.</w:t>
            </w:r>
          </w:p>
          <w:p w:rsidR="001B4C57" w:rsidRPr="00271228" w:rsidRDefault="001B4C57" w:rsidP="001B4C57">
            <w:pPr>
              <w:rPr>
                <w:rFonts w:ascii="Times New Roman" w:hAnsi="Times New Roman" w:cs="Times New Roman"/>
                <w:color w:val="000000"/>
              </w:rPr>
            </w:pPr>
            <w:r w:rsidRPr="00271228">
              <w:rPr>
                <w:rFonts w:ascii="Times New Roman" w:hAnsi="Times New Roman" w:cs="Times New Roman"/>
                <w:b/>
                <w:color w:val="000000"/>
              </w:rPr>
              <w:t>Ориентировка в пространстве</w:t>
            </w:r>
            <w:r w:rsidRPr="00271228">
              <w:rPr>
                <w:rFonts w:ascii="Times New Roman" w:hAnsi="Times New Roman" w:cs="Times New Roman"/>
                <w:color w:val="000000"/>
              </w:rPr>
              <w:t>. Развивать умения определять пространственные направления от себя, двигаться в заданном направлении (вперед — назад, направо — налево, вверх — вниз); обозначать словами положение предметов по отношению к себе (передо мной стол, справа от меня дверь, слева — окно, сзади на полках — игрушки).</w:t>
            </w:r>
          </w:p>
          <w:p w:rsidR="001B4C57" w:rsidRPr="00271228" w:rsidRDefault="001B4C57" w:rsidP="001B4C57">
            <w:pPr>
              <w:rPr>
                <w:rFonts w:ascii="Times New Roman" w:hAnsi="Times New Roman" w:cs="Times New Roman"/>
                <w:color w:val="000000"/>
              </w:rPr>
            </w:pPr>
            <w:r w:rsidRPr="00271228">
              <w:rPr>
                <w:rFonts w:ascii="Times New Roman" w:hAnsi="Times New Roman" w:cs="Times New Roman"/>
                <w:color w:val="000000"/>
              </w:rPr>
              <w:t>Познакомить с пространственными отношениями: далеко — близко (дом стоит близко, а березка растет далеко).</w:t>
            </w:r>
          </w:p>
          <w:p w:rsidR="001B4C57" w:rsidRPr="00271228" w:rsidRDefault="001B4C57" w:rsidP="001B4C57">
            <w:pPr>
              <w:rPr>
                <w:rFonts w:ascii="Times New Roman" w:hAnsi="Times New Roman" w:cs="Times New Roman"/>
                <w:color w:val="000000"/>
              </w:rPr>
            </w:pPr>
            <w:r w:rsidRPr="00271228">
              <w:rPr>
                <w:rFonts w:ascii="Times New Roman" w:hAnsi="Times New Roman" w:cs="Times New Roman"/>
                <w:b/>
                <w:color w:val="000000"/>
              </w:rPr>
              <w:t>Ориентировка во времени</w:t>
            </w:r>
            <w:r w:rsidRPr="00271228">
              <w:rPr>
                <w:rFonts w:ascii="Times New Roman" w:hAnsi="Times New Roman" w:cs="Times New Roman"/>
                <w:color w:val="000000"/>
              </w:rPr>
              <w:t>. Расширять представления детей о частях суток, их характерных особенностях, последовательности (утро — день — вечер — ночь).</w:t>
            </w:r>
          </w:p>
          <w:p w:rsidR="001B4C57" w:rsidRPr="00271228" w:rsidRDefault="001B4C57" w:rsidP="001B4C57">
            <w:pPr>
              <w:rPr>
                <w:rFonts w:ascii="Times New Roman" w:hAnsi="Times New Roman" w:cs="Times New Roman"/>
                <w:color w:val="000000"/>
              </w:rPr>
            </w:pPr>
            <w:r w:rsidRPr="00271228">
              <w:rPr>
                <w:rFonts w:ascii="Times New Roman" w:hAnsi="Times New Roman" w:cs="Times New Roman"/>
                <w:color w:val="000000"/>
              </w:rPr>
              <w:t>Объяснить значение слов: «вчера», «сегодня», «завтра».</w:t>
            </w:r>
          </w:p>
        </w:tc>
      </w:tr>
      <w:tr w:rsidR="001B4C57" w:rsidTr="001B4C57">
        <w:tc>
          <w:tcPr>
            <w:tcW w:w="1969" w:type="dxa"/>
            <w:tcBorders>
              <w:top w:val="single" w:sz="4" w:space="0" w:color="auto"/>
              <w:left w:val="single" w:sz="4" w:space="0" w:color="auto"/>
              <w:bottom w:val="single" w:sz="4" w:space="0" w:color="auto"/>
              <w:right w:val="single" w:sz="4" w:space="0" w:color="auto"/>
            </w:tcBorders>
          </w:tcPr>
          <w:p w:rsidR="001B4C57" w:rsidRDefault="001B4C57" w:rsidP="001B4C57">
            <w:pPr>
              <w:jc w:val="center"/>
              <w:rPr>
                <w:b/>
                <w:color w:val="000000"/>
              </w:rPr>
            </w:pPr>
            <w:r>
              <w:rPr>
                <w:b/>
                <w:color w:val="000000"/>
              </w:rPr>
              <w:lastRenderedPageBreak/>
              <w:t>5-6 лет</w:t>
            </w:r>
          </w:p>
        </w:tc>
        <w:tc>
          <w:tcPr>
            <w:tcW w:w="8713" w:type="dxa"/>
            <w:tcBorders>
              <w:top w:val="single" w:sz="4" w:space="0" w:color="auto"/>
              <w:left w:val="single" w:sz="4" w:space="0" w:color="auto"/>
              <w:bottom w:val="single" w:sz="4" w:space="0" w:color="auto"/>
              <w:right w:val="single" w:sz="4" w:space="0" w:color="auto"/>
            </w:tcBorders>
          </w:tcPr>
          <w:p w:rsidR="001B4C57" w:rsidRDefault="001B4C57" w:rsidP="001B4C57">
            <w:pPr>
              <w:rPr>
                <w:color w:val="000000"/>
              </w:rPr>
            </w:pPr>
            <w:r>
              <w:rPr>
                <w:b/>
                <w:color w:val="000000"/>
              </w:rPr>
              <w:t>Количество и счет.</w:t>
            </w:r>
            <w:r>
              <w:rPr>
                <w:color w:val="000000"/>
              </w:rPr>
              <w:t xml:space="preserve"> Учить создавать множества (группы предметов) из разных по качеству элементов (предметов разного цвета, размера, формы, назначения; звуков, движений); разбивать множества на части и воссоединять их; устанавливать отношения между целым множеством и каждой его частью, понимать, что множество больше части, а часть меньше целого множества; сравнивать разные части множества на основе счета и соотнесения элементов (предметов) один к одному; определять большую (меньшую) часть множества или их равенство. </w:t>
            </w:r>
          </w:p>
          <w:p w:rsidR="001B4C57" w:rsidRDefault="001B4C57" w:rsidP="001B4C57">
            <w:pPr>
              <w:rPr>
                <w:color w:val="000000"/>
              </w:rPr>
            </w:pPr>
            <w:r>
              <w:rPr>
                <w:color w:val="000000"/>
              </w:rPr>
              <w:t>Учить считать до 10; последовательно знакомить с образованием каждого числа в пределах от 5 до 10 (на наглядной основе).</w:t>
            </w:r>
          </w:p>
          <w:p w:rsidR="001B4C57" w:rsidRDefault="001B4C57" w:rsidP="001B4C57">
            <w:pPr>
              <w:rPr>
                <w:color w:val="000000"/>
              </w:rPr>
            </w:pPr>
            <w:r>
              <w:rPr>
                <w:color w:val="000000"/>
              </w:rPr>
              <w:t xml:space="preserve">Сравнивать рядом стоящие числа в пределах 10 на основе сравнения конкретных множеств; получать равенство из неравенства (неравенство из равенства), добавляя к меньшему количеству один предмет или убирая из большего количества один предмет («7 меньше 8, если к 7 добавить один предмет, будет 8, поровну», «8 больше 7; если из 8 </w:t>
            </w:r>
            <w:r>
              <w:rPr>
                <w:color w:val="000000"/>
              </w:rPr>
              <w:lastRenderedPageBreak/>
              <w:t>предметов убрать один, то станет по 7, поровну»).</w:t>
            </w:r>
          </w:p>
          <w:p w:rsidR="001B4C57" w:rsidRDefault="001B4C57" w:rsidP="001B4C57">
            <w:pPr>
              <w:rPr>
                <w:color w:val="000000"/>
              </w:rPr>
            </w:pPr>
            <w:r>
              <w:rPr>
                <w:color w:val="000000"/>
              </w:rPr>
              <w:t xml:space="preserve">Формировать умение понимать отношения рядом стоящих чисел (5 &lt; 6 на 1, 6 &gt; 5 на 1). </w:t>
            </w:r>
          </w:p>
          <w:p w:rsidR="001B4C57" w:rsidRDefault="001B4C57" w:rsidP="001B4C57">
            <w:pPr>
              <w:rPr>
                <w:color w:val="000000"/>
              </w:rPr>
            </w:pPr>
            <w:r>
              <w:rPr>
                <w:color w:val="000000"/>
              </w:rPr>
              <w:t>Отсчитывать предметы из большого количества по образцу и заданному числу (в пределах 10).</w:t>
            </w:r>
          </w:p>
          <w:p w:rsidR="001B4C57" w:rsidRDefault="001B4C57" w:rsidP="001B4C57">
            <w:pPr>
              <w:rPr>
                <w:color w:val="000000"/>
              </w:rPr>
            </w:pPr>
            <w:r>
              <w:rPr>
                <w:color w:val="000000"/>
              </w:rPr>
              <w:t>Совершенствовать умение считать в прямом и обратном порядке (в пределах 10). Считать предметы на ощупь, считать и воспроизводить количество звуков, движений по образцу и заданному числу (в пределах 10).</w:t>
            </w:r>
          </w:p>
          <w:p w:rsidR="001B4C57" w:rsidRDefault="001B4C57" w:rsidP="001B4C57">
            <w:pPr>
              <w:rPr>
                <w:color w:val="000000"/>
              </w:rPr>
            </w:pPr>
            <w:r>
              <w:rPr>
                <w:color w:val="000000"/>
              </w:rPr>
              <w:t>Познакомить с цифрами от 0 до 9.</w:t>
            </w:r>
          </w:p>
          <w:p w:rsidR="001B4C57" w:rsidRDefault="001B4C57" w:rsidP="001B4C57">
            <w:pPr>
              <w:rPr>
                <w:color w:val="000000"/>
              </w:rPr>
            </w:pPr>
            <w:r>
              <w:rPr>
                <w:color w:val="000000"/>
              </w:rPr>
              <w:t>Познакомить с порядковым счетом в пределах 10, учить различать вопросы «Сколько?», «Который?» («Какой?») и правильно отвечать на них.</w:t>
            </w:r>
          </w:p>
          <w:p w:rsidR="001B4C57" w:rsidRDefault="001B4C57" w:rsidP="001B4C57">
            <w:pPr>
              <w:rPr>
                <w:color w:val="000000"/>
              </w:rPr>
            </w:pPr>
            <w:r>
              <w:rPr>
                <w:color w:val="000000"/>
              </w:rPr>
              <w:t>Продолжать формировать представление о равенстве: определять равное количество в группах, состоящих из разных предметов; правильно обобщать числовые значения на основе счета и сравнения групп (здесь 5 петушков, 5 матрешек, 5 машин — всех игрушек поровну — по 5).</w:t>
            </w:r>
          </w:p>
          <w:p w:rsidR="001B4C57" w:rsidRDefault="001B4C57" w:rsidP="001B4C57">
            <w:pPr>
              <w:rPr>
                <w:color w:val="000000"/>
              </w:rPr>
            </w:pPr>
            <w:r>
              <w:rPr>
                <w:color w:val="000000"/>
              </w:rPr>
              <w:t>Упражнять детей в понимании того, что число не зависит от величины предметов, расстояния между предметами, формы, их расположения, а также направления счета (справа налево, слева направо, с любого предмета).</w:t>
            </w:r>
          </w:p>
          <w:p w:rsidR="001B4C57" w:rsidRDefault="001B4C57" w:rsidP="001B4C57">
            <w:pPr>
              <w:rPr>
                <w:color w:val="000000"/>
              </w:rPr>
            </w:pPr>
            <w:r>
              <w:rPr>
                <w:color w:val="000000"/>
              </w:rPr>
              <w:t>Познакомить с количественным составом числа из единиц в пределах 5 на конкретном материале: 5 — это один, еще один, еще один, еще один и еще один.</w:t>
            </w:r>
          </w:p>
          <w:p w:rsidR="001B4C57" w:rsidRDefault="001B4C57" w:rsidP="001B4C57">
            <w:pPr>
              <w:rPr>
                <w:color w:val="000000"/>
              </w:rPr>
            </w:pPr>
            <w:r>
              <w:rPr>
                <w:b/>
                <w:color w:val="000000"/>
              </w:rPr>
              <w:t>Величина.</w:t>
            </w:r>
            <w:r>
              <w:rPr>
                <w:color w:val="000000"/>
              </w:rPr>
              <w:t xml:space="preserve"> Учить устанавливать размерные отношения между 5–10 предметами разной длины (высоты, ширины) или толщины: систематизировать предметы, располагая их в возрастающем (убывающем) порядке по величине; отражать в речи порядок расположения предметов </w:t>
            </w:r>
          </w:p>
          <w:p w:rsidR="001B4C57" w:rsidRDefault="001B4C57" w:rsidP="001B4C57">
            <w:pPr>
              <w:rPr>
                <w:color w:val="000000"/>
              </w:rPr>
            </w:pPr>
            <w:r>
              <w:rPr>
                <w:color w:val="000000"/>
              </w:rPr>
              <w:t>и соотношение между ними по размеру: «Розовая лента — самая широкая, фиолетовая — немного уже, красная — еще уже, но она шире желтой, а зеленая уже желтой и всех остальных лент» и т. д.</w:t>
            </w:r>
          </w:p>
          <w:p w:rsidR="001B4C57" w:rsidRDefault="001B4C57" w:rsidP="001B4C57">
            <w:pPr>
              <w:rPr>
                <w:color w:val="000000"/>
              </w:rPr>
            </w:pPr>
            <w:r>
              <w:rPr>
                <w:color w:val="000000"/>
              </w:rPr>
              <w:t xml:space="preserve">Сравнивать два предмета по величине (длине, ширине, высоте) опосредованно — с помощью третьего (условной меры), равного одному из сравниваемых предметов. </w:t>
            </w:r>
          </w:p>
          <w:p w:rsidR="001B4C57" w:rsidRDefault="001B4C57" w:rsidP="001B4C57">
            <w:pPr>
              <w:rPr>
                <w:color w:val="000000"/>
              </w:rPr>
            </w:pPr>
            <w:r>
              <w:rPr>
                <w:color w:val="000000"/>
              </w:rPr>
              <w:t>Развивать глазомер, умение находить предметы длиннее (короче), выше (ниже), шире (уже), толще (тоньше) образца и равные ему.</w:t>
            </w:r>
          </w:p>
          <w:p w:rsidR="001B4C57" w:rsidRDefault="001B4C57" w:rsidP="001B4C57">
            <w:pPr>
              <w:rPr>
                <w:color w:val="000000"/>
              </w:rPr>
            </w:pPr>
            <w:r>
              <w:rPr>
                <w:color w:val="000000"/>
              </w:rPr>
              <w:t>Формировать понятие о том, что предмет (лист бумаги, лента, круг, квадрат и др.) можно разделить на несколько равных частей (на две, четыре).</w:t>
            </w:r>
          </w:p>
          <w:p w:rsidR="001B4C57" w:rsidRDefault="001B4C57" w:rsidP="001B4C57">
            <w:pPr>
              <w:rPr>
                <w:color w:val="000000"/>
              </w:rPr>
            </w:pPr>
            <w:r>
              <w:rPr>
                <w:color w:val="000000"/>
              </w:rPr>
              <w:t>Учить называть части, полученные от деления, сравнивать целое и части, понимать, что целый предмет больше каждой своей части, а часть меньше целого.</w:t>
            </w:r>
          </w:p>
          <w:p w:rsidR="001B4C57" w:rsidRDefault="001B4C57" w:rsidP="001B4C57">
            <w:pPr>
              <w:rPr>
                <w:color w:val="000000"/>
              </w:rPr>
            </w:pPr>
            <w:r>
              <w:rPr>
                <w:b/>
                <w:color w:val="000000"/>
              </w:rPr>
              <w:t>Форма.</w:t>
            </w:r>
            <w:r>
              <w:rPr>
                <w:color w:val="000000"/>
              </w:rPr>
              <w:t xml:space="preserve"> Познакомить детей с овалом на основе сравнения его с кругом и прямоугольником.</w:t>
            </w:r>
          </w:p>
          <w:p w:rsidR="001B4C57" w:rsidRDefault="001B4C57" w:rsidP="001B4C57">
            <w:pPr>
              <w:rPr>
                <w:color w:val="000000"/>
              </w:rPr>
            </w:pPr>
            <w:r>
              <w:rPr>
                <w:color w:val="000000"/>
              </w:rPr>
              <w:t xml:space="preserve">Дать представление о четырехугольнике: подвести к пониманию того, что квадрат и </w:t>
            </w:r>
            <w:r>
              <w:rPr>
                <w:color w:val="000000"/>
              </w:rPr>
              <w:lastRenderedPageBreak/>
              <w:t>прямоугольник являются разновидностями четырехугольника.</w:t>
            </w:r>
          </w:p>
          <w:p w:rsidR="001B4C57" w:rsidRDefault="001B4C57" w:rsidP="001B4C57">
            <w:pPr>
              <w:rPr>
                <w:color w:val="000000"/>
              </w:rPr>
            </w:pPr>
            <w:r>
              <w:rPr>
                <w:color w:val="000000"/>
              </w:rPr>
              <w:t>Развивать у детей геометрическую зоркость: умение анализировать и сравнивать предметы по форме, находить в ближайшем окружении предметы одинаковой и разной формы: книги, картина, одеяла, крышки столов — прямоугольные, поднос и блюдо — овальные, тарелки — круглые и т. д.</w:t>
            </w:r>
          </w:p>
          <w:p w:rsidR="001B4C57" w:rsidRDefault="001B4C57" w:rsidP="001B4C57">
            <w:pPr>
              <w:rPr>
                <w:color w:val="000000"/>
              </w:rPr>
            </w:pPr>
            <w:r>
              <w:rPr>
                <w:color w:val="000000"/>
              </w:rPr>
              <w:t>Развивать представления о том, как из одной формы сделать другую.</w:t>
            </w:r>
          </w:p>
          <w:p w:rsidR="001B4C57" w:rsidRDefault="001B4C57" w:rsidP="001B4C57">
            <w:pPr>
              <w:rPr>
                <w:color w:val="000000"/>
              </w:rPr>
            </w:pPr>
            <w:r>
              <w:rPr>
                <w:b/>
                <w:color w:val="000000"/>
              </w:rPr>
              <w:t>Ориентировка в пространстве.</w:t>
            </w:r>
            <w:r>
              <w:rPr>
                <w:color w:val="000000"/>
              </w:rPr>
              <w:t xml:space="preserve"> Совершенствовать умение ориентироваться в окружающем пространстве; понимать смысл пространственных отношений (вверху — внизу, впереди (спереди) — сзади (за), слева — справа, между, рядом с, около); двигаться в заданном направлении, меняя его по сигналу, а также в соответствии со знаками — указателями направления движения (вперед, назад, налево, направо и т. п.); определять свое местонахождение среди окружающих людей и предметов: «Я стою между Олей и Таней, за Мишей, позади (сзади) Кати, перед Наташей, около Юры»; обозначать в речи взаимное расположение предметов: «Справа от куклы сидит заяц, а слева от куклы стоит лошадка, сзади — мишка, а впереди — машина». </w:t>
            </w:r>
          </w:p>
          <w:p w:rsidR="001B4C57" w:rsidRDefault="001B4C57" w:rsidP="001B4C57">
            <w:pPr>
              <w:rPr>
                <w:color w:val="000000"/>
              </w:rPr>
            </w:pPr>
            <w:r>
              <w:rPr>
                <w:color w:val="000000"/>
              </w:rPr>
              <w:t>Учить ориентироваться на листе бумаги (справа — слева, вверху — внизу, в середине, в углу).</w:t>
            </w:r>
          </w:p>
          <w:p w:rsidR="001B4C57" w:rsidRDefault="001B4C57" w:rsidP="001B4C57">
            <w:pPr>
              <w:rPr>
                <w:color w:val="000000"/>
              </w:rPr>
            </w:pPr>
            <w:r>
              <w:rPr>
                <w:b/>
                <w:color w:val="000000"/>
              </w:rPr>
              <w:t>Ориентировка во времени.</w:t>
            </w:r>
            <w:r>
              <w:rPr>
                <w:color w:val="000000"/>
              </w:rPr>
              <w:t xml:space="preserve"> Дать детям представление о том, что утро, вечер, день и ночь составляют сутки.</w:t>
            </w:r>
          </w:p>
          <w:p w:rsidR="001B4C57" w:rsidRDefault="001B4C57" w:rsidP="001B4C57">
            <w:pPr>
              <w:rPr>
                <w:color w:val="000000"/>
              </w:rPr>
            </w:pPr>
            <w:r>
              <w:rPr>
                <w:color w:val="000000"/>
              </w:rPr>
              <w:t>Учить на конкретных примерах устанавливать последовательность различных событий: что было раньше (сначала), что позже (потом), определять, какой день сегодня, какой был вчера, какой будет завтра.</w:t>
            </w:r>
          </w:p>
        </w:tc>
      </w:tr>
      <w:tr w:rsidR="001B4C57" w:rsidTr="001B4C57">
        <w:tc>
          <w:tcPr>
            <w:tcW w:w="1969" w:type="dxa"/>
            <w:tcBorders>
              <w:top w:val="single" w:sz="4" w:space="0" w:color="auto"/>
              <w:left w:val="single" w:sz="4" w:space="0" w:color="auto"/>
              <w:bottom w:val="single" w:sz="4" w:space="0" w:color="auto"/>
              <w:right w:val="single" w:sz="4" w:space="0" w:color="auto"/>
            </w:tcBorders>
          </w:tcPr>
          <w:p w:rsidR="001B4C57" w:rsidRDefault="001B4C57" w:rsidP="001B4C57">
            <w:pPr>
              <w:jc w:val="center"/>
              <w:rPr>
                <w:b/>
                <w:color w:val="000000"/>
              </w:rPr>
            </w:pPr>
            <w:r>
              <w:rPr>
                <w:b/>
                <w:color w:val="000000"/>
              </w:rPr>
              <w:lastRenderedPageBreak/>
              <w:t>6-7 лет</w:t>
            </w:r>
          </w:p>
        </w:tc>
        <w:tc>
          <w:tcPr>
            <w:tcW w:w="8713" w:type="dxa"/>
            <w:tcBorders>
              <w:top w:val="single" w:sz="4" w:space="0" w:color="auto"/>
              <w:left w:val="single" w:sz="4" w:space="0" w:color="auto"/>
              <w:bottom w:val="single" w:sz="4" w:space="0" w:color="auto"/>
              <w:right w:val="single" w:sz="4" w:space="0" w:color="auto"/>
            </w:tcBorders>
          </w:tcPr>
          <w:p w:rsidR="001B4C57" w:rsidRDefault="001B4C57" w:rsidP="001B4C57">
            <w:pPr>
              <w:rPr>
                <w:color w:val="000000"/>
              </w:rPr>
            </w:pPr>
            <w:r>
              <w:rPr>
                <w:b/>
                <w:color w:val="000000"/>
              </w:rPr>
              <w:t>Количество и счет.</w:t>
            </w:r>
            <w:r>
              <w:rPr>
                <w:color w:val="000000"/>
              </w:rPr>
              <w:t xml:space="preserve"> Развивать общие представления о множестве: умение формировать множества по заданным основаниям, видеть составные части множества, в которых предметы отличаются определенными признаками. </w:t>
            </w:r>
          </w:p>
          <w:p w:rsidR="001B4C57" w:rsidRDefault="001B4C57" w:rsidP="001B4C57">
            <w:pPr>
              <w:rPr>
                <w:color w:val="000000"/>
              </w:rPr>
            </w:pPr>
            <w:r>
              <w:rPr>
                <w:color w:val="000000"/>
              </w:rPr>
              <w:t>Упражнять в объединении, дополнении множеств, удалении из множества части или отдельных его частей. Устанавливать отношения между отдельными частями множества, а также целым множеством и каждой его частью на основе счета, составления пар предметов или соединения предметов стрелками.</w:t>
            </w:r>
          </w:p>
          <w:p w:rsidR="001B4C57" w:rsidRDefault="001B4C57" w:rsidP="001B4C57">
            <w:pPr>
              <w:rPr>
                <w:color w:val="000000"/>
              </w:rPr>
            </w:pPr>
            <w:r>
              <w:rPr>
                <w:color w:val="000000"/>
              </w:rPr>
              <w:t>Совершенствовать навыки количественного и порядкового счета в пределах 10. Познакомить со счетом в пределах 20 без операций над числами. Знакомить с числами второго десятка. Закреплять понимание отношений между числами натурального ряда (7 больше 6 на 1, а 6 меньше 7 на 1), умение увеличивать и уменьшать каждое число на 1 (в пределах 10).</w:t>
            </w:r>
          </w:p>
          <w:p w:rsidR="001B4C57" w:rsidRDefault="001B4C57" w:rsidP="001B4C57">
            <w:pPr>
              <w:rPr>
                <w:color w:val="000000"/>
              </w:rPr>
            </w:pPr>
            <w:r>
              <w:rPr>
                <w:color w:val="000000"/>
              </w:rPr>
              <w:t>Учить называть числа в прямом и обратном порядке (устный счет), последующее и предыдущее число к названному или обозначенному цифрой, определять пропущенное число.</w:t>
            </w:r>
          </w:p>
          <w:p w:rsidR="001B4C57" w:rsidRDefault="001B4C57" w:rsidP="001B4C57">
            <w:pPr>
              <w:rPr>
                <w:color w:val="000000"/>
              </w:rPr>
            </w:pPr>
            <w:r>
              <w:rPr>
                <w:color w:val="000000"/>
              </w:rPr>
              <w:t>Знакомить с составом чисел в пределах 10.</w:t>
            </w:r>
          </w:p>
          <w:p w:rsidR="001B4C57" w:rsidRDefault="001B4C57" w:rsidP="001B4C57">
            <w:pPr>
              <w:rPr>
                <w:color w:val="000000"/>
              </w:rPr>
            </w:pPr>
            <w:r>
              <w:rPr>
                <w:color w:val="000000"/>
              </w:rPr>
              <w:t xml:space="preserve">Учить раскладывать число на два меньших и составлять из двух меньших большее (в </w:t>
            </w:r>
            <w:r>
              <w:rPr>
                <w:color w:val="000000"/>
              </w:rPr>
              <w:lastRenderedPageBreak/>
              <w:t>пределах 10, на наглядной основе).</w:t>
            </w:r>
          </w:p>
          <w:p w:rsidR="001B4C57" w:rsidRDefault="001B4C57" w:rsidP="001B4C57">
            <w:pPr>
              <w:rPr>
                <w:color w:val="000000"/>
              </w:rPr>
            </w:pPr>
            <w:r>
              <w:rPr>
                <w:color w:val="000000"/>
              </w:rPr>
              <w:t>Познакомить с монетами достоинством 1, 5, 10 копеек, 1, 2, 5, 10 рублей (различение, набор и размен монет).</w:t>
            </w:r>
          </w:p>
          <w:p w:rsidR="001B4C57" w:rsidRDefault="001B4C57" w:rsidP="001B4C57">
            <w:pPr>
              <w:rPr>
                <w:color w:val="000000"/>
              </w:rPr>
            </w:pPr>
            <w:r>
              <w:rPr>
                <w:color w:val="000000"/>
              </w:rPr>
              <w:t xml:space="preserve">Учить на наглядной основе составлять и решать простые арифметические задачи на сложение (к большему прибавляется меньшее) и на вычитание (вычитаемое меньше остатка); при решении задач пользоваться знаками действий: плюс (+), минус (–) и знаком отношения равно (=). </w:t>
            </w:r>
          </w:p>
          <w:p w:rsidR="001B4C57" w:rsidRDefault="001B4C57" w:rsidP="001B4C57">
            <w:pPr>
              <w:rPr>
                <w:color w:val="000000"/>
              </w:rPr>
            </w:pPr>
            <w:r>
              <w:rPr>
                <w:b/>
                <w:color w:val="000000"/>
              </w:rPr>
              <w:t>Величина.</w:t>
            </w:r>
            <w:r>
              <w:rPr>
                <w:color w:val="000000"/>
              </w:rPr>
              <w:t xml:space="preserve"> Учить считать по заданной мере, когда за единицу счета принимается не один, а несколько предметов или часть предмета. </w:t>
            </w:r>
          </w:p>
          <w:p w:rsidR="001B4C57" w:rsidRDefault="001B4C57" w:rsidP="001B4C57">
            <w:pPr>
              <w:rPr>
                <w:color w:val="000000"/>
              </w:rPr>
            </w:pPr>
            <w:r>
              <w:rPr>
                <w:color w:val="000000"/>
              </w:rPr>
              <w:t>Делить предмет на 2–8 и более равных частей путем сгибания предмета (бумаги, ткани и др.), а также используя условную меру; правильно обозначать части целого (половина, одна часть из двух (одна вторая), две части из четырех (две четвертых) и т. д.); устанавливать соотношение целого и части, размера частей; находить части целого и целое по известным частям.</w:t>
            </w:r>
          </w:p>
          <w:p w:rsidR="001B4C57" w:rsidRDefault="001B4C57" w:rsidP="001B4C57">
            <w:pPr>
              <w:rPr>
                <w:color w:val="000000"/>
              </w:rPr>
            </w:pPr>
            <w:r>
              <w:rPr>
                <w:color w:val="000000"/>
              </w:rPr>
              <w:t>Формировать у детей первоначальные измерительные умения. Учить измерять длину, ширину, высоту предметов (отрезки прямых линий) с помощью условной меры (бумаги в клетку).</w:t>
            </w:r>
          </w:p>
          <w:p w:rsidR="001B4C57" w:rsidRDefault="001B4C57" w:rsidP="001B4C57">
            <w:pPr>
              <w:rPr>
                <w:color w:val="000000"/>
              </w:rPr>
            </w:pPr>
            <w:r>
              <w:rPr>
                <w:color w:val="000000"/>
              </w:rPr>
              <w:t xml:space="preserve">Учить детей измерять объем жидких и сыпучих веществ с помощью условной меры. </w:t>
            </w:r>
          </w:p>
          <w:p w:rsidR="001B4C57" w:rsidRDefault="001B4C57" w:rsidP="001B4C57">
            <w:pPr>
              <w:rPr>
                <w:color w:val="000000"/>
              </w:rPr>
            </w:pPr>
            <w:r>
              <w:rPr>
                <w:color w:val="000000"/>
              </w:rPr>
              <w:t xml:space="preserve">Дать представления о весе предметов и способах его измерения. Сравнивать вес предметов (тяжелее — легче) путем взвешивания их на ладонях. </w:t>
            </w:r>
          </w:p>
          <w:p w:rsidR="001B4C57" w:rsidRDefault="001B4C57" w:rsidP="001B4C57">
            <w:pPr>
              <w:rPr>
                <w:color w:val="000000"/>
              </w:rPr>
            </w:pPr>
            <w:r>
              <w:rPr>
                <w:color w:val="000000"/>
              </w:rPr>
              <w:t>Познакомить с весами.</w:t>
            </w:r>
          </w:p>
          <w:p w:rsidR="001B4C57" w:rsidRDefault="001B4C57" w:rsidP="001B4C57">
            <w:pPr>
              <w:rPr>
                <w:color w:val="000000"/>
              </w:rPr>
            </w:pPr>
            <w:r>
              <w:rPr>
                <w:color w:val="000000"/>
              </w:rPr>
              <w:t>Развивать представление о том, что результат измерения (длины, веса, объема предметов) зависит от величины условной меры.</w:t>
            </w:r>
          </w:p>
          <w:p w:rsidR="001B4C57" w:rsidRDefault="001B4C57" w:rsidP="001B4C57">
            <w:pPr>
              <w:rPr>
                <w:color w:val="000000"/>
              </w:rPr>
            </w:pPr>
            <w:r>
              <w:rPr>
                <w:b/>
                <w:color w:val="000000"/>
              </w:rPr>
              <w:t>Форма.</w:t>
            </w:r>
            <w:r>
              <w:rPr>
                <w:color w:val="000000"/>
              </w:rPr>
              <w:t xml:space="preserve"> Уточнить знание известных геометрических фигур, их элементов (вершины, углы, стороны) и некоторых их свойств.</w:t>
            </w:r>
          </w:p>
          <w:p w:rsidR="001B4C57" w:rsidRDefault="001B4C57" w:rsidP="001B4C57">
            <w:pPr>
              <w:rPr>
                <w:color w:val="000000"/>
              </w:rPr>
            </w:pPr>
            <w:r>
              <w:rPr>
                <w:color w:val="000000"/>
              </w:rPr>
              <w:t xml:space="preserve">Дать представление о многоугольнике (на примере треугольника и четырехугольника), о прямой линии, отрезке прямой. </w:t>
            </w:r>
          </w:p>
          <w:p w:rsidR="001B4C57" w:rsidRDefault="001B4C57" w:rsidP="001B4C57">
            <w:pPr>
              <w:rPr>
                <w:color w:val="000000"/>
              </w:rPr>
            </w:pPr>
            <w:r>
              <w:rPr>
                <w:color w:val="000000"/>
              </w:rPr>
              <w:t>Учить распознавать фигуры независимо от их пространственного положения, изображать, располагать на плоскости, упорядочивать по размерам, классифицировать, группировать по цвету, форме, размерам.</w:t>
            </w:r>
          </w:p>
          <w:p w:rsidR="001B4C57" w:rsidRDefault="001B4C57" w:rsidP="001B4C57">
            <w:pPr>
              <w:rPr>
                <w:color w:val="000000"/>
              </w:rPr>
            </w:pPr>
            <w:r>
              <w:rPr>
                <w:color w:val="000000"/>
              </w:rPr>
              <w:t xml:space="preserve">Моделировать геометрические фигуры; составлять из нескольких треугольников один многоугольник, из нескольких маленьких квадратов — один большой прямоугольник; из частей круга — круг, из четырех отрезков — четырехугольник, из двух коротких отрезков — один длинный и т. д.; конструировать фигуры по словесному описанию и перечислению их характерных свойств; составлять тематические композиции из фигур по собственному замыслу. </w:t>
            </w:r>
          </w:p>
          <w:p w:rsidR="001B4C57" w:rsidRDefault="001B4C57" w:rsidP="001B4C57">
            <w:pPr>
              <w:rPr>
                <w:color w:val="000000"/>
              </w:rPr>
            </w:pPr>
            <w:r>
              <w:rPr>
                <w:color w:val="000000"/>
              </w:rPr>
              <w:t xml:space="preserve">Анализировать форму предметов в целом и отдельных их частей; воссоздавать сложные по форме предметы из отдельных частей по контурным образцам, по описанию, </w:t>
            </w:r>
            <w:r>
              <w:rPr>
                <w:color w:val="000000"/>
              </w:rPr>
              <w:lastRenderedPageBreak/>
              <w:t>представлению.</w:t>
            </w:r>
          </w:p>
          <w:p w:rsidR="001B4C57" w:rsidRDefault="001B4C57" w:rsidP="001B4C57">
            <w:pPr>
              <w:rPr>
                <w:color w:val="000000"/>
              </w:rPr>
            </w:pPr>
            <w:r>
              <w:rPr>
                <w:b/>
                <w:color w:val="000000"/>
              </w:rPr>
              <w:t>Ориентировка в пространстве.</w:t>
            </w:r>
            <w:r>
              <w:rPr>
                <w:color w:val="000000"/>
              </w:rPr>
              <w:t xml:space="preserve"> Учить ориентироваться на ограниченной территории (лист бумаги, учебная доска, страница тетради, книги и т. д.); располагать предметы и их изображения в указанном направлении, отражать в речи их пространственное расположение (вверху, внизу, выше, </w:t>
            </w:r>
          </w:p>
          <w:p w:rsidR="001B4C57" w:rsidRDefault="001B4C57" w:rsidP="001B4C57">
            <w:pPr>
              <w:rPr>
                <w:color w:val="000000"/>
              </w:rPr>
            </w:pPr>
            <w:r>
              <w:rPr>
                <w:color w:val="000000"/>
              </w:rPr>
              <w:t>ниже, слева, справа, левее, правее, в левом верхнем (правом нижнем) углу, перед, за, между, рядом и др.).</w:t>
            </w:r>
          </w:p>
          <w:p w:rsidR="001B4C57" w:rsidRDefault="001B4C57" w:rsidP="001B4C57">
            <w:pPr>
              <w:rPr>
                <w:color w:val="000000"/>
              </w:rPr>
            </w:pPr>
            <w:r>
              <w:rPr>
                <w:color w:val="000000"/>
              </w:rPr>
              <w:t xml:space="preserve">Развивать способность к моделированию пространственных отношений между объектами в виде рисунка, плана, схемы. </w:t>
            </w:r>
          </w:p>
          <w:p w:rsidR="001B4C57" w:rsidRDefault="001B4C57" w:rsidP="001B4C57">
            <w:pPr>
              <w:rPr>
                <w:color w:val="000000"/>
              </w:rPr>
            </w:pPr>
            <w:r>
              <w:rPr>
                <w:color w:val="000000"/>
              </w:rPr>
              <w:t xml:space="preserve">Учить «читать» простейшую графическую информацию, обозначающую пространственные отношения объектов и направление их движения в пространстве: слева направо, справа налево, снизу вверх, сверху вниз; самостоятельно передвигаться в пространстве, ориентируясь на условные </w:t>
            </w:r>
          </w:p>
          <w:p w:rsidR="001B4C57" w:rsidRDefault="001B4C57" w:rsidP="001B4C57">
            <w:pPr>
              <w:rPr>
                <w:color w:val="000000"/>
              </w:rPr>
            </w:pPr>
            <w:r>
              <w:rPr>
                <w:color w:val="000000"/>
              </w:rPr>
              <w:t>обозначения (знаки и символы).</w:t>
            </w:r>
          </w:p>
          <w:p w:rsidR="001B4C57" w:rsidRDefault="001B4C57" w:rsidP="001B4C57">
            <w:pPr>
              <w:rPr>
                <w:color w:val="000000"/>
              </w:rPr>
            </w:pPr>
            <w:r>
              <w:rPr>
                <w:b/>
                <w:color w:val="000000"/>
              </w:rPr>
              <w:t>Ориентировка во времени.</w:t>
            </w:r>
            <w:r>
              <w:rPr>
                <w:color w:val="000000"/>
              </w:rPr>
              <w:t xml:space="preserve"> Дать детям элементарные представления о времени: его текучести, периодичности, необратимости, последовательности всех дней недели, месяцев, времен года.</w:t>
            </w:r>
          </w:p>
          <w:p w:rsidR="001B4C57" w:rsidRDefault="001B4C57" w:rsidP="001B4C57">
            <w:pPr>
              <w:rPr>
                <w:color w:val="000000"/>
              </w:rPr>
            </w:pPr>
            <w:r>
              <w:rPr>
                <w:color w:val="000000"/>
              </w:rPr>
              <w:t>Учить пользоваться в речи понятиями: «сначала», «потом», «до», «после», «раньше», «позже», «в одно и то же время».</w:t>
            </w:r>
          </w:p>
          <w:p w:rsidR="001B4C57" w:rsidRDefault="001B4C57" w:rsidP="001B4C57">
            <w:pPr>
              <w:rPr>
                <w:color w:val="000000"/>
              </w:rPr>
            </w:pPr>
            <w:r>
              <w:rPr>
                <w:color w:val="000000"/>
              </w:rPr>
              <w:t xml:space="preserve">Развивать «чувство времени», умение беречь время, регулировать свою деятельность в соответствии со временем; различать длительность отдельных временных интервалов (1 минута, 10 минут, 1 час). </w:t>
            </w:r>
          </w:p>
          <w:p w:rsidR="001B4C57" w:rsidRDefault="001B4C57" w:rsidP="001B4C57">
            <w:pPr>
              <w:rPr>
                <w:color w:val="000000"/>
              </w:rPr>
            </w:pPr>
            <w:r>
              <w:rPr>
                <w:color w:val="000000"/>
              </w:rPr>
              <w:t>Учить определять время по часам с точностью до 1 часа.</w:t>
            </w:r>
          </w:p>
        </w:tc>
      </w:tr>
    </w:tbl>
    <w:p w:rsidR="001B4C57" w:rsidRDefault="001B4C57" w:rsidP="001B4C57">
      <w:pPr>
        <w:pStyle w:val="a3"/>
        <w:spacing w:before="0" w:beforeAutospacing="0" w:after="0" w:afterAutospacing="0"/>
        <w:rPr>
          <w:b/>
          <w:color w:val="000000"/>
        </w:rPr>
      </w:pPr>
    </w:p>
    <w:p w:rsidR="001B4C57" w:rsidRDefault="001B4C57" w:rsidP="001B4C57">
      <w:pPr>
        <w:pStyle w:val="a3"/>
        <w:spacing w:before="0" w:beforeAutospacing="0" w:after="0" w:afterAutospacing="0"/>
        <w:jc w:val="center"/>
        <w:rPr>
          <w:b/>
          <w:color w:val="000000"/>
        </w:rPr>
      </w:pPr>
    </w:p>
    <w:p w:rsidR="001B4C57" w:rsidRDefault="00087EA3" w:rsidP="001B4C57">
      <w:pPr>
        <w:pStyle w:val="a3"/>
        <w:spacing w:before="0" w:beforeAutospacing="0" w:after="0" w:afterAutospacing="0"/>
        <w:jc w:val="center"/>
        <w:rPr>
          <w:b/>
          <w:color w:val="000000"/>
        </w:rPr>
      </w:pPr>
      <w:r>
        <w:rPr>
          <w:b/>
          <w:color w:val="000000"/>
        </w:rPr>
        <w:t>Развитие познавательно-исследовательской деятельности</w:t>
      </w:r>
    </w:p>
    <w:p w:rsidR="001B4C57" w:rsidRDefault="001B4C57" w:rsidP="001B4C57">
      <w:pPr>
        <w:pStyle w:val="a3"/>
        <w:spacing w:before="0" w:beforeAutospacing="0" w:after="0" w:afterAutospacing="0"/>
        <w:jc w:val="center"/>
        <w:rPr>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81"/>
        <w:gridCol w:w="8801"/>
      </w:tblGrid>
      <w:tr w:rsidR="001B4C57" w:rsidTr="001B4C57">
        <w:tc>
          <w:tcPr>
            <w:tcW w:w="1881" w:type="dxa"/>
            <w:tcBorders>
              <w:top w:val="single" w:sz="4" w:space="0" w:color="auto"/>
              <w:left w:val="single" w:sz="4" w:space="0" w:color="auto"/>
              <w:bottom w:val="single" w:sz="4" w:space="0" w:color="auto"/>
              <w:right w:val="single" w:sz="4" w:space="0" w:color="auto"/>
            </w:tcBorders>
          </w:tcPr>
          <w:p w:rsidR="001B4C57" w:rsidRDefault="001B4C57" w:rsidP="001B4C57">
            <w:pPr>
              <w:pStyle w:val="a3"/>
              <w:spacing w:before="0" w:beforeAutospacing="0" w:after="0" w:afterAutospacing="0"/>
              <w:rPr>
                <w:b/>
                <w:color w:val="000000"/>
              </w:rPr>
            </w:pPr>
            <w:r>
              <w:rPr>
                <w:b/>
                <w:color w:val="000000"/>
              </w:rPr>
              <w:t>Возраст</w:t>
            </w:r>
          </w:p>
        </w:tc>
        <w:tc>
          <w:tcPr>
            <w:tcW w:w="8801" w:type="dxa"/>
            <w:tcBorders>
              <w:top w:val="single" w:sz="4" w:space="0" w:color="auto"/>
              <w:left w:val="single" w:sz="4" w:space="0" w:color="auto"/>
              <w:bottom w:val="single" w:sz="4" w:space="0" w:color="auto"/>
              <w:right w:val="single" w:sz="4" w:space="0" w:color="auto"/>
            </w:tcBorders>
          </w:tcPr>
          <w:p w:rsidR="001B4C57" w:rsidRDefault="001B4C57" w:rsidP="001B4C57">
            <w:pPr>
              <w:pStyle w:val="a3"/>
              <w:spacing w:before="0" w:beforeAutospacing="0" w:after="0" w:afterAutospacing="0"/>
              <w:jc w:val="center"/>
              <w:rPr>
                <w:b/>
                <w:color w:val="000000"/>
              </w:rPr>
            </w:pPr>
            <w:r>
              <w:rPr>
                <w:b/>
                <w:color w:val="000000"/>
              </w:rPr>
              <w:t>Содержание  работы</w:t>
            </w:r>
          </w:p>
        </w:tc>
      </w:tr>
      <w:tr w:rsidR="00087EA3" w:rsidTr="001B4C57">
        <w:tc>
          <w:tcPr>
            <w:tcW w:w="1881" w:type="dxa"/>
            <w:tcBorders>
              <w:top w:val="single" w:sz="4" w:space="0" w:color="auto"/>
              <w:left w:val="single" w:sz="4" w:space="0" w:color="auto"/>
              <w:bottom w:val="single" w:sz="4" w:space="0" w:color="auto"/>
              <w:right w:val="single" w:sz="4" w:space="0" w:color="auto"/>
            </w:tcBorders>
          </w:tcPr>
          <w:p w:rsidR="00087EA3" w:rsidRDefault="00087EA3" w:rsidP="001B4C57">
            <w:pPr>
              <w:pStyle w:val="a3"/>
              <w:spacing w:before="0" w:beforeAutospacing="0" w:after="0" w:afterAutospacing="0"/>
              <w:rPr>
                <w:b/>
                <w:color w:val="000000"/>
              </w:rPr>
            </w:pPr>
            <w:r>
              <w:rPr>
                <w:b/>
                <w:color w:val="000000"/>
              </w:rPr>
              <w:t>2-3 года</w:t>
            </w:r>
          </w:p>
        </w:tc>
        <w:tc>
          <w:tcPr>
            <w:tcW w:w="8801" w:type="dxa"/>
            <w:tcBorders>
              <w:top w:val="single" w:sz="4" w:space="0" w:color="auto"/>
              <w:left w:val="single" w:sz="4" w:space="0" w:color="auto"/>
              <w:bottom w:val="single" w:sz="4" w:space="0" w:color="auto"/>
              <w:right w:val="single" w:sz="4" w:space="0" w:color="auto"/>
            </w:tcBorders>
          </w:tcPr>
          <w:p w:rsidR="00087EA3" w:rsidRPr="00087EA3" w:rsidRDefault="00087EA3" w:rsidP="00087EA3">
            <w:pPr>
              <w:pStyle w:val="Style31"/>
              <w:widowControl/>
              <w:spacing w:before="144"/>
              <w:ind w:firstLine="408"/>
              <w:rPr>
                <w:rStyle w:val="FontStyle115"/>
                <w:sz w:val="24"/>
                <w:szCs w:val="24"/>
              </w:rPr>
            </w:pPr>
            <w:r w:rsidRPr="00087EA3">
              <w:rPr>
                <w:rStyle w:val="FontStyle115"/>
                <w:sz w:val="24"/>
                <w:szCs w:val="24"/>
              </w:rPr>
              <w:t>Познавательно-исследовательская деятельность. Знакомить детей с обобщенными способами исследования разных объектов окружающей жизни. Стимулировать любознательность. Включать детей в совместные с взрослыми практические познавательные действия экспериментального характера.</w:t>
            </w:r>
          </w:p>
          <w:p w:rsidR="00087EA3" w:rsidRPr="00087EA3" w:rsidRDefault="00087EA3" w:rsidP="00087EA3">
            <w:pPr>
              <w:pStyle w:val="Style31"/>
              <w:widowControl/>
              <w:ind w:firstLine="403"/>
              <w:rPr>
                <w:rStyle w:val="FontStyle115"/>
                <w:sz w:val="24"/>
                <w:szCs w:val="24"/>
              </w:rPr>
            </w:pPr>
            <w:r w:rsidRPr="00087EA3">
              <w:rPr>
                <w:rStyle w:val="FontStyle116"/>
                <w:sz w:val="24"/>
                <w:szCs w:val="24"/>
              </w:rPr>
              <w:t xml:space="preserve">Сенсорное развитие. </w:t>
            </w:r>
            <w:r w:rsidRPr="00087EA3">
              <w:rPr>
                <w:rStyle w:val="FontStyle115"/>
                <w:sz w:val="24"/>
                <w:szCs w:val="24"/>
              </w:rPr>
              <w:t>Продолжать работу по обогащению непосредс</w:t>
            </w:r>
            <w:r w:rsidRPr="00087EA3">
              <w:rPr>
                <w:rStyle w:val="FontStyle115"/>
                <w:sz w:val="24"/>
                <w:szCs w:val="24"/>
              </w:rPr>
              <w:softHyphen/>
              <w:t>твенного чувственного опыта детей в разных видах деятельности, посте</w:t>
            </w:r>
            <w:r w:rsidRPr="00087EA3">
              <w:rPr>
                <w:rStyle w:val="FontStyle115"/>
                <w:sz w:val="24"/>
                <w:szCs w:val="24"/>
              </w:rPr>
              <w:softHyphen/>
              <w:t>пенно включая все виды восприятия. Помогать обследовать предметы, выделяя их цвет, величину, форму; побуждать включать движения рук по предмету в процесс знакомства с ним (обводить руками части предмета, гладить их и т. д.).</w:t>
            </w:r>
          </w:p>
          <w:p w:rsidR="00087EA3" w:rsidRPr="00087EA3" w:rsidRDefault="00087EA3" w:rsidP="00087EA3">
            <w:pPr>
              <w:pStyle w:val="Style31"/>
              <w:widowControl/>
              <w:ind w:firstLine="398"/>
              <w:rPr>
                <w:rStyle w:val="FontStyle115"/>
                <w:sz w:val="24"/>
                <w:szCs w:val="24"/>
              </w:rPr>
            </w:pPr>
            <w:r w:rsidRPr="00087EA3">
              <w:rPr>
                <w:rStyle w:val="FontStyle116"/>
                <w:sz w:val="24"/>
                <w:szCs w:val="24"/>
              </w:rPr>
              <w:t xml:space="preserve">Дидактические игры. </w:t>
            </w:r>
            <w:r w:rsidRPr="00087EA3">
              <w:rPr>
                <w:rStyle w:val="FontStyle115"/>
                <w:sz w:val="24"/>
                <w:szCs w:val="24"/>
              </w:rPr>
              <w:t>Обогащать в играх с дидактическим матери</w:t>
            </w:r>
            <w:r w:rsidRPr="00087EA3">
              <w:rPr>
                <w:rStyle w:val="FontStyle115"/>
                <w:sz w:val="24"/>
                <w:szCs w:val="24"/>
              </w:rPr>
              <w:softHyphen/>
              <w:t>алом сенсорный опыт детей (пирамидки (башенки) из 5-8 колец раз</w:t>
            </w:r>
            <w:r w:rsidRPr="00087EA3">
              <w:rPr>
                <w:rStyle w:val="FontStyle115"/>
                <w:sz w:val="24"/>
                <w:szCs w:val="24"/>
              </w:rPr>
              <w:softHyphen/>
              <w:t>ной величины; «Геометрическая мозаика» (круг, треугольник, квадрат, прямоугольник); разрезные картинки (из 2-4 частей), складные кубики (4-6 шт.) и др.); развивать аналитические способности (умение срав</w:t>
            </w:r>
            <w:r w:rsidRPr="00087EA3">
              <w:rPr>
                <w:rStyle w:val="FontStyle115"/>
                <w:sz w:val="24"/>
                <w:szCs w:val="24"/>
              </w:rPr>
              <w:softHyphen/>
              <w:t>нивать, соотносить, группировать, устанавливать тождество и разли</w:t>
            </w:r>
            <w:r w:rsidRPr="00087EA3">
              <w:rPr>
                <w:rStyle w:val="FontStyle115"/>
                <w:sz w:val="24"/>
                <w:szCs w:val="24"/>
              </w:rPr>
              <w:softHyphen/>
              <w:t>чие однородных предметов по одному из сенсорных признаков — цвет, форма, величина).</w:t>
            </w:r>
          </w:p>
          <w:p w:rsidR="00087EA3" w:rsidRPr="00087EA3" w:rsidRDefault="00087EA3" w:rsidP="00087EA3">
            <w:pPr>
              <w:pStyle w:val="Style31"/>
              <w:widowControl/>
              <w:ind w:firstLine="408"/>
              <w:rPr>
                <w:rStyle w:val="FontStyle115"/>
                <w:sz w:val="24"/>
                <w:szCs w:val="24"/>
              </w:rPr>
            </w:pPr>
            <w:r w:rsidRPr="00087EA3">
              <w:rPr>
                <w:rStyle w:val="FontStyle115"/>
                <w:sz w:val="24"/>
                <w:szCs w:val="24"/>
              </w:rPr>
              <w:lastRenderedPageBreak/>
              <w:t>Проводить дидактические игры на развитие внимания и памяти («Че</w:t>
            </w:r>
            <w:r w:rsidRPr="00087EA3">
              <w:rPr>
                <w:rStyle w:val="FontStyle115"/>
                <w:sz w:val="24"/>
                <w:szCs w:val="24"/>
              </w:rPr>
              <w:softHyphen/>
              <w:t>го не стало?» и т. п.); слуховой дифференциации («Что звучит?» и т. п.); тактильных ощущений, температурных различий («Чудесный мешочек», «Теплый — холодный», «Легкий — тяжелый» и т. п.); мелкой моторики руки (игрушки с пуговицами, крючками, молниями, шнуровкой и т. д.).</w:t>
            </w:r>
          </w:p>
          <w:p w:rsidR="00087EA3" w:rsidRDefault="00087EA3" w:rsidP="00087EA3">
            <w:pPr>
              <w:pStyle w:val="Style16"/>
              <w:widowControl/>
              <w:spacing w:line="240" w:lineRule="exact"/>
              <w:ind w:left="1147" w:right="3898"/>
              <w:rPr>
                <w:sz w:val="20"/>
                <w:szCs w:val="20"/>
              </w:rPr>
            </w:pPr>
          </w:p>
          <w:p w:rsidR="00087EA3" w:rsidRDefault="00087EA3" w:rsidP="001B4C57">
            <w:pPr>
              <w:pStyle w:val="a3"/>
              <w:spacing w:before="0" w:beforeAutospacing="0" w:after="0" w:afterAutospacing="0"/>
              <w:jc w:val="center"/>
              <w:rPr>
                <w:b/>
                <w:color w:val="000000"/>
              </w:rPr>
            </w:pPr>
          </w:p>
        </w:tc>
      </w:tr>
      <w:tr w:rsidR="001B4C57" w:rsidTr="001B4C57">
        <w:trPr>
          <w:trHeight w:val="1794"/>
        </w:trPr>
        <w:tc>
          <w:tcPr>
            <w:tcW w:w="1881" w:type="dxa"/>
            <w:tcBorders>
              <w:top w:val="single" w:sz="4" w:space="0" w:color="auto"/>
              <w:left w:val="single" w:sz="4" w:space="0" w:color="auto"/>
              <w:bottom w:val="single" w:sz="4" w:space="0" w:color="auto"/>
              <w:right w:val="single" w:sz="4" w:space="0" w:color="auto"/>
            </w:tcBorders>
          </w:tcPr>
          <w:p w:rsidR="001B4C57" w:rsidRDefault="001B4C57" w:rsidP="001B4C57">
            <w:pPr>
              <w:pStyle w:val="a3"/>
              <w:spacing w:before="0" w:beforeAutospacing="0" w:after="0" w:afterAutospacing="0"/>
              <w:rPr>
                <w:b/>
                <w:color w:val="000000"/>
              </w:rPr>
            </w:pPr>
            <w:r>
              <w:rPr>
                <w:b/>
                <w:color w:val="000000"/>
              </w:rPr>
              <w:lastRenderedPageBreak/>
              <w:t>3-4 года</w:t>
            </w:r>
          </w:p>
        </w:tc>
        <w:tc>
          <w:tcPr>
            <w:tcW w:w="8801" w:type="dxa"/>
            <w:tcBorders>
              <w:top w:val="single" w:sz="4" w:space="0" w:color="auto"/>
              <w:left w:val="single" w:sz="4" w:space="0" w:color="auto"/>
              <w:bottom w:val="single" w:sz="4" w:space="0" w:color="auto"/>
              <w:right w:val="single" w:sz="4" w:space="0" w:color="auto"/>
            </w:tcBorders>
          </w:tcPr>
          <w:p w:rsidR="00087EA3" w:rsidRDefault="00087EA3" w:rsidP="00087EA3">
            <w:pPr>
              <w:pStyle w:val="Style31"/>
              <w:widowControl/>
              <w:spacing w:before="77" w:line="254" w:lineRule="exact"/>
              <w:ind w:firstLine="398"/>
              <w:rPr>
                <w:rStyle w:val="FontStyle115"/>
              </w:rPr>
            </w:pPr>
            <w:r>
              <w:rPr>
                <w:rStyle w:val="FontStyle116"/>
              </w:rPr>
              <w:t xml:space="preserve">Познавательно-исследовательская деятельность. </w:t>
            </w:r>
            <w:r>
              <w:rPr>
                <w:rStyle w:val="FontStyle115"/>
              </w:rPr>
              <w:t>Учить детей обоб</w:t>
            </w:r>
            <w:r>
              <w:rPr>
                <w:rStyle w:val="FontStyle115"/>
              </w:rPr>
              <w:softHyphen/>
              <w:t>щенным способам исследования разных объектов окружающей жизни с помощью специально разработанных систем эталонов, перцептивных действий. Стимулировать использование исследовательских действий.</w:t>
            </w:r>
          </w:p>
          <w:p w:rsidR="00087EA3" w:rsidRDefault="00087EA3" w:rsidP="00087EA3">
            <w:pPr>
              <w:pStyle w:val="Style31"/>
              <w:widowControl/>
              <w:spacing w:before="48"/>
              <w:ind w:firstLine="408"/>
              <w:rPr>
                <w:rStyle w:val="FontStyle115"/>
              </w:rPr>
            </w:pPr>
            <w:r>
              <w:rPr>
                <w:rStyle w:val="FontStyle115"/>
              </w:rPr>
              <w:t>Включать детей в совместные с взрослыми практические познаватель</w:t>
            </w:r>
            <w:r>
              <w:rPr>
                <w:rStyle w:val="FontStyle115"/>
              </w:rPr>
              <w:softHyphen/>
              <w:t>ные действия экспериментального характера, в процессе которых выделя</w:t>
            </w:r>
            <w:r>
              <w:rPr>
                <w:rStyle w:val="FontStyle115"/>
              </w:rPr>
              <w:softHyphen/>
              <w:t>ются ранее скрытые свойства изучаемого объекта.</w:t>
            </w:r>
          </w:p>
          <w:p w:rsidR="00087EA3" w:rsidRDefault="00087EA3" w:rsidP="00087EA3">
            <w:pPr>
              <w:pStyle w:val="Style31"/>
              <w:widowControl/>
              <w:ind w:firstLine="408"/>
              <w:rPr>
                <w:rStyle w:val="FontStyle115"/>
              </w:rPr>
            </w:pPr>
            <w:r>
              <w:rPr>
                <w:rStyle w:val="FontStyle115"/>
              </w:rPr>
              <w:t>Предлагать выполнять действия в соответствии с задачей и содержани</w:t>
            </w:r>
            <w:r>
              <w:rPr>
                <w:rStyle w:val="FontStyle115"/>
              </w:rPr>
              <w:softHyphen/>
              <w:t>ем алгоритма деятельности. С помощью взрослого использовать действия моделирующего характера.</w:t>
            </w:r>
          </w:p>
          <w:p w:rsidR="00087EA3" w:rsidRDefault="00087EA3" w:rsidP="00087EA3">
            <w:pPr>
              <w:pStyle w:val="Style31"/>
              <w:widowControl/>
              <w:ind w:firstLine="403"/>
              <w:rPr>
                <w:rStyle w:val="FontStyle115"/>
              </w:rPr>
            </w:pPr>
            <w:r>
              <w:rPr>
                <w:rStyle w:val="FontStyle116"/>
              </w:rPr>
              <w:t xml:space="preserve">Сенсорное развитие. </w:t>
            </w:r>
            <w:r>
              <w:rPr>
                <w:rStyle w:val="FontStyle115"/>
              </w:rPr>
              <w:t>Обогащать чувственный опыт детей, развивать умение фиксировать его в речи. Совершенствовать восприятие (активно включая все органы чувств). Развивать образные представления (исполь</w:t>
            </w:r>
            <w:r>
              <w:rPr>
                <w:rStyle w:val="FontStyle115"/>
              </w:rPr>
              <w:softHyphen/>
              <w:t>зуя при характеристике предметов эпитеты и сравнения).</w:t>
            </w:r>
          </w:p>
          <w:p w:rsidR="00087EA3" w:rsidRDefault="00087EA3" w:rsidP="00087EA3">
            <w:pPr>
              <w:pStyle w:val="Style31"/>
              <w:widowControl/>
              <w:ind w:firstLine="408"/>
              <w:rPr>
                <w:rStyle w:val="FontStyle115"/>
              </w:rPr>
            </w:pPr>
            <w:r>
              <w:rPr>
                <w:rStyle w:val="FontStyle115"/>
              </w:rPr>
              <w:t>Создавать условия для ознакомления детей с цветом, формой, вели</w:t>
            </w:r>
            <w:r>
              <w:rPr>
                <w:rStyle w:val="FontStyle115"/>
              </w:rPr>
              <w:softHyphen/>
              <w:t>чиной, осязаемыми свойствами предметов (теплый, холодный, твердый, мягкий, пушистый и т. п.); развивать умение воспринимать звучание раз</w:t>
            </w:r>
            <w:r>
              <w:rPr>
                <w:rStyle w:val="FontStyle115"/>
              </w:rPr>
              <w:softHyphen/>
              <w:t>личных музыкальных инструментов, родной речи.</w:t>
            </w:r>
          </w:p>
          <w:p w:rsidR="00087EA3" w:rsidRDefault="00087EA3" w:rsidP="00087EA3">
            <w:pPr>
              <w:pStyle w:val="Style31"/>
              <w:widowControl/>
              <w:ind w:firstLine="403"/>
              <w:rPr>
                <w:rStyle w:val="FontStyle115"/>
              </w:rPr>
            </w:pPr>
            <w:r>
              <w:rPr>
                <w:rStyle w:val="FontStyle115"/>
              </w:rPr>
              <w:t>Закреплять умение выделять цвет, форму, величину как особые свойства предметов; группировать однородные предметы по нескольким сенсорным признакам: величине, форме, цвету.</w:t>
            </w:r>
          </w:p>
          <w:p w:rsidR="00087EA3" w:rsidRDefault="00087EA3" w:rsidP="00087EA3">
            <w:pPr>
              <w:pStyle w:val="Style31"/>
              <w:widowControl/>
              <w:ind w:firstLine="403"/>
              <w:rPr>
                <w:rStyle w:val="FontStyle115"/>
              </w:rPr>
            </w:pPr>
            <w:r>
              <w:rPr>
                <w:rStyle w:val="FontStyle115"/>
              </w:rPr>
              <w:t>Совершенствовать навыки установления тождества и различия пред</w:t>
            </w:r>
            <w:r>
              <w:rPr>
                <w:rStyle w:val="FontStyle115"/>
              </w:rPr>
              <w:softHyphen/>
              <w:t>метов по их свойствам: величине, форме, цвету.</w:t>
            </w:r>
          </w:p>
          <w:p w:rsidR="00087EA3" w:rsidRDefault="00087EA3" w:rsidP="00087EA3">
            <w:pPr>
              <w:pStyle w:val="Style31"/>
              <w:widowControl/>
              <w:ind w:firstLine="413"/>
              <w:rPr>
                <w:rStyle w:val="FontStyle115"/>
              </w:rPr>
            </w:pPr>
            <w:r>
              <w:rPr>
                <w:rStyle w:val="FontStyle115"/>
              </w:rPr>
              <w:t>Подсказывать детям название форм (круглая, треугольная, прямо</w:t>
            </w:r>
            <w:r>
              <w:rPr>
                <w:rStyle w:val="FontStyle115"/>
              </w:rPr>
              <w:softHyphen/>
              <w:t>угольная и квадратная).</w:t>
            </w:r>
          </w:p>
          <w:p w:rsidR="00087EA3" w:rsidRDefault="00087EA3" w:rsidP="00087EA3">
            <w:pPr>
              <w:pStyle w:val="Style31"/>
              <w:widowControl/>
              <w:ind w:firstLine="394"/>
              <w:rPr>
                <w:rStyle w:val="FontStyle115"/>
              </w:rPr>
            </w:pPr>
            <w:r>
              <w:rPr>
                <w:rStyle w:val="FontStyle116"/>
              </w:rPr>
              <w:t xml:space="preserve">Дидактические игры. </w:t>
            </w:r>
            <w:r>
              <w:rPr>
                <w:rStyle w:val="FontStyle115"/>
              </w:rPr>
              <w:t>Подбирать предметы по цвету и величине (боль</w:t>
            </w:r>
            <w:r>
              <w:rPr>
                <w:rStyle w:val="FontStyle115"/>
              </w:rPr>
              <w:softHyphen/>
              <w:t>шие, средние и маленькие; 2-3 цветов), собирать пирамидку из уменьша</w:t>
            </w:r>
            <w:r>
              <w:rPr>
                <w:rStyle w:val="FontStyle115"/>
              </w:rPr>
              <w:softHyphen/>
              <w:t>ющихся по размеру колец, чередуя в определенной последовательности 2-3 цвета; собирать картинку из 4-6 частей.</w:t>
            </w:r>
          </w:p>
          <w:p w:rsidR="00087EA3" w:rsidRDefault="00087EA3" w:rsidP="00087EA3">
            <w:pPr>
              <w:pStyle w:val="Style31"/>
              <w:widowControl/>
              <w:ind w:firstLine="413"/>
              <w:rPr>
                <w:rStyle w:val="FontStyle115"/>
              </w:rPr>
            </w:pPr>
            <w:r>
              <w:rPr>
                <w:rStyle w:val="FontStyle115"/>
              </w:rPr>
              <w:t>В совместных дидактических играх учить детей выполнять постепенно усложняющиеся правила.</w:t>
            </w:r>
          </w:p>
          <w:p w:rsidR="00087EA3" w:rsidRDefault="00087EA3" w:rsidP="00087EA3">
            <w:pPr>
              <w:pStyle w:val="Style16"/>
              <w:widowControl/>
              <w:spacing w:line="240" w:lineRule="exact"/>
              <w:ind w:left="1152" w:right="3840"/>
              <w:rPr>
                <w:sz w:val="20"/>
                <w:szCs w:val="20"/>
              </w:rPr>
            </w:pPr>
          </w:p>
          <w:p w:rsidR="001B4C57" w:rsidRDefault="001B4C57" w:rsidP="001B4C57">
            <w:pPr>
              <w:pStyle w:val="a3"/>
              <w:rPr>
                <w:color w:val="000000"/>
              </w:rPr>
            </w:pPr>
          </w:p>
        </w:tc>
      </w:tr>
      <w:tr w:rsidR="001B4C57" w:rsidTr="001B4C57">
        <w:trPr>
          <w:trHeight w:val="2533"/>
        </w:trPr>
        <w:tc>
          <w:tcPr>
            <w:tcW w:w="1881" w:type="dxa"/>
            <w:tcBorders>
              <w:top w:val="single" w:sz="4" w:space="0" w:color="auto"/>
              <w:left w:val="single" w:sz="4" w:space="0" w:color="auto"/>
              <w:bottom w:val="single" w:sz="4" w:space="0" w:color="auto"/>
              <w:right w:val="single" w:sz="4" w:space="0" w:color="auto"/>
            </w:tcBorders>
          </w:tcPr>
          <w:p w:rsidR="001B4C57" w:rsidRDefault="001B4C57" w:rsidP="001B4C57">
            <w:pPr>
              <w:pStyle w:val="a3"/>
              <w:spacing w:before="0" w:beforeAutospacing="0" w:after="0" w:afterAutospacing="0"/>
              <w:rPr>
                <w:b/>
                <w:color w:val="000000"/>
              </w:rPr>
            </w:pPr>
            <w:r>
              <w:rPr>
                <w:b/>
                <w:color w:val="000000"/>
              </w:rPr>
              <w:t>4-5 лет</w:t>
            </w:r>
          </w:p>
        </w:tc>
        <w:tc>
          <w:tcPr>
            <w:tcW w:w="8801" w:type="dxa"/>
            <w:tcBorders>
              <w:top w:val="single" w:sz="4" w:space="0" w:color="auto"/>
              <w:left w:val="single" w:sz="4" w:space="0" w:color="auto"/>
              <w:bottom w:val="single" w:sz="4" w:space="0" w:color="auto"/>
              <w:right w:val="single" w:sz="4" w:space="0" w:color="auto"/>
            </w:tcBorders>
          </w:tcPr>
          <w:p w:rsidR="00087EA3" w:rsidRDefault="00087EA3" w:rsidP="00087EA3">
            <w:pPr>
              <w:pStyle w:val="Style31"/>
              <w:widowControl/>
              <w:spacing w:before="67"/>
              <w:ind w:firstLine="398"/>
              <w:rPr>
                <w:rStyle w:val="FontStyle115"/>
              </w:rPr>
            </w:pPr>
            <w:r>
              <w:rPr>
                <w:rStyle w:val="FontStyle116"/>
              </w:rPr>
              <w:t xml:space="preserve">Познавательно-исследовательская деятельность. </w:t>
            </w:r>
            <w:r>
              <w:rPr>
                <w:rStyle w:val="FontStyle115"/>
              </w:rPr>
              <w:t>Продолжать зна</w:t>
            </w:r>
            <w:r>
              <w:rPr>
                <w:rStyle w:val="FontStyle115"/>
              </w:rPr>
              <w:softHyphen/>
              <w:t>комить детей с обобщенными способами исследования разных объектов с помощью специально разработанных систем сенсорных эталонов, помо</w:t>
            </w:r>
            <w:r>
              <w:rPr>
                <w:rStyle w:val="FontStyle115"/>
              </w:rPr>
              <w:softHyphen/>
              <w:t>гать осваивать перцептивные действия. Формировать умение получать сведения о новом объекте в процессе его практического исследования.</w:t>
            </w:r>
          </w:p>
          <w:p w:rsidR="00087EA3" w:rsidRDefault="00087EA3" w:rsidP="00087EA3">
            <w:pPr>
              <w:pStyle w:val="Style31"/>
              <w:widowControl/>
              <w:ind w:firstLine="408"/>
              <w:rPr>
                <w:rStyle w:val="FontStyle115"/>
              </w:rPr>
            </w:pPr>
            <w:r>
              <w:rPr>
                <w:rStyle w:val="FontStyle115"/>
              </w:rPr>
              <w:t>Формировать умение выполнять ряд последовательных действий в соответствии с задачей и предлагаемым алгоритмом деятельности. Учить понимать и использовать в познавательно-исследовательской деятельнос</w:t>
            </w:r>
            <w:r>
              <w:rPr>
                <w:rStyle w:val="FontStyle115"/>
              </w:rPr>
              <w:softHyphen/>
              <w:t>ти модели, предложенные взрослым.</w:t>
            </w:r>
          </w:p>
          <w:p w:rsidR="00087EA3" w:rsidRDefault="00087EA3" w:rsidP="00087EA3">
            <w:pPr>
              <w:pStyle w:val="Style31"/>
              <w:widowControl/>
              <w:ind w:firstLine="398"/>
              <w:rPr>
                <w:rStyle w:val="FontStyle115"/>
              </w:rPr>
            </w:pPr>
            <w:r>
              <w:rPr>
                <w:rStyle w:val="FontStyle116"/>
              </w:rPr>
              <w:t xml:space="preserve">Сенсорное развитие. </w:t>
            </w:r>
            <w:r>
              <w:rPr>
                <w:rStyle w:val="FontStyle115"/>
              </w:rPr>
              <w:t>Продолжать работу по сенсорному развитию в раз</w:t>
            </w:r>
            <w:r>
              <w:rPr>
                <w:rStyle w:val="FontStyle115"/>
              </w:rPr>
              <w:softHyphen/>
              <w:t>ных видах деятельности. Обогащать сенсорный опыт, знакомя детей с ши</w:t>
            </w:r>
            <w:r>
              <w:rPr>
                <w:rStyle w:val="FontStyle115"/>
              </w:rPr>
              <w:softHyphen/>
              <w:t>роким кругом предметов и объектов, с новыми способами их обследования. Закреплять полученные ранее навыки обследования предметов и объектов.</w:t>
            </w:r>
          </w:p>
          <w:p w:rsidR="00087EA3" w:rsidRDefault="00087EA3" w:rsidP="00087EA3">
            <w:pPr>
              <w:pStyle w:val="Style31"/>
              <w:widowControl/>
              <w:spacing w:before="48"/>
              <w:ind w:firstLine="408"/>
              <w:rPr>
                <w:rStyle w:val="FontStyle115"/>
              </w:rPr>
            </w:pPr>
            <w:r>
              <w:rPr>
                <w:rStyle w:val="FontStyle115"/>
              </w:rPr>
              <w:t>Совершенствовать восприятие детей путем активного использо</w:t>
            </w:r>
            <w:r>
              <w:rPr>
                <w:rStyle w:val="FontStyle115"/>
              </w:rPr>
              <w:softHyphen/>
              <w:t>вания всех органов чувств (осязание, зрение, слух, вкус, обоняние). Обогащать чувственный опыт и умение фиксировать полученные впе</w:t>
            </w:r>
            <w:r>
              <w:rPr>
                <w:rStyle w:val="FontStyle115"/>
              </w:rPr>
              <w:softHyphen/>
              <w:t>чатления в речи.</w:t>
            </w:r>
          </w:p>
          <w:p w:rsidR="00087EA3" w:rsidRDefault="00087EA3" w:rsidP="00087EA3">
            <w:pPr>
              <w:pStyle w:val="Style31"/>
              <w:widowControl/>
              <w:ind w:firstLine="408"/>
              <w:rPr>
                <w:rStyle w:val="FontStyle115"/>
              </w:rPr>
            </w:pPr>
            <w:r>
              <w:rPr>
                <w:rStyle w:val="FontStyle115"/>
              </w:rPr>
              <w:t>Продолжать знакомить с геометрическими фигурами (круг, треуголь</w:t>
            </w:r>
            <w:r>
              <w:rPr>
                <w:rStyle w:val="FontStyle115"/>
              </w:rPr>
              <w:softHyphen/>
              <w:t>ник, квадрат, прямоугольник, овал), с цветами (красный, синий, зеленый, желтый, оранжевый, фиолетовый, белый, серый).</w:t>
            </w:r>
          </w:p>
          <w:p w:rsidR="00087EA3" w:rsidRDefault="00087EA3" w:rsidP="00087EA3">
            <w:pPr>
              <w:pStyle w:val="Style31"/>
              <w:widowControl/>
              <w:ind w:firstLine="408"/>
              <w:rPr>
                <w:rStyle w:val="FontStyle115"/>
              </w:rPr>
            </w:pPr>
            <w:r>
              <w:rPr>
                <w:rStyle w:val="FontStyle115"/>
              </w:rPr>
              <w:t>Развивать осязание. Знакомить с различными материалами на ощупь, путем прикосновения, поглаживания (характеризуя ощущения: гладкое, холодное, пушистое, жесткое, колючее и др.).</w:t>
            </w:r>
          </w:p>
          <w:p w:rsidR="00087EA3" w:rsidRDefault="00087EA3" w:rsidP="00087EA3">
            <w:pPr>
              <w:pStyle w:val="Style31"/>
              <w:widowControl/>
              <w:ind w:firstLine="408"/>
              <w:rPr>
                <w:rStyle w:val="FontStyle115"/>
              </w:rPr>
            </w:pPr>
            <w:r>
              <w:rPr>
                <w:rStyle w:val="FontStyle115"/>
              </w:rPr>
              <w:t>Формировать образные представления на основе развития образного восприятия в процессе различных видов деятельности.</w:t>
            </w:r>
          </w:p>
          <w:p w:rsidR="00087EA3" w:rsidRDefault="00087EA3" w:rsidP="00087EA3">
            <w:pPr>
              <w:pStyle w:val="Style31"/>
              <w:widowControl/>
              <w:ind w:firstLine="408"/>
              <w:rPr>
                <w:rStyle w:val="FontStyle115"/>
              </w:rPr>
            </w:pPr>
            <w:r>
              <w:rPr>
                <w:rStyle w:val="FontStyle115"/>
              </w:rPr>
              <w:t xml:space="preserve">Развивать умение использовать эталоны как общепринятые свойства и качества предметов </w:t>
            </w:r>
            <w:r>
              <w:rPr>
                <w:rStyle w:val="FontStyle115"/>
              </w:rPr>
              <w:lastRenderedPageBreak/>
              <w:t>(цвет, форма, размер, вес и т. п.); подбирать предметы по 1-2 качествам (цвет, размер, материал и т. п.).</w:t>
            </w:r>
          </w:p>
          <w:p w:rsidR="00087EA3" w:rsidRDefault="00087EA3" w:rsidP="00087EA3">
            <w:pPr>
              <w:pStyle w:val="Style31"/>
              <w:widowControl/>
              <w:ind w:firstLine="398"/>
              <w:rPr>
                <w:rStyle w:val="FontStyle115"/>
              </w:rPr>
            </w:pPr>
            <w:r>
              <w:rPr>
                <w:rStyle w:val="FontStyle116"/>
              </w:rPr>
              <w:t xml:space="preserve">Проектная деятельность. </w:t>
            </w:r>
            <w:r>
              <w:rPr>
                <w:rStyle w:val="FontStyle115"/>
              </w:rPr>
              <w:t>Развивать первичные навыки в проектно-исследовательской деятельности, оказывать помощь в оформлении ее результатов и создании условий для их презентации сверстникам. При</w:t>
            </w:r>
            <w:r>
              <w:rPr>
                <w:rStyle w:val="FontStyle115"/>
              </w:rPr>
              <w:softHyphen/>
              <w:t>влекать родителей к участию в исследовательской деятельности детей.</w:t>
            </w:r>
          </w:p>
          <w:p w:rsidR="00087EA3" w:rsidRDefault="00087EA3" w:rsidP="00087EA3">
            <w:pPr>
              <w:pStyle w:val="Style31"/>
              <w:widowControl/>
              <w:ind w:firstLine="394"/>
              <w:rPr>
                <w:rStyle w:val="FontStyle115"/>
              </w:rPr>
            </w:pPr>
            <w:r>
              <w:rPr>
                <w:rStyle w:val="FontStyle116"/>
              </w:rPr>
              <w:t xml:space="preserve">Дидактические игры. </w:t>
            </w:r>
            <w:r>
              <w:rPr>
                <w:rStyle w:val="FontStyle115"/>
              </w:rPr>
              <w:t>Учить детей играм, направленным на закрепле</w:t>
            </w:r>
            <w:r>
              <w:rPr>
                <w:rStyle w:val="FontStyle115"/>
              </w:rPr>
              <w:softHyphen/>
              <w:t>ние представлений о свойствах предметов, совершенствуя умение сравни</w:t>
            </w:r>
            <w:r>
              <w:rPr>
                <w:rStyle w:val="FontStyle115"/>
              </w:rPr>
              <w:softHyphen/>
              <w:t>вать предметы по внешним признакам, группировать; составлять целое из частей (кубики, мозаика, пазлы).</w:t>
            </w:r>
          </w:p>
          <w:p w:rsidR="00087EA3" w:rsidRDefault="00087EA3" w:rsidP="00087EA3">
            <w:pPr>
              <w:pStyle w:val="Style31"/>
              <w:widowControl/>
              <w:ind w:firstLine="398"/>
              <w:rPr>
                <w:rStyle w:val="FontStyle115"/>
              </w:rPr>
            </w:pPr>
            <w:r>
              <w:rPr>
                <w:rStyle w:val="FontStyle115"/>
              </w:rPr>
              <w:t>Совершенствовать тактильные, слуховые, вкусовые ощущения детей («Определи на ощупь (по вкусу, по звучанию)»). Развивать наблюдатель</w:t>
            </w:r>
            <w:r>
              <w:rPr>
                <w:rStyle w:val="FontStyle115"/>
              </w:rPr>
              <w:softHyphen/>
              <w:t>ность и внимание («Что изменилось?», «У кого колечко?»).</w:t>
            </w:r>
          </w:p>
          <w:p w:rsidR="00087EA3" w:rsidRDefault="00087EA3" w:rsidP="00087EA3">
            <w:pPr>
              <w:pStyle w:val="Style31"/>
              <w:widowControl/>
              <w:ind w:firstLine="408"/>
              <w:rPr>
                <w:rStyle w:val="FontStyle115"/>
              </w:rPr>
            </w:pPr>
            <w:r>
              <w:rPr>
                <w:rStyle w:val="FontStyle115"/>
              </w:rPr>
              <w:t>Помогать детям осваивать правила простейших настольно-печатных игр («Домино», «Лото»).</w:t>
            </w:r>
          </w:p>
          <w:p w:rsidR="00087EA3" w:rsidRDefault="00087EA3" w:rsidP="00087EA3">
            <w:pPr>
              <w:pStyle w:val="Style16"/>
              <w:widowControl/>
              <w:spacing w:line="240" w:lineRule="exact"/>
              <w:ind w:left="1147" w:right="3840"/>
              <w:rPr>
                <w:sz w:val="20"/>
                <w:szCs w:val="20"/>
              </w:rPr>
            </w:pPr>
          </w:p>
          <w:p w:rsidR="001B4C57" w:rsidRDefault="001B4C57" w:rsidP="001B4C57">
            <w:pPr>
              <w:pStyle w:val="a3"/>
              <w:rPr>
                <w:color w:val="000000"/>
              </w:rPr>
            </w:pPr>
          </w:p>
        </w:tc>
      </w:tr>
      <w:tr w:rsidR="001B4C57" w:rsidTr="001B4C57">
        <w:trPr>
          <w:trHeight w:val="2258"/>
        </w:trPr>
        <w:tc>
          <w:tcPr>
            <w:tcW w:w="1881" w:type="dxa"/>
            <w:tcBorders>
              <w:top w:val="single" w:sz="4" w:space="0" w:color="auto"/>
              <w:left w:val="single" w:sz="4" w:space="0" w:color="auto"/>
              <w:bottom w:val="single" w:sz="4" w:space="0" w:color="auto"/>
              <w:right w:val="single" w:sz="4" w:space="0" w:color="auto"/>
            </w:tcBorders>
          </w:tcPr>
          <w:p w:rsidR="001B4C57" w:rsidRDefault="001B4C57" w:rsidP="001B4C57">
            <w:pPr>
              <w:pStyle w:val="a3"/>
              <w:spacing w:before="0" w:beforeAutospacing="0" w:after="0" w:afterAutospacing="0"/>
              <w:rPr>
                <w:b/>
                <w:color w:val="000000"/>
              </w:rPr>
            </w:pPr>
            <w:r>
              <w:rPr>
                <w:b/>
                <w:color w:val="000000"/>
              </w:rPr>
              <w:lastRenderedPageBreak/>
              <w:t>5-6 лет</w:t>
            </w:r>
          </w:p>
        </w:tc>
        <w:tc>
          <w:tcPr>
            <w:tcW w:w="8801" w:type="dxa"/>
            <w:tcBorders>
              <w:top w:val="single" w:sz="4" w:space="0" w:color="auto"/>
              <w:left w:val="single" w:sz="4" w:space="0" w:color="auto"/>
              <w:bottom w:val="single" w:sz="4" w:space="0" w:color="auto"/>
              <w:right w:val="single" w:sz="4" w:space="0" w:color="auto"/>
            </w:tcBorders>
          </w:tcPr>
          <w:p w:rsidR="00087EA3" w:rsidRDefault="00087EA3" w:rsidP="00087EA3">
            <w:pPr>
              <w:pStyle w:val="Style31"/>
              <w:widowControl/>
              <w:spacing w:before="67"/>
              <w:ind w:firstLine="398"/>
              <w:rPr>
                <w:rStyle w:val="FontStyle115"/>
              </w:rPr>
            </w:pPr>
            <w:r>
              <w:rPr>
                <w:rStyle w:val="FontStyle116"/>
              </w:rPr>
              <w:t xml:space="preserve">Познавательно-исследовательская деятельность. </w:t>
            </w:r>
            <w:r>
              <w:rPr>
                <w:rStyle w:val="FontStyle115"/>
              </w:rPr>
              <w:t>Закреплять уме</w:t>
            </w:r>
            <w:r>
              <w:rPr>
                <w:rStyle w:val="FontStyle115"/>
              </w:rPr>
              <w:softHyphen/>
              <w:t>ние использовать обобщенные способы обследования объектов с помо</w:t>
            </w:r>
            <w:r>
              <w:rPr>
                <w:rStyle w:val="FontStyle115"/>
              </w:rPr>
              <w:softHyphen/>
              <w:t>щью специально разработанной системы сенсорных эталонов, перцеп</w:t>
            </w:r>
            <w:r>
              <w:rPr>
                <w:rStyle w:val="FontStyle115"/>
              </w:rPr>
              <w:softHyphen/>
              <w:t>тивных действий.</w:t>
            </w:r>
          </w:p>
          <w:p w:rsidR="00087EA3" w:rsidRDefault="00087EA3" w:rsidP="00087EA3">
            <w:pPr>
              <w:pStyle w:val="Style31"/>
              <w:widowControl/>
              <w:ind w:firstLine="408"/>
              <w:rPr>
                <w:rStyle w:val="FontStyle115"/>
              </w:rPr>
            </w:pPr>
            <w:r>
              <w:rPr>
                <w:rStyle w:val="FontStyle115"/>
              </w:rPr>
              <w:t>Побуждать устанавливать функциональные связи и отношения между системами объектов и явлений, применяя различные средства познавательных действий. Способствовать самостоятельному использо</w:t>
            </w:r>
            <w:r>
              <w:rPr>
                <w:rStyle w:val="FontStyle115"/>
              </w:rPr>
              <w:softHyphen/>
              <w:t>ванию действий экспериментального характера для выявления скрытых свойств. Закреплять умение получать информацию о новом объекте в про</w:t>
            </w:r>
            <w:r>
              <w:rPr>
                <w:rStyle w:val="FontStyle115"/>
              </w:rPr>
              <w:softHyphen/>
              <w:t>цессе его исследования.</w:t>
            </w:r>
          </w:p>
          <w:p w:rsidR="00087EA3" w:rsidRDefault="00087EA3" w:rsidP="00087EA3">
            <w:pPr>
              <w:pStyle w:val="Style31"/>
              <w:widowControl/>
              <w:ind w:firstLine="413"/>
              <w:rPr>
                <w:rStyle w:val="FontStyle115"/>
              </w:rPr>
            </w:pPr>
            <w:r>
              <w:rPr>
                <w:rStyle w:val="FontStyle115"/>
              </w:rPr>
              <w:t>Развивать умение детей действовать в соответствии с предлагаемым алгоритмом. Формировать умение определять алгоритм собственной де</w:t>
            </w:r>
            <w:r>
              <w:rPr>
                <w:rStyle w:val="FontStyle115"/>
              </w:rPr>
              <w:softHyphen/>
              <w:t>ятельности; с помощью взрослого составлять модели и использовать их в познавательно-исследовательской деятельности.</w:t>
            </w:r>
          </w:p>
          <w:p w:rsidR="00087EA3" w:rsidRDefault="00087EA3" w:rsidP="00087EA3">
            <w:pPr>
              <w:pStyle w:val="Style31"/>
              <w:widowControl/>
              <w:ind w:firstLine="398"/>
              <w:rPr>
                <w:rStyle w:val="FontStyle115"/>
              </w:rPr>
            </w:pPr>
            <w:r>
              <w:rPr>
                <w:rStyle w:val="FontStyle116"/>
              </w:rPr>
              <w:t xml:space="preserve">Сенсорное развитие. </w:t>
            </w:r>
            <w:r>
              <w:rPr>
                <w:rStyle w:val="FontStyle115"/>
              </w:rPr>
              <w:t>Развивать восприятие, умение выделять раз</w:t>
            </w:r>
            <w:r>
              <w:rPr>
                <w:rStyle w:val="FontStyle115"/>
              </w:rPr>
              <w:softHyphen/>
              <w:t>нообразные свойства и отношения предметов (цвет, форма, величина, расположение в пространстве и т. п.), включая органы чувств: зрение, слух, осязание, обоняние, вкус.</w:t>
            </w:r>
          </w:p>
          <w:p w:rsidR="00087EA3" w:rsidRDefault="00087EA3" w:rsidP="00087EA3">
            <w:pPr>
              <w:pStyle w:val="Style31"/>
              <w:widowControl/>
              <w:ind w:firstLine="413"/>
              <w:rPr>
                <w:rStyle w:val="FontStyle115"/>
              </w:rPr>
            </w:pPr>
            <w:r>
              <w:rPr>
                <w:rStyle w:val="FontStyle115"/>
              </w:rPr>
              <w:t>Продолжать знакомить с цветами спектра: красный, оранжевый, желтый, зеленый, голубой, синий, фиолетовый (хроматические) и белый, серый и черный (ахроматические). Учить различать цвета по светлоте и насыщенности, правильно называть их. Показать детям особенности расположения цветовых тонов в спектре.</w:t>
            </w:r>
          </w:p>
          <w:p w:rsidR="00087EA3" w:rsidRDefault="00087EA3" w:rsidP="00087EA3">
            <w:pPr>
              <w:pStyle w:val="Style31"/>
              <w:widowControl/>
              <w:ind w:firstLine="408"/>
              <w:rPr>
                <w:rStyle w:val="FontStyle115"/>
              </w:rPr>
            </w:pPr>
            <w:r>
              <w:rPr>
                <w:rStyle w:val="FontStyle115"/>
              </w:rPr>
              <w:t>Продолжать знакомить с различными геометрическими фигура</w:t>
            </w:r>
            <w:r>
              <w:rPr>
                <w:rStyle w:val="FontStyle115"/>
              </w:rPr>
              <w:softHyphen/>
              <w:t>ми, учить использовать в качестве эталонов плоскостные и объемные формы.</w:t>
            </w:r>
          </w:p>
          <w:p w:rsidR="00087EA3" w:rsidRDefault="00087EA3" w:rsidP="00087EA3">
            <w:pPr>
              <w:pStyle w:val="Style31"/>
              <w:widowControl/>
              <w:ind w:firstLine="408"/>
              <w:rPr>
                <w:rStyle w:val="FontStyle115"/>
              </w:rPr>
            </w:pPr>
            <w:r>
              <w:rPr>
                <w:rStyle w:val="FontStyle115"/>
              </w:rPr>
              <w:t>Формировать умение обследовать предметы разной формы; при обсле</w:t>
            </w:r>
            <w:r>
              <w:rPr>
                <w:rStyle w:val="FontStyle115"/>
              </w:rPr>
              <w:softHyphen/>
              <w:t>довании включать движения рук по предмету. Расширять представления о фактуре предметов (гладкий, пушистый, шероховатый и т. п.). Совер</w:t>
            </w:r>
            <w:r>
              <w:rPr>
                <w:rStyle w:val="FontStyle115"/>
              </w:rPr>
              <w:softHyphen/>
              <w:t>шенствовать глазомер.</w:t>
            </w:r>
          </w:p>
          <w:p w:rsidR="00087EA3" w:rsidRDefault="00087EA3" w:rsidP="00087EA3">
            <w:pPr>
              <w:pStyle w:val="Style31"/>
              <w:widowControl/>
              <w:ind w:firstLine="408"/>
              <w:rPr>
                <w:rStyle w:val="FontStyle115"/>
              </w:rPr>
            </w:pPr>
            <w:r>
              <w:rPr>
                <w:rStyle w:val="FontStyle115"/>
              </w:rPr>
              <w:t>Развивать познавательно-исследовательский интерес, показывая за</w:t>
            </w:r>
            <w:r>
              <w:rPr>
                <w:rStyle w:val="FontStyle115"/>
              </w:rPr>
              <w:softHyphen/>
              <w:t>нимательные опыты, фокусы, привлекая к простейшим экспериментам.</w:t>
            </w:r>
          </w:p>
          <w:p w:rsidR="00087EA3" w:rsidRDefault="00087EA3" w:rsidP="00087EA3">
            <w:pPr>
              <w:pStyle w:val="Style31"/>
              <w:widowControl/>
              <w:ind w:firstLine="398"/>
              <w:rPr>
                <w:rStyle w:val="FontStyle115"/>
              </w:rPr>
            </w:pPr>
            <w:r>
              <w:rPr>
                <w:rStyle w:val="FontStyle116"/>
              </w:rPr>
              <w:t xml:space="preserve">Проектная деятельность. </w:t>
            </w:r>
            <w:r>
              <w:rPr>
                <w:rStyle w:val="FontStyle115"/>
              </w:rPr>
              <w:t>Создавать условия для реализации детьми проектов трех типов: исследовательских, творческих и нормативных.</w:t>
            </w:r>
          </w:p>
          <w:p w:rsidR="00087EA3" w:rsidRDefault="00087EA3" w:rsidP="00087EA3">
            <w:pPr>
              <w:pStyle w:val="Style31"/>
              <w:widowControl/>
              <w:ind w:firstLine="422"/>
              <w:rPr>
                <w:rStyle w:val="FontStyle115"/>
              </w:rPr>
            </w:pPr>
            <w:r>
              <w:rPr>
                <w:rStyle w:val="FontStyle115"/>
              </w:rPr>
              <w:t>Развивать проектную деятельность исследовательского типа. Органи</w:t>
            </w:r>
            <w:r>
              <w:rPr>
                <w:rStyle w:val="FontStyle115"/>
              </w:rPr>
              <w:softHyphen/>
              <w:t>зовывать презентации проектов. Формировать у детей представления об авторстве проекта.</w:t>
            </w:r>
          </w:p>
          <w:p w:rsidR="00087EA3" w:rsidRDefault="00087EA3" w:rsidP="00087EA3">
            <w:pPr>
              <w:pStyle w:val="Style31"/>
              <w:widowControl/>
              <w:ind w:firstLine="408"/>
              <w:rPr>
                <w:rStyle w:val="FontStyle115"/>
              </w:rPr>
            </w:pPr>
            <w:r>
              <w:rPr>
                <w:rStyle w:val="FontStyle115"/>
              </w:rPr>
              <w:t>Создавать условия для реализации проектной деятельности твор</w:t>
            </w:r>
            <w:r>
              <w:rPr>
                <w:rStyle w:val="FontStyle115"/>
              </w:rPr>
              <w:softHyphen/>
              <w:t>ческого типа. (Творческие проекты в этом возрасте носят индивиду</w:t>
            </w:r>
            <w:r>
              <w:rPr>
                <w:rStyle w:val="FontStyle115"/>
              </w:rPr>
              <w:softHyphen/>
              <w:t>альный характер.)</w:t>
            </w:r>
          </w:p>
          <w:p w:rsidR="00087EA3" w:rsidRDefault="00087EA3" w:rsidP="00087EA3">
            <w:pPr>
              <w:pStyle w:val="Style31"/>
              <w:widowControl/>
              <w:ind w:firstLine="398"/>
              <w:rPr>
                <w:rStyle w:val="FontStyle115"/>
              </w:rPr>
            </w:pPr>
            <w:r>
              <w:rPr>
                <w:rStyle w:val="FontStyle115"/>
              </w:rPr>
              <w:t>Способствовать развитию проектной деятельности нормативного ти</w:t>
            </w:r>
            <w:r>
              <w:rPr>
                <w:rStyle w:val="FontStyle115"/>
              </w:rPr>
              <w:softHyphen/>
              <w:t>па. (Нормативная проектная деятельность — это проектная деятельность, направленная на выработку детьми норм и правил поведения в детском коллективе.)</w:t>
            </w:r>
          </w:p>
          <w:p w:rsidR="00087EA3" w:rsidRDefault="00087EA3" w:rsidP="00087EA3">
            <w:pPr>
              <w:pStyle w:val="Style31"/>
              <w:widowControl/>
              <w:ind w:firstLine="389"/>
              <w:rPr>
                <w:rStyle w:val="FontStyle115"/>
              </w:rPr>
            </w:pPr>
            <w:r>
              <w:rPr>
                <w:rStyle w:val="FontStyle116"/>
              </w:rPr>
              <w:t xml:space="preserve">Дидактические игры. </w:t>
            </w:r>
            <w:r>
              <w:rPr>
                <w:rStyle w:val="FontStyle115"/>
              </w:rPr>
              <w:t>Организовывать дидактические игры, объ</w:t>
            </w:r>
            <w:r>
              <w:rPr>
                <w:rStyle w:val="FontStyle115"/>
              </w:rPr>
              <w:softHyphen/>
              <w:t>единяя детей в подгруппы по 2-4 человека; учить выполнять правила игры.</w:t>
            </w:r>
          </w:p>
          <w:p w:rsidR="00087EA3" w:rsidRDefault="00087EA3" w:rsidP="00087EA3">
            <w:pPr>
              <w:pStyle w:val="Style31"/>
              <w:widowControl/>
              <w:ind w:firstLine="408"/>
              <w:rPr>
                <w:rStyle w:val="FontStyle115"/>
              </w:rPr>
            </w:pPr>
            <w:r>
              <w:rPr>
                <w:rStyle w:val="FontStyle115"/>
              </w:rPr>
              <w:t>Развивать в играх память, внимание, воображение, мышление, речь, сенсорные способности детей. Учить сравнивать предметы, подмечать не</w:t>
            </w:r>
            <w:r>
              <w:rPr>
                <w:rStyle w:val="FontStyle115"/>
              </w:rPr>
              <w:softHyphen/>
              <w:t>значительные различия в их признаках (цвет, форма, величина, материал), объединять предметы по общим признакам, составлять из части целое (складные кубики, мозаика, пазлы), определять изменения в расположении предметов (впереди, сзади, направо, налево, под, над, посередине, сбоку).</w:t>
            </w:r>
          </w:p>
          <w:p w:rsidR="00087EA3" w:rsidRDefault="00087EA3" w:rsidP="00087EA3">
            <w:pPr>
              <w:pStyle w:val="Style31"/>
              <w:widowControl/>
              <w:ind w:firstLine="403"/>
              <w:rPr>
                <w:rStyle w:val="FontStyle115"/>
              </w:rPr>
            </w:pPr>
            <w:r>
              <w:rPr>
                <w:rStyle w:val="FontStyle115"/>
              </w:rPr>
              <w:lastRenderedPageBreak/>
              <w:t>Формировать желание действовать с разнообразными дидактическими играми и игрушками (народными, электронными, компьютерными и др.).</w:t>
            </w:r>
          </w:p>
          <w:p w:rsidR="00087EA3" w:rsidRDefault="00087EA3" w:rsidP="00087EA3">
            <w:pPr>
              <w:pStyle w:val="Style31"/>
              <w:widowControl/>
              <w:spacing w:before="48"/>
              <w:ind w:firstLine="408"/>
              <w:rPr>
                <w:rStyle w:val="FontStyle115"/>
              </w:rPr>
            </w:pPr>
            <w:r>
              <w:rPr>
                <w:rStyle w:val="FontStyle115"/>
              </w:rPr>
              <w:t>Побуждать детей к самостоятельности в игре, вызывая у них эмоцио</w:t>
            </w:r>
            <w:r>
              <w:rPr>
                <w:rStyle w:val="FontStyle115"/>
              </w:rPr>
              <w:softHyphen/>
              <w:t>нально-положительный отклик на игровое действие.</w:t>
            </w:r>
          </w:p>
          <w:p w:rsidR="00087EA3" w:rsidRDefault="00087EA3" w:rsidP="00087EA3">
            <w:pPr>
              <w:pStyle w:val="Style31"/>
              <w:widowControl/>
              <w:ind w:firstLine="408"/>
              <w:rPr>
                <w:rStyle w:val="FontStyle115"/>
              </w:rPr>
            </w:pPr>
            <w:r>
              <w:rPr>
                <w:rStyle w:val="FontStyle115"/>
              </w:rPr>
              <w:t>Учить подчиняться правилам в групповых играх. Воспитывать твор</w:t>
            </w:r>
            <w:r>
              <w:rPr>
                <w:rStyle w:val="FontStyle115"/>
              </w:rPr>
              <w:softHyphen/>
              <w:t>ческую самостоятельность. Формировать такие качества, как дружелюбие, дисциплинированность. Воспитывать культуру честного соперничества в играх-соревнованиях.</w:t>
            </w:r>
          </w:p>
          <w:p w:rsidR="001B4C57" w:rsidRDefault="001B4C57" w:rsidP="001B4C57">
            <w:pPr>
              <w:pStyle w:val="a3"/>
              <w:rPr>
                <w:color w:val="000000"/>
              </w:rPr>
            </w:pPr>
          </w:p>
        </w:tc>
      </w:tr>
      <w:tr w:rsidR="001B4C57" w:rsidTr="001B4C57">
        <w:trPr>
          <w:trHeight w:val="1404"/>
        </w:trPr>
        <w:tc>
          <w:tcPr>
            <w:tcW w:w="1881" w:type="dxa"/>
            <w:tcBorders>
              <w:top w:val="single" w:sz="4" w:space="0" w:color="auto"/>
              <w:left w:val="single" w:sz="4" w:space="0" w:color="auto"/>
              <w:bottom w:val="single" w:sz="4" w:space="0" w:color="auto"/>
              <w:right w:val="single" w:sz="4" w:space="0" w:color="auto"/>
            </w:tcBorders>
          </w:tcPr>
          <w:p w:rsidR="001B4C57" w:rsidRDefault="001B4C57" w:rsidP="001B4C57">
            <w:pPr>
              <w:pStyle w:val="a3"/>
              <w:spacing w:before="0" w:beforeAutospacing="0" w:after="0" w:afterAutospacing="0"/>
              <w:rPr>
                <w:b/>
                <w:color w:val="000000"/>
              </w:rPr>
            </w:pPr>
            <w:r>
              <w:rPr>
                <w:b/>
                <w:color w:val="000000"/>
              </w:rPr>
              <w:lastRenderedPageBreak/>
              <w:t>6-7 лет</w:t>
            </w:r>
          </w:p>
        </w:tc>
        <w:tc>
          <w:tcPr>
            <w:tcW w:w="8801" w:type="dxa"/>
            <w:tcBorders>
              <w:top w:val="single" w:sz="4" w:space="0" w:color="auto"/>
              <w:left w:val="single" w:sz="4" w:space="0" w:color="auto"/>
              <w:bottom w:val="single" w:sz="4" w:space="0" w:color="auto"/>
              <w:right w:val="single" w:sz="4" w:space="0" w:color="auto"/>
            </w:tcBorders>
          </w:tcPr>
          <w:p w:rsidR="00087EA3" w:rsidRDefault="00087EA3" w:rsidP="00087EA3">
            <w:pPr>
              <w:pStyle w:val="Style31"/>
              <w:widowControl/>
              <w:spacing w:before="67"/>
              <w:ind w:firstLine="403"/>
              <w:rPr>
                <w:rStyle w:val="FontStyle115"/>
              </w:rPr>
            </w:pPr>
            <w:r>
              <w:rPr>
                <w:rStyle w:val="FontStyle116"/>
              </w:rPr>
              <w:t xml:space="preserve">Познавательно-исследовательская деятельность. </w:t>
            </w:r>
            <w:r>
              <w:rPr>
                <w:rStyle w:val="FontStyle115"/>
              </w:rPr>
              <w:t>Совершенствовать характер и содержание обобщенных способов исследования объектов с помощью специально созданной системы сенсорных эталонов и перцеп</w:t>
            </w:r>
            <w:r>
              <w:rPr>
                <w:rStyle w:val="FontStyle115"/>
              </w:rPr>
              <w:softHyphen/>
              <w:t>тивных действий, осуществлять их оптимальный выбор в соответствии с познавательной задачей.</w:t>
            </w:r>
          </w:p>
          <w:p w:rsidR="00087EA3" w:rsidRDefault="00087EA3" w:rsidP="00087EA3">
            <w:pPr>
              <w:pStyle w:val="Style31"/>
              <w:widowControl/>
              <w:ind w:firstLine="403"/>
              <w:rPr>
                <w:rStyle w:val="FontStyle115"/>
              </w:rPr>
            </w:pPr>
            <w:r>
              <w:rPr>
                <w:rStyle w:val="FontStyle115"/>
              </w:rPr>
              <w:t>Создавать условия для самостоятельного установления связей и от</w:t>
            </w:r>
            <w:r>
              <w:rPr>
                <w:rStyle w:val="FontStyle115"/>
              </w:rPr>
              <w:softHyphen/>
              <w:t>ношений между системами объектов и явлений с применением различ</w:t>
            </w:r>
            <w:r>
              <w:rPr>
                <w:rStyle w:val="FontStyle115"/>
              </w:rPr>
              <w:softHyphen/>
              <w:t>ных средств. Совершенствовать характер действий экспериментального характера, направленных на выявление скрытых свойств объектов.</w:t>
            </w:r>
          </w:p>
          <w:p w:rsidR="00087EA3" w:rsidRDefault="00087EA3" w:rsidP="00087EA3">
            <w:pPr>
              <w:pStyle w:val="Style31"/>
              <w:widowControl/>
              <w:ind w:firstLine="403"/>
              <w:rPr>
                <w:rStyle w:val="FontStyle115"/>
              </w:rPr>
            </w:pPr>
            <w:r>
              <w:rPr>
                <w:rStyle w:val="FontStyle115"/>
              </w:rPr>
              <w:t>Совершенствовать умение определять способ получения необходимой информации в соответствии с условиями и целями деятельности.</w:t>
            </w:r>
          </w:p>
          <w:p w:rsidR="00087EA3" w:rsidRDefault="00087EA3" w:rsidP="00087EA3">
            <w:pPr>
              <w:pStyle w:val="Style31"/>
              <w:widowControl/>
              <w:ind w:firstLine="408"/>
              <w:rPr>
                <w:rStyle w:val="FontStyle115"/>
              </w:rPr>
            </w:pPr>
            <w:r>
              <w:rPr>
                <w:rStyle w:val="FontStyle115"/>
              </w:rPr>
              <w:t>Развивать умение самостоятельно действовать в соответствии с предла</w:t>
            </w:r>
            <w:r>
              <w:rPr>
                <w:rStyle w:val="FontStyle115"/>
              </w:rPr>
              <w:softHyphen/>
              <w:t>гаемым алгоритмом; ставить цель, составлять соответствующий собственный алгоритм; обнаруживать несоответствие результата и цели; корректировать свою деятельность. Учить детей самостоятельно составлять модели и исполь</w:t>
            </w:r>
            <w:r>
              <w:rPr>
                <w:rStyle w:val="FontStyle115"/>
              </w:rPr>
              <w:softHyphen/>
              <w:t>зовать их в познавательно-исследовательской деятельности.</w:t>
            </w:r>
          </w:p>
          <w:p w:rsidR="00087EA3" w:rsidRDefault="00087EA3" w:rsidP="00087EA3">
            <w:pPr>
              <w:pStyle w:val="Style31"/>
              <w:widowControl/>
              <w:ind w:firstLine="398"/>
              <w:rPr>
                <w:rStyle w:val="FontStyle115"/>
              </w:rPr>
            </w:pPr>
            <w:r>
              <w:rPr>
                <w:rStyle w:val="FontStyle116"/>
              </w:rPr>
              <w:t xml:space="preserve">Сенсорное развитие. </w:t>
            </w:r>
            <w:r>
              <w:rPr>
                <w:rStyle w:val="FontStyle115"/>
              </w:rPr>
              <w:t>Развивать зрение, слух, обоняние, осязание, вкус, сенсомоторные способности.</w:t>
            </w:r>
          </w:p>
          <w:p w:rsidR="00087EA3" w:rsidRDefault="00087EA3" w:rsidP="00087EA3">
            <w:pPr>
              <w:pStyle w:val="Style31"/>
              <w:widowControl/>
              <w:ind w:firstLine="408"/>
              <w:rPr>
                <w:rStyle w:val="FontStyle115"/>
              </w:rPr>
            </w:pPr>
            <w:r>
              <w:rPr>
                <w:rStyle w:val="FontStyle115"/>
              </w:rPr>
              <w:t>Совершенствовать координацию руки и глаза; развивать мелкую мо</w:t>
            </w:r>
            <w:r>
              <w:rPr>
                <w:rStyle w:val="FontStyle115"/>
              </w:rPr>
              <w:softHyphen/>
              <w:t>торику рук в разнообразных видах деятельности.</w:t>
            </w:r>
          </w:p>
          <w:p w:rsidR="00087EA3" w:rsidRDefault="00087EA3" w:rsidP="00087EA3">
            <w:pPr>
              <w:pStyle w:val="Style31"/>
              <w:widowControl/>
              <w:ind w:firstLine="408"/>
              <w:rPr>
                <w:rStyle w:val="FontStyle115"/>
              </w:rPr>
            </w:pPr>
            <w:r>
              <w:rPr>
                <w:rStyle w:val="FontStyle115"/>
              </w:rPr>
              <w:t>Развивать умение созерцать предметы, явления (всматриваться, вслу</w:t>
            </w:r>
            <w:r>
              <w:rPr>
                <w:rStyle w:val="FontStyle115"/>
              </w:rPr>
              <w:softHyphen/>
              <w:t>шиваться), направляя внимание на более тонкое различение их качеств.</w:t>
            </w:r>
          </w:p>
          <w:p w:rsidR="00087EA3" w:rsidRDefault="00087EA3" w:rsidP="00087EA3">
            <w:pPr>
              <w:pStyle w:val="Style31"/>
              <w:widowControl/>
              <w:ind w:firstLine="403"/>
              <w:rPr>
                <w:rStyle w:val="FontStyle115"/>
              </w:rPr>
            </w:pPr>
            <w:r>
              <w:rPr>
                <w:rStyle w:val="FontStyle115"/>
              </w:rPr>
              <w:t>Учить выделять в процессе восприятия несколько качеств предметов; сравнивать предметы по форме, величине, строению, положению в про</w:t>
            </w:r>
            <w:r>
              <w:rPr>
                <w:rStyle w:val="FontStyle115"/>
              </w:rPr>
              <w:softHyphen/>
              <w:t>странстве, цвету; выделять характерные детали, красивые сочетания цветов и оттенков, различные звуки (музыкальные, природные и др.).</w:t>
            </w:r>
          </w:p>
          <w:p w:rsidR="00087EA3" w:rsidRDefault="00087EA3" w:rsidP="00087EA3">
            <w:pPr>
              <w:pStyle w:val="Style31"/>
              <w:widowControl/>
              <w:ind w:firstLine="403"/>
              <w:rPr>
                <w:rStyle w:val="FontStyle115"/>
              </w:rPr>
            </w:pPr>
            <w:r>
              <w:rPr>
                <w:rStyle w:val="FontStyle115"/>
              </w:rPr>
              <w:t>Развивать умение классифицировать предметы по общим качествам (форме, величине, строению, цвету).</w:t>
            </w:r>
          </w:p>
          <w:p w:rsidR="00087EA3" w:rsidRDefault="00087EA3" w:rsidP="00087EA3">
            <w:pPr>
              <w:pStyle w:val="Style31"/>
              <w:widowControl/>
              <w:ind w:left="408" w:firstLine="0"/>
              <w:jc w:val="left"/>
              <w:rPr>
                <w:rStyle w:val="FontStyle115"/>
              </w:rPr>
            </w:pPr>
            <w:r>
              <w:rPr>
                <w:rStyle w:val="FontStyle115"/>
              </w:rPr>
              <w:t>Закреплять знания детей о хроматических и ахроматических цветах.</w:t>
            </w:r>
          </w:p>
          <w:p w:rsidR="00087EA3" w:rsidRDefault="00087EA3" w:rsidP="00087EA3">
            <w:pPr>
              <w:pStyle w:val="Style31"/>
              <w:widowControl/>
              <w:ind w:firstLine="403"/>
              <w:rPr>
                <w:rStyle w:val="FontStyle115"/>
              </w:rPr>
            </w:pPr>
            <w:r>
              <w:rPr>
                <w:rStyle w:val="FontStyle116"/>
              </w:rPr>
              <w:t xml:space="preserve">Проектная деятельность. </w:t>
            </w:r>
            <w:r>
              <w:rPr>
                <w:rStyle w:val="FontStyle115"/>
              </w:rPr>
              <w:t>Развивать проектную деятельность всех типов (исследовательскую, творческую, нормативную).</w:t>
            </w:r>
          </w:p>
          <w:p w:rsidR="00087EA3" w:rsidRDefault="00087EA3" w:rsidP="00087EA3">
            <w:pPr>
              <w:pStyle w:val="Style31"/>
              <w:widowControl/>
              <w:ind w:firstLine="413"/>
              <w:rPr>
                <w:rStyle w:val="FontStyle115"/>
              </w:rPr>
            </w:pPr>
            <w:r>
              <w:rPr>
                <w:rStyle w:val="FontStyle115"/>
              </w:rPr>
              <w:t>В исследовательской проектной деятельности формировать умение уделять внимание анализу эффективности источников информации. По</w:t>
            </w:r>
            <w:r>
              <w:rPr>
                <w:rStyle w:val="FontStyle115"/>
              </w:rPr>
              <w:softHyphen/>
              <w:t>ощрять обсуждение проекта в кругу сверстников.</w:t>
            </w:r>
          </w:p>
          <w:p w:rsidR="00087EA3" w:rsidRDefault="00087EA3" w:rsidP="00087EA3">
            <w:pPr>
              <w:pStyle w:val="Style31"/>
              <w:widowControl/>
              <w:spacing w:before="48"/>
              <w:ind w:firstLine="403"/>
              <w:rPr>
                <w:rStyle w:val="FontStyle115"/>
              </w:rPr>
            </w:pPr>
            <w:r>
              <w:rPr>
                <w:rStyle w:val="FontStyle115"/>
              </w:rPr>
              <w:t>Содействовать творческой проектной деятельности индивидуального и группового характера.</w:t>
            </w:r>
          </w:p>
          <w:p w:rsidR="00087EA3" w:rsidRDefault="00087EA3" w:rsidP="00087EA3">
            <w:pPr>
              <w:pStyle w:val="Style31"/>
              <w:widowControl/>
              <w:ind w:firstLine="408"/>
              <w:rPr>
                <w:rStyle w:val="FontStyle115"/>
              </w:rPr>
            </w:pPr>
            <w:r>
              <w:rPr>
                <w:rStyle w:val="FontStyle115"/>
              </w:rPr>
              <w:t>В работе над нормативными проектами поощрять обсуждение детьми соответствующих этим проектам ситуаций и отрицательных последствий, которые могут возникнуть при нарушении установленных норм.</w:t>
            </w:r>
          </w:p>
          <w:p w:rsidR="00087EA3" w:rsidRDefault="00087EA3" w:rsidP="00087EA3">
            <w:pPr>
              <w:pStyle w:val="Style31"/>
              <w:widowControl/>
              <w:ind w:firstLine="408"/>
              <w:rPr>
                <w:rStyle w:val="FontStyle115"/>
              </w:rPr>
            </w:pPr>
            <w:r>
              <w:rPr>
                <w:rStyle w:val="FontStyle115"/>
              </w:rPr>
              <w:t>Помогать детям в символическом отображении ситуации, проживании ее основных смыслов и выражении их в образной форме.</w:t>
            </w:r>
          </w:p>
          <w:p w:rsidR="00087EA3" w:rsidRDefault="00087EA3" w:rsidP="00087EA3">
            <w:pPr>
              <w:pStyle w:val="Style31"/>
              <w:widowControl/>
              <w:ind w:firstLine="398"/>
              <w:rPr>
                <w:rStyle w:val="FontStyle115"/>
              </w:rPr>
            </w:pPr>
            <w:r>
              <w:rPr>
                <w:rStyle w:val="FontStyle116"/>
              </w:rPr>
              <w:t xml:space="preserve">Дидактические игры. </w:t>
            </w:r>
            <w:r>
              <w:rPr>
                <w:rStyle w:val="FontStyle115"/>
              </w:rPr>
              <w:t>Продолжать учить детей играть в различные дидактические игры (лото, мозаика, бирюльки и др.). Развивать умение организовывать игры, исполнять роль ведущего.</w:t>
            </w:r>
          </w:p>
          <w:p w:rsidR="00087EA3" w:rsidRDefault="00087EA3" w:rsidP="00087EA3">
            <w:pPr>
              <w:pStyle w:val="Style31"/>
              <w:widowControl/>
              <w:ind w:firstLine="408"/>
              <w:rPr>
                <w:rStyle w:val="FontStyle115"/>
              </w:rPr>
            </w:pPr>
            <w:r>
              <w:rPr>
                <w:rStyle w:val="FontStyle115"/>
              </w:rPr>
              <w:t>Учить согласовывать свои действия с действиями ведущего и других участников игры.</w:t>
            </w:r>
          </w:p>
          <w:p w:rsidR="00087EA3" w:rsidRDefault="00087EA3" w:rsidP="00087EA3">
            <w:pPr>
              <w:pStyle w:val="Style31"/>
              <w:widowControl/>
              <w:ind w:firstLine="408"/>
              <w:rPr>
                <w:rStyle w:val="FontStyle115"/>
              </w:rPr>
            </w:pPr>
            <w:r>
              <w:rPr>
                <w:rStyle w:val="FontStyle115"/>
              </w:rPr>
              <w:t>Развивать в игре сообразительность, умение самостоятельно решать поставленную задачу.</w:t>
            </w:r>
          </w:p>
          <w:p w:rsidR="00087EA3" w:rsidRDefault="00087EA3" w:rsidP="00087EA3">
            <w:pPr>
              <w:pStyle w:val="Style31"/>
              <w:widowControl/>
              <w:ind w:firstLine="408"/>
              <w:rPr>
                <w:rStyle w:val="FontStyle115"/>
              </w:rPr>
            </w:pPr>
            <w:r>
              <w:rPr>
                <w:rStyle w:val="FontStyle115"/>
              </w:rPr>
              <w:t>Привлекать детей к созданию некоторых дидактических игр («Шу-мелки», «Шуршалки» и т. д.). Развивать и закреплять сенсорные спо</w:t>
            </w:r>
            <w:r>
              <w:rPr>
                <w:rStyle w:val="FontStyle115"/>
              </w:rPr>
              <w:softHyphen/>
              <w:t>собности.</w:t>
            </w:r>
          </w:p>
          <w:p w:rsidR="00087EA3" w:rsidRDefault="00087EA3" w:rsidP="00087EA3">
            <w:pPr>
              <w:pStyle w:val="Style31"/>
              <w:widowControl/>
              <w:ind w:firstLine="403"/>
              <w:rPr>
                <w:rStyle w:val="FontStyle115"/>
              </w:rPr>
            </w:pPr>
            <w:r>
              <w:rPr>
                <w:rStyle w:val="FontStyle115"/>
              </w:rPr>
              <w:t>Содействовать проявлению и развитию в игре необходимых для подготовки к школе качеств: произвольного поведения, ассоциатив</w:t>
            </w:r>
            <w:r>
              <w:rPr>
                <w:rStyle w:val="FontStyle115"/>
              </w:rPr>
              <w:softHyphen/>
              <w:t>но-образного и логического мышления, воображения, познавательной активности.</w:t>
            </w:r>
          </w:p>
          <w:p w:rsidR="00087EA3" w:rsidRDefault="00087EA3" w:rsidP="00087EA3">
            <w:pPr>
              <w:pStyle w:val="Style15"/>
              <w:widowControl/>
              <w:spacing w:line="240" w:lineRule="exact"/>
              <w:ind w:left="1147"/>
              <w:jc w:val="left"/>
              <w:rPr>
                <w:sz w:val="20"/>
                <w:szCs w:val="20"/>
              </w:rPr>
            </w:pPr>
          </w:p>
          <w:p w:rsidR="001B4C57" w:rsidRDefault="001B4C57" w:rsidP="001B4C57">
            <w:pPr>
              <w:pStyle w:val="a3"/>
              <w:rPr>
                <w:color w:val="000000"/>
              </w:rPr>
            </w:pPr>
          </w:p>
        </w:tc>
      </w:tr>
    </w:tbl>
    <w:p w:rsidR="00DE261C" w:rsidRDefault="00DE261C" w:rsidP="00DE261C">
      <w:pPr>
        <w:pStyle w:val="a3"/>
        <w:spacing w:before="0" w:beforeAutospacing="0" w:after="0" w:afterAutospacing="0"/>
        <w:jc w:val="center"/>
        <w:rPr>
          <w:b/>
          <w:color w:val="000000"/>
        </w:rPr>
      </w:pPr>
    </w:p>
    <w:p w:rsidR="00DE261C" w:rsidRDefault="00DE261C" w:rsidP="00DE261C">
      <w:pPr>
        <w:pStyle w:val="a3"/>
        <w:spacing w:before="0" w:beforeAutospacing="0" w:after="0" w:afterAutospacing="0"/>
        <w:jc w:val="center"/>
        <w:rPr>
          <w:b/>
          <w:color w:val="000000"/>
        </w:rPr>
      </w:pPr>
      <w:r>
        <w:rPr>
          <w:b/>
          <w:color w:val="000000"/>
        </w:rPr>
        <w:t>Ознакомление с предметным окружением</w:t>
      </w:r>
    </w:p>
    <w:p w:rsidR="00DE261C" w:rsidRDefault="00DE261C" w:rsidP="00DE261C">
      <w:pPr>
        <w:pStyle w:val="a3"/>
        <w:spacing w:before="0" w:beforeAutospacing="0" w:after="0" w:afterAutospacing="0"/>
        <w:jc w:val="center"/>
        <w:rPr>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81"/>
        <w:gridCol w:w="8801"/>
      </w:tblGrid>
      <w:tr w:rsidR="00DE261C" w:rsidTr="00EA49BD">
        <w:tc>
          <w:tcPr>
            <w:tcW w:w="1881" w:type="dxa"/>
            <w:tcBorders>
              <w:top w:val="single" w:sz="4" w:space="0" w:color="auto"/>
              <w:left w:val="single" w:sz="4" w:space="0" w:color="auto"/>
              <w:bottom w:val="single" w:sz="4" w:space="0" w:color="auto"/>
              <w:right w:val="single" w:sz="4" w:space="0" w:color="auto"/>
            </w:tcBorders>
          </w:tcPr>
          <w:p w:rsidR="00DE261C" w:rsidRDefault="00DE261C" w:rsidP="00EA49BD">
            <w:pPr>
              <w:pStyle w:val="a3"/>
              <w:spacing w:before="0" w:beforeAutospacing="0" w:after="0" w:afterAutospacing="0"/>
              <w:rPr>
                <w:b/>
                <w:color w:val="000000"/>
              </w:rPr>
            </w:pPr>
            <w:r>
              <w:rPr>
                <w:b/>
                <w:color w:val="000000"/>
              </w:rPr>
              <w:t>Возраст</w:t>
            </w:r>
          </w:p>
        </w:tc>
        <w:tc>
          <w:tcPr>
            <w:tcW w:w="8801" w:type="dxa"/>
            <w:tcBorders>
              <w:top w:val="single" w:sz="4" w:space="0" w:color="auto"/>
              <w:left w:val="single" w:sz="4" w:space="0" w:color="auto"/>
              <w:bottom w:val="single" w:sz="4" w:space="0" w:color="auto"/>
              <w:right w:val="single" w:sz="4" w:space="0" w:color="auto"/>
            </w:tcBorders>
          </w:tcPr>
          <w:p w:rsidR="00DE261C" w:rsidRDefault="00DE261C" w:rsidP="00EA49BD">
            <w:pPr>
              <w:pStyle w:val="a3"/>
              <w:spacing w:before="0" w:beforeAutospacing="0" w:after="0" w:afterAutospacing="0"/>
              <w:jc w:val="center"/>
              <w:rPr>
                <w:b/>
                <w:color w:val="000000"/>
              </w:rPr>
            </w:pPr>
            <w:r>
              <w:rPr>
                <w:b/>
                <w:color w:val="000000"/>
              </w:rPr>
              <w:t>Содержание  работы</w:t>
            </w:r>
          </w:p>
        </w:tc>
      </w:tr>
      <w:tr w:rsidR="00DE261C" w:rsidTr="00EA49BD">
        <w:tc>
          <w:tcPr>
            <w:tcW w:w="1881" w:type="dxa"/>
            <w:tcBorders>
              <w:top w:val="single" w:sz="4" w:space="0" w:color="auto"/>
              <w:left w:val="single" w:sz="4" w:space="0" w:color="auto"/>
              <w:bottom w:val="single" w:sz="4" w:space="0" w:color="auto"/>
              <w:right w:val="single" w:sz="4" w:space="0" w:color="auto"/>
            </w:tcBorders>
          </w:tcPr>
          <w:p w:rsidR="00DE261C" w:rsidRDefault="00DE261C" w:rsidP="00EA49BD">
            <w:pPr>
              <w:pStyle w:val="a3"/>
              <w:spacing w:before="0" w:beforeAutospacing="0" w:after="0" w:afterAutospacing="0"/>
              <w:rPr>
                <w:b/>
                <w:color w:val="000000"/>
              </w:rPr>
            </w:pPr>
            <w:r>
              <w:rPr>
                <w:b/>
                <w:color w:val="000000"/>
              </w:rPr>
              <w:t>2-3 года</w:t>
            </w:r>
          </w:p>
        </w:tc>
        <w:tc>
          <w:tcPr>
            <w:tcW w:w="8801" w:type="dxa"/>
            <w:tcBorders>
              <w:top w:val="single" w:sz="4" w:space="0" w:color="auto"/>
              <w:left w:val="single" w:sz="4" w:space="0" w:color="auto"/>
              <w:bottom w:val="single" w:sz="4" w:space="0" w:color="auto"/>
              <w:right w:val="single" w:sz="4" w:space="0" w:color="auto"/>
            </w:tcBorders>
          </w:tcPr>
          <w:p w:rsidR="00DE261C" w:rsidRPr="00DE261C" w:rsidRDefault="00DE261C" w:rsidP="00DE261C">
            <w:pPr>
              <w:pStyle w:val="Style31"/>
              <w:widowControl/>
              <w:spacing w:before="72"/>
              <w:ind w:firstLine="408"/>
              <w:rPr>
                <w:rStyle w:val="FontStyle115"/>
                <w:sz w:val="24"/>
                <w:szCs w:val="24"/>
              </w:rPr>
            </w:pPr>
            <w:r w:rsidRPr="00DE261C">
              <w:rPr>
                <w:rStyle w:val="FontStyle115"/>
                <w:sz w:val="24"/>
                <w:szCs w:val="24"/>
              </w:rPr>
              <w:t>Вызвать интерес детей к предметам ближайшего окружения: игрушки, посуда, одежда, обувь, мебель, транспортные средства.</w:t>
            </w:r>
          </w:p>
          <w:p w:rsidR="00DE261C" w:rsidRPr="00DE261C" w:rsidRDefault="00DE261C" w:rsidP="00DE261C">
            <w:pPr>
              <w:pStyle w:val="Style31"/>
              <w:widowControl/>
              <w:ind w:firstLine="408"/>
              <w:rPr>
                <w:rStyle w:val="FontStyle115"/>
                <w:sz w:val="24"/>
                <w:szCs w:val="24"/>
              </w:rPr>
            </w:pPr>
            <w:r w:rsidRPr="00DE261C">
              <w:rPr>
                <w:rStyle w:val="FontStyle115"/>
                <w:sz w:val="24"/>
                <w:szCs w:val="24"/>
              </w:rPr>
              <w:t>Побуждать детей называть цвет, величину предметов, материал, из которого они сделаны (бумага, дерево, ткань, глина); сравнивать знакомые предметы (разные шапки, варежки, обувь и т. п.), подбирать предметы по тождеству (найди такой же, подбери пару), группировать их по способу использования (из чашки пьют и т. д.). Раскрывать разнообразные способы использования предметов.</w:t>
            </w:r>
          </w:p>
          <w:p w:rsidR="00DE261C" w:rsidRPr="00DE261C" w:rsidRDefault="00DE261C" w:rsidP="00DE261C">
            <w:pPr>
              <w:pStyle w:val="Style31"/>
              <w:widowControl/>
              <w:ind w:firstLine="408"/>
              <w:rPr>
                <w:rStyle w:val="FontStyle115"/>
                <w:sz w:val="24"/>
                <w:szCs w:val="24"/>
              </w:rPr>
            </w:pPr>
            <w:r w:rsidRPr="00DE261C">
              <w:rPr>
                <w:rStyle w:val="FontStyle115"/>
                <w:sz w:val="24"/>
                <w:szCs w:val="24"/>
              </w:rPr>
              <w:t>Способствовать реализации потребности ребенка в овладении дейс</w:t>
            </w:r>
            <w:r w:rsidRPr="00DE261C">
              <w:rPr>
                <w:rStyle w:val="FontStyle115"/>
                <w:sz w:val="24"/>
                <w:szCs w:val="24"/>
              </w:rPr>
              <w:softHyphen/>
              <w:t>твиями с предметами. Упражнять в установлении сходства и различия между предметами, имеющими одинаковое название (одинаковые лопатки; красный мяч — синий мяч; большой кубик — маленький кубик). Побуж</w:t>
            </w:r>
            <w:r w:rsidRPr="00DE261C">
              <w:rPr>
                <w:rStyle w:val="FontStyle115"/>
                <w:sz w:val="24"/>
                <w:szCs w:val="24"/>
              </w:rPr>
              <w:softHyphen/>
              <w:t>дать детей называть свойства предметов: большой, маленький, мягкий, пушистый и др.</w:t>
            </w:r>
          </w:p>
          <w:p w:rsidR="00DE261C" w:rsidRPr="00DE261C" w:rsidRDefault="00DE261C" w:rsidP="00DE261C">
            <w:pPr>
              <w:pStyle w:val="Style31"/>
              <w:widowControl/>
              <w:ind w:firstLine="398"/>
              <w:rPr>
                <w:rStyle w:val="FontStyle115"/>
                <w:sz w:val="24"/>
                <w:szCs w:val="24"/>
              </w:rPr>
            </w:pPr>
            <w:r w:rsidRPr="00DE261C">
              <w:rPr>
                <w:rStyle w:val="FontStyle115"/>
                <w:sz w:val="24"/>
                <w:szCs w:val="24"/>
              </w:rPr>
              <w:t>Способствовать появлению в словаре детей обобщающих понятий (игрушки, посуда, одежда, обувь, мебель и пр.).</w:t>
            </w:r>
          </w:p>
          <w:p w:rsidR="00DE261C" w:rsidRDefault="00DE261C" w:rsidP="00DE261C">
            <w:pPr>
              <w:pStyle w:val="a3"/>
              <w:spacing w:before="0" w:beforeAutospacing="0" w:after="0" w:afterAutospacing="0"/>
              <w:rPr>
                <w:b/>
                <w:color w:val="000000"/>
              </w:rPr>
            </w:pPr>
          </w:p>
        </w:tc>
      </w:tr>
      <w:tr w:rsidR="00DE261C" w:rsidTr="00EA49BD">
        <w:trPr>
          <w:trHeight w:val="1794"/>
        </w:trPr>
        <w:tc>
          <w:tcPr>
            <w:tcW w:w="1881" w:type="dxa"/>
            <w:tcBorders>
              <w:top w:val="single" w:sz="4" w:space="0" w:color="auto"/>
              <w:left w:val="single" w:sz="4" w:space="0" w:color="auto"/>
              <w:bottom w:val="single" w:sz="4" w:space="0" w:color="auto"/>
              <w:right w:val="single" w:sz="4" w:space="0" w:color="auto"/>
            </w:tcBorders>
          </w:tcPr>
          <w:p w:rsidR="00DE261C" w:rsidRDefault="00DE261C" w:rsidP="00EA49BD">
            <w:pPr>
              <w:pStyle w:val="a3"/>
              <w:spacing w:before="0" w:beforeAutospacing="0" w:after="0" w:afterAutospacing="0"/>
              <w:rPr>
                <w:b/>
                <w:color w:val="000000"/>
              </w:rPr>
            </w:pPr>
            <w:r>
              <w:rPr>
                <w:b/>
                <w:color w:val="000000"/>
              </w:rPr>
              <w:t>3-4 года</w:t>
            </w:r>
          </w:p>
        </w:tc>
        <w:tc>
          <w:tcPr>
            <w:tcW w:w="8801" w:type="dxa"/>
            <w:tcBorders>
              <w:top w:val="single" w:sz="4" w:space="0" w:color="auto"/>
              <w:left w:val="single" w:sz="4" w:space="0" w:color="auto"/>
              <w:bottom w:val="single" w:sz="4" w:space="0" w:color="auto"/>
              <w:right w:val="single" w:sz="4" w:space="0" w:color="auto"/>
            </w:tcBorders>
          </w:tcPr>
          <w:p w:rsidR="00DE261C" w:rsidRPr="00DE261C" w:rsidRDefault="00DE261C" w:rsidP="00DE261C">
            <w:pPr>
              <w:pStyle w:val="Style31"/>
              <w:widowControl/>
              <w:spacing w:before="106"/>
              <w:ind w:firstLine="403"/>
              <w:rPr>
                <w:rStyle w:val="FontStyle115"/>
                <w:sz w:val="24"/>
                <w:szCs w:val="24"/>
              </w:rPr>
            </w:pPr>
            <w:r w:rsidRPr="00DE261C">
              <w:rPr>
                <w:rStyle w:val="FontStyle115"/>
                <w:sz w:val="24"/>
                <w:szCs w:val="24"/>
              </w:rPr>
              <w:t>Продолжать знакомить детей с предметами ближайшего окружения (игрушки, предметы домашнего обихода, виды транспорта), их функциями и назначением.</w:t>
            </w:r>
          </w:p>
          <w:p w:rsidR="00DE261C" w:rsidRPr="00DE261C" w:rsidRDefault="00DE261C" w:rsidP="00DE261C">
            <w:pPr>
              <w:pStyle w:val="Style31"/>
              <w:widowControl/>
              <w:ind w:firstLine="408"/>
              <w:rPr>
                <w:rStyle w:val="FontStyle115"/>
                <w:sz w:val="24"/>
                <w:szCs w:val="24"/>
              </w:rPr>
            </w:pPr>
            <w:r w:rsidRPr="00DE261C">
              <w:rPr>
                <w:rStyle w:val="FontStyle115"/>
                <w:sz w:val="24"/>
                <w:szCs w:val="24"/>
              </w:rPr>
              <w:t>Побуждать вычленять некоторые особенности предметов домашнего обихода (части, размеры, форму, цвет), устанавливать связи между стро</w:t>
            </w:r>
            <w:r w:rsidRPr="00DE261C">
              <w:rPr>
                <w:rStyle w:val="FontStyle115"/>
                <w:sz w:val="24"/>
                <w:szCs w:val="24"/>
              </w:rPr>
              <w:softHyphen/>
              <w:t>ением и функцией. Понимать, что отсутствие какой-то части нарушает предмет, возможность его использования.</w:t>
            </w:r>
          </w:p>
          <w:p w:rsidR="00DE261C" w:rsidRPr="00DE261C" w:rsidRDefault="00DE261C" w:rsidP="00DE261C">
            <w:pPr>
              <w:pStyle w:val="Style31"/>
              <w:widowControl/>
              <w:ind w:firstLine="408"/>
              <w:rPr>
                <w:rStyle w:val="FontStyle115"/>
                <w:sz w:val="24"/>
                <w:szCs w:val="24"/>
              </w:rPr>
            </w:pPr>
            <w:r w:rsidRPr="00DE261C">
              <w:rPr>
                <w:rStyle w:val="FontStyle115"/>
                <w:sz w:val="24"/>
                <w:szCs w:val="24"/>
              </w:rPr>
              <w:t>Расширять представления детей о свойствах (прочность, твердость, мягкость) материала (дерево, бумага, ткань, глина). Способствовать ов</w:t>
            </w:r>
            <w:r w:rsidRPr="00DE261C">
              <w:rPr>
                <w:rStyle w:val="FontStyle115"/>
                <w:sz w:val="24"/>
                <w:szCs w:val="24"/>
              </w:rPr>
              <w:softHyphen/>
              <w:t>ладению способами обследования предметов, включая простейшие опыты (тонет — не тонет, рвется — не рвется). Предлагать группировать (чайная, столовая, кухонная посуда) и классифицировать (посуда — одежда) хоро</w:t>
            </w:r>
            <w:r w:rsidRPr="00DE261C">
              <w:rPr>
                <w:rStyle w:val="FontStyle115"/>
                <w:sz w:val="24"/>
                <w:szCs w:val="24"/>
              </w:rPr>
              <w:softHyphen/>
              <w:t>шо знакомые предметы.</w:t>
            </w:r>
          </w:p>
          <w:p w:rsidR="00DE261C" w:rsidRPr="00DE261C" w:rsidRDefault="00DE261C" w:rsidP="00DE261C">
            <w:pPr>
              <w:pStyle w:val="Style31"/>
              <w:widowControl/>
              <w:ind w:firstLine="403"/>
              <w:rPr>
                <w:rFonts w:ascii="Times New Roman" w:hAnsi="Times New Roman" w:cs="Times New Roman"/>
              </w:rPr>
            </w:pPr>
            <w:r w:rsidRPr="00DE261C">
              <w:rPr>
                <w:rStyle w:val="FontStyle115"/>
                <w:sz w:val="24"/>
                <w:szCs w:val="24"/>
              </w:rPr>
              <w:t>Рассказывать о том, что одни предметы сделаны руками человека (посуда, мебель и т. п.), другие созданы природой (камень, шишки). Фор</w:t>
            </w:r>
            <w:r w:rsidRPr="00DE261C">
              <w:rPr>
                <w:rStyle w:val="FontStyle115"/>
                <w:sz w:val="24"/>
                <w:szCs w:val="24"/>
              </w:rPr>
              <w:softHyphen/>
              <w:t>мировать понимание того, что человек создает предметы, необходимые для его жизни и жизни других людей (мебель, одежда, обувь, посуда, игрушки и т. д.).</w:t>
            </w:r>
          </w:p>
        </w:tc>
      </w:tr>
      <w:tr w:rsidR="00DE261C" w:rsidTr="00EA49BD">
        <w:trPr>
          <w:trHeight w:val="2533"/>
        </w:trPr>
        <w:tc>
          <w:tcPr>
            <w:tcW w:w="1881" w:type="dxa"/>
            <w:tcBorders>
              <w:top w:val="single" w:sz="4" w:space="0" w:color="auto"/>
              <w:left w:val="single" w:sz="4" w:space="0" w:color="auto"/>
              <w:bottom w:val="single" w:sz="4" w:space="0" w:color="auto"/>
              <w:right w:val="single" w:sz="4" w:space="0" w:color="auto"/>
            </w:tcBorders>
          </w:tcPr>
          <w:p w:rsidR="00DE261C" w:rsidRPr="00DE261C" w:rsidRDefault="00DE261C" w:rsidP="00EA49BD">
            <w:pPr>
              <w:pStyle w:val="a3"/>
              <w:spacing w:before="0" w:beforeAutospacing="0" w:after="0" w:afterAutospacing="0"/>
              <w:rPr>
                <w:b/>
                <w:color w:val="000000"/>
              </w:rPr>
            </w:pPr>
            <w:r w:rsidRPr="00DE261C">
              <w:rPr>
                <w:b/>
                <w:color w:val="000000"/>
              </w:rPr>
              <w:t>4-5 лет</w:t>
            </w:r>
          </w:p>
        </w:tc>
        <w:tc>
          <w:tcPr>
            <w:tcW w:w="8801" w:type="dxa"/>
            <w:tcBorders>
              <w:top w:val="single" w:sz="4" w:space="0" w:color="auto"/>
              <w:left w:val="single" w:sz="4" w:space="0" w:color="auto"/>
              <w:bottom w:val="single" w:sz="4" w:space="0" w:color="auto"/>
              <w:right w:val="single" w:sz="4" w:space="0" w:color="auto"/>
            </w:tcBorders>
          </w:tcPr>
          <w:p w:rsidR="00DE261C" w:rsidRPr="00DE261C" w:rsidRDefault="00DE261C" w:rsidP="00DE261C">
            <w:pPr>
              <w:pStyle w:val="Style31"/>
              <w:widowControl/>
              <w:spacing w:before="62"/>
              <w:ind w:firstLine="408"/>
              <w:rPr>
                <w:rStyle w:val="FontStyle115"/>
                <w:sz w:val="24"/>
                <w:szCs w:val="24"/>
              </w:rPr>
            </w:pPr>
            <w:r w:rsidRPr="00DE261C">
              <w:rPr>
                <w:rStyle w:val="FontStyle115"/>
                <w:sz w:val="24"/>
                <w:szCs w:val="24"/>
              </w:rPr>
              <w:t>Создавать условия для расширения представлений детей об объек</w:t>
            </w:r>
            <w:r w:rsidRPr="00DE261C">
              <w:rPr>
                <w:rStyle w:val="FontStyle115"/>
                <w:sz w:val="24"/>
                <w:szCs w:val="24"/>
              </w:rPr>
              <w:softHyphen/>
              <w:t>тах окружающего мира. Рассказывать о предметах, необходимых детям в разных видах деятельности (игре, труде, рисовании, аппликации и т. д.). Расширять знания детей об общественном транспорте (автобус, поезд, самолет, теплоход).</w:t>
            </w:r>
          </w:p>
          <w:p w:rsidR="00DE261C" w:rsidRPr="00DE261C" w:rsidRDefault="00DE261C" w:rsidP="00DE261C">
            <w:pPr>
              <w:pStyle w:val="Style31"/>
              <w:widowControl/>
              <w:ind w:firstLine="408"/>
              <w:rPr>
                <w:rStyle w:val="FontStyle115"/>
                <w:sz w:val="24"/>
                <w:szCs w:val="24"/>
              </w:rPr>
            </w:pPr>
            <w:r w:rsidRPr="00DE261C">
              <w:rPr>
                <w:rStyle w:val="FontStyle115"/>
                <w:sz w:val="24"/>
                <w:szCs w:val="24"/>
              </w:rPr>
              <w:t>Продолжать знакомить детей с признаками предметов, побуждать определять их цвет, форму, величину, вес. Рассказывать о материалах (стекло, металл, резина, кожа, пластмасса), из которых сделаны предметы, об их свойствах и качествах. Объяснять целесообразность изготовления предмета из определенного материала (корпус машин — из металла, ши</w:t>
            </w:r>
            <w:r w:rsidRPr="00DE261C">
              <w:rPr>
                <w:rStyle w:val="FontStyle115"/>
                <w:sz w:val="24"/>
                <w:szCs w:val="24"/>
              </w:rPr>
              <w:softHyphen/>
              <w:t>ны — из резины и т. п.).</w:t>
            </w:r>
          </w:p>
          <w:p w:rsidR="00DE261C" w:rsidRPr="00DE261C" w:rsidRDefault="00DE261C" w:rsidP="00DE261C">
            <w:pPr>
              <w:pStyle w:val="Style31"/>
              <w:widowControl/>
              <w:ind w:firstLine="408"/>
              <w:rPr>
                <w:rStyle w:val="FontStyle115"/>
                <w:sz w:val="24"/>
                <w:szCs w:val="24"/>
              </w:rPr>
            </w:pPr>
            <w:r w:rsidRPr="00DE261C">
              <w:rPr>
                <w:rStyle w:val="FontStyle115"/>
                <w:sz w:val="24"/>
                <w:szCs w:val="24"/>
              </w:rPr>
              <w:t>Формировать элементарные представления об изменении видов чело</w:t>
            </w:r>
            <w:r w:rsidRPr="00DE261C">
              <w:rPr>
                <w:rStyle w:val="FontStyle115"/>
                <w:sz w:val="24"/>
                <w:szCs w:val="24"/>
              </w:rPr>
              <w:softHyphen/>
              <w:t>веческого труда и быта на примере истории игрушки и предметов обихода.</w:t>
            </w:r>
          </w:p>
          <w:p w:rsidR="00DE261C" w:rsidRPr="00DE261C" w:rsidRDefault="00DE261C" w:rsidP="00DE261C">
            <w:pPr>
              <w:pStyle w:val="Style16"/>
              <w:widowControl/>
              <w:spacing w:line="240" w:lineRule="exact"/>
              <w:ind w:left="1147" w:right="3840"/>
              <w:rPr>
                <w:color w:val="000000"/>
              </w:rPr>
            </w:pPr>
          </w:p>
        </w:tc>
      </w:tr>
      <w:tr w:rsidR="00DE261C" w:rsidTr="00DE261C">
        <w:trPr>
          <w:trHeight w:val="139"/>
        </w:trPr>
        <w:tc>
          <w:tcPr>
            <w:tcW w:w="1881" w:type="dxa"/>
            <w:tcBorders>
              <w:top w:val="single" w:sz="4" w:space="0" w:color="auto"/>
              <w:left w:val="single" w:sz="4" w:space="0" w:color="auto"/>
              <w:bottom w:val="single" w:sz="4" w:space="0" w:color="auto"/>
              <w:right w:val="single" w:sz="4" w:space="0" w:color="auto"/>
            </w:tcBorders>
          </w:tcPr>
          <w:p w:rsidR="00DE261C" w:rsidRDefault="00DE261C" w:rsidP="00EA49BD">
            <w:pPr>
              <w:pStyle w:val="a3"/>
              <w:spacing w:before="0" w:beforeAutospacing="0" w:after="0" w:afterAutospacing="0"/>
              <w:rPr>
                <w:b/>
                <w:color w:val="000000"/>
              </w:rPr>
            </w:pPr>
            <w:r>
              <w:rPr>
                <w:b/>
                <w:color w:val="000000"/>
              </w:rPr>
              <w:t>5-6 лет</w:t>
            </w:r>
          </w:p>
        </w:tc>
        <w:tc>
          <w:tcPr>
            <w:tcW w:w="8801" w:type="dxa"/>
            <w:tcBorders>
              <w:top w:val="single" w:sz="4" w:space="0" w:color="auto"/>
              <w:left w:val="single" w:sz="4" w:space="0" w:color="auto"/>
              <w:bottom w:val="single" w:sz="4" w:space="0" w:color="auto"/>
              <w:right w:val="single" w:sz="4" w:space="0" w:color="auto"/>
            </w:tcBorders>
          </w:tcPr>
          <w:p w:rsidR="00DE261C" w:rsidRPr="00DE261C" w:rsidRDefault="00DE261C" w:rsidP="00DE261C">
            <w:pPr>
              <w:pStyle w:val="Style31"/>
              <w:widowControl/>
              <w:spacing w:before="67"/>
              <w:ind w:firstLine="413"/>
              <w:rPr>
                <w:rStyle w:val="FontStyle115"/>
                <w:sz w:val="24"/>
                <w:szCs w:val="24"/>
              </w:rPr>
            </w:pPr>
            <w:r w:rsidRPr="00DE261C">
              <w:rPr>
                <w:rStyle w:val="FontStyle115"/>
                <w:sz w:val="24"/>
                <w:szCs w:val="24"/>
              </w:rPr>
              <w:t>Продолжать обогащать представления детей о мире предметов. Объ</w:t>
            </w:r>
            <w:r w:rsidRPr="00DE261C">
              <w:rPr>
                <w:rStyle w:val="FontStyle115"/>
                <w:sz w:val="24"/>
                <w:szCs w:val="24"/>
              </w:rPr>
              <w:softHyphen/>
              <w:t>яснять назначение незнакомых предметов. Формировать представление о предметах, облегчающих труд человека в быту (кофемолка, миксер, мясо</w:t>
            </w:r>
            <w:r w:rsidRPr="00DE261C">
              <w:rPr>
                <w:rStyle w:val="FontStyle115"/>
                <w:sz w:val="24"/>
                <w:szCs w:val="24"/>
              </w:rPr>
              <w:softHyphen/>
              <w:t>рубка и др.), создающих комфорт (бра, картины, ковер и т. п.). Объяснять, что прочность и долговечность зависят от свойств и качеств материала, из которого сделан предмет. Развивать умение самостоятельно определять материалы, из которых изготовлены предметы, характеризовать свойства и качества предметов: структуру и температуру поверхности, твердость -мягкость, хрупкость - прочность, блеск, звонкость.</w:t>
            </w:r>
          </w:p>
          <w:p w:rsidR="00DE261C" w:rsidRPr="00DE261C" w:rsidRDefault="00DE261C" w:rsidP="00DE261C">
            <w:pPr>
              <w:pStyle w:val="Style31"/>
              <w:widowControl/>
              <w:ind w:firstLine="408"/>
              <w:rPr>
                <w:rStyle w:val="FontStyle115"/>
                <w:sz w:val="24"/>
                <w:szCs w:val="24"/>
              </w:rPr>
            </w:pPr>
            <w:r w:rsidRPr="00DE261C">
              <w:rPr>
                <w:rStyle w:val="FontStyle115"/>
                <w:sz w:val="24"/>
                <w:szCs w:val="24"/>
              </w:rPr>
              <w:lastRenderedPageBreak/>
              <w:t>Побуждать сравнивать предметы (по назначению, цвету, форме, мате</w:t>
            </w:r>
            <w:r w:rsidRPr="00DE261C">
              <w:rPr>
                <w:rStyle w:val="FontStyle115"/>
                <w:sz w:val="24"/>
                <w:szCs w:val="24"/>
              </w:rPr>
              <w:softHyphen/>
              <w:t>риалу), классифицировать их (посуда - фарфоровая, стеклянная, керами</w:t>
            </w:r>
            <w:r w:rsidRPr="00DE261C">
              <w:rPr>
                <w:rStyle w:val="FontStyle115"/>
                <w:sz w:val="24"/>
                <w:szCs w:val="24"/>
              </w:rPr>
              <w:softHyphen/>
              <w:t>ческая, пластмассовая).</w:t>
            </w:r>
          </w:p>
          <w:p w:rsidR="00DE261C" w:rsidRPr="00DE261C" w:rsidRDefault="00DE261C" w:rsidP="00DE261C">
            <w:pPr>
              <w:pStyle w:val="Style31"/>
              <w:widowControl/>
              <w:ind w:firstLine="403"/>
              <w:rPr>
                <w:rStyle w:val="FontStyle115"/>
                <w:sz w:val="24"/>
                <w:szCs w:val="24"/>
              </w:rPr>
            </w:pPr>
            <w:r w:rsidRPr="00DE261C">
              <w:rPr>
                <w:rStyle w:val="FontStyle115"/>
                <w:sz w:val="24"/>
                <w:szCs w:val="24"/>
              </w:rPr>
              <w:t>Рассказывать о том, что любая вещь создана трудом многих людей («Откуда пришел стол?», «Как получилась книжка?» и т. п.). Предметы имеют прошлое, настоящее и будущее.</w:t>
            </w:r>
          </w:p>
          <w:p w:rsidR="00DE261C" w:rsidRDefault="00DE261C" w:rsidP="00DE261C">
            <w:pPr>
              <w:pStyle w:val="Style31"/>
              <w:widowControl/>
              <w:ind w:firstLine="408"/>
              <w:rPr>
                <w:color w:val="000000"/>
              </w:rPr>
            </w:pPr>
          </w:p>
        </w:tc>
      </w:tr>
      <w:tr w:rsidR="00DE261C" w:rsidTr="00EA49BD">
        <w:trPr>
          <w:trHeight w:val="1404"/>
        </w:trPr>
        <w:tc>
          <w:tcPr>
            <w:tcW w:w="1881" w:type="dxa"/>
            <w:tcBorders>
              <w:top w:val="single" w:sz="4" w:space="0" w:color="auto"/>
              <w:left w:val="single" w:sz="4" w:space="0" w:color="auto"/>
              <w:bottom w:val="single" w:sz="4" w:space="0" w:color="auto"/>
              <w:right w:val="single" w:sz="4" w:space="0" w:color="auto"/>
            </w:tcBorders>
          </w:tcPr>
          <w:p w:rsidR="00DE261C" w:rsidRDefault="00DE261C" w:rsidP="00EA49BD">
            <w:pPr>
              <w:pStyle w:val="a3"/>
              <w:spacing w:before="0" w:beforeAutospacing="0" w:after="0" w:afterAutospacing="0"/>
              <w:rPr>
                <w:b/>
                <w:color w:val="000000"/>
              </w:rPr>
            </w:pPr>
            <w:r>
              <w:rPr>
                <w:b/>
                <w:color w:val="000000"/>
              </w:rPr>
              <w:lastRenderedPageBreak/>
              <w:t>6-7 лет</w:t>
            </w:r>
          </w:p>
        </w:tc>
        <w:tc>
          <w:tcPr>
            <w:tcW w:w="8801" w:type="dxa"/>
            <w:tcBorders>
              <w:top w:val="single" w:sz="4" w:space="0" w:color="auto"/>
              <w:left w:val="single" w:sz="4" w:space="0" w:color="auto"/>
              <w:bottom w:val="single" w:sz="4" w:space="0" w:color="auto"/>
              <w:right w:val="single" w:sz="4" w:space="0" w:color="auto"/>
            </w:tcBorders>
          </w:tcPr>
          <w:p w:rsidR="00DE261C" w:rsidRPr="00DE261C" w:rsidRDefault="00DE261C" w:rsidP="00DE261C">
            <w:pPr>
              <w:pStyle w:val="Style31"/>
              <w:widowControl/>
              <w:spacing w:before="67"/>
              <w:ind w:firstLine="408"/>
              <w:rPr>
                <w:rStyle w:val="FontStyle115"/>
                <w:sz w:val="24"/>
                <w:szCs w:val="24"/>
              </w:rPr>
            </w:pPr>
            <w:r w:rsidRPr="00DE261C">
              <w:rPr>
                <w:rStyle w:val="FontStyle115"/>
                <w:sz w:val="24"/>
                <w:szCs w:val="24"/>
              </w:rPr>
              <w:t>Продолжать расширять и уточнять представления детей о предмет</w:t>
            </w:r>
            <w:r w:rsidRPr="00DE261C">
              <w:rPr>
                <w:rStyle w:val="FontStyle115"/>
                <w:sz w:val="24"/>
                <w:szCs w:val="24"/>
              </w:rPr>
              <w:softHyphen/>
              <w:t>ном мире. Обогащать представления о видах транспорта (наземный, подземный, воздушный, водный). Формировать представления о пред</w:t>
            </w:r>
            <w:r w:rsidRPr="00DE261C">
              <w:rPr>
                <w:rStyle w:val="FontStyle115"/>
                <w:sz w:val="24"/>
                <w:szCs w:val="24"/>
              </w:rPr>
              <w:softHyphen/>
              <w:t>метах, облегчающих труд людей на производстве (компьютер, роботы, станки и т. д.); об объектах, создающих комфорт и уют в помещении и на улице. Побуждать детей к пониманию того, что человек изменяет предметы, совершенствует их для себя и других людей, делая жизнь более удобной и комфортной. Расширять представления детей об ис</w:t>
            </w:r>
            <w:r w:rsidRPr="00DE261C">
              <w:rPr>
                <w:rStyle w:val="FontStyle115"/>
                <w:sz w:val="24"/>
                <w:szCs w:val="24"/>
              </w:rPr>
              <w:softHyphen/>
              <w:t>тории создания предметов.</w:t>
            </w:r>
          </w:p>
          <w:p w:rsidR="00DE261C" w:rsidRPr="00DE261C" w:rsidRDefault="00DE261C" w:rsidP="00DE261C">
            <w:pPr>
              <w:pStyle w:val="Style31"/>
              <w:widowControl/>
              <w:ind w:firstLine="408"/>
              <w:rPr>
                <w:rStyle w:val="FontStyle115"/>
                <w:sz w:val="24"/>
                <w:szCs w:val="24"/>
              </w:rPr>
            </w:pPr>
            <w:r w:rsidRPr="00DE261C">
              <w:rPr>
                <w:rStyle w:val="FontStyle115"/>
                <w:sz w:val="24"/>
                <w:szCs w:val="24"/>
              </w:rPr>
              <w:t>Вызывать чувство восхищения совершенством рукотворных предметов и объектов природы. Формировать понимание того, что не дала человеку природа, он создал себе сам (нет крыльев, он создал самолет; нет огром</w:t>
            </w:r>
            <w:r w:rsidRPr="00DE261C">
              <w:rPr>
                <w:rStyle w:val="FontStyle115"/>
                <w:sz w:val="24"/>
                <w:szCs w:val="24"/>
              </w:rPr>
              <w:softHyphen/>
              <w:t>ного роста, он создал кран, лестницу и т. п.). Способствовать восприятию предметного окружения как творения человеческой мысли.</w:t>
            </w:r>
          </w:p>
          <w:p w:rsidR="00DE261C" w:rsidRPr="00DE261C" w:rsidRDefault="00DE261C" w:rsidP="00DE261C">
            <w:pPr>
              <w:pStyle w:val="Style31"/>
              <w:widowControl/>
              <w:ind w:firstLine="408"/>
              <w:rPr>
                <w:rStyle w:val="FontStyle115"/>
                <w:sz w:val="24"/>
                <w:szCs w:val="24"/>
              </w:rPr>
            </w:pPr>
            <w:r w:rsidRPr="00DE261C">
              <w:rPr>
                <w:rStyle w:val="FontStyle115"/>
                <w:sz w:val="24"/>
                <w:szCs w:val="24"/>
              </w:rPr>
              <w:t>Углублять представления о существенных характеристиках предме</w:t>
            </w:r>
            <w:r w:rsidRPr="00DE261C">
              <w:rPr>
                <w:rStyle w:val="FontStyle115"/>
                <w:sz w:val="24"/>
                <w:szCs w:val="24"/>
              </w:rPr>
              <w:softHyphen/>
              <w:t>тов, о свойствах и качествах различных материалов. Рассказывать, что материалы добывают и производят (дерево, металл, ткань) и подводить к пониманию роли взрослого человека.</w:t>
            </w:r>
          </w:p>
          <w:p w:rsidR="00DE261C" w:rsidRPr="00DE261C" w:rsidRDefault="00DE261C" w:rsidP="00DE261C">
            <w:pPr>
              <w:pStyle w:val="Style31"/>
              <w:widowControl/>
              <w:ind w:firstLine="413"/>
              <w:rPr>
                <w:rStyle w:val="FontStyle115"/>
                <w:sz w:val="24"/>
                <w:szCs w:val="24"/>
              </w:rPr>
            </w:pPr>
            <w:r w:rsidRPr="00DE261C">
              <w:rPr>
                <w:rStyle w:val="FontStyle115"/>
                <w:sz w:val="24"/>
                <w:szCs w:val="24"/>
              </w:rPr>
              <w:t>Побуждать применять разнообразные способы обследования предме</w:t>
            </w:r>
            <w:r w:rsidRPr="00DE261C">
              <w:rPr>
                <w:rStyle w:val="FontStyle115"/>
                <w:sz w:val="24"/>
                <w:szCs w:val="24"/>
              </w:rPr>
              <w:softHyphen/>
              <w:t>тов (наложение, приложение, сравнение по количеству и т. д.).</w:t>
            </w:r>
          </w:p>
          <w:p w:rsidR="00DE261C" w:rsidRDefault="00DE261C" w:rsidP="00DE261C">
            <w:pPr>
              <w:pStyle w:val="Style15"/>
              <w:widowControl/>
              <w:spacing w:line="240" w:lineRule="exact"/>
              <w:ind w:left="1147"/>
              <w:jc w:val="left"/>
              <w:rPr>
                <w:color w:val="000000"/>
              </w:rPr>
            </w:pPr>
          </w:p>
        </w:tc>
      </w:tr>
    </w:tbl>
    <w:p w:rsidR="001B4C57" w:rsidRDefault="001B4C57" w:rsidP="001B4C57">
      <w:pPr>
        <w:jc w:val="center"/>
        <w:rPr>
          <w:b/>
          <w:color w:val="000000"/>
        </w:rPr>
      </w:pPr>
    </w:p>
    <w:p w:rsidR="00E00BE9" w:rsidRDefault="00E00BE9" w:rsidP="001B4C57">
      <w:pPr>
        <w:jc w:val="center"/>
        <w:rPr>
          <w:b/>
          <w:color w:val="000000"/>
        </w:rPr>
      </w:pPr>
    </w:p>
    <w:p w:rsidR="00E00BE9" w:rsidRDefault="00E00BE9" w:rsidP="00E00BE9">
      <w:pPr>
        <w:pStyle w:val="a3"/>
        <w:spacing w:before="0" w:beforeAutospacing="0" w:after="0" w:afterAutospacing="0"/>
        <w:jc w:val="center"/>
        <w:rPr>
          <w:b/>
          <w:color w:val="000000"/>
        </w:rPr>
      </w:pPr>
      <w:r>
        <w:rPr>
          <w:b/>
          <w:color w:val="000000"/>
        </w:rPr>
        <w:t>Ознакомление с социальным миром</w:t>
      </w:r>
    </w:p>
    <w:p w:rsidR="00E00BE9" w:rsidRDefault="00E00BE9" w:rsidP="00E00BE9">
      <w:pPr>
        <w:pStyle w:val="a3"/>
        <w:spacing w:before="0" w:beforeAutospacing="0" w:after="0" w:afterAutospacing="0"/>
        <w:jc w:val="center"/>
        <w:rPr>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81"/>
        <w:gridCol w:w="8801"/>
      </w:tblGrid>
      <w:tr w:rsidR="00E00BE9" w:rsidTr="00EA49BD">
        <w:tc>
          <w:tcPr>
            <w:tcW w:w="1881" w:type="dxa"/>
            <w:tcBorders>
              <w:top w:val="single" w:sz="4" w:space="0" w:color="auto"/>
              <w:left w:val="single" w:sz="4" w:space="0" w:color="auto"/>
              <w:bottom w:val="single" w:sz="4" w:space="0" w:color="auto"/>
              <w:right w:val="single" w:sz="4" w:space="0" w:color="auto"/>
            </w:tcBorders>
          </w:tcPr>
          <w:p w:rsidR="00E00BE9" w:rsidRDefault="00E00BE9" w:rsidP="00EA49BD">
            <w:pPr>
              <w:pStyle w:val="a3"/>
              <w:spacing w:before="0" w:beforeAutospacing="0" w:after="0" w:afterAutospacing="0"/>
              <w:rPr>
                <w:b/>
                <w:color w:val="000000"/>
              </w:rPr>
            </w:pPr>
            <w:r>
              <w:rPr>
                <w:b/>
                <w:color w:val="000000"/>
              </w:rPr>
              <w:t>Возраст</w:t>
            </w:r>
          </w:p>
        </w:tc>
        <w:tc>
          <w:tcPr>
            <w:tcW w:w="8801" w:type="dxa"/>
            <w:tcBorders>
              <w:top w:val="single" w:sz="4" w:space="0" w:color="auto"/>
              <w:left w:val="single" w:sz="4" w:space="0" w:color="auto"/>
              <w:bottom w:val="single" w:sz="4" w:space="0" w:color="auto"/>
              <w:right w:val="single" w:sz="4" w:space="0" w:color="auto"/>
            </w:tcBorders>
          </w:tcPr>
          <w:p w:rsidR="00E00BE9" w:rsidRDefault="00E00BE9" w:rsidP="00EA49BD">
            <w:pPr>
              <w:pStyle w:val="a3"/>
              <w:spacing w:before="0" w:beforeAutospacing="0" w:after="0" w:afterAutospacing="0"/>
              <w:jc w:val="center"/>
              <w:rPr>
                <w:b/>
                <w:color w:val="000000"/>
              </w:rPr>
            </w:pPr>
            <w:r>
              <w:rPr>
                <w:b/>
                <w:color w:val="000000"/>
              </w:rPr>
              <w:t>Содержание  работы</w:t>
            </w:r>
          </w:p>
        </w:tc>
      </w:tr>
      <w:tr w:rsidR="00E00BE9" w:rsidTr="00EA49BD">
        <w:tc>
          <w:tcPr>
            <w:tcW w:w="1881" w:type="dxa"/>
            <w:tcBorders>
              <w:top w:val="single" w:sz="4" w:space="0" w:color="auto"/>
              <w:left w:val="single" w:sz="4" w:space="0" w:color="auto"/>
              <w:bottom w:val="single" w:sz="4" w:space="0" w:color="auto"/>
              <w:right w:val="single" w:sz="4" w:space="0" w:color="auto"/>
            </w:tcBorders>
          </w:tcPr>
          <w:p w:rsidR="00E00BE9" w:rsidRDefault="00E00BE9" w:rsidP="00EA49BD">
            <w:pPr>
              <w:pStyle w:val="a3"/>
              <w:spacing w:before="0" w:beforeAutospacing="0" w:after="0" w:afterAutospacing="0"/>
              <w:rPr>
                <w:b/>
                <w:color w:val="000000"/>
              </w:rPr>
            </w:pPr>
            <w:r>
              <w:rPr>
                <w:b/>
                <w:color w:val="000000"/>
              </w:rPr>
              <w:t>2-3 года</w:t>
            </w:r>
          </w:p>
        </w:tc>
        <w:tc>
          <w:tcPr>
            <w:tcW w:w="8801" w:type="dxa"/>
            <w:tcBorders>
              <w:top w:val="single" w:sz="4" w:space="0" w:color="auto"/>
              <w:left w:val="single" w:sz="4" w:space="0" w:color="auto"/>
              <w:bottom w:val="single" w:sz="4" w:space="0" w:color="auto"/>
              <w:right w:val="single" w:sz="4" w:space="0" w:color="auto"/>
            </w:tcBorders>
          </w:tcPr>
          <w:p w:rsidR="00E00BE9" w:rsidRPr="00E00BE9" w:rsidRDefault="00E00BE9" w:rsidP="00E00BE9">
            <w:pPr>
              <w:pStyle w:val="Style9"/>
              <w:widowControl/>
              <w:spacing w:before="67" w:line="259" w:lineRule="exact"/>
              <w:jc w:val="left"/>
              <w:rPr>
                <w:rStyle w:val="FontStyle115"/>
                <w:sz w:val="24"/>
                <w:szCs w:val="24"/>
              </w:rPr>
            </w:pPr>
            <w:r w:rsidRPr="00E00BE9">
              <w:rPr>
                <w:rStyle w:val="FontStyle115"/>
                <w:sz w:val="24"/>
                <w:szCs w:val="24"/>
              </w:rPr>
              <w:t>Напоминать детям название города (поселка), в котором они живут. Вызывать интерес к труду близких взрослых. Побуждать узнавать и на</w:t>
            </w:r>
            <w:r w:rsidRPr="00E00BE9">
              <w:rPr>
                <w:rStyle w:val="FontStyle115"/>
                <w:sz w:val="24"/>
                <w:szCs w:val="24"/>
              </w:rPr>
              <w:softHyphen/>
              <w:t>зывать некоторые трудовые действия (помощник воспитателя моет посуду, убирает комнату, приносит еду, меняет полотенца и т. д.). Рассказать, что взрослые проявляют трудолюбие, оно помогает им успешно выполнить трудовые действия.</w:t>
            </w:r>
          </w:p>
          <w:p w:rsidR="00E00BE9" w:rsidRDefault="00E00BE9" w:rsidP="00EA49BD">
            <w:pPr>
              <w:pStyle w:val="a3"/>
              <w:spacing w:before="0" w:beforeAutospacing="0" w:after="0" w:afterAutospacing="0"/>
              <w:rPr>
                <w:b/>
                <w:color w:val="000000"/>
              </w:rPr>
            </w:pPr>
          </w:p>
        </w:tc>
      </w:tr>
      <w:tr w:rsidR="00E00BE9" w:rsidTr="00E00BE9">
        <w:trPr>
          <w:trHeight w:val="706"/>
        </w:trPr>
        <w:tc>
          <w:tcPr>
            <w:tcW w:w="1881" w:type="dxa"/>
            <w:tcBorders>
              <w:top w:val="single" w:sz="4" w:space="0" w:color="auto"/>
              <w:left w:val="single" w:sz="4" w:space="0" w:color="auto"/>
              <w:bottom w:val="single" w:sz="4" w:space="0" w:color="auto"/>
              <w:right w:val="single" w:sz="4" w:space="0" w:color="auto"/>
            </w:tcBorders>
          </w:tcPr>
          <w:p w:rsidR="00E00BE9" w:rsidRDefault="00E00BE9" w:rsidP="00EA49BD">
            <w:pPr>
              <w:pStyle w:val="a3"/>
              <w:spacing w:before="0" w:beforeAutospacing="0" w:after="0" w:afterAutospacing="0"/>
              <w:rPr>
                <w:b/>
                <w:color w:val="000000"/>
              </w:rPr>
            </w:pPr>
            <w:r>
              <w:rPr>
                <w:b/>
                <w:color w:val="000000"/>
              </w:rPr>
              <w:t>3-4 года</w:t>
            </w:r>
          </w:p>
        </w:tc>
        <w:tc>
          <w:tcPr>
            <w:tcW w:w="8801" w:type="dxa"/>
            <w:tcBorders>
              <w:top w:val="single" w:sz="4" w:space="0" w:color="auto"/>
              <w:left w:val="single" w:sz="4" w:space="0" w:color="auto"/>
              <w:bottom w:val="single" w:sz="4" w:space="0" w:color="auto"/>
              <w:right w:val="single" w:sz="4" w:space="0" w:color="auto"/>
            </w:tcBorders>
          </w:tcPr>
          <w:p w:rsidR="00E00BE9" w:rsidRPr="00E00BE9" w:rsidRDefault="00E00BE9" w:rsidP="00E00BE9">
            <w:pPr>
              <w:pStyle w:val="Style31"/>
              <w:widowControl/>
              <w:spacing w:before="62"/>
              <w:ind w:firstLine="408"/>
              <w:rPr>
                <w:rStyle w:val="FontStyle115"/>
                <w:sz w:val="24"/>
                <w:szCs w:val="24"/>
              </w:rPr>
            </w:pPr>
            <w:r w:rsidRPr="00E00BE9">
              <w:rPr>
                <w:rStyle w:val="FontStyle115"/>
                <w:sz w:val="24"/>
                <w:szCs w:val="24"/>
              </w:rPr>
              <w:t>Знакомить с театром через мини-спектакли и представления, а также через игры-драматизации по произведениям детской литературы.</w:t>
            </w:r>
          </w:p>
          <w:p w:rsidR="00E00BE9" w:rsidRPr="00E00BE9" w:rsidRDefault="00E00BE9" w:rsidP="00E00BE9">
            <w:pPr>
              <w:pStyle w:val="Style31"/>
              <w:widowControl/>
              <w:ind w:firstLine="403"/>
              <w:rPr>
                <w:rStyle w:val="FontStyle115"/>
                <w:sz w:val="24"/>
                <w:szCs w:val="24"/>
              </w:rPr>
            </w:pPr>
            <w:r w:rsidRPr="00E00BE9">
              <w:rPr>
                <w:rStyle w:val="FontStyle115"/>
                <w:sz w:val="24"/>
                <w:szCs w:val="24"/>
              </w:rPr>
              <w:t>Знакомить с ближайшим окружением (основными объектами город</w:t>
            </w:r>
            <w:r w:rsidRPr="00E00BE9">
              <w:rPr>
                <w:rStyle w:val="FontStyle115"/>
                <w:sz w:val="24"/>
                <w:szCs w:val="24"/>
              </w:rPr>
              <w:softHyphen/>
              <w:t>ской/поселковой инфраструктуры): дом, улица, магазин, поликлиника, парикмахерская.</w:t>
            </w:r>
          </w:p>
          <w:p w:rsidR="00E00BE9" w:rsidRPr="00E00BE9" w:rsidRDefault="00E00BE9" w:rsidP="00E00BE9">
            <w:pPr>
              <w:pStyle w:val="Style31"/>
              <w:widowControl/>
              <w:ind w:firstLine="403"/>
              <w:rPr>
                <w:rStyle w:val="FontStyle115"/>
                <w:sz w:val="24"/>
                <w:szCs w:val="24"/>
              </w:rPr>
            </w:pPr>
            <w:r w:rsidRPr="00E00BE9">
              <w:rPr>
                <w:rStyle w:val="FontStyle115"/>
                <w:sz w:val="24"/>
                <w:szCs w:val="24"/>
              </w:rPr>
              <w:t>Формировать интерес к малой родине и первичные представления о ней: напоминать детям название города (поселка), в котором они живут; самые любимые места посещения в выходные дни.</w:t>
            </w:r>
          </w:p>
          <w:p w:rsidR="00E00BE9" w:rsidRPr="00E00BE9" w:rsidRDefault="00E00BE9" w:rsidP="00E00BE9">
            <w:pPr>
              <w:pStyle w:val="Style31"/>
              <w:widowControl/>
              <w:ind w:firstLine="408"/>
              <w:rPr>
                <w:rStyle w:val="FontStyle115"/>
                <w:sz w:val="24"/>
                <w:szCs w:val="24"/>
              </w:rPr>
            </w:pPr>
            <w:r w:rsidRPr="00E00BE9">
              <w:rPr>
                <w:rStyle w:val="FontStyle115"/>
                <w:sz w:val="24"/>
                <w:szCs w:val="24"/>
              </w:rPr>
              <w:t>Рассказывать детям о понятных им профессиях (воспитатель, по</w:t>
            </w:r>
            <w:r w:rsidRPr="00E00BE9">
              <w:rPr>
                <w:rStyle w:val="FontStyle115"/>
                <w:sz w:val="24"/>
                <w:szCs w:val="24"/>
              </w:rPr>
              <w:softHyphen/>
              <w:t>мощник воспитателя, музыкальный руководитель, врач, продавец, повар, шофер, строитель), расширять и обогащать представления о трудовых действиях, результатах труда. Обращать внимание детей на личностные (доброжелательный, чуткий) и деловые (трудолюбивый, аккуратный) качества человека, которые ему помогают трудиться.</w:t>
            </w:r>
          </w:p>
          <w:p w:rsidR="00E00BE9" w:rsidRPr="00E00BE9" w:rsidRDefault="00E00BE9" w:rsidP="00E00BE9">
            <w:pPr>
              <w:pStyle w:val="Style31"/>
              <w:widowControl/>
              <w:ind w:firstLine="403"/>
              <w:rPr>
                <w:rStyle w:val="FontStyle115"/>
                <w:sz w:val="24"/>
                <w:szCs w:val="24"/>
              </w:rPr>
            </w:pPr>
            <w:r w:rsidRPr="00E00BE9">
              <w:rPr>
                <w:rStyle w:val="FontStyle115"/>
                <w:sz w:val="24"/>
                <w:szCs w:val="24"/>
              </w:rPr>
              <w:t xml:space="preserve">Формировать интерес к малой родине и первичные представления о ней: напоминать детям название города (поселка), в котором они живут; побуждать </w:t>
            </w:r>
            <w:r w:rsidRPr="00E00BE9">
              <w:rPr>
                <w:rStyle w:val="FontStyle115"/>
                <w:sz w:val="24"/>
                <w:szCs w:val="24"/>
              </w:rPr>
              <w:lastRenderedPageBreak/>
              <w:t>рассказывать о том, где они гуляли в выходные дни (в парке, сквере, детском городке) и пр.</w:t>
            </w:r>
          </w:p>
          <w:p w:rsidR="00E00BE9" w:rsidRPr="00DE261C" w:rsidRDefault="00E00BE9" w:rsidP="00E00BE9">
            <w:pPr>
              <w:pStyle w:val="Style31"/>
              <w:widowControl/>
              <w:rPr>
                <w:rFonts w:ascii="Times New Roman" w:hAnsi="Times New Roman" w:cs="Times New Roman"/>
              </w:rPr>
            </w:pPr>
          </w:p>
        </w:tc>
      </w:tr>
      <w:tr w:rsidR="00E00BE9" w:rsidTr="00EA49BD">
        <w:trPr>
          <w:trHeight w:val="2533"/>
        </w:trPr>
        <w:tc>
          <w:tcPr>
            <w:tcW w:w="1881" w:type="dxa"/>
            <w:tcBorders>
              <w:top w:val="single" w:sz="4" w:space="0" w:color="auto"/>
              <w:left w:val="single" w:sz="4" w:space="0" w:color="auto"/>
              <w:bottom w:val="single" w:sz="4" w:space="0" w:color="auto"/>
              <w:right w:val="single" w:sz="4" w:space="0" w:color="auto"/>
            </w:tcBorders>
          </w:tcPr>
          <w:p w:rsidR="00E00BE9" w:rsidRPr="00DE261C" w:rsidRDefault="00E00BE9" w:rsidP="00EA49BD">
            <w:pPr>
              <w:pStyle w:val="a3"/>
              <w:spacing w:before="0" w:beforeAutospacing="0" w:after="0" w:afterAutospacing="0"/>
              <w:rPr>
                <w:b/>
                <w:color w:val="000000"/>
              </w:rPr>
            </w:pPr>
            <w:r w:rsidRPr="00DE261C">
              <w:rPr>
                <w:b/>
                <w:color w:val="000000"/>
              </w:rPr>
              <w:lastRenderedPageBreak/>
              <w:t>4-5 лет</w:t>
            </w:r>
          </w:p>
        </w:tc>
        <w:tc>
          <w:tcPr>
            <w:tcW w:w="8801" w:type="dxa"/>
            <w:tcBorders>
              <w:top w:val="single" w:sz="4" w:space="0" w:color="auto"/>
              <w:left w:val="single" w:sz="4" w:space="0" w:color="auto"/>
              <w:bottom w:val="single" w:sz="4" w:space="0" w:color="auto"/>
              <w:right w:val="single" w:sz="4" w:space="0" w:color="auto"/>
            </w:tcBorders>
          </w:tcPr>
          <w:p w:rsidR="00E00BE9" w:rsidRPr="00E00BE9" w:rsidRDefault="00E00BE9" w:rsidP="00E00BE9">
            <w:pPr>
              <w:pStyle w:val="Style31"/>
              <w:widowControl/>
              <w:spacing w:before="67"/>
              <w:ind w:firstLine="408"/>
              <w:rPr>
                <w:rStyle w:val="FontStyle115"/>
                <w:sz w:val="24"/>
                <w:szCs w:val="24"/>
              </w:rPr>
            </w:pPr>
            <w:r w:rsidRPr="00E00BE9">
              <w:rPr>
                <w:rStyle w:val="FontStyle115"/>
                <w:sz w:val="24"/>
                <w:szCs w:val="24"/>
              </w:rPr>
              <w:t>Расширять представления о правилах поведения в общественных местах.</w:t>
            </w:r>
          </w:p>
          <w:p w:rsidR="00E00BE9" w:rsidRPr="00E00BE9" w:rsidRDefault="00E00BE9" w:rsidP="00E00BE9">
            <w:pPr>
              <w:pStyle w:val="Style31"/>
              <w:widowControl/>
              <w:ind w:firstLine="408"/>
              <w:rPr>
                <w:rStyle w:val="FontStyle115"/>
                <w:sz w:val="24"/>
                <w:szCs w:val="24"/>
              </w:rPr>
            </w:pPr>
            <w:r w:rsidRPr="00E00BE9">
              <w:rPr>
                <w:rStyle w:val="FontStyle115"/>
                <w:sz w:val="24"/>
                <w:szCs w:val="24"/>
              </w:rPr>
              <w:t>Расширять знания детей об общественном транспорте (автобус, поезд, самолет, теплоход).</w:t>
            </w:r>
          </w:p>
          <w:p w:rsidR="00E00BE9" w:rsidRPr="00E00BE9" w:rsidRDefault="00E00BE9" w:rsidP="00E00BE9">
            <w:pPr>
              <w:pStyle w:val="Style31"/>
              <w:widowControl/>
              <w:ind w:left="418" w:firstLine="0"/>
              <w:jc w:val="left"/>
              <w:rPr>
                <w:rStyle w:val="FontStyle115"/>
                <w:sz w:val="24"/>
                <w:szCs w:val="24"/>
              </w:rPr>
            </w:pPr>
            <w:r w:rsidRPr="00E00BE9">
              <w:rPr>
                <w:rStyle w:val="FontStyle115"/>
                <w:sz w:val="24"/>
                <w:szCs w:val="24"/>
              </w:rPr>
              <w:t>Формировать первичные представления о школе.</w:t>
            </w:r>
          </w:p>
          <w:p w:rsidR="00E00BE9" w:rsidRPr="00E00BE9" w:rsidRDefault="00E00BE9" w:rsidP="00E00BE9">
            <w:pPr>
              <w:pStyle w:val="Style31"/>
              <w:widowControl/>
              <w:ind w:firstLine="422"/>
              <w:rPr>
                <w:rStyle w:val="FontStyle115"/>
                <w:sz w:val="24"/>
                <w:szCs w:val="24"/>
              </w:rPr>
            </w:pPr>
            <w:r w:rsidRPr="00E00BE9">
              <w:rPr>
                <w:rStyle w:val="FontStyle115"/>
                <w:sz w:val="24"/>
                <w:szCs w:val="24"/>
              </w:rPr>
              <w:t>Продолжать знакомить с культурными явлениями (театром, цирком, зоопарком, вернисажем), их атрибутами, людьми, работающими в них, правилами поведения.</w:t>
            </w:r>
          </w:p>
          <w:p w:rsidR="00E00BE9" w:rsidRPr="00E00BE9" w:rsidRDefault="00E00BE9" w:rsidP="00E00BE9">
            <w:pPr>
              <w:pStyle w:val="Style31"/>
              <w:widowControl/>
              <w:ind w:firstLine="408"/>
              <w:rPr>
                <w:rStyle w:val="FontStyle115"/>
                <w:sz w:val="24"/>
                <w:szCs w:val="24"/>
              </w:rPr>
            </w:pPr>
            <w:r w:rsidRPr="00E00BE9">
              <w:rPr>
                <w:rStyle w:val="FontStyle115"/>
                <w:sz w:val="24"/>
                <w:szCs w:val="24"/>
              </w:rPr>
              <w:t>Рассказывать о самых красивых местах родного города (поселка), его достопримечательностях. Дать детям доступные их пониманию пред</w:t>
            </w:r>
            <w:r w:rsidRPr="00E00BE9">
              <w:rPr>
                <w:rStyle w:val="FontStyle115"/>
                <w:sz w:val="24"/>
                <w:szCs w:val="24"/>
              </w:rPr>
              <w:softHyphen/>
              <w:t>ставления о государственных праздниках. Рассказывать о Российской армии, о воинах, которые охраняют нашу Родину (пограничники, моряки, летчики).</w:t>
            </w:r>
          </w:p>
          <w:p w:rsidR="00E00BE9" w:rsidRPr="00E00BE9" w:rsidRDefault="00E00BE9" w:rsidP="00E00BE9">
            <w:pPr>
              <w:pStyle w:val="Style31"/>
              <w:widowControl/>
              <w:ind w:firstLine="398"/>
              <w:rPr>
                <w:rStyle w:val="FontStyle115"/>
                <w:sz w:val="24"/>
                <w:szCs w:val="24"/>
              </w:rPr>
            </w:pPr>
            <w:r w:rsidRPr="00E00BE9">
              <w:rPr>
                <w:rStyle w:val="FontStyle115"/>
                <w:sz w:val="24"/>
                <w:szCs w:val="24"/>
              </w:rPr>
              <w:t>Дать элементарные представления о жизни и особенностях труда в городе и в сельской местности (с опорой на опыт детей). Продолжать знакомить с различными профессиями (шофер, почтальон, продавец, врач и т. д.); расширять и обогащать представления о трудовых действиях, ору</w:t>
            </w:r>
            <w:r w:rsidRPr="00E00BE9">
              <w:rPr>
                <w:rStyle w:val="FontStyle115"/>
                <w:sz w:val="24"/>
                <w:szCs w:val="24"/>
              </w:rPr>
              <w:softHyphen/>
              <w:t>диях труда, результатах труда.</w:t>
            </w:r>
          </w:p>
          <w:p w:rsidR="00E00BE9" w:rsidRPr="00E00BE9" w:rsidRDefault="00E00BE9" w:rsidP="00E00BE9">
            <w:pPr>
              <w:pStyle w:val="Style31"/>
              <w:widowControl/>
              <w:ind w:left="413" w:firstLine="0"/>
              <w:jc w:val="left"/>
              <w:rPr>
                <w:rStyle w:val="FontStyle115"/>
                <w:sz w:val="24"/>
                <w:szCs w:val="24"/>
              </w:rPr>
            </w:pPr>
            <w:r w:rsidRPr="00E00BE9">
              <w:rPr>
                <w:rStyle w:val="FontStyle115"/>
                <w:sz w:val="24"/>
                <w:szCs w:val="24"/>
              </w:rPr>
              <w:t>Познакомить детей с деньгами, возможностями их использования.</w:t>
            </w:r>
          </w:p>
          <w:p w:rsidR="00E00BE9" w:rsidRPr="00E00BE9" w:rsidRDefault="00E00BE9" w:rsidP="00E00BE9">
            <w:pPr>
              <w:pStyle w:val="Style31"/>
              <w:widowControl/>
              <w:ind w:firstLine="403"/>
              <w:rPr>
                <w:rStyle w:val="FontStyle115"/>
                <w:sz w:val="24"/>
                <w:szCs w:val="24"/>
              </w:rPr>
            </w:pPr>
            <w:r w:rsidRPr="00E00BE9">
              <w:rPr>
                <w:rStyle w:val="FontStyle115"/>
                <w:sz w:val="24"/>
                <w:szCs w:val="24"/>
              </w:rPr>
              <w:t>Продолжать воспитывать любовь к родному краю; рассказывать детям о са</w:t>
            </w:r>
            <w:r w:rsidRPr="00E00BE9">
              <w:rPr>
                <w:rStyle w:val="FontStyle115"/>
                <w:sz w:val="24"/>
                <w:szCs w:val="24"/>
              </w:rPr>
              <w:softHyphen/>
              <w:t>мых красивых местах родного города (поселка), его достопримечательностях.</w:t>
            </w:r>
          </w:p>
          <w:p w:rsidR="00E00BE9" w:rsidRPr="00E00BE9" w:rsidRDefault="00E00BE9" w:rsidP="00E00BE9">
            <w:pPr>
              <w:pStyle w:val="Style31"/>
              <w:widowControl/>
              <w:ind w:firstLine="394"/>
              <w:rPr>
                <w:rStyle w:val="FontStyle115"/>
                <w:sz w:val="24"/>
                <w:szCs w:val="24"/>
              </w:rPr>
            </w:pPr>
            <w:r w:rsidRPr="00E00BE9">
              <w:rPr>
                <w:rStyle w:val="FontStyle115"/>
                <w:sz w:val="24"/>
                <w:szCs w:val="24"/>
              </w:rPr>
              <w:t>Дать детям доступные их пониманию представления о государствен</w:t>
            </w:r>
            <w:r w:rsidRPr="00E00BE9">
              <w:rPr>
                <w:rStyle w:val="FontStyle115"/>
                <w:sz w:val="24"/>
                <w:szCs w:val="24"/>
              </w:rPr>
              <w:softHyphen/>
              <w:t>ных праздниках.</w:t>
            </w:r>
          </w:p>
          <w:p w:rsidR="00E00BE9" w:rsidRPr="00E00BE9" w:rsidRDefault="00E00BE9" w:rsidP="00E00BE9">
            <w:pPr>
              <w:pStyle w:val="Style31"/>
              <w:widowControl/>
              <w:ind w:firstLine="398"/>
              <w:rPr>
                <w:rStyle w:val="FontStyle115"/>
                <w:sz w:val="24"/>
                <w:szCs w:val="24"/>
              </w:rPr>
            </w:pPr>
            <w:r w:rsidRPr="00E00BE9">
              <w:rPr>
                <w:rStyle w:val="FontStyle115"/>
                <w:sz w:val="24"/>
                <w:szCs w:val="24"/>
              </w:rPr>
              <w:t>Рассказывать о Российской армии, о воинах, которые охраняют нашу Родину (пограничники, моряки, летчики).</w:t>
            </w:r>
          </w:p>
          <w:p w:rsidR="00E00BE9" w:rsidRPr="00DE261C" w:rsidRDefault="00E00BE9" w:rsidP="00EA49BD">
            <w:pPr>
              <w:pStyle w:val="Style16"/>
              <w:widowControl/>
              <w:spacing w:line="240" w:lineRule="exact"/>
              <w:ind w:left="1147" w:right="3840"/>
              <w:rPr>
                <w:color w:val="000000"/>
              </w:rPr>
            </w:pPr>
          </w:p>
        </w:tc>
      </w:tr>
      <w:tr w:rsidR="00E00BE9" w:rsidTr="00EA49BD">
        <w:trPr>
          <w:trHeight w:val="139"/>
        </w:trPr>
        <w:tc>
          <w:tcPr>
            <w:tcW w:w="1881" w:type="dxa"/>
            <w:tcBorders>
              <w:top w:val="single" w:sz="4" w:space="0" w:color="auto"/>
              <w:left w:val="single" w:sz="4" w:space="0" w:color="auto"/>
              <w:bottom w:val="single" w:sz="4" w:space="0" w:color="auto"/>
              <w:right w:val="single" w:sz="4" w:space="0" w:color="auto"/>
            </w:tcBorders>
          </w:tcPr>
          <w:p w:rsidR="00E00BE9" w:rsidRPr="00E00BE9" w:rsidRDefault="00E00BE9" w:rsidP="00EA49BD">
            <w:pPr>
              <w:pStyle w:val="a3"/>
              <w:spacing w:before="0" w:beforeAutospacing="0" w:after="0" w:afterAutospacing="0"/>
              <w:rPr>
                <w:b/>
                <w:color w:val="000000"/>
              </w:rPr>
            </w:pPr>
            <w:r w:rsidRPr="00E00BE9">
              <w:rPr>
                <w:b/>
                <w:color w:val="000000"/>
              </w:rPr>
              <w:t>5-6 лет</w:t>
            </w:r>
          </w:p>
        </w:tc>
        <w:tc>
          <w:tcPr>
            <w:tcW w:w="8801" w:type="dxa"/>
            <w:tcBorders>
              <w:top w:val="single" w:sz="4" w:space="0" w:color="auto"/>
              <w:left w:val="single" w:sz="4" w:space="0" w:color="auto"/>
              <w:bottom w:val="single" w:sz="4" w:space="0" w:color="auto"/>
              <w:right w:val="single" w:sz="4" w:space="0" w:color="auto"/>
            </w:tcBorders>
          </w:tcPr>
          <w:p w:rsidR="00E00BE9" w:rsidRPr="00E00BE9" w:rsidRDefault="00E00BE9" w:rsidP="00E00BE9">
            <w:pPr>
              <w:pStyle w:val="Style31"/>
              <w:widowControl/>
              <w:spacing w:before="62"/>
              <w:ind w:left="408" w:firstLine="0"/>
              <w:jc w:val="left"/>
              <w:rPr>
                <w:rStyle w:val="FontStyle115"/>
                <w:sz w:val="24"/>
                <w:szCs w:val="24"/>
              </w:rPr>
            </w:pPr>
            <w:r w:rsidRPr="00E00BE9">
              <w:rPr>
                <w:rStyle w:val="FontStyle115"/>
                <w:sz w:val="24"/>
                <w:szCs w:val="24"/>
              </w:rPr>
              <w:t>Обогащать представления детей о профессиях.</w:t>
            </w:r>
          </w:p>
          <w:p w:rsidR="00E00BE9" w:rsidRPr="00E00BE9" w:rsidRDefault="00E00BE9" w:rsidP="00E00BE9">
            <w:pPr>
              <w:pStyle w:val="Style31"/>
              <w:widowControl/>
              <w:ind w:firstLine="413"/>
              <w:rPr>
                <w:rStyle w:val="FontStyle115"/>
                <w:sz w:val="24"/>
                <w:szCs w:val="24"/>
              </w:rPr>
            </w:pPr>
            <w:r w:rsidRPr="00E00BE9">
              <w:rPr>
                <w:rStyle w:val="FontStyle115"/>
                <w:sz w:val="24"/>
                <w:szCs w:val="24"/>
              </w:rPr>
              <w:t>Расширять представления об учебных заведениях (детский сад, шко</w:t>
            </w:r>
            <w:r w:rsidRPr="00E00BE9">
              <w:rPr>
                <w:rStyle w:val="FontStyle115"/>
                <w:sz w:val="24"/>
                <w:szCs w:val="24"/>
              </w:rPr>
              <w:softHyphen/>
              <w:t>ла, колледж, вуз), сферах человеческой деятельности (наука, искусство, производство, сельское хозяйство).</w:t>
            </w:r>
          </w:p>
          <w:p w:rsidR="00E00BE9" w:rsidRPr="00E00BE9" w:rsidRDefault="00E00BE9" w:rsidP="00E00BE9">
            <w:pPr>
              <w:pStyle w:val="Style31"/>
              <w:widowControl/>
              <w:ind w:firstLine="408"/>
              <w:rPr>
                <w:rStyle w:val="FontStyle115"/>
                <w:sz w:val="24"/>
                <w:szCs w:val="24"/>
              </w:rPr>
            </w:pPr>
            <w:r w:rsidRPr="00E00BE9">
              <w:rPr>
                <w:rStyle w:val="FontStyle115"/>
                <w:sz w:val="24"/>
                <w:szCs w:val="24"/>
              </w:rPr>
              <w:t>Продолжать знакомить с культурными явлениями (цирк, библиотека, музей и др.), их атрибутами, значением в жизни общества, связанными с ними профессиями, правилами поведения.</w:t>
            </w:r>
          </w:p>
          <w:p w:rsidR="00E00BE9" w:rsidRPr="00E00BE9" w:rsidRDefault="00E00BE9" w:rsidP="00E00BE9">
            <w:pPr>
              <w:pStyle w:val="Style31"/>
              <w:widowControl/>
              <w:ind w:firstLine="413"/>
              <w:rPr>
                <w:rStyle w:val="FontStyle115"/>
                <w:sz w:val="24"/>
                <w:szCs w:val="24"/>
              </w:rPr>
            </w:pPr>
            <w:r w:rsidRPr="00E00BE9">
              <w:rPr>
                <w:rStyle w:val="FontStyle115"/>
                <w:sz w:val="24"/>
                <w:szCs w:val="24"/>
              </w:rPr>
              <w:t>Продолжать знакомить с деньгами, их функциями (средство для оп</w:t>
            </w:r>
            <w:r w:rsidRPr="00E00BE9">
              <w:rPr>
                <w:rStyle w:val="FontStyle115"/>
                <w:sz w:val="24"/>
                <w:szCs w:val="24"/>
              </w:rPr>
              <w:softHyphen/>
              <w:t>латы труда, расчетов при покупках), бюджетом и возможностями семьи.</w:t>
            </w:r>
          </w:p>
          <w:p w:rsidR="00E00BE9" w:rsidRPr="00E00BE9" w:rsidRDefault="00E00BE9" w:rsidP="00E00BE9">
            <w:pPr>
              <w:pStyle w:val="Style31"/>
              <w:widowControl/>
              <w:ind w:firstLine="403"/>
              <w:rPr>
                <w:rStyle w:val="FontStyle115"/>
                <w:sz w:val="24"/>
                <w:szCs w:val="24"/>
              </w:rPr>
            </w:pPr>
            <w:r w:rsidRPr="00E00BE9">
              <w:rPr>
                <w:rStyle w:val="FontStyle115"/>
                <w:sz w:val="24"/>
                <w:szCs w:val="24"/>
              </w:rPr>
              <w:t>Формировать элементарные представления об истории человечества (Древ</w:t>
            </w:r>
            <w:r w:rsidRPr="00E00BE9">
              <w:rPr>
                <w:rStyle w:val="FontStyle115"/>
                <w:sz w:val="24"/>
                <w:szCs w:val="24"/>
              </w:rPr>
              <w:softHyphen/>
              <w:t>ний мир, Средние века, современное общество) через знакомство с произведени</w:t>
            </w:r>
            <w:r w:rsidRPr="00E00BE9">
              <w:rPr>
                <w:rStyle w:val="FontStyle115"/>
                <w:sz w:val="24"/>
                <w:szCs w:val="24"/>
              </w:rPr>
              <w:softHyphen/>
              <w:t>ями искусства (живопись, скульптура, мифы и легенды народов мира), реконс</w:t>
            </w:r>
            <w:r w:rsidRPr="00E00BE9">
              <w:rPr>
                <w:rStyle w:val="FontStyle115"/>
                <w:sz w:val="24"/>
                <w:szCs w:val="24"/>
              </w:rPr>
              <w:softHyphen/>
              <w:t>трукцию образа жизни людей разных времен (одежда, утварь, традиции и др.).</w:t>
            </w:r>
          </w:p>
          <w:p w:rsidR="00E00BE9" w:rsidRPr="00E00BE9" w:rsidRDefault="00E00BE9" w:rsidP="00E00BE9">
            <w:pPr>
              <w:pStyle w:val="Style31"/>
              <w:widowControl/>
              <w:ind w:firstLine="408"/>
              <w:rPr>
                <w:rStyle w:val="FontStyle115"/>
                <w:sz w:val="24"/>
                <w:szCs w:val="24"/>
              </w:rPr>
            </w:pPr>
            <w:r w:rsidRPr="00E00BE9">
              <w:rPr>
                <w:rStyle w:val="FontStyle115"/>
                <w:sz w:val="24"/>
                <w:szCs w:val="24"/>
              </w:rPr>
              <w:t>Рассказывать детям о профессиях воспитателя, учителя, врача, стро</w:t>
            </w:r>
            <w:r w:rsidRPr="00E00BE9">
              <w:rPr>
                <w:rStyle w:val="FontStyle115"/>
                <w:sz w:val="24"/>
                <w:szCs w:val="24"/>
              </w:rPr>
              <w:softHyphen/>
              <w:t>ителя, работников сельского хозяйства, транспорта, торговли, связи др.; о важности и значимости их труда; о том, что для облегчения труда ис</w:t>
            </w:r>
            <w:r w:rsidRPr="00E00BE9">
              <w:rPr>
                <w:rStyle w:val="FontStyle115"/>
                <w:sz w:val="24"/>
                <w:szCs w:val="24"/>
              </w:rPr>
              <w:softHyphen/>
              <w:t>пользуется разнообразная техника. Рассказывать о личностных и деловых качествах человека-труженика.</w:t>
            </w:r>
          </w:p>
          <w:p w:rsidR="00E00BE9" w:rsidRPr="00E00BE9" w:rsidRDefault="00E00BE9" w:rsidP="00E00BE9">
            <w:pPr>
              <w:pStyle w:val="Style31"/>
              <w:widowControl/>
              <w:ind w:firstLine="408"/>
              <w:rPr>
                <w:rStyle w:val="FontStyle115"/>
                <w:sz w:val="24"/>
                <w:szCs w:val="24"/>
              </w:rPr>
            </w:pPr>
            <w:r w:rsidRPr="00E00BE9">
              <w:rPr>
                <w:rStyle w:val="FontStyle115"/>
                <w:sz w:val="24"/>
                <w:szCs w:val="24"/>
              </w:rPr>
              <w:t>Знакомить с трудом людей творческих профессий: художников, писа</w:t>
            </w:r>
            <w:r w:rsidRPr="00E00BE9">
              <w:rPr>
                <w:rStyle w:val="FontStyle115"/>
                <w:sz w:val="24"/>
                <w:szCs w:val="24"/>
              </w:rPr>
              <w:softHyphen/>
              <w:t>телей, композиторов, мастеров народного декоративно-прикладного искус</w:t>
            </w:r>
            <w:r w:rsidRPr="00E00BE9">
              <w:rPr>
                <w:rStyle w:val="FontStyle115"/>
                <w:sz w:val="24"/>
                <w:szCs w:val="24"/>
              </w:rPr>
              <w:softHyphen/>
              <w:t>ства; с результатами их труда (картинами, книгами, нотами, предметами декоративного искусства).</w:t>
            </w:r>
          </w:p>
          <w:p w:rsidR="00E00BE9" w:rsidRPr="00E00BE9" w:rsidRDefault="00E00BE9" w:rsidP="00E00BE9">
            <w:pPr>
              <w:pStyle w:val="Style31"/>
              <w:widowControl/>
              <w:ind w:left="413" w:firstLine="0"/>
              <w:jc w:val="left"/>
              <w:rPr>
                <w:rStyle w:val="FontStyle115"/>
                <w:sz w:val="24"/>
                <w:szCs w:val="24"/>
              </w:rPr>
            </w:pPr>
            <w:r w:rsidRPr="00E00BE9">
              <w:rPr>
                <w:rStyle w:val="FontStyle115"/>
                <w:sz w:val="24"/>
                <w:szCs w:val="24"/>
              </w:rPr>
              <w:t>Прививать чувство благодарности к человеку за его труд.</w:t>
            </w:r>
          </w:p>
          <w:p w:rsidR="00E00BE9" w:rsidRPr="00E00BE9" w:rsidRDefault="00E00BE9" w:rsidP="00E00BE9">
            <w:pPr>
              <w:pStyle w:val="Style31"/>
              <w:widowControl/>
              <w:ind w:firstLine="408"/>
              <w:rPr>
                <w:rStyle w:val="FontStyle115"/>
                <w:sz w:val="24"/>
                <w:szCs w:val="24"/>
              </w:rPr>
            </w:pPr>
            <w:r w:rsidRPr="00E00BE9">
              <w:rPr>
                <w:rStyle w:val="FontStyle115"/>
                <w:sz w:val="24"/>
                <w:szCs w:val="24"/>
              </w:rPr>
              <w:t>Расширять представления о малой Родине. Рассказывать детям о достопримечательностях, культуре, традициях родного края; о замеча</w:t>
            </w:r>
            <w:r w:rsidRPr="00E00BE9">
              <w:rPr>
                <w:rStyle w:val="FontStyle115"/>
                <w:sz w:val="24"/>
                <w:szCs w:val="24"/>
              </w:rPr>
              <w:softHyphen/>
              <w:t>тельных людях, прославивших свой край.</w:t>
            </w:r>
          </w:p>
          <w:p w:rsidR="00E00BE9" w:rsidRPr="00E00BE9" w:rsidRDefault="00E00BE9" w:rsidP="00E00BE9">
            <w:pPr>
              <w:pStyle w:val="Style31"/>
              <w:widowControl/>
              <w:ind w:firstLine="408"/>
              <w:rPr>
                <w:rStyle w:val="FontStyle115"/>
                <w:sz w:val="24"/>
                <w:szCs w:val="24"/>
              </w:rPr>
            </w:pPr>
            <w:r w:rsidRPr="00E00BE9">
              <w:rPr>
                <w:rStyle w:val="FontStyle115"/>
                <w:sz w:val="24"/>
                <w:szCs w:val="24"/>
              </w:rPr>
              <w:t>Расширять представления детей о родной стране, о государственных праздниках (8 Марта, День защитника Отечества, День Победы, Новый год и т. д.). Воспитывать любовь к Родине.</w:t>
            </w:r>
          </w:p>
          <w:p w:rsidR="00E00BE9" w:rsidRPr="00E00BE9" w:rsidRDefault="00E00BE9" w:rsidP="00E00BE9">
            <w:pPr>
              <w:pStyle w:val="Style31"/>
              <w:widowControl/>
              <w:ind w:firstLine="394"/>
              <w:rPr>
                <w:rStyle w:val="FontStyle115"/>
                <w:sz w:val="24"/>
                <w:szCs w:val="24"/>
              </w:rPr>
            </w:pPr>
            <w:r w:rsidRPr="00E00BE9">
              <w:rPr>
                <w:rStyle w:val="FontStyle115"/>
                <w:sz w:val="24"/>
                <w:szCs w:val="24"/>
              </w:rPr>
              <w:t xml:space="preserve">Формировать представления о том, что Российская Федерация (Россия) — огромная, многонациональная страна. Рассказывать детям о том, что Москва — </w:t>
            </w:r>
            <w:r w:rsidRPr="00E00BE9">
              <w:rPr>
                <w:rStyle w:val="FontStyle115"/>
                <w:sz w:val="24"/>
                <w:szCs w:val="24"/>
              </w:rPr>
              <w:lastRenderedPageBreak/>
              <w:t>главный город, столица нашей Родины. Познакомить с флагом и гербом России, мелодией гимна.</w:t>
            </w:r>
          </w:p>
          <w:p w:rsidR="00E00BE9" w:rsidRPr="00E00BE9" w:rsidRDefault="00E00BE9" w:rsidP="00E00BE9">
            <w:pPr>
              <w:pStyle w:val="Style31"/>
              <w:widowControl/>
              <w:ind w:firstLine="413"/>
              <w:rPr>
                <w:rStyle w:val="FontStyle115"/>
                <w:sz w:val="24"/>
                <w:szCs w:val="24"/>
              </w:rPr>
            </w:pPr>
            <w:r w:rsidRPr="00E00BE9">
              <w:rPr>
                <w:rStyle w:val="FontStyle115"/>
                <w:sz w:val="24"/>
                <w:szCs w:val="24"/>
              </w:rPr>
              <w:t>Расширять представления детей о Российской армии. Воспитывать уважение к защитникам отечества. Рассказывать о трудной, но почетной обязанности защищать Родину, охранять ее спокойствие и безопасность; о том, как в годы войн храбро сражались и защищали нашу страну от вра</w:t>
            </w:r>
            <w:r w:rsidRPr="00E00BE9">
              <w:rPr>
                <w:rStyle w:val="FontStyle115"/>
                <w:sz w:val="24"/>
                <w:szCs w:val="24"/>
              </w:rPr>
              <w:softHyphen/>
              <w:t>гов прадеды, деды, отцы. Приглашать в детский сад военных, ветеранов из числа близких родственников детей. Рассматривать с детьми картины, репродукции, альбомы с военной тематикой.</w:t>
            </w:r>
          </w:p>
          <w:p w:rsidR="00E00BE9" w:rsidRPr="00E00BE9" w:rsidRDefault="00E00BE9" w:rsidP="00EA49BD">
            <w:pPr>
              <w:pStyle w:val="Style31"/>
              <w:widowControl/>
              <w:ind w:firstLine="408"/>
              <w:rPr>
                <w:color w:val="000000"/>
              </w:rPr>
            </w:pPr>
          </w:p>
        </w:tc>
      </w:tr>
      <w:tr w:rsidR="00E00BE9" w:rsidTr="00EA49BD">
        <w:trPr>
          <w:trHeight w:val="1404"/>
        </w:trPr>
        <w:tc>
          <w:tcPr>
            <w:tcW w:w="1881" w:type="dxa"/>
            <w:tcBorders>
              <w:top w:val="single" w:sz="4" w:space="0" w:color="auto"/>
              <w:left w:val="single" w:sz="4" w:space="0" w:color="auto"/>
              <w:bottom w:val="single" w:sz="4" w:space="0" w:color="auto"/>
              <w:right w:val="single" w:sz="4" w:space="0" w:color="auto"/>
            </w:tcBorders>
          </w:tcPr>
          <w:p w:rsidR="00E00BE9" w:rsidRDefault="00E00BE9" w:rsidP="00EA49BD">
            <w:pPr>
              <w:pStyle w:val="a3"/>
              <w:spacing w:before="0" w:beforeAutospacing="0" w:after="0" w:afterAutospacing="0"/>
              <w:rPr>
                <w:b/>
                <w:color w:val="000000"/>
              </w:rPr>
            </w:pPr>
            <w:r>
              <w:rPr>
                <w:b/>
                <w:color w:val="000000"/>
              </w:rPr>
              <w:lastRenderedPageBreak/>
              <w:t>6-7 лет</w:t>
            </w:r>
          </w:p>
        </w:tc>
        <w:tc>
          <w:tcPr>
            <w:tcW w:w="8801" w:type="dxa"/>
            <w:tcBorders>
              <w:top w:val="single" w:sz="4" w:space="0" w:color="auto"/>
              <w:left w:val="single" w:sz="4" w:space="0" w:color="auto"/>
              <w:bottom w:val="single" w:sz="4" w:space="0" w:color="auto"/>
              <w:right w:val="single" w:sz="4" w:space="0" w:color="auto"/>
            </w:tcBorders>
          </w:tcPr>
          <w:p w:rsidR="00E00BE9" w:rsidRPr="00E00BE9" w:rsidRDefault="00E00BE9" w:rsidP="00E00BE9">
            <w:pPr>
              <w:pStyle w:val="Style31"/>
              <w:widowControl/>
              <w:spacing w:before="62"/>
              <w:ind w:left="422" w:firstLine="0"/>
              <w:jc w:val="left"/>
              <w:rPr>
                <w:rStyle w:val="FontStyle115"/>
                <w:sz w:val="24"/>
                <w:szCs w:val="24"/>
              </w:rPr>
            </w:pPr>
            <w:r w:rsidRPr="00E00BE9">
              <w:rPr>
                <w:rStyle w:val="FontStyle115"/>
                <w:sz w:val="24"/>
                <w:szCs w:val="24"/>
              </w:rPr>
              <w:t>Продолжать знакомить с библиотеками, музеями.</w:t>
            </w:r>
          </w:p>
          <w:p w:rsidR="00E00BE9" w:rsidRPr="00E00BE9" w:rsidRDefault="00E00BE9" w:rsidP="00E00BE9">
            <w:pPr>
              <w:pStyle w:val="Style31"/>
              <w:widowControl/>
              <w:ind w:firstLine="403"/>
              <w:rPr>
                <w:rStyle w:val="FontStyle115"/>
                <w:sz w:val="24"/>
                <w:szCs w:val="24"/>
              </w:rPr>
            </w:pPr>
            <w:r w:rsidRPr="00E00BE9">
              <w:rPr>
                <w:rStyle w:val="FontStyle115"/>
                <w:sz w:val="24"/>
                <w:szCs w:val="24"/>
              </w:rPr>
              <w:t>Углублять представления детей о дальнейшем обучении, формировать элементарные знания о специфике школы, колледжа, вуза (по возможности посетить школу, познакомиться с учителями и учениками и т. д.).</w:t>
            </w:r>
          </w:p>
          <w:p w:rsidR="00E00BE9" w:rsidRPr="00E00BE9" w:rsidRDefault="00E00BE9" w:rsidP="00E00BE9">
            <w:pPr>
              <w:pStyle w:val="Style31"/>
              <w:widowControl/>
              <w:ind w:firstLine="413"/>
              <w:rPr>
                <w:rStyle w:val="FontStyle115"/>
                <w:sz w:val="24"/>
                <w:szCs w:val="24"/>
              </w:rPr>
            </w:pPr>
            <w:r w:rsidRPr="00E00BE9">
              <w:rPr>
                <w:rStyle w:val="FontStyle115"/>
                <w:sz w:val="24"/>
                <w:szCs w:val="24"/>
              </w:rPr>
              <w:t>Расширять осведомленность детей в сферах человеческой деятельнос</w:t>
            </w:r>
            <w:r w:rsidRPr="00E00BE9">
              <w:rPr>
                <w:rStyle w:val="FontStyle115"/>
                <w:sz w:val="24"/>
                <w:szCs w:val="24"/>
              </w:rPr>
              <w:softHyphen/>
              <w:t>ти (наука, искусство, производство и сфера услуг, сельское хозяйство), представления об их значимости для жизни ребенка, его семьи, детского сада и общества в целом.</w:t>
            </w:r>
          </w:p>
          <w:p w:rsidR="00E00BE9" w:rsidRPr="00E00BE9" w:rsidRDefault="00E00BE9" w:rsidP="00E00BE9">
            <w:pPr>
              <w:pStyle w:val="Style31"/>
              <w:widowControl/>
              <w:ind w:firstLine="403"/>
              <w:rPr>
                <w:rStyle w:val="FontStyle115"/>
                <w:sz w:val="24"/>
                <w:szCs w:val="24"/>
              </w:rPr>
            </w:pPr>
            <w:r w:rsidRPr="00E00BE9">
              <w:rPr>
                <w:rStyle w:val="FontStyle115"/>
                <w:sz w:val="24"/>
                <w:szCs w:val="24"/>
              </w:rPr>
              <w:t>Через экспериментирование и практическую деятельность дать детям возможность познакомиться с элементами профессиональной деятельности в каждой из перечисленных областей (провести и объяснить простейшие эксперименты с водой, воздухом, магнитом; создать коллективное панно или рисунок, приготовить что-либо; помочь собрать на прогулку младшую груп</w:t>
            </w:r>
            <w:r w:rsidRPr="00E00BE9">
              <w:rPr>
                <w:rStyle w:val="FontStyle115"/>
                <w:sz w:val="24"/>
                <w:szCs w:val="24"/>
              </w:rPr>
              <w:softHyphen/>
              <w:t>пу; вырастить съедобное растение, ухаживать за домашними животными).</w:t>
            </w:r>
          </w:p>
          <w:p w:rsidR="00E00BE9" w:rsidRPr="00E00BE9" w:rsidRDefault="00E00BE9" w:rsidP="00E00BE9">
            <w:pPr>
              <w:pStyle w:val="Style31"/>
              <w:widowControl/>
              <w:ind w:firstLine="398"/>
              <w:rPr>
                <w:rStyle w:val="FontStyle115"/>
                <w:sz w:val="24"/>
                <w:szCs w:val="24"/>
              </w:rPr>
            </w:pPr>
            <w:r w:rsidRPr="00E00BE9">
              <w:rPr>
                <w:rStyle w:val="FontStyle115"/>
                <w:sz w:val="24"/>
                <w:szCs w:val="24"/>
              </w:rPr>
              <w:t>Продолжать расширять представления о людях разных профессий. Представлять детям целостный взгляд на человека труда: ответственность, аккуратность, добросовестность, ручная умелость помогают создавать разные материальные и духовные ценности.</w:t>
            </w:r>
          </w:p>
          <w:p w:rsidR="00E00BE9" w:rsidRPr="00E00BE9" w:rsidRDefault="00E00BE9" w:rsidP="00E00BE9">
            <w:pPr>
              <w:pStyle w:val="Style31"/>
              <w:widowControl/>
              <w:ind w:firstLine="422"/>
              <w:rPr>
                <w:rStyle w:val="FontStyle115"/>
                <w:sz w:val="24"/>
                <w:szCs w:val="24"/>
              </w:rPr>
            </w:pPr>
            <w:r w:rsidRPr="00E00BE9">
              <w:rPr>
                <w:rStyle w:val="FontStyle115"/>
                <w:sz w:val="24"/>
                <w:szCs w:val="24"/>
              </w:rPr>
              <w:t>Расширять представления об элементах экономики (деньги, их история, значение для общества, бюджет семьи, разные уровни обеспеченности людей, необходимость помощи менее обеспеченным людям, благотворительность).</w:t>
            </w:r>
          </w:p>
          <w:p w:rsidR="00E00BE9" w:rsidRPr="00E00BE9" w:rsidRDefault="00E00BE9" w:rsidP="00E00BE9">
            <w:pPr>
              <w:pStyle w:val="Style31"/>
              <w:widowControl/>
              <w:ind w:firstLine="408"/>
              <w:rPr>
                <w:rStyle w:val="FontStyle115"/>
                <w:sz w:val="24"/>
                <w:szCs w:val="24"/>
              </w:rPr>
            </w:pPr>
            <w:r w:rsidRPr="00E00BE9">
              <w:rPr>
                <w:rStyle w:val="FontStyle115"/>
                <w:sz w:val="24"/>
                <w:szCs w:val="24"/>
              </w:rPr>
              <w:t>Расширять представления о родном крае. Продолжать знакомить с до</w:t>
            </w:r>
            <w:r w:rsidRPr="00E00BE9">
              <w:rPr>
                <w:rStyle w:val="FontStyle115"/>
                <w:sz w:val="24"/>
                <w:szCs w:val="24"/>
              </w:rPr>
              <w:softHyphen/>
              <w:t>стопримечательностями региона, в котором живут дети. Углублять и уточнять представления о Родине — России. Поощрять интерес детей к событиям, происходящим в стране, воспитывать чувство гордости за ее достижения. Закреплять знания о флаге, гербе и гимне России (гимн исполняется во время праздника или другого торжественного события; когда звучит гимн, все встают, а мужчины и мальчики снимают головные уборы). Развивать представления о том, что Российская Федерация (Россия) — огромная, многонациональная страна. Расширять представления о Москве — главном городе, столице России. Расширять знания о государственных праздниках.</w:t>
            </w:r>
          </w:p>
          <w:p w:rsidR="00E00BE9" w:rsidRPr="00E00BE9" w:rsidRDefault="00E00BE9" w:rsidP="00E00BE9">
            <w:pPr>
              <w:pStyle w:val="Style9"/>
              <w:widowControl/>
              <w:spacing w:before="48" w:line="259" w:lineRule="exact"/>
              <w:rPr>
                <w:rStyle w:val="FontStyle115"/>
                <w:sz w:val="24"/>
                <w:szCs w:val="24"/>
              </w:rPr>
            </w:pPr>
            <w:r w:rsidRPr="00E00BE9">
              <w:rPr>
                <w:rStyle w:val="FontStyle115"/>
                <w:sz w:val="24"/>
                <w:szCs w:val="24"/>
              </w:rPr>
              <w:t>Рассказывать детям о Ю. А. Гагарине и других героях космоса. Углублять знания о Российской армии.</w:t>
            </w:r>
          </w:p>
          <w:p w:rsidR="00E00BE9" w:rsidRPr="00E00BE9" w:rsidRDefault="00E00BE9" w:rsidP="00E00BE9">
            <w:pPr>
              <w:pStyle w:val="Style31"/>
              <w:widowControl/>
              <w:ind w:firstLine="403"/>
              <w:rPr>
                <w:rStyle w:val="FontStyle115"/>
                <w:sz w:val="24"/>
                <w:szCs w:val="24"/>
              </w:rPr>
            </w:pPr>
            <w:r w:rsidRPr="00E00BE9">
              <w:rPr>
                <w:rStyle w:val="FontStyle115"/>
                <w:sz w:val="24"/>
                <w:szCs w:val="24"/>
              </w:rPr>
              <w:t>Формировать элементарные представления об эволюции Земли (воз</w:t>
            </w:r>
            <w:r w:rsidRPr="00E00BE9">
              <w:rPr>
                <w:rStyle w:val="FontStyle115"/>
                <w:sz w:val="24"/>
                <w:szCs w:val="24"/>
              </w:rPr>
              <w:softHyphen/>
              <w:t>никновение Земли, эволюция растительного и животного мира), месте че</w:t>
            </w:r>
            <w:r w:rsidRPr="00E00BE9">
              <w:rPr>
                <w:rStyle w:val="FontStyle115"/>
                <w:sz w:val="24"/>
                <w:szCs w:val="24"/>
              </w:rPr>
              <w:softHyphen/>
              <w:t>ловека в природном и социальном мире, происхождении и биологической обоснованности различных рас.</w:t>
            </w:r>
          </w:p>
          <w:p w:rsidR="00E00BE9" w:rsidRPr="00E00BE9" w:rsidRDefault="00E00BE9" w:rsidP="00E00BE9">
            <w:pPr>
              <w:pStyle w:val="Style31"/>
              <w:widowControl/>
              <w:ind w:firstLine="408"/>
              <w:rPr>
                <w:rStyle w:val="FontStyle115"/>
                <w:sz w:val="24"/>
                <w:szCs w:val="24"/>
              </w:rPr>
            </w:pPr>
            <w:r w:rsidRPr="00E00BE9">
              <w:rPr>
                <w:rStyle w:val="FontStyle115"/>
                <w:sz w:val="24"/>
                <w:szCs w:val="24"/>
              </w:rPr>
              <w:t>Формировать элементарные представления об истории человечества через знакомство с произведениями искусства (живопись, скульптура, мифы и легенды народов мира), игру и продуктивные виды деятельности.</w:t>
            </w:r>
          </w:p>
          <w:p w:rsidR="00E00BE9" w:rsidRPr="00E00BE9" w:rsidRDefault="00E00BE9" w:rsidP="00E00BE9">
            <w:pPr>
              <w:pStyle w:val="Style31"/>
              <w:widowControl/>
              <w:ind w:firstLine="413"/>
              <w:rPr>
                <w:rStyle w:val="FontStyle115"/>
                <w:sz w:val="24"/>
                <w:szCs w:val="24"/>
              </w:rPr>
            </w:pPr>
            <w:r w:rsidRPr="00E00BE9">
              <w:rPr>
                <w:rStyle w:val="FontStyle115"/>
                <w:sz w:val="24"/>
                <w:szCs w:val="24"/>
              </w:rPr>
              <w:t>Рассказывать детям о том, что Земля — наш общий дом, на Земле мно</w:t>
            </w:r>
            <w:r w:rsidRPr="00E00BE9">
              <w:rPr>
                <w:rStyle w:val="FontStyle115"/>
                <w:sz w:val="24"/>
                <w:szCs w:val="24"/>
              </w:rPr>
              <w:softHyphen/>
              <w:t>го разных стран; о том, как важно жить в мире со всеми народами, знать и уважать их культуру, обычаи и традиции.</w:t>
            </w:r>
          </w:p>
          <w:p w:rsidR="00E00BE9" w:rsidRPr="00E00BE9" w:rsidRDefault="00E00BE9" w:rsidP="00E00BE9">
            <w:pPr>
              <w:pStyle w:val="Style31"/>
              <w:widowControl/>
              <w:ind w:firstLine="408"/>
              <w:rPr>
                <w:rStyle w:val="FontStyle115"/>
                <w:sz w:val="24"/>
                <w:szCs w:val="24"/>
              </w:rPr>
            </w:pPr>
            <w:r w:rsidRPr="00E00BE9">
              <w:rPr>
                <w:rStyle w:val="FontStyle115"/>
                <w:sz w:val="24"/>
                <w:szCs w:val="24"/>
              </w:rPr>
              <w:t>Расширять представления о своей принадлежности к человеческому сообществу, о детстве ребят в других странах, о правах детей в мире (Де</w:t>
            </w:r>
            <w:r w:rsidRPr="00E00BE9">
              <w:rPr>
                <w:rStyle w:val="FontStyle115"/>
                <w:sz w:val="24"/>
                <w:szCs w:val="24"/>
              </w:rPr>
              <w:softHyphen/>
              <w:t>кларация прав ребенка), об отечественных и международных организаци</w:t>
            </w:r>
            <w:r w:rsidRPr="00E00BE9">
              <w:rPr>
                <w:rStyle w:val="FontStyle115"/>
                <w:sz w:val="24"/>
                <w:szCs w:val="24"/>
              </w:rPr>
              <w:softHyphen/>
              <w:t xml:space="preserve">ях, занимающихся соблюдением прав ребенка (органы опеки, ЮНЕСКО и др.). Формировать </w:t>
            </w:r>
            <w:r w:rsidRPr="00E00BE9">
              <w:rPr>
                <w:rStyle w:val="FontStyle115"/>
                <w:sz w:val="24"/>
                <w:szCs w:val="24"/>
              </w:rPr>
              <w:lastRenderedPageBreak/>
              <w:t>элементарные представления о свободе личности как достижении человечества.</w:t>
            </w:r>
          </w:p>
          <w:p w:rsidR="00E00BE9" w:rsidRPr="00E00BE9" w:rsidRDefault="00E00BE9" w:rsidP="00E00BE9">
            <w:pPr>
              <w:pStyle w:val="Style31"/>
              <w:widowControl/>
              <w:ind w:firstLine="408"/>
              <w:rPr>
                <w:rStyle w:val="FontStyle115"/>
                <w:sz w:val="24"/>
                <w:szCs w:val="24"/>
              </w:rPr>
            </w:pPr>
            <w:r w:rsidRPr="00E00BE9">
              <w:rPr>
                <w:rStyle w:val="FontStyle115"/>
                <w:sz w:val="24"/>
                <w:szCs w:val="24"/>
              </w:rPr>
              <w:t>Расширять представления о родном крае. Продолжать знакомить с до</w:t>
            </w:r>
            <w:r w:rsidRPr="00E00BE9">
              <w:rPr>
                <w:rStyle w:val="FontStyle115"/>
                <w:sz w:val="24"/>
                <w:szCs w:val="24"/>
              </w:rPr>
              <w:softHyphen/>
              <w:t>стопримечательностями региона, в котором живут дети.</w:t>
            </w:r>
          </w:p>
          <w:p w:rsidR="00E00BE9" w:rsidRPr="00E00BE9" w:rsidRDefault="00E00BE9" w:rsidP="00E00BE9">
            <w:pPr>
              <w:pStyle w:val="Style31"/>
              <w:widowControl/>
              <w:ind w:firstLine="413"/>
              <w:rPr>
                <w:rStyle w:val="FontStyle115"/>
                <w:sz w:val="24"/>
                <w:szCs w:val="24"/>
              </w:rPr>
            </w:pPr>
            <w:r w:rsidRPr="00E00BE9">
              <w:rPr>
                <w:rStyle w:val="FontStyle115"/>
                <w:sz w:val="24"/>
                <w:szCs w:val="24"/>
              </w:rPr>
              <w:t>На основе расширения знаний об окружающем воспитывать патриоти</w:t>
            </w:r>
            <w:r w:rsidRPr="00E00BE9">
              <w:rPr>
                <w:rStyle w:val="FontStyle115"/>
                <w:sz w:val="24"/>
                <w:szCs w:val="24"/>
              </w:rPr>
              <w:softHyphen/>
              <w:t>ческие и интернациональные чувства, любовь к Родине. Углублять и уточнять представления о Родине — России. Поощрять интерес детей к событиям, про</w:t>
            </w:r>
            <w:r w:rsidRPr="00E00BE9">
              <w:rPr>
                <w:rStyle w:val="FontStyle115"/>
                <w:sz w:val="24"/>
                <w:szCs w:val="24"/>
              </w:rPr>
              <w:softHyphen/>
              <w:t>исходящим в стране, воспитывать чувство гордости за ее достижения.</w:t>
            </w:r>
          </w:p>
          <w:p w:rsidR="00E00BE9" w:rsidRPr="00E00BE9" w:rsidRDefault="00E00BE9" w:rsidP="00E00BE9">
            <w:pPr>
              <w:pStyle w:val="Style31"/>
              <w:widowControl/>
              <w:ind w:firstLine="408"/>
              <w:rPr>
                <w:rStyle w:val="FontStyle115"/>
                <w:sz w:val="24"/>
                <w:szCs w:val="24"/>
              </w:rPr>
            </w:pPr>
            <w:r w:rsidRPr="00E00BE9">
              <w:rPr>
                <w:rStyle w:val="FontStyle115"/>
                <w:sz w:val="24"/>
                <w:szCs w:val="24"/>
              </w:rPr>
              <w:t>Закреплять знания о флаге, гербе и гимне России (гимн исполняется во время праздника или другого торжественного события; когда звучит гимн, все встают, а мужчины и мальчики снимают головные уборы).</w:t>
            </w:r>
          </w:p>
          <w:p w:rsidR="00E00BE9" w:rsidRPr="00E00BE9" w:rsidRDefault="00E00BE9" w:rsidP="00E00BE9">
            <w:pPr>
              <w:pStyle w:val="Style31"/>
              <w:widowControl/>
              <w:ind w:firstLine="403"/>
              <w:rPr>
                <w:rStyle w:val="FontStyle115"/>
                <w:sz w:val="24"/>
                <w:szCs w:val="24"/>
              </w:rPr>
            </w:pPr>
            <w:r w:rsidRPr="00E00BE9">
              <w:rPr>
                <w:rStyle w:val="FontStyle115"/>
                <w:sz w:val="24"/>
                <w:szCs w:val="24"/>
              </w:rPr>
              <w:t>Развивать представления о том, что Российская Федерация (Рос</w:t>
            </w:r>
            <w:r w:rsidRPr="00E00BE9">
              <w:rPr>
                <w:rStyle w:val="FontStyle115"/>
                <w:sz w:val="24"/>
                <w:szCs w:val="24"/>
              </w:rPr>
              <w:softHyphen/>
              <w:t>сия) — огромная, многонациональная страна. Воспитывать уважение к людям разных национальностей и их обычаям.</w:t>
            </w:r>
          </w:p>
          <w:p w:rsidR="00E00BE9" w:rsidRPr="00E00BE9" w:rsidRDefault="00E00BE9" w:rsidP="00E00BE9">
            <w:pPr>
              <w:pStyle w:val="Style31"/>
              <w:widowControl/>
              <w:spacing w:before="5"/>
              <w:ind w:left="418" w:firstLine="0"/>
              <w:jc w:val="left"/>
              <w:rPr>
                <w:rStyle w:val="FontStyle115"/>
                <w:sz w:val="24"/>
                <w:szCs w:val="24"/>
              </w:rPr>
            </w:pPr>
            <w:r w:rsidRPr="00E00BE9">
              <w:rPr>
                <w:rStyle w:val="FontStyle115"/>
                <w:sz w:val="24"/>
                <w:szCs w:val="24"/>
              </w:rPr>
              <w:t>Расширять представления о Москве — главном городе, столице России.</w:t>
            </w:r>
          </w:p>
          <w:p w:rsidR="00E00BE9" w:rsidRPr="00E00BE9" w:rsidRDefault="00E00BE9" w:rsidP="00E00BE9">
            <w:pPr>
              <w:pStyle w:val="Style31"/>
              <w:widowControl/>
              <w:ind w:firstLine="408"/>
              <w:rPr>
                <w:rStyle w:val="FontStyle115"/>
                <w:sz w:val="24"/>
                <w:szCs w:val="24"/>
              </w:rPr>
            </w:pPr>
            <w:r w:rsidRPr="00E00BE9">
              <w:rPr>
                <w:rStyle w:val="FontStyle115"/>
                <w:sz w:val="24"/>
                <w:szCs w:val="24"/>
              </w:rPr>
              <w:t>Расширять знания о государственных праздниках. Рассказывать детям о Ю. А. Гагарине и других героях космоса.</w:t>
            </w:r>
          </w:p>
          <w:p w:rsidR="00E00BE9" w:rsidRPr="00E00BE9" w:rsidRDefault="00E00BE9" w:rsidP="00E00BE9">
            <w:pPr>
              <w:pStyle w:val="Style31"/>
              <w:widowControl/>
              <w:ind w:firstLine="403"/>
              <w:rPr>
                <w:rStyle w:val="FontStyle115"/>
                <w:sz w:val="24"/>
                <w:szCs w:val="24"/>
              </w:rPr>
            </w:pPr>
            <w:r w:rsidRPr="00E00BE9">
              <w:rPr>
                <w:rStyle w:val="FontStyle115"/>
                <w:sz w:val="24"/>
                <w:szCs w:val="24"/>
              </w:rPr>
              <w:t>Углублять знания о Российской армии. Воспитывать уважение к за</w:t>
            </w:r>
            <w:r w:rsidRPr="00E00BE9">
              <w:rPr>
                <w:rStyle w:val="FontStyle115"/>
                <w:sz w:val="24"/>
                <w:szCs w:val="24"/>
              </w:rPr>
              <w:softHyphen/>
              <w:t>щитникам Отечества, к памяти павших бойцов (возлагать с детьми цветы к обелискам, памятникам и т. д.).</w:t>
            </w:r>
          </w:p>
          <w:p w:rsidR="00E00BE9" w:rsidRDefault="00E00BE9" w:rsidP="00EA49BD">
            <w:pPr>
              <w:pStyle w:val="Style15"/>
              <w:widowControl/>
              <w:spacing w:line="240" w:lineRule="exact"/>
              <w:ind w:left="1147"/>
              <w:jc w:val="left"/>
              <w:rPr>
                <w:color w:val="000000"/>
              </w:rPr>
            </w:pPr>
          </w:p>
        </w:tc>
      </w:tr>
    </w:tbl>
    <w:p w:rsidR="00E00BE9" w:rsidRDefault="00E00BE9" w:rsidP="001B4C57">
      <w:pPr>
        <w:jc w:val="center"/>
        <w:rPr>
          <w:b/>
          <w:color w:val="000000"/>
        </w:rPr>
        <w:sectPr w:rsidR="00E00BE9" w:rsidSect="001B4C57">
          <w:pgSz w:w="11906" w:h="16838"/>
          <w:pgMar w:top="720" w:right="720" w:bottom="720" w:left="720" w:header="709" w:footer="709" w:gutter="0"/>
          <w:cols w:space="708"/>
          <w:docGrid w:linePitch="360"/>
        </w:sectPr>
      </w:pPr>
    </w:p>
    <w:p w:rsidR="001B4C57" w:rsidRPr="00F1573A" w:rsidRDefault="001B4C57" w:rsidP="001B4C57">
      <w:pPr>
        <w:jc w:val="center"/>
        <w:rPr>
          <w:rFonts w:ascii="Times New Roman" w:hAnsi="Times New Roman" w:cs="Times New Roman"/>
          <w:b/>
          <w:color w:val="000000"/>
          <w:sz w:val="28"/>
          <w:szCs w:val="28"/>
        </w:rPr>
      </w:pPr>
      <w:r w:rsidRPr="00F1573A">
        <w:rPr>
          <w:rFonts w:ascii="Times New Roman" w:hAnsi="Times New Roman" w:cs="Times New Roman"/>
          <w:b/>
          <w:color w:val="000000"/>
          <w:sz w:val="28"/>
          <w:szCs w:val="28"/>
        </w:rPr>
        <w:lastRenderedPageBreak/>
        <w:t>Ознакомление с миром природы</w:t>
      </w:r>
    </w:p>
    <w:p w:rsidR="001B4C57" w:rsidRDefault="001B4C57" w:rsidP="001B4C57">
      <w:pPr>
        <w:ind w:firstLine="709"/>
        <w:jc w:val="center"/>
        <w:rPr>
          <w:b/>
          <w:color w:val="000000"/>
          <w:sz w:val="28"/>
          <w:szCs w:val="28"/>
        </w:rPr>
      </w:pPr>
    </w:p>
    <w:p w:rsidR="001B4C57" w:rsidRDefault="00F74E07" w:rsidP="001B4C57">
      <w:pPr>
        <w:ind w:firstLine="709"/>
        <w:jc w:val="center"/>
        <w:rPr>
          <w:b/>
          <w:color w:val="000000"/>
          <w:sz w:val="28"/>
          <w:szCs w:val="28"/>
        </w:rPr>
      </w:pPr>
      <w:r w:rsidRPr="00F74E07">
        <w:pict>
          <v:rect id="_x0000_s1026" style="position:absolute;left:0;text-align:left;margin-left:270pt;margin-top:7.1pt;width:264pt;height:41.7pt;z-index:251618304">
            <v:shadow on="t" opacity=".5" offset="-6pt,-6pt"/>
            <v:textbox style="mso-next-textbox:#_x0000_s1026">
              <w:txbxContent>
                <w:p w:rsidR="00E778A3" w:rsidRPr="00947025" w:rsidRDefault="00E778A3" w:rsidP="001B4C57">
                  <w:pPr>
                    <w:jc w:val="center"/>
                    <w:rPr>
                      <w:b/>
                    </w:rPr>
                  </w:pPr>
                  <w:r w:rsidRPr="00947025">
                    <w:rPr>
                      <w:b/>
                    </w:rPr>
                    <w:t>Общий дом природы</w:t>
                  </w:r>
                </w:p>
                <w:p w:rsidR="00E778A3" w:rsidRDefault="00E778A3" w:rsidP="001B4C57"/>
              </w:txbxContent>
            </v:textbox>
          </v:rect>
        </w:pict>
      </w:r>
      <w:r w:rsidRPr="00F74E07">
        <w:pict>
          <v:rect id="_x0000_s1027" style="position:absolute;left:0;text-align:left;margin-left:96pt;margin-top:95.8pt;width:606.55pt;height:36pt;z-index:251619328">
            <v:shadow on="t" opacity=".5" offset="6pt,-6pt"/>
            <v:textbox style="mso-next-textbox:#_x0000_s1027">
              <w:txbxContent>
                <w:p w:rsidR="00E778A3" w:rsidRPr="00947025" w:rsidRDefault="00E778A3" w:rsidP="001B4C57">
                  <w:pPr>
                    <w:jc w:val="center"/>
                    <w:rPr>
                      <w:b/>
                    </w:rPr>
                  </w:pPr>
                  <w:r w:rsidRPr="00947025">
                    <w:rPr>
                      <w:b/>
                    </w:rPr>
                    <w:t>Содержание образования</w:t>
                  </w:r>
                </w:p>
                <w:p w:rsidR="00E778A3" w:rsidRDefault="00E778A3" w:rsidP="001B4C57"/>
              </w:txbxContent>
            </v:textbox>
          </v:rect>
        </w:pict>
      </w:r>
      <w:r w:rsidRPr="00F74E07">
        <w:pict>
          <v:rect id="_x0000_s1028" style="position:absolute;left:0;text-align:left;margin-left:18pt;margin-top:197.2pt;width:330pt;height:45pt;z-index:251620352">
            <v:shadow on="t" opacity=".5" offset="-6pt,-6pt"/>
            <v:textbox style="mso-next-textbox:#_x0000_s1028">
              <w:txbxContent>
                <w:p w:rsidR="00E778A3" w:rsidRPr="00947025" w:rsidRDefault="00E778A3" w:rsidP="001B4C57">
                  <w:pPr>
                    <w:jc w:val="center"/>
                  </w:pPr>
                  <w:r w:rsidRPr="00947025">
                    <w:t>Живая природа</w:t>
                  </w:r>
                </w:p>
                <w:p w:rsidR="00E778A3" w:rsidRDefault="00E778A3" w:rsidP="001B4C57"/>
              </w:txbxContent>
            </v:textbox>
          </v:rect>
        </w:pict>
      </w:r>
      <w:r w:rsidRPr="00F74E07">
        <w:pict>
          <v:rect id="_x0000_s1029" style="position:absolute;left:0;text-align:left;margin-left:426pt;margin-top:197.2pt;width:330pt;height:45pt;z-index:251621376">
            <v:shadow on="t" opacity=".5" offset="6pt,-6pt"/>
            <v:textbox style="mso-next-textbox:#_x0000_s1029">
              <w:txbxContent>
                <w:p w:rsidR="00E778A3" w:rsidRPr="00947025" w:rsidRDefault="00E778A3" w:rsidP="001B4C57">
                  <w:pPr>
                    <w:jc w:val="center"/>
                  </w:pPr>
                  <w:r w:rsidRPr="00947025">
                    <w:t>Неживая природа</w:t>
                  </w:r>
                </w:p>
              </w:txbxContent>
            </v:textbox>
          </v:rect>
        </w:pict>
      </w:r>
      <w:r w:rsidRPr="00F74E07">
        <w:pict>
          <v:rect id="_x0000_s1030" style="position:absolute;left:0;text-align:left;margin-left:18pt;margin-top:271.2pt;width:1in;height:45pt;z-index:251622400">
            <v:shadow on="t" opacity=".5" offset="-6pt,-6pt"/>
            <v:textbox style="mso-next-textbox:#_x0000_s1030">
              <w:txbxContent>
                <w:p w:rsidR="00E778A3" w:rsidRPr="00947025" w:rsidRDefault="00E778A3" w:rsidP="001B4C57">
                  <w:pPr>
                    <w:jc w:val="center"/>
                  </w:pPr>
                  <w:r w:rsidRPr="00947025">
                    <w:t>растения</w:t>
                  </w:r>
                </w:p>
                <w:p w:rsidR="00E778A3" w:rsidRDefault="00E778A3" w:rsidP="001B4C57"/>
              </w:txbxContent>
            </v:textbox>
          </v:rect>
        </w:pict>
      </w:r>
      <w:r w:rsidRPr="00F74E07">
        <w:pict>
          <v:rect id="_x0000_s1031" style="position:absolute;left:0;text-align:left;margin-left:108pt;margin-top:271.2pt;width:84pt;height:45pt;z-index:251623424">
            <v:shadow on="t" opacity=".5" offset="-6pt,-6pt"/>
            <v:textbox style="mso-next-textbox:#_x0000_s1031">
              <w:txbxContent>
                <w:p w:rsidR="00E778A3" w:rsidRPr="00947025" w:rsidRDefault="00E778A3" w:rsidP="001B4C57">
                  <w:pPr>
                    <w:jc w:val="center"/>
                  </w:pPr>
                  <w:r w:rsidRPr="00947025">
                    <w:t>грибы</w:t>
                  </w:r>
                </w:p>
              </w:txbxContent>
            </v:textbox>
          </v:rect>
        </w:pict>
      </w:r>
      <w:r w:rsidRPr="00F74E07">
        <w:pict>
          <v:rect id="_x0000_s1032" style="position:absolute;left:0;text-align:left;margin-left:3in;margin-top:271.2pt;width:84pt;height:45pt;z-index:251624448">
            <v:shadow on="t" opacity=".5" offset="-6pt,-6pt"/>
            <v:textbox style="mso-next-textbox:#_x0000_s1032">
              <w:txbxContent>
                <w:p w:rsidR="00E778A3" w:rsidRPr="00947025" w:rsidRDefault="00E778A3" w:rsidP="001B4C57">
                  <w:pPr>
                    <w:jc w:val="center"/>
                  </w:pPr>
                  <w:r w:rsidRPr="00947025">
                    <w:t>животные</w:t>
                  </w:r>
                </w:p>
              </w:txbxContent>
            </v:textbox>
          </v:rect>
        </w:pict>
      </w:r>
      <w:r w:rsidRPr="00F74E07">
        <w:pict>
          <v:rect id="_x0000_s1033" style="position:absolute;left:0;text-align:left;margin-left:324pt;margin-top:271.2pt;width:120pt;height:45pt;z-index:251625472">
            <v:shadow on="t" opacity=".5" offset="-6pt,-6pt"/>
            <v:textbox style="mso-next-textbox:#_x0000_s1033">
              <w:txbxContent>
                <w:p w:rsidR="00E778A3" w:rsidRPr="00947025" w:rsidRDefault="00E778A3" w:rsidP="001B4C57">
                  <w:pPr>
                    <w:jc w:val="center"/>
                  </w:pPr>
                  <w:r w:rsidRPr="00947025">
                    <w:t>человек</w:t>
                  </w:r>
                </w:p>
              </w:txbxContent>
            </v:textbox>
          </v:rect>
        </w:pict>
      </w:r>
      <w:r w:rsidRPr="00F74E07">
        <w:pict>
          <v:rect id="_x0000_s1034" style="position:absolute;left:0;text-align:left;margin-left:480pt;margin-top:271.2pt;width:1in;height:45pt;z-index:251626496">
            <v:shadow on="t" opacity=".5" offset="6pt,-6pt"/>
            <v:textbox style="mso-next-textbox:#_x0000_s1034">
              <w:txbxContent>
                <w:p w:rsidR="00E778A3" w:rsidRPr="00947025" w:rsidRDefault="00E778A3" w:rsidP="001B4C57">
                  <w:pPr>
                    <w:jc w:val="center"/>
                  </w:pPr>
                  <w:r w:rsidRPr="00947025">
                    <w:t>вода</w:t>
                  </w:r>
                </w:p>
              </w:txbxContent>
            </v:textbox>
          </v:rect>
        </w:pict>
      </w:r>
      <w:r w:rsidRPr="00F74E07">
        <w:pict>
          <v:rect id="_x0000_s1035" style="position:absolute;left:0;text-align:left;margin-left:582pt;margin-top:271.2pt;width:1in;height:45pt;z-index:251627520">
            <v:shadow on="t" opacity=".5" offset="6pt,-6pt"/>
            <v:textbox style="mso-next-textbox:#_x0000_s1035">
              <w:txbxContent>
                <w:p w:rsidR="00E778A3" w:rsidRPr="00947025" w:rsidRDefault="00E778A3" w:rsidP="001B4C57">
                  <w:pPr>
                    <w:jc w:val="center"/>
                  </w:pPr>
                  <w:r w:rsidRPr="00947025">
                    <w:t>почва</w:t>
                  </w:r>
                </w:p>
              </w:txbxContent>
            </v:textbox>
          </v:rect>
        </w:pict>
      </w:r>
      <w:r w:rsidRPr="00F74E07">
        <w:pict>
          <v:rect id="_x0000_s1036" style="position:absolute;left:0;text-align:left;margin-left:684pt;margin-top:271.2pt;width:1in;height:45pt;z-index:251628544">
            <v:shadow on="t" opacity=".5" offset="6pt,-6pt"/>
            <v:textbox style="mso-next-textbox:#_x0000_s1036">
              <w:txbxContent>
                <w:p w:rsidR="00E778A3" w:rsidRDefault="00E778A3" w:rsidP="001B4C57">
                  <w:pPr>
                    <w:jc w:val="center"/>
                  </w:pPr>
                  <w:r>
                    <w:rPr>
                      <w:sz w:val="28"/>
                      <w:szCs w:val="28"/>
                    </w:rPr>
                    <w:t>воздух</w:t>
                  </w:r>
                </w:p>
              </w:txbxContent>
            </v:textbox>
          </v:rect>
        </w:pict>
      </w:r>
      <w:r w:rsidRPr="00F74E07">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37" type="#_x0000_t67" style="position:absolute;left:0;text-align:left;margin-left:389.45pt;margin-top:50pt;width:24.55pt;height:45pt;z-index:251629568" adj="14760,6291"/>
        </w:pict>
      </w:r>
      <w:r w:rsidRPr="00F74E07">
        <w:pict>
          <v:line id="_x0000_s1038" style="position:absolute;left:0;text-align:left;flip:x;z-index:251630592" from="210pt,133pt" to="402pt,196pt">
            <v:stroke endarrow="block"/>
          </v:line>
        </w:pict>
      </w:r>
      <w:r w:rsidRPr="00F74E07">
        <w:pict>
          <v:line id="_x0000_s1039" style="position:absolute;left:0;text-align:left;z-index:251631616" from="401.45pt,133.4pt" to="599.45pt,196.4pt">
            <v:stroke endarrow="block"/>
          </v:line>
        </w:pict>
      </w:r>
      <w:r w:rsidRPr="00F74E07">
        <w:pict>
          <v:line id="_x0000_s1040" style="position:absolute;left:0;text-align:left;flip:x;z-index:251632640" from="60pt,243.4pt" to="174pt,270.4pt">
            <v:stroke endarrow="block"/>
          </v:line>
        </w:pict>
      </w:r>
      <w:r w:rsidRPr="00F74E07">
        <w:pict>
          <v:line id="_x0000_s1041" style="position:absolute;left:0;text-align:left;flip:x;z-index:251633664" from="162pt,243.4pt" to="174pt,270.4pt">
            <v:stroke endarrow="block"/>
          </v:line>
        </w:pict>
      </w:r>
      <w:r w:rsidRPr="00F74E07">
        <w:pict>
          <v:line id="_x0000_s1042" style="position:absolute;left:0;text-align:left;z-index:251634688" from="173.45pt,244.2pt" to="263.45pt,271.2pt">
            <v:stroke endarrow="block"/>
          </v:line>
        </w:pict>
      </w:r>
      <w:r w:rsidRPr="00F74E07">
        <w:pict>
          <v:line id="_x0000_s1043" style="position:absolute;left:0;text-align:left;z-index:251635712" from="179.45pt,243.8pt" to="383.45pt,270.8pt">
            <v:stroke endarrow="block"/>
          </v:line>
        </w:pict>
      </w:r>
      <w:r w:rsidRPr="00F74E07">
        <w:pict>
          <v:line id="_x0000_s1044" style="position:absolute;left:0;text-align:left;flip:x;z-index:251636736" from="516pt,243.4pt" to="611.45pt,270.4pt">
            <v:stroke endarrow="block"/>
          </v:line>
        </w:pict>
      </w:r>
      <w:r w:rsidRPr="00F74E07">
        <w:pict>
          <v:line id="_x0000_s1045" style="position:absolute;left:0;text-align:left;z-index:251637760" from="611.45pt,243.4pt" to="617.45pt,270.4pt">
            <v:stroke endarrow="block"/>
          </v:line>
        </w:pict>
      </w:r>
      <w:r w:rsidRPr="00F74E07">
        <w:pict>
          <v:line id="_x0000_s1046" style="position:absolute;left:0;text-align:left;z-index:251638784" from="611.45pt,243.8pt" to="713.45pt,270.8pt">
            <v:stroke endarrow="block"/>
          </v:line>
        </w:pict>
      </w:r>
    </w:p>
    <w:p w:rsidR="001B4C57" w:rsidRDefault="001B4C57" w:rsidP="001B4C57">
      <w:pPr>
        <w:ind w:firstLine="709"/>
        <w:jc w:val="center"/>
        <w:rPr>
          <w:b/>
          <w:color w:val="000000"/>
          <w:sz w:val="28"/>
          <w:szCs w:val="28"/>
        </w:rPr>
      </w:pPr>
    </w:p>
    <w:p w:rsidR="001B4C57" w:rsidRDefault="001B4C57" w:rsidP="001B4C57">
      <w:pPr>
        <w:ind w:firstLine="709"/>
        <w:jc w:val="center"/>
        <w:rPr>
          <w:b/>
          <w:color w:val="000000"/>
          <w:sz w:val="28"/>
          <w:szCs w:val="28"/>
        </w:rPr>
      </w:pPr>
    </w:p>
    <w:p w:rsidR="001B4C57" w:rsidRDefault="001B4C57" w:rsidP="001B4C57">
      <w:pPr>
        <w:ind w:firstLine="709"/>
        <w:jc w:val="center"/>
        <w:rPr>
          <w:b/>
          <w:color w:val="000000"/>
          <w:sz w:val="28"/>
          <w:szCs w:val="28"/>
        </w:rPr>
      </w:pPr>
    </w:p>
    <w:p w:rsidR="001B4C57" w:rsidRDefault="001B4C57" w:rsidP="001B4C57">
      <w:pPr>
        <w:ind w:firstLine="709"/>
        <w:jc w:val="center"/>
        <w:rPr>
          <w:b/>
          <w:color w:val="000000"/>
          <w:sz w:val="28"/>
          <w:szCs w:val="28"/>
        </w:rPr>
      </w:pPr>
    </w:p>
    <w:p w:rsidR="001B4C57" w:rsidRDefault="001B4C57" w:rsidP="001B4C57">
      <w:pPr>
        <w:ind w:firstLine="709"/>
        <w:jc w:val="center"/>
        <w:rPr>
          <w:b/>
          <w:color w:val="000000"/>
          <w:sz w:val="28"/>
          <w:szCs w:val="28"/>
        </w:rPr>
      </w:pPr>
    </w:p>
    <w:p w:rsidR="001B4C57" w:rsidRDefault="001B4C57" w:rsidP="001B4C57">
      <w:pPr>
        <w:ind w:firstLine="709"/>
        <w:jc w:val="center"/>
        <w:rPr>
          <w:b/>
          <w:color w:val="000000"/>
          <w:sz w:val="28"/>
          <w:szCs w:val="28"/>
        </w:rPr>
      </w:pPr>
    </w:p>
    <w:p w:rsidR="001B4C57" w:rsidRDefault="001B4C57" w:rsidP="001B4C57">
      <w:pPr>
        <w:ind w:firstLine="709"/>
        <w:jc w:val="center"/>
        <w:rPr>
          <w:b/>
          <w:color w:val="000000"/>
          <w:sz w:val="28"/>
          <w:szCs w:val="28"/>
        </w:rPr>
      </w:pPr>
    </w:p>
    <w:p w:rsidR="001B4C57" w:rsidRDefault="001B4C57" w:rsidP="001B4C57">
      <w:pPr>
        <w:ind w:firstLine="709"/>
        <w:jc w:val="center"/>
        <w:rPr>
          <w:b/>
          <w:color w:val="000000"/>
          <w:sz w:val="28"/>
          <w:szCs w:val="28"/>
        </w:rPr>
      </w:pPr>
    </w:p>
    <w:p w:rsidR="001B4C57" w:rsidRDefault="001B4C57" w:rsidP="001B4C57">
      <w:pPr>
        <w:ind w:firstLine="709"/>
        <w:jc w:val="center"/>
        <w:rPr>
          <w:b/>
          <w:color w:val="000000"/>
          <w:sz w:val="28"/>
          <w:szCs w:val="28"/>
        </w:rPr>
      </w:pPr>
    </w:p>
    <w:p w:rsidR="001B4C57" w:rsidRDefault="001B4C57" w:rsidP="001B4C57">
      <w:pPr>
        <w:rPr>
          <w:b/>
          <w:color w:val="000000"/>
          <w:sz w:val="28"/>
          <w:szCs w:val="28"/>
        </w:rPr>
      </w:pPr>
    </w:p>
    <w:p w:rsidR="001B4C57" w:rsidRDefault="001B4C57" w:rsidP="001B4C57">
      <w:pPr>
        <w:rPr>
          <w:b/>
          <w:color w:val="000000"/>
          <w:sz w:val="28"/>
          <w:szCs w:val="28"/>
        </w:rPr>
      </w:pPr>
    </w:p>
    <w:p w:rsidR="001B4C57" w:rsidRPr="003F01C4" w:rsidRDefault="001B4C57" w:rsidP="001B4C57">
      <w:pPr>
        <w:rPr>
          <w:rFonts w:ascii="Times New Roman" w:hAnsi="Times New Roman" w:cs="Times New Roman"/>
          <w:b/>
          <w:color w:val="000000"/>
          <w:sz w:val="24"/>
          <w:szCs w:val="24"/>
        </w:rPr>
      </w:pPr>
      <w:r w:rsidRPr="003F01C4">
        <w:rPr>
          <w:rFonts w:ascii="Times New Roman" w:hAnsi="Times New Roman" w:cs="Times New Roman"/>
          <w:b/>
          <w:bCs/>
          <w:color w:val="000000"/>
          <w:sz w:val="24"/>
          <w:szCs w:val="24"/>
        </w:rPr>
        <w:t>Законы общего дома природы:</w:t>
      </w:r>
    </w:p>
    <w:p w:rsidR="001B4C57" w:rsidRPr="003F01C4" w:rsidRDefault="001B4C57" w:rsidP="00A62330">
      <w:pPr>
        <w:numPr>
          <w:ilvl w:val="1"/>
          <w:numId w:val="22"/>
        </w:numPr>
        <w:spacing w:after="0" w:line="240" w:lineRule="auto"/>
        <w:rPr>
          <w:rFonts w:ascii="Times New Roman" w:hAnsi="Times New Roman" w:cs="Times New Roman"/>
          <w:bCs/>
          <w:color w:val="000000"/>
          <w:sz w:val="24"/>
          <w:szCs w:val="24"/>
        </w:rPr>
      </w:pPr>
      <w:r w:rsidRPr="003F01C4">
        <w:rPr>
          <w:rFonts w:ascii="Times New Roman" w:hAnsi="Times New Roman" w:cs="Times New Roman"/>
          <w:bCs/>
          <w:color w:val="000000"/>
          <w:sz w:val="24"/>
          <w:szCs w:val="24"/>
        </w:rPr>
        <w:t>Все живые организмы имеют равное право на жизнь</w:t>
      </w:r>
    </w:p>
    <w:p w:rsidR="001B4C57" w:rsidRPr="003F01C4" w:rsidRDefault="001B4C57" w:rsidP="00A62330">
      <w:pPr>
        <w:numPr>
          <w:ilvl w:val="1"/>
          <w:numId w:val="22"/>
        </w:numPr>
        <w:spacing w:after="0" w:line="240" w:lineRule="auto"/>
        <w:rPr>
          <w:rFonts w:ascii="Times New Roman" w:hAnsi="Times New Roman" w:cs="Times New Roman"/>
          <w:color w:val="000000"/>
          <w:sz w:val="24"/>
          <w:szCs w:val="24"/>
        </w:rPr>
      </w:pPr>
      <w:r w:rsidRPr="003F01C4">
        <w:rPr>
          <w:rFonts w:ascii="Times New Roman" w:hAnsi="Times New Roman" w:cs="Times New Roman"/>
          <w:bCs/>
          <w:color w:val="000000"/>
          <w:sz w:val="24"/>
          <w:szCs w:val="24"/>
        </w:rPr>
        <w:t>В природе всё взаимосвязано</w:t>
      </w:r>
    </w:p>
    <w:p w:rsidR="001B4C57" w:rsidRPr="003F01C4" w:rsidRDefault="001B4C57" w:rsidP="00A62330">
      <w:pPr>
        <w:numPr>
          <w:ilvl w:val="1"/>
          <w:numId w:val="22"/>
        </w:numPr>
        <w:spacing w:after="0" w:line="240" w:lineRule="auto"/>
        <w:rPr>
          <w:rFonts w:ascii="Times New Roman" w:hAnsi="Times New Roman" w:cs="Times New Roman"/>
          <w:color w:val="000000"/>
          <w:sz w:val="24"/>
          <w:szCs w:val="24"/>
        </w:rPr>
      </w:pPr>
      <w:r w:rsidRPr="003F01C4">
        <w:rPr>
          <w:rFonts w:ascii="Times New Roman" w:hAnsi="Times New Roman" w:cs="Times New Roman"/>
          <w:bCs/>
          <w:color w:val="000000"/>
          <w:sz w:val="24"/>
          <w:szCs w:val="24"/>
        </w:rPr>
        <w:t>В природе ничто никуда не исчезает, а переходит из одного состояния в другое</w:t>
      </w:r>
    </w:p>
    <w:p w:rsidR="001B4C57" w:rsidRDefault="001B4C57" w:rsidP="001B4C57">
      <w:pPr>
        <w:rPr>
          <w:color w:val="000000"/>
          <w:sz w:val="28"/>
          <w:szCs w:val="28"/>
        </w:rPr>
      </w:pPr>
    </w:p>
    <w:p w:rsidR="001B4C57" w:rsidRDefault="001B4C57" w:rsidP="001B4C57">
      <w:pPr>
        <w:jc w:val="both"/>
        <w:rPr>
          <w:color w:val="000000"/>
          <w:sz w:val="28"/>
          <w:szCs w:val="28"/>
        </w:rPr>
      </w:pPr>
    </w:p>
    <w:p w:rsidR="001B4C57" w:rsidRDefault="00F74E07" w:rsidP="001B4C57">
      <w:pPr>
        <w:ind w:firstLine="709"/>
        <w:jc w:val="both"/>
        <w:rPr>
          <w:color w:val="000000"/>
          <w:sz w:val="28"/>
          <w:szCs w:val="28"/>
        </w:rPr>
      </w:pPr>
      <w:r w:rsidRPr="00F74E07">
        <w:pict>
          <v:rect id="_x0000_s1047" style="position:absolute;left:0;text-align:left;margin-left:6pt;margin-top:10.9pt;width:756pt;height:45pt;z-index:251639808">
            <v:shadow on="t" opacity=".5" offset="-6pt,-6pt"/>
            <v:textbox style="mso-next-textbox:#_x0000_s1047">
              <w:txbxContent>
                <w:p w:rsidR="00E778A3" w:rsidRPr="00947025" w:rsidRDefault="00E778A3" w:rsidP="001B4C57">
                  <w:pPr>
                    <w:jc w:val="center"/>
                    <w:rPr>
                      <w:b/>
                      <w:sz w:val="28"/>
                      <w:szCs w:val="28"/>
                    </w:rPr>
                  </w:pPr>
                  <w:r w:rsidRPr="00947025">
                    <w:rPr>
                      <w:b/>
                      <w:sz w:val="28"/>
                      <w:szCs w:val="28"/>
                    </w:rPr>
                    <w:t>Методы ознакомления дошкольников с природой</w:t>
                  </w:r>
                </w:p>
                <w:p w:rsidR="00E778A3" w:rsidRPr="00947025" w:rsidRDefault="00E778A3" w:rsidP="001B4C57"/>
              </w:txbxContent>
            </v:textbox>
          </v:rect>
        </w:pict>
      </w:r>
      <w:r w:rsidRPr="00F74E07">
        <w:pict>
          <v:rect id="_x0000_s1048" style="position:absolute;left:0;text-align:left;margin-left:0;margin-top:81.15pt;width:222pt;height:27pt;z-index:251640832">
            <v:shadow on="t" opacity=".5" offset="-6pt,-6pt"/>
            <v:textbox style="mso-next-textbox:#_x0000_s1048">
              <w:txbxContent>
                <w:p w:rsidR="00E778A3" w:rsidRDefault="00E778A3" w:rsidP="001B4C57">
                  <w:pPr>
                    <w:jc w:val="center"/>
                  </w:pPr>
                  <w:r>
                    <w:rPr>
                      <w:sz w:val="28"/>
                      <w:szCs w:val="28"/>
                    </w:rPr>
                    <w:t>наглядные</w:t>
                  </w:r>
                </w:p>
              </w:txbxContent>
            </v:textbox>
          </v:rect>
        </w:pict>
      </w:r>
      <w:r w:rsidRPr="00F74E07">
        <w:pict>
          <v:rect id="_x0000_s1049" style="position:absolute;left:0;text-align:left;margin-left:246pt;margin-top:81.15pt;width:270pt;height:27pt;z-index:251641856">
            <v:textbox style="mso-next-textbox:#_x0000_s1049">
              <w:txbxContent>
                <w:p w:rsidR="00E778A3" w:rsidRDefault="00E778A3" w:rsidP="001B4C57">
                  <w:pPr>
                    <w:jc w:val="center"/>
                  </w:pPr>
                  <w:r>
                    <w:rPr>
                      <w:sz w:val="28"/>
                      <w:szCs w:val="28"/>
                    </w:rPr>
                    <w:t>практические</w:t>
                  </w:r>
                </w:p>
              </w:txbxContent>
            </v:textbox>
          </v:rect>
        </w:pict>
      </w:r>
      <w:r w:rsidRPr="00F74E07">
        <w:pict>
          <v:rect id="_x0000_s1050" style="position:absolute;left:0;text-align:left;margin-left:534pt;margin-top:81.15pt;width:228pt;height:27pt;z-index:251642880">
            <v:shadow on="t" opacity=".5" offset="6pt,-6pt"/>
            <v:textbox style="mso-next-textbox:#_x0000_s1050">
              <w:txbxContent>
                <w:p w:rsidR="00E778A3" w:rsidRDefault="00E778A3" w:rsidP="001B4C57">
                  <w:pPr>
                    <w:jc w:val="center"/>
                  </w:pPr>
                  <w:r>
                    <w:rPr>
                      <w:sz w:val="28"/>
                      <w:szCs w:val="28"/>
                    </w:rPr>
                    <w:t>словесные</w:t>
                  </w:r>
                </w:p>
              </w:txbxContent>
            </v:textbox>
          </v:rect>
        </w:pict>
      </w:r>
      <w:r w:rsidRPr="00F74E07">
        <w:pict>
          <v:rect id="_x0000_s1051" style="position:absolute;left:0;text-align:left;margin-left:0;margin-top:134.1pt;width:90pt;height:1in;z-index:251643904">
            <v:shadow on="t" opacity=".5" offset="-6pt,-6pt"/>
            <v:textbox style="mso-next-textbox:#_x0000_s1051">
              <w:txbxContent>
                <w:p w:rsidR="00E778A3" w:rsidRDefault="00E778A3" w:rsidP="001B4C57">
                  <w:r>
                    <w:rPr>
                      <w:sz w:val="28"/>
                      <w:szCs w:val="28"/>
                    </w:rPr>
                    <w:t>наблюдения</w:t>
                  </w:r>
                </w:p>
              </w:txbxContent>
            </v:textbox>
          </v:rect>
        </w:pict>
      </w:r>
      <w:r w:rsidRPr="00F74E07">
        <w:pict>
          <v:rect id="_x0000_s1052" style="position:absolute;left:0;text-align:left;margin-left:102pt;margin-top:134.1pt;width:120pt;height:1in;z-index:251644928">
            <v:shadow on="t" opacity=".5" offset="6pt,-6pt"/>
            <v:textbox style="mso-next-textbox:#_x0000_s1052">
              <w:txbxContent>
                <w:p w:rsidR="00E778A3" w:rsidRDefault="00E778A3" w:rsidP="001B4C57">
                  <w:r>
                    <w:rPr>
                      <w:sz w:val="28"/>
                      <w:szCs w:val="28"/>
                    </w:rPr>
                    <w:t>рассматривание картин, демонстрация фильмов</w:t>
                  </w:r>
                </w:p>
              </w:txbxContent>
            </v:textbox>
          </v:rect>
        </w:pict>
      </w:r>
      <w:r w:rsidRPr="00F74E07">
        <w:pict>
          <v:rect id="_x0000_s1053" style="position:absolute;left:0;text-align:left;margin-left:240pt;margin-top:134.1pt;width:1in;height:1in;z-index:251645952">
            <v:shadow on="t" opacity=".5" offset="-6pt,-6pt"/>
            <v:textbox style="mso-next-textbox:#_x0000_s1053">
              <w:txbxContent>
                <w:p w:rsidR="00E778A3" w:rsidRDefault="00E778A3" w:rsidP="001B4C57">
                  <w:pPr>
                    <w:jc w:val="center"/>
                  </w:pPr>
                  <w:r>
                    <w:rPr>
                      <w:sz w:val="28"/>
                      <w:szCs w:val="28"/>
                    </w:rPr>
                    <w:t>игра</w:t>
                  </w:r>
                </w:p>
              </w:txbxContent>
            </v:textbox>
          </v:rect>
        </w:pict>
      </w:r>
      <w:r w:rsidRPr="00F74E07">
        <w:pict>
          <v:rect id="_x0000_s1054" style="position:absolute;left:0;text-align:left;margin-left:330pt;margin-top:134.1pt;width:1in;height:1in;z-index:251646976">
            <v:textbox style="mso-next-textbox:#_x0000_s1054">
              <w:txbxContent>
                <w:p w:rsidR="00E778A3" w:rsidRDefault="00E778A3" w:rsidP="001B4C57">
                  <w:pPr>
                    <w:jc w:val="center"/>
                  </w:pPr>
                  <w:r>
                    <w:rPr>
                      <w:sz w:val="28"/>
                      <w:szCs w:val="28"/>
                    </w:rPr>
                    <w:t>труд в природе</w:t>
                  </w:r>
                </w:p>
              </w:txbxContent>
            </v:textbox>
          </v:rect>
        </w:pict>
      </w:r>
      <w:r w:rsidRPr="00F74E07">
        <w:pict>
          <v:rect id="_x0000_s1055" style="position:absolute;left:0;text-align:left;margin-left:420pt;margin-top:134.1pt;width:102pt;height:1in;z-index:251648000">
            <v:shadow on="t" opacity=".5" offset="6pt,-6pt"/>
            <v:textbox style="mso-next-textbox:#_x0000_s1055">
              <w:txbxContent>
                <w:p w:rsidR="00E778A3" w:rsidRDefault="00E778A3" w:rsidP="001B4C57">
                  <w:pPr>
                    <w:jc w:val="center"/>
                  </w:pPr>
                  <w:r>
                    <w:rPr>
                      <w:sz w:val="28"/>
                      <w:szCs w:val="28"/>
                    </w:rPr>
                    <w:t>элементарные опыты</w:t>
                  </w:r>
                </w:p>
              </w:txbxContent>
            </v:textbox>
          </v:rect>
        </w:pict>
      </w:r>
      <w:r w:rsidRPr="00F74E07">
        <w:pict>
          <v:rect id="_x0000_s1056" style="position:absolute;left:0;text-align:left;margin-left:540pt;margin-top:134.1pt;width:222pt;height:1in;z-index:251649024">
            <v:shadow on="t" opacity=".5" offset="6pt,-6pt"/>
            <v:textbox style="mso-next-textbox:#_x0000_s1056">
              <w:txbxContent>
                <w:p w:rsidR="00E778A3" w:rsidRDefault="00E778A3" w:rsidP="001B4C57">
                  <w:pPr>
                    <w:ind w:left="360"/>
                    <w:jc w:val="center"/>
                    <w:rPr>
                      <w:sz w:val="28"/>
                      <w:szCs w:val="28"/>
                    </w:rPr>
                  </w:pPr>
                  <w:r>
                    <w:rPr>
                      <w:sz w:val="28"/>
                      <w:szCs w:val="28"/>
                    </w:rPr>
                    <w:t>рассказ</w:t>
                  </w:r>
                </w:p>
                <w:p w:rsidR="00E778A3" w:rsidRDefault="00E778A3" w:rsidP="001B4C57">
                  <w:pPr>
                    <w:ind w:left="360"/>
                    <w:rPr>
                      <w:sz w:val="28"/>
                      <w:szCs w:val="28"/>
                    </w:rPr>
                  </w:pPr>
                  <w:r>
                    <w:rPr>
                      <w:sz w:val="28"/>
                      <w:szCs w:val="28"/>
                    </w:rPr>
                    <w:t xml:space="preserve">                    беседа</w:t>
                  </w:r>
                </w:p>
                <w:p w:rsidR="00E778A3" w:rsidRDefault="00E778A3" w:rsidP="001B4C57">
                  <w:pPr>
                    <w:jc w:val="center"/>
                  </w:pPr>
                  <w:r>
                    <w:rPr>
                      <w:sz w:val="28"/>
                      <w:szCs w:val="28"/>
                    </w:rPr>
                    <w:t xml:space="preserve">  чтение</w:t>
                  </w:r>
                </w:p>
              </w:txbxContent>
            </v:textbox>
          </v:rect>
        </w:pict>
      </w:r>
      <w:r w:rsidRPr="00F74E07">
        <w:pict>
          <v:line id="_x0000_s1060" style="position:absolute;left:0;text-align:left;z-index:251650048" from="378pt,54.85pt" to="378pt,81.85pt">
            <v:stroke endarrow="block"/>
          </v:line>
        </w:pict>
      </w:r>
      <w:r w:rsidRPr="00F74E07">
        <w:pict>
          <v:line id="_x0000_s1061" style="position:absolute;left:0;text-align:left;flip:x;z-index:251651072" from="167.45pt,54.5pt" to="377.45pt,81.5pt">
            <v:stroke endarrow="block"/>
          </v:line>
        </w:pict>
      </w:r>
      <w:r w:rsidRPr="00F74E07">
        <w:pict>
          <v:line id="_x0000_s1062" style="position:absolute;left:0;text-align:left;z-index:251652096" from="377.45pt,54.5pt" to="599.45pt,81.5pt">
            <v:stroke endarrow="block"/>
          </v:line>
        </w:pict>
      </w:r>
      <w:r w:rsidRPr="00F74E07">
        <w:pict>
          <v:line id="_x0000_s1063" style="position:absolute;left:0;text-align:left;flip:x;z-index:251653120" from="47.45pt,107.45pt" to="101.45pt,134.45pt">
            <v:stroke endarrow="block"/>
          </v:line>
        </w:pict>
      </w:r>
      <w:r w:rsidRPr="00F74E07">
        <w:pict>
          <v:line id="_x0000_s1064" style="position:absolute;left:0;text-align:left;z-index:251654144" from="107.45pt,107.8pt" to="173.45pt,134.8pt">
            <v:stroke endarrow="block"/>
          </v:line>
        </w:pict>
      </w:r>
      <w:r w:rsidRPr="00F74E07">
        <w:pict>
          <v:line id="_x0000_s1065" style="position:absolute;left:0;text-align:left;z-index:251655168" from="377.45pt,107.8pt" to="377.45pt,134.8pt">
            <v:stroke endarrow="block"/>
          </v:line>
        </w:pict>
      </w:r>
      <w:r w:rsidRPr="00F74E07">
        <w:pict>
          <v:line id="_x0000_s1066" style="position:absolute;left:0;text-align:left;flip:x;z-index:251656192" from="293.45pt,107.45pt" to="377.45pt,134.45pt">
            <v:stroke endarrow="block"/>
          </v:line>
        </w:pict>
      </w:r>
      <w:r w:rsidRPr="00F74E07">
        <w:pict>
          <v:line id="_x0000_s1067" style="position:absolute;left:0;text-align:left;z-index:251657216" from="378pt,107.8pt" to="468pt,134.8pt">
            <v:stroke endarrow="block"/>
          </v:line>
        </w:pict>
      </w:r>
      <w:r w:rsidRPr="00F74E07">
        <w:pict>
          <v:line id="_x0000_s1068" style="position:absolute;left:0;text-align:left;z-index:251658240" from="654pt,107.8pt" to="654pt,134.8pt">
            <v:stroke endarrow="block"/>
          </v:line>
        </w:pict>
      </w:r>
    </w:p>
    <w:p w:rsidR="001B4C57" w:rsidRDefault="001B4C57" w:rsidP="001B4C57">
      <w:pPr>
        <w:ind w:firstLine="709"/>
        <w:jc w:val="both"/>
        <w:rPr>
          <w:color w:val="000000"/>
          <w:sz w:val="28"/>
          <w:szCs w:val="28"/>
        </w:rPr>
      </w:pPr>
    </w:p>
    <w:p w:rsidR="001B4C57" w:rsidRDefault="001B4C57" w:rsidP="001B4C57">
      <w:pPr>
        <w:ind w:firstLine="709"/>
        <w:jc w:val="both"/>
        <w:rPr>
          <w:color w:val="000000"/>
          <w:sz w:val="28"/>
          <w:szCs w:val="28"/>
        </w:rPr>
      </w:pPr>
    </w:p>
    <w:p w:rsidR="001B4C57" w:rsidRDefault="001B4C57" w:rsidP="001B4C57">
      <w:pPr>
        <w:ind w:firstLine="709"/>
        <w:jc w:val="both"/>
        <w:rPr>
          <w:color w:val="000000"/>
          <w:sz w:val="28"/>
          <w:szCs w:val="28"/>
        </w:rPr>
      </w:pPr>
    </w:p>
    <w:p w:rsidR="001B4C57" w:rsidRDefault="001B4C57" w:rsidP="001B4C57">
      <w:pPr>
        <w:ind w:firstLine="709"/>
        <w:jc w:val="both"/>
        <w:rPr>
          <w:color w:val="000000"/>
          <w:sz w:val="28"/>
          <w:szCs w:val="28"/>
        </w:rPr>
      </w:pPr>
    </w:p>
    <w:p w:rsidR="001B4C57" w:rsidRDefault="001B4C57" w:rsidP="001B4C57">
      <w:pPr>
        <w:ind w:firstLine="709"/>
        <w:jc w:val="both"/>
        <w:rPr>
          <w:color w:val="000000"/>
          <w:sz w:val="28"/>
          <w:szCs w:val="28"/>
        </w:rPr>
      </w:pPr>
    </w:p>
    <w:p w:rsidR="001B4C57" w:rsidRDefault="001B4C57" w:rsidP="001B4C57">
      <w:pPr>
        <w:tabs>
          <w:tab w:val="left" w:pos="6840"/>
        </w:tabs>
        <w:jc w:val="both"/>
        <w:rPr>
          <w:color w:val="000000"/>
          <w:sz w:val="28"/>
          <w:szCs w:val="28"/>
        </w:rPr>
      </w:pPr>
    </w:p>
    <w:p w:rsidR="001B4C57" w:rsidRDefault="00F74E07" w:rsidP="001B4C57">
      <w:pPr>
        <w:ind w:firstLine="709"/>
        <w:jc w:val="both"/>
        <w:rPr>
          <w:color w:val="000000"/>
          <w:sz w:val="28"/>
          <w:szCs w:val="28"/>
        </w:rPr>
      </w:pPr>
      <w:r w:rsidRPr="00F74E07">
        <w:lastRenderedPageBreak/>
        <w:pict>
          <v:rect id="_x0000_s1057" style="position:absolute;left:0;text-align:left;margin-left:0;margin-top:33pt;width:222pt;height:153pt;z-index:251659264">
            <v:shadow on="t" opacity=".5" offset="-6pt,-6pt"/>
            <v:textbox style="mso-next-textbox:#_x0000_s1057">
              <w:txbxContent>
                <w:p w:rsidR="00E778A3" w:rsidRDefault="00E778A3" w:rsidP="001B4C57">
                  <w:pPr>
                    <w:rPr>
                      <w:sz w:val="28"/>
                      <w:szCs w:val="28"/>
                    </w:rPr>
                  </w:pPr>
                  <w:r>
                    <w:rPr>
                      <w:sz w:val="28"/>
                      <w:szCs w:val="28"/>
                    </w:rPr>
                    <w:t>- кратковременные</w:t>
                  </w:r>
                </w:p>
                <w:p w:rsidR="00E778A3" w:rsidRDefault="00E778A3" w:rsidP="001B4C57">
                  <w:pPr>
                    <w:rPr>
                      <w:sz w:val="28"/>
                      <w:szCs w:val="28"/>
                    </w:rPr>
                  </w:pPr>
                  <w:r>
                    <w:rPr>
                      <w:sz w:val="28"/>
                      <w:szCs w:val="28"/>
                    </w:rPr>
                    <w:t xml:space="preserve">   длительные</w:t>
                  </w:r>
                </w:p>
                <w:p w:rsidR="00E778A3" w:rsidRDefault="00E778A3" w:rsidP="001B4C57">
                  <w:pPr>
                    <w:rPr>
                      <w:sz w:val="28"/>
                      <w:szCs w:val="28"/>
                    </w:rPr>
                  </w:pPr>
                  <w:r>
                    <w:rPr>
                      <w:sz w:val="28"/>
                      <w:szCs w:val="28"/>
                    </w:rPr>
                    <w:t xml:space="preserve">- определение состояния </w:t>
                  </w:r>
                </w:p>
                <w:p w:rsidR="00E778A3" w:rsidRDefault="00E778A3" w:rsidP="001B4C57">
                  <w:pPr>
                    <w:rPr>
                      <w:sz w:val="28"/>
                      <w:szCs w:val="28"/>
                    </w:rPr>
                  </w:pPr>
                  <w:r>
                    <w:rPr>
                      <w:sz w:val="28"/>
                      <w:szCs w:val="28"/>
                    </w:rPr>
                    <w:t xml:space="preserve">   предмета по отдельным    </w:t>
                  </w:r>
                </w:p>
                <w:p w:rsidR="00E778A3" w:rsidRDefault="00E778A3" w:rsidP="001B4C57">
                  <w:pPr>
                    <w:rPr>
                      <w:sz w:val="28"/>
                      <w:szCs w:val="28"/>
                    </w:rPr>
                  </w:pPr>
                  <w:r>
                    <w:rPr>
                      <w:sz w:val="28"/>
                      <w:szCs w:val="28"/>
                    </w:rPr>
                    <w:t xml:space="preserve">   признакам</w:t>
                  </w:r>
                </w:p>
                <w:p w:rsidR="00E778A3" w:rsidRDefault="00E778A3" w:rsidP="001B4C57">
                  <w:pPr>
                    <w:rPr>
                      <w:sz w:val="28"/>
                      <w:szCs w:val="28"/>
                    </w:rPr>
                  </w:pPr>
                  <w:r>
                    <w:rPr>
                      <w:sz w:val="28"/>
                      <w:szCs w:val="28"/>
                    </w:rPr>
                    <w:t>- восстановление картины целого</w:t>
                  </w:r>
                </w:p>
                <w:p w:rsidR="00E778A3" w:rsidRDefault="00E778A3" w:rsidP="001B4C57">
                  <w:r>
                    <w:rPr>
                      <w:sz w:val="28"/>
                      <w:szCs w:val="28"/>
                    </w:rPr>
                    <w:t xml:space="preserve">   по отдельным признакам</w:t>
                  </w:r>
                </w:p>
              </w:txbxContent>
            </v:textbox>
          </v:rect>
        </w:pict>
      </w:r>
      <w:r w:rsidRPr="00F74E07">
        <w:pict>
          <v:line id="_x0000_s1069" style="position:absolute;left:0;text-align:left;z-index:251660288" from="42pt,15.7pt" to="42pt,33.7pt">
            <v:stroke endarrow="block"/>
          </v:line>
        </w:pict>
      </w:r>
      <w:r w:rsidRPr="00F74E07">
        <w:pict>
          <v:rect id="_x0000_s1058" style="position:absolute;left:0;text-align:left;margin-left:240pt;margin-top:33pt;width:168pt;height:189pt;z-index:251661312">
            <v:textbox style="mso-next-textbox:#_x0000_s1058">
              <w:txbxContent>
                <w:p w:rsidR="00E778A3" w:rsidRDefault="00E778A3" w:rsidP="001B4C57">
                  <w:pPr>
                    <w:ind w:left="-43"/>
                    <w:rPr>
                      <w:sz w:val="28"/>
                      <w:szCs w:val="28"/>
                    </w:rPr>
                  </w:pPr>
                  <w:r>
                    <w:rPr>
                      <w:bCs/>
                      <w:sz w:val="28"/>
                      <w:szCs w:val="28"/>
                    </w:rPr>
                    <w:t>- дидактические игры:</w:t>
                  </w:r>
                </w:p>
                <w:p w:rsidR="00E778A3" w:rsidRDefault="00E778A3" w:rsidP="00A62330">
                  <w:pPr>
                    <w:numPr>
                      <w:ilvl w:val="0"/>
                      <w:numId w:val="23"/>
                    </w:numPr>
                    <w:spacing w:after="0" w:line="240" w:lineRule="auto"/>
                    <w:rPr>
                      <w:sz w:val="28"/>
                      <w:szCs w:val="28"/>
                    </w:rPr>
                  </w:pPr>
                  <w:r>
                    <w:rPr>
                      <w:sz w:val="28"/>
                      <w:szCs w:val="28"/>
                    </w:rPr>
                    <w:t>предметные,</w:t>
                  </w:r>
                </w:p>
                <w:p w:rsidR="00E778A3" w:rsidRDefault="00E778A3" w:rsidP="00A62330">
                  <w:pPr>
                    <w:numPr>
                      <w:ilvl w:val="0"/>
                      <w:numId w:val="23"/>
                    </w:numPr>
                    <w:spacing w:after="0" w:line="240" w:lineRule="auto"/>
                    <w:rPr>
                      <w:sz w:val="28"/>
                      <w:szCs w:val="28"/>
                    </w:rPr>
                  </w:pPr>
                  <w:r>
                    <w:rPr>
                      <w:sz w:val="28"/>
                      <w:szCs w:val="28"/>
                    </w:rPr>
                    <w:t>настольно-печатные,</w:t>
                  </w:r>
                </w:p>
                <w:p w:rsidR="00E778A3" w:rsidRDefault="00E778A3" w:rsidP="00A62330">
                  <w:pPr>
                    <w:numPr>
                      <w:ilvl w:val="0"/>
                      <w:numId w:val="23"/>
                    </w:numPr>
                    <w:spacing w:after="0" w:line="240" w:lineRule="auto"/>
                    <w:rPr>
                      <w:sz w:val="28"/>
                      <w:szCs w:val="28"/>
                    </w:rPr>
                  </w:pPr>
                  <w:r>
                    <w:rPr>
                      <w:sz w:val="28"/>
                      <w:szCs w:val="28"/>
                    </w:rPr>
                    <w:t>словесные</w:t>
                  </w:r>
                </w:p>
                <w:p w:rsidR="00E778A3" w:rsidRDefault="00E778A3" w:rsidP="00A62330">
                  <w:pPr>
                    <w:numPr>
                      <w:ilvl w:val="0"/>
                      <w:numId w:val="23"/>
                    </w:numPr>
                    <w:spacing w:after="0" w:line="240" w:lineRule="auto"/>
                    <w:rPr>
                      <w:sz w:val="28"/>
                      <w:szCs w:val="28"/>
                    </w:rPr>
                  </w:pPr>
                  <w:r>
                    <w:rPr>
                      <w:sz w:val="28"/>
                      <w:szCs w:val="28"/>
                    </w:rPr>
                    <w:t>игровые упражнения и игры-занятия</w:t>
                  </w:r>
                </w:p>
                <w:p w:rsidR="00E778A3" w:rsidRDefault="00E778A3" w:rsidP="001B4C57">
                  <w:pPr>
                    <w:ind w:left="-43"/>
                    <w:rPr>
                      <w:sz w:val="28"/>
                      <w:szCs w:val="28"/>
                    </w:rPr>
                  </w:pPr>
                  <w:r>
                    <w:rPr>
                      <w:bCs/>
                      <w:sz w:val="28"/>
                      <w:szCs w:val="28"/>
                    </w:rPr>
                    <w:t>- подвижные игры</w:t>
                  </w:r>
                </w:p>
                <w:p w:rsidR="00E778A3" w:rsidRDefault="00E778A3" w:rsidP="001B4C57">
                  <w:r>
                    <w:rPr>
                      <w:bCs/>
                      <w:sz w:val="28"/>
                      <w:szCs w:val="28"/>
                    </w:rPr>
                    <w:t xml:space="preserve">творческие игры </w:t>
                  </w:r>
                  <w:r>
                    <w:rPr>
                      <w:sz w:val="28"/>
                      <w:szCs w:val="28"/>
                    </w:rPr>
                    <w:t>(в т.ч. строительные</w:t>
                  </w:r>
                </w:p>
              </w:txbxContent>
            </v:textbox>
          </v:rect>
        </w:pict>
      </w:r>
      <w:r w:rsidRPr="00F74E07">
        <w:pict>
          <v:rect id="_x0000_s1059" style="position:absolute;left:0;text-align:left;margin-left:420pt;margin-top:33pt;width:120pt;height:153pt;z-index:251662336">
            <v:shadow on="t" opacity=".5" offset="6pt,-6pt"/>
            <v:textbox style="mso-next-textbox:#_x0000_s1059">
              <w:txbxContent>
                <w:p w:rsidR="00E778A3" w:rsidRDefault="00E778A3" w:rsidP="001B4C57">
                  <w:pPr>
                    <w:rPr>
                      <w:sz w:val="28"/>
                      <w:szCs w:val="28"/>
                    </w:rPr>
                  </w:pPr>
                  <w:r>
                    <w:rPr>
                      <w:sz w:val="28"/>
                      <w:szCs w:val="28"/>
                    </w:rPr>
                    <w:t>- индивидуаль-ные поручения</w:t>
                  </w:r>
                </w:p>
                <w:p w:rsidR="00E778A3" w:rsidRDefault="00E778A3" w:rsidP="001B4C57">
                  <w:pPr>
                    <w:rPr>
                      <w:sz w:val="28"/>
                      <w:szCs w:val="28"/>
                    </w:rPr>
                  </w:pPr>
                </w:p>
                <w:p w:rsidR="00E778A3" w:rsidRDefault="00E778A3" w:rsidP="001B4C57">
                  <w:pPr>
                    <w:rPr>
                      <w:sz w:val="28"/>
                      <w:szCs w:val="28"/>
                    </w:rPr>
                  </w:pPr>
                  <w:r>
                    <w:rPr>
                      <w:sz w:val="28"/>
                      <w:szCs w:val="28"/>
                    </w:rPr>
                    <w:t>- коллективный труд</w:t>
                  </w:r>
                </w:p>
                <w:p w:rsidR="00E778A3" w:rsidRDefault="00E778A3" w:rsidP="001B4C57"/>
              </w:txbxContent>
            </v:textbox>
          </v:rect>
        </w:pict>
      </w:r>
      <w:r w:rsidRPr="00F74E07">
        <w:pict>
          <v:line id="_x0000_s1070" style="position:absolute;left:0;text-align:left;z-index:251663360" from="275.45pt,15.35pt" to="275.45pt,33.35pt">
            <v:stroke endarrow="block"/>
          </v:line>
        </w:pict>
      </w:r>
      <w:r w:rsidRPr="00F74E07">
        <w:pict>
          <v:line id="_x0000_s1071" style="position:absolute;left:0;text-align:left;z-index:251664384" from="5in,15.7pt" to="486pt,33.7pt">
            <v:stroke endarrow="block"/>
          </v:line>
        </w:pict>
      </w:r>
    </w:p>
    <w:p w:rsidR="001B4C57" w:rsidRDefault="001B4C57" w:rsidP="001B4C57">
      <w:pPr>
        <w:ind w:firstLine="709"/>
        <w:jc w:val="both"/>
        <w:rPr>
          <w:color w:val="000000"/>
          <w:sz w:val="28"/>
          <w:szCs w:val="28"/>
        </w:rPr>
      </w:pPr>
    </w:p>
    <w:p w:rsidR="001B4C57" w:rsidRDefault="001B4C57" w:rsidP="001B4C57">
      <w:pPr>
        <w:ind w:firstLine="709"/>
        <w:jc w:val="both"/>
        <w:rPr>
          <w:color w:val="000000"/>
          <w:sz w:val="28"/>
          <w:szCs w:val="28"/>
        </w:rPr>
      </w:pPr>
    </w:p>
    <w:p w:rsidR="001B4C57" w:rsidRDefault="001B4C57" w:rsidP="001B4C57">
      <w:pPr>
        <w:ind w:firstLine="709"/>
        <w:jc w:val="both"/>
        <w:rPr>
          <w:color w:val="000000"/>
          <w:sz w:val="28"/>
          <w:szCs w:val="28"/>
        </w:rPr>
      </w:pPr>
    </w:p>
    <w:p w:rsidR="001B4C57" w:rsidRDefault="001B4C57" w:rsidP="001B4C57">
      <w:pPr>
        <w:ind w:firstLine="709"/>
        <w:jc w:val="both"/>
        <w:rPr>
          <w:color w:val="000000"/>
          <w:sz w:val="28"/>
          <w:szCs w:val="28"/>
        </w:rPr>
      </w:pPr>
    </w:p>
    <w:p w:rsidR="001B4C57" w:rsidRDefault="001B4C57" w:rsidP="001B4C57">
      <w:pPr>
        <w:ind w:firstLine="709"/>
        <w:jc w:val="both"/>
        <w:rPr>
          <w:color w:val="000000"/>
          <w:sz w:val="28"/>
          <w:szCs w:val="28"/>
        </w:rPr>
      </w:pPr>
    </w:p>
    <w:p w:rsidR="001B4C57" w:rsidRDefault="001B4C57" w:rsidP="001B4C57">
      <w:pPr>
        <w:ind w:firstLine="709"/>
        <w:jc w:val="both"/>
        <w:rPr>
          <w:color w:val="000000"/>
          <w:sz w:val="28"/>
          <w:szCs w:val="28"/>
        </w:rPr>
      </w:pPr>
    </w:p>
    <w:p w:rsidR="001B4C57" w:rsidRDefault="001B4C57" w:rsidP="001B4C57">
      <w:pPr>
        <w:tabs>
          <w:tab w:val="left" w:pos="6860"/>
          <w:tab w:val="left" w:pos="8940"/>
        </w:tabs>
        <w:ind w:firstLine="709"/>
        <w:jc w:val="both"/>
        <w:rPr>
          <w:color w:val="000000"/>
          <w:sz w:val="28"/>
          <w:szCs w:val="28"/>
        </w:rPr>
      </w:pPr>
      <w:r>
        <w:rPr>
          <w:color w:val="000000"/>
          <w:sz w:val="28"/>
          <w:szCs w:val="28"/>
        </w:rPr>
        <w:tab/>
      </w:r>
      <w:r>
        <w:rPr>
          <w:color w:val="000000"/>
          <w:sz w:val="28"/>
          <w:szCs w:val="28"/>
        </w:rPr>
        <w:tab/>
      </w:r>
    </w:p>
    <w:p w:rsidR="001B4C57" w:rsidRDefault="001B4C57" w:rsidP="001B4C57">
      <w:pPr>
        <w:ind w:firstLine="709"/>
        <w:jc w:val="both"/>
        <w:rPr>
          <w:color w:val="000000"/>
          <w:sz w:val="28"/>
          <w:szCs w:val="28"/>
        </w:rPr>
      </w:pPr>
    </w:p>
    <w:p w:rsidR="001B4C57" w:rsidRDefault="001B4C57" w:rsidP="001B4C57">
      <w:pPr>
        <w:rPr>
          <w:b/>
          <w:color w:val="000000"/>
          <w:sz w:val="28"/>
          <w:szCs w:val="28"/>
        </w:rPr>
      </w:pPr>
    </w:p>
    <w:p w:rsidR="001B4C57" w:rsidRDefault="001B4C57" w:rsidP="001B4C57">
      <w:pPr>
        <w:jc w:val="center"/>
        <w:rPr>
          <w:b/>
          <w:color w:val="000000"/>
          <w:sz w:val="28"/>
          <w:szCs w:val="28"/>
        </w:rPr>
      </w:pPr>
      <w:r>
        <w:rPr>
          <w:b/>
          <w:color w:val="000000"/>
          <w:sz w:val="28"/>
          <w:szCs w:val="28"/>
        </w:rPr>
        <w:t>Система формирования отношения ребёнка к природе родного края</w:t>
      </w:r>
    </w:p>
    <w:p w:rsidR="001B4C57" w:rsidRDefault="00F74E07" w:rsidP="001B4C57">
      <w:pPr>
        <w:ind w:firstLine="709"/>
        <w:rPr>
          <w:b/>
          <w:color w:val="000000"/>
          <w:sz w:val="28"/>
          <w:szCs w:val="28"/>
        </w:rPr>
      </w:pPr>
      <w:r w:rsidRPr="00F74E07">
        <w:pict>
          <v:oval id="_x0000_s1072" style="position:absolute;left:0;text-align:left;margin-left:198pt;margin-top:14.7pt;width:384pt;height:342pt;z-index:251665408">
            <v:textbox style="mso-next-textbox:#_x0000_s1072">
              <w:txbxContent>
                <w:p w:rsidR="00E778A3" w:rsidRDefault="00E778A3" w:rsidP="001B4C57">
                  <w:pPr>
                    <w:jc w:val="center"/>
                    <w:rPr>
                      <w:b/>
                      <w:sz w:val="28"/>
                      <w:szCs w:val="28"/>
                    </w:rPr>
                  </w:pPr>
                  <w:r>
                    <w:rPr>
                      <w:b/>
                      <w:sz w:val="28"/>
                      <w:szCs w:val="28"/>
                    </w:rPr>
                    <w:t>Природа родного края</w:t>
                  </w:r>
                </w:p>
              </w:txbxContent>
            </v:textbox>
          </v:oval>
        </w:pict>
      </w:r>
      <w:r w:rsidRPr="00F74E07">
        <w:pict>
          <v:oval id="_x0000_s1073" style="position:absolute;left:0;text-align:left;margin-left:264pt;margin-top:97.7pt;width:258pt;height:252pt;z-index:251666432">
            <v:textbox style="mso-next-textbox:#_x0000_s1073">
              <w:txbxContent>
                <w:p w:rsidR="00E778A3" w:rsidRDefault="00E778A3" w:rsidP="001B4C57">
                  <w:pPr>
                    <w:jc w:val="center"/>
                    <w:rPr>
                      <w:b/>
                      <w:sz w:val="28"/>
                      <w:szCs w:val="28"/>
                    </w:rPr>
                  </w:pPr>
                  <w:r>
                    <w:rPr>
                      <w:b/>
                      <w:sz w:val="28"/>
                      <w:szCs w:val="28"/>
                    </w:rPr>
                    <w:t>Истоки отношения к Родине</w:t>
                  </w:r>
                </w:p>
              </w:txbxContent>
            </v:textbox>
          </v:oval>
        </w:pict>
      </w:r>
      <w:r w:rsidRPr="00F74E07">
        <w:pict>
          <v:oval id="_x0000_s1074" style="position:absolute;left:0;text-align:left;margin-left:282pt;margin-top:171.7pt;width:222pt;height:171pt;z-index:251667456">
            <v:textbox style="mso-next-textbox:#_x0000_s1074">
              <w:txbxContent>
                <w:p w:rsidR="00E778A3" w:rsidRDefault="00E778A3" w:rsidP="001B4C57">
                  <w:pPr>
                    <w:jc w:val="center"/>
                    <w:rPr>
                      <w:b/>
                      <w:sz w:val="28"/>
                      <w:szCs w:val="28"/>
                    </w:rPr>
                  </w:pPr>
                  <w:r>
                    <w:rPr>
                      <w:b/>
                      <w:sz w:val="28"/>
                      <w:szCs w:val="28"/>
                    </w:rPr>
                    <w:t>Малая родина</w:t>
                  </w:r>
                </w:p>
              </w:txbxContent>
            </v:textbox>
          </v:oval>
        </w:pict>
      </w:r>
      <w:r w:rsidRPr="00F74E07">
        <w:pict>
          <v:oval id="_x0000_s1075" style="position:absolute;left:0;text-align:left;margin-left:306pt;margin-top:217.9pt;width:174pt;height:117pt;z-index:251668480">
            <v:textbox style="mso-next-textbox:#_x0000_s1075">
              <w:txbxContent>
                <w:p w:rsidR="00E778A3" w:rsidRDefault="00E778A3" w:rsidP="001B4C57">
                  <w:pPr>
                    <w:jc w:val="center"/>
                    <w:rPr>
                      <w:b/>
                      <w:sz w:val="28"/>
                      <w:szCs w:val="28"/>
                    </w:rPr>
                  </w:pPr>
                  <w:r>
                    <w:rPr>
                      <w:b/>
                      <w:sz w:val="28"/>
                      <w:szCs w:val="28"/>
                    </w:rPr>
                    <w:t>Семья</w:t>
                  </w:r>
                </w:p>
              </w:txbxContent>
            </v:textbox>
          </v:oval>
        </w:pict>
      </w:r>
      <w:r w:rsidRPr="00F74E07">
        <w:pict>
          <v:oval id="_x0000_s1076" style="position:absolute;left:0;text-align:left;margin-left:336pt;margin-top:254.7pt;width:114pt;height:1in;z-index:251669504">
            <v:textbox style="mso-next-textbox:#_x0000_s1076">
              <w:txbxContent>
                <w:p w:rsidR="00E778A3" w:rsidRDefault="00E778A3" w:rsidP="001B4C57">
                  <w:pPr>
                    <w:jc w:val="center"/>
                    <w:rPr>
                      <w:b/>
                      <w:sz w:val="28"/>
                      <w:szCs w:val="28"/>
                    </w:rPr>
                  </w:pPr>
                  <w:r>
                    <w:rPr>
                      <w:b/>
                      <w:sz w:val="28"/>
                      <w:szCs w:val="28"/>
                    </w:rPr>
                    <w:t>Ребёнок</w:t>
                  </w:r>
                </w:p>
              </w:txbxContent>
            </v:textbox>
          </v:oval>
        </w:pict>
      </w:r>
    </w:p>
    <w:p w:rsidR="001B4C57" w:rsidRDefault="001B4C57" w:rsidP="001B4C57">
      <w:pPr>
        <w:ind w:firstLine="709"/>
        <w:rPr>
          <w:b/>
          <w:color w:val="000000"/>
          <w:sz w:val="28"/>
          <w:szCs w:val="28"/>
        </w:rPr>
      </w:pPr>
    </w:p>
    <w:p w:rsidR="001B4C57" w:rsidRDefault="001B4C57" w:rsidP="001B4C57">
      <w:pPr>
        <w:ind w:firstLine="709"/>
        <w:rPr>
          <w:b/>
          <w:color w:val="000000"/>
          <w:sz w:val="28"/>
          <w:szCs w:val="28"/>
        </w:rPr>
      </w:pPr>
    </w:p>
    <w:p w:rsidR="001B4C57" w:rsidRDefault="001B4C57" w:rsidP="001B4C57">
      <w:pPr>
        <w:ind w:firstLine="709"/>
        <w:rPr>
          <w:b/>
          <w:color w:val="000000"/>
          <w:sz w:val="28"/>
          <w:szCs w:val="28"/>
        </w:rPr>
      </w:pPr>
    </w:p>
    <w:p w:rsidR="001B4C57" w:rsidRDefault="001B4C57" w:rsidP="001B4C57">
      <w:pPr>
        <w:ind w:firstLine="709"/>
        <w:rPr>
          <w:b/>
          <w:color w:val="000000"/>
          <w:sz w:val="28"/>
          <w:szCs w:val="28"/>
        </w:rPr>
      </w:pPr>
    </w:p>
    <w:p w:rsidR="001B4C57" w:rsidRDefault="001B4C57" w:rsidP="001B4C57">
      <w:pPr>
        <w:rPr>
          <w:b/>
          <w:color w:val="000000"/>
          <w:sz w:val="28"/>
          <w:szCs w:val="28"/>
        </w:rPr>
      </w:pPr>
    </w:p>
    <w:p w:rsidR="001B4C57" w:rsidRDefault="001B4C57" w:rsidP="001B4C57">
      <w:pPr>
        <w:ind w:firstLine="709"/>
        <w:rPr>
          <w:b/>
          <w:color w:val="000000"/>
          <w:sz w:val="28"/>
          <w:szCs w:val="28"/>
        </w:rPr>
      </w:pPr>
    </w:p>
    <w:p w:rsidR="001B4C57" w:rsidRDefault="001B4C57" w:rsidP="001B4C57">
      <w:pPr>
        <w:ind w:firstLine="709"/>
        <w:rPr>
          <w:b/>
          <w:color w:val="000000"/>
          <w:sz w:val="28"/>
          <w:szCs w:val="28"/>
        </w:rPr>
      </w:pPr>
    </w:p>
    <w:p w:rsidR="001B4C57" w:rsidRDefault="001B4C57" w:rsidP="001B4C57">
      <w:pPr>
        <w:ind w:firstLine="709"/>
        <w:rPr>
          <w:b/>
          <w:color w:val="000000"/>
          <w:sz w:val="28"/>
          <w:szCs w:val="28"/>
        </w:rPr>
      </w:pPr>
    </w:p>
    <w:p w:rsidR="001B4C57" w:rsidRDefault="001B4C57" w:rsidP="001B4C57">
      <w:pPr>
        <w:rPr>
          <w:b/>
          <w:color w:val="000000"/>
          <w:sz w:val="28"/>
          <w:szCs w:val="28"/>
        </w:rPr>
      </w:pPr>
    </w:p>
    <w:p w:rsidR="001B4C57" w:rsidRDefault="001B4C57" w:rsidP="001B4C57">
      <w:pPr>
        <w:ind w:firstLine="709"/>
        <w:rPr>
          <w:b/>
          <w:color w:val="000000"/>
          <w:sz w:val="28"/>
          <w:szCs w:val="28"/>
        </w:rPr>
      </w:pPr>
    </w:p>
    <w:p w:rsidR="001B4C57" w:rsidRDefault="00F74E07" w:rsidP="001B4C57">
      <w:pPr>
        <w:ind w:firstLine="709"/>
        <w:rPr>
          <w:b/>
          <w:color w:val="000000"/>
          <w:sz w:val="28"/>
          <w:szCs w:val="28"/>
        </w:rPr>
      </w:pPr>
      <w:r w:rsidRPr="00F74E07">
        <w:pict>
          <v:oval id="_x0000_s1077" style="position:absolute;left:0;text-align:left;margin-left:336pt;margin-top:29.95pt;width:114pt;height:99pt;z-index:251670528">
            <v:textbox style="mso-next-textbox:#_x0000_s1077">
              <w:txbxContent>
                <w:p w:rsidR="00E778A3" w:rsidRDefault="00E778A3" w:rsidP="001B4C57">
                  <w:pPr>
                    <w:jc w:val="center"/>
                    <w:rPr>
                      <w:b/>
                      <w:sz w:val="28"/>
                      <w:szCs w:val="28"/>
                    </w:rPr>
                  </w:pPr>
                  <w:r>
                    <w:rPr>
                      <w:b/>
                      <w:sz w:val="28"/>
                      <w:szCs w:val="28"/>
                    </w:rPr>
                    <w:t>педагог</w:t>
                  </w:r>
                </w:p>
              </w:txbxContent>
            </v:textbox>
          </v:oval>
        </w:pict>
      </w:r>
      <w:r w:rsidRPr="00F74E07">
        <w:pict>
          <v:line id="_x0000_s1078" style="position:absolute;left:0;text-align:left;flip:y;z-index:251671552" from="396pt,2.55pt" to="396pt,29.55pt">
            <v:stroke endarrow="block"/>
          </v:line>
        </w:pict>
      </w:r>
    </w:p>
    <w:p w:rsidR="001B4C57" w:rsidRDefault="001B4C57" w:rsidP="001B4C57">
      <w:pPr>
        <w:ind w:firstLine="709"/>
        <w:rPr>
          <w:b/>
          <w:color w:val="000000"/>
          <w:sz w:val="28"/>
          <w:szCs w:val="28"/>
        </w:rPr>
      </w:pPr>
    </w:p>
    <w:p w:rsidR="001B4C57" w:rsidRDefault="001B4C57" w:rsidP="001B4C57">
      <w:pPr>
        <w:jc w:val="center"/>
        <w:rPr>
          <w:b/>
          <w:color w:val="000000"/>
          <w:sz w:val="28"/>
          <w:szCs w:val="28"/>
        </w:rPr>
      </w:pPr>
    </w:p>
    <w:p w:rsidR="001B4C57" w:rsidRPr="00F1573A" w:rsidRDefault="001B4C57" w:rsidP="001B4C57">
      <w:pPr>
        <w:jc w:val="center"/>
        <w:rPr>
          <w:rFonts w:ascii="Times New Roman" w:hAnsi="Times New Roman" w:cs="Times New Roman"/>
          <w:b/>
          <w:color w:val="000000"/>
          <w:sz w:val="28"/>
          <w:szCs w:val="28"/>
        </w:rPr>
      </w:pPr>
      <w:r w:rsidRPr="00F1573A">
        <w:rPr>
          <w:rFonts w:ascii="Times New Roman" w:hAnsi="Times New Roman" w:cs="Times New Roman"/>
          <w:b/>
          <w:color w:val="000000"/>
          <w:sz w:val="28"/>
          <w:szCs w:val="28"/>
        </w:rPr>
        <w:lastRenderedPageBreak/>
        <w:t>Ознакомление с миром природы</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18"/>
        <w:gridCol w:w="8713"/>
      </w:tblGrid>
      <w:tr w:rsidR="001B4C57" w:rsidTr="001B4C57">
        <w:tc>
          <w:tcPr>
            <w:tcW w:w="1318" w:type="dxa"/>
            <w:tcBorders>
              <w:top w:val="single" w:sz="4" w:space="0" w:color="auto"/>
              <w:left w:val="single" w:sz="4" w:space="0" w:color="auto"/>
              <w:bottom w:val="single" w:sz="4" w:space="0" w:color="auto"/>
              <w:right w:val="single" w:sz="4" w:space="0" w:color="auto"/>
            </w:tcBorders>
          </w:tcPr>
          <w:p w:rsidR="001B4C57" w:rsidRDefault="001B4C57" w:rsidP="001B4C57">
            <w:pPr>
              <w:rPr>
                <w:b/>
                <w:color w:val="000000"/>
              </w:rPr>
            </w:pPr>
            <w:r>
              <w:rPr>
                <w:b/>
                <w:color w:val="000000"/>
              </w:rPr>
              <w:t>Возраст</w:t>
            </w:r>
          </w:p>
        </w:tc>
        <w:tc>
          <w:tcPr>
            <w:tcW w:w="8713" w:type="dxa"/>
            <w:tcBorders>
              <w:top w:val="single" w:sz="4" w:space="0" w:color="auto"/>
              <w:left w:val="single" w:sz="4" w:space="0" w:color="auto"/>
              <w:bottom w:val="single" w:sz="4" w:space="0" w:color="auto"/>
              <w:right w:val="single" w:sz="4" w:space="0" w:color="auto"/>
            </w:tcBorders>
          </w:tcPr>
          <w:p w:rsidR="001B4C57" w:rsidRDefault="001B4C57" w:rsidP="001B4C57">
            <w:pPr>
              <w:jc w:val="center"/>
              <w:rPr>
                <w:b/>
                <w:color w:val="000000"/>
              </w:rPr>
            </w:pPr>
            <w:r>
              <w:rPr>
                <w:b/>
                <w:color w:val="000000"/>
              </w:rPr>
              <w:t>Содержание  работы</w:t>
            </w:r>
          </w:p>
        </w:tc>
      </w:tr>
      <w:tr w:rsidR="001E4522" w:rsidTr="001B4C57">
        <w:tc>
          <w:tcPr>
            <w:tcW w:w="1318" w:type="dxa"/>
            <w:tcBorders>
              <w:top w:val="single" w:sz="4" w:space="0" w:color="auto"/>
              <w:left w:val="single" w:sz="4" w:space="0" w:color="auto"/>
              <w:bottom w:val="single" w:sz="4" w:space="0" w:color="auto"/>
              <w:right w:val="single" w:sz="4" w:space="0" w:color="auto"/>
            </w:tcBorders>
          </w:tcPr>
          <w:p w:rsidR="001E4522" w:rsidRDefault="001E4522" w:rsidP="001B4C57">
            <w:pPr>
              <w:rPr>
                <w:b/>
                <w:color w:val="000000"/>
              </w:rPr>
            </w:pPr>
            <w:r>
              <w:rPr>
                <w:b/>
                <w:color w:val="000000"/>
              </w:rPr>
              <w:t>2-3 года</w:t>
            </w:r>
          </w:p>
        </w:tc>
        <w:tc>
          <w:tcPr>
            <w:tcW w:w="8713" w:type="dxa"/>
            <w:tcBorders>
              <w:top w:val="single" w:sz="4" w:space="0" w:color="auto"/>
              <w:left w:val="single" w:sz="4" w:space="0" w:color="auto"/>
              <w:bottom w:val="single" w:sz="4" w:space="0" w:color="auto"/>
              <w:right w:val="single" w:sz="4" w:space="0" w:color="auto"/>
            </w:tcBorders>
          </w:tcPr>
          <w:p w:rsidR="001E4522" w:rsidRDefault="001E4522" w:rsidP="001E4522">
            <w:pPr>
              <w:pStyle w:val="Style31"/>
              <w:widowControl/>
              <w:spacing w:before="91" w:line="240" w:lineRule="auto"/>
              <w:ind w:left="408" w:firstLine="0"/>
              <w:jc w:val="left"/>
              <w:rPr>
                <w:rStyle w:val="FontStyle115"/>
              </w:rPr>
            </w:pPr>
            <w:r>
              <w:rPr>
                <w:rStyle w:val="FontStyle115"/>
              </w:rPr>
              <w:t>Знакомить детей с доступными явлениями природы.</w:t>
            </w:r>
          </w:p>
          <w:p w:rsidR="001E4522" w:rsidRDefault="001E4522" w:rsidP="001E4522">
            <w:pPr>
              <w:pStyle w:val="Style31"/>
              <w:widowControl/>
              <w:spacing w:before="48"/>
              <w:ind w:firstLine="403"/>
              <w:rPr>
                <w:rStyle w:val="FontStyle115"/>
              </w:rPr>
            </w:pPr>
            <w:r>
              <w:rPr>
                <w:rStyle w:val="FontStyle115"/>
              </w:rPr>
              <w:t>Учить узнавать в натуре, на картинках, в игрушках домашних живот</w:t>
            </w:r>
            <w:r>
              <w:rPr>
                <w:rStyle w:val="FontStyle115"/>
              </w:rPr>
              <w:softHyphen/>
              <w:t>ных (кошку, собаку, корову, курицу и др.) и их детенышей и называть их. Узнавать на картинке некоторых диких животных (медведя, зайца, лису и др.) и называть их.</w:t>
            </w:r>
          </w:p>
          <w:p w:rsidR="001E4522" w:rsidRDefault="001E4522" w:rsidP="001E4522">
            <w:pPr>
              <w:pStyle w:val="Style31"/>
              <w:widowControl/>
              <w:ind w:firstLine="408"/>
              <w:rPr>
                <w:rStyle w:val="FontStyle115"/>
              </w:rPr>
            </w:pPr>
            <w:r>
              <w:rPr>
                <w:rStyle w:val="FontStyle115"/>
              </w:rPr>
              <w:t>Вместе с детьми наблюдать за птицами и насекомыми на участке, за рыбками в аквариуме; подкармливать птиц.</w:t>
            </w:r>
          </w:p>
          <w:p w:rsidR="001E4522" w:rsidRDefault="001E4522" w:rsidP="001E4522">
            <w:pPr>
              <w:pStyle w:val="Style31"/>
              <w:widowControl/>
              <w:ind w:firstLine="403"/>
              <w:rPr>
                <w:rStyle w:val="FontStyle115"/>
              </w:rPr>
            </w:pPr>
            <w:r>
              <w:rPr>
                <w:rStyle w:val="FontStyle115"/>
              </w:rPr>
              <w:t>Учить различать по внешнему виду овощи (помидор, огурец, морковь и др.) и фрукты (яблоко, груша и др.).</w:t>
            </w:r>
          </w:p>
          <w:p w:rsidR="001E4522" w:rsidRDefault="001E4522" w:rsidP="001E4522">
            <w:pPr>
              <w:pStyle w:val="Style31"/>
              <w:widowControl/>
              <w:ind w:left="413" w:firstLine="0"/>
              <w:jc w:val="left"/>
              <w:rPr>
                <w:rStyle w:val="FontStyle115"/>
              </w:rPr>
            </w:pPr>
            <w:r>
              <w:rPr>
                <w:rStyle w:val="FontStyle115"/>
              </w:rPr>
              <w:t>Помогать детям замечать красоту природы в разное время года.</w:t>
            </w:r>
          </w:p>
          <w:p w:rsidR="001E4522" w:rsidRDefault="001E4522" w:rsidP="001E4522">
            <w:pPr>
              <w:pStyle w:val="Style31"/>
              <w:widowControl/>
              <w:ind w:firstLine="408"/>
              <w:rPr>
                <w:rStyle w:val="FontStyle115"/>
              </w:rPr>
            </w:pPr>
            <w:r>
              <w:rPr>
                <w:rStyle w:val="FontStyle115"/>
              </w:rPr>
              <w:t>Воспитывать бережное отношение к животным. Учить основам взаи</w:t>
            </w:r>
            <w:r>
              <w:rPr>
                <w:rStyle w:val="FontStyle115"/>
              </w:rPr>
              <w:softHyphen/>
              <w:t>модействия с природой (рассматривать растения и животных, не нанося им вред; одеваться по погоде).</w:t>
            </w:r>
          </w:p>
          <w:p w:rsidR="001E4522" w:rsidRDefault="001E4522" w:rsidP="001E4522">
            <w:pPr>
              <w:pStyle w:val="Style17"/>
              <w:widowControl/>
              <w:spacing w:line="240" w:lineRule="exact"/>
              <w:ind w:left="403"/>
              <w:rPr>
                <w:sz w:val="20"/>
                <w:szCs w:val="20"/>
              </w:rPr>
            </w:pPr>
          </w:p>
          <w:p w:rsidR="001E4522" w:rsidRDefault="001E4522" w:rsidP="001E4522">
            <w:pPr>
              <w:pStyle w:val="Style17"/>
              <w:widowControl/>
              <w:spacing w:before="5"/>
              <w:ind w:left="403"/>
              <w:rPr>
                <w:rStyle w:val="FontStyle117"/>
              </w:rPr>
            </w:pPr>
            <w:r>
              <w:rPr>
                <w:rStyle w:val="FontStyle117"/>
              </w:rPr>
              <w:t>Сезонные наблюдения</w:t>
            </w:r>
          </w:p>
          <w:p w:rsidR="001E4522" w:rsidRDefault="001E4522" w:rsidP="001E4522">
            <w:pPr>
              <w:pStyle w:val="Style31"/>
              <w:widowControl/>
              <w:spacing w:before="48"/>
              <w:ind w:firstLine="398"/>
              <w:rPr>
                <w:rStyle w:val="FontStyle115"/>
              </w:rPr>
            </w:pPr>
            <w:r>
              <w:rPr>
                <w:rStyle w:val="FontStyle116"/>
              </w:rPr>
              <w:t xml:space="preserve">Осень. </w:t>
            </w:r>
            <w:r>
              <w:rPr>
                <w:rStyle w:val="FontStyle115"/>
              </w:rPr>
              <w:t>Обращать внимание детей на осенние изменения в природе: похолодало, на деревьях пожелтели и опадают листья. Формировать пред</w:t>
            </w:r>
            <w:r>
              <w:rPr>
                <w:rStyle w:val="FontStyle115"/>
              </w:rPr>
              <w:softHyphen/>
              <w:t>ставления о том, что осенью созревают многие овощи и фрукты.</w:t>
            </w:r>
          </w:p>
          <w:p w:rsidR="001E4522" w:rsidRDefault="001E4522" w:rsidP="001E4522">
            <w:pPr>
              <w:pStyle w:val="Style31"/>
              <w:widowControl/>
              <w:ind w:firstLine="398"/>
              <w:rPr>
                <w:rStyle w:val="FontStyle115"/>
              </w:rPr>
            </w:pPr>
            <w:r>
              <w:rPr>
                <w:rStyle w:val="FontStyle116"/>
              </w:rPr>
              <w:t xml:space="preserve">Зима. </w:t>
            </w:r>
            <w:r>
              <w:rPr>
                <w:rStyle w:val="FontStyle115"/>
              </w:rPr>
              <w:t>Формировать представления о зимних природных явлениях: стало холодно, идет снег. Привлекать к участию в зимних забавах (катание с горки и на санках, игра в снежки, лепка снеговика и т. п.).</w:t>
            </w:r>
          </w:p>
          <w:p w:rsidR="001E4522" w:rsidRDefault="001E4522" w:rsidP="001E4522">
            <w:pPr>
              <w:pStyle w:val="Style31"/>
              <w:widowControl/>
              <w:ind w:firstLine="398"/>
              <w:rPr>
                <w:rStyle w:val="FontStyle115"/>
              </w:rPr>
            </w:pPr>
            <w:r>
              <w:rPr>
                <w:rStyle w:val="FontStyle116"/>
              </w:rPr>
              <w:t xml:space="preserve">Весна. </w:t>
            </w:r>
            <w:r>
              <w:rPr>
                <w:rStyle w:val="FontStyle115"/>
              </w:rPr>
              <w:t>Формировать представления о весенних изменениях в природе: потеплело, тает снег; появились лужи, травка, насекомые; набухли почки.</w:t>
            </w:r>
          </w:p>
          <w:p w:rsidR="001E4522" w:rsidRDefault="001E4522" w:rsidP="001E4522">
            <w:pPr>
              <w:pStyle w:val="Style31"/>
              <w:widowControl/>
              <w:ind w:firstLine="394"/>
              <w:rPr>
                <w:rStyle w:val="FontStyle115"/>
              </w:rPr>
            </w:pPr>
            <w:r>
              <w:rPr>
                <w:rStyle w:val="FontStyle116"/>
              </w:rPr>
              <w:t xml:space="preserve">Лето. </w:t>
            </w:r>
            <w:r>
              <w:rPr>
                <w:rStyle w:val="FontStyle115"/>
              </w:rPr>
              <w:t>Наблюдать природные изменения: яркое солнце, жарко, летают бабочки.</w:t>
            </w:r>
          </w:p>
          <w:p w:rsidR="001E4522" w:rsidRDefault="001E4522" w:rsidP="001B4C57">
            <w:pPr>
              <w:jc w:val="center"/>
              <w:rPr>
                <w:b/>
                <w:color w:val="000000"/>
              </w:rPr>
            </w:pPr>
          </w:p>
        </w:tc>
      </w:tr>
      <w:tr w:rsidR="001B4C57" w:rsidTr="001B4C57">
        <w:tc>
          <w:tcPr>
            <w:tcW w:w="1318" w:type="dxa"/>
            <w:tcBorders>
              <w:top w:val="single" w:sz="4" w:space="0" w:color="auto"/>
              <w:left w:val="single" w:sz="4" w:space="0" w:color="auto"/>
              <w:bottom w:val="single" w:sz="4" w:space="0" w:color="auto"/>
              <w:right w:val="single" w:sz="4" w:space="0" w:color="auto"/>
            </w:tcBorders>
          </w:tcPr>
          <w:p w:rsidR="001B4C57" w:rsidRDefault="001B4C57" w:rsidP="001B4C57">
            <w:pPr>
              <w:rPr>
                <w:b/>
                <w:color w:val="000000"/>
              </w:rPr>
            </w:pPr>
            <w:r>
              <w:rPr>
                <w:b/>
                <w:color w:val="000000"/>
              </w:rPr>
              <w:t>3-4 года</w:t>
            </w:r>
          </w:p>
        </w:tc>
        <w:tc>
          <w:tcPr>
            <w:tcW w:w="8713" w:type="dxa"/>
            <w:tcBorders>
              <w:top w:val="single" w:sz="4" w:space="0" w:color="auto"/>
              <w:left w:val="single" w:sz="4" w:space="0" w:color="auto"/>
              <w:bottom w:val="single" w:sz="4" w:space="0" w:color="auto"/>
              <w:right w:val="single" w:sz="4" w:space="0" w:color="auto"/>
            </w:tcBorders>
          </w:tcPr>
          <w:p w:rsidR="001B4C57" w:rsidRPr="003F01C4" w:rsidRDefault="001B4C57" w:rsidP="001B4C57">
            <w:pPr>
              <w:rPr>
                <w:rFonts w:ascii="Times New Roman" w:hAnsi="Times New Roman" w:cs="Times New Roman"/>
                <w:color w:val="000000"/>
              </w:rPr>
            </w:pPr>
            <w:r w:rsidRPr="003F01C4">
              <w:rPr>
                <w:rFonts w:ascii="Times New Roman" w:hAnsi="Times New Roman" w:cs="Times New Roman"/>
                <w:color w:val="000000"/>
              </w:rPr>
              <w:t>Расширять представления детей о растениях и животных. Продолжать знакомить с домашними животными и их детенышами, особенностями их поведения и питания.</w:t>
            </w:r>
          </w:p>
          <w:p w:rsidR="001B4C57" w:rsidRPr="003F01C4" w:rsidRDefault="001B4C57" w:rsidP="001B4C57">
            <w:pPr>
              <w:rPr>
                <w:rFonts w:ascii="Times New Roman" w:hAnsi="Times New Roman" w:cs="Times New Roman"/>
                <w:color w:val="000000"/>
              </w:rPr>
            </w:pPr>
            <w:r w:rsidRPr="003F01C4">
              <w:rPr>
                <w:rFonts w:ascii="Times New Roman" w:hAnsi="Times New Roman" w:cs="Times New Roman"/>
                <w:color w:val="000000"/>
              </w:rPr>
              <w:t>Знакомить детей с аквариумными рыбками и декоративными птицами (волнистыми попугайчиками, канарейками и др.).</w:t>
            </w:r>
          </w:p>
          <w:p w:rsidR="001B4C57" w:rsidRPr="003F01C4" w:rsidRDefault="001B4C57" w:rsidP="001B4C57">
            <w:pPr>
              <w:rPr>
                <w:rFonts w:ascii="Times New Roman" w:hAnsi="Times New Roman" w:cs="Times New Roman"/>
                <w:color w:val="000000"/>
              </w:rPr>
            </w:pPr>
            <w:r w:rsidRPr="003F01C4">
              <w:rPr>
                <w:rFonts w:ascii="Times New Roman" w:hAnsi="Times New Roman" w:cs="Times New Roman"/>
                <w:color w:val="000000"/>
              </w:rPr>
              <w:t>Расширять представления о диких животных (медведь, лиса, белка, еж и др.), о земноводных (на примере лягушки).</w:t>
            </w:r>
          </w:p>
          <w:p w:rsidR="001B4C57" w:rsidRPr="003F01C4" w:rsidRDefault="001B4C57" w:rsidP="001B4C57">
            <w:pPr>
              <w:rPr>
                <w:rFonts w:ascii="Times New Roman" w:hAnsi="Times New Roman" w:cs="Times New Roman"/>
                <w:color w:val="000000"/>
              </w:rPr>
            </w:pPr>
            <w:r w:rsidRPr="003F01C4">
              <w:rPr>
                <w:rFonts w:ascii="Times New Roman" w:hAnsi="Times New Roman" w:cs="Times New Roman"/>
                <w:color w:val="000000"/>
              </w:rPr>
              <w:t>Учить наблюдать за птицами, прилетающими на участок (ворона, голубь, синица, воробей, снегирь и др.), подкармливать их зимой.</w:t>
            </w:r>
          </w:p>
          <w:p w:rsidR="001B4C57" w:rsidRPr="003F01C4" w:rsidRDefault="001B4C57" w:rsidP="001B4C57">
            <w:pPr>
              <w:rPr>
                <w:rFonts w:ascii="Times New Roman" w:hAnsi="Times New Roman" w:cs="Times New Roman"/>
                <w:color w:val="000000"/>
              </w:rPr>
            </w:pPr>
            <w:r w:rsidRPr="003F01C4">
              <w:rPr>
                <w:rFonts w:ascii="Times New Roman" w:hAnsi="Times New Roman" w:cs="Times New Roman"/>
                <w:color w:val="000000"/>
              </w:rPr>
              <w:t>Расширять представления детей о насекомых (бабочка, майский жук, божья коровка, стрекоза и др.).</w:t>
            </w:r>
          </w:p>
          <w:p w:rsidR="001B4C57" w:rsidRPr="003F01C4" w:rsidRDefault="001B4C57" w:rsidP="001B4C57">
            <w:pPr>
              <w:rPr>
                <w:rFonts w:ascii="Times New Roman" w:hAnsi="Times New Roman" w:cs="Times New Roman"/>
                <w:color w:val="000000"/>
              </w:rPr>
            </w:pPr>
            <w:r w:rsidRPr="003F01C4">
              <w:rPr>
                <w:rFonts w:ascii="Times New Roman" w:hAnsi="Times New Roman" w:cs="Times New Roman"/>
                <w:color w:val="000000"/>
              </w:rPr>
              <w:t>Учить отличать и называть по внешнему виду: овощи (огурец, помидор, морковь, репа и др.), фрукты (яблоко, груша, персики и др.), ягоды (малина, смородина и др.).</w:t>
            </w:r>
          </w:p>
          <w:p w:rsidR="001B4C57" w:rsidRPr="003F01C4" w:rsidRDefault="001B4C57" w:rsidP="001B4C57">
            <w:pPr>
              <w:rPr>
                <w:rFonts w:ascii="Times New Roman" w:hAnsi="Times New Roman" w:cs="Times New Roman"/>
                <w:color w:val="000000"/>
              </w:rPr>
            </w:pPr>
            <w:r w:rsidRPr="003F01C4">
              <w:rPr>
                <w:rFonts w:ascii="Times New Roman" w:hAnsi="Times New Roman" w:cs="Times New Roman"/>
                <w:color w:val="000000"/>
              </w:rPr>
              <w:t>Дать элементарные представления о растениях данной местности: деревьях, цветущих травянистых растениях (одуванчик, мать-и-мачеха и др.). Показать, как растут комнатные растения (фикус, герань и др.). Дать представления о том, что для роста растений нужны земля, вода и воздух.</w:t>
            </w:r>
          </w:p>
          <w:p w:rsidR="001B4C57" w:rsidRPr="003F01C4" w:rsidRDefault="001B4C57" w:rsidP="001B4C57">
            <w:pPr>
              <w:rPr>
                <w:rFonts w:ascii="Times New Roman" w:hAnsi="Times New Roman" w:cs="Times New Roman"/>
                <w:color w:val="000000"/>
              </w:rPr>
            </w:pPr>
            <w:r w:rsidRPr="003F01C4">
              <w:rPr>
                <w:rFonts w:ascii="Times New Roman" w:hAnsi="Times New Roman" w:cs="Times New Roman"/>
                <w:color w:val="000000"/>
              </w:rPr>
              <w:t>Знакомить с характерными особенностями следующих друг за другом времен года и теми изменениями, которые происходят в связи с этим в жизни и деятельности взрослых и детей.</w:t>
            </w:r>
          </w:p>
          <w:p w:rsidR="001B4C57" w:rsidRPr="003F01C4" w:rsidRDefault="001B4C57" w:rsidP="001B4C57">
            <w:pPr>
              <w:rPr>
                <w:rFonts w:ascii="Times New Roman" w:hAnsi="Times New Roman" w:cs="Times New Roman"/>
                <w:color w:val="000000"/>
              </w:rPr>
            </w:pPr>
            <w:r w:rsidRPr="003F01C4">
              <w:rPr>
                <w:rFonts w:ascii="Times New Roman" w:hAnsi="Times New Roman" w:cs="Times New Roman"/>
                <w:color w:val="000000"/>
              </w:rPr>
              <w:t xml:space="preserve">Дать представления о свойствах воды (льется, переливается, нагревается, охлаждается), </w:t>
            </w:r>
            <w:r w:rsidRPr="003F01C4">
              <w:rPr>
                <w:rFonts w:ascii="Times New Roman" w:hAnsi="Times New Roman" w:cs="Times New Roman"/>
                <w:color w:val="000000"/>
              </w:rPr>
              <w:lastRenderedPageBreak/>
              <w:t>песка (сухой — рассыпается, влажный — лепится), снега (холодный, белый, от тепла — тает).</w:t>
            </w:r>
          </w:p>
          <w:p w:rsidR="001B4C57" w:rsidRPr="003F01C4" w:rsidRDefault="001B4C57" w:rsidP="001B4C57">
            <w:pPr>
              <w:rPr>
                <w:rFonts w:ascii="Times New Roman" w:hAnsi="Times New Roman" w:cs="Times New Roman"/>
                <w:color w:val="000000"/>
              </w:rPr>
            </w:pPr>
            <w:r w:rsidRPr="003F01C4">
              <w:rPr>
                <w:rFonts w:ascii="Times New Roman" w:hAnsi="Times New Roman" w:cs="Times New Roman"/>
                <w:color w:val="000000"/>
              </w:rPr>
              <w:t>Учить отражать полученные впечатления в речи и продуктивных видах деятельности.</w:t>
            </w:r>
          </w:p>
          <w:p w:rsidR="001B4C57" w:rsidRPr="003F01C4" w:rsidRDefault="001B4C57" w:rsidP="001B4C57">
            <w:pPr>
              <w:rPr>
                <w:rFonts w:ascii="Times New Roman" w:hAnsi="Times New Roman" w:cs="Times New Roman"/>
                <w:color w:val="000000"/>
              </w:rPr>
            </w:pPr>
            <w:r w:rsidRPr="003F01C4">
              <w:rPr>
                <w:rFonts w:ascii="Times New Roman" w:hAnsi="Times New Roman" w:cs="Times New Roman"/>
                <w:color w:val="000000"/>
              </w:rPr>
              <w:t>Формировать умение понимать простейшие взаимосвязи в природе (чтобы растение росло, нужно его поливать и т. п.).</w:t>
            </w:r>
          </w:p>
          <w:p w:rsidR="001B4C57" w:rsidRPr="003F01C4" w:rsidRDefault="001B4C57" w:rsidP="001B4C57">
            <w:pPr>
              <w:rPr>
                <w:rFonts w:ascii="Times New Roman" w:hAnsi="Times New Roman" w:cs="Times New Roman"/>
                <w:color w:val="000000"/>
              </w:rPr>
            </w:pPr>
            <w:r w:rsidRPr="003F01C4">
              <w:rPr>
                <w:rFonts w:ascii="Times New Roman" w:hAnsi="Times New Roman" w:cs="Times New Roman"/>
                <w:color w:val="000000"/>
              </w:rPr>
              <w:t>Знакомить с правилами поведения в природе (не рвать без надобности растения, не ломать ветки деревьев, не трогать животных и др.).</w:t>
            </w:r>
          </w:p>
          <w:p w:rsidR="001B4C57" w:rsidRPr="003F01C4" w:rsidRDefault="001B4C57" w:rsidP="001B4C57">
            <w:pPr>
              <w:rPr>
                <w:rFonts w:ascii="Times New Roman" w:hAnsi="Times New Roman" w:cs="Times New Roman"/>
                <w:i/>
                <w:color w:val="000000"/>
              </w:rPr>
            </w:pPr>
            <w:r w:rsidRPr="003F01C4">
              <w:rPr>
                <w:rFonts w:ascii="Times New Roman" w:hAnsi="Times New Roman" w:cs="Times New Roman"/>
                <w:i/>
                <w:color w:val="000000"/>
              </w:rPr>
              <w:t>Сезонные наблюдения</w:t>
            </w:r>
          </w:p>
          <w:p w:rsidR="001B4C57" w:rsidRPr="003F01C4" w:rsidRDefault="001B4C57" w:rsidP="001B4C57">
            <w:pPr>
              <w:rPr>
                <w:rFonts w:ascii="Times New Roman" w:hAnsi="Times New Roman" w:cs="Times New Roman"/>
                <w:color w:val="000000"/>
              </w:rPr>
            </w:pPr>
            <w:r w:rsidRPr="003F01C4">
              <w:rPr>
                <w:rFonts w:ascii="Times New Roman" w:hAnsi="Times New Roman" w:cs="Times New Roman"/>
                <w:b/>
                <w:color w:val="000000"/>
              </w:rPr>
              <w:t>Осень</w:t>
            </w:r>
            <w:r w:rsidRPr="003F01C4">
              <w:rPr>
                <w:rFonts w:ascii="Times New Roman" w:hAnsi="Times New Roman" w:cs="Times New Roman"/>
                <w:color w:val="000000"/>
              </w:rPr>
              <w:t>. Учить замечать изменения в природе: становится холоднее, идут дожди, люди надевают теплые вещи, листья начинают изменять окраску и опадать, птицы улетают в теплые края.</w:t>
            </w:r>
          </w:p>
          <w:p w:rsidR="001B4C57" w:rsidRPr="003F01C4" w:rsidRDefault="001B4C57" w:rsidP="001B4C57">
            <w:pPr>
              <w:rPr>
                <w:rFonts w:ascii="Times New Roman" w:hAnsi="Times New Roman" w:cs="Times New Roman"/>
                <w:color w:val="000000"/>
              </w:rPr>
            </w:pPr>
            <w:r w:rsidRPr="003F01C4">
              <w:rPr>
                <w:rFonts w:ascii="Times New Roman" w:hAnsi="Times New Roman" w:cs="Times New Roman"/>
                <w:color w:val="000000"/>
              </w:rPr>
              <w:t>Расширять представления о том, что осенью собирают урожай овощей и фруктов. Учить различать по внешнему виду, вкусу, форме наиболее распространенные овощи и фрукты и называть их.</w:t>
            </w:r>
          </w:p>
          <w:p w:rsidR="001B4C57" w:rsidRPr="003F01C4" w:rsidRDefault="001B4C57" w:rsidP="001B4C57">
            <w:pPr>
              <w:rPr>
                <w:rFonts w:ascii="Times New Roman" w:hAnsi="Times New Roman" w:cs="Times New Roman"/>
                <w:color w:val="000000"/>
              </w:rPr>
            </w:pPr>
            <w:r w:rsidRPr="003F01C4">
              <w:rPr>
                <w:rFonts w:ascii="Times New Roman" w:hAnsi="Times New Roman" w:cs="Times New Roman"/>
                <w:color w:val="000000"/>
              </w:rPr>
              <w:t>Зима. Расширять представления о характерных особенностях зимней природы (холодно, идет снег; люди надевают зимнюю одежду).</w:t>
            </w:r>
          </w:p>
          <w:p w:rsidR="001B4C57" w:rsidRPr="003F01C4" w:rsidRDefault="001B4C57" w:rsidP="001B4C57">
            <w:pPr>
              <w:rPr>
                <w:rFonts w:ascii="Times New Roman" w:hAnsi="Times New Roman" w:cs="Times New Roman"/>
                <w:color w:val="000000"/>
              </w:rPr>
            </w:pPr>
            <w:r w:rsidRPr="003F01C4">
              <w:rPr>
                <w:rFonts w:ascii="Times New Roman" w:hAnsi="Times New Roman" w:cs="Times New Roman"/>
                <w:color w:val="000000"/>
              </w:rPr>
              <w:t>Организовывать наблюдения за птицами, прилетающими на участок, подкармливать их. Учить замечать красоту зимней природы: деревья в снежном уборе, пушистый снег, прозрачные льдинки и т.д.; участвовать в катании с горки на санках, лепке поделок из снега, украшении снежных построек.</w:t>
            </w:r>
          </w:p>
          <w:p w:rsidR="001B4C57" w:rsidRPr="003F01C4" w:rsidRDefault="001B4C57" w:rsidP="001B4C57">
            <w:pPr>
              <w:rPr>
                <w:rFonts w:ascii="Times New Roman" w:hAnsi="Times New Roman" w:cs="Times New Roman"/>
                <w:color w:val="000000"/>
              </w:rPr>
            </w:pPr>
            <w:r w:rsidRPr="003F01C4">
              <w:rPr>
                <w:rFonts w:ascii="Times New Roman" w:hAnsi="Times New Roman" w:cs="Times New Roman"/>
                <w:b/>
                <w:color w:val="000000"/>
              </w:rPr>
              <w:t>Весна.</w:t>
            </w:r>
            <w:r w:rsidRPr="003F01C4">
              <w:rPr>
                <w:rFonts w:ascii="Times New Roman" w:hAnsi="Times New Roman" w:cs="Times New Roman"/>
                <w:color w:val="000000"/>
              </w:rPr>
              <w:t xml:space="preserve"> Продолжать знакомить с характерными особенностями весенней природы: ярче светит солнце, снег начинает таять, становится рыхлым, выросла трава, распустились листья на деревьях, появляются бабочки и майские жуки.</w:t>
            </w:r>
          </w:p>
          <w:p w:rsidR="001B4C57" w:rsidRPr="003F01C4" w:rsidRDefault="001B4C57" w:rsidP="001B4C57">
            <w:pPr>
              <w:rPr>
                <w:rFonts w:ascii="Times New Roman" w:hAnsi="Times New Roman" w:cs="Times New Roman"/>
                <w:color w:val="000000"/>
              </w:rPr>
            </w:pPr>
            <w:r w:rsidRPr="003F01C4">
              <w:rPr>
                <w:rFonts w:ascii="Times New Roman" w:hAnsi="Times New Roman" w:cs="Times New Roman"/>
                <w:color w:val="000000"/>
              </w:rPr>
              <w:t>Расширять представления детей о простейших связях в природе: стало пригревать солнышко — потеплело — появилась травка, запели птицы, люди заменили теплую одежду на облегченную.</w:t>
            </w:r>
          </w:p>
          <w:p w:rsidR="001B4C57" w:rsidRPr="003F01C4" w:rsidRDefault="001B4C57" w:rsidP="001B4C57">
            <w:pPr>
              <w:rPr>
                <w:rFonts w:ascii="Times New Roman" w:hAnsi="Times New Roman" w:cs="Times New Roman"/>
                <w:color w:val="000000"/>
              </w:rPr>
            </w:pPr>
            <w:r w:rsidRPr="003F01C4">
              <w:rPr>
                <w:rFonts w:ascii="Times New Roman" w:hAnsi="Times New Roman" w:cs="Times New Roman"/>
                <w:color w:val="000000"/>
              </w:rPr>
              <w:t>Показать, как сажают крупные семена цветочных растений и овощей на грядки.</w:t>
            </w:r>
          </w:p>
          <w:p w:rsidR="001B4C57" w:rsidRPr="003F01C4" w:rsidRDefault="001B4C57" w:rsidP="001B4C57">
            <w:pPr>
              <w:rPr>
                <w:rFonts w:ascii="Times New Roman" w:hAnsi="Times New Roman" w:cs="Times New Roman"/>
                <w:color w:val="000000"/>
              </w:rPr>
            </w:pPr>
            <w:r w:rsidRPr="003F01C4">
              <w:rPr>
                <w:rFonts w:ascii="Times New Roman" w:hAnsi="Times New Roman" w:cs="Times New Roman"/>
                <w:b/>
                <w:color w:val="000000"/>
              </w:rPr>
              <w:t>Лето</w:t>
            </w:r>
            <w:r w:rsidRPr="003F01C4">
              <w:rPr>
                <w:rFonts w:ascii="Times New Roman" w:hAnsi="Times New Roman" w:cs="Times New Roman"/>
                <w:color w:val="000000"/>
              </w:rPr>
              <w:t>. Расширять представления о летних изменениях в природе: жарко, яркое солнце, цветут растения, люди купаются, летают бабочки, появляются птенцы в гнездах.</w:t>
            </w:r>
          </w:p>
          <w:p w:rsidR="001B4C57" w:rsidRPr="003F01C4" w:rsidRDefault="001B4C57" w:rsidP="001B4C57">
            <w:pPr>
              <w:rPr>
                <w:rFonts w:ascii="Times New Roman" w:hAnsi="Times New Roman" w:cs="Times New Roman"/>
                <w:color w:val="000000"/>
              </w:rPr>
            </w:pPr>
            <w:r w:rsidRPr="003F01C4">
              <w:rPr>
                <w:rFonts w:ascii="Times New Roman" w:hAnsi="Times New Roman" w:cs="Times New Roman"/>
                <w:color w:val="000000"/>
              </w:rPr>
              <w:t>Дать элементарные знания о садовых и огородных растениях. Закреплять знания о том, что летом созревают многие фрукты, овощи и ягоды.</w:t>
            </w:r>
          </w:p>
        </w:tc>
      </w:tr>
      <w:tr w:rsidR="001B4C57" w:rsidTr="001B4C57">
        <w:tc>
          <w:tcPr>
            <w:tcW w:w="1318" w:type="dxa"/>
            <w:tcBorders>
              <w:top w:val="single" w:sz="4" w:space="0" w:color="auto"/>
              <w:left w:val="single" w:sz="4" w:space="0" w:color="auto"/>
              <w:bottom w:val="single" w:sz="4" w:space="0" w:color="auto"/>
              <w:right w:val="single" w:sz="4" w:space="0" w:color="auto"/>
            </w:tcBorders>
          </w:tcPr>
          <w:p w:rsidR="001B4C57" w:rsidRDefault="001B4C57" w:rsidP="001B4C57">
            <w:pPr>
              <w:rPr>
                <w:b/>
                <w:color w:val="000000"/>
              </w:rPr>
            </w:pPr>
            <w:r>
              <w:rPr>
                <w:b/>
                <w:color w:val="000000"/>
              </w:rPr>
              <w:lastRenderedPageBreak/>
              <w:t>4-5 лет</w:t>
            </w:r>
          </w:p>
        </w:tc>
        <w:tc>
          <w:tcPr>
            <w:tcW w:w="8713" w:type="dxa"/>
            <w:tcBorders>
              <w:top w:val="single" w:sz="4" w:space="0" w:color="auto"/>
              <w:left w:val="single" w:sz="4" w:space="0" w:color="auto"/>
              <w:bottom w:val="single" w:sz="4" w:space="0" w:color="auto"/>
              <w:right w:val="single" w:sz="4" w:space="0" w:color="auto"/>
            </w:tcBorders>
          </w:tcPr>
          <w:p w:rsidR="001B4C57" w:rsidRPr="003F01C4" w:rsidRDefault="001B4C57" w:rsidP="001B4C57">
            <w:pPr>
              <w:rPr>
                <w:rFonts w:ascii="Times New Roman" w:hAnsi="Times New Roman" w:cs="Times New Roman"/>
                <w:color w:val="000000"/>
              </w:rPr>
            </w:pPr>
            <w:r w:rsidRPr="003F01C4">
              <w:rPr>
                <w:rFonts w:ascii="Times New Roman" w:hAnsi="Times New Roman" w:cs="Times New Roman"/>
                <w:color w:val="000000"/>
              </w:rPr>
              <w:t>Расширять представления детей о природе.</w:t>
            </w:r>
          </w:p>
          <w:p w:rsidR="001B4C57" w:rsidRPr="003F01C4" w:rsidRDefault="001B4C57" w:rsidP="001B4C57">
            <w:pPr>
              <w:rPr>
                <w:rFonts w:ascii="Times New Roman" w:hAnsi="Times New Roman" w:cs="Times New Roman"/>
                <w:color w:val="000000"/>
              </w:rPr>
            </w:pPr>
            <w:r w:rsidRPr="003F01C4">
              <w:rPr>
                <w:rFonts w:ascii="Times New Roman" w:hAnsi="Times New Roman" w:cs="Times New Roman"/>
                <w:color w:val="000000"/>
              </w:rPr>
              <w:t xml:space="preserve">Знакомить с домашними животными, декоративными рыбками (с золотыми рыбками, кроме вуалехвоста и телескопа, карасем и др.), птицами (волнистые попугайчики, канарейки и др.). </w:t>
            </w:r>
          </w:p>
          <w:p w:rsidR="001B4C57" w:rsidRPr="003F01C4" w:rsidRDefault="001B4C57" w:rsidP="001B4C57">
            <w:pPr>
              <w:rPr>
                <w:rFonts w:ascii="Times New Roman" w:hAnsi="Times New Roman" w:cs="Times New Roman"/>
                <w:color w:val="000000"/>
              </w:rPr>
            </w:pPr>
            <w:r w:rsidRPr="003F01C4">
              <w:rPr>
                <w:rFonts w:ascii="Times New Roman" w:hAnsi="Times New Roman" w:cs="Times New Roman"/>
                <w:color w:val="000000"/>
              </w:rPr>
              <w:t xml:space="preserve">Знакомить детей с представителями класса пресмыкающихся (ящерица, черепаха), их внешним видом и способами передвижения (у ящерицы продолговатое тело, у нее есть длинный хвост, который она может сбросить; ящерица очень быстро бегает). </w:t>
            </w:r>
          </w:p>
          <w:p w:rsidR="001B4C57" w:rsidRPr="003F01C4" w:rsidRDefault="001B4C57" w:rsidP="001B4C57">
            <w:pPr>
              <w:rPr>
                <w:rFonts w:ascii="Times New Roman" w:hAnsi="Times New Roman" w:cs="Times New Roman"/>
                <w:color w:val="000000"/>
              </w:rPr>
            </w:pPr>
            <w:r w:rsidRPr="003F01C4">
              <w:rPr>
                <w:rFonts w:ascii="Times New Roman" w:hAnsi="Times New Roman" w:cs="Times New Roman"/>
                <w:color w:val="000000"/>
              </w:rPr>
              <w:t xml:space="preserve">Расширять представления детей о некоторых насекомых (муравей, бабочка, жук, божья </w:t>
            </w:r>
            <w:r w:rsidRPr="003F01C4">
              <w:rPr>
                <w:rFonts w:ascii="Times New Roman" w:hAnsi="Times New Roman" w:cs="Times New Roman"/>
                <w:color w:val="000000"/>
              </w:rPr>
              <w:lastRenderedPageBreak/>
              <w:t>коровка).</w:t>
            </w:r>
          </w:p>
          <w:p w:rsidR="001B4C57" w:rsidRPr="003F01C4" w:rsidRDefault="001B4C57" w:rsidP="001B4C57">
            <w:pPr>
              <w:rPr>
                <w:rFonts w:ascii="Times New Roman" w:hAnsi="Times New Roman" w:cs="Times New Roman"/>
                <w:color w:val="000000"/>
              </w:rPr>
            </w:pPr>
            <w:r w:rsidRPr="003F01C4">
              <w:rPr>
                <w:rFonts w:ascii="Times New Roman" w:hAnsi="Times New Roman" w:cs="Times New Roman"/>
                <w:color w:val="000000"/>
              </w:rPr>
              <w:t>Расширять представления о фруктах (яблоко, груша, слива, персик и др.), овощах (помидор, огурец, морковь, свекла, лук и др.) и ягодах (малина, смородина, крыжовник и др.), грибах (маслята, опята, сыроежки и др.).</w:t>
            </w:r>
          </w:p>
          <w:p w:rsidR="001B4C57" w:rsidRPr="003F01C4" w:rsidRDefault="001B4C57" w:rsidP="001B4C57">
            <w:pPr>
              <w:rPr>
                <w:rFonts w:ascii="Times New Roman" w:hAnsi="Times New Roman" w:cs="Times New Roman"/>
                <w:color w:val="000000"/>
              </w:rPr>
            </w:pPr>
            <w:r w:rsidRPr="003F01C4">
              <w:rPr>
                <w:rFonts w:ascii="Times New Roman" w:hAnsi="Times New Roman" w:cs="Times New Roman"/>
                <w:color w:val="000000"/>
              </w:rPr>
              <w:t>Закреплять знания детей о травянистых и комнатных растениях (бальзамин, фикус, хлорофитум, герань, бегония, примула и др.); знакомить со способами ухода за ними.</w:t>
            </w:r>
          </w:p>
          <w:p w:rsidR="001B4C57" w:rsidRPr="003F01C4" w:rsidRDefault="001B4C57" w:rsidP="001B4C57">
            <w:pPr>
              <w:rPr>
                <w:rFonts w:ascii="Times New Roman" w:hAnsi="Times New Roman" w:cs="Times New Roman"/>
                <w:color w:val="000000"/>
              </w:rPr>
            </w:pPr>
            <w:r w:rsidRPr="003F01C4">
              <w:rPr>
                <w:rFonts w:ascii="Times New Roman" w:hAnsi="Times New Roman" w:cs="Times New Roman"/>
                <w:color w:val="000000"/>
              </w:rPr>
              <w:t>Учить узнавать и называть 3–4 вида деревьев (елка, сосна, береза, клен и др.).</w:t>
            </w:r>
          </w:p>
          <w:p w:rsidR="001B4C57" w:rsidRPr="003F01C4" w:rsidRDefault="001B4C57" w:rsidP="001B4C57">
            <w:pPr>
              <w:rPr>
                <w:rFonts w:ascii="Times New Roman" w:hAnsi="Times New Roman" w:cs="Times New Roman"/>
                <w:color w:val="000000"/>
              </w:rPr>
            </w:pPr>
            <w:r w:rsidRPr="003F01C4">
              <w:rPr>
                <w:rFonts w:ascii="Times New Roman" w:hAnsi="Times New Roman" w:cs="Times New Roman"/>
                <w:color w:val="000000"/>
              </w:rPr>
              <w:t>В процессе опытнической деятельности расширять представления детей о свойствах песка, глины и камня.</w:t>
            </w:r>
          </w:p>
          <w:p w:rsidR="001B4C57" w:rsidRPr="003F01C4" w:rsidRDefault="001B4C57" w:rsidP="001B4C57">
            <w:pPr>
              <w:rPr>
                <w:rFonts w:ascii="Times New Roman" w:hAnsi="Times New Roman" w:cs="Times New Roman"/>
                <w:color w:val="000000"/>
              </w:rPr>
            </w:pPr>
            <w:r w:rsidRPr="003F01C4">
              <w:rPr>
                <w:rFonts w:ascii="Times New Roman" w:hAnsi="Times New Roman" w:cs="Times New Roman"/>
                <w:color w:val="000000"/>
              </w:rPr>
              <w:t>Организовывать наблюдения за птицами, прилетающими на участок (ворона, голубь, синица, воробей, снегирь и др.), подкармливать их зимой.</w:t>
            </w:r>
          </w:p>
          <w:p w:rsidR="001B4C57" w:rsidRPr="003F01C4" w:rsidRDefault="001B4C57" w:rsidP="001B4C57">
            <w:pPr>
              <w:rPr>
                <w:rFonts w:ascii="Times New Roman" w:hAnsi="Times New Roman" w:cs="Times New Roman"/>
                <w:color w:val="000000"/>
              </w:rPr>
            </w:pPr>
            <w:r w:rsidRPr="003F01C4">
              <w:rPr>
                <w:rFonts w:ascii="Times New Roman" w:hAnsi="Times New Roman" w:cs="Times New Roman"/>
                <w:color w:val="000000"/>
              </w:rPr>
              <w:t>Закреплять представления детей об условиях, необходимых для жизни людей, животных, растений (воздух, вода, питание и т. п.).</w:t>
            </w:r>
          </w:p>
          <w:p w:rsidR="001B4C57" w:rsidRPr="003F01C4" w:rsidRDefault="001B4C57" w:rsidP="001B4C57">
            <w:pPr>
              <w:rPr>
                <w:rFonts w:ascii="Times New Roman" w:hAnsi="Times New Roman" w:cs="Times New Roman"/>
                <w:color w:val="000000"/>
              </w:rPr>
            </w:pPr>
            <w:r w:rsidRPr="003F01C4">
              <w:rPr>
                <w:rFonts w:ascii="Times New Roman" w:hAnsi="Times New Roman" w:cs="Times New Roman"/>
                <w:color w:val="000000"/>
              </w:rPr>
              <w:t>Учить детей замечать изменения в природе.</w:t>
            </w:r>
          </w:p>
          <w:p w:rsidR="001B4C57" w:rsidRPr="003F01C4" w:rsidRDefault="001B4C57" w:rsidP="001B4C57">
            <w:pPr>
              <w:rPr>
                <w:rFonts w:ascii="Times New Roman" w:hAnsi="Times New Roman" w:cs="Times New Roman"/>
                <w:color w:val="000000"/>
              </w:rPr>
            </w:pPr>
            <w:r w:rsidRPr="003F01C4">
              <w:rPr>
                <w:rFonts w:ascii="Times New Roman" w:hAnsi="Times New Roman" w:cs="Times New Roman"/>
                <w:color w:val="000000"/>
              </w:rPr>
              <w:t>Рассказывать об охране растений и животных.</w:t>
            </w:r>
          </w:p>
          <w:p w:rsidR="001B4C57" w:rsidRPr="003F01C4" w:rsidRDefault="001B4C57" w:rsidP="001B4C57">
            <w:pPr>
              <w:rPr>
                <w:rFonts w:ascii="Times New Roman" w:hAnsi="Times New Roman" w:cs="Times New Roman"/>
                <w:i/>
                <w:color w:val="000000"/>
              </w:rPr>
            </w:pPr>
            <w:r w:rsidRPr="003F01C4">
              <w:rPr>
                <w:rFonts w:ascii="Times New Roman" w:hAnsi="Times New Roman" w:cs="Times New Roman"/>
                <w:i/>
                <w:color w:val="000000"/>
              </w:rPr>
              <w:t>Сезонные наблюдения</w:t>
            </w:r>
          </w:p>
          <w:p w:rsidR="001B4C57" w:rsidRPr="003F01C4" w:rsidRDefault="001B4C57" w:rsidP="001B4C57">
            <w:pPr>
              <w:rPr>
                <w:rFonts w:ascii="Times New Roman" w:hAnsi="Times New Roman" w:cs="Times New Roman"/>
                <w:color w:val="000000"/>
              </w:rPr>
            </w:pPr>
            <w:r w:rsidRPr="003F01C4">
              <w:rPr>
                <w:rFonts w:ascii="Times New Roman" w:hAnsi="Times New Roman" w:cs="Times New Roman"/>
                <w:b/>
                <w:color w:val="000000"/>
              </w:rPr>
              <w:t>Осень.</w:t>
            </w:r>
            <w:r w:rsidRPr="003F01C4">
              <w:rPr>
                <w:rFonts w:ascii="Times New Roman" w:hAnsi="Times New Roman" w:cs="Times New Roman"/>
                <w:color w:val="000000"/>
              </w:rPr>
              <w:t xml:space="preserve"> Учить детей замечать и называть изменения в природе: похолодало, осадки, ветер, листопад, созревают плоды и корнеплоды, птицы улетают на юг.</w:t>
            </w:r>
          </w:p>
          <w:p w:rsidR="001B4C57" w:rsidRPr="003F01C4" w:rsidRDefault="001B4C57" w:rsidP="001B4C57">
            <w:pPr>
              <w:rPr>
                <w:rFonts w:ascii="Times New Roman" w:hAnsi="Times New Roman" w:cs="Times New Roman"/>
                <w:color w:val="000000"/>
              </w:rPr>
            </w:pPr>
            <w:r w:rsidRPr="003F01C4">
              <w:rPr>
                <w:rFonts w:ascii="Times New Roman" w:hAnsi="Times New Roman" w:cs="Times New Roman"/>
                <w:color w:val="000000"/>
              </w:rPr>
              <w:t>Устанавливать простейшие связи между явлениями живой и неживой природы (похолодало — исчезли бабочки, жуки; отцвели цветы и т. д.).</w:t>
            </w:r>
          </w:p>
          <w:p w:rsidR="001B4C57" w:rsidRPr="003F01C4" w:rsidRDefault="001B4C57" w:rsidP="001B4C57">
            <w:pPr>
              <w:rPr>
                <w:rFonts w:ascii="Times New Roman" w:hAnsi="Times New Roman" w:cs="Times New Roman"/>
                <w:color w:val="000000"/>
              </w:rPr>
            </w:pPr>
            <w:r w:rsidRPr="003F01C4">
              <w:rPr>
                <w:rFonts w:ascii="Times New Roman" w:hAnsi="Times New Roman" w:cs="Times New Roman"/>
                <w:color w:val="000000"/>
              </w:rPr>
              <w:t xml:space="preserve">Привлекать к участию в сборе семян растений. </w:t>
            </w:r>
          </w:p>
          <w:p w:rsidR="001B4C57" w:rsidRPr="003F01C4" w:rsidRDefault="001B4C57" w:rsidP="001B4C57">
            <w:pPr>
              <w:rPr>
                <w:rFonts w:ascii="Times New Roman" w:hAnsi="Times New Roman" w:cs="Times New Roman"/>
                <w:color w:val="000000"/>
              </w:rPr>
            </w:pPr>
            <w:r w:rsidRPr="003F01C4">
              <w:rPr>
                <w:rFonts w:ascii="Times New Roman" w:hAnsi="Times New Roman" w:cs="Times New Roman"/>
                <w:b/>
                <w:color w:val="000000"/>
              </w:rPr>
              <w:t>Зима.</w:t>
            </w:r>
            <w:r w:rsidRPr="003F01C4">
              <w:rPr>
                <w:rFonts w:ascii="Times New Roman" w:hAnsi="Times New Roman" w:cs="Times New Roman"/>
                <w:color w:val="000000"/>
              </w:rPr>
              <w:t xml:space="preserve"> Учить детей замечать изменения в природе, сравнивать осенний и зимний пейзажи. </w:t>
            </w:r>
          </w:p>
          <w:p w:rsidR="001B4C57" w:rsidRPr="003F01C4" w:rsidRDefault="001B4C57" w:rsidP="001B4C57">
            <w:pPr>
              <w:rPr>
                <w:rFonts w:ascii="Times New Roman" w:hAnsi="Times New Roman" w:cs="Times New Roman"/>
                <w:color w:val="000000"/>
              </w:rPr>
            </w:pPr>
            <w:r w:rsidRPr="003F01C4">
              <w:rPr>
                <w:rFonts w:ascii="Times New Roman" w:hAnsi="Times New Roman" w:cs="Times New Roman"/>
                <w:color w:val="000000"/>
              </w:rPr>
              <w:t>Наблюдать за поведением птиц на улице и в уголке природы.</w:t>
            </w:r>
          </w:p>
          <w:p w:rsidR="001B4C57" w:rsidRPr="003F01C4" w:rsidRDefault="001B4C57" w:rsidP="001B4C57">
            <w:pPr>
              <w:rPr>
                <w:rFonts w:ascii="Times New Roman" w:hAnsi="Times New Roman" w:cs="Times New Roman"/>
                <w:color w:val="000000"/>
              </w:rPr>
            </w:pPr>
            <w:r w:rsidRPr="003F01C4">
              <w:rPr>
                <w:rFonts w:ascii="Times New Roman" w:hAnsi="Times New Roman" w:cs="Times New Roman"/>
                <w:color w:val="000000"/>
              </w:rPr>
              <w:t xml:space="preserve">Рассматривать и сравнивать следы птиц на снегу. Оказывать помощь зимующим птицам, называть их. </w:t>
            </w:r>
          </w:p>
          <w:p w:rsidR="001B4C57" w:rsidRPr="003F01C4" w:rsidRDefault="001B4C57" w:rsidP="001B4C57">
            <w:pPr>
              <w:rPr>
                <w:rFonts w:ascii="Times New Roman" w:hAnsi="Times New Roman" w:cs="Times New Roman"/>
                <w:color w:val="000000"/>
              </w:rPr>
            </w:pPr>
            <w:r w:rsidRPr="003F01C4">
              <w:rPr>
                <w:rFonts w:ascii="Times New Roman" w:hAnsi="Times New Roman" w:cs="Times New Roman"/>
                <w:color w:val="000000"/>
              </w:rPr>
              <w:t>Расширять представления детей о том, что в мороз вода превращается в лед, сосульки; лед и снег в теплом помещении тают.</w:t>
            </w:r>
          </w:p>
          <w:p w:rsidR="001B4C57" w:rsidRPr="003F01C4" w:rsidRDefault="001B4C57" w:rsidP="001B4C57">
            <w:pPr>
              <w:rPr>
                <w:rFonts w:ascii="Times New Roman" w:hAnsi="Times New Roman" w:cs="Times New Roman"/>
                <w:color w:val="000000"/>
              </w:rPr>
            </w:pPr>
            <w:r w:rsidRPr="003F01C4">
              <w:rPr>
                <w:rFonts w:ascii="Times New Roman" w:hAnsi="Times New Roman" w:cs="Times New Roman"/>
                <w:color w:val="000000"/>
              </w:rPr>
              <w:t>Привлекать к участию в зимних забавах: катание с горки на санках, ходьба на лыжах, лепка поделок из снега.</w:t>
            </w:r>
          </w:p>
          <w:p w:rsidR="001B4C57" w:rsidRPr="003F01C4" w:rsidRDefault="001B4C57" w:rsidP="001B4C57">
            <w:pPr>
              <w:rPr>
                <w:rFonts w:ascii="Times New Roman" w:hAnsi="Times New Roman" w:cs="Times New Roman"/>
                <w:color w:val="000000"/>
              </w:rPr>
            </w:pPr>
            <w:r w:rsidRPr="003F01C4">
              <w:rPr>
                <w:rFonts w:ascii="Times New Roman" w:hAnsi="Times New Roman" w:cs="Times New Roman"/>
                <w:b/>
                <w:color w:val="000000"/>
              </w:rPr>
              <w:t>Весна.</w:t>
            </w:r>
            <w:r w:rsidRPr="003F01C4">
              <w:rPr>
                <w:rFonts w:ascii="Times New Roman" w:hAnsi="Times New Roman" w:cs="Times New Roman"/>
                <w:color w:val="000000"/>
              </w:rPr>
              <w:t xml:space="preserve"> Учить детей узнавать и называть время года; выделять признаки весны: солнышко стало теплее, набухли почки на деревьях, появилась травка, распустились подснежники, появились насекомые. </w:t>
            </w:r>
          </w:p>
          <w:p w:rsidR="001B4C57" w:rsidRPr="003F01C4" w:rsidRDefault="001B4C57" w:rsidP="001B4C57">
            <w:pPr>
              <w:rPr>
                <w:rFonts w:ascii="Times New Roman" w:hAnsi="Times New Roman" w:cs="Times New Roman"/>
                <w:color w:val="000000"/>
              </w:rPr>
            </w:pPr>
            <w:r w:rsidRPr="003F01C4">
              <w:rPr>
                <w:rFonts w:ascii="Times New Roman" w:hAnsi="Times New Roman" w:cs="Times New Roman"/>
                <w:color w:val="000000"/>
              </w:rPr>
              <w:t>Рассказывать детям о том, что весной зацветают многие комнатные растения.</w:t>
            </w:r>
          </w:p>
          <w:p w:rsidR="001B4C57" w:rsidRPr="003F01C4" w:rsidRDefault="001B4C57" w:rsidP="001B4C57">
            <w:pPr>
              <w:rPr>
                <w:rFonts w:ascii="Times New Roman" w:hAnsi="Times New Roman" w:cs="Times New Roman"/>
                <w:color w:val="000000"/>
              </w:rPr>
            </w:pPr>
            <w:r w:rsidRPr="003F01C4">
              <w:rPr>
                <w:rFonts w:ascii="Times New Roman" w:hAnsi="Times New Roman" w:cs="Times New Roman"/>
                <w:color w:val="000000"/>
              </w:rPr>
              <w:t xml:space="preserve">Формировать представления детей о работах, проводимых в весенний период в саду и в огороде. Учить наблюдать за посадкой и всходами семян. </w:t>
            </w:r>
          </w:p>
          <w:p w:rsidR="001B4C57" w:rsidRPr="003F01C4" w:rsidRDefault="001B4C57" w:rsidP="001B4C57">
            <w:pPr>
              <w:rPr>
                <w:rFonts w:ascii="Times New Roman" w:hAnsi="Times New Roman" w:cs="Times New Roman"/>
                <w:color w:val="000000"/>
              </w:rPr>
            </w:pPr>
            <w:r w:rsidRPr="003F01C4">
              <w:rPr>
                <w:rFonts w:ascii="Times New Roman" w:hAnsi="Times New Roman" w:cs="Times New Roman"/>
                <w:color w:val="000000"/>
              </w:rPr>
              <w:lastRenderedPageBreak/>
              <w:t xml:space="preserve">Привлекать детей к работам в огороде и цветниках. </w:t>
            </w:r>
          </w:p>
          <w:p w:rsidR="001B4C57" w:rsidRPr="003F01C4" w:rsidRDefault="001B4C57" w:rsidP="001B4C57">
            <w:pPr>
              <w:rPr>
                <w:rFonts w:ascii="Times New Roman" w:hAnsi="Times New Roman" w:cs="Times New Roman"/>
                <w:color w:val="000000"/>
              </w:rPr>
            </w:pPr>
            <w:r w:rsidRPr="003F01C4">
              <w:rPr>
                <w:rFonts w:ascii="Times New Roman" w:hAnsi="Times New Roman" w:cs="Times New Roman"/>
                <w:b/>
                <w:color w:val="000000"/>
              </w:rPr>
              <w:t>Лето.</w:t>
            </w:r>
            <w:r w:rsidRPr="003F01C4">
              <w:rPr>
                <w:rFonts w:ascii="Times New Roman" w:hAnsi="Times New Roman" w:cs="Times New Roman"/>
                <w:color w:val="000000"/>
              </w:rPr>
              <w:t xml:space="preserve"> Расширять представления детей о летних изменениях в природе: голубое чистое небо, ярко светит солнце, жара, люди легко одеты, загорают, купаются.</w:t>
            </w:r>
          </w:p>
          <w:p w:rsidR="001B4C57" w:rsidRPr="003F01C4" w:rsidRDefault="001B4C57" w:rsidP="001B4C57">
            <w:pPr>
              <w:rPr>
                <w:rFonts w:ascii="Times New Roman" w:hAnsi="Times New Roman" w:cs="Times New Roman"/>
                <w:color w:val="000000"/>
              </w:rPr>
            </w:pPr>
            <w:r w:rsidRPr="003F01C4">
              <w:rPr>
                <w:rFonts w:ascii="Times New Roman" w:hAnsi="Times New Roman" w:cs="Times New Roman"/>
                <w:color w:val="000000"/>
              </w:rPr>
              <w:t>В процессе различных видов деятельности расширять представления детей о свойствах песка, воды, камней и глины.</w:t>
            </w:r>
          </w:p>
          <w:p w:rsidR="001B4C57" w:rsidRPr="003F01C4" w:rsidRDefault="001B4C57" w:rsidP="001B4C57">
            <w:pPr>
              <w:rPr>
                <w:rFonts w:ascii="Times New Roman" w:hAnsi="Times New Roman" w:cs="Times New Roman"/>
                <w:color w:val="000000"/>
              </w:rPr>
            </w:pPr>
            <w:r w:rsidRPr="003F01C4">
              <w:rPr>
                <w:rFonts w:ascii="Times New Roman" w:hAnsi="Times New Roman" w:cs="Times New Roman"/>
                <w:color w:val="000000"/>
              </w:rPr>
              <w:t>Закреплять знания о том, что летом созревают многие фрукты, овощи, ягоды и грибы; у животных подрастают детеныши.</w:t>
            </w:r>
          </w:p>
        </w:tc>
      </w:tr>
      <w:tr w:rsidR="001B4C57" w:rsidTr="001B4C57">
        <w:tc>
          <w:tcPr>
            <w:tcW w:w="1318" w:type="dxa"/>
            <w:tcBorders>
              <w:top w:val="single" w:sz="4" w:space="0" w:color="auto"/>
              <w:left w:val="single" w:sz="4" w:space="0" w:color="auto"/>
              <w:bottom w:val="single" w:sz="4" w:space="0" w:color="auto"/>
              <w:right w:val="single" w:sz="4" w:space="0" w:color="auto"/>
            </w:tcBorders>
          </w:tcPr>
          <w:p w:rsidR="001B4C57" w:rsidRDefault="001B4C57" w:rsidP="001B4C57">
            <w:pPr>
              <w:rPr>
                <w:b/>
                <w:color w:val="000000"/>
              </w:rPr>
            </w:pPr>
            <w:r>
              <w:rPr>
                <w:b/>
                <w:color w:val="000000"/>
              </w:rPr>
              <w:lastRenderedPageBreak/>
              <w:t>5-6 лет</w:t>
            </w:r>
          </w:p>
        </w:tc>
        <w:tc>
          <w:tcPr>
            <w:tcW w:w="8713" w:type="dxa"/>
            <w:tcBorders>
              <w:top w:val="single" w:sz="4" w:space="0" w:color="auto"/>
              <w:left w:val="single" w:sz="4" w:space="0" w:color="auto"/>
              <w:bottom w:val="single" w:sz="4" w:space="0" w:color="auto"/>
              <w:right w:val="single" w:sz="4" w:space="0" w:color="auto"/>
            </w:tcBorders>
          </w:tcPr>
          <w:p w:rsidR="001B4C57" w:rsidRPr="003F01C4" w:rsidRDefault="001B4C57" w:rsidP="001B4C57">
            <w:pPr>
              <w:rPr>
                <w:rFonts w:ascii="Times New Roman" w:hAnsi="Times New Roman" w:cs="Times New Roman"/>
                <w:color w:val="000000"/>
              </w:rPr>
            </w:pPr>
            <w:r w:rsidRPr="003F01C4">
              <w:rPr>
                <w:rFonts w:ascii="Times New Roman" w:hAnsi="Times New Roman" w:cs="Times New Roman"/>
                <w:color w:val="000000"/>
              </w:rPr>
              <w:t>Расширять и уточнять представления детей о природе. Учить наблюдать, развивать любознательность.</w:t>
            </w:r>
          </w:p>
          <w:p w:rsidR="001B4C57" w:rsidRPr="003F01C4" w:rsidRDefault="001B4C57" w:rsidP="001B4C57">
            <w:pPr>
              <w:rPr>
                <w:rFonts w:ascii="Times New Roman" w:hAnsi="Times New Roman" w:cs="Times New Roman"/>
                <w:color w:val="000000"/>
              </w:rPr>
            </w:pPr>
            <w:r w:rsidRPr="003F01C4">
              <w:rPr>
                <w:rFonts w:ascii="Times New Roman" w:hAnsi="Times New Roman" w:cs="Times New Roman"/>
                <w:color w:val="000000"/>
              </w:rPr>
              <w:t>Закреплять представления о растениях ближайшего окружения: деревьях, кустарниках и травянистых растениях. Познакомить с понятиями «лес», «луг» и «сад».</w:t>
            </w:r>
          </w:p>
          <w:p w:rsidR="001B4C57" w:rsidRPr="003F01C4" w:rsidRDefault="001B4C57" w:rsidP="001B4C57">
            <w:pPr>
              <w:rPr>
                <w:rFonts w:ascii="Times New Roman" w:hAnsi="Times New Roman" w:cs="Times New Roman"/>
                <w:color w:val="000000"/>
              </w:rPr>
            </w:pPr>
            <w:r w:rsidRPr="003F01C4">
              <w:rPr>
                <w:rFonts w:ascii="Times New Roman" w:hAnsi="Times New Roman" w:cs="Times New Roman"/>
                <w:color w:val="000000"/>
              </w:rPr>
              <w:t>Продолжать знакомить с комнатными растениями.</w:t>
            </w:r>
          </w:p>
          <w:p w:rsidR="001B4C57" w:rsidRPr="003F01C4" w:rsidRDefault="001B4C57" w:rsidP="001B4C57">
            <w:pPr>
              <w:rPr>
                <w:rFonts w:ascii="Times New Roman" w:hAnsi="Times New Roman" w:cs="Times New Roman"/>
                <w:color w:val="000000"/>
              </w:rPr>
            </w:pPr>
            <w:r w:rsidRPr="003F01C4">
              <w:rPr>
                <w:rFonts w:ascii="Times New Roman" w:hAnsi="Times New Roman" w:cs="Times New Roman"/>
                <w:color w:val="000000"/>
              </w:rPr>
              <w:t>Учить ухаживать за растениями. Рассказать о способах вегетативного размножения растений.</w:t>
            </w:r>
          </w:p>
          <w:p w:rsidR="001B4C57" w:rsidRPr="003F01C4" w:rsidRDefault="001B4C57" w:rsidP="001B4C57">
            <w:pPr>
              <w:rPr>
                <w:rFonts w:ascii="Times New Roman" w:hAnsi="Times New Roman" w:cs="Times New Roman"/>
                <w:color w:val="000000"/>
              </w:rPr>
            </w:pPr>
            <w:r w:rsidRPr="003F01C4">
              <w:rPr>
                <w:rFonts w:ascii="Times New Roman" w:hAnsi="Times New Roman" w:cs="Times New Roman"/>
                <w:color w:val="000000"/>
              </w:rPr>
              <w:t>Расширять представления о домашних животных, их повадках, зависимости от человека.</w:t>
            </w:r>
          </w:p>
          <w:p w:rsidR="001B4C57" w:rsidRPr="003F01C4" w:rsidRDefault="001B4C57" w:rsidP="001B4C57">
            <w:pPr>
              <w:rPr>
                <w:rFonts w:ascii="Times New Roman" w:hAnsi="Times New Roman" w:cs="Times New Roman"/>
                <w:color w:val="000000"/>
              </w:rPr>
            </w:pPr>
            <w:r w:rsidRPr="003F01C4">
              <w:rPr>
                <w:rFonts w:ascii="Times New Roman" w:hAnsi="Times New Roman" w:cs="Times New Roman"/>
                <w:color w:val="000000"/>
              </w:rPr>
              <w:t>Учить детей ухаживать за обитателями уголка природы.</w:t>
            </w:r>
          </w:p>
          <w:p w:rsidR="001B4C57" w:rsidRPr="003F01C4" w:rsidRDefault="001B4C57" w:rsidP="001B4C57">
            <w:pPr>
              <w:rPr>
                <w:rFonts w:ascii="Times New Roman" w:hAnsi="Times New Roman" w:cs="Times New Roman"/>
                <w:color w:val="000000"/>
              </w:rPr>
            </w:pPr>
            <w:r w:rsidRPr="003F01C4">
              <w:rPr>
                <w:rFonts w:ascii="Times New Roman" w:hAnsi="Times New Roman" w:cs="Times New Roman"/>
                <w:color w:val="000000"/>
              </w:rPr>
              <w:t>Расширять представления детей о диких животных: где живут, как добывают пищу и готовятся к зимней спячке (еж зарывается в осенние листья, медведи зимуют в берлоге). Расширять представления о птицах (на примере ласточки, скворца и др.).</w:t>
            </w:r>
          </w:p>
          <w:p w:rsidR="001B4C57" w:rsidRPr="003F01C4" w:rsidRDefault="001B4C57" w:rsidP="001B4C57">
            <w:pPr>
              <w:rPr>
                <w:rFonts w:ascii="Times New Roman" w:hAnsi="Times New Roman" w:cs="Times New Roman"/>
                <w:color w:val="000000"/>
              </w:rPr>
            </w:pPr>
            <w:r w:rsidRPr="003F01C4">
              <w:rPr>
                <w:rFonts w:ascii="Times New Roman" w:hAnsi="Times New Roman" w:cs="Times New Roman"/>
                <w:color w:val="000000"/>
              </w:rPr>
              <w:t>Дать детям представления о пресмыкающихся (ящерица, черепаха и др.) и насекомых (пчела, комар, муха и др.).</w:t>
            </w:r>
          </w:p>
          <w:p w:rsidR="001B4C57" w:rsidRPr="003F01C4" w:rsidRDefault="001B4C57" w:rsidP="001B4C57">
            <w:pPr>
              <w:rPr>
                <w:rFonts w:ascii="Times New Roman" w:hAnsi="Times New Roman" w:cs="Times New Roman"/>
                <w:color w:val="000000"/>
              </w:rPr>
            </w:pPr>
            <w:r w:rsidRPr="003F01C4">
              <w:rPr>
                <w:rFonts w:ascii="Times New Roman" w:hAnsi="Times New Roman" w:cs="Times New Roman"/>
                <w:color w:val="000000"/>
              </w:rPr>
              <w:t>Формировать представления о чередовании времен года, частей суток и их некоторых характеристиках.</w:t>
            </w:r>
          </w:p>
          <w:p w:rsidR="001B4C57" w:rsidRPr="003F01C4" w:rsidRDefault="001B4C57" w:rsidP="001B4C57">
            <w:pPr>
              <w:rPr>
                <w:rFonts w:ascii="Times New Roman" w:hAnsi="Times New Roman" w:cs="Times New Roman"/>
                <w:color w:val="000000"/>
              </w:rPr>
            </w:pPr>
            <w:r w:rsidRPr="003F01C4">
              <w:rPr>
                <w:rFonts w:ascii="Times New Roman" w:hAnsi="Times New Roman" w:cs="Times New Roman"/>
                <w:color w:val="000000"/>
              </w:rPr>
              <w:t>Знакомить детей с многообразием родной природы; с растениями и животными различных климатических зон.</w:t>
            </w:r>
          </w:p>
          <w:p w:rsidR="001B4C57" w:rsidRPr="003F01C4" w:rsidRDefault="001B4C57" w:rsidP="001B4C57">
            <w:pPr>
              <w:rPr>
                <w:rFonts w:ascii="Times New Roman" w:hAnsi="Times New Roman" w:cs="Times New Roman"/>
                <w:color w:val="000000"/>
              </w:rPr>
            </w:pPr>
            <w:r w:rsidRPr="003F01C4">
              <w:rPr>
                <w:rFonts w:ascii="Times New Roman" w:hAnsi="Times New Roman" w:cs="Times New Roman"/>
                <w:color w:val="000000"/>
              </w:rPr>
              <w:t>Показать, как человек в своей жизни использует воду, песок, глину, камни.</w:t>
            </w:r>
          </w:p>
          <w:p w:rsidR="001B4C57" w:rsidRPr="003F01C4" w:rsidRDefault="001B4C57" w:rsidP="001B4C57">
            <w:pPr>
              <w:rPr>
                <w:rFonts w:ascii="Times New Roman" w:hAnsi="Times New Roman" w:cs="Times New Roman"/>
                <w:color w:val="000000"/>
              </w:rPr>
            </w:pPr>
            <w:r w:rsidRPr="003F01C4">
              <w:rPr>
                <w:rFonts w:ascii="Times New Roman" w:hAnsi="Times New Roman" w:cs="Times New Roman"/>
                <w:color w:val="000000"/>
              </w:rPr>
              <w:t>Использовать в процессе ознакомления с природой произведения художественной литературы, музыки, народные приметы.</w:t>
            </w:r>
          </w:p>
          <w:p w:rsidR="001B4C57" w:rsidRPr="003F01C4" w:rsidRDefault="001B4C57" w:rsidP="001B4C57">
            <w:pPr>
              <w:rPr>
                <w:rFonts w:ascii="Times New Roman" w:hAnsi="Times New Roman" w:cs="Times New Roman"/>
                <w:color w:val="000000"/>
              </w:rPr>
            </w:pPr>
            <w:r w:rsidRPr="003F01C4">
              <w:rPr>
                <w:rFonts w:ascii="Times New Roman" w:hAnsi="Times New Roman" w:cs="Times New Roman"/>
                <w:color w:val="000000"/>
              </w:rPr>
              <w:t xml:space="preserve">Формировать представления о том, что человек — часть природы и что он должен беречь, охранять и защищать ее. </w:t>
            </w:r>
          </w:p>
          <w:p w:rsidR="001B4C57" w:rsidRPr="003F01C4" w:rsidRDefault="001B4C57" w:rsidP="001B4C57">
            <w:pPr>
              <w:rPr>
                <w:rFonts w:ascii="Times New Roman" w:hAnsi="Times New Roman" w:cs="Times New Roman"/>
                <w:color w:val="000000"/>
              </w:rPr>
            </w:pPr>
            <w:r w:rsidRPr="003F01C4">
              <w:rPr>
                <w:rFonts w:ascii="Times New Roman" w:hAnsi="Times New Roman" w:cs="Times New Roman"/>
                <w:color w:val="000000"/>
              </w:rPr>
              <w:t>Учить укреплять свое здоровье в процессе общения с природой.</w:t>
            </w:r>
          </w:p>
          <w:p w:rsidR="001B4C57" w:rsidRPr="003F01C4" w:rsidRDefault="001B4C57" w:rsidP="001B4C57">
            <w:pPr>
              <w:rPr>
                <w:rFonts w:ascii="Times New Roman" w:hAnsi="Times New Roman" w:cs="Times New Roman"/>
                <w:color w:val="000000"/>
              </w:rPr>
            </w:pPr>
            <w:r w:rsidRPr="003F01C4">
              <w:rPr>
                <w:rFonts w:ascii="Times New Roman" w:hAnsi="Times New Roman" w:cs="Times New Roman"/>
                <w:color w:val="000000"/>
              </w:rPr>
              <w:t xml:space="preserve">Учить устанавливать причинно-следственные связи между природными явлениями (сезон — растительность — труд людей). </w:t>
            </w:r>
          </w:p>
          <w:p w:rsidR="001B4C57" w:rsidRPr="003F01C4" w:rsidRDefault="001B4C57" w:rsidP="001B4C57">
            <w:pPr>
              <w:rPr>
                <w:rFonts w:ascii="Times New Roman" w:hAnsi="Times New Roman" w:cs="Times New Roman"/>
                <w:color w:val="000000"/>
              </w:rPr>
            </w:pPr>
            <w:r w:rsidRPr="003F01C4">
              <w:rPr>
                <w:rFonts w:ascii="Times New Roman" w:hAnsi="Times New Roman" w:cs="Times New Roman"/>
                <w:color w:val="000000"/>
              </w:rPr>
              <w:t>Показать взаимодействие живой и неживой природы.</w:t>
            </w:r>
          </w:p>
          <w:p w:rsidR="001B4C57" w:rsidRPr="003F01C4" w:rsidRDefault="001B4C57" w:rsidP="001B4C57">
            <w:pPr>
              <w:rPr>
                <w:rFonts w:ascii="Times New Roman" w:hAnsi="Times New Roman" w:cs="Times New Roman"/>
                <w:color w:val="000000"/>
              </w:rPr>
            </w:pPr>
            <w:r w:rsidRPr="003F01C4">
              <w:rPr>
                <w:rFonts w:ascii="Times New Roman" w:hAnsi="Times New Roman" w:cs="Times New Roman"/>
                <w:color w:val="000000"/>
              </w:rPr>
              <w:t>Рассказывать о значении солнца и воздуха в жизни человека, животных и растений.</w:t>
            </w:r>
          </w:p>
          <w:p w:rsidR="001B4C57" w:rsidRPr="003F01C4" w:rsidRDefault="001B4C57" w:rsidP="001B4C57">
            <w:pPr>
              <w:rPr>
                <w:rFonts w:ascii="Times New Roman" w:hAnsi="Times New Roman" w:cs="Times New Roman"/>
                <w:i/>
                <w:color w:val="000000"/>
              </w:rPr>
            </w:pPr>
            <w:r w:rsidRPr="003F01C4">
              <w:rPr>
                <w:rFonts w:ascii="Times New Roman" w:hAnsi="Times New Roman" w:cs="Times New Roman"/>
                <w:i/>
                <w:color w:val="000000"/>
              </w:rPr>
              <w:lastRenderedPageBreak/>
              <w:t>Сезонные наблюдения</w:t>
            </w:r>
          </w:p>
          <w:p w:rsidR="001B4C57" w:rsidRPr="003F01C4" w:rsidRDefault="001B4C57" w:rsidP="001B4C57">
            <w:pPr>
              <w:rPr>
                <w:rFonts w:ascii="Times New Roman" w:hAnsi="Times New Roman" w:cs="Times New Roman"/>
                <w:color w:val="000000"/>
              </w:rPr>
            </w:pPr>
            <w:r w:rsidRPr="003F01C4">
              <w:rPr>
                <w:rFonts w:ascii="Times New Roman" w:hAnsi="Times New Roman" w:cs="Times New Roman"/>
                <w:b/>
                <w:color w:val="000000"/>
              </w:rPr>
              <w:t>Осень</w:t>
            </w:r>
            <w:r w:rsidRPr="003F01C4">
              <w:rPr>
                <w:rFonts w:ascii="Times New Roman" w:hAnsi="Times New Roman" w:cs="Times New Roman"/>
                <w:color w:val="000000"/>
              </w:rPr>
              <w:t>. Закреплять представления о том, как похолодание и сокращение продолжительности дня изменяют жизнь растений, животных и человека.</w:t>
            </w:r>
          </w:p>
          <w:p w:rsidR="001B4C57" w:rsidRPr="003F01C4" w:rsidRDefault="001B4C57" w:rsidP="001B4C57">
            <w:pPr>
              <w:rPr>
                <w:rFonts w:ascii="Times New Roman" w:hAnsi="Times New Roman" w:cs="Times New Roman"/>
                <w:color w:val="000000"/>
              </w:rPr>
            </w:pPr>
            <w:r w:rsidRPr="003F01C4">
              <w:rPr>
                <w:rFonts w:ascii="Times New Roman" w:hAnsi="Times New Roman" w:cs="Times New Roman"/>
                <w:color w:val="000000"/>
              </w:rPr>
              <w:t>Знакомить детей с тем, как некоторые животные готовятся к зиме (лягушки, ящерицы, черепахи, ежи, медведи впадают в спячку, зайцы линяют, некоторые птицы (гуси, утки, журавли) улетают в теплые края).</w:t>
            </w:r>
          </w:p>
          <w:p w:rsidR="001B4C57" w:rsidRPr="003F01C4" w:rsidRDefault="001B4C57" w:rsidP="001B4C57">
            <w:pPr>
              <w:rPr>
                <w:rFonts w:ascii="Times New Roman" w:hAnsi="Times New Roman" w:cs="Times New Roman"/>
                <w:color w:val="000000"/>
              </w:rPr>
            </w:pPr>
            <w:r w:rsidRPr="003F01C4">
              <w:rPr>
                <w:rFonts w:ascii="Times New Roman" w:hAnsi="Times New Roman" w:cs="Times New Roman"/>
                <w:b/>
                <w:color w:val="000000"/>
              </w:rPr>
              <w:t>Зима</w:t>
            </w:r>
            <w:r w:rsidRPr="003F01C4">
              <w:rPr>
                <w:rFonts w:ascii="Times New Roman" w:hAnsi="Times New Roman" w:cs="Times New Roman"/>
                <w:color w:val="000000"/>
              </w:rPr>
              <w:t>. Расширять и обогащать знания детей об особенностях зимней природы (холода, заморозки, снегопады, сильные ветры), особенностях деятельности людей в городе, на селе. Познакомить с таким природным явлением, как туман.</w:t>
            </w:r>
          </w:p>
          <w:p w:rsidR="001B4C57" w:rsidRPr="003F01C4" w:rsidRDefault="001B4C57" w:rsidP="001B4C57">
            <w:pPr>
              <w:rPr>
                <w:rFonts w:ascii="Times New Roman" w:hAnsi="Times New Roman" w:cs="Times New Roman"/>
                <w:color w:val="000000"/>
              </w:rPr>
            </w:pPr>
            <w:r w:rsidRPr="003F01C4">
              <w:rPr>
                <w:rFonts w:ascii="Times New Roman" w:hAnsi="Times New Roman" w:cs="Times New Roman"/>
                <w:b/>
                <w:color w:val="000000"/>
              </w:rPr>
              <w:t>Весна.</w:t>
            </w:r>
            <w:r w:rsidRPr="003F01C4">
              <w:rPr>
                <w:rFonts w:ascii="Times New Roman" w:hAnsi="Times New Roman" w:cs="Times New Roman"/>
                <w:color w:val="000000"/>
              </w:rPr>
              <w:t xml:space="preserve"> Расширять и обогащать знания детей о весенних изменениях в природе: тает снег, разливаются реки, прилетают птицы, травка и цветы быстрее появляются на солнечной стороне, чем в тени. Наблюдать гнездование птиц (ворон и др.). </w:t>
            </w:r>
          </w:p>
          <w:p w:rsidR="001B4C57" w:rsidRPr="003F01C4" w:rsidRDefault="001B4C57" w:rsidP="001B4C57">
            <w:pPr>
              <w:rPr>
                <w:rFonts w:ascii="Times New Roman" w:hAnsi="Times New Roman" w:cs="Times New Roman"/>
                <w:color w:val="000000"/>
              </w:rPr>
            </w:pPr>
            <w:r w:rsidRPr="003F01C4">
              <w:rPr>
                <w:rFonts w:ascii="Times New Roman" w:hAnsi="Times New Roman" w:cs="Times New Roman"/>
                <w:b/>
                <w:color w:val="000000"/>
              </w:rPr>
              <w:t>Лето</w:t>
            </w:r>
            <w:r w:rsidRPr="003F01C4">
              <w:rPr>
                <w:rFonts w:ascii="Times New Roman" w:hAnsi="Times New Roman" w:cs="Times New Roman"/>
                <w:color w:val="000000"/>
              </w:rPr>
              <w:t>. Расширять и обогащать представления о влиянии тепла, солнечного света на жизнь людей, животных и растений (природа «расцветает», много ягод, фруктов, овощей; много корма для зверей, птиц и их детенышей).</w:t>
            </w:r>
          </w:p>
          <w:p w:rsidR="001B4C57" w:rsidRPr="003F01C4" w:rsidRDefault="001B4C57" w:rsidP="001B4C57">
            <w:pPr>
              <w:rPr>
                <w:rFonts w:ascii="Times New Roman" w:hAnsi="Times New Roman" w:cs="Times New Roman"/>
                <w:color w:val="000000"/>
              </w:rPr>
            </w:pPr>
            <w:r w:rsidRPr="003F01C4">
              <w:rPr>
                <w:rFonts w:ascii="Times New Roman" w:hAnsi="Times New Roman" w:cs="Times New Roman"/>
                <w:color w:val="000000"/>
              </w:rPr>
              <w:t>Дать представления о съедобных и несъедобных грибах (съедобные — маслята, опята, лисички и т. п.; несъедобные — мухомор, ложный опенок)</w:t>
            </w:r>
          </w:p>
        </w:tc>
      </w:tr>
      <w:tr w:rsidR="001B4C57" w:rsidTr="001B4C57">
        <w:tc>
          <w:tcPr>
            <w:tcW w:w="1318" w:type="dxa"/>
            <w:tcBorders>
              <w:top w:val="single" w:sz="4" w:space="0" w:color="auto"/>
              <w:left w:val="single" w:sz="4" w:space="0" w:color="auto"/>
              <w:bottom w:val="single" w:sz="4" w:space="0" w:color="auto"/>
              <w:right w:val="single" w:sz="4" w:space="0" w:color="auto"/>
            </w:tcBorders>
          </w:tcPr>
          <w:p w:rsidR="001B4C57" w:rsidRPr="003F01C4" w:rsidRDefault="001B4C57" w:rsidP="001B4C57">
            <w:pPr>
              <w:rPr>
                <w:rFonts w:ascii="Times New Roman" w:hAnsi="Times New Roman" w:cs="Times New Roman"/>
                <w:color w:val="000000"/>
              </w:rPr>
            </w:pPr>
            <w:r w:rsidRPr="003F01C4">
              <w:rPr>
                <w:rFonts w:ascii="Times New Roman" w:hAnsi="Times New Roman" w:cs="Times New Roman"/>
                <w:b/>
                <w:color w:val="000000"/>
              </w:rPr>
              <w:lastRenderedPageBreak/>
              <w:t>6-7 лет</w:t>
            </w:r>
          </w:p>
        </w:tc>
        <w:tc>
          <w:tcPr>
            <w:tcW w:w="8713" w:type="dxa"/>
            <w:tcBorders>
              <w:top w:val="single" w:sz="4" w:space="0" w:color="auto"/>
              <w:left w:val="single" w:sz="4" w:space="0" w:color="auto"/>
              <w:bottom w:val="single" w:sz="4" w:space="0" w:color="auto"/>
              <w:right w:val="single" w:sz="4" w:space="0" w:color="auto"/>
            </w:tcBorders>
          </w:tcPr>
          <w:p w:rsidR="001B4C57" w:rsidRPr="003F01C4" w:rsidRDefault="001B4C57" w:rsidP="001B4C57">
            <w:pPr>
              <w:rPr>
                <w:rFonts w:ascii="Times New Roman" w:hAnsi="Times New Roman" w:cs="Times New Roman"/>
                <w:color w:val="000000"/>
              </w:rPr>
            </w:pPr>
            <w:r w:rsidRPr="003F01C4">
              <w:rPr>
                <w:rFonts w:ascii="Times New Roman" w:hAnsi="Times New Roman" w:cs="Times New Roman"/>
                <w:color w:val="000000"/>
              </w:rPr>
              <w:t>Расширять и уточнять представления детей о деревьях, кустарниках, травянистых растениях; растениях луга, сада, леса.</w:t>
            </w:r>
          </w:p>
          <w:p w:rsidR="001B4C57" w:rsidRPr="003F01C4" w:rsidRDefault="001B4C57" w:rsidP="001B4C57">
            <w:pPr>
              <w:rPr>
                <w:rFonts w:ascii="Times New Roman" w:hAnsi="Times New Roman" w:cs="Times New Roman"/>
                <w:color w:val="000000"/>
              </w:rPr>
            </w:pPr>
            <w:r w:rsidRPr="003F01C4">
              <w:rPr>
                <w:rFonts w:ascii="Times New Roman" w:hAnsi="Times New Roman" w:cs="Times New Roman"/>
                <w:color w:val="000000"/>
              </w:rPr>
              <w:t xml:space="preserve">Конкретизировать представления детей об условиях жизни комнатных растений. Знакомить со способами их вегетативного размножения (черенками, листьями, усами). Продолжать учить детей устанавливать связи между состоянием растения и условиями окружающей среды. </w:t>
            </w:r>
          </w:p>
          <w:p w:rsidR="001B4C57" w:rsidRPr="003F01C4" w:rsidRDefault="001B4C57" w:rsidP="001B4C57">
            <w:pPr>
              <w:rPr>
                <w:rFonts w:ascii="Times New Roman" w:hAnsi="Times New Roman" w:cs="Times New Roman"/>
                <w:color w:val="000000"/>
              </w:rPr>
            </w:pPr>
            <w:r w:rsidRPr="003F01C4">
              <w:rPr>
                <w:rFonts w:ascii="Times New Roman" w:hAnsi="Times New Roman" w:cs="Times New Roman"/>
                <w:color w:val="000000"/>
              </w:rPr>
              <w:t>Расширять представления о лекарственных растениях (подорожник, крапива и др.).</w:t>
            </w:r>
          </w:p>
          <w:p w:rsidR="001B4C57" w:rsidRPr="003F01C4" w:rsidRDefault="001B4C57" w:rsidP="001B4C57">
            <w:pPr>
              <w:rPr>
                <w:rFonts w:ascii="Times New Roman" w:hAnsi="Times New Roman" w:cs="Times New Roman"/>
                <w:color w:val="000000"/>
              </w:rPr>
            </w:pPr>
            <w:r w:rsidRPr="003F01C4">
              <w:rPr>
                <w:rFonts w:ascii="Times New Roman" w:hAnsi="Times New Roman" w:cs="Times New Roman"/>
                <w:color w:val="000000"/>
              </w:rPr>
              <w:t>Расширять и систематизировать знания о домашних, зимующих и перелетных птицах; домашних животных и обитателях уголка природы.</w:t>
            </w:r>
          </w:p>
          <w:p w:rsidR="001B4C57" w:rsidRPr="003F01C4" w:rsidRDefault="001B4C57" w:rsidP="001B4C57">
            <w:pPr>
              <w:rPr>
                <w:rFonts w:ascii="Times New Roman" w:hAnsi="Times New Roman" w:cs="Times New Roman"/>
                <w:color w:val="000000"/>
              </w:rPr>
            </w:pPr>
            <w:r w:rsidRPr="003F01C4">
              <w:rPr>
                <w:rFonts w:ascii="Times New Roman" w:hAnsi="Times New Roman" w:cs="Times New Roman"/>
                <w:color w:val="000000"/>
              </w:rPr>
              <w:t>Дать детям более полные представления о диких животных и особенностях их приспособления к окружающей среде.</w:t>
            </w:r>
          </w:p>
          <w:p w:rsidR="001B4C57" w:rsidRPr="003F01C4" w:rsidRDefault="001B4C57" w:rsidP="001B4C57">
            <w:pPr>
              <w:rPr>
                <w:rFonts w:ascii="Times New Roman" w:hAnsi="Times New Roman" w:cs="Times New Roman"/>
                <w:color w:val="000000"/>
              </w:rPr>
            </w:pPr>
            <w:r w:rsidRPr="003F01C4">
              <w:rPr>
                <w:rFonts w:ascii="Times New Roman" w:hAnsi="Times New Roman" w:cs="Times New Roman"/>
                <w:color w:val="000000"/>
              </w:rPr>
              <w:t>Расширять знания детей о млекопитающих, земноводных и пресмыкающихся. Расширять представления о насекомых. Знакомить с особенностями их жизни (муравьи, пчелы, осы живут большими семьями, муравьи — в муравейниках, пчелы — в дуплах, ульях). Знакомить с некоторыми формами защиты земноводных и пресмыкающихся от врагов (например, уж отпугивает врагов шипением и т. п.).</w:t>
            </w:r>
          </w:p>
          <w:p w:rsidR="001B4C57" w:rsidRPr="003F01C4" w:rsidRDefault="001B4C57" w:rsidP="001B4C57">
            <w:pPr>
              <w:rPr>
                <w:rFonts w:ascii="Times New Roman" w:hAnsi="Times New Roman" w:cs="Times New Roman"/>
                <w:color w:val="000000"/>
              </w:rPr>
            </w:pPr>
            <w:r w:rsidRPr="003F01C4">
              <w:rPr>
                <w:rFonts w:ascii="Times New Roman" w:hAnsi="Times New Roman" w:cs="Times New Roman"/>
                <w:color w:val="000000"/>
              </w:rPr>
              <w:t>Учить различать по внешнему виду и правильно называть бабочек (капустница, крапивница, павлиний глаз и др.) и жуков (божья коровка, жужелица и др.). Учить сравнивать насекомых по способу передвижения (летают, прыгают, ползают).</w:t>
            </w:r>
          </w:p>
          <w:p w:rsidR="001B4C57" w:rsidRPr="003F01C4" w:rsidRDefault="001B4C57" w:rsidP="001B4C57">
            <w:pPr>
              <w:rPr>
                <w:rFonts w:ascii="Times New Roman" w:hAnsi="Times New Roman" w:cs="Times New Roman"/>
                <w:color w:val="000000"/>
              </w:rPr>
            </w:pPr>
            <w:r w:rsidRPr="003F01C4">
              <w:rPr>
                <w:rFonts w:ascii="Times New Roman" w:hAnsi="Times New Roman" w:cs="Times New Roman"/>
                <w:color w:val="000000"/>
              </w:rPr>
              <w:t xml:space="preserve">Развивать интерес к родному краю. Воспитывать уважение к труду сельских жителей(земледельцев, механизаторов, лесничих и др.). </w:t>
            </w:r>
          </w:p>
          <w:p w:rsidR="001B4C57" w:rsidRPr="003F01C4" w:rsidRDefault="001B4C57" w:rsidP="001B4C57">
            <w:pPr>
              <w:rPr>
                <w:rFonts w:ascii="Times New Roman" w:hAnsi="Times New Roman" w:cs="Times New Roman"/>
                <w:color w:val="000000"/>
              </w:rPr>
            </w:pPr>
            <w:r w:rsidRPr="003F01C4">
              <w:rPr>
                <w:rFonts w:ascii="Times New Roman" w:hAnsi="Times New Roman" w:cs="Times New Roman"/>
                <w:color w:val="000000"/>
              </w:rPr>
              <w:t xml:space="preserve">Учить обобщать и систематизировать представления о временах года. </w:t>
            </w:r>
          </w:p>
          <w:p w:rsidR="001B4C57" w:rsidRPr="003F01C4" w:rsidRDefault="001B4C57" w:rsidP="001B4C57">
            <w:pPr>
              <w:rPr>
                <w:rFonts w:ascii="Times New Roman" w:hAnsi="Times New Roman" w:cs="Times New Roman"/>
                <w:color w:val="000000"/>
              </w:rPr>
            </w:pPr>
            <w:r w:rsidRPr="003F01C4">
              <w:rPr>
                <w:rFonts w:ascii="Times New Roman" w:hAnsi="Times New Roman" w:cs="Times New Roman"/>
                <w:color w:val="000000"/>
              </w:rPr>
              <w:lastRenderedPageBreak/>
              <w:t>Формировать представления о переходе веществ из твердого состояния в жидкое и наоборот. Наблюдать такие явления природы, как иней, град, туман, дождь.</w:t>
            </w:r>
          </w:p>
          <w:p w:rsidR="001B4C57" w:rsidRPr="003F01C4" w:rsidRDefault="001B4C57" w:rsidP="001B4C57">
            <w:pPr>
              <w:rPr>
                <w:rFonts w:ascii="Times New Roman" w:hAnsi="Times New Roman" w:cs="Times New Roman"/>
                <w:color w:val="000000"/>
              </w:rPr>
            </w:pPr>
            <w:r w:rsidRPr="003F01C4">
              <w:rPr>
                <w:rFonts w:ascii="Times New Roman" w:hAnsi="Times New Roman" w:cs="Times New Roman"/>
                <w:color w:val="000000"/>
              </w:rPr>
              <w:t>Закреплять умение передавать свое отношение к природе в рассказах и продуктивных видах деятельности. Объяснить, что в природе все взаимосвязано.</w:t>
            </w:r>
          </w:p>
          <w:p w:rsidR="001B4C57" w:rsidRPr="003F01C4" w:rsidRDefault="001B4C57" w:rsidP="001B4C57">
            <w:pPr>
              <w:rPr>
                <w:rFonts w:ascii="Times New Roman" w:hAnsi="Times New Roman" w:cs="Times New Roman"/>
                <w:color w:val="000000"/>
              </w:rPr>
            </w:pPr>
            <w:r w:rsidRPr="003F01C4">
              <w:rPr>
                <w:rFonts w:ascii="Times New Roman" w:hAnsi="Times New Roman" w:cs="Times New Roman"/>
                <w:color w:val="000000"/>
              </w:rPr>
              <w:t>Учить устанавливать причинно-следственные связи между природными явлениями (если исчезнут насекомые — опылители растений, то растения не дадут семян и др.).</w:t>
            </w:r>
          </w:p>
          <w:p w:rsidR="001B4C57" w:rsidRPr="003F01C4" w:rsidRDefault="001B4C57" w:rsidP="001B4C57">
            <w:pPr>
              <w:rPr>
                <w:rFonts w:ascii="Times New Roman" w:hAnsi="Times New Roman" w:cs="Times New Roman"/>
                <w:color w:val="000000"/>
              </w:rPr>
            </w:pPr>
            <w:r w:rsidRPr="003F01C4">
              <w:rPr>
                <w:rFonts w:ascii="Times New Roman" w:hAnsi="Times New Roman" w:cs="Times New Roman"/>
                <w:color w:val="000000"/>
              </w:rPr>
              <w:t>Подвести детей к пониманию того, что жизнь человека на Земле во многом зависит от окружающей среды: чистые воздух, вода, лес, почва благоприятно сказываются на здоровье и жизни человека.</w:t>
            </w:r>
          </w:p>
          <w:p w:rsidR="001B4C57" w:rsidRPr="003F01C4" w:rsidRDefault="001B4C57" w:rsidP="001B4C57">
            <w:pPr>
              <w:rPr>
                <w:rFonts w:ascii="Times New Roman" w:hAnsi="Times New Roman" w:cs="Times New Roman"/>
                <w:color w:val="000000"/>
              </w:rPr>
            </w:pPr>
            <w:r w:rsidRPr="003F01C4">
              <w:rPr>
                <w:rFonts w:ascii="Times New Roman" w:hAnsi="Times New Roman" w:cs="Times New Roman"/>
                <w:color w:val="000000"/>
              </w:rPr>
              <w:t>Закреплять умение правильно вести себя в природе (любоваться красотой природы, наблюдать за растениями и животными, не нанося им вред).</w:t>
            </w:r>
          </w:p>
          <w:p w:rsidR="001B4C57" w:rsidRPr="003F01C4" w:rsidRDefault="001B4C57" w:rsidP="001B4C57">
            <w:pPr>
              <w:rPr>
                <w:rFonts w:ascii="Times New Roman" w:hAnsi="Times New Roman" w:cs="Times New Roman"/>
                <w:color w:val="000000"/>
              </w:rPr>
            </w:pPr>
            <w:r w:rsidRPr="003F01C4">
              <w:rPr>
                <w:rFonts w:ascii="Times New Roman" w:hAnsi="Times New Roman" w:cs="Times New Roman"/>
                <w:color w:val="000000"/>
              </w:rPr>
              <w:t>Оформлять альбомы о временах года: подбирать картинки, фотографии, детские рисунки и рассказы.</w:t>
            </w:r>
          </w:p>
          <w:p w:rsidR="001B4C57" w:rsidRPr="003F01C4" w:rsidRDefault="001B4C57" w:rsidP="001B4C57">
            <w:pPr>
              <w:rPr>
                <w:rFonts w:ascii="Times New Roman" w:hAnsi="Times New Roman" w:cs="Times New Roman"/>
                <w:i/>
                <w:color w:val="000000"/>
              </w:rPr>
            </w:pPr>
            <w:r w:rsidRPr="003F01C4">
              <w:rPr>
                <w:rFonts w:ascii="Times New Roman" w:hAnsi="Times New Roman" w:cs="Times New Roman"/>
                <w:i/>
                <w:color w:val="000000"/>
              </w:rPr>
              <w:t>Сезонные наблюдения</w:t>
            </w:r>
          </w:p>
          <w:p w:rsidR="001B4C57" w:rsidRPr="003F01C4" w:rsidRDefault="001B4C57" w:rsidP="001B4C57">
            <w:pPr>
              <w:rPr>
                <w:rFonts w:ascii="Times New Roman" w:hAnsi="Times New Roman" w:cs="Times New Roman"/>
                <w:color w:val="000000"/>
              </w:rPr>
            </w:pPr>
            <w:r w:rsidRPr="003F01C4">
              <w:rPr>
                <w:rFonts w:ascii="Times New Roman" w:hAnsi="Times New Roman" w:cs="Times New Roman"/>
                <w:b/>
                <w:color w:val="000000"/>
              </w:rPr>
              <w:t>Осень</w:t>
            </w:r>
            <w:r w:rsidRPr="003F01C4">
              <w:rPr>
                <w:rFonts w:ascii="Times New Roman" w:hAnsi="Times New Roman" w:cs="Times New Roman"/>
                <w:color w:val="000000"/>
              </w:rPr>
              <w:t>. Закреплять знания детей о том, что сентябрь — первый осенний месяц. Учить замечать приметы осени (похолодало; земля от заморозков стала твердой; заледенели лужи; листопад; иней на почве).</w:t>
            </w:r>
          </w:p>
          <w:p w:rsidR="001B4C57" w:rsidRPr="003F01C4" w:rsidRDefault="001B4C57" w:rsidP="001B4C57">
            <w:pPr>
              <w:rPr>
                <w:rFonts w:ascii="Times New Roman" w:hAnsi="Times New Roman" w:cs="Times New Roman"/>
                <w:color w:val="000000"/>
              </w:rPr>
            </w:pPr>
            <w:r w:rsidRPr="003F01C4">
              <w:rPr>
                <w:rFonts w:ascii="Times New Roman" w:hAnsi="Times New Roman" w:cs="Times New Roman"/>
                <w:color w:val="000000"/>
              </w:rPr>
              <w:t>Показать обрезку кустарников, рассказать, для чего это делают. Привлекать к высаживанию садовых растений (настурция, астры) в горшки.</w:t>
            </w:r>
          </w:p>
          <w:p w:rsidR="001B4C57" w:rsidRPr="003F01C4" w:rsidRDefault="001B4C57" w:rsidP="001B4C57">
            <w:pPr>
              <w:rPr>
                <w:rFonts w:ascii="Times New Roman" w:hAnsi="Times New Roman" w:cs="Times New Roman"/>
                <w:color w:val="000000"/>
              </w:rPr>
            </w:pPr>
            <w:r w:rsidRPr="003F01C4">
              <w:rPr>
                <w:rFonts w:ascii="Times New Roman" w:hAnsi="Times New Roman" w:cs="Times New Roman"/>
                <w:color w:val="000000"/>
              </w:rPr>
              <w:t>Учить собирать природный материал (семена, шишки, желуди, листья) для изготовления поделок.</w:t>
            </w:r>
          </w:p>
          <w:p w:rsidR="001B4C57" w:rsidRPr="003F01C4" w:rsidRDefault="001B4C57" w:rsidP="001B4C57">
            <w:pPr>
              <w:rPr>
                <w:rFonts w:ascii="Times New Roman" w:hAnsi="Times New Roman" w:cs="Times New Roman"/>
                <w:color w:val="000000"/>
              </w:rPr>
            </w:pPr>
            <w:r w:rsidRPr="003F01C4">
              <w:rPr>
                <w:rFonts w:ascii="Times New Roman" w:hAnsi="Times New Roman" w:cs="Times New Roman"/>
                <w:b/>
                <w:color w:val="000000"/>
              </w:rPr>
              <w:t>Зима.</w:t>
            </w:r>
            <w:r w:rsidRPr="003F01C4">
              <w:rPr>
                <w:rFonts w:ascii="Times New Roman" w:hAnsi="Times New Roman" w:cs="Times New Roman"/>
                <w:color w:val="000000"/>
              </w:rPr>
              <w:t xml:space="preserve"> Обогащать представления детей о сезонных изменениях в природе (самые короткие дни и длинные ночи, холодно, мороз, гололед и т. д.).</w:t>
            </w:r>
          </w:p>
          <w:p w:rsidR="001B4C57" w:rsidRPr="003F01C4" w:rsidRDefault="001B4C57" w:rsidP="001B4C57">
            <w:pPr>
              <w:rPr>
                <w:rFonts w:ascii="Times New Roman" w:hAnsi="Times New Roman" w:cs="Times New Roman"/>
                <w:color w:val="000000"/>
              </w:rPr>
            </w:pPr>
            <w:r w:rsidRPr="003F01C4">
              <w:rPr>
                <w:rFonts w:ascii="Times New Roman" w:hAnsi="Times New Roman" w:cs="Times New Roman"/>
                <w:color w:val="000000"/>
              </w:rPr>
              <w:t>Обращать внимание детей на то, что на некоторых деревьях долго сохраняются плоды (на рябине, ели и т. д.). Объяснить, что это корм для птиц.</w:t>
            </w:r>
          </w:p>
          <w:p w:rsidR="001B4C57" w:rsidRPr="003F01C4" w:rsidRDefault="001B4C57" w:rsidP="001B4C57">
            <w:pPr>
              <w:rPr>
                <w:rFonts w:ascii="Times New Roman" w:hAnsi="Times New Roman" w:cs="Times New Roman"/>
                <w:color w:val="000000"/>
              </w:rPr>
            </w:pPr>
            <w:r w:rsidRPr="003F01C4">
              <w:rPr>
                <w:rFonts w:ascii="Times New Roman" w:hAnsi="Times New Roman" w:cs="Times New Roman"/>
                <w:color w:val="000000"/>
              </w:rPr>
              <w:t>Учить определять свойства снега (холодный, пушистый, рассыпается, липкий и др.; из влажного, тяжелого снега лучше делать постройки).</w:t>
            </w:r>
          </w:p>
          <w:p w:rsidR="001B4C57" w:rsidRPr="003F01C4" w:rsidRDefault="001B4C57" w:rsidP="001B4C57">
            <w:pPr>
              <w:rPr>
                <w:rFonts w:ascii="Times New Roman" w:hAnsi="Times New Roman" w:cs="Times New Roman"/>
                <w:color w:val="000000"/>
              </w:rPr>
            </w:pPr>
            <w:r w:rsidRPr="003F01C4">
              <w:rPr>
                <w:rFonts w:ascii="Times New Roman" w:hAnsi="Times New Roman" w:cs="Times New Roman"/>
                <w:color w:val="000000"/>
              </w:rPr>
              <w:t>Учить детей замечать, что в феврале погода меняется (то светит солнце, то дует ветер, то идет снег, на крышах домов появляются сосульки).</w:t>
            </w:r>
          </w:p>
          <w:p w:rsidR="001B4C57" w:rsidRPr="003F01C4" w:rsidRDefault="001B4C57" w:rsidP="001B4C57">
            <w:pPr>
              <w:rPr>
                <w:rFonts w:ascii="Times New Roman" w:hAnsi="Times New Roman" w:cs="Times New Roman"/>
                <w:color w:val="000000"/>
              </w:rPr>
            </w:pPr>
            <w:r w:rsidRPr="003F01C4">
              <w:rPr>
                <w:rFonts w:ascii="Times New Roman" w:hAnsi="Times New Roman" w:cs="Times New Roman"/>
                <w:color w:val="000000"/>
              </w:rPr>
              <w:t>Рассказать, что 22 декабря — самый короткий день в году.</w:t>
            </w:r>
          </w:p>
          <w:p w:rsidR="001B4C57" w:rsidRPr="003F01C4" w:rsidRDefault="001B4C57" w:rsidP="001B4C57">
            <w:pPr>
              <w:rPr>
                <w:rFonts w:ascii="Times New Roman" w:hAnsi="Times New Roman" w:cs="Times New Roman"/>
                <w:color w:val="000000"/>
              </w:rPr>
            </w:pPr>
            <w:r w:rsidRPr="003F01C4">
              <w:rPr>
                <w:rFonts w:ascii="Times New Roman" w:hAnsi="Times New Roman" w:cs="Times New Roman"/>
                <w:color w:val="000000"/>
              </w:rPr>
              <w:t>Привлекать к посадке семян овса для птиц.</w:t>
            </w:r>
          </w:p>
          <w:p w:rsidR="001B4C57" w:rsidRPr="003F01C4" w:rsidRDefault="001B4C57" w:rsidP="001B4C57">
            <w:pPr>
              <w:rPr>
                <w:rFonts w:ascii="Times New Roman" w:hAnsi="Times New Roman" w:cs="Times New Roman"/>
                <w:color w:val="000000"/>
              </w:rPr>
            </w:pPr>
            <w:r w:rsidRPr="003F01C4">
              <w:rPr>
                <w:rFonts w:ascii="Times New Roman" w:hAnsi="Times New Roman" w:cs="Times New Roman"/>
                <w:b/>
                <w:color w:val="000000"/>
              </w:rPr>
              <w:t>Весна</w:t>
            </w:r>
            <w:r w:rsidRPr="003F01C4">
              <w:rPr>
                <w:rFonts w:ascii="Times New Roman" w:hAnsi="Times New Roman" w:cs="Times New Roman"/>
                <w:color w:val="000000"/>
              </w:rPr>
              <w:t xml:space="preserve">. Расширять представления дошкольников о весенних изменениях в природе (чаще светит солнце, зацветают подснежники; распускаются почки на деревьях и кустарниках, начинается ледоход; пробуждаются травяные лягушки, жабы, ящерицы; птицы вьют гнезда; вылетают </w:t>
            </w:r>
          </w:p>
          <w:p w:rsidR="001B4C57" w:rsidRPr="003F01C4" w:rsidRDefault="001B4C57" w:rsidP="001B4C57">
            <w:pPr>
              <w:rPr>
                <w:rFonts w:ascii="Times New Roman" w:hAnsi="Times New Roman" w:cs="Times New Roman"/>
                <w:color w:val="000000"/>
              </w:rPr>
            </w:pPr>
            <w:r w:rsidRPr="003F01C4">
              <w:rPr>
                <w:rFonts w:ascii="Times New Roman" w:hAnsi="Times New Roman" w:cs="Times New Roman"/>
                <w:color w:val="000000"/>
              </w:rPr>
              <w:t>бабочки-крапивницы; появляются муравьи).</w:t>
            </w:r>
          </w:p>
          <w:p w:rsidR="001B4C57" w:rsidRPr="003F01C4" w:rsidRDefault="001B4C57" w:rsidP="001B4C57">
            <w:pPr>
              <w:rPr>
                <w:rFonts w:ascii="Times New Roman" w:hAnsi="Times New Roman" w:cs="Times New Roman"/>
                <w:color w:val="000000"/>
              </w:rPr>
            </w:pPr>
            <w:r w:rsidRPr="003F01C4">
              <w:rPr>
                <w:rFonts w:ascii="Times New Roman" w:hAnsi="Times New Roman" w:cs="Times New Roman"/>
                <w:color w:val="000000"/>
              </w:rPr>
              <w:t xml:space="preserve">Познакомить с термометром (столбик с ртутью может быстро подниматься и опускаться, </w:t>
            </w:r>
            <w:r w:rsidRPr="003F01C4">
              <w:rPr>
                <w:rFonts w:ascii="Times New Roman" w:hAnsi="Times New Roman" w:cs="Times New Roman"/>
                <w:color w:val="000000"/>
              </w:rPr>
              <w:lastRenderedPageBreak/>
              <w:t>в зависимости от того, где он находится — в тени или на солнце).</w:t>
            </w:r>
          </w:p>
          <w:p w:rsidR="001B4C57" w:rsidRPr="003F01C4" w:rsidRDefault="001B4C57" w:rsidP="001B4C57">
            <w:pPr>
              <w:rPr>
                <w:rFonts w:ascii="Times New Roman" w:hAnsi="Times New Roman" w:cs="Times New Roman"/>
                <w:color w:val="000000"/>
              </w:rPr>
            </w:pPr>
            <w:r w:rsidRPr="003F01C4">
              <w:rPr>
                <w:rFonts w:ascii="Times New Roman" w:hAnsi="Times New Roman" w:cs="Times New Roman"/>
                <w:color w:val="000000"/>
              </w:rPr>
              <w:t>Наблюдать, как высаживают, обрезают деревья и кустарники.</w:t>
            </w:r>
          </w:p>
          <w:p w:rsidR="001B4C57" w:rsidRPr="003F01C4" w:rsidRDefault="001B4C57" w:rsidP="001B4C57">
            <w:pPr>
              <w:rPr>
                <w:rFonts w:ascii="Times New Roman" w:hAnsi="Times New Roman" w:cs="Times New Roman"/>
                <w:color w:val="000000"/>
              </w:rPr>
            </w:pPr>
            <w:r w:rsidRPr="003F01C4">
              <w:rPr>
                <w:rFonts w:ascii="Times New Roman" w:hAnsi="Times New Roman" w:cs="Times New Roman"/>
                <w:color w:val="000000"/>
              </w:rPr>
              <w:t>Учить замечать изменения в уголке природы (комнатные растения начинают давать новые листочки, зацветают и т. д.); пересаживать комнатные растения, в том числе способом черенкования. Учить детей выращивать цветы (тюльпаны) к Международному женскому дню.</w:t>
            </w:r>
          </w:p>
          <w:p w:rsidR="001B4C57" w:rsidRPr="003F01C4" w:rsidRDefault="001B4C57" w:rsidP="001B4C57">
            <w:pPr>
              <w:rPr>
                <w:rFonts w:ascii="Times New Roman" w:hAnsi="Times New Roman" w:cs="Times New Roman"/>
                <w:color w:val="000000"/>
              </w:rPr>
            </w:pPr>
            <w:r w:rsidRPr="003F01C4">
              <w:rPr>
                <w:rFonts w:ascii="Times New Roman" w:hAnsi="Times New Roman" w:cs="Times New Roman"/>
                <w:color w:val="000000"/>
              </w:rPr>
              <w:t>Знакомить детей с народными приметами: «Длинные сосульки — к долгой весне», «Если весной летит много паутины, лето будет жаркое» и т. п.</w:t>
            </w:r>
          </w:p>
          <w:p w:rsidR="001B4C57" w:rsidRPr="003F01C4" w:rsidRDefault="001B4C57" w:rsidP="001B4C57">
            <w:pPr>
              <w:rPr>
                <w:rFonts w:ascii="Times New Roman" w:hAnsi="Times New Roman" w:cs="Times New Roman"/>
                <w:color w:val="000000"/>
              </w:rPr>
            </w:pPr>
            <w:r w:rsidRPr="003F01C4">
              <w:rPr>
                <w:rFonts w:ascii="Times New Roman" w:hAnsi="Times New Roman" w:cs="Times New Roman"/>
                <w:b/>
                <w:color w:val="000000"/>
              </w:rPr>
              <w:t>Лето.</w:t>
            </w:r>
            <w:r w:rsidRPr="003F01C4">
              <w:rPr>
                <w:rFonts w:ascii="Times New Roman" w:hAnsi="Times New Roman" w:cs="Times New Roman"/>
                <w:color w:val="000000"/>
              </w:rPr>
              <w:t xml:space="preserve"> Уточнять представления детей об изменениях, происходящих в природе (самые длинные дни и короткие ночи, тепло, жарко; бывают ливневые дожди, грозы, радуга). Объяснить, что летом наиболее благоприятные условия для роста растений: растут, цветут и плодоносят.</w:t>
            </w:r>
          </w:p>
          <w:p w:rsidR="001B4C57" w:rsidRPr="003F01C4" w:rsidRDefault="001B4C57" w:rsidP="001B4C57">
            <w:pPr>
              <w:rPr>
                <w:rFonts w:ascii="Times New Roman" w:hAnsi="Times New Roman" w:cs="Times New Roman"/>
                <w:color w:val="000000"/>
              </w:rPr>
            </w:pPr>
            <w:r w:rsidRPr="003F01C4">
              <w:rPr>
                <w:rFonts w:ascii="Times New Roman" w:hAnsi="Times New Roman" w:cs="Times New Roman"/>
                <w:color w:val="000000"/>
              </w:rPr>
              <w:t xml:space="preserve">Знакомить с народными приметами: «Радуга от дождя стоит долго — к ненастью, скоро исчезнет — к ясной погоде», «Вечером комары летают густым роем — быть теплу», «Появились опята — лето кончилось». </w:t>
            </w:r>
          </w:p>
          <w:p w:rsidR="001B4C57" w:rsidRPr="003F01C4" w:rsidRDefault="001B4C57" w:rsidP="001B4C57">
            <w:pPr>
              <w:rPr>
                <w:rFonts w:ascii="Times New Roman" w:hAnsi="Times New Roman" w:cs="Times New Roman"/>
                <w:color w:val="000000"/>
              </w:rPr>
            </w:pPr>
            <w:r w:rsidRPr="003F01C4">
              <w:rPr>
                <w:rFonts w:ascii="Times New Roman" w:hAnsi="Times New Roman" w:cs="Times New Roman"/>
                <w:color w:val="000000"/>
              </w:rPr>
              <w:t>Рассказать о том, что 22 июня — день летнего солнцестояния (самый долгий день в году: с этого дня ночь удлиняется, а день идет на убыль).</w:t>
            </w:r>
          </w:p>
          <w:p w:rsidR="001B4C57" w:rsidRPr="003F01C4" w:rsidRDefault="001B4C57" w:rsidP="001B4C57">
            <w:pPr>
              <w:rPr>
                <w:rFonts w:ascii="Times New Roman" w:hAnsi="Times New Roman" w:cs="Times New Roman"/>
                <w:color w:val="000000"/>
              </w:rPr>
            </w:pPr>
            <w:r w:rsidRPr="003F01C4">
              <w:rPr>
                <w:rFonts w:ascii="Times New Roman" w:hAnsi="Times New Roman" w:cs="Times New Roman"/>
                <w:color w:val="000000"/>
              </w:rPr>
              <w:t>Знакомить с трудом людей на полях, в садах и огородах. Воспитывать желание помогать взрослым</w:t>
            </w:r>
          </w:p>
        </w:tc>
      </w:tr>
    </w:tbl>
    <w:p w:rsidR="001B4C57" w:rsidRDefault="001B4C57" w:rsidP="001B4C57">
      <w:pPr>
        <w:pStyle w:val="a3"/>
        <w:spacing w:before="0" w:beforeAutospacing="0" w:after="0" w:afterAutospacing="0"/>
        <w:rPr>
          <w:b/>
          <w:color w:val="000000"/>
          <w:sz w:val="28"/>
          <w:szCs w:val="28"/>
        </w:rPr>
      </w:pPr>
    </w:p>
    <w:p w:rsidR="001B4C57" w:rsidRDefault="001B4C57" w:rsidP="001B4C57">
      <w:pPr>
        <w:pStyle w:val="a3"/>
        <w:spacing w:before="0" w:beforeAutospacing="0" w:after="0" w:afterAutospacing="0"/>
        <w:rPr>
          <w:b/>
          <w:sz w:val="32"/>
          <w:szCs w:val="32"/>
        </w:rPr>
      </w:pPr>
    </w:p>
    <w:p w:rsidR="001B4C57" w:rsidRDefault="001B4C57" w:rsidP="001B4C57">
      <w:pPr>
        <w:pStyle w:val="a3"/>
        <w:spacing w:before="0" w:beforeAutospacing="0" w:after="0" w:afterAutospacing="0"/>
        <w:jc w:val="center"/>
        <w:rPr>
          <w:b/>
          <w:sz w:val="28"/>
          <w:szCs w:val="28"/>
        </w:rPr>
      </w:pPr>
      <w:r w:rsidRPr="00924DB2">
        <w:rPr>
          <w:b/>
          <w:sz w:val="28"/>
          <w:szCs w:val="28"/>
        </w:rPr>
        <w:t>2.1.3.Образовательная область «Речевое развитие»</w:t>
      </w:r>
    </w:p>
    <w:p w:rsidR="001B4C57" w:rsidRPr="00924DB2" w:rsidRDefault="001B4C57" w:rsidP="001B4C57">
      <w:pPr>
        <w:pStyle w:val="a3"/>
        <w:spacing w:before="0" w:beforeAutospacing="0" w:after="0" w:afterAutospacing="0"/>
        <w:jc w:val="center"/>
        <w:rPr>
          <w:b/>
          <w:sz w:val="28"/>
          <w:szCs w:val="28"/>
        </w:rPr>
      </w:pPr>
    </w:p>
    <w:p w:rsidR="001B4C57" w:rsidRPr="00924DB2" w:rsidRDefault="001B4C57" w:rsidP="001B4C57">
      <w:pPr>
        <w:pStyle w:val="a3"/>
        <w:spacing w:before="0" w:beforeAutospacing="0" w:after="0" w:afterAutospacing="0"/>
        <w:jc w:val="both"/>
        <w:rPr>
          <w:b/>
          <w:sz w:val="28"/>
          <w:szCs w:val="28"/>
        </w:rPr>
      </w:pPr>
      <w:r w:rsidRPr="00924DB2">
        <w:rPr>
          <w:b/>
          <w:sz w:val="28"/>
          <w:szCs w:val="28"/>
        </w:rPr>
        <w:t xml:space="preserve">Цель: </w:t>
      </w:r>
      <w:r w:rsidRPr="00924DB2">
        <w:rPr>
          <w:bCs/>
          <w:sz w:val="28"/>
          <w:szCs w:val="28"/>
        </w:rPr>
        <w:t>Формирование устной речи и навыков речевого общения   с окружающими на основе овладения литературным языком своего народа.</w:t>
      </w:r>
    </w:p>
    <w:p w:rsidR="00143D7D" w:rsidRDefault="001B4C57" w:rsidP="001B4C57">
      <w:pPr>
        <w:pStyle w:val="a3"/>
        <w:spacing w:before="0" w:beforeAutospacing="0" w:after="0" w:afterAutospacing="0" w:line="276" w:lineRule="auto"/>
        <w:jc w:val="both"/>
        <w:rPr>
          <w:b/>
          <w:bCs/>
          <w:sz w:val="28"/>
          <w:szCs w:val="28"/>
        </w:rPr>
      </w:pPr>
      <w:r w:rsidRPr="00924DB2">
        <w:rPr>
          <w:b/>
          <w:bCs/>
          <w:sz w:val="28"/>
          <w:szCs w:val="28"/>
        </w:rPr>
        <w:t xml:space="preserve">Задачи: </w:t>
      </w:r>
    </w:p>
    <w:p w:rsidR="001B4C57" w:rsidRPr="00143D7D" w:rsidRDefault="00143D7D" w:rsidP="00143D7D">
      <w:pPr>
        <w:pStyle w:val="a3"/>
        <w:numPr>
          <w:ilvl w:val="1"/>
          <w:numId w:val="112"/>
        </w:numPr>
        <w:spacing w:before="0" w:beforeAutospacing="0" w:after="0" w:afterAutospacing="0" w:line="276" w:lineRule="auto"/>
        <w:jc w:val="both"/>
        <w:rPr>
          <w:bCs/>
          <w:sz w:val="28"/>
          <w:szCs w:val="28"/>
        </w:rPr>
      </w:pPr>
      <w:r w:rsidRPr="00143D7D">
        <w:rPr>
          <w:bCs/>
          <w:sz w:val="28"/>
          <w:szCs w:val="28"/>
        </w:rPr>
        <w:t>Развитие свободного общения со взрослыми и детьми.</w:t>
      </w:r>
    </w:p>
    <w:p w:rsidR="00143D7D" w:rsidRPr="00143D7D" w:rsidRDefault="00143D7D" w:rsidP="00143D7D">
      <w:pPr>
        <w:pStyle w:val="a3"/>
        <w:numPr>
          <w:ilvl w:val="1"/>
          <w:numId w:val="112"/>
        </w:numPr>
        <w:spacing w:before="0" w:beforeAutospacing="0" w:after="0" w:afterAutospacing="0" w:line="276" w:lineRule="auto"/>
        <w:jc w:val="both"/>
        <w:rPr>
          <w:bCs/>
          <w:sz w:val="28"/>
          <w:szCs w:val="28"/>
        </w:rPr>
      </w:pPr>
      <w:r w:rsidRPr="00143D7D">
        <w:rPr>
          <w:bCs/>
          <w:sz w:val="28"/>
          <w:szCs w:val="28"/>
        </w:rPr>
        <w:t>Овладение конструктивными способами средствами взаимодействия м окружающими.</w:t>
      </w:r>
    </w:p>
    <w:p w:rsidR="00143D7D" w:rsidRPr="00143D7D" w:rsidRDefault="00143D7D" w:rsidP="00143D7D">
      <w:pPr>
        <w:pStyle w:val="a3"/>
        <w:numPr>
          <w:ilvl w:val="1"/>
          <w:numId w:val="112"/>
        </w:numPr>
        <w:spacing w:before="0" w:beforeAutospacing="0" w:after="0" w:afterAutospacing="0" w:line="276" w:lineRule="auto"/>
        <w:jc w:val="both"/>
        <w:rPr>
          <w:bCs/>
          <w:sz w:val="28"/>
          <w:szCs w:val="28"/>
        </w:rPr>
      </w:pPr>
      <w:r w:rsidRPr="00143D7D">
        <w:rPr>
          <w:bCs/>
          <w:sz w:val="28"/>
          <w:szCs w:val="28"/>
        </w:rPr>
        <w:t>Развитие всех компонентов устной речи детей: грамматического строя  речи, связной речи –диалогической и монологической форм.</w:t>
      </w:r>
    </w:p>
    <w:p w:rsidR="00143D7D" w:rsidRPr="00143D7D" w:rsidRDefault="00143D7D" w:rsidP="00143D7D">
      <w:pPr>
        <w:pStyle w:val="a3"/>
        <w:numPr>
          <w:ilvl w:val="1"/>
          <w:numId w:val="112"/>
        </w:numPr>
        <w:spacing w:before="0" w:beforeAutospacing="0" w:after="0" w:afterAutospacing="0" w:line="276" w:lineRule="auto"/>
        <w:jc w:val="both"/>
        <w:rPr>
          <w:bCs/>
          <w:sz w:val="28"/>
          <w:szCs w:val="28"/>
        </w:rPr>
      </w:pPr>
      <w:r w:rsidRPr="00143D7D">
        <w:rPr>
          <w:bCs/>
          <w:sz w:val="28"/>
          <w:szCs w:val="28"/>
        </w:rPr>
        <w:t>Формирование словаря, воспитание звуковой культуры речи.</w:t>
      </w:r>
    </w:p>
    <w:p w:rsidR="00143D7D" w:rsidRPr="00143D7D" w:rsidRDefault="00143D7D" w:rsidP="00143D7D">
      <w:pPr>
        <w:pStyle w:val="a3"/>
        <w:numPr>
          <w:ilvl w:val="1"/>
          <w:numId w:val="112"/>
        </w:numPr>
        <w:spacing w:before="0" w:beforeAutospacing="0" w:after="0" w:afterAutospacing="0" w:line="276" w:lineRule="auto"/>
        <w:jc w:val="both"/>
        <w:rPr>
          <w:bCs/>
          <w:sz w:val="28"/>
          <w:szCs w:val="28"/>
        </w:rPr>
      </w:pPr>
      <w:r w:rsidRPr="00143D7D">
        <w:rPr>
          <w:bCs/>
          <w:sz w:val="28"/>
          <w:szCs w:val="28"/>
        </w:rPr>
        <w:t>Воспитание интереса и любви к чтению</w:t>
      </w:r>
    </w:p>
    <w:p w:rsidR="00143D7D" w:rsidRPr="00143D7D" w:rsidRDefault="00143D7D" w:rsidP="00143D7D">
      <w:pPr>
        <w:pStyle w:val="a3"/>
        <w:numPr>
          <w:ilvl w:val="1"/>
          <w:numId w:val="112"/>
        </w:numPr>
        <w:spacing w:before="0" w:beforeAutospacing="0" w:after="0" w:afterAutospacing="0" w:line="276" w:lineRule="auto"/>
        <w:jc w:val="both"/>
        <w:rPr>
          <w:bCs/>
          <w:sz w:val="28"/>
          <w:szCs w:val="28"/>
        </w:rPr>
      </w:pPr>
      <w:r w:rsidRPr="00143D7D">
        <w:rPr>
          <w:bCs/>
          <w:sz w:val="28"/>
          <w:szCs w:val="28"/>
        </w:rPr>
        <w:t>Развитие литературной речи.</w:t>
      </w:r>
    </w:p>
    <w:p w:rsidR="00143D7D" w:rsidRPr="00143D7D" w:rsidRDefault="00143D7D" w:rsidP="00143D7D">
      <w:pPr>
        <w:pStyle w:val="a3"/>
        <w:numPr>
          <w:ilvl w:val="1"/>
          <w:numId w:val="112"/>
        </w:numPr>
        <w:spacing w:before="0" w:beforeAutospacing="0" w:after="0" w:afterAutospacing="0" w:line="276" w:lineRule="auto"/>
        <w:jc w:val="both"/>
        <w:rPr>
          <w:bCs/>
          <w:sz w:val="28"/>
          <w:szCs w:val="28"/>
        </w:rPr>
      </w:pPr>
      <w:r w:rsidRPr="00143D7D">
        <w:rPr>
          <w:bCs/>
          <w:sz w:val="28"/>
          <w:szCs w:val="28"/>
        </w:rPr>
        <w:t>Воспитание желания и умения слушать художественные произведения, следить за развитием действий.</w:t>
      </w:r>
    </w:p>
    <w:p w:rsidR="001B4C57" w:rsidRPr="00D5038B" w:rsidRDefault="001B4C57" w:rsidP="001B4C57">
      <w:pPr>
        <w:pStyle w:val="a3"/>
        <w:spacing w:before="0" w:beforeAutospacing="0" w:after="0" w:afterAutospacing="0" w:line="276" w:lineRule="auto"/>
        <w:jc w:val="both"/>
        <w:rPr>
          <w:b/>
          <w:sz w:val="28"/>
          <w:szCs w:val="28"/>
        </w:rPr>
      </w:pPr>
      <w:r w:rsidRPr="00D5038B">
        <w:rPr>
          <w:b/>
          <w:sz w:val="28"/>
          <w:szCs w:val="28"/>
        </w:rPr>
        <w:t>Принципы развития речи.</w:t>
      </w:r>
    </w:p>
    <w:p w:rsidR="001B4C57" w:rsidRPr="00D5038B" w:rsidRDefault="001B4C57" w:rsidP="00A62330">
      <w:pPr>
        <w:pStyle w:val="a3"/>
        <w:numPr>
          <w:ilvl w:val="0"/>
          <w:numId w:val="25"/>
        </w:numPr>
        <w:spacing w:before="0" w:beforeAutospacing="0" w:after="0" w:afterAutospacing="0" w:line="276" w:lineRule="auto"/>
        <w:jc w:val="both"/>
        <w:rPr>
          <w:sz w:val="28"/>
          <w:szCs w:val="28"/>
        </w:rPr>
      </w:pPr>
      <w:r w:rsidRPr="00D5038B">
        <w:rPr>
          <w:sz w:val="28"/>
          <w:szCs w:val="28"/>
        </w:rPr>
        <w:t>Принцип взаимосвязи сенсорного, умственного и речевого развития.</w:t>
      </w:r>
    </w:p>
    <w:p w:rsidR="001B4C57" w:rsidRPr="00D5038B" w:rsidRDefault="001B4C57" w:rsidP="00A62330">
      <w:pPr>
        <w:pStyle w:val="a3"/>
        <w:numPr>
          <w:ilvl w:val="0"/>
          <w:numId w:val="25"/>
        </w:numPr>
        <w:spacing w:before="0" w:beforeAutospacing="0" w:after="0" w:afterAutospacing="0" w:line="276" w:lineRule="auto"/>
        <w:jc w:val="both"/>
        <w:rPr>
          <w:sz w:val="28"/>
          <w:szCs w:val="28"/>
        </w:rPr>
      </w:pPr>
      <w:r w:rsidRPr="00D5038B">
        <w:rPr>
          <w:sz w:val="28"/>
          <w:szCs w:val="28"/>
        </w:rPr>
        <w:t>Принцип коммуникативно-деятельного подхода к развитию речи.</w:t>
      </w:r>
    </w:p>
    <w:p w:rsidR="001B4C57" w:rsidRPr="00D5038B" w:rsidRDefault="001B4C57" w:rsidP="00A62330">
      <w:pPr>
        <w:pStyle w:val="a3"/>
        <w:numPr>
          <w:ilvl w:val="0"/>
          <w:numId w:val="25"/>
        </w:numPr>
        <w:spacing w:before="0" w:beforeAutospacing="0" w:after="0" w:afterAutospacing="0" w:line="276" w:lineRule="auto"/>
        <w:jc w:val="both"/>
        <w:rPr>
          <w:sz w:val="28"/>
          <w:szCs w:val="28"/>
        </w:rPr>
      </w:pPr>
      <w:r w:rsidRPr="00D5038B">
        <w:rPr>
          <w:sz w:val="28"/>
          <w:szCs w:val="28"/>
        </w:rPr>
        <w:t>Принцип развития языкового чутья.</w:t>
      </w:r>
    </w:p>
    <w:p w:rsidR="001B4C57" w:rsidRPr="00D5038B" w:rsidRDefault="001B4C57" w:rsidP="00A62330">
      <w:pPr>
        <w:pStyle w:val="a3"/>
        <w:numPr>
          <w:ilvl w:val="0"/>
          <w:numId w:val="25"/>
        </w:numPr>
        <w:spacing w:before="0" w:beforeAutospacing="0" w:after="0" w:afterAutospacing="0" w:line="276" w:lineRule="auto"/>
        <w:jc w:val="both"/>
        <w:rPr>
          <w:sz w:val="28"/>
          <w:szCs w:val="28"/>
        </w:rPr>
      </w:pPr>
      <w:r w:rsidRPr="00D5038B">
        <w:rPr>
          <w:sz w:val="28"/>
          <w:szCs w:val="28"/>
        </w:rPr>
        <w:lastRenderedPageBreak/>
        <w:t>Принцип формирования элементарного сознания явлений языка.</w:t>
      </w:r>
    </w:p>
    <w:p w:rsidR="001B4C57" w:rsidRPr="00D5038B" w:rsidRDefault="001B4C57" w:rsidP="00A62330">
      <w:pPr>
        <w:pStyle w:val="a3"/>
        <w:numPr>
          <w:ilvl w:val="0"/>
          <w:numId w:val="25"/>
        </w:numPr>
        <w:spacing w:before="0" w:beforeAutospacing="0" w:after="0" w:afterAutospacing="0" w:line="276" w:lineRule="auto"/>
        <w:jc w:val="both"/>
        <w:rPr>
          <w:sz w:val="28"/>
          <w:szCs w:val="28"/>
        </w:rPr>
      </w:pPr>
      <w:r w:rsidRPr="00D5038B">
        <w:rPr>
          <w:sz w:val="28"/>
          <w:szCs w:val="28"/>
        </w:rPr>
        <w:t>Принцип взаимосвязи работы над различными сторонами речи.</w:t>
      </w:r>
    </w:p>
    <w:p w:rsidR="001B4C57" w:rsidRPr="00D5038B" w:rsidRDefault="001B4C57" w:rsidP="00A62330">
      <w:pPr>
        <w:pStyle w:val="a3"/>
        <w:numPr>
          <w:ilvl w:val="0"/>
          <w:numId w:val="25"/>
        </w:numPr>
        <w:spacing w:before="0" w:beforeAutospacing="0" w:after="0" w:afterAutospacing="0" w:line="276" w:lineRule="auto"/>
        <w:jc w:val="both"/>
        <w:rPr>
          <w:sz w:val="28"/>
          <w:szCs w:val="28"/>
        </w:rPr>
      </w:pPr>
      <w:r w:rsidRPr="00D5038B">
        <w:rPr>
          <w:sz w:val="28"/>
          <w:szCs w:val="28"/>
        </w:rPr>
        <w:t>Принцип обогащения мотивации речевой деятельности.</w:t>
      </w:r>
    </w:p>
    <w:p w:rsidR="001B4C57" w:rsidRPr="00D5038B" w:rsidRDefault="001B4C57" w:rsidP="00A62330">
      <w:pPr>
        <w:pStyle w:val="a3"/>
        <w:numPr>
          <w:ilvl w:val="0"/>
          <w:numId w:val="25"/>
        </w:numPr>
        <w:spacing w:before="0" w:beforeAutospacing="0" w:after="0" w:afterAutospacing="0" w:line="276" w:lineRule="auto"/>
        <w:jc w:val="both"/>
        <w:rPr>
          <w:sz w:val="28"/>
          <w:szCs w:val="28"/>
        </w:rPr>
      </w:pPr>
      <w:r w:rsidRPr="00D5038B">
        <w:rPr>
          <w:sz w:val="28"/>
          <w:szCs w:val="28"/>
        </w:rPr>
        <w:t>Принцип обогащения активной языковой практик.</w:t>
      </w:r>
    </w:p>
    <w:p w:rsidR="001B4C57" w:rsidRPr="00D5038B" w:rsidRDefault="001B4C57" w:rsidP="001B4C57">
      <w:pPr>
        <w:jc w:val="both"/>
        <w:rPr>
          <w:rFonts w:ascii="Times New Roman" w:hAnsi="Times New Roman" w:cs="Times New Roman"/>
          <w:b/>
          <w:bCs/>
          <w:sz w:val="28"/>
          <w:szCs w:val="28"/>
        </w:rPr>
      </w:pPr>
    </w:p>
    <w:p w:rsidR="001B4C57" w:rsidRPr="003F01C4" w:rsidRDefault="001B4C57" w:rsidP="001B4C57">
      <w:pPr>
        <w:jc w:val="both"/>
        <w:rPr>
          <w:rFonts w:ascii="Times New Roman" w:hAnsi="Times New Roman" w:cs="Times New Roman"/>
          <w:b/>
          <w:bCs/>
          <w:sz w:val="28"/>
          <w:szCs w:val="28"/>
        </w:rPr>
      </w:pPr>
      <w:r w:rsidRPr="00D5038B">
        <w:rPr>
          <w:rFonts w:ascii="Times New Roman" w:hAnsi="Times New Roman" w:cs="Times New Roman"/>
          <w:b/>
          <w:bCs/>
          <w:sz w:val="28"/>
          <w:szCs w:val="28"/>
        </w:rPr>
        <w:t>Основные направления работы по развитию речи детей в ДОУ.</w:t>
      </w:r>
    </w:p>
    <w:p w:rsidR="001B4C57" w:rsidRPr="00D5038B" w:rsidRDefault="001B4C57" w:rsidP="00A62330">
      <w:pPr>
        <w:numPr>
          <w:ilvl w:val="0"/>
          <w:numId w:val="26"/>
        </w:numPr>
        <w:spacing w:after="0"/>
        <w:jc w:val="both"/>
        <w:rPr>
          <w:rFonts w:ascii="Times New Roman" w:hAnsi="Times New Roman" w:cs="Times New Roman"/>
          <w:sz w:val="28"/>
          <w:szCs w:val="28"/>
        </w:rPr>
      </w:pPr>
      <w:r w:rsidRPr="00D5038B">
        <w:rPr>
          <w:rFonts w:ascii="Times New Roman" w:hAnsi="Times New Roman" w:cs="Times New Roman"/>
          <w:sz w:val="28"/>
          <w:szCs w:val="28"/>
        </w:rPr>
        <w:t>Развивающая речевая среда;</w:t>
      </w:r>
    </w:p>
    <w:p w:rsidR="001B4C57" w:rsidRPr="00D5038B" w:rsidRDefault="001B4C57" w:rsidP="00A62330">
      <w:pPr>
        <w:numPr>
          <w:ilvl w:val="0"/>
          <w:numId w:val="26"/>
        </w:numPr>
        <w:spacing w:after="0"/>
        <w:jc w:val="both"/>
        <w:rPr>
          <w:rFonts w:ascii="Times New Roman" w:hAnsi="Times New Roman" w:cs="Times New Roman"/>
          <w:sz w:val="28"/>
          <w:szCs w:val="28"/>
        </w:rPr>
      </w:pPr>
      <w:r w:rsidRPr="00D5038B">
        <w:rPr>
          <w:rFonts w:ascii="Times New Roman" w:hAnsi="Times New Roman" w:cs="Times New Roman"/>
          <w:sz w:val="28"/>
          <w:szCs w:val="28"/>
        </w:rPr>
        <w:t>Формирование словаря;</w:t>
      </w:r>
    </w:p>
    <w:p w:rsidR="001B4C57" w:rsidRPr="00D5038B" w:rsidRDefault="001B4C57" w:rsidP="00A62330">
      <w:pPr>
        <w:numPr>
          <w:ilvl w:val="0"/>
          <w:numId w:val="26"/>
        </w:numPr>
        <w:spacing w:after="0"/>
        <w:jc w:val="both"/>
        <w:rPr>
          <w:rFonts w:ascii="Times New Roman" w:hAnsi="Times New Roman" w:cs="Times New Roman"/>
          <w:sz w:val="28"/>
          <w:szCs w:val="28"/>
        </w:rPr>
      </w:pPr>
      <w:r w:rsidRPr="00D5038B">
        <w:rPr>
          <w:rFonts w:ascii="Times New Roman" w:hAnsi="Times New Roman" w:cs="Times New Roman"/>
          <w:bCs/>
          <w:sz w:val="28"/>
          <w:szCs w:val="28"/>
        </w:rPr>
        <w:t xml:space="preserve">Воспитание звуковой культуры речи: </w:t>
      </w:r>
      <w:r w:rsidRPr="00D5038B">
        <w:rPr>
          <w:rFonts w:ascii="Times New Roman" w:hAnsi="Times New Roman" w:cs="Times New Roman"/>
          <w:sz w:val="28"/>
          <w:szCs w:val="28"/>
        </w:rPr>
        <w:t>развитие восприятия звуков родной речи и произношения.</w:t>
      </w:r>
    </w:p>
    <w:p w:rsidR="001B4C57" w:rsidRPr="00D5038B" w:rsidRDefault="001B4C57" w:rsidP="00A62330">
      <w:pPr>
        <w:numPr>
          <w:ilvl w:val="0"/>
          <w:numId w:val="26"/>
        </w:numPr>
        <w:spacing w:after="0"/>
        <w:jc w:val="both"/>
        <w:rPr>
          <w:rFonts w:ascii="Times New Roman" w:hAnsi="Times New Roman" w:cs="Times New Roman"/>
          <w:sz w:val="28"/>
          <w:szCs w:val="28"/>
        </w:rPr>
      </w:pPr>
      <w:r w:rsidRPr="00D5038B">
        <w:rPr>
          <w:rFonts w:ascii="Times New Roman" w:hAnsi="Times New Roman" w:cs="Times New Roman"/>
          <w:bCs/>
          <w:sz w:val="28"/>
          <w:szCs w:val="28"/>
        </w:rPr>
        <w:t>Формирование грамматического строя:</w:t>
      </w:r>
    </w:p>
    <w:p w:rsidR="001B4C57" w:rsidRPr="00D5038B" w:rsidRDefault="001B4C57" w:rsidP="001B4C57">
      <w:pPr>
        <w:ind w:left="1080"/>
        <w:jc w:val="both"/>
        <w:rPr>
          <w:rFonts w:ascii="Times New Roman" w:hAnsi="Times New Roman" w:cs="Times New Roman"/>
          <w:sz w:val="28"/>
          <w:szCs w:val="28"/>
        </w:rPr>
      </w:pPr>
      <w:r w:rsidRPr="00D5038B">
        <w:rPr>
          <w:rFonts w:ascii="Times New Roman" w:hAnsi="Times New Roman" w:cs="Times New Roman"/>
          <w:sz w:val="28"/>
          <w:szCs w:val="28"/>
        </w:rPr>
        <w:t>- морфология (изменение слов по родам, числам, падежам);</w:t>
      </w:r>
    </w:p>
    <w:p w:rsidR="001B4C57" w:rsidRPr="00D5038B" w:rsidRDefault="001B4C57" w:rsidP="001B4C57">
      <w:pPr>
        <w:ind w:left="1080"/>
        <w:jc w:val="both"/>
        <w:rPr>
          <w:rFonts w:ascii="Times New Roman" w:hAnsi="Times New Roman" w:cs="Times New Roman"/>
          <w:sz w:val="28"/>
          <w:szCs w:val="28"/>
        </w:rPr>
      </w:pPr>
      <w:r w:rsidRPr="00D5038B">
        <w:rPr>
          <w:rFonts w:ascii="Times New Roman" w:hAnsi="Times New Roman" w:cs="Times New Roman"/>
          <w:sz w:val="28"/>
          <w:szCs w:val="28"/>
        </w:rPr>
        <w:t>- синтаксис (освоение различных типов словосочетаний и предложений);</w:t>
      </w:r>
    </w:p>
    <w:p w:rsidR="001B4C57" w:rsidRPr="00D5038B" w:rsidRDefault="001B4C57" w:rsidP="001B4C57">
      <w:pPr>
        <w:ind w:left="1080"/>
        <w:jc w:val="both"/>
        <w:rPr>
          <w:rFonts w:ascii="Times New Roman" w:hAnsi="Times New Roman" w:cs="Times New Roman"/>
          <w:sz w:val="28"/>
          <w:szCs w:val="28"/>
        </w:rPr>
      </w:pPr>
      <w:r w:rsidRPr="00D5038B">
        <w:rPr>
          <w:rFonts w:ascii="Times New Roman" w:hAnsi="Times New Roman" w:cs="Times New Roman"/>
          <w:sz w:val="28"/>
          <w:szCs w:val="28"/>
        </w:rPr>
        <w:t>- словообразование.</w:t>
      </w:r>
    </w:p>
    <w:p w:rsidR="001B4C57" w:rsidRPr="00D5038B" w:rsidRDefault="001B4C57" w:rsidP="00A62330">
      <w:pPr>
        <w:numPr>
          <w:ilvl w:val="0"/>
          <w:numId w:val="26"/>
        </w:numPr>
        <w:spacing w:after="0"/>
        <w:jc w:val="both"/>
        <w:rPr>
          <w:rFonts w:ascii="Times New Roman" w:hAnsi="Times New Roman" w:cs="Times New Roman"/>
          <w:sz w:val="28"/>
          <w:szCs w:val="28"/>
        </w:rPr>
      </w:pPr>
      <w:r w:rsidRPr="00D5038B">
        <w:rPr>
          <w:rFonts w:ascii="Times New Roman" w:hAnsi="Times New Roman" w:cs="Times New Roman"/>
          <w:bCs/>
          <w:sz w:val="28"/>
          <w:szCs w:val="28"/>
        </w:rPr>
        <w:t xml:space="preserve"> Развитие связной речи:</w:t>
      </w:r>
    </w:p>
    <w:p w:rsidR="001B4C57" w:rsidRPr="00D5038B" w:rsidRDefault="001B4C57" w:rsidP="001B4C57">
      <w:pPr>
        <w:tabs>
          <w:tab w:val="left" w:pos="993"/>
          <w:tab w:val="left" w:pos="2410"/>
        </w:tabs>
        <w:ind w:left="720"/>
        <w:jc w:val="both"/>
        <w:rPr>
          <w:rFonts w:ascii="Times New Roman" w:hAnsi="Times New Roman" w:cs="Times New Roman"/>
          <w:sz w:val="28"/>
          <w:szCs w:val="28"/>
        </w:rPr>
      </w:pPr>
      <w:r w:rsidRPr="00D5038B">
        <w:rPr>
          <w:rFonts w:ascii="Times New Roman" w:hAnsi="Times New Roman" w:cs="Times New Roman"/>
          <w:sz w:val="28"/>
          <w:szCs w:val="28"/>
        </w:rPr>
        <w:t>- диалогическая (разговорная) речь;</w:t>
      </w:r>
    </w:p>
    <w:p w:rsidR="001B4C57" w:rsidRPr="00D5038B" w:rsidRDefault="001B4C57" w:rsidP="001B4C57">
      <w:pPr>
        <w:tabs>
          <w:tab w:val="left" w:pos="993"/>
          <w:tab w:val="left" w:pos="2410"/>
        </w:tabs>
        <w:ind w:left="360"/>
        <w:jc w:val="both"/>
        <w:rPr>
          <w:rFonts w:ascii="Times New Roman" w:hAnsi="Times New Roman" w:cs="Times New Roman"/>
          <w:sz w:val="28"/>
          <w:szCs w:val="28"/>
        </w:rPr>
      </w:pPr>
      <w:r w:rsidRPr="00D5038B">
        <w:rPr>
          <w:rFonts w:ascii="Times New Roman" w:hAnsi="Times New Roman" w:cs="Times New Roman"/>
          <w:sz w:val="28"/>
          <w:szCs w:val="28"/>
        </w:rPr>
        <w:t xml:space="preserve">     -  монологическая речь (рассказывание).</w:t>
      </w:r>
    </w:p>
    <w:p w:rsidR="001B4C57" w:rsidRPr="00D5038B" w:rsidRDefault="001B4C57" w:rsidP="00A62330">
      <w:pPr>
        <w:numPr>
          <w:ilvl w:val="0"/>
          <w:numId w:val="26"/>
        </w:numPr>
        <w:spacing w:after="0"/>
        <w:jc w:val="both"/>
        <w:rPr>
          <w:rFonts w:ascii="Times New Roman" w:hAnsi="Times New Roman" w:cs="Times New Roman"/>
          <w:sz w:val="28"/>
          <w:szCs w:val="28"/>
        </w:rPr>
      </w:pPr>
      <w:r w:rsidRPr="00D5038B">
        <w:rPr>
          <w:rFonts w:ascii="Times New Roman" w:hAnsi="Times New Roman" w:cs="Times New Roman"/>
          <w:bCs/>
          <w:sz w:val="28"/>
          <w:szCs w:val="28"/>
        </w:rPr>
        <w:t>Воспитание любви и интереса  к художественному слову.</w:t>
      </w:r>
    </w:p>
    <w:p w:rsidR="001B4C57" w:rsidRPr="00D5038B" w:rsidRDefault="001B4C57" w:rsidP="001B4C57">
      <w:pPr>
        <w:jc w:val="both"/>
        <w:rPr>
          <w:rFonts w:ascii="Times New Roman" w:hAnsi="Times New Roman" w:cs="Times New Roman"/>
          <w:b/>
          <w:sz w:val="28"/>
          <w:szCs w:val="28"/>
        </w:rPr>
      </w:pPr>
    </w:p>
    <w:p w:rsidR="001B4C57" w:rsidRPr="00D5038B" w:rsidRDefault="001B4C57" w:rsidP="001B4C57">
      <w:pPr>
        <w:jc w:val="both"/>
        <w:rPr>
          <w:rFonts w:ascii="Times New Roman" w:hAnsi="Times New Roman" w:cs="Times New Roman"/>
          <w:b/>
          <w:sz w:val="28"/>
          <w:szCs w:val="28"/>
        </w:rPr>
      </w:pPr>
      <w:r w:rsidRPr="00D5038B">
        <w:rPr>
          <w:rFonts w:ascii="Times New Roman" w:hAnsi="Times New Roman" w:cs="Times New Roman"/>
          <w:b/>
          <w:sz w:val="28"/>
          <w:szCs w:val="28"/>
        </w:rPr>
        <w:t>Методы развития речи.</w:t>
      </w:r>
    </w:p>
    <w:p w:rsidR="001B4C57" w:rsidRPr="00D5038B" w:rsidRDefault="001B4C57" w:rsidP="00A62330">
      <w:pPr>
        <w:numPr>
          <w:ilvl w:val="0"/>
          <w:numId w:val="27"/>
        </w:numPr>
        <w:spacing w:after="0"/>
        <w:jc w:val="both"/>
        <w:rPr>
          <w:rFonts w:ascii="Times New Roman" w:hAnsi="Times New Roman" w:cs="Times New Roman"/>
          <w:sz w:val="28"/>
          <w:szCs w:val="28"/>
        </w:rPr>
      </w:pPr>
      <w:r w:rsidRPr="00D5038B">
        <w:rPr>
          <w:rFonts w:ascii="Times New Roman" w:hAnsi="Times New Roman" w:cs="Times New Roman"/>
          <w:sz w:val="28"/>
          <w:szCs w:val="28"/>
        </w:rPr>
        <w:t xml:space="preserve">Наглядные: </w:t>
      </w:r>
    </w:p>
    <w:p w:rsidR="001B4C57" w:rsidRPr="00D5038B" w:rsidRDefault="001B4C57" w:rsidP="001B4C57">
      <w:pPr>
        <w:ind w:left="1080"/>
        <w:jc w:val="both"/>
        <w:rPr>
          <w:rFonts w:ascii="Times New Roman" w:hAnsi="Times New Roman" w:cs="Times New Roman"/>
          <w:sz w:val="28"/>
          <w:szCs w:val="28"/>
        </w:rPr>
      </w:pPr>
      <w:r w:rsidRPr="00D5038B">
        <w:rPr>
          <w:rFonts w:ascii="Times New Roman" w:hAnsi="Times New Roman" w:cs="Times New Roman"/>
          <w:sz w:val="28"/>
          <w:szCs w:val="28"/>
        </w:rPr>
        <w:t>- непосредственное наблюдение и его разновидности (наблюдение в природе, экскурсии);</w:t>
      </w:r>
    </w:p>
    <w:p w:rsidR="001B4C57" w:rsidRPr="00D5038B" w:rsidRDefault="001B4C57" w:rsidP="001B4C57">
      <w:pPr>
        <w:ind w:left="1080"/>
        <w:jc w:val="both"/>
        <w:rPr>
          <w:rFonts w:ascii="Times New Roman" w:hAnsi="Times New Roman" w:cs="Times New Roman"/>
          <w:sz w:val="28"/>
          <w:szCs w:val="28"/>
        </w:rPr>
      </w:pPr>
      <w:r w:rsidRPr="00D5038B">
        <w:rPr>
          <w:rFonts w:ascii="Times New Roman" w:hAnsi="Times New Roman" w:cs="Times New Roman"/>
          <w:sz w:val="28"/>
          <w:szCs w:val="28"/>
        </w:rPr>
        <w:t>- опосредованное наблюдение (изобразительная наглядность: рассматривание игрушек, картин, рассказывание по игрушкам и картинам.).</w:t>
      </w:r>
    </w:p>
    <w:p w:rsidR="001B4C57" w:rsidRPr="00D5038B" w:rsidRDefault="001B4C57" w:rsidP="00A62330">
      <w:pPr>
        <w:numPr>
          <w:ilvl w:val="0"/>
          <w:numId w:val="27"/>
        </w:numPr>
        <w:spacing w:after="0"/>
        <w:jc w:val="both"/>
        <w:rPr>
          <w:rFonts w:ascii="Times New Roman" w:hAnsi="Times New Roman" w:cs="Times New Roman"/>
          <w:sz w:val="28"/>
          <w:szCs w:val="28"/>
        </w:rPr>
      </w:pPr>
      <w:r w:rsidRPr="00D5038B">
        <w:rPr>
          <w:rFonts w:ascii="Times New Roman" w:hAnsi="Times New Roman" w:cs="Times New Roman"/>
          <w:sz w:val="28"/>
          <w:szCs w:val="28"/>
        </w:rPr>
        <w:t xml:space="preserve">Словесные: </w:t>
      </w:r>
    </w:p>
    <w:p w:rsidR="001B4C57" w:rsidRPr="00D5038B" w:rsidRDefault="001B4C57" w:rsidP="001B4C57">
      <w:pPr>
        <w:ind w:left="1080"/>
        <w:jc w:val="both"/>
        <w:rPr>
          <w:rFonts w:ascii="Times New Roman" w:hAnsi="Times New Roman" w:cs="Times New Roman"/>
          <w:sz w:val="28"/>
          <w:szCs w:val="28"/>
        </w:rPr>
      </w:pPr>
      <w:r w:rsidRPr="00D5038B">
        <w:rPr>
          <w:rFonts w:ascii="Times New Roman" w:hAnsi="Times New Roman" w:cs="Times New Roman"/>
          <w:sz w:val="28"/>
          <w:szCs w:val="28"/>
        </w:rPr>
        <w:t>- чтение и рассказывание художественных произведений;</w:t>
      </w:r>
    </w:p>
    <w:p w:rsidR="001B4C57" w:rsidRPr="00D5038B" w:rsidRDefault="001B4C57" w:rsidP="001B4C57">
      <w:pPr>
        <w:ind w:left="1080"/>
        <w:jc w:val="both"/>
        <w:rPr>
          <w:rFonts w:ascii="Times New Roman" w:hAnsi="Times New Roman" w:cs="Times New Roman"/>
          <w:sz w:val="28"/>
          <w:szCs w:val="28"/>
        </w:rPr>
      </w:pPr>
      <w:r w:rsidRPr="00D5038B">
        <w:rPr>
          <w:rFonts w:ascii="Times New Roman" w:hAnsi="Times New Roman" w:cs="Times New Roman"/>
          <w:sz w:val="28"/>
          <w:szCs w:val="28"/>
        </w:rPr>
        <w:t>- заучивание наизусть;</w:t>
      </w:r>
    </w:p>
    <w:p w:rsidR="001B4C57" w:rsidRPr="00D5038B" w:rsidRDefault="001B4C57" w:rsidP="001B4C57">
      <w:pPr>
        <w:ind w:left="1080"/>
        <w:jc w:val="both"/>
        <w:rPr>
          <w:rFonts w:ascii="Times New Roman" w:hAnsi="Times New Roman" w:cs="Times New Roman"/>
          <w:sz w:val="28"/>
          <w:szCs w:val="28"/>
        </w:rPr>
      </w:pPr>
      <w:r w:rsidRPr="00D5038B">
        <w:rPr>
          <w:rFonts w:ascii="Times New Roman" w:hAnsi="Times New Roman" w:cs="Times New Roman"/>
          <w:sz w:val="28"/>
          <w:szCs w:val="28"/>
        </w:rPr>
        <w:t>- пересказ;</w:t>
      </w:r>
    </w:p>
    <w:p w:rsidR="001B4C57" w:rsidRPr="00D5038B" w:rsidRDefault="001B4C57" w:rsidP="001B4C57">
      <w:pPr>
        <w:ind w:left="1080"/>
        <w:jc w:val="both"/>
        <w:rPr>
          <w:rFonts w:ascii="Times New Roman" w:hAnsi="Times New Roman" w:cs="Times New Roman"/>
          <w:sz w:val="28"/>
          <w:szCs w:val="28"/>
        </w:rPr>
      </w:pPr>
      <w:r w:rsidRPr="00D5038B">
        <w:rPr>
          <w:rFonts w:ascii="Times New Roman" w:hAnsi="Times New Roman" w:cs="Times New Roman"/>
          <w:sz w:val="28"/>
          <w:szCs w:val="28"/>
        </w:rPr>
        <w:t>- общая беседа;</w:t>
      </w:r>
    </w:p>
    <w:p w:rsidR="001B4C57" w:rsidRPr="00D5038B" w:rsidRDefault="001B4C57" w:rsidP="001B4C57">
      <w:pPr>
        <w:ind w:left="1080"/>
        <w:jc w:val="both"/>
        <w:rPr>
          <w:rFonts w:ascii="Times New Roman" w:hAnsi="Times New Roman" w:cs="Times New Roman"/>
          <w:sz w:val="28"/>
          <w:szCs w:val="28"/>
        </w:rPr>
      </w:pPr>
      <w:r w:rsidRPr="00D5038B">
        <w:rPr>
          <w:rFonts w:ascii="Times New Roman" w:hAnsi="Times New Roman" w:cs="Times New Roman"/>
          <w:sz w:val="28"/>
          <w:szCs w:val="28"/>
        </w:rPr>
        <w:t>- рассказывание без опоры на наглядный материал.</w:t>
      </w:r>
    </w:p>
    <w:p w:rsidR="001B4C57" w:rsidRPr="00D5038B" w:rsidRDefault="001B4C57" w:rsidP="00A62330">
      <w:pPr>
        <w:numPr>
          <w:ilvl w:val="0"/>
          <w:numId w:val="27"/>
        </w:numPr>
        <w:spacing w:after="0"/>
        <w:jc w:val="both"/>
        <w:rPr>
          <w:rFonts w:ascii="Times New Roman" w:hAnsi="Times New Roman" w:cs="Times New Roman"/>
          <w:sz w:val="28"/>
          <w:szCs w:val="28"/>
        </w:rPr>
      </w:pPr>
      <w:r w:rsidRPr="00D5038B">
        <w:rPr>
          <w:rFonts w:ascii="Times New Roman" w:hAnsi="Times New Roman" w:cs="Times New Roman"/>
          <w:sz w:val="28"/>
          <w:szCs w:val="28"/>
        </w:rPr>
        <w:lastRenderedPageBreak/>
        <w:t>Практические:</w:t>
      </w:r>
    </w:p>
    <w:p w:rsidR="001B4C57" w:rsidRPr="00D5038B" w:rsidRDefault="001B4C57" w:rsidP="001B4C57">
      <w:pPr>
        <w:ind w:left="1080"/>
        <w:jc w:val="both"/>
        <w:rPr>
          <w:rFonts w:ascii="Times New Roman" w:hAnsi="Times New Roman" w:cs="Times New Roman"/>
          <w:sz w:val="28"/>
          <w:szCs w:val="28"/>
        </w:rPr>
      </w:pPr>
      <w:r w:rsidRPr="00D5038B">
        <w:rPr>
          <w:rFonts w:ascii="Times New Roman" w:hAnsi="Times New Roman" w:cs="Times New Roman"/>
          <w:sz w:val="28"/>
          <w:szCs w:val="28"/>
        </w:rPr>
        <w:t>- дидактические игры;</w:t>
      </w:r>
    </w:p>
    <w:p w:rsidR="001B4C57" w:rsidRPr="00D5038B" w:rsidRDefault="001B4C57" w:rsidP="001B4C57">
      <w:pPr>
        <w:ind w:left="1080"/>
        <w:jc w:val="both"/>
        <w:rPr>
          <w:rFonts w:ascii="Times New Roman" w:hAnsi="Times New Roman" w:cs="Times New Roman"/>
          <w:sz w:val="28"/>
          <w:szCs w:val="28"/>
        </w:rPr>
      </w:pPr>
      <w:r w:rsidRPr="00D5038B">
        <w:rPr>
          <w:rFonts w:ascii="Times New Roman" w:hAnsi="Times New Roman" w:cs="Times New Roman"/>
          <w:sz w:val="28"/>
          <w:szCs w:val="28"/>
        </w:rPr>
        <w:t>- игры-драматизации, инсценировки,</w:t>
      </w:r>
    </w:p>
    <w:p w:rsidR="001B4C57" w:rsidRPr="003F01C4" w:rsidRDefault="001B4C57" w:rsidP="001B4C57">
      <w:pPr>
        <w:ind w:left="1080"/>
        <w:jc w:val="both"/>
        <w:rPr>
          <w:rFonts w:ascii="Times New Roman" w:hAnsi="Times New Roman" w:cs="Times New Roman"/>
          <w:sz w:val="28"/>
          <w:szCs w:val="28"/>
        </w:rPr>
      </w:pPr>
      <w:r w:rsidRPr="00D5038B">
        <w:rPr>
          <w:rFonts w:ascii="Times New Roman" w:hAnsi="Times New Roman" w:cs="Times New Roman"/>
          <w:sz w:val="28"/>
          <w:szCs w:val="28"/>
        </w:rPr>
        <w:t>- дидактические упражнения, пластические этюды, хороводные игры.</w:t>
      </w:r>
    </w:p>
    <w:p w:rsidR="001B4C57" w:rsidRPr="00D5038B" w:rsidRDefault="001B4C57" w:rsidP="001B4C57">
      <w:pPr>
        <w:jc w:val="both"/>
        <w:rPr>
          <w:rFonts w:ascii="Times New Roman" w:hAnsi="Times New Roman" w:cs="Times New Roman"/>
          <w:b/>
          <w:sz w:val="28"/>
          <w:szCs w:val="28"/>
        </w:rPr>
      </w:pPr>
      <w:r w:rsidRPr="00D5038B">
        <w:rPr>
          <w:rFonts w:ascii="Times New Roman" w:hAnsi="Times New Roman" w:cs="Times New Roman"/>
          <w:b/>
          <w:sz w:val="28"/>
          <w:szCs w:val="28"/>
        </w:rPr>
        <w:t>Средства развития речи:</w:t>
      </w:r>
    </w:p>
    <w:p w:rsidR="001B4C57" w:rsidRPr="00D5038B" w:rsidRDefault="001B4C57" w:rsidP="00A62330">
      <w:pPr>
        <w:numPr>
          <w:ilvl w:val="0"/>
          <w:numId w:val="28"/>
        </w:numPr>
        <w:spacing w:after="0"/>
        <w:jc w:val="both"/>
        <w:rPr>
          <w:rFonts w:ascii="Times New Roman" w:hAnsi="Times New Roman" w:cs="Times New Roman"/>
          <w:sz w:val="28"/>
          <w:szCs w:val="28"/>
        </w:rPr>
      </w:pPr>
      <w:r w:rsidRPr="00D5038B">
        <w:rPr>
          <w:rFonts w:ascii="Times New Roman" w:hAnsi="Times New Roman" w:cs="Times New Roman"/>
          <w:sz w:val="28"/>
          <w:szCs w:val="28"/>
        </w:rPr>
        <w:t>Общение взрослых и детей.</w:t>
      </w:r>
    </w:p>
    <w:p w:rsidR="001B4C57" w:rsidRPr="00D5038B" w:rsidRDefault="001B4C57" w:rsidP="00A62330">
      <w:pPr>
        <w:numPr>
          <w:ilvl w:val="0"/>
          <w:numId w:val="28"/>
        </w:numPr>
        <w:spacing w:after="0"/>
        <w:jc w:val="both"/>
        <w:rPr>
          <w:rFonts w:ascii="Times New Roman" w:hAnsi="Times New Roman" w:cs="Times New Roman"/>
          <w:sz w:val="28"/>
          <w:szCs w:val="28"/>
        </w:rPr>
      </w:pPr>
      <w:r w:rsidRPr="00D5038B">
        <w:rPr>
          <w:rFonts w:ascii="Times New Roman" w:hAnsi="Times New Roman" w:cs="Times New Roman"/>
          <w:sz w:val="28"/>
          <w:szCs w:val="28"/>
        </w:rPr>
        <w:t>Культурная языковая среда.</w:t>
      </w:r>
    </w:p>
    <w:p w:rsidR="001B4C57" w:rsidRPr="00D5038B" w:rsidRDefault="001B4C57" w:rsidP="00A62330">
      <w:pPr>
        <w:numPr>
          <w:ilvl w:val="0"/>
          <w:numId w:val="28"/>
        </w:numPr>
        <w:spacing w:after="0"/>
        <w:jc w:val="both"/>
        <w:rPr>
          <w:rFonts w:ascii="Times New Roman" w:hAnsi="Times New Roman" w:cs="Times New Roman"/>
          <w:sz w:val="28"/>
          <w:szCs w:val="28"/>
        </w:rPr>
      </w:pPr>
      <w:r w:rsidRPr="00D5038B">
        <w:rPr>
          <w:rFonts w:ascii="Times New Roman" w:hAnsi="Times New Roman" w:cs="Times New Roman"/>
          <w:sz w:val="28"/>
          <w:szCs w:val="28"/>
        </w:rPr>
        <w:t>Обучение родной речи в организованной деятельности.</w:t>
      </w:r>
    </w:p>
    <w:p w:rsidR="001B4C57" w:rsidRPr="00D5038B" w:rsidRDefault="001B4C57" w:rsidP="00A62330">
      <w:pPr>
        <w:numPr>
          <w:ilvl w:val="0"/>
          <w:numId w:val="28"/>
        </w:numPr>
        <w:spacing w:after="0"/>
        <w:jc w:val="both"/>
        <w:rPr>
          <w:rFonts w:ascii="Times New Roman" w:hAnsi="Times New Roman" w:cs="Times New Roman"/>
          <w:sz w:val="28"/>
          <w:szCs w:val="28"/>
        </w:rPr>
      </w:pPr>
      <w:r w:rsidRPr="00D5038B">
        <w:rPr>
          <w:rFonts w:ascii="Times New Roman" w:hAnsi="Times New Roman" w:cs="Times New Roman"/>
          <w:sz w:val="28"/>
          <w:szCs w:val="28"/>
        </w:rPr>
        <w:t>Художественная литература.</w:t>
      </w:r>
    </w:p>
    <w:p w:rsidR="001B4C57" w:rsidRPr="00D5038B" w:rsidRDefault="001B4C57" w:rsidP="00A62330">
      <w:pPr>
        <w:numPr>
          <w:ilvl w:val="0"/>
          <w:numId w:val="28"/>
        </w:numPr>
        <w:spacing w:after="0"/>
        <w:jc w:val="both"/>
        <w:rPr>
          <w:rFonts w:ascii="Times New Roman" w:hAnsi="Times New Roman" w:cs="Times New Roman"/>
          <w:sz w:val="28"/>
          <w:szCs w:val="28"/>
        </w:rPr>
      </w:pPr>
      <w:r w:rsidRPr="00D5038B">
        <w:rPr>
          <w:rFonts w:ascii="Times New Roman" w:hAnsi="Times New Roman" w:cs="Times New Roman"/>
          <w:sz w:val="28"/>
          <w:szCs w:val="28"/>
        </w:rPr>
        <w:t>Изобразительное искусство, музыка, театр.</w:t>
      </w:r>
    </w:p>
    <w:p w:rsidR="001B4C57" w:rsidRPr="00D5038B" w:rsidRDefault="001B4C57" w:rsidP="00A62330">
      <w:pPr>
        <w:numPr>
          <w:ilvl w:val="0"/>
          <w:numId w:val="28"/>
        </w:numPr>
        <w:spacing w:after="0"/>
        <w:jc w:val="both"/>
        <w:rPr>
          <w:rFonts w:ascii="Times New Roman" w:hAnsi="Times New Roman" w:cs="Times New Roman"/>
          <w:sz w:val="28"/>
          <w:szCs w:val="28"/>
        </w:rPr>
      </w:pPr>
      <w:r w:rsidRPr="00D5038B">
        <w:rPr>
          <w:rFonts w:ascii="Times New Roman" w:hAnsi="Times New Roman" w:cs="Times New Roman"/>
          <w:sz w:val="28"/>
          <w:szCs w:val="28"/>
        </w:rPr>
        <w:t>Непосредственно образовательная деятельность по другим разделам программы.</w:t>
      </w:r>
    </w:p>
    <w:p w:rsidR="001B4C57" w:rsidRPr="00D5038B" w:rsidRDefault="001B4C57" w:rsidP="001B4C57">
      <w:pPr>
        <w:pStyle w:val="a3"/>
        <w:spacing w:before="0" w:beforeAutospacing="0" w:after="0" w:afterAutospacing="0"/>
        <w:jc w:val="both"/>
        <w:rPr>
          <w:b/>
          <w:sz w:val="28"/>
          <w:szCs w:val="28"/>
        </w:rPr>
      </w:pPr>
    </w:p>
    <w:p w:rsidR="001B4C57" w:rsidRPr="00D5038B" w:rsidRDefault="00143D7D" w:rsidP="001B4C57">
      <w:pPr>
        <w:jc w:val="both"/>
        <w:rPr>
          <w:rFonts w:ascii="Times New Roman" w:hAnsi="Times New Roman" w:cs="Times New Roman"/>
          <w:b/>
          <w:bCs/>
          <w:sz w:val="28"/>
          <w:szCs w:val="28"/>
        </w:rPr>
      </w:pPr>
      <w:r>
        <w:rPr>
          <w:rFonts w:ascii="Times New Roman" w:hAnsi="Times New Roman" w:cs="Times New Roman"/>
          <w:b/>
          <w:bCs/>
          <w:sz w:val="28"/>
          <w:szCs w:val="28"/>
        </w:rPr>
        <w:t>Приобщение к художественной литературе</w:t>
      </w:r>
    </w:p>
    <w:p w:rsidR="001B4C57" w:rsidRPr="00D5038B" w:rsidRDefault="001B4C57" w:rsidP="001B4C57">
      <w:pPr>
        <w:jc w:val="both"/>
        <w:rPr>
          <w:rFonts w:ascii="Times New Roman" w:hAnsi="Times New Roman" w:cs="Times New Roman"/>
          <w:bCs/>
          <w:sz w:val="28"/>
          <w:szCs w:val="28"/>
        </w:rPr>
      </w:pPr>
      <w:r w:rsidRPr="00D5038B">
        <w:rPr>
          <w:rFonts w:ascii="Times New Roman" w:hAnsi="Times New Roman" w:cs="Times New Roman"/>
          <w:b/>
          <w:bCs/>
          <w:sz w:val="28"/>
          <w:szCs w:val="28"/>
        </w:rPr>
        <w:t xml:space="preserve">Цель: </w:t>
      </w:r>
      <w:r w:rsidRPr="00D5038B">
        <w:rPr>
          <w:rFonts w:ascii="Times New Roman" w:hAnsi="Times New Roman" w:cs="Times New Roman"/>
          <w:bCs/>
          <w:sz w:val="28"/>
          <w:szCs w:val="28"/>
        </w:rPr>
        <w:t>Формирование интереса и потребности в чтении (восприятии книг).</w:t>
      </w:r>
    </w:p>
    <w:p w:rsidR="001B4C57" w:rsidRPr="00D5038B" w:rsidRDefault="001B4C57" w:rsidP="001B4C57">
      <w:pPr>
        <w:jc w:val="both"/>
        <w:rPr>
          <w:rFonts w:ascii="Times New Roman" w:hAnsi="Times New Roman" w:cs="Times New Roman"/>
          <w:b/>
          <w:bCs/>
          <w:sz w:val="28"/>
          <w:szCs w:val="28"/>
        </w:rPr>
      </w:pPr>
      <w:r w:rsidRPr="00D5038B">
        <w:rPr>
          <w:rFonts w:ascii="Times New Roman" w:hAnsi="Times New Roman" w:cs="Times New Roman"/>
          <w:b/>
          <w:bCs/>
          <w:sz w:val="28"/>
          <w:szCs w:val="28"/>
        </w:rPr>
        <w:t>Задачи.</w:t>
      </w:r>
    </w:p>
    <w:p w:rsidR="001B4C57" w:rsidRPr="00D5038B" w:rsidRDefault="001B4C57" w:rsidP="00A62330">
      <w:pPr>
        <w:numPr>
          <w:ilvl w:val="0"/>
          <w:numId w:val="29"/>
        </w:numPr>
        <w:spacing w:after="0"/>
        <w:jc w:val="both"/>
        <w:rPr>
          <w:rFonts w:ascii="Times New Roman" w:hAnsi="Times New Roman" w:cs="Times New Roman"/>
          <w:bCs/>
          <w:sz w:val="28"/>
          <w:szCs w:val="28"/>
        </w:rPr>
      </w:pPr>
      <w:r w:rsidRPr="00D5038B">
        <w:rPr>
          <w:rFonts w:ascii="Times New Roman" w:hAnsi="Times New Roman" w:cs="Times New Roman"/>
          <w:bCs/>
          <w:sz w:val="28"/>
          <w:szCs w:val="28"/>
        </w:rPr>
        <w:t>Вызывать интерес к художественной литературе как средству познания, приобщения к словесному искусству, воспитания культуры чувств и переживаний</w:t>
      </w:r>
    </w:p>
    <w:p w:rsidR="001B4C57" w:rsidRPr="00D5038B" w:rsidRDefault="001B4C57" w:rsidP="00A62330">
      <w:pPr>
        <w:numPr>
          <w:ilvl w:val="0"/>
          <w:numId w:val="29"/>
        </w:numPr>
        <w:spacing w:after="0"/>
        <w:jc w:val="both"/>
        <w:rPr>
          <w:rFonts w:ascii="Times New Roman" w:hAnsi="Times New Roman" w:cs="Times New Roman"/>
          <w:bCs/>
          <w:sz w:val="28"/>
          <w:szCs w:val="28"/>
        </w:rPr>
      </w:pPr>
      <w:r w:rsidRPr="00D5038B">
        <w:rPr>
          <w:rFonts w:ascii="Times New Roman" w:hAnsi="Times New Roman" w:cs="Times New Roman"/>
          <w:bCs/>
          <w:sz w:val="28"/>
          <w:szCs w:val="28"/>
        </w:rPr>
        <w:t>Приобщение к словесному искусству, в том числе развитие художественного восприятия и эстетического вкуса</w:t>
      </w:r>
    </w:p>
    <w:p w:rsidR="001B4C57" w:rsidRPr="00D5038B" w:rsidRDefault="001B4C57" w:rsidP="00A62330">
      <w:pPr>
        <w:numPr>
          <w:ilvl w:val="0"/>
          <w:numId w:val="29"/>
        </w:numPr>
        <w:spacing w:after="0"/>
        <w:jc w:val="both"/>
        <w:rPr>
          <w:rFonts w:ascii="Times New Roman" w:hAnsi="Times New Roman" w:cs="Times New Roman"/>
          <w:bCs/>
          <w:sz w:val="28"/>
          <w:szCs w:val="28"/>
        </w:rPr>
      </w:pPr>
      <w:r w:rsidRPr="00D5038B">
        <w:rPr>
          <w:rFonts w:ascii="Times New Roman" w:hAnsi="Times New Roman" w:cs="Times New Roman"/>
          <w:bCs/>
          <w:sz w:val="28"/>
          <w:szCs w:val="28"/>
        </w:rPr>
        <w:t>Формировать и совершенствовать связную речь, поощрять собственное словесное творчество через прототипы, данные в художественном тексте</w:t>
      </w:r>
    </w:p>
    <w:p w:rsidR="001B4C57" w:rsidRPr="00D5038B" w:rsidRDefault="001B4C57" w:rsidP="00A62330">
      <w:pPr>
        <w:numPr>
          <w:ilvl w:val="0"/>
          <w:numId w:val="29"/>
        </w:numPr>
        <w:spacing w:after="0"/>
        <w:jc w:val="both"/>
        <w:rPr>
          <w:rFonts w:ascii="Times New Roman" w:hAnsi="Times New Roman" w:cs="Times New Roman"/>
          <w:bCs/>
          <w:sz w:val="28"/>
          <w:szCs w:val="28"/>
        </w:rPr>
      </w:pPr>
      <w:r w:rsidRPr="00D5038B">
        <w:rPr>
          <w:rFonts w:ascii="Times New Roman" w:hAnsi="Times New Roman" w:cs="Times New Roman"/>
          <w:bCs/>
          <w:sz w:val="28"/>
          <w:szCs w:val="28"/>
        </w:rPr>
        <w:t>Развитие литературной речи</w:t>
      </w:r>
    </w:p>
    <w:p w:rsidR="001B4C57" w:rsidRPr="00D5038B" w:rsidRDefault="001B4C57" w:rsidP="001B4C57">
      <w:pPr>
        <w:jc w:val="both"/>
        <w:rPr>
          <w:rFonts w:ascii="Times New Roman" w:hAnsi="Times New Roman" w:cs="Times New Roman"/>
          <w:bCs/>
          <w:sz w:val="28"/>
          <w:szCs w:val="28"/>
        </w:rPr>
      </w:pPr>
    </w:p>
    <w:p w:rsidR="001B4C57" w:rsidRPr="00D5038B" w:rsidRDefault="001B4C57" w:rsidP="001B4C57">
      <w:pPr>
        <w:jc w:val="both"/>
        <w:rPr>
          <w:rFonts w:ascii="Times New Roman" w:hAnsi="Times New Roman" w:cs="Times New Roman"/>
          <w:b/>
          <w:bCs/>
          <w:sz w:val="28"/>
          <w:szCs w:val="28"/>
        </w:rPr>
      </w:pPr>
      <w:r w:rsidRPr="00D5038B">
        <w:rPr>
          <w:rFonts w:ascii="Times New Roman" w:hAnsi="Times New Roman" w:cs="Times New Roman"/>
          <w:b/>
          <w:bCs/>
          <w:sz w:val="28"/>
          <w:szCs w:val="28"/>
        </w:rPr>
        <w:t>Формы работы:</w:t>
      </w:r>
    </w:p>
    <w:p w:rsidR="001B4C57" w:rsidRPr="00D5038B" w:rsidRDefault="001B4C57" w:rsidP="00A62330">
      <w:pPr>
        <w:numPr>
          <w:ilvl w:val="0"/>
          <w:numId w:val="30"/>
        </w:numPr>
        <w:spacing w:after="0"/>
        <w:jc w:val="both"/>
        <w:rPr>
          <w:rFonts w:ascii="Times New Roman" w:hAnsi="Times New Roman" w:cs="Times New Roman"/>
          <w:bCs/>
          <w:sz w:val="28"/>
          <w:szCs w:val="28"/>
        </w:rPr>
      </w:pPr>
      <w:r w:rsidRPr="00D5038B">
        <w:rPr>
          <w:rFonts w:ascii="Times New Roman" w:hAnsi="Times New Roman" w:cs="Times New Roman"/>
          <w:bCs/>
          <w:sz w:val="28"/>
          <w:szCs w:val="28"/>
        </w:rPr>
        <w:t>Чтение литературного произведения.</w:t>
      </w:r>
    </w:p>
    <w:p w:rsidR="001B4C57" w:rsidRPr="00D5038B" w:rsidRDefault="001B4C57" w:rsidP="00A62330">
      <w:pPr>
        <w:numPr>
          <w:ilvl w:val="0"/>
          <w:numId w:val="30"/>
        </w:numPr>
        <w:spacing w:after="0"/>
        <w:jc w:val="both"/>
        <w:rPr>
          <w:rFonts w:ascii="Times New Roman" w:hAnsi="Times New Roman" w:cs="Times New Roman"/>
          <w:bCs/>
          <w:sz w:val="28"/>
          <w:szCs w:val="28"/>
        </w:rPr>
      </w:pPr>
      <w:r w:rsidRPr="00D5038B">
        <w:rPr>
          <w:rFonts w:ascii="Times New Roman" w:hAnsi="Times New Roman" w:cs="Times New Roman"/>
          <w:bCs/>
          <w:sz w:val="28"/>
          <w:szCs w:val="28"/>
        </w:rPr>
        <w:t>Рассказ литературного произведения.</w:t>
      </w:r>
    </w:p>
    <w:p w:rsidR="001B4C57" w:rsidRPr="00D5038B" w:rsidRDefault="001B4C57" w:rsidP="00A62330">
      <w:pPr>
        <w:numPr>
          <w:ilvl w:val="0"/>
          <w:numId w:val="30"/>
        </w:numPr>
        <w:spacing w:after="0"/>
        <w:jc w:val="both"/>
        <w:rPr>
          <w:rFonts w:ascii="Times New Roman" w:hAnsi="Times New Roman" w:cs="Times New Roman"/>
          <w:bCs/>
          <w:sz w:val="28"/>
          <w:szCs w:val="28"/>
        </w:rPr>
      </w:pPr>
      <w:r w:rsidRPr="00D5038B">
        <w:rPr>
          <w:rFonts w:ascii="Times New Roman" w:hAnsi="Times New Roman" w:cs="Times New Roman"/>
          <w:bCs/>
          <w:sz w:val="28"/>
          <w:szCs w:val="28"/>
        </w:rPr>
        <w:t>Беседа о прочитанном произведении.</w:t>
      </w:r>
    </w:p>
    <w:p w:rsidR="001B4C57" w:rsidRPr="00D5038B" w:rsidRDefault="001B4C57" w:rsidP="00A62330">
      <w:pPr>
        <w:numPr>
          <w:ilvl w:val="0"/>
          <w:numId w:val="30"/>
        </w:numPr>
        <w:spacing w:after="0"/>
        <w:jc w:val="both"/>
        <w:rPr>
          <w:rFonts w:ascii="Times New Roman" w:hAnsi="Times New Roman" w:cs="Times New Roman"/>
          <w:bCs/>
          <w:sz w:val="28"/>
          <w:szCs w:val="28"/>
        </w:rPr>
      </w:pPr>
      <w:r w:rsidRPr="00D5038B">
        <w:rPr>
          <w:rFonts w:ascii="Times New Roman" w:hAnsi="Times New Roman" w:cs="Times New Roman"/>
          <w:bCs/>
          <w:sz w:val="28"/>
          <w:szCs w:val="28"/>
        </w:rPr>
        <w:t>Обсуждение литературного произведения.</w:t>
      </w:r>
    </w:p>
    <w:p w:rsidR="001B4C57" w:rsidRPr="00D5038B" w:rsidRDefault="001B4C57" w:rsidP="00A62330">
      <w:pPr>
        <w:numPr>
          <w:ilvl w:val="0"/>
          <w:numId w:val="30"/>
        </w:numPr>
        <w:spacing w:after="0"/>
        <w:jc w:val="both"/>
        <w:rPr>
          <w:rFonts w:ascii="Times New Roman" w:hAnsi="Times New Roman" w:cs="Times New Roman"/>
          <w:bCs/>
          <w:sz w:val="28"/>
          <w:szCs w:val="28"/>
        </w:rPr>
      </w:pPr>
      <w:r w:rsidRPr="00D5038B">
        <w:rPr>
          <w:rFonts w:ascii="Times New Roman" w:hAnsi="Times New Roman" w:cs="Times New Roman"/>
          <w:bCs/>
          <w:sz w:val="28"/>
          <w:szCs w:val="28"/>
        </w:rPr>
        <w:t xml:space="preserve">Инсценирование литературного произведения. Театрализованная игра. </w:t>
      </w:r>
    </w:p>
    <w:p w:rsidR="001B4C57" w:rsidRPr="00D5038B" w:rsidRDefault="001B4C57" w:rsidP="00A62330">
      <w:pPr>
        <w:numPr>
          <w:ilvl w:val="0"/>
          <w:numId w:val="30"/>
        </w:numPr>
        <w:spacing w:after="0"/>
        <w:jc w:val="both"/>
        <w:rPr>
          <w:rFonts w:ascii="Times New Roman" w:hAnsi="Times New Roman" w:cs="Times New Roman"/>
          <w:bCs/>
          <w:sz w:val="28"/>
          <w:szCs w:val="28"/>
        </w:rPr>
      </w:pPr>
      <w:r w:rsidRPr="00D5038B">
        <w:rPr>
          <w:rFonts w:ascii="Times New Roman" w:hAnsi="Times New Roman" w:cs="Times New Roman"/>
          <w:bCs/>
          <w:sz w:val="28"/>
          <w:szCs w:val="28"/>
        </w:rPr>
        <w:t>Игра на основе сюжета литературного произведения.</w:t>
      </w:r>
    </w:p>
    <w:p w:rsidR="001B4C57" w:rsidRPr="00D5038B" w:rsidRDefault="001B4C57" w:rsidP="00A62330">
      <w:pPr>
        <w:numPr>
          <w:ilvl w:val="0"/>
          <w:numId w:val="30"/>
        </w:numPr>
        <w:spacing w:after="0"/>
        <w:jc w:val="both"/>
        <w:rPr>
          <w:rFonts w:ascii="Times New Roman" w:hAnsi="Times New Roman" w:cs="Times New Roman"/>
          <w:bCs/>
          <w:sz w:val="28"/>
          <w:szCs w:val="28"/>
        </w:rPr>
      </w:pPr>
      <w:r w:rsidRPr="00D5038B">
        <w:rPr>
          <w:rFonts w:ascii="Times New Roman" w:hAnsi="Times New Roman" w:cs="Times New Roman"/>
          <w:bCs/>
          <w:sz w:val="28"/>
          <w:szCs w:val="28"/>
        </w:rPr>
        <w:t>Продуктивная деятельность по мотивам прочитанного.</w:t>
      </w:r>
    </w:p>
    <w:p w:rsidR="001B4C57" w:rsidRPr="00D5038B" w:rsidRDefault="001B4C57" w:rsidP="00A62330">
      <w:pPr>
        <w:numPr>
          <w:ilvl w:val="0"/>
          <w:numId w:val="30"/>
        </w:numPr>
        <w:spacing w:after="0"/>
        <w:jc w:val="both"/>
        <w:rPr>
          <w:rFonts w:ascii="Times New Roman" w:hAnsi="Times New Roman" w:cs="Times New Roman"/>
          <w:bCs/>
          <w:sz w:val="28"/>
          <w:szCs w:val="28"/>
        </w:rPr>
      </w:pPr>
      <w:r w:rsidRPr="00D5038B">
        <w:rPr>
          <w:rFonts w:ascii="Times New Roman" w:hAnsi="Times New Roman" w:cs="Times New Roman"/>
          <w:bCs/>
          <w:sz w:val="28"/>
          <w:szCs w:val="28"/>
        </w:rPr>
        <w:t>Сочинение по мотивам прочитанного.</w:t>
      </w:r>
    </w:p>
    <w:p w:rsidR="001B4C57" w:rsidRPr="00143D7D" w:rsidRDefault="001B4C57" w:rsidP="00143D7D">
      <w:pPr>
        <w:numPr>
          <w:ilvl w:val="0"/>
          <w:numId w:val="30"/>
        </w:numPr>
        <w:spacing w:after="0"/>
        <w:jc w:val="both"/>
        <w:rPr>
          <w:rFonts w:ascii="Times New Roman" w:hAnsi="Times New Roman" w:cs="Times New Roman"/>
          <w:bCs/>
          <w:sz w:val="28"/>
          <w:szCs w:val="28"/>
        </w:rPr>
      </w:pPr>
      <w:r w:rsidRPr="00D5038B">
        <w:rPr>
          <w:rFonts w:ascii="Times New Roman" w:hAnsi="Times New Roman" w:cs="Times New Roman"/>
          <w:bCs/>
          <w:sz w:val="28"/>
          <w:szCs w:val="28"/>
        </w:rPr>
        <w:t>Ситуативная беседа по мотивам прочитанного.</w:t>
      </w:r>
    </w:p>
    <w:p w:rsidR="001B4C57" w:rsidRPr="003F01C4" w:rsidRDefault="001B4C57" w:rsidP="001B4C57">
      <w:pPr>
        <w:jc w:val="both"/>
        <w:rPr>
          <w:rFonts w:ascii="Times New Roman" w:hAnsi="Times New Roman" w:cs="Times New Roman"/>
          <w:b/>
          <w:bCs/>
          <w:sz w:val="28"/>
          <w:szCs w:val="28"/>
        </w:rPr>
      </w:pPr>
      <w:r w:rsidRPr="00D5038B">
        <w:rPr>
          <w:rFonts w:ascii="Times New Roman" w:hAnsi="Times New Roman" w:cs="Times New Roman"/>
          <w:b/>
          <w:bCs/>
          <w:sz w:val="28"/>
          <w:szCs w:val="28"/>
        </w:rPr>
        <w:lastRenderedPageBreak/>
        <w:t xml:space="preserve">Основные принципы организации работы по </w:t>
      </w:r>
      <w:r w:rsidR="00143D7D">
        <w:rPr>
          <w:rFonts w:ascii="Times New Roman" w:hAnsi="Times New Roman" w:cs="Times New Roman"/>
          <w:b/>
          <w:bCs/>
          <w:sz w:val="28"/>
          <w:szCs w:val="28"/>
        </w:rPr>
        <w:t>приобщению к художественной литературе</w:t>
      </w:r>
    </w:p>
    <w:p w:rsidR="001B4C57" w:rsidRPr="00D5038B" w:rsidRDefault="001B4C57" w:rsidP="00A62330">
      <w:pPr>
        <w:numPr>
          <w:ilvl w:val="0"/>
          <w:numId w:val="31"/>
        </w:numPr>
        <w:spacing w:after="0"/>
        <w:jc w:val="both"/>
        <w:rPr>
          <w:rFonts w:ascii="Times New Roman" w:hAnsi="Times New Roman" w:cs="Times New Roman"/>
          <w:sz w:val="28"/>
          <w:szCs w:val="28"/>
        </w:rPr>
      </w:pPr>
      <w:r w:rsidRPr="00D5038B">
        <w:rPr>
          <w:rFonts w:ascii="Times New Roman" w:hAnsi="Times New Roman" w:cs="Times New Roman"/>
          <w:sz w:val="28"/>
          <w:szCs w:val="28"/>
        </w:rPr>
        <w:t>Ежедневное чтение детям вслух является обязательным и рассматривается как традиция.</w:t>
      </w:r>
    </w:p>
    <w:p w:rsidR="001B4C57" w:rsidRPr="00D5038B" w:rsidRDefault="001B4C57" w:rsidP="00A62330">
      <w:pPr>
        <w:numPr>
          <w:ilvl w:val="0"/>
          <w:numId w:val="31"/>
        </w:numPr>
        <w:spacing w:after="0"/>
        <w:jc w:val="both"/>
        <w:rPr>
          <w:rFonts w:ascii="Times New Roman" w:hAnsi="Times New Roman" w:cs="Times New Roman"/>
          <w:sz w:val="28"/>
          <w:szCs w:val="28"/>
        </w:rPr>
      </w:pPr>
      <w:r w:rsidRPr="00D5038B">
        <w:rPr>
          <w:rFonts w:ascii="Times New Roman" w:hAnsi="Times New Roman" w:cs="Times New Roman"/>
          <w:sz w:val="28"/>
          <w:szCs w:val="28"/>
        </w:rPr>
        <w:t>В отборе художественных текстов учитываются предпочтения педагогов и особенности детей, а также способность книги конкурировать с видеотехникой не только на уровне содержания, но и на уровне зрительного ряда.</w:t>
      </w:r>
    </w:p>
    <w:p w:rsidR="001B4C57" w:rsidRPr="00D5038B" w:rsidRDefault="001B4C57" w:rsidP="00A62330">
      <w:pPr>
        <w:numPr>
          <w:ilvl w:val="0"/>
          <w:numId w:val="31"/>
        </w:numPr>
        <w:spacing w:after="0"/>
        <w:jc w:val="both"/>
        <w:rPr>
          <w:rFonts w:ascii="Times New Roman" w:hAnsi="Times New Roman" w:cs="Times New Roman"/>
          <w:sz w:val="28"/>
          <w:szCs w:val="28"/>
        </w:rPr>
      </w:pPr>
      <w:r w:rsidRPr="00D5038B">
        <w:rPr>
          <w:rFonts w:ascii="Times New Roman" w:hAnsi="Times New Roman" w:cs="Times New Roman"/>
          <w:sz w:val="28"/>
          <w:szCs w:val="28"/>
        </w:rPr>
        <w:t>Создание по поводу художественной литературы детско-родительских проектов с включением различных видов деятельности: игровой, продуктивной, коммуникативной, познавательно-исследовательской, в ходе чего создаются целостные продукты в виде книг самоделок, выставок изобразительного творчества, макетов, плакатов, карт и схем, сценариев викторин, досугов, детско-родительских праздников и др.</w:t>
      </w:r>
    </w:p>
    <w:p w:rsidR="001B4C57" w:rsidRPr="00D5038B" w:rsidRDefault="001B4C57" w:rsidP="00A62330">
      <w:pPr>
        <w:numPr>
          <w:ilvl w:val="0"/>
          <w:numId w:val="31"/>
        </w:numPr>
        <w:spacing w:after="0"/>
        <w:jc w:val="both"/>
        <w:rPr>
          <w:rFonts w:ascii="Times New Roman" w:hAnsi="Times New Roman" w:cs="Times New Roman"/>
          <w:sz w:val="28"/>
          <w:szCs w:val="28"/>
        </w:rPr>
      </w:pPr>
      <w:r w:rsidRPr="00D5038B">
        <w:rPr>
          <w:rFonts w:ascii="Times New Roman" w:hAnsi="Times New Roman" w:cs="Times New Roman"/>
          <w:sz w:val="28"/>
          <w:szCs w:val="28"/>
        </w:rPr>
        <w:t>Отказ от обучающих занятий по ознакомлению с художественной литературой в пользу свободного непринудительного чтения</w:t>
      </w:r>
    </w:p>
    <w:p w:rsidR="001B4C57" w:rsidRPr="00D5038B" w:rsidRDefault="001B4C57" w:rsidP="001B4C57">
      <w:pPr>
        <w:jc w:val="both"/>
        <w:rPr>
          <w:rFonts w:ascii="Times New Roman" w:hAnsi="Times New Roman" w:cs="Times New Roman"/>
          <w:b/>
          <w:sz w:val="28"/>
          <w:szCs w:val="28"/>
        </w:rPr>
      </w:pPr>
    </w:p>
    <w:p w:rsidR="001B4C57" w:rsidRDefault="001B4C57" w:rsidP="001B4C57">
      <w:pPr>
        <w:pStyle w:val="a3"/>
        <w:spacing w:before="0" w:beforeAutospacing="0" w:after="0" w:afterAutospacing="0"/>
        <w:ind w:left="720"/>
        <w:jc w:val="center"/>
        <w:rPr>
          <w:b/>
        </w:rPr>
        <w:sectPr w:rsidR="001B4C57" w:rsidSect="001B4C57">
          <w:pgSz w:w="11906" w:h="16838"/>
          <w:pgMar w:top="720" w:right="720" w:bottom="720" w:left="720" w:header="709" w:footer="709" w:gutter="0"/>
          <w:cols w:space="708"/>
          <w:docGrid w:linePitch="360"/>
        </w:sectPr>
      </w:pPr>
    </w:p>
    <w:p w:rsidR="001B4C57" w:rsidRPr="00D5038B" w:rsidRDefault="001B4C57" w:rsidP="001B4C57">
      <w:pPr>
        <w:ind w:left="720"/>
        <w:jc w:val="center"/>
        <w:rPr>
          <w:rFonts w:ascii="Times New Roman" w:hAnsi="Times New Roman" w:cs="Times New Roman"/>
          <w:sz w:val="28"/>
          <w:szCs w:val="28"/>
        </w:rPr>
      </w:pPr>
      <w:r w:rsidRPr="00D5038B">
        <w:rPr>
          <w:rFonts w:ascii="Times New Roman" w:hAnsi="Times New Roman" w:cs="Times New Roman"/>
          <w:b/>
          <w:sz w:val="28"/>
          <w:szCs w:val="28"/>
        </w:rPr>
        <w:lastRenderedPageBreak/>
        <w:t>Формы  работы  с детьми по</w:t>
      </w:r>
      <w:r w:rsidRPr="00D5038B">
        <w:rPr>
          <w:rFonts w:ascii="Times New Roman" w:hAnsi="Times New Roman" w:cs="Times New Roman"/>
          <w:b/>
          <w:i/>
          <w:sz w:val="28"/>
          <w:szCs w:val="28"/>
        </w:rPr>
        <w:t xml:space="preserve">  </w:t>
      </w:r>
      <w:r w:rsidRPr="00D5038B">
        <w:rPr>
          <w:rFonts w:ascii="Times New Roman" w:hAnsi="Times New Roman" w:cs="Times New Roman"/>
          <w:b/>
          <w:sz w:val="28"/>
          <w:szCs w:val="28"/>
        </w:rPr>
        <w:t>образовательной области «Речевое развитие»</w:t>
      </w:r>
    </w:p>
    <w:p w:rsidR="001B4C57" w:rsidRDefault="001B4C57" w:rsidP="001B4C57">
      <w:pPr>
        <w:pStyle w:val="a3"/>
        <w:spacing w:before="0" w:beforeAutospacing="0" w:after="0" w:afterAutospacing="0"/>
        <w:ind w:left="720"/>
        <w:jc w:val="center"/>
        <w:rPr>
          <w:b/>
        </w:rPr>
      </w:pPr>
    </w:p>
    <w:tbl>
      <w:tblPr>
        <w:tblW w:w="15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68"/>
        <w:gridCol w:w="4951"/>
        <w:gridCol w:w="3775"/>
        <w:gridCol w:w="4804"/>
      </w:tblGrid>
      <w:tr w:rsidR="001B4C57" w:rsidTr="001B4C57">
        <w:trPr>
          <w:trHeight w:val="477"/>
        </w:trPr>
        <w:tc>
          <w:tcPr>
            <w:tcW w:w="1868" w:type="dxa"/>
            <w:tcBorders>
              <w:top w:val="single" w:sz="4" w:space="0" w:color="auto"/>
              <w:left w:val="single" w:sz="4" w:space="0" w:color="auto"/>
              <w:bottom w:val="single" w:sz="4" w:space="0" w:color="auto"/>
              <w:right w:val="single" w:sz="4" w:space="0" w:color="auto"/>
            </w:tcBorders>
          </w:tcPr>
          <w:p w:rsidR="001B4C57" w:rsidRDefault="001B4C57" w:rsidP="001B4C57">
            <w:pPr>
              <w:pStyle w:val="a3"/>
              <w:spacing w:before="0" w:beforeAutospacing="0" w:after="0" w:afterAutospacing="0"/>
              <w:rPr>
                <w:b/>
              </w:rPr>
            </w:pPr>
            <w:r>
              <w:rPr>
                <w:b/>
              </w:rPr>
              <w:t xml:space="preserve">Содержание  </w:t>
            </w:r>
          </w:p>
        </w:tc>
        <w:tc>
          <w:tcPr>
            <w:tcW w:w="4951" w:type="dxa"/>
            <w:tcBorders>
              <w:top w:val="single" w:sz="4" w:space="0" w:color="auto"/>
              <w:left w:val="single" w:sz="4" w:space="0" w:color="auto"/>
              <w:bottom w:val="single" w:sz="4" w:space="0" w:color="auto"/>
              <w:right w:val="single" w:sz="4" w:space="0" w:color="auto"/>
            </w:tcBorders>
          </w:tcPr>
          <w:p w:rsidR="001B4C57" w:rsidRDefault="001B4C57" w:rsidP="001B4C57">
            <w:pPr>
              <w:pStyle w:val="a3"/>
              <w:spacing w:before="0" w:beforeAutospacing="0" w:after="0" w:afterAutospacing="0"/>
              <w:jc w:val="center"/>
              <w:rPr>
                <w:b/>
              </w:rPr>
            </w:pPr>
            <w:r>
              <w:rPr>
                <w:b/>
              </w:rPr>
              <w:t xml:space="preserve">Совместная  деятельность </w:t>
            </w:r>
          </w:p>
        </w:tc>
        <w:tc>
          <w:tcPr>
            <w:tcW w:w="3775" w:type="dxa"/>
            <w:tcBorders>
              <w:top w:val="single" w:sz="4" w:space="0" w:color="auto"/>
              <w:left w:val="single" w:sz="4" w:space="0" w:color="auto"/>
              <w:bottom w:val="single" w:sz="4" w:space="0" w:color="auto"/>
              <w:right w:val="single" w:sz="4" w:space="0" w:color="auto"/>
            </w:tcBorders>
          </w:tcPr>
          <w:p w:rsidR="001B4C57" w:rsidRDefault="001B4C57" w:rsidP="001B4C57">
            <w:pPr>
              <w:pStyle w:val="a3"/>
              <w:spacing w:before="0" w:beforeAutospacing="0" w:after="0" w:afterAutospacing="0"/>
              <w:jc w:val="center"/>
              <w:rPr>
                <w:b/>
              </w:rPr>
            </w:pPr>
            <w:r>
              <w:rPr>
                <w:b/>
              </w:rPr>
              <w:t xml:space="preserve">Режимные  моменты </w:t>
            </w:r>
          </w:p>
        </w:tc>
        <w:tc>
          <w:tcPr>
            <w:tcW w:w="4804" w:type="dxa"/>
            <w:tcBorders>
              <w:top w:val="single" w:sz="4" w:space="0" w:color="auto"/>
              <w:left w:val="single" w:sz="4" w:space="0" w:color="auto"/>
              <w:bottom w:val="single" w:sz="4" w:space="0" w:color="auto"/>
              <w:right w:val="single" w:sz="4" w:space="0" w:color="auto"/>
            </w:tcBorders>
          </w:tcPr>
          <w:p w:rsidR="001B4C57" w:rsidRDefault="001B4C57" w:rsidP="001B4C57">
            <w:pPr>
              <w:pStyle w:val="a3"/>
              <w:spacing w:before="0" w:beforeAutospacing="0" w:after="0" w:afterAutospacing="0"/>
              <w:jc w:val="center"/>
              <w:rPr>
                <w:b/>
              </w:rPr>
            </w:pPr>
            <w:r>
              <w:rPr>
                <w:b/>
              </w:rPr>
              <w:t xml:space="preserve">Самостоятельная  деятельность </w:t>
            </w:r>
          </w:p>
        </w:tc>
      </w:tr>
      <w:tr w:rsidR="001B4C57" w:rsidTr="00143D7D">
        <w:trPr>
          <w:trHeight w:val="3258"/>
        </w:trPr>
        <w:tc>
          <w:tcPr>
            <w:tcW w:w="1868" w:type="dxa"/>
            <w:vMerge w:val="restart"/>
            <w:tcBorders>
              <w:top w:val="single" w:sz="4" w:space="0" w:color="auto"/>
              <w:left w:val="single" w:sz="4" w:space="0" w:color="auto"/>
              <w:bottom w:val="single" w:sz="4" w:space="0" w:color="auto"/>
              <w:right w:val="single" w:sz="4" w:space="0" w:color="auto"/>
            </w:tcBorders>
          </w:tcPr>
          <w:p w:rsidR="001B4C57" w:rsidRDefault="001B4C57" w:rsidP="001B4C57">
            <w:pPr>
              <w:rPr>
                <w:b/>
              </w:rPr>
            </w:pPr>
            <w:r>
              <w:rPr>
                <w:b/>
              </w:rPr>
              <w:t>1.Развитие свободного общения со взрослыми и детьми</w:t>
            </w:r>
            <w:r>
              <w:t xml:space="preserve"> </w:t>
            </w:r>
          </w:p>
          <w:p w:rsidR="001B4C57" w:rsidRDefault="001B4C57" w:rsidP="001B4C57">
            <w:pPr>
              <w:ind w:left="1152" w:hanging="1152"/>
            </w:pPr>
          </w:p>
          <w:p w:rsidR="001B4C57" w:rsidRPr="00161082" w:rsidRDefault="001B4C57" w:rsidP="001B4C57"/>
          <w:p w:rsidR="001B4C57" w:rsidRPr="00161082" w:rsidRDefault="001B4C57" w:rsidP="001B4C57"/>
          <w:p w:rsidR="001B4C57" w:rsidRPr="00161082" w:rsidRDefault="001B4C57" w:rsidP="001B4C57"/>
          <w:p w:rsidR="001B4C57" w:rsidRPr="00161082" w:rsidRDefault="001B4C57" w:rsidP="001B4C57"/>
          <w:p w:rsidR="001B4C57" w:rsidRPr="00161082" w:rsidRDefault="001B4C57" w:rsidP="001B4C57"/>
          <w:p w:rsidR="001B4C57" w:rsidRPr="00161082" w:rsidRDefault="001B4C57" w:rsidP="001B4C57"/>
          <w:p w:rsidR="001B4C57" w:rsidRPr="00161082" w:rsidRDefault="001B4C57" w:rsidP="001B4C57"/>
          <w:p w:rsidR="001B4C57" w:rsidRPr="00161082" w:rsidRDefault="001B4C57" w:rsidP="001B4C57"/>
        </w:tc>
        <w:tc>
          <w:tcPr>
            <w:tcW w:w="4951" w:type="dxa"/>
            <w:tcBorders>
              <w:top w:val="single" w:sz="4" w:space="0" w:color="auto"/>
              <w:left w:val="single" w:sz="4" w:space="0" w:color="auto"/>
              <w:bottom w:val="single" w:sz="4" w:space="0" w:color="auto"/>
              <w:right w:val="single" w:sz="4" w:space="0" w:color="auto"/>
            </w:tcBorders>
          </w:tcPr>
          <w:p w:rsidR="001B4C57" w:rsidRDefault="001B4C57" w:rsidP="00143D7D">
            <w:pPr>
              <w:spacing w:after="0"/>
              <w:ind w:left="52" w:hanging="52"/>
            </w:pPr>
            <w:r>
              <w:lastRenderedPageBreak/>
              <w:t>- Эмоционально-практическое взаимодействие (игры с предметами и  сюжетными игрушками).</w:t>
            </w:r>
          </w:p>
          <w:p w:rsidR="001B4C57" w:rsidRDefault="001B4C57" w:rsidP="00143D7D">
            <w:pPr>
              <w:spacing w:after="0"/>
              <w:ind w:left="52" w:hanging="52"/>
            </w:pPr>
            <w:r>
              <w:t>- Обучающие  игры  с использованием предметов и игрушек.</w:t>
            </w:r>
          </w:p>
          <w:p w:rsidR="001B4C57" w:rsidRDefault="001B4C57" w:rsidP="00143D7D">
            <w:pPr>
              <w:spacing w:after="0"/>
            </w:pPr>
            <w:r>
              <w:t>- Коммуникативные игры с включением малых фольклорных форм (потешки, прибаутки, пестушки, колыбельные)</w:t>
            </w:r>
          </w:p>
          <w:p w:rsidR="001B4C57" w:rsidRDefault="001B4C57" w:rsidP="00143D7D">
            <w:pPr>
              <w:spacing w:after="0"/>
            </w:pPr>
            <w:r>
              <w:t xml:space="preserve">- Сюжетно-ролевая игра. </w:t>
            </w:r>
          </w:p>
          <w:p w:rsidR="001B4C57" w:rsidRDefault="001B4C57" w:rsidP="00143D7D">
            <w:pPr>
              <w:spacing w:after="0"/>
            </w:pPr>
            <w:r>
              <w:t xml:space="preserve">- Игра-драматизация. </w:t>
            </w:r>
          </w:p>
          <w:p w:rsidR="001B4C57" w:rsidRDefault="001B4C57" w:rsidP="00143D7D">
            <w:pPr>
              <w:spacing w:after="0"/>
            </w:pPr>
            <w:r>
              <w:t xml:space="preserve">- Работа в книжном уголке </w:t>
            </w:r>
          </w:p>
          <w:p w:rsidR="001B4C57" w:rsidRDefault="001B4C57" w:rsidP="00143D7D">
            <w:pPr>
              <w:spacing w:after="0"/>
            </w:pPr>
            <w:r>
              <w:t xml:space="preserve">- Чтение, рассматривание иллюстраций </w:t>
            </w:r>
          </w:p>
          <w:p w:rsidR="001B4C57" w:rsidRDefault="001B4C57" w:rsidP="00143D7D">
            <w:pPr>
              <w:spacing w:after="0"/>
              <w:ind w:left="18" w:hanging="18"/>
            </w:pPr>
            <w:r>
              <w:t>- Сценарии активизирующего общения. - Речевое стимулирование</w:t>
            </w:r>
          </w:p>
          <w:p w:rsidR="001B4C57" w:rsidRDefault="001B4C57" w:rsidP="00143D7D">
            <w:pPr>
              <w:spacing w:after="0"/>
              <w:ind w:left="18" w:hanging="18"/>
            </w:pPr>
            <w:r>
              <w:t xml:space="preserve">(повторение, объяснение, обсуждение, побуждение, напоминание, уточнение) </w:t>
            </w:r>
          </w:p>
          <w:p w:rsidR="001B4C57" w:rsidRDefault="001B4C57" w:rsidP="00143D7D">
            <w:pPr>
              <w:spacing w:after="0"/>
              <w:ind w:left="18" w:hanging="18"/>
            </w:pPr>
            <w:r>
              <w:t>-  Беседа с опорой на  зрительное восприятие и без опоры на  него.</w:t>
            </w:r>
          </w:p>
          <w:p w:rsidR="001B4C57" w:rsidRDefault="001B4C57" w:rsidP="00143D7D">
            <w:pPr>
              <w:spacing w:after="0"/>
              <w:ind w:left="18" w:hanging="18"/>
            </w:pPr>
            <w:r>
              <w:t>- Хороводные игры, пальчиковые игры.</w:t>
            </w:r>
          </w:p>
        </w:tc>
        <w:tc>
          <w:tcPr>
            <w:tcW w:w="3775" w:type="dxa"/>
            <w:tcBorders>
              <w:top w:val="single" w:sz="4" w:space="0" w:color="auto"/>
              <w:left w:val="single" w:sz="4" w:space="0" w:color="auto"/>
              <w:bottom w:val="single" w:sz="4" w:space="0" w:color="auto"/>
              <w:right w:val="single" w:sz="4" w:space="0" w:color="auto"/>
            </w:tcBorders>
          </w:tcPr>
          <w:p w:rsidR="001B4C57" w:rsidRDefault="001B4C57" w:rsidP="00143D7D">
            <w:pPr>
              <w:spacing w:after="0"/>
              <w:ind w:left="18" w:hanging="18"/>
            </w:pPr>
            <w:r>
              <w:t>- Речевое стимулирование</w:t>
            </w:r>
          </w:p>
          <w:p w:rsidR="001B4C57" w:rsidRDefault="001B4C57" w:rsidP="00143D7D">
            <w:pPr>
              <w:spacing w:after="0"/>
              <w:ind w:left="18" w:hanging="18"/>
            </w:pPr>
            <w:r>
              <w:t>(повторение, объяснение, обсуждение, побуждение, уточнение напоминание)</w:t>
            </w:r>
          </w:p>
          <w:p w:rsidR="001B4C57" w:rsidRDefault="001B4C57" w:rsidP="00143D7D">
            <w:pPr>
              <w:spacing w:after="0"/>
              <w:ind w:left="18" w:hanging="18"/>
            </w:pPr>
            <w:r>
              <w:t>- Беседа с опорой на  зрительное восприятие и без опоры на  него.</w:t>
            </w:r>
          </w:p>
          <w:p w:rsidR="001B4C57" w:rsidRDefault="001B4C57" w:rsidP="00143D7D">
            <w:pPr>
              <w:spacing w:after="0"/>
              <w:ind w:left="18" w:hanging="18"/>
            </w:pPr>
            <w:r>
              <w:t>- Хороводные игры, пальчиковые игры.</w:t>
            </w:r>
          </w:p>
          <w:p w:rsidR="001B4C57" w:rsidRDefault="001B4C57" w:rsidP="00143D7D">
            <w:pPr>
              <w:spacing w:after="0"/>
              <w:ind w:left="18" w:hanging="18"/>
            </w:pPr>
            <w:r>
              <w:t>- Образцы                                                                                                                                                                                                                                                                                                                                                                                   коммуникативных кодов взрослого.</w:t>
            </w:r>
          </w:p>
          <w:p w:rsidR="001B4C57" w:rsidRDefault="001B4C57" w:rsidP="00143D7D">
            <w:pPr>
              <w:spacing w:after="0"/>
              <w:ind w:left="18" w:hanging="18"/>
            </w:pPr>
            <w:r>
              <w:t>- Тематические досуги.</w:t>
            </w:r>
          </w:p>
        </w:tc>
        <w:tc>
          <w:tcPr>
            <w:tcW w:w="4804" w:type="dxa"/>
            <w:tcBorders>
              <w:top w:val="single" w:sz="4" w:space="0" w:color="auto"/>
              <w:left w:val="single" w:sz="4" w:space="0" w:color="auto"/>
              <w:bottom w:val="single" w:sz="4" w:space="0" w:color="auto"/>
              <w:right w:val="single" w:sz="4" w:space="0" w:color="auto"/>
            </w:tcBorders>
          </w:tcPr>
          <w:p w:rsidR="001B4C57" w:rsidRDefault="001B4C57" w:rsidP="00143D7D">
            <w:pPr>
              <w:spacing w:after="0"/>
              <w:ind w:left="29" w:hanging="29"/>
            </w:pPr>
            <w:r>
              <w:t>- Содержательное игровое взаимодействие детей (совместные игры с использованием предметов и игрушек)</w:t>
            </w:r>
          </w:p>
          <w:p w:rsidR="001B4C57" w:rsidRDefault="001B4C57" w:rsidP="00143D7D">
            <w:pPr>
              <w:spacing w:after="0"/>
              <w:ind w:left="29" w:hanging="29"/>
            </w:pPr>
          </w:p>
          <w:p w:rsidR="001B4C57" w:rsidRDefault="001B4C57" w:rsidP="00143D7D">
            <w:pPr>
              <w:spacing w:after="0"/>
              <w:ind w:left="29" w:hanging="29"/>
            </w:pPr>
            <w:r>
              <w:t>- Совместная предметная и продуктивная деятельность детей</w:t>
            </w:r>
          </w:p>
          <w:p w:rsidR="001B4C57" w:rsidRDefault="001B4C57" w:rsidP="00143D7D">
            <w:pPr>
              <w:spacing w:after="0"/>
              <w:ind w:left="29" w:hanging="29"/>
            </w:pPr>
            <w:r>
              <w:t>(коллективный монолог).</w:t>
            </w:r>
          </w:p>
          <w:p w:rsidR="001B4C57" w:rsidRDefault="001B4C57" w:rsidP="00143D7D">
            <w:pPr>
              <w:spacing w:after="0"/>
              <w:ind w:left="29" w:hanging="29"/>
            </w:pPr>
          </w:p>
          <w:p w:rsidR="001B4C57" w:rsidRDefault="001B4C57" w:rsidP="00143D7D">
            <w:pPr>
              <w:spacing w:after="0"/>
              <w:ind w:left="29" w:hanging="29"/>
            </w:pPr>
            <w:r>
              <w:t>- Игра-драматизация с  использованием разных видов театров (театр на банках, ложках и т.п.)</w:t>
            </w:r>
          </w:p>
          <w:p w:rsidR="001B4C57" w:rsidRDefault="001B4C57" w:rsidP="00143D7D">
            <w:pPr>
              <w:spacing w:after="0"/>
              <w:ind w:left="29" w:hanging="29"/>
            </w:pPr>
          </w:p>
          <w:p w:rsidR="001B4C57" w:rsidRDefault="001B4C57" w:rsidP="00143D7D">
            <w:pPr>
              <w:spacing w:after="0"/>
              <w:ind w:left="29" w:hanging="29"/>
            </w:pPr>
            <w:r>
              <w:t>- Игры в парах и совместные игры</w:t>
            </w:r>
          </w:p>
          <w:p w:rsidR="001B4C57" w:rsidRDefault="001B4C57" w:rsidP="00143D7D">
            <w:pPr>
              <w:pStyle w:val="a3"/>
              <w:spacing w:before="0" w:beforeAutospacing="0" w:after="0" w:afterAutospacing="0"/>
            </w:pPr>
            <w:r>
              <w:t xml:space="preserve">(коллективный монолог)                                                                                                                                                                                                                                                                                                                                                            </w:t>
            </w:r>
          </w:p>
        </w:tc>
      </w:tr>
      <w:tr w:rsidR="001B4C57" w:rsidTr="001B4C57">
        <w:trPr>
          <w:trHeight w:val="3683"/>
        </w:trPr>
        <w:tc>
          <w:tcPr>
            <w:tcW w:w="1868" w:type="dxa"/>
            <w:vMerge/>
            <w:tcBorders>
              <w:top w:val="single" w:sz="4" w:space="0" w:color="auto"/>
              <w:left w:val="single" w:sz="4" w:space="0" w:color="auto"/>
              <w:bottom w:val="single" w:sz="4" w:space="0" w:color="auto"/>
              <w:right w:val="single" w:sz="4" w:space="0" w:color="auto"/>
            </w:tcBorders>
            <w:vAlign w:val="center"/>
          </w:tcPr>
          <w:p w:rsidR="001B4C57" w:rsidRDefault="001B4C57" w:rsidP="001B4C57"/>
        </w:tc>
        <w:tc>
          <w:tcPr>
            <w:tcW w:w="4951" w:type="dxa"/>
            <w:tcBorders>
              <w:top w:val="single" w:sz="4" w:space="0" w:color="auto"/>
              <w:left w:val="single" w:sz="4" w:space="0" w:color="auto"/>
              <w:bottom w:val="single" w:sz="4" w:space="0" w:color="auto"/>
              <w:right w:val="single" w:sz="4" w:space="0" w:color="auto"/>
            </w:tcBorders>
          </w:tcPr>
          <w:p w:rsidR="001B4C57" w:rsidRDefault="001B4C57" w:rsidP="00143D7D">
            <w:pPr>
              <w:spacing w:after="0"/>
              <w:ind w:left="52" w:hanging="52"/>
            </w:pPr>
            <w:r>
              <w:t>- Имитативные упражнения, пластические этюды.</w:t>
            </w:r>
          </w:p>
          <w:p w:rsidR="001B4C57" w:rsidRDefault="001B4C57" w:rsidP="00143D7D">
            <w:pPr>
              <w:spacing w:after="0"/>
            </w:pPr>
            <w:r>
              <w:t>- Сценарии активизирующего общения.</w:t>
            </w:r>
          </w:p>
          <w:p w:rsidR="001B4C57" w:rsidRDefault="001B4C57" w:rsidP="00143D7D">
            <w:pPr>
              <w:spacing w:after="0"/>
            </w:pPr>
            <w:r>
              <w:t>- Чтение,  рассматривание иллюстраций  (беседа.)</w:t>
            </w:r>
          </w:p>
          <w:p w:rsidR="001B4C57" w:rsidRDefault="001B4C57" w:rsidP="00143D7D">
            <w:pPr>
              <w:spacing w:after="0"/>
            </w:pPr>
            <w:r>
              <w:t>- Коммуникативные тренинги.</w:t>
            </w:r>
          </w:p>
          <w:p w:rsidR="001B4C57" w:rsidRDefault="001B4C57" w:rsidP="00143D7D">
            <w:pPr>
              <w:spacing w:after="0"/>
            </w:pPr>
            <w:r>
              <w:t>- Совместная продуктивная деятельность.</w:t>
            </w:r>
          </w:p>
          <w:p w:rsidR="001B4C57" w:rsidRDefault="001B4C57" w:rsidP="00143D7D">
            <w:pPr>
              <w:spacing w:after="0"/>
            </w:pPr>
            <w:r>
              <w:t>-  Работа в книжном уголке</w:t>
            </w:r>
          </w:p>
          <w:p w:rsidR="001B4C57" w:rsidRDefault="001B4C57" w:rsidP="00143D7D">
            <w:pPr>
              <w:spacing w:after="0"/>
            </w:pPr>
            <w:r>
              <w:t>- Экскурсии.</w:t>
            </w:r>
          </w:p>
          <w:p w:rsidR="001B4C57" w:rsidRDefault="001B4C57" w:rsidP="00143D7D">
            <w:pPr>
              <w:spacing w:after="0"/>
              <w:ind w:left="18" w:hanging="18"/>
            </w:pPr>
            <w:r>
              <w:t>- Проектная  деятельность</w:t>
            </w:r>
          </w:p>
          <w:p w:rsidR="001B4C57" w:rsidRPr="00161082" w:rsidRDefault="001B4C57" w:rsidP="00143D7D">
            <w:pPr>
              <w:spacing w:after="0"/>
            </w:pPr>
          </w:p>
        </w:tc>
        <w:tc>
          <w:tcPr>
            <w:tcW w:w="3775" w:type="dxa"/>
            <w:tcBorders>
              <w:top w:val="single" w:sz="4" w:space="0" w:color="auto"/>
              <w:left w:val="single" w:sz="4" w:space="0" w:color="auto"/>
              <w:bottom w:val="single" w:sz="4" w:space="0" w:color="auto"/>
              <w:right w:val="single" w:sz="4" w:space="0" w:color="auto"/>
            </w:tcBorders>
          </w:tcPr>
          <w:p w:rsidR="001B4C57" w:rsidRDefault="001B4C57" w:rsidP="00143D7D">
            <w:pPr>
              <w:spacing w:after="0"/>
            </w:pPr>
            <w:r>
              <w:t>- Поддержание социального контакта</w:t>
            </w:r>
          </w:p>
          <w:p w:rsidR="001B4C57" w:rsidRDefault="001B4C57" w:rsidP="00143D7D">
            <w:pPr>
              <w:spacing w:after="0"/>
            </w:pPr>
            <w:r>
              <w:t>(фактическая беседа, эвристическая беседа).</w:t>
            </w:r>
          </w:p>
          <w:p w:rsidR="001B4C57" w:rsidRDefault="001B4C57" w:rsidP="00143D7D">
            <w:pPr>
              <w:spacing w:after="0"/>
            </w:pPr>
            <w:r>
              <w:t>-  Образцы                                                                                                                                                                                                                                                                                                                                                                                   коммуникативных</w:t>
            </w:r>
          </w:p>
          <w:p w:rsidR="001B4C57" w:rsidRDefault="001B4C57" w:rsidP="00143D7D">
            <w:pPr>
              <w:spacing w:after="0"/>
              <w:jc w:val="both"/>
            </w:pPr>
            <w:r>
              <w:t xml:space="preserve"> кодов взрослого.</w:t>
            </w:r>
          </w:p>
          <w:p w:rsidR="001B4C57" w:rsidRDefault="001B4C57" w:rsidP="00143D7D">
            <w:pPr>
              <w:spacing w:after="0"/>
            </w:pPr>
            <w:r>
              <w:t>- Коммуникативные тренинги.</w:t>
            </w:r>
          </w:p>
          <w:p w:rsidR="001B4C57" w:rsidRDefault="001B4C57" w:rsidP="00143D7D">
            <w:pPr>
              <w:spacing w:after="0"/>
            </w:pPr>
            <w:r>
              <w:t>- Тематические досуги.</w:t>
            </w:r>
          </w:p>
          <w:p w:rsidR="001B4C57" w:rsidRDefault="001B4C57" w:rsidP="00143D7D">
            <w:pPr>
              <w:spacing w:after="0"/>
            </w:pPr>
            <w:r>
              <w:t>-  Гимнастики</w:t>
            </w:r>
          </w:p>
          <w:p w:rsidR="001B4C57" w:rsidRPr="00161082" w:rsidRDefault="001B4C57" w:rsidP="00143D7D">
            <w:pPr>
              <w:spacing w:after="0"/>
              <w:ind w:left="18" w:hanging="18"/>
            </w:pPr>
            <w:r>
              <w:t xml:space="preserve"> (мимическая</w:t>
            </w:r>
            <w:r w:rsidRPr="00AF7745">
              <w:t>).</w:t>
            </w:r>
          </w:p>
        </w:tc>
        <w:tc>
          <w:tcPr>
            <w:tcW w:w="4804" w:type="dxa"/>
            <w:tcBorders>
              <w:top w:val="single" w:sz="4" w:space="0" w:color="auto"/>
              <w:left w:val="single" w:sz="4" w:space="0" w:color="auto"/>
              <w:bottom w:val="single" w:sz="4" w:space="0" w:color="auto"/>
              <w:right w:val="single" w:sz="4" w:space="0" w:color="auto"/>
            </w:tcBorders>
          </w:tcPr>
          <w:p w:rsidR="001B4C57" w:rsidRDefault="001B4C57" w:rsidP="00143D7D">
            <w:pPr>
              <w:spacing w:after="0"/>
            </w:pPr>
            <w:r>
              <w:t>- Самостоятельная художественно-речевая деятельность детей</w:t>
            </w:r>
          </w:p>
          <w:p w:rsidR="001B4C57" w:rsidRDefault="001B4C57" w:rsidP="00143D7D">
            <w:pPr>
              <w:spacing w:after="0"/>
            </w:pPr>
            <w:r>
              <w:t xml:space="preserve">- Сюжетно-ролевая игра. </w:t>
            </w:r>
          </w:p>
          <w:p w:rsidR="001B4C57" w:rsidRDefault="001B4C57" w:rsidP="00143D7D">
            <w:pPr>
              <w:spacing w:after="0"/>
            </w:pPr>
            <w:r>
              <w:t>- Игра- импровизация по мотивам сказок.</w:t>
            </w:r>
          </w:p>
          <w:p w:rsidR="001B4C57" w:rsidRDefault="001B4C57" w:rsidP="00143D7D">
            <w:pPr>
              <w:spacing w:after="0"/>
            </w:pPr>
            <w:r>
              <w:t>- Театрализованные игры.</w:t>
            </w:r>
          </w:p>
          <w:p w:rsidR="001B4C57" w:rsidRDefault="001B4C57" w:rsidP="00143D7D">
            <w:pPr>
              <w:spacing w:after="0"/>
            </w:pPr>
            <w:r>
              <w:t>- Игры с правилами.</w:t>
            </w:r>
          </w:p>
          <w:p w:rsidR="001B4C57" w:rsidRDefault="001B4C57" w:rsidP="00143D7D">
            <w:pPr>
              <w:spacing w:after="0"/>
            </w:pPr>
            <w:r>
              <w:t xml:space="preserve">- Игры парами (настольно-печатные) </w:t>
            </w:r>
          </w:p>
          <w:p w:rsidR="001B4C57" w:rsidRDefault="001B4C57" w:rsidP="00143D7D">
            <w:pPr>
              <w:spacing w:after="0"/>
              <w:ind w:left="29" w:hanging="29"/>
            </w:pPr>
            <w:r>
              <w:t xml:space="preserve">- Совместная </w:t>
            </w:r>
          </w:p>
          <w:p w:rsidR="001B4C57" w:rsidRDefault="001B4C57" w:rsidP="00143D7D">
            <w:pPr>
              <w:spacing w:after="0"/>
              <w:ind w:left="29" w:hanging="29"/>
            </w:pPr>
            <w:r>
              <w:t>продуктивная деятельность детей</w:t>
            </w:r>
          </w:p>
          <w:p w:rsidR="001B4C57" w:rsidRPr="00161082" w:rsidRDefault="001B4C57" w:rsidP="00143D7D">
            <w:pPr>
              <w:spacing w:after="0"/>
            </w:pPr>
          </w:p>
        </w:tc>
      </w:tr>
      <w:tr w:rsidR="001B4C57" w:rsidTr="001B4C57">
        <w:trPr>
          <w:trHeight w:val="93"/>
        </w:trPr>
        <w:tc>
          <w:tcPr>
            <w:tcW w:w="1868" w:type="dxa"/>
            <w:vMerge w:val="restart"/>
            <w:tcBorders>
              <w:top w:val="single" w:sz="4" w:space="0" w:color="auto"/>
              <w:left w:val="single" w:sz="4" w:space="0" w:color="auto"/>
              <w:bottom w:val="single" w:sz="4" w:space="0" w:color="auto"/>
              <w:right w:val="single" w:sz="4" w:space="0" w:color="auto"/>
            </w:tcBorders>
          </w:tcPr>
          <w:p w:rsidR="001B4C57" w:rsidRDefault="001B4C57" w:rsidP="001B4C57">
            <w:r>
              <w:rPr>
                <w:b/>
              </w:rPr>
              <w:lastRenderedPageBreak/>
              <w:t>2.Развитие всех компонентов устной речи</w:t>
            </w:r>
            <w:r>
              <w:t xml:space="preserve"> </w:t>
            </w:r>
          </w:p>
          <w:p w:rsidR="001B4C57" w:rsidRDefault="001B4C57" w:rsidP="001B4C57">
            <w:pPr>
              <w:ind w:left="24" w:hanging="24"/>
            </w:pPr>
          </w:p>
        </w:tc>
        <w:tc>
          <w:tcPr>
            <w:tcW w:w="4951" w:type="dxa"/>
            <w:tcBorders>
              <w:top w:val="single" w:sz="4" w:space="0" w:color="auto"/>
              <w:left w:val="single" w:sz="4" w:space="0" w:color="auto"/>
              <w:bottom w:val="single" w:sz="4" w:space="0" w:color="auto"/>
              <w:right w:val="single" w:sz="4" w:space="0" w:color="auto"/>
            </w:tcBorders>
          </w:tcPr>
          <w:p w:rsidR="001B4C57" w:rsidRDefault="001B4C57" w:rsidP="00143D7D">
            <w:pPr>
              <w:tabs>
                <w:tab w:val="num" w:pos="0"/>
              </w:tabs>
              <w:spacing w:after="0"/>
              <w:ind w:left="109" w:hanging="57"/>
              <w:jc w:val="both"/>
            </w:pPr>
            <w:r>
              <w:t>- Артикуляционная гимнастика</w:t>
            </w:r>
          </w:p>
          <w:p w:rsidR="001B4C57" w:rsidRDefault="001B4C57" w:rsidP="00143D7D">
            <w:pPr>
              <w:tabs>
                <w:tab w:val="num" w:pos="0"/>
              </w:tabs>
              <w:spacing w:after="0"/>
              <w:ind w:left="109" w:hanging="57"/>
              <w:jc w:val="both"/>
            </w:pPr>
            <w:r>
              <w:t>- Дид. игры, настольно-печатные игры</w:t>
            </w:r>
          </w:p>
          <w:p w:rsidR="001B4C57" w:rsidRDefault="001B4C57" w:rsidP="00143D7D">
            <w:pPr>
              <w:tabs>
                <w:tab w:val="num" w:pos="0"/>
              </w:tabs>
              <w:spacing w:after="0"/>
              <w:ind w:left="109" w:hanging="57"/>
              <w:jc w:val="both"/>
            </w:pPr>
            <w:r>
              <w:t>- Продуктивная деятельность</w:t>
            </w:r>
          </w:p>
          <w:p w:rsidR="001B4C57" w:rsidRDefault="001B4C57" w:rsidP="00143D7D">
            <w:pPr>
              <w:tabs>
                <w:tab w:val="num" w:pos="0"/>
              </w:tabs>
              <w:spacing w:after="0"/>
            </w:pPr>
            <w:r>
              <w:t>- Разучивание стихотворений, пересказ</w:t>
            </w:r>
          </w:p>
          <w:p w:rsidR="001B4C57" w:rsidRDefault="001B4C57" w:rsidP="00143D7D">
            <w:pPr>
              <w:pStyle w:val="a3"/>
              <w:spacing w:before="0" w:beforeAutospacing="0" w:after="0" w:afterAutospacing="0"/>
            </w:pPr>
            <w:r>
              <w:t>-  Работа в книжном уголке</w:t>
            </w:r>
          </w:p>
          <w:p w:rsidR="001B4C57" w:rsidRDefault="001B4C57" w:rsidP="00143D7D">
            <w:pPr>
              <w:pStyle w:val="a3"/>
              <w:spacing w:before="0" w:beforeAutospacing="0" w:after="0" w:afterAutospacing="0"/>
            </w:pPr>
            <w:r>
              <w:t>- Разучивание скороговорок, чистоговорок.</w:t>
            </w:r>
          </w:p>
          <w:p w:rsidR="001B4C57" w:rsidRDefault="001B4C57" w:rsidP="00143D7D">
            <w:pPr>
              <w:pStyle w:val="a3"/>
              <w:spacing w:before="0" w:beforeAutospacing="0" w:after="0" w:afterAutospacing="0"/>
            </w:pPr>
            <w:r>
              <w:t>- обучению пересказу по серии сюжетных картинок, по картине</w:t>
            </w:r>
          </w:p>
        </w:tc>
        <w:tc>
          <w:tcPr>
            <w:tcW w:w="3775" w:type="dxa"/>
            <w:tcBorders>
              <w:top w:val="single" w:sz="4" w:space="0" w:color="auto"/>
              <w:left w:val="single" w:sz="4" w:space="0" w:color="auto"/>
              <w:bottom w:val="single" w:sz="4" w:space="0" w:color="auto"/>
              <w:right w:val="single" w:sz="4" w:space="0" w:color="auto"/>
            </w:tcBorders>
          </w:tcPr>
          <w:p w:rsidR="001B4C57" w:rsidRDefault="001B4C57" w:rsidP="00143D7D">
            <w:pPr>
              <w:spacing w:after="0"/>
            </w:pPr>
            <w:r>
              <w:t>.Называние, повторение, слушание</w:t>
            </w:r>
          </w:p>
          <w:p w:rsidR="001B4C57" w:rsidRDefault="001B4C57" w:rsidP="00143D7D">
            <w:pPr>
              <w:spacing w:after="0"/>
            </w:pPr>
            <w:r>
              <w:t>- Речевые дидактические игры.</w:t>
            </w:r>
          </w:p>
          <w:p w:rsidR="001B4C57" w:rsidRDefault="001B4C57" w:rsidP="00143D7D">
            <w:pPr>
              <w:spacing w:after="0"/>
            </w:pPr>
            <w:r>
              <w:t>- Наблюдения</w:t>
            </w:r>
          </w:p>
          <w:p w:rsidR="001B4C57" w:rsidRDefault="001B4C57" w:rsidP="00143D7D">
            <w:pPr>
              <w:spacing w:after="0"/>
            </w:pPr>
            <w:r>
              <w:t>- Работа в книжном уголке; Чтение. Беседа</w:t>
            </w:r>
          </w:p>
          <w:p w:rsidR="001B4C57" w:rsidRDefault="001B4C57" w:rsidP="00143D7D">
            <w:pPr>
              <w:spacing w:after="0"/>
              <w:ind w:left="1152" w:hanging="1152"/>
            </w:pPr>
            <w:r>
              <w:t>- Разучивание стихов</w:t>
            </w:r>
          </w:p>
        </w:tc>
        <w:tc>
          <w:tcPr>
            <w:tcW w:w="4804" w:type="dxa"/>
            <w:tcBorders>
              <w:top w:val="single" w:sz="4" w:space="0" w:color="auto"/>
              <w:left w:val="single" w:sz="4" w:space="0" w:color="auto"/>
              <w:bottom w:val="single" w:sz="4" w:space="0" w:color="auto"/>
              <w:right w:val="single" w:sz="4" w:space="0" w:color="auto"/>
            </w:tcBorders>
          </w:tcPr>
          <w:p w:rsidR="001B4C57" w:rsidRDefault="001B4C57" w:rsidP="00143D7D">
            <w:pPr>
              <w:spacing w:after="0"/>
              <w:ind w:left="29" w:hanging="29"/>
            </w:pPr>
            <w:r>
              <w:t xml:space="preserve">Совместная </w:t>
            </w:r>
          </w:p>
          <w:p w:rsidR="001B4C57" w:rsidRDefault="001B4C57" w:rsidP="00143D7D">
            <w:pPr>
              <w:spacing w:after="0"/>
              <w:ind w:left="29" w:hanging="29"/>
            </w:pPr>
            <w:r>
              <w:t>продуктивная и игровая деятельность детей.</w:t>
            </w:r>
          </w:p>
          <w:p w:rsidR="001B4C57" w:rsidRDefault="001B4C57" w:rsidP="00143D7D">
            <w:pPr>
              <w:spacing w:after="0"/>
              <w:ind w:left="29" w:hanging="29"/>
            </w:pPr>
            <w:r>
              <w:t>Словотворчество</w:t>
            </w:r>
          </w:p>
          <w:p w:rsidR="001B4C57" w:rsidRDefault="001B4C57" w:rsidP="00143D7D">
            <w:pPr>
              <w:pStyle w:val="a3"/>
              <w:spacing w:before="0" w:beforeAutospacing="0" w:after="0" w:afterAutospacing="0"/>
            </w:pPr>
          </w:p>
        </w:tc>
      </w:tr>
      <w:tr w:rsidR="001B4C57" w:rsidTr="001B4C57">
        <w:trPr>
          <w:trHeight w:val="93"/>
        </w:trPr>
        <w:tc>
          <w:tcPr>
            <w:tcW w:w="1868" w:type="dxa"/>
            <w:vMerge/>
            <w:tcBorders>
              <w:top w:val="single" w:sz="4" w:space="0" w:color="auto"/>
              <w:left w:val="single" w:sz="4" w:space="0" w:color="auto"/>
              <w:bottom w:val="single" w:sz="4" w:space="0" w:color="auto"/>
              <w:right w:val="single" w:sz="4" w:space="0" w:color="auto"/>
            </w:tcBorders>
            <w:vAlign w:val="center"/>
          </w:tcPr>
          <w:p w:rsidR="001B4C57" w:rsidRDefault="001B4C57" w:rsidP="001B4C57"/>
        </w:tc>
        <w:tc>
          <w:tcPr>
            <w:tcW w:w="4951" w:type="dxa"/>
            <w:tcBorders>
              <w:top w:val="single" w:sz="4" w:space="0" w:color="auto"/>
              <w:left w:val="single" w:sz="4" w:space="0" w:color="auto"/>
              <w:bottom w:val="single" w:sz="4" w:space="0" w:color="auto"/>
              <w:right w:val="single" w:sz="4" w:space="0" w:color="auto"/>
            </w:tcBorders>
          </w:tcPr>
          <w:p w:rsidR="001B4C57" w:rsidRDefault="001B4C57" w:rsidP="00143D7D">
            <w:pPr>
              <w:spacing w:after="0"/>
            </w:pPr>
            <w:r>
              <w:t>- Сценарии активизирующего общения.</w:t>
            </w:r>
          </w:p>
          <w:p w:rsidR="001B4C57" w:rsidRDefault="001B4C57" w:rsidP="00143D7D">
            <w:pPr>
              <w:tabs>
                <w:tab w:val="num" w:pos="0"/>
              </w:tabs>
              <w:spacing w:after="0"/>
              <w:jc w:val="both"/>
            </w:pPr>
            <w:r>
              <w:t>- Дидактические игры</w:t>
            </w:r>
          </w:p>
          <w:p w:rsidR="001B4C57" w:rsidRDefault="001B4C57" w:rsidP="00143D7D">
            <w:pPr>
              <w:spacing w:after="0"/>
            </w:pPr>
            <w:r>
              <w:t>- Игры-драматизации</w:t>
            </w:r>
          </w:p>
          <w:p w:rsidR="001B4C57" w:rsidRDefault="001B4C57" w:rsidP="00143D7D">
            <w:pPr>
              <w:spacing w:after="0"/>
            </w:pPr>
            <w:r>
              <w:t>- Экспериментирование с природным материалом</w:t>
            </w:r>
          </w:p>
          <w:p w:rsidR="001B4C57" w:rsidRDefault="001B4C57" w:rsidP="00143D7D">
            <w:pPr>
              <w:spacing w:after="0"/>
            </w:pPr>
            <w:r>
              <w:t>- Разучивание, пересказ</w:t>
            </w:r>
          </w:p>
          <w:p w:rsidR="001B4C57" w:rsidRDefault="001B4C57" w:rsidP="00143D7D">
            <w:pPr>
              <w:spacing w:after="0"/>
            </w:pPr>
            <w:r>
              <w:t>- Речевые задания и упражнения</w:t>
            </w:r>
          </w:p>
          <w:p w:rsidR="001B4C57" w:rsidRDefault="001B4C57" w:rsidP="00143D7D">
            <w:pPr>
              <w:spacing w:after="0"/>
            </w:pPr>
            <w:r>
              <w:t>- Разучивание скороговорок, чистоговорок.</w:t>
            </w:r>
          </w:p>
          <w:p w:rsidR="001B4C57" w:rsidRDefault="001B4C57" w:rsidP="00143D7D">
            <w:pPr>
              <w:spacing w:after="0"/>
            </w:pPr>
            <w:r>
              <w:t>- Артикуляционная гимнастика</w:t>
            </w:r>
          </w:p>
          <w:p w:rsidR="001B4C57" w:rsidRDefault="001B4C57" w:rsidP="00143D7D">
            <w:pPr>
              <w:spacing w:after="0"/>
              <w:ind w:left="52"/>
            </w:pPr>
            <w:r>
              <w:t>- Проектная деятельность</w:t>
            </w:r>
          </w:p>
          <w:p w:rsidR="001B4C57" w:rsidRDefault="001B4C57" w:rsidP="00143D7D">
            <w:pPr>
              <w:spacing w:after="0"/>
              <w:ind w:left="52"/>
            </w:pPr>
            <w:r>
              <w:t>- Обучению пересказу литературного произведения</w:t>
            </w:r>
          </w:p>
        </w:tc>
        <w:tc>
          <w:tcPr>
            <w:tcW w:w="3775" w:type="dxa"/>
            <w:tcBorders>
              <w:top w:val="single" w:sz="4" w:space="0" w:color="auto"/>
              <w:left w:val="single" w:sz="4" w:space="0" w:color="auto"/>
              <w:bottom w:val="single" w:sz="4" w:space="0" w:color="auto"/>
              <w:right w:val="single" w:sz="4" w:space="0" w:color="auto"/>
            </w:tcBorders>
          </w:tcPr>
          <w:p w:rsidR="001B4C57" w:rsidRDefault="001B4C57" w:rsidP="00143D7D">
            <w:pPr>
              <w:spacing w:after="0"/>
              <w:ind w:left="1152" w:hanging="1152"/>
            </w:pPr>
            <w:r>
              <w:t>- Речевые дид. игры.</w:t>
            </w:r>
          </w:p>
          <w:p w:rsidR="001B4C57" w:rsidRDefault="001B4C57" w:rsidP="00143D7D">
            <w:pPr>
              <w:spacing w:after="0"/>
              <w:ind w:left="1152" w:hanging="1152"/>
            </w:pPr>
            <w:r>
              <w:t>- Чтение,разучивание</w:t>
            </w:r>
          </w:p>
          <w:p w:rsidR="001B4C57" w:rsidRDefault="001B4C57" w:rsidP="00143D7D">
            <w:pPr>
              <w:spacing w:after="0"/>
              <w:ind w:left="1152" w:hanging="1152"/>
            </w:pPr>
            <w:r>
              <w:t>- Беседа</w:t>
            </w:r>
          </w:p>
          <w:p w:rsidR="001B4C57" w:rsidRDefault="001B4C57" w:rsidP="00143D7D">
            <w:pPr>
              <w:tabs>
                <w:tab w:val="num" w:pos="0"/>
              </w:tabs>
              <w:spacing w:after="0"/>
              <w:ind w:left="109" w:hanging="57"/>
              <w:jc w:val="both"/>
            </w:pPr>
            <w:r>
              <w:t>- Досуги</w:t>
            </w:r>
          </w:p>
          <w:p w:rsidR="001B4C57" w:rsidRDefault="001B4C57" w:rsidP="00143D7D">
            <w:pPr>
              <w:spacing w:after="0"/>
              <w:ind w:left="1152" w:hanging="1152"/>
            </w:pPr>
            <w:r>
              <w:t>- Разучивание стихов</w:t>
            </w:r>
          </w:p>
          <w:p w:rsidR="001B4C57" w:rsidRDefault="001B4C57" w:rsidP="00143D7D">
            <w:pPr>
              <w:tabs>
                <w:tab w:val="num" w:pos="0"/>
              </w:tabs>
              <w:spacing w:after="0"/>
              <w:ind w:left="109" w:hanging="57"/>
              <w:jc w:val="both"/>
            </w:pPr>
          </w:p>
          <w:p w:rsidR="001B4C57" w:rsidRDefault="001B4C57" w:rsidP="00143D7D">
            <w:pPr>
              <w:pStyle w:val="a3"/>
              <w:spacing w:before="0" w:beforeAutospacing="0" w:after="0" w:afterAutospacing="0"/>
            </w:pPr>
          </w:p>
        </w:tc>
        <w:tc>
          <w:tcPr>
            <w:tcW w:w="4804" w:type="dxa"/>
            <w:tcBorders>
              <w:top w:val="single" w:sz="4" w:space="0" w:color="auto"/>
              <w:left w:val="single" w:sz="4" w:space="0" w:color="auto"/>
              <w:bottom w:val="single" w:sz="4" w:space="0" w:color="auto"/>
              <w:right w:val="single" w:sz="4" w:space="0" w:color="auto"/>
            </w:tcBorders>
          </w:tcPr>
          <w:p w:rsidR="001B4C57" w:rsidRDefault="001B4C57" w:rsidP="00143D7D">
            <w:pPr>
              <w:spacing w:after="0"/>
              <w:ind w:left="1152" w:hanging="1152"/>
            </w:pPr>
            <w:r>
              <w:t>- Игра-драматизация</w:t>
            </w:r>
          </w:p>
          <w:p w:rsidR="001B4C57" w:rsidRDefault="001B4C57" w:rsidP="00143D7D">
            <w:pPr>
              <w:spacing w:after="0"/>
              <w:ind w:left="29" w:hanging="29"/>
            </w:pPr>
            <w:r>
              <w:t xml:space="preserve">- Совместная </w:t>
            </w:r>
          </w:p>
          <w:p w:rsidR="001B4C57" w:rsidRDefault="001B4C57" w:rsidP="00143D7D">
            <w:pPr>
              <w:spacing w:after="0"/>
              <w:ind w:left="29" w:hanging="29"/>
            </w:pPr>
            <w:r>
              <w:t>продуктивная и игровая деятельность детей.</w:t>
            </w:r>
          </w:p>
          <w:p w:rsidR="001B4C57" w:rsidRDefault="001B4C57" w:rsidP="00143D7D">
            <w:pPr>
              <w:pStyle w:val="a3"/>
              <w:spacing w:before="0" w:beforeAutospacing="0" w:after="0" w:afterAutospacing="0"/>
            </w:pPr>
            <w:r>
              <w:t xml:space="preserve">- Самостоятельная художественно-речевая деятельность </w:t>
            </w:r>
          </w:p>
        </w:tc>
      </w:tr>
      <w:tr w:rsidR="001B4C57" w:rsidTr="001B4C57">
        <w:trPr>
          <w:trHeight w:val="93"/>
        </w:trPr>
        <w:tc>
          <w:tcPr>
            <w:tcW w:w="1868" w:type="dxa"/>
            <w:vMerge w:val="restart"/>
            <w:tcBorders>
              <w:top w:val="single" w:sz="4" w:space="0" w:color="auto"/>
              <w:left w:val="single" w:sz="4" w:space="0" w:color="auto"/>
              <w:bottom w:val="single" w:sz="4" w:space="0" w:color="auto"/>
              <w:right w:val="single" w:sz="4" w:space="0" w:color="auto"/>
            </w:tcBorders>
          </w:tcPr>
          <w:p w:rsidR="001B4C57" w:rsidRDefault="001B4C57" w:rsidP="001B4C57">
            <w:pPr>
              <w:pStyle w:val="a3"/>
              <w:spacing w:before="0" w:beforeAutospacing="0" w:after="0" w:afterAutospacing="0"/>
            </w:pPr>
            <w:r>
              <w:rPr>
                <w:b/>
              </w:rPr>
              <w:lastRenderedPageBreak/>
              <w:t>3.Практическое овладение нормами речи (речевой этикет)</w:t>
            </w:r>
          </w:p>
        </w:tc>
        <w:tc>
          <w:tcPr>
            <w:tcW w:w="4951" w:type="dxa"/>
            <w:tcBorders>
              <w:top w:val="single" w:sz="4" w:space="0" w:color="auto"/>
              <w:left w:val="single" w:sz="4" w:space="0" w:color="auto"/>
              <w:bottom w:val="single" w:sz="4" w:space="0" w:color="auto"/>
              <w:right w:val="single" w:sz="4" w:space="0" w:color="auto"/>
            </w:tcBorders>
          </w:tcPr>
          <w:p w:rsidR="001B4C57" w:rsidRDefault="001B4C57" w:rsidP="00143D7D">
            <w:pPr>
              <w:spacing w:after="0"/>
            </w:pPr>
            <w:r>
              <w:t>-Сюжетно-ролевые игры</w:t>
            </w:r>
          </w:p>
          <w:p w:rsidR="001B4C57" w:rsidRDefault="001B4C57" w:rsidP="00143D7D">
            <w:pPr>
              <w:spacing w:after="0"/>
            </w:pPr>
            <w:r>
              <w:t>-Чтение художественной литературы</w:t>
            </w:r>
          </w:p>
          <w:p w:rsidR="001B4C57" w:rsidRDefault="001B4C57" w:rsidP="00143D7D">
            <w:pPr>
              <w:pStyle w:val="a3"/>
              <w:spacing w:before="0" w:beforeAutospacing="0" w:after="0" w:afterAutospacing="0"/>
            </w:pPr>
            <w:r>
              <w:t>-Досуги</w:t>
            </w:r>
          </w:p>
        </w:tc>
        <w:tc>
          <w:tcPr>
            <w:tcW w:w="3775" w:type="dxa"/>
            <w:tcBorders>
              <w:top w:val="single" w:sz="4" w:space="0" w:color="auto"/>
              <w:left w:val="single" w:sz="4" w:space="0" w:color="auto"/>
              <w:bottom w:val="single" w:sz="4" w:space="0" w:color="auto"/>
              <w:right w:val="single" w:sz="4" w:space="0" w:color="auto"/>
            </w:tcBorders>
          </w:tcPr>
          <w:p w:rsidR="001B4C57" w:rsidRDefault="001B4C57" w:rsidP="00143D7D">
            <w:pPr>
              <w:spacing w:after="0"/>
            </w:pPr>
            <w:r>
              <w:t xml:space="preserve"> </w:t>
            </w:r>
          </w:p>
        </w:tc>
        <w:tc>
          <w:tcPr>
            <w:tcW w:w="4804" w:type="dxa"/>
            <w:tcBorders>
              <w:top w:val="single" w:sz="4" w:space="0" w:color="auto"/>
              <w:left w:val="single" w:sz="4" w:space="0" w:color="auto"/>
              <w:bottom w:val="single" w:sz="4" w:space="0" w:color="auto"/>
              <w:right w:val="single" w:sz="4" w:space="0" w:color="auto"/>
            </w:tcBorders>
          </w:tcPr>
          <w:p w:rsidR="001B4C57" w:rsidRDefault="001B4C57" w:rsidP="00143D7D">
            <w:pPr>
              <w:tabs>
                <w:tab w:val="num" w:pos="6"/>
              </w:tabs>
              <w:spacing w:after="0"/>
              <w:ind w:left="63" w:hanging="57"/>
            </w:pPr>
            <w:r>
              <w:t xml:space="preserve">Совместная </w:t>
            </w:r>
          </w:p>
          <w:p w:rsidR="001B4C57" w:rsidRDefault="001B4C57" w:rsidP="00143D7D">
            <w:pPr>
              <w:tabs>
                <w:tab w:val="num" w:pos="6"/>
              </w:tabs>
              <w:spacing w:after="0"/>
              <w:ind w:left="63" w:hanging="57"/>
            </w:pPr>
            <w:r>
              <w:t>продуктивная и игровая деятельность детей.</w:t>
            </w:r>
          </w:p>
          <w:p w:rsidR="001B4C57" w:rsidRDefault="001B4C57" w:rsidP="00143D7D">
            <w:pPr>
              <w:pStyle w:val="a3"/>
              <w:spacing w:before="0" w:beforeAutospacing="0" w:after="0" w:afterAutospacing="0"/>
            </w:pPr>
          </w:p>
        </w:tc>
      </w:tr>
      <w:tr w:rsidR="001B4C57" w:rsidTr="001B4C57">
        <w:trPr>
          <w:trHeight w:val="93"/>
        </w:trPr>
        <w:tc>
          <w:tcPr>
            <w:tcW w:w="1868" w:type="dxa"/>
            <w:vMerge/>
            <w:tcBorders>
              <w:top w:val="single" w:sz="4" w:space="0" w:color="auto"/>
              <w:left w:val="single" w:sz="4" w:space="0" w:color="auto"/>
              <w:bottom w:val="single" w:sz="4" w:space="0" w:color="auto"/>
              <w:right w:val="single" w:sz="4" w:space="0" w:color="auto"/>
            </w:tcBorders>
            <w:vAlign w:val="center"/>
          </w:tcPr>
          <w:p w:rsidR="001B4C57" w:rsidRDefault="001B4C57" w:rsidP="001B4C57"/>
        </w:tc>
        <w:tc>
          <w:tcPr>
            <w:tcW w:w="4951" w:type="dxa"/>
            <w:tcBorders>
              <w:top w:val="single" w:sz="4" w:space="0" w:color="auto"/>
              <w:left w:val="single" w:sz="4" w:space="0" w:color="auto"/>
              <w:bottom w:val="single" w:sz="4" w:space="0" w:color="auto"/>
              <w:right w:val="single" w:sz="4" w:space="0" w:color="auto"/>
            </w:tcBorders>
          </w:tcPr>
          <w:p w:rsidR="001B4C57" w:rsidRDefault="001B4C57" w:rsidP="00143D7D">
            <w:pPr>
              <w:spacing w:after="0"/>
              <w:jc w:val="both"/>
            </w:pPr>
            <w:r>
              <w:t xml:space="preserve">- Интегрированные НОД </w:t>
            </w:r>
          </w:p>
          <w:p w:rsidR="001B4C57" w:rsidRDefault="001B4C57" w:rsidP="00143D7D">
            <w:pPr>
              <w:spacing w:after="0"/>
              <w:jc w:val="both"/>
            </w:pPr>
            <w:r>
              <w:t>- Тематические досуги</w:t>
            </w:r>
          </w:p>
          <w:p w:rsidR="001B4C57" w:rsidRDefault="001B4C57" w:rsidP="00143D7D">
            <w:pPr>
              <w:spacing w:after="0"/>
            </w:pPr>
            <w:r>
              <w:t>- Чтение художественной литературы</w:t>
            </w:r>
          </w:p>
          <w:p w:rsidR="001B4C57" w:rsidRDefault="001B4C57" w:rsidP="00143D7D">
            <w:pPr>
              <w:pStyle w:val="a3"/>
              <w:spacing w:before="0" w:beforeAutospacing="0" w:after="0" w:afterAutospacing="0"/>
            </w:pPr>
            <w:r>
              <w:t>- Моделирование и обыгрывание    проблемных ситуаций</w:t>
            </w:r>
          </w:p>
        </w:tc>
        <w:tc>
          <w:tcPr>
            <w:tcW w:w="3775" w:type="dxa"/>
            <w:tcBorders>
              <w:top w:val="single" w:sz="4" w:space="0" w:color="auto"/>
              <w:left w:val="single" w:sz="4" w:space="0" w:color="auto"/>
              <w:bottom w:val="single" w:sz="4" w:space="0" w:color="auto"/>
              <w:right w:val="single" w:sz="4" w:space="0" w:color="auto"/>
            </w:tcBorders>
          </w:tcPr>
          <w:p w:rsidR="001B4C57" w:rsidRDefault="001B4C57" w:rsidP="00143D7D">
            <w:pPr>
              <w:spacing w:after="0"/>
            </w:pPr>
            <w:r>
              <w:t>- Использование в повседневной жизни формул речевого этикета</w:t>
            </w:r>
          </w:p>
          <w:p w:rsidR="001B4C57" w:rsidRDefault="001B4C57" w:rsidP="00143D7D">
            <w:pPr>
              <w:pStyle w:val="a3"/>
              <w:spacing w:before="0" w:beforeAutospacing="0" w:after="0" w:afterAutospacing="0"/>
            </w:pPr>
            <w:r>
              <w:t>- Беседы</w:t>
            </w:r>
          </w:p>
        </w:tc>
        <w:tc>
          <w:tcPr>
            <w:tcW w:w="4804" w:type="dxa"/>
            <w:tcBorders>
              <w:top w:val="single" w:sz="4" w:space="0" w:color="auto"/>
              <w:left w:val="single" w:sz="4" w:space="0" w:color="auto"/>
              <w:bottom w:val="single" w:sz="4" w:space="0" w:color="auto"/>
              <w:right w:val="single" w:sz="4" w:space="0" w:color="auto"/>
            </w:tcBorders>
          </w:tcPr>
          <w:p w:rsidR="001B4C57" w:rsidRDefault="001B4C57" w:rsidP="00143D7D">
            <w:pPr>
              <w:spacing w:after="0"/>
              <w:ind w:left="6" w:hanging="6"/>
            </w:pPr>
            <w:r>
              <w:t>- Самостоятельная художественно-речевая деятельность</w:t>
            </w:r>
          </w:p>
          <w:p w:rsidR="001B4C57" w:rsidRDefault="001B4C57" w:rsidP="00143D7D">
            <w:pPr>
              <w:tabs>
                <w:tab w:val="num" w:pos="6"/>
              </w:tabs>
              <w:spacing w:after="0"/>
              <w:ind w:left="63" w:hanging="57"/>
            </w:pPr>
            <w:r>
              <w:t xml:space="preserve">- Совместная </w:t>
            </w:r>
          </w:p>
          <w:p w:rsidR="001B4C57" w:rsidRDefault="001B4C57" w:rsidP="00143D7D">
            <w:pPr>
              <w:tabs>
                <w:tab w:val="num" w:pos="6"/>
              </w:tabs>
              <w:spacing w:after="0"/>
              <w:ind w:left="63" w:hanging="57"/>
            </w:pPr>
            <w:r>
              <w:t>продуктивная и игровая деятельность детей.</w:t>
            </w:r>
          </w:p>
          <w:p w:rsidR="001B4C57" w:rsidRDefault="001B4C57" w:rsidP="00143D7D">
            <w:pPr>
              <w:spacing w:after="0"/>
              <w:ind w:left="-51"/>
            </w:pPr>
            <w:r>
              <w:t>- Сюжетно- ролевые игры</w:t>
            </w:r>
          </w:p>
        </w:tc>
      </w:tr>
      <w:tr w:rsidR="001B4C57" w:rsidTr="001B4C57">
        <w:trPr>
          <w:trHeight w:val="93"/>
        </w:trPr>
        <w:tc>
          <w:tcPr>
            <w:tcW w:w="1868" w:type="dxa"/>
            <w:vMerge w:val="restart"/>
            <w:tcBorders>
              <w:top w:val="single" w:sz="4" w:space="0" w:color="auto"/>
              <w:left w:val="single" w:sz="4" w:space="0" w:color="auto"/>
              <w:bottom w:val="single" w:sz="4" w:space="0" w:color="auto"/>
              <w:right w:val="single" w:sz="4" w:space="0" w:color="auto"/>
            </w:tcBorders>
          </w:tcPr>
          <w:p w:rsidR="001B4C57" w:rsidRDefault="001B4C57" w:rsidP="001B4C57">
            <w:pPr>
              <w:pStyle w:val="a3"/>
              <w:spacing w:before="0" w:beforeAutospacing="0" w:after="0" w:afterAutospacing="0"/>
              <w:rPr>
                <w:b/>
              </w:rPr>
            </w:pPr>
            <w:r>
              <w:rPr>
                <w:b/>
              </w:rPr>
              <w:t>4.Формирование  интереса  и потребности  в чтении</w:t>
            </w:r>
          </w:p>
        </w:tc>
        <w:tc>
          <w:tcPr>
            <w:tcW w:w="4951" w:type="dxa"/>
            <w:tcBorders>
              <w:top w:val="single" w:sz="4" w:space="0" w:color="auto"/>
              <w:left w:val="single" w:sz="4" w:space="0" w:color="auto"/>
              <w:bottom w:val="single" w:sz="4" w:space="0" w:color="auto"/>
              <w:right w:val="single" w:sz="4" w:space="0" w:color="auto"/>
            </w:tcBorders>
          </w:tcPr>
          <w:p w:rsidR="001B4C57" w:rsidRDefault="001B4C57" w:rsidP="00143D7D">
            <w:pPr>
              <w:spacing w:after="0"/>
            </w:pPr>
            <w:r>
              <w:t xml:space="preserve">Подбор иллюстраций </w:t>
            </w:r>
          </w:p>
          <w:p w:rsidR="001B4C57" w:rsidRDefault="001B4C57" w:rsidP="00143D7D">
            <w:pPr>
              <w:spacing w:after="0"/>
            </w:pPr>
            <w:r>
              <w:t>Чтение литературы.</w:t>
            </w:r>
          </w:p>
          <w:p w:rsidR="001B4C57" w:rsidRDefault="001B4C57" w:rsidP="00143D7D">
            <w:pPr>
              <w:spacing w:after="0"/>
            </w:pPr>
            <w:r>
              <w:t>Подвижные игры</w:t>
            </w:r>
          </w:p>
          <w:p w:rsidR="001B4C57" w:rsidRDefault="001B4C57" w:rsidP="00143D7D">
            <w:pPr>
              <w:spacing w:after="0"/>
            </w:pPr>
            <w:r>
              <w:t>Физкультурные досуги</w:t>
            </w:r>
          </w:p>
          <w:p w:rsidR="001B4C57" w:rsidRDefault="001B4C57" w:rsidP="00143D7D">
            <w:pPr>
              <w:spacing w:after="0"/>
            </w:pPr>
            <w:r>
              <w:t xml:space="preserve">Заучивание </w:t>
            </w:r>
          </w:p>
          <w:p w:rsidR="001B4C57" w:rsidRDefault="001B4C57" w:rsidP="00143D7D">
            <w:pPr>
              <w:spacing w:after="0"/>
            </w:pPr>
            <w:r>
              <w:t>Рассказ</w:t>
            </w:r>
          </w:p>
          <w:p w:rsidR="001B4C57" w:rsidRDefault="001B4C57" w:rsidP="00143D7D">
            <w:pPr>
              <w:spacing w:after="0"/>
            </w:pPr>
            <w:r>
              <w:t>Обучение</w:t>
            </w:r>
          </w:p>
          <w:p w:rsidR="001B4C57" w:rsidRDefault="001B4C57" w:rsidP="00143D7D">
            <w:pPr>
              <w:spacing w:after="0"/>
            </w:pPr>
            <w:r>
              <w:t>Экскурсии</w:t>
            </w:r>
          </w:p>
          <w:p w:rsidR="001B4C57" w:rsidRDefault="001B4C57" w:rsidP="00143D7D">
            <w:pPr>
              <w:spacing w:after="0"/>
            </w:pPr>
            <w:r>
              <w:t>Объяснения</w:t>
            </w:r>
          </w:p>
        </w:tc>
        <w:tc>
          <w:tcPr>
            <w:tcW w:w="3775" w:type="dxa"/>
            <w:tcBorders>
              <w:top w:val="single" w:sz="4" w:space="0" w:color="auto"/>
              <w:left w:val="single" w:sz="4" w:space="0" w:color="auto"/>
              <w:bottom w:val="single" w:sz="4" w:space="0" w:color="auto"/>
              <w:right w:val="single" w:sz="4" w:space="0" w:color="auto"/>
            </w:tcBorders>
          </w:tcPr>
          <w:p w:rsidR="001B4C57" w:rsidRDefault="001B4C57" w:rsidP="00143D7D">
            <w:pPr>
              <w:spacing w:after="0"/>
            </w:pPr>
            <w:r>
              <w:t xml:space="preserve">Физкультминутки, прогулка, прием пищи </w:t>
            </w:r>
          </w:p>
          <w:p w:rsidR="001B4C57" w:rsidRDefault="001B4C57" w:rsidP="00143D7D">
            <w:pPr>
              <w:spacing w:after="0"/>
            </w:pPr>
            <w:r>
              <w:t>Беседа</w:t>
            </w:r>
          </w:p>
          <w:p w:rsidR="001B4C57" w:rsidRDefault="001B4C57" w:rsidP="00143D7D">
            <w:pPr>
              <w:spacing w:after="0"/>
            </w:pPr>
            <w:r>
              <w:t>Рассказ</w:t>
            </w:r>
          </w:p>
          <w:p w:rsidR="001B4C57" w:rsidRDefault="001B4C57" w:rsidP="00143D7D">
            <w:pPr>
              <w:spacing w:after="0"/>
            </w:pPr>
            <w:r>
              <w:t>чтение</w:t>
            </w:r>
          </w:p>
          <w:p w:rsidR="001B4C57" w:rsidRDefault="001B4C57" w:rsidP="00143D7D">
            <w:pPr>
              <w:spacing w:after="0"/>
            </w:pPr>
            <w:r>
              <w:t>Д/и</w:t>
            </w:r>
          </w:p>
          <w:p w:rsidR="001B4C57" w:rsidRDefault="001B4C57" w:rsidP="00143D7D">
            <w:pPr>
              <w:spacing w:after="0"/>
            </w:pPr>
            <w:r>
              <w:t>Настольно-печатные игры</w:t>
            </w:r>
          </w:p>
          <w:p w:rsidR="001B4C57" w:rsidRDefault="001B4C57" w:rsidP="00143D7D">
            <w:pPr>
              <w:spacing w:after="0"/>
            </w:pPr>
            <w:r>
              <w:t>Игры-драматизации,</w:t>
            </w:r>
          </w:p>
          <w:p w:rsidR="001B4C57" w:rsidRDefault="001B4C57" w:rsidP="00143D7D">
            <w:pPr>
              <w:pStyle w:val="a3"/>
              <w:spacing w:before="0" w:beforeAutospacing="0" w:after="0" w:afterAutospacing="0"/>
            </w:pPr>
          </w:p>
        </w:tc>
        <w:tc>
          <w:tcPr>
            <w:tcW w:w="4804" w:type="dxa"/>
            <w:tcBorders>
              <w:top w:val="single" w:sz="4" w:space="0" w:color="auto"/>
              <w:left w:val="single" w:sz="4" w:space="0" w:color="auto"/>
              <w:bottom w:val="single" w:sz="4" w:space="0" w:color="auto"/>
              <w:right w:val="single" w:sz="4" w:space="0" w:color="auto"/>
            </w:tcBorders>
          </w:tcPr>
          <w:p w:rsidR="001B4C57" w:rsidRDefault="001B4C57" w:rsidP="00143D7D">
            <w:pPr>
              <w:spacing w:after="0"/>
            </w:pPr>
            <w:r>
              <w:t>Игры</w:t>
            </w:r>
          </w:p>
          <w:p w:rsidR="001B4C57" w:rsidRDefault="001B4C57" w:rsidP="00143D7D">
            <w:pPr>
              <w:spacing w:after="0"/>
            </w:pPr>
            <w:r>
              <w:t>Дид игры</w:t>
            </w:r>
          </w:p>
          <w:p w:rsidR="001B4C57" w:rsidRDefault="001B4C57" w:rsidP="00143D7D">
            <w:pPr>
              <w:spacing w:after="0"/>
            </w:pPr>
            <w:r>
              <w:t>Театр</w:t>
            </w:r>
          </w:p>
          <w:p w:rsidR="001B4C57" w:rsidRDefault="001B4C57" w:rsidP="00143D7D">
            <w:pPr>
              <w:spacing w:after="0"/>
            </w:pPr>
            <w:r>
              <w:t>Рассматривание иллюстраций</w:t>
            </w:r>
          </w:p>
          <w:p w:rsidR="001B4C57" w:rsidRDefault="001B4C57" w:rsidP="00143D7D">
            <w:pPr>
              <w:spacing w:after="0"/>
            </w:pPr>
            <w:r>
              <w:t>Игры</w:t>
            </w:r>
          </w:p>
          <w:p w:rsidR="001B4C57" w:rsidRDefault="001B4C57" w:rsidP="00143D7D">
            <w:pPr>
              <w:spacing w:after="0"/>
            </w:pPr>
            <w:r>
              <w:t>Продуктивная деятельность</w:t>
            </w:r>
          </w:p>
          <w:p w:rsidR="001B4C57" w:rsidRDefault="001B4C57" w:rsidP="00143D7D">
            <w:pPr>
              <w:spacing w:after="0"/>
            </w:pPr>
            <w:r>
              <w:t>Настольно-печатные игры Беседы</w:t>
            </w:r>
          </w:p>
          <w:p w:rsidR="001B4C57" w:rsidRDefault="001B4C57" w:rsidP="00143D7D">
            <w:pPr>
              <w:pStyle w:val="a3"/>
              <w:spacing w:before="0" w:beforeAutospacing="0" w:after="0" w:afterAutospacing="0"/>
            </w:pPr>
            <w:r>
              <w:t>Театр</w:t>
            </w:r>
          </w:p>
        </w:tc>
      </w:tr>
      <w:tr w:rsidR="001B4C57" w:rsidTr="001B4C57">
        <w:trPr>
          <w:trHeight w:val="93"/>
        </w:trPr>
        <w:tc>
          <w:tcPr>
            <w:tcW w:w="1868" w:type="dxa"/>
            <w:vMerge/>
            <w:tcBorders>
              <w:top w:val="single" w:sz="4" w:space="0" w:color="auto"/>
              <w:left w:val="single" w:sz="4" w:space="0" w:color="auto"/>
              <w:bottom w:val="single" w:sz="4" w:space="0" w:color="auto"/>
              <w:right w:val="single" w:sz="4" w:space="0" w:color="auto"/>
            </w:tcBorders>
            <w:vAlign w:val="center"/>
          </w:tcPr>
          <w:p w:rsidR="001B4C57" w:rsidRDefault="001B4C57" w:rsidP="001B4C57">
            <w:pPr>
              <w:rPr>
                <w:b/>
              </w:rPr>
            </w:pPr>
          </w:p>
        </w:tc>
        <w:tc>
          <w:tcPr>
            <w:tcW w:w="4951" w:type="dxa"/>
            <w:tcBorders>
              <w:top w:val="single" w:sz="4" w:space="0" w:color="auto"/>
              <w:left w:val="single" w:sz="4" w:space="0" w:color="auto"/>
              <w:bottom w:val="single" w:sz="4" w:space="0" w:color="auto"/>
              <w:right w:val="single" w:sz="4" w:space="0" w:color="auto"/>
            </w:tcBorders>
          </w:tcPr>
          <w:p w:rsidR="001B4C57" w:rsidRDefault="001B4C57" w:rsidP="00143D7D">
            <w:pPr>
              <w:spacing w:after="0"/>
            </w:pPr>
            <w:r>
              <w:t>Чтение художественной и познавательной литературы</w:t>
            </w:r>
          </w:p>
          <w:p w:rsidR="001B4C57" w:rsidRDefault="001B4C57" w:rsidP="00143D7D">
            <w:pPr>
              <w:spacing w:after="0"/>
            </w:pPr>
            <w:r>
              <w:t xml:space="preserve">Творческие задания </w:t>
            </w:r>
          </w:p>
          <w:p w:rsidR="001B4C57" w:rsidRDefault="001B4C57" w:rsidP="00143D7D">
            <w:pPr>
              <w:spacing w:after="0"/>
            </w:pPr>
            <w:r>
              <w:t xml:space="preserve">Пересказ </w:t>
            </w:r>
          </w:p>
          <w:p w:rsidR="001B4C57" w:rsidRDefault="001B4C57" w:rsidP="00143D7D">
            <w:pPr>
              <w:spacing w:after="0"/>
            </w:pPr>
            <w:r>
              <w:t>Литературные праздники</w:t>
            </w:r>
          </w:p>
          <w:p w:rsidR="001B4C57" w:rsidRDefault="001B4C57" w:rsidP="00143D7D">
            <w:pPr>
              <w:spacing w:after="0"/>
            </w:pPr>
            <w:r>
              <w:t>Досуги</w:t>
            </w:r>
          </w:p>
          <w:p w:rsidR="001B4C57" w:rsidRDefault="001B4C57" w:rsidP="00143D7D">
            <w:pPr>
              <w:spacing w:after="0"/>
            </w:pPr>
            <w:r>
              <w:t>Презентации проектов</w:t>
            </w:r>
          </w:p>
          <w:p w:rsidR="001B4C57" w:rsidRDefault="001B4C57" w:rsidP="00143D7D">
            <w:pPr>
              <w:spacing w:after="0"/>
            </w:pPr>
            <w:r>
              <w:t xml:space="preserve">Ситуативное общение </w:t>
            </w:r>
          </w:p>
          <w:p w:rsidR="001B4C57" w:rsidRDefault="001B4C57" w:rsidP="00143D7D">
            <w:pPr>
              <w:spacing w:after="0"/>
            </w:pPr>
            <w:r>
              <w:t>Творческие игры</w:t>
            </w:r>
          </w:p>
          <w:p w:rsidR="001B4C57" w:rsidRDefault="001B4C57" w:rsidP="00143D7D">
            <w:pPr>
              <w:spacing w:after="0"/>
            </w:pPr>
            <w:r>
              <w:t>Театр</w:t>
            </w:r>
          </w:p>
          <w:p w:rsidR="001B4C57" w:rsidRDefault="001B4C57" w:rsidP="00143D7D">
            <w:pPr>
              <w:spacing w:after="0"/>
            </w:pPr>
            <w:r>
              <w:t>Чтение литературы, подбор загадок, пословиц, поговорок</w:t>
            </w:r>
          </w:p>
        </w:tc>
        <w:tc>
          <w:tcPr>
            <w:tcW w:w="3775" w:type="dxa"/>
            <w:tcBorders>
              <w:top w:val="single" w:sz="4" w:space="0" w:color="auto"/>
              <w:left w:val="single" w:sz="4" w:space="0" w:color="auto"/>
              <w:bottom w:val="single" w:sz="4" w:space="0" w:color="auto"/>
              <w:right w:val="single" w:sz="4" w:space="0" w:color="auto"/>
            </w:tcBorders>
          </w:tcPr>
          <w:p w:rsidR="001B4C57" w:rsidRDefault="001B4C57" w:rsidP="00143D7D">
            <w:pPr>
              <w:spacing w:after="0"/>
            </w:pPr>
            <w:r>
              <w:t xml:space="preserve">Физкультминутки, прогулка, </w:t>
            </w:r>
          </w:p>
          <w:p w:rsidR="001B4C57" w:rsidRDefault="001B4C57" w:rsidP="00143D7D">
            <w:pPr>
              <w:spacing w:after="0"/>
            </w:pPr>
            <w:r>
              <w:t>Работа в театральном уголке</w:t>
            </w:r>
          </w:p>
          <w:p w:rsidR="001B4C57" w:rsidRDefault="001B4C57" w:rsidP="00143D7D">
            <w:pPr>
              <w:spacing w:after="0"/>
            </w:pPr>
            <w:r>
              <w:t>Досуги</w:t>
            </w:r>
          </w:p>
          <w:p w:rsidR="001B4C57" w:rsidRDefault="001B4C57" w:rsidP="00143D7D">
            <w:pPr>
              <w:spacing w:after="0"/>
            </w:pPr>
            <w:r>
              <w:t>кукольные спектакли</w:t>
            </w:r>
          </w:p>
          <w:p w:rsidR="001B4C57" w:rsidRDefault="001B4C57" w:rsidP="00143D7D">
            <w:pPr>
              <w:spacing w:after="0"/>
            </w:pPr>
            <w:r>
              <w:t>Организованные формы работы с детьми</w:t>
            </w:r>
          </w:p>
          <w:p w:rsidR="001B4C57" w:rsidRDefault="001B4C57" w:rsidP="00143D7D">
            <w:pPr>
              <w:spacing w:after="0"/>
            </w:pPr>
            <w:r>
              <w:t>Тематические досуги</w:t>
            </w:r>
          </w:p>
          <w:p w:rsidR="001B4C57" w:rsidRDefault="001B4C57" w:rsidP="00143D7D">
            <w:pPr>
              <w:spacing w:after="0"/>
            </w:pPr>
            <w:r>
              <w:t xml:space="preserve">Самостоятельная детская деятельность </w:t>
            </w:r>
          </w:p>
          <w:p w:rsidR="001B4C57" w:rsidRDefault="001B4C57" w:rsidP="00143D7D">
            <w:pPr>
              <w:spacing w:after="0"/>
            </w:pPr>
            <w:r>
              <w:t>Драматизация</w:t>
            </w:r>
          </w:p>
          <w:p w:rsidR="001B4C57" w:rsidRDefault="001B4C57" w:rsidP="00143D7D">
            <w:pPr>
              <w:spacing w:after="0"/>
            </w:pPr>
            <w:r>
              <w:t>Праздники</w:t>
            </w:r>
          </w:p>
          <w:p w:rsidR="001B4C57" w:rsidRDefault="001B4C57" w:rsidP="00143D7D">
            <w:pPr>
              <w:spacing w:after="0"/>
            </w:pPr>
            <w:r>
              <w:t>Литературные викторины</w:t>
            </w:r>
          </w:p>
        </w:tc>
        <w:tc>
          <w:tcPr>
            <w:tcW w:w="4804" w:type="dxa"/>
            <w:tcBorders>
              <w:top w:val="single" w:sz="4" w:space="0" w:color="auto"/>
              <w:left w:val="single" w:sz="4" w:space="0" w:color="auto"/>
              <w:bottom w:val="single" w:sz="4" w:space="0" w:color="auto"/>
              <w:right w:val="single" w:sz="4" w:space="0" w:color="auto"/>
            </w:tcBorders>
          </w:tcPr>
          <w:p w:rsidR="001B4C57" w:rsidRDefault="001B4C57" w:rsidP="00143D7D">
            <w:pPr>
              <w:spacing w:after="0"/>
            </w:pPr>
            <w:r>
              <w:t>Пересказ</w:t>
            </w:r>
          </w:p>
          <w:p w:rsidR="001B4C57" w:rsidRDefault="001B4C57" w:rsidP="00143D7D">
            <w:pPr>
              <w:spacing w:after="0"/>
            </w:pPr>
            <w:r>
              <w:t>Драматизация</w:t>
            </w:r>
          </w:p>
          <w:p w:rsidR="001B4C57" w:rsidRDefault="001B4C57" w:rsidP="00143D7D">
            <w:pPr>
              <w:spacing w:after="0"/>
            </w:pPr>
            <w:r>
              <w:t>Рассматривание иллюстраций</w:t>
            </w:r>
          </w:p>
          <w:p w:rsidR="001B4C57" w:rsidRDefault="001B4C57" w:rsidP="00143D7D">
            <w:pPr>
              <w:spacing w:after="0"/>
            </w:pPr>
            <w:r>
              <w:t>Продуктивная деятельность</w:t>
            </w:r>
          </w:p>
          <w:p w:rsidR="001B4C57" w:rsidRDefault="001B4C57" w:rsidP="00143D7D">
            <w:pPr>
              <w:pStyle w:val="a3"/>
              <w:spacing w:before="0" w:beforeAutospacing="0" w:after="0" w:afterAutospacing="0"/>
            </w:pPr>
            <w:r>
              <w:t>игры</w:t>
            </w:r>
          </w:p>
        </w:tc>
      </w:tr>
    </w:tbl>
    <w:p w:rsidR="001B4C57" w:rsidRDefault="001B4C57" w:rsidP="001B4C57">
      <w:pPr>
        <w:pStyle w:val="a3"/>
        <w:jc w:val="center"/>
        <w:rPr>
          <w:b/>
          <w:color w:val="000000"/>
        </w:rPr>
      </w:pPr>
    </w:p>
    <w:p w:rsidR="001B4C57" w:rsidRDefault="001B4C57" w:rsidP="001B4C57">
      <w:pPr>
        <w:jc w:val="center"/>
        <w:rPr>
          <w:b/>
        </w:rPr>
        <w:sectPr w:rsidR="001B4C57" w:rsidSect="001B4C57">
          <w:pgSz w:w="16838" w:h="11906" w:orient="landscape"/>
          <w:pgMar w:top="720" w:right="720" w:bottom="720" w:left="720" w:header="709" w:footer="709" w:gutter="0"/>
          <w:cols w:space="708"/>
          <w:docGrid w:linePitch="360"/>
        </w:sectPr>
      </w:pPr>
    </w:p>
    <w:p w:rsidR="001B4C57" w:rsidRPr="00D5038B" w:rsidRDefault="001B4C57" w:rsidP="001B4C57">
      <w:pPr>
        <w:jc w:val="center"/>
        <w:rPr>
          <w:rFonts w:ascii="Times New Roman" w:hAnsi="Times New Roman" w:cs="Times New Roman"/>
          <w:sz w:val="28"/>
          <w:szCs w:val="28"/>
        </w:rPr>
      </w:pPr>
      <w:r w:rsidRPr="00D5038B">
        <w:rPr>
          <w:rFonts w:ascii="Times New Roman" w:hAnsi="Times New Roman" w:cs="Times New Roman"/>
          <w:b/>
          <w:sz w:val="28"/>
          <w:szCs w:val="28"/>
        </w:rPr>
        <w:lastRenderedPageBreak/>
        <w:t xml:space="preserve">Содержание работы по </w:t>
      </w:r>
      <w:r w:rsidR="00143D7D">
        <w:rPr>
          <w:rFonts w:ascii="Times New Roman" w:hAnsi="Times New Roman" w:cs="Times New Roman"/>
          <w:b/>
          <w:sz w:val="28"/>
          <w:szCs w:val="28"/>
        </w:rPr>
        <w:t>развитию речи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85"/>
        <w:gridCol w:w="7"/>
        <w:gridCol w:w="8981"/>
      </w:tblGrid>
      <w:tr w:rsidR="001B4C57" w:rsidRPr="00011260" w:rsidTr="0003421E">
        <w:tc>
          <w:tcPr>
            <w:tcW w:w="1192" w:type="dxa"/>
            <w:gridSpan w:val="2"/>
            <w:tcBorders>
              <w:top w:val="single" w:sz="4" w:space="0" w:color="auto"/>
              <w:left w:val="single" w:sz="4" w:space="0" w:color="auto"/>
              <w:bottom w:val="single" w:sz="4" w:space="0" w:color="auto"/>
              <w:right w:val="single" w:sz="4" w:space="0" w:color="auto"/>
            </w:tcBorders>
          </w:tcPr>
          <w:p w:rsidR="001B4C57" w:rsidRPr="00011260" w:rsidRDefault="001B4C57" w:rsidP="001B4C57">
            <w:pPr>
              <w:jc w:val="center"/>
              <w:rPr>
                <w:rFonts w:ascii="Times New Roman" w:hAnsi="Times New Roman" w:cs="Times New Roman"/>
                <w:b/>
              </w:rPr>
            </w:pPr>
            <w:r w:rsidRPr="00011260">
              <w:rPr>
                <w:rFonts w:ascii="Times New Roman" w:hAnsi="Times New Roman" w:cs="Times New Roman"/>
                <w:b/>
              </w:rPr>
              <w:t>Возраст</w:t>
            </w:r>
          </w:p>
        </w:tc>
        <w:tc>
          <w:tcPr>
            <w:tcW w:w="8981" w:type="dxa"/>
            <w:tcBorders>
              <w:top w:val="single" w:sz="4" w:space="0" w:color="auto"/>
              <w:left w:val="single" w:sz="4" w:space="0" w:color="auto"/>
              <w:bottom w:val="single" w:sz="4" w:space="0" w:color="auto"/>
              <w:right w:val="single" w:sz="4" w:space="0" w:color="auto"/>
            </w:tcBorders>
          </w:tcPr>
          <w:p w:rsidR="001B4C57" w:rsidRPr="00011260" w:rsidRDefault="001B4C57" w:rsidP="001B4C57">
            <w:pPr>
              <w:rPr>
                <w:rFonts w:ascii="Times New Roman" w:hAnsi="Times New Roman" w:cs="Times New Roman"/>
                <w:b/>
              </w:rPr>
            </w:pPr>
            <w:r w:rsidRPr="00011260">
              <w:rPr>
                <w:rFonts w:ascii="Times New Roman" w:hAnsi="Times New Roman" w:cs="Times New Roman"/>
                <w:b/>
              </w:rPr>
              <w:t>Содержание работы</w:t>
            </w:r>
          </w:p>
        </w:tc>
      </w:tr>
      <w:tr w:rsidR="00143D7D" w:rsidRPr="00011260" w:rsidTr="0003421E">
        <w:tc>
          <w:tcPr>
            <w:tcW w:w="1192" w:type="dxa"/>
            <w:gridSpan w:val="2"/>
            <w:tcBorders>
              <w:top w:val="single" w:sz="4" w:space="0" w:color="auto"/>
              <w:left w:val="single" w:sz="4" w:space="0" w:color="auto"/>
              <w:bottom w:val="single" w:sz="4" w:space="0" w:color="auto"/>
              <w:right w:val="single" w:sz="4" w:space="0" w:color="auto"/>
            </w:tcBorders>
          </w:tcPr>
          <w:p w:rsidR="00143D7D" w:rsidRPr="00011260" w:rsidRDefault="00143D7D" w:rsidP="001B4C57">
            <w:pPr>
              <w:jc w:val="center"/>
              <w:rPr>
                <w:rFonts w:ascii="Times New Roman" w:hAnsi="Times New Roman" w:cs="Times New Roman"/>
                <w:b/>
              </w:rPr>
            </w:pPr>
            <w:r>
              <w:rPr>
                <w:rFonts w:ascii="Times New Roman" w:hAnsi="Times New Roman" w:cs="Times New Roman"/>
                <w:b/>
              </w:rPr>
              <w:t>2-3 года</w:t>
            </w:r>
          </w:p>
        </w:tc>
        <w:tc>
          <w:tcPr>
            <w:tcW w:w="8981" w:type="dxa"/>
            <w:tcBorders>
              <w:top w:val="single" w:sz="4" w:space="0" w:color="auto"/>
              <w:left w:val="single" w:sz="4" w:space="0" w:color="auto"/>
              <w:bottom w:val="single" w:sz="4" w:space="0" w:color="auto"/>
              <w:right w:val="single" w:sz="4" w:space="0" w:color="auto"/>
            </w:tcBorders>
          </w:tcPr>
          <w:p w:rsidR="00143D7D" w:rsidRDefault="00143D7D" w:rsidP="00143D7D">
            <w:pPr>
              <w:pStyle w:val="Style31"/>
              <w:widowControl/>
              <w:spacing w:before="72"/>
              <w:ind w:firstLine="398"/>
              <w:rPr>
                <w:rStyle w:val="FontStyle115"/>
              </w:rPr>
            </w:pPr>
            <w:r>
              <w:rPr>
                <w:rStyle w:val="FontStyle116"/>
              </w:rPr>
              <w:t xml:space="preserve">Развивающая речевая среда. </w:t>
            </w:r>
            <w:r>
              <w:rPr>
                <w:rStyle w:val="FontStyle115"/>
              </w:rPr>
              <w:t>Способствовать развитию речи как средства общения. Давать детям разнообразные поручения, которые да</w:t>
            </w:r>
            <w:r>
              <w:rPr>
                <w:rStyle w:val="FontStyle115"/>
              </w:rPr>
              <w:softHyphen/>
              <w:t>дут им возможность общаться со сверстниками и взрослыми («Загляни в раздевалку и расскажи мне, кто пришел», «Узнай у тети Оли и расскажи мне...», «Предупреди Митю... Что ты сказал Мите? И что он тебе отве</w:t>
            </w:r>
            <w:r>
              <w:rPr>
                <w:rStyle w:val="FontStyle115"/>
              </w:rPr>
              <w:softHyphen/>
              <w:t>тил?»). Добиваться того, чтобы к концу третьего года жизни речь стала полноценным средством общения детей друг с другом.</w:t>
            </w:r>
          </w:p>
          <w:p w:rsidR="00143D7D" w:rsidRDefault="00143D7D" w:rsidP="00143D7D">
            <w:pPr>
              <w:pStyle w:val="Style31"/>
              <w:widowControl/>
              <w:ind w:firstLine="408"/>
              <w:rPr>
                <w:rStyle w:val="FontStyle115"/>
              </w:rPr>
            </w:pPr>
            <w:r>
              <w:rPr>
                <w:rStyle w:val="FontStyle115"/>
              </w:rPr>
              <w:t>Предлагать для самостоятельного рассматривания картинки, книги, игрушки в качестве наглядного материала для общения детей друг с другом и воспитателем. Рассказывать детям об этих предметах, а также об интерес</w:t>
            </w:r>
            <w:r>
              <w:rPr>
                <w:rStyle w:val="FontStyle115"/>
              </w:rPr>
              <w:softHyphen/>
              <w:t>ных событиях (например, о повадках и хитростях домашних животных); показывать на картинках состояние людей и животных (радуется, грустит</w:t>
            </w:r>
          </w:p>
          <w:p w:rsidR="00143D7D" w:rsidRDefault="00143D7D" w:rsidP="00143D7D">
            <w:pPr>
              <w:pStyle w:val="Style9"/>
              <w:widowControl/>
              <w:spacing w:line="259" w:lineRule="exact"/>
              <w:jc w:val="left"/>
              <w:rPr>
                <w:rStyle w:val="FontStyle115"/>
              </w:rPr>
            </w:pPr>
            <w:r>
              <w:rPr>
                <w:rStyle w:val="FontStyle115"/>
              </w:rPr>
              <w:t>и т. д.).</w:t>
            </w:r>
          </w:p>
          <w:p w:rsidR="00143D7D" w:rsidRDefault="00143D7D" w:rsidP="00143D7D">
            <w:pPr>
              <w:pStyle w:val="Style31"/>
              <w:widowControl/>
              <w:ind w:firstLine="408"/>
              <w:rPr>
                <w:rStyle w:val="FontStyle115"/>
              </w:rPr>
            </w:pPr>
            <w:r>
              <w:rPr>
                <w:rStyle w:val="FontStyle116"/>
              </w:rPr>
              <w:t xml:space="preserve">Формирование словаря. </w:t>
            </w:r>
            <w:r>
              <w:rPr>
                <w:rStyle w:val="FontStyle115"/>
              </w:rPr>
              <w:t>На основе расширения ориентировки детей в ближайшем окружении развивать понимание речи и активизировать словарь.</w:t>
            </w:r>
          </w:p>
          <w:p w:rsidR="00143D7D" w:rsidRDefault="00143D7D" w:rsidP="00143D7D">
            <w:pPr>
              <w:pStyle w:val="Style31"/>
              <w:widowControl/>
              <w:ind w:firstLine="408"/>
              <w:rPr>
                <w:rStyle w:val="FontStyle115"/>
              </w:rPr>
            </w:pPr>
            <w:r>
              <w:rPr>
                <w:rStyle w:val="FontStyle115"/>
              </w:rPr>
              <w:t>Учить понимать речь взрослых без наглядного сопровождения. Разви</w:t>
            </w:r>
            <w:r>
              <w:rPr>
                <w:rStyle w:val="FontStyle115"/>
              </w:rPr>
              <w:softHyphen/>
              <w:t>вать умение детей по словесному указанию педагога находить предметы по названию, цвету, размеру («Принеси Машеньке вазочку для варенья», «Возьми красный карандаш», «Спой песенку маленькому медвежонку»); называть их местоположение («Грибок на верхней полочке, высоко», «Сто</w:t>
            </w:r>
            <w:r>
              <w:rPr>
                <w:rStyle w:val="FontStyle115"/>
              </w:rPr>
              <w:softHyphen/>
              <w:t>ят рядом»); имитировать действия людей и движения животных («Покажи, как поливают из леечки», «Походи, как медвежонок»).</w:t>
            </w:r>
          </w:p>
          <w:p w:rsidR="00143D7D" w:rsidRDefault="00143D7D" w:rsidP="00143D7D">
            <w:pPr>
              <w:pStyle w:val="Style31"/>
              <w:widowControl/>
              <w:ind w:left="408" w:firstLine="0"/>
              <w:jc w:val="left"/>
              <w:rPr>
                <w:rStyle w:val="FontStyle115"/>
              </w:rPr>
            </w:pPr>
            <w:r>
              <w:rPr>
                <w:rStyle w:val="FontStyle115"/>
              </w:rPr>
              <w:t>Обогащать словарь детей:</w:t>
            </w:r>
          </w:p>
          <w:p w:rsidR="00143D7D" w:rsidRDefault="00143D7D" w:rsidP="00143D7D">
            <w:pPr>
              <w:pStyle w:val="Style33"/>
              <w:widowControl/>
              <w:numPr>
                <w:ilvl w:val="0"/>
                <w:numId w:val="116"/>
              </w:numPr>
              <w:tabs>
                <w:tab w:val="left" w:pos="518"/>
              </w:tabs>
              <w:spacing w:line="259" w:lineRule="exact"/>
              <w:rPr>
                <w:rStyle w:val="FontStyle115"/>
              </w:rPr>
            </w:pPr>
            <w:r>
              <w:rPr>
                <w:rStyle w:val="FontStyle115"/>
              </w:rPr>
              <w:t>существительными, обозначающими названия игрушек, предметов личной гигиены (полотенце, зубная щетка, расческа, носовой платок), одежды, обуви, посуды, мебели, спальных принадлежностей (одеяло, по</w:t>
            </w:r>
            <w:r>
              <w:rPr>
                <w:rStyle w:val="FontStyle115"/>
              </w:rPr>
              <w:softHyphen/>
              <w:t>душка, простыня, пижама), транспортных средств (автомашина, автобус), овощей, фруктов, домашних животных и их детенышей;</w:t>
            </w:r>
          </w:p>
          <w:p w:rsidR="00143D7D" w:rsidRDefault="00143D7D" w:rsidP="00143D7D">
            <w:pPr>
              <w:pStyle w:val="Style33"/>
              <w:widowControl/>
              <w:numPr>
                <w:ilvl w:val="0"/>
                <w:numId w:val="116"/>
              </w:numPr>
              <w:tabs>
                <w:tab w:val="left" w:pos="518"/>
              </w:tabs>
              <w:spacing w:line="259" w:lineRule="exact"/>
              <w:rPr>
                <w:rStyle w:val="FontStyle115"/>
              </w:rPr>
            </w:pPr>
            <w:r>
              <w:rPr>
                <w:rStyle w:val="FontStyle115"/>
              </w:rPr>
              <w:t>глаголами, обозначающими трудовые действия (стирать, лечить, поливать), действия, противоположные по значению (открывать — за</w:t>
            </w:r>
            <w:r>
              <w:rPr>
                <w:rStyle w:val="FontStyle115"/>
              </w:rPr>
              <w:softHyphen/>
              <w:t>крывать, снимать — надевать, брать — класть), действия, характеризую</w:t>
            </w:r>
            <w:r>
              <w:rPr>
                <w:rStyle w:val="FontStyle115"/>
              </w:rPr>
              <w:softHyphen/>
              <w:t>щие взаимоотношения людей (помочь, пожалеть, подарить, обнять), их эмоциональное состояние (плакать, смеяться, радоваться, обижаться);</w:t>
            </w:r>
          </w:p>
          <w:p w:rsidR="00143D7D" w:rsidRDefault="00143D7D" w:rsidP="00143D7D">
            <w:pPr>
              <w:pStyle w:val="Style33"/>
              <w:widowControl/>
              <w:numPr>
                <w:ilvl w:val="0"/>
                <w:numId w:val="116"/>
              </w:numPr>
              <w:tabs>
                <w:tab w:val="left" w:pos="518"/>
              </w:tabs>
              <w:spacing w:line="259" w:lineRule="exact"/>
              <w:rPr>
                <w:rStyle w:val="FontStyle115"/>
              </w:rPr>
            </w:pPr>
            <w:r>
              <w:rPr>
                <w:rStyle w:val="FontStyle115"/>
              </w:rPr>
              <w:t>прилагательными, обозначающими цвет, величину, вкус, температуру предметов (красный, синий, сладкий, кислый, большой, маленький, хо</w:t>
            </w:r>
            <w:r>
              <w:rPr>
                <w:rStyle w:val="FontStyle115"/>
              </w:rPr>
              <w:softHyphen/>
              <w:t>лодный, горячий);</w:t>
            </w:r>
          </w:p>
          <w:p w:rsidR="00143D7D" w:rsidRDefault="00143D7D" w:rsidP="00143D7D">
            <w:pPr>
              <w:pStyle w:val="Style33"/>
              <w:widowControl/>
              <w:numPr>
                <w:ilvl w:val="0"/>
                <w:numId w:val="116"/>
              </w:numPr>
              <w:tabs>
                <w:tab w:val="left" w:pos="518"/>
              </w:tabs>
              <w:spacing w:line="259" w:lineRule="exact"/>
              <w:rPr>
                <w:rStyle w:val="FontStyle115"/>
              </w:rPr>
            </w:pPr>
            <w:r>
              <w:rPr>
                <w:rStyle w:val="FontStyle115"/>
              </w:rPr>
              <w:t>наречиями (близко, далеко, высоко, быстро, темно, тихо, холодно, жарко, скользко).</w:t>
            </w:r>
          </w:p>
          <w:p w:rsidR="00143D7D" w:rsidRDefault="00143D7D" w:rsidP="00143D7D">
            <w:pPr>
              <w:pStyle w:val="Style31"/>
              <w:widowControl/>
              <w:ind w:firstLine="403"/>
              <w:rPr>
                <w:rStyle w:val="FontStyle115"/>
              </w:rPr>
            </w:pPr>
            <w:r>
              <w:rPr>
                <w:rStyle w:val="FontStyle115"/>
              </w:rPr>
              <w:t>Способствовать употреблению усвоенных слов в самостоятельной речи детей.</w:t>
            </w:r>
          </w:p>
          <w:p w:rsidR="00143D7D" w:rsidRDefault="00143D7D" w:rsidP="00143D7D">
            <w:pPr>
              <w:pStyle w:val="Style31"/>
              <w:widowControl/>
              <w:ind w:firstLine="398"/>
              <w:rPr>
                <w:rStyle w:val="FontStyle115"/>
              </w:rPr>
            </w:pPr>
            <w:r>
              <w:rPr>
                <w:rStyle w:val="FontStyle116"/>
              </w:rPr>
              <w:t xml:space="preserve">Звуковая культура речи. </w:t>
            </w:r>
            <w:r>
              <w:rPr>
                <w:rStyle w:val="FontStyle115"/>
              </w:rPr>
              <w:t>Упражнять детей в отчетливом произнесе</w:t>
            </w:r>
            <w:r>
              <w:rPr>
                <w:rStyle w:val="FontStyle115"/>
              </w:rPr>
              <w:softHyphen/>
              <w:t>нии изолированных гласных и согласных звуков (кроме свистящих, ши</w:t>
            </w:r>
            <w:r>
              <w:rPr>
                <w:rStyle w:val="FontStyle115"/>
              </w:rPr>
              <w:softHyphen/>
              <w:t>пящих и сонорных), в правильном воспроизведении звукоподражаний, слов и несложных фраз (из 2-4 слов).</w:t>
            </w:r>
          </w:p>
          <w:p w:rsidR="00143D7D" w:rsidRDefault="00143D7D" w:rsidP="00143D7D">
            <w:pPr>
              <w:pStyle w:val="Style31"/>
              <w:widowControl/>
              <w:ind w:firstLine="403"/>
              <w:rPr>
                <w:rStyle w:val="FontStyle115"/>
              </w:rPr>
            </w:pPr>
            <w:r>
              <w:rPr>
                <w:rStyle w:val="FontStyle115"/>
              </w:rPr>
              <w:t>Способствовать развитию артикуляционного и голосового аппарата, речевого дыхания, слухового внимания.</w:t>
            </w:r>
          </w:p>
          <w:p w:rsidR="00143D7D" w:rsidRDefault="00143D7D" w:rsidP="00143D7D">
            <w:pPr>
              <w:pStyle w:val="Style31"/>
              <w:widowControl/>
              <w:ind w:firstLine="403"/>
              <w:rPr>
                <w:rStyle w:val="FontStyle115"/>
              </w:rPr>
            </w:pPr>
            <w:r>
              <w:rPr>
                <w:rStyle w:val="FontStyle115"/>
              </w:rPr>
              <w:t>Формировать умение пользоваться (по подражанию) высотой и силой голоса («Киска, брысь!», «Кто пришел?», «Кто стучит?»).</w:t>
            </w:r>
          </w:p>
          <w:p w:rsidR="00143D7D" w:rsidRDefault="00143D7D" w:rsidP="00143D7D">
            <w:pPr>
              <w:pStyle w:val="Style31"/>
              <w:widowControl/>
              <w:ind w:firstLine="398"/>
              <w:rPr>
                <w:rStyle w:val="FontStyle115"/>
              </w:rPr>
            </w:pPr>
            <w:r>
              <w:rPr>
                <w:rStyle w:val="FontStyle116"/>
              </w:rPr>
              <w:t xml:space="preserve">Грамматический строй речи. </w:t>
            </w:r>
            <w:r>
              <w:rPr>
                <w:rStyle w:val="FontStyle115"/>
              </w:rPr>
              <w:t>Учить согласовывать существительные и местоимения с глаголами, употреблять глаголы в будущем и прошедшем вре</w:t>
            </w:r>
            <w:r>
              <w:rPr>
                <w:rStyle w:val="FontStyle115"/>
              </w:rPr>
              <w:softHyphen/>
              <w:t>мени, изменять их по лицам, использовать в речи предлоги (в, на, у, за, под).</w:t>
            </w:r>
          </w:p>
          <w:p w:rsidR="00143D7D" w:rsidRDefault="00143D7D" w:rsidP="00143D7D">
            <w:pPr>
              <w:pStyle w:val="Style31"/>
              <w:widowControl/>
              <w:spacing w:before="48"/>
              <w:ind w:firstLine="398"/>
              <w:rPr>
                <w:rStyle w:val="FontStyle115"/>
              </w:rPr>
            </w:pPr>
            <w:r>
              <w:rPr>
                <w:rStyle w:val="FontStyle115"/>
              </w:rPr>
              <w:t>Упражнять в употреблении некоторых вопросительных слов (кто, что, где) и несложных фраз, состоящих из 2-4 слов («Кисонька-мурысенька, куда пошла?»).</w:t>
            </w:r>
          </w:p>
          <w:p w:rsidR="00143D7D" w:rsidRDefault="00143D7D" w:rsidP="00143D7D">
            <w:pPr>
              <w:pStyle w:val="Style31"/>
              <w:widowControl/>
              <w:ind w:firstLine="394"/>
              <w:rPr>
                <w:rStyle w:val="FontStyle115"/>
              </w:rPr>
            </w:pPr>
            <w:r>
              <w:rPr>
                <w:rStyle w:val="FontStyle116"/>
              </w:rPr>
              <w:t xml:space="preserve">Связная речь. </w:t>
            </w:r>
            <w:r>
              <w:rPr>
                <w:rStyle w:val="FontStyle115"/>
              </w:rPr>
              <w:t>Помогать детям отвечать на простейшие («Что?», «Кто?», «Что делает?») и более сложные вопросы («Во что одет?», «Что везет?», «Кому?», «Какой?», «Где?», «Когда?», «Куда?»).</w:t>
            </w:r>
          </w:p>
          <w:p w:rsidR="00143D7D" w:rsidRDefault="00143D7D" w:rsidP="00143D7D">
            <w:pPr>
              <w:pStyle w:val="Style31"/>
              <w:widowControl/>
              <w:ind w:firstLine="408"/>
              <w:rPr>
                <w:rStyle w:val="FontStyle115"/>
              </w:rPr>
            </w:pPr>
            <w:r>
              <w:rPr>
                <w:rStyle w:val="FontStyle115"/>
              </w:rPr>
              <w:t>Поощрять попытки детей старше 2 лет 6 месяцев по собственной ини</w:t>
            </w:r>
            <w:r>
              <w:rPr>
                <w:rStyle w:val="FontStyle115"/>
              </w:rPr>
              <w:softHyphen/>
              <w:t>циативе или по просьбе воспитателя рассказывать об изображенном на картинке, о новой игрушке (обновке), о событии из личного опыта.</w:t>
            </w:r>
          </w:p>
          <w:p w:rsidR="00143D7D" w:rsidRDefault="00143D7D" w:rsidP="00143D7D">
            <w:pPr>
              <w:pStyle w:val="Style31"/>
              <w:widowControl/>
              <w:ind w:firstLine="422"/>
              <w:rPr>
                <w:rStyle w:val="FontStyle115"/>
              </w:rPr>
            </w:pPr>
            <w:r>
              <w:rPr>
                <w:rStyle w:val="FontStyle115"/>
              </w:rPr>
              <w:t>Во время игр-инсценировок учить детей повторять несложные фра</w:t>
            </w:r>
            <w:r>
              <w:rPr>
                <w:rStyle w:val="FontStyle115"/>
              </w:rPr>
              <w:softHyphen/>
              <w:t>зы. Помогать детям старше 2 лет 6 месяцев драматизировать отрывки из хорошо знакомых сказок.</w:t>
            </w:r>
          </w:p>
          <w:p w:rsidR="00143D7D" w:rsidRDefault="00143D7D" w:rsidP="00143D7D">
            <w:pPr>
              <w:pStyle w:val="Style31"/>
              <w:widowControl/>
              <w:ind w:left="288" w:firstLine="0"/>
              <w:jc w:val="center"/>
              <w:rPr>
                <w:rStyle w:val="FontStyle115"/>
              </w:rPr>
            </w:pPr>
            <w:r>
              <w:rPr>
                <w:rStyle w:val="FontStyle115"/>
              </w:rPr>
              <w:t>Учить слушать небольшие рассказы без наглядного сопровождения.</w:t>
            </w:r>
          </w:p>
          <w:p w:rsidR="00143D7D" w:rsidRPr="00011260" w:rsidRDefault="00143D7D" w:rsidP="001B4C57">
            <w:pPr>
              <w:rPr>
                <w:rFonts w:ascii="Times New Roman" w:hAnsi="Times New Roman" w:cs="Times New Roman"/>
                <w:b/>
              </w:rPr>
            </w:pPr>
          </w:p>
        </w:tc>
      </w:tr>
      <w:tr w:rsidR="001B4C57" w:rsidRPr="00011260" w:rsidTr="0003421E">
        <w:tc>
          <w:tcPr>
            <w:tcW w:w="1192" w:type="dxa"/>
            <w:gridSpan w:val="2"/>
            <w:tcBorders>
              <w:top w:val="single" w:sz="4" w:space="0" w:color="auto"/>
              <w:left w:val="single" w:sz="4" w:space="0" w:color="auto"/>
              <w:bottom w:val="single" w:sz="4" w:space="0" w:color="auto"/>
              <w:right w:val="single" w:sz="4" w:space="0" w:color="auto"/>
            </w:tcBorders>
          </w:tcPr>
          <w:p w:rsidR="001B4C57" w:rsidRPr="00011260" w:rsidRDefault="001B4C57" w:rsidP="001B4C57">
            <w:pPr>
              <w:jc w:val="center"/>
              <w:rPr>
                <w:rFonts w:ascii="Times New Roman" w:hAnsi="Times New Roman" w:cs="Times New Roman"/>
                <w:b/>
              </w:rPr>
            </w:pPr>
            <w:r w:rsidRPr="00011260">
              <w:rPr>
                <w:rFonts w:ascii="Times New Roman" w:hAnsi="Times New Roman" w:cs="Times New Roman"/>
                <w:b/>
              </w:rPr>
              <w:lastRenderedPageBreak/>
              <w:t>3-4 года</w:t>
            </w:r>
          </w:p>
        </w:tc>
        <w:tc>
          <w:tcPr>
            <w:tcW w:w="8981" w:type="dxa"/>
            <w:tcBorders>
              <w:top w:val="single" w:sz="4" w:space="0" w:color="auto"/>
              <w:left w:val="single" w:sz="4" w:space="0" w:color="auto"/>
              <w:bottom w:val="single" w:sz="4" w:space="0" w:color="auto"/>
              <w:right w:val="single" w:sz="4" w:space="0" w:color="auto"/>
            </w:tcBorders>
          </w:tcPr>
          <w:p w:rsidR="00143D7D" w:rsidRDefault="00143D7D" w:rsidP="00143D7D">
            <w:pPr>
              <w:pStyle w:val="Style31"/>
              <w:widowControl/>
              <w:spacing w:before="67"/>
              <w:ind w:firstLine="398"/>
              <w:rPr>
                <w:rStyle w:val="FontStyle115"/>
              </w:rPr>
            </w:pPr>
            <w:r>
              <w:rPr>
                <w:rStyle w:val="FontStyle116"/>
              </w:rPr>
              <w:t xml:space="preserve">Развивающая речевая среда. </w:t>
            </w:r>
            <w:r>
              <w:rPr>
                <w:rStyle w:val="FontStyle115"/>
              </w:rPr>
              <w:t>Продолжать помогать детям общаться со знакомыми взрослыми и сверстниками посредством поручений (спроси, выясни, предложи помощь, поблагодари и т. п.).</w:t>
            </w:r>
          </w:p>
          <w:p w:rsidR="00143D7D" w:rsidRDefault="00143D7D" w:rsidP="00143D7D">
            <w:pPr>
              <w:pStyle w:val="Style31"/>
              <w:widowControl/>
              <w:ind w:firstLine="408"/>
              <w:rPr>
                <w:rStyle w:val="FontStyle115"/>
              </w:rPr>
            </w:pPr>
            <w:r>
              <w:rPr>
                <w:rStyle w:val="FontStyle115"/>
              </w:rPr>
              <w:t>Подсказывать детям образцы обращения к взрослым, зашедшим в группу («Скажите: „Проходите, пожалуйста"», «Предложите: „Хотите посмотреть..."», «Спросите: „Понравились ли наши рисунки?"»).</w:t>
            </w:r>
          </w:p>
          <w:p w:rsidR="00143D7D" w:rsidRDefault="00143D7D" w:rsidP="00143D7D">
            <w:pPr>
              <w:pStyle w:val="Style31"/>
              <w:widowControl/>
              <w:ind w:firstLine="413"/>
              <w:rPr>
                <w:rStyle w:val="FontStyle115"/>
              </w:rPr>
            </w:pPr>
            <w:r>
              <w:rPr>
                <w:rStyle w:val="FontStyle115"/>
              </w:rPr>
              <w:t>В быту, в самостоятельных играх помогать детям посредством речи взаимодействовать и налаживать контакты друг с другом («Посоветуй Мите перевозить кубики на большой машине», «Предложи Саше сделать ворота пошире», «Скажи: „Стыдно драться! Ты уже большой"»).</w:t>
            </w:r>
          </w:p>
          <w:p w:rsidR="00143D7D" w:rsidRDefault="00143D7D" w:rsidP="00143D7D">
            <w:pPr>
              <w:pStyle w:val="Style31"/>
              <w:widowControl/>
              <w:ind w:firstLine="408"/>
              <w:rPr>
                <w:rStyle w:val="FontStyle115"/>
              </w:rPr>
            </w:pPr>
            <w:r>
              <w:rPr>
                <w:rStyle w:val="FontStyle115"/>
              </w:rPr>
              <w:t>В целях развития инициативной речи, обогащения и уточнения пред</w:t>
            </w:r>
            <w:r>
              <w:rPr>
                <w:rStyle w:val="FontStyle115"/>
              </w:rPr>
              <w:softHyphen/>
              <w:t>ставлений о предметах ближайшего окружения предоставлять детям для самостоятельного рассматривания картинки, книги, наборы предметов.</w:t>
            </w:r>
          </w:p>
          <w:p w:rsidR="00143D7D" w:rsidRDefault="00143D7D" w:rsidP="00143D7D">
            <w:pPr>
              <w:pStyle w:val="Style31"/>
              <w:widowControl/>
              <w:ind w:firstLine="408"/>
              <w:rPr>
                <w:rStyle w:val="FontStyle115"/>
              </w:rPr>
            </w:pPr>
            <w:r>
              <w:rPr>
                <w:rStyle w:val="FontStyle115"/>
              </w:rPr>
              <w:t>Продолжать приучать детей слушать рассказы воспитателя о забавных случаях из жизни.</w:t>
            </w:r>
          </w:p>
          <w:p w:rsidR="00143D7D" w:rsidRDefault="00143D7D" w:rsidP="00143D7D">
            <w:pPr>
              <w:pStyle w:val="Style31"/>
              <w:widowControl/>
              <w:ind w:firstLine="408"/>
              <w:rPr>
                <w:rStyle w:val="FontStyle115"/>
              </w:rPr>
            </w:pPr>
            <w:r>
              <w:rPr>
                <w:rStyle w:val="FontStyle116"/>
              </w:rPr>
              <w:t xml:space="preserve">Формирование словаря. </w:t>
            </w:r>
            <w:r>
              <w:rPr>
                <w:rStyle w:val="FontStyle115"/>
              </w:rPr>
              <w:t>На основе обогащения представлений о бли</w:t>
            </w:r>
            <w:r>
              <w:rPr>
                <w:rStyle w:val="FontStyle115"/>
              </w:rPr>
              <w:softHyphen/>
              <w:t>жайшем окружении продолжать расширять и активизировать словарный запас детей. Уточнять названия и назначение предметов одежды, обуви, головных уборов, посуды, мебели, видов транспорта.</w:t>
            </w:r>
          </w:p>
          <w:p w:rsidR="00143D7D" w:rsidRDefault="00143D7D" w:rsidP="00143D7D">
            <w:pPr>
              <w:pStyle w:val="Style31"/>
              <w:widowControl/>
              <w:ind w:firstLine="394"/>
              <w:rPr>
                <w:rStyle w:val="FontStyle115"/>
              </w:rPr>
            </w:pPr>
            <w:r>
              <w:rPr>
                <w:rStyle w:val="FontStyle115"/>
              </w:rPr>
              <w:t>Учить детей различать и называть существенные детали и части предметов (у платья — рукава, воротник, карманы, пуговицы), качества (цвет и его оттен</w:t>
            </w:r>
            <w:r>
              <w:rPr>
                <w:rStyle w:val="FontStyle115"/>
              </w:rPr>
              <w:softHyphen/>
              <w:t>ки, форма, размер), особенности поверхности (гладкая, пушистая, шерохова</w:t>
            </w:r>
            <w:r>
              <w:rPr>
                <w:rStyle w:val="FontStyle115"/>
              </w:rPr>
              <w:softHyphen/>
              <w:t>тая), некоторые материалы и их свойства (бумага легко рвется и размокает, стеклянные предметы бьются, резиновые игрушки после сжимания восстанав</w:t>
            </w:r>
            <w:r>
              <w:rPr>
                <w:rStyle w:val="FontStyle115"/>
              </w:rPr>
              <w:softHyphen/>
              <w:t>ливают первоначальную форму), местоположение (за окном, высоко, далеко, под шкафом). Обращать внимание детей на некоторые сходные по назначению предметы (тарелка—блюдце, стул—табурет—скамеечка, шуба—пальто—дуб</w:t>
            </w:r>
            <w:r>
              <w:rPr>
                <w:rStyle w:val="FontStyle115"/>
              </w:rPr>
              <w:softHyphen/>
              <w:t>ленка). Учить понимать обобщающие слова (одежда, посуда, мебель, овощи, фрукты, птицы и т. п.); называть части суток (утро, день, вечер, ночь); называть домашних животных и их детенышей, овощи и фрукты.</w:t>
            </w:r>
          </w:p>
          <w:p w:rsidR="00143D7D" w:rsidRDefault="00143D7D" w:rsidP="00143D7D">
            <w:pPr>
              <w:pStyle w:val="Style31"/>
              <w:widowControl/>
              <w:ind w:firstLine="398"/>
              <w:rPr>
                <w:rStyle w:val="FontStyle115"/>
              </w:rPr>
            </w:pPr>
            <w:r>
              <w:rPr>
                <w:rStyle w:val="FontStyle116"/>
              </w:rPr>
              <w:t xml:space="preserve">Звуковая культура речи. </w:t>
            </w:r>
            <w:r>
              <w:rPr>
                <w:rStyle w:val="FontStyle115"/>
              </w:rPr>
              <w:t>Продолжать учить детей внятно про</w:t>
            </w:r>
            <w:r>
              <w:rPr>
                <w:rStyle w:val="FontStyle115"/>
              </w:rPr>
              <w:softHyphen/>
              <w:t>износить в словах гласные (а, у, и, о, э) и некоторые согласные звуки: п — б — т — д — к — г; ф — в; т — с — з — ц.</w:t>
            </w:r>
          </w:p>
          <w:p w:rsidR="00143D7D" w:rsidRDefault="00143D7D" w:rsidP="00143D7D">
            <w:pPr>
              <w:pStyle w:val="Style31"/>
              <w:widowControl/>
              <w:ind w:firstLine="408"/>
              <w:rPr>
                <w:rStyle w:val="FontStyle115"/>
              </w:rPr>
            </w:pPr>
            <w:r>
              <w:rPr>
                <w:rStyle w:val="FontStyle115"/>
              </w:rPr>
              <w:t>Развивать моторику речедвигательного аппарата, слуховое восприятие, речевой слух и речевое дыхание, уточнять и закреплять артикуляцию звуков. Вырабатывать правильный темп речи, интонационную вырази</w:t>
            </w:r>
            <w:r>
              <w:rPr>
                <w:rStyle w:val="FontStyle115"/>
              </w:rPr>
              <w:softHyphen/>
              <w:t>тельность. Учить отчетливо произносить слова и короткие фразы, говорить спокойно, с естественными интонациями.</w:t>
            </w:r>
          </w:p>
          <w:p w:rsidR="00143D7D" w:rsidRDefault="00143D7D" w:rsidP="00143D7D">
            <w:pPr>
              <w:pStyle w:val="Style31"/>
              <w:widowControl/>
              <w:ind w:firstLine="398"/>
              <w:rPr>
                <w:rStyle w:val="FontStyle115"/>
              </w:rPr>
            </w:pPr>
            <w:r>
              <w:rPr>
                <w:rStyle w:val="FontStyle116"/>
              </w:rPr>
              <w:t xml:space="preserve">Грамматический строй речи. </w:t>
            </w:r>
            <w:r>
              <w:rPr>
                <w:rStyle w:val="FontStyle115"/>
              </w:rPr>
              <w:t>Продолжать учить детей согласовывать прилагательные с существительными в роде, числе, падеже; употреблять существительные с предлогами (в, на, под, за, около). Помогать детям употреблять в речи имена существительные в форме единственного и множественного числа, обозначающие животных и их детенышей (ут</w:t>
            </w:r>
            <w:r>
              <w:rPr>
                <w:rStyle w:val="FontStyle115"/>
              </w:rPr>
              <w:softHyphen/>
              <w:t>ка — утенок — утята); форму множественного числа существительных в родительном падеже (ленточек, матрешек, книг, груш, слив). Относиться к словотворчеству детей как к этапу активного овладения грамматикой, подсказывать им правильную форму слова.</w:t>
            </w:r>
          </w:p>
          <w:p w:rsidR="00143D7D" w:rsidRDefault="00143D7D" w:rsidP="00143D7D">
            <w:pPr>
              <w:pStyle w:val="Style31"/>
              <w:widowControl/>
              <w:ind w:firstLine="403"/>
              <w:rPr>
                <w:rStyle w:val="FontStyle115"/>
              </w:rPr>
            </w:pPr>
            <w:r>
              <w:rPr>
                <w:rStyle w:val="FontStyle115"/>
              </w:rPr>
              <w:t>Помогать получать из нераспространенных простых предложений (состоят только из подлежащего и сказуемого) распространенные путем введения в них определений, дополнений, обстоятельств; составлять пред</w:t>
            </w:r>
            <w:r>
              <w:rPr>
                <w:rStyle w:val="FontStyle115"/>
              </w:rPr>
              <w:softHyphen/>
              <w:t>ложения с однородными членами («Мы пойдем в зоопарк и увидим слона, зебру и тигра»).</w:t>
            </w:r>
          </w:p>
          <w:p w:rsidR="00143D7D" w:rsidRDefault="00143D7D" w:rsidP="00143D7D">
            <w:pPr>
              <w:pStyle w:val="Style31"/>
              <w:widowControl/>
              <w:ind w:left="403" w:firstLine="0"/>
              <w:jc w:val="left"/>
              <w:rPr>
                <w:rStyle w:val="FontStyle115"/>
              </w:rPr>
            </w:pPr>
            <w:r>
              <w:rPr>
                <w:rStyle w:val="FontStyle116"/>
              </w:rPr>
              <w:t xml:space="preserve">Связная речь. </w:t>
            </w:r>
            <w:r>
              <w:rPr>
                <w:rStyle w:val="FontStyle115"/>
              </w:rPr>
              <w:t>Развивать диалогическую форму речи.</w:t>
            </w:r>
          </w:p>
          <w:p w:rsidR="00143D7D" w:rsidRDefault="00143D7D" w:rsidP="00143D7D">
            <w:pPr>
              <w:pStyle w:val="Style31"/>
              <w:widowControl/>
              <w:ind w:firstLine="413"/>
              <w:rPr>
                <w:rStyle w:val="FontStyle115"/>
              </w:rPr>
            </w:pPr>
            <w:r>
              <w:rPr>
                <w:rStyle w:val="FontStyle115"/>
              </w:rPr>
              <w:t>Вовлекать детей в разговор во время рассматривания предметов, кар</w:t>
            </w:r>
            <w:r>
              <w:rPr>
                <w:rStyle w:val="FontStyle115"/>
              </w:rPr>
              <w:softHyphen/>
              <w:t>тин, иллюстраций; наблюдений за живыми объектами; после просмотра спектаклей, мультфильмов.</w:t>
            </w:r>
          </w:p>
          <w:p w:rsidR="00143D7D" w:rsidRDefault="00143D7D" w:rsidP="00143D7D">
            <w:pPr>
              <w:pStyle w:val="Style31"/>
              <w:widowControl/>
              <w:ind w:firstLine="403"/>
              <w:rPr>
                <w:rStyle w:val="FontStyle115"/>
              </w:rPr>
            </w:pPr>
            <w:r>
              <w:rPr>
                <w:rStyle w:val="FontStyle115"/>
              </w:rPr>
              <w:t>Обучать умению вести диалог с педагогом: слушать и понимать задан</w:t>
            </w:r>
            <w:r>
              <w:rPr>
                <w:rStyle w:val="FontStyle115"/>
              </w:rPr>
              <w:softHyphen/>
              <w:t>ный вопрос, понятно отвечать на него, говорить в нормальном темпе, не перебивая говорящего взрослого.</w:t>
            </w:r>
          </w:p>
          <w:p w:rsidR="00143D7D" w:rsidRDefault="00143D7D" w:rsidP="00143D7D">
            <w:pPr>
              <w:pStyle w:val="Style31"/>
              <w:widowControl/>
              <w:ind w:firstLine="413"/>
              <w:rPr>
                <w:rStyle w:val="FontStyle115"/>
              </w:rPr>
            </w:pPr>
            <w:r>
              <w:rPr>
                <w:rStyle w:val="FontStyle115"/>
              </w:rPr>
              <w:t>Напоминать детям о необходимости говорить «спасибо», «здравствуй</w:t>
            </w:r>
            <w:r>
              <w:rPr>
                <w:rStyle w:val="FontStyle115"/>
              </w:rPr>
              <w:softHyphen/>
              <w:t>те», «до свидания», «спокойной ночи» (в семье, группе).</w:t>
            </w:r>
          </w:p>
          <w:p w:rsidR="00143D7D" w:rsidRDefault="00143D7D" w:rsidP="00143D7D">
            <w:pPr>
              <w:pStyle w:val="Style31"/>
              <w:widowControl/>
              <w:ind w:left="413" w:firstLine="0"/>
              <w:jc w:val="left"/>
              <w:rPr>
                <w:rStyle w:val="FontStyle115"/>
              </w:rPr>
            </w:pPr>
            <w:r>
              <w:rPr>
                <w:rStyle w:val="FontStyle115"/>
              </w:rPr>
              <w:t>Помогать доброжелательно общаться друг с другом.</w:t>
            </w:r>
          </w:p>
          <w:p w:rsidR="001B4C57" w:rsidRPr="00143D7D" w:rsidRDefault="00143D7D" w:rsidP="00143D7D">
            <w:pPr>
              <w:pStyle w:val="Style31"/>
              <w:widowControl/>
              <w:ind w:firstLine="408"/>
              <w:rPr>
                <w:rFonts w:ascii="Times New Roman" w:hAnsi="Times New Roman" w:cs="Times New Roman"/>
                <w:sz w:val="20"/>
                <w:szCs w:val="20"/>
              </w:rPr>
            </w:pPr>
            <w:r>
              <w:rPr>
                <w:rStyle w:val="FontStyle115"/>
              </w:rPr>
              <w:t>Формировать потребность делиться своими впечатлениями с воспи</w:t>
            </w:r>
            <w:r>
              <w:rPr>
                <w:rStyle w:val="FontStyle115"/>
              </w:rPr>
              <w:softHyphen/>
              <w:t>тателями и родителями.</w:t>
            </w:r>
          </w:p>
        </w:tc>
      </w:tr>
      <w:tr w:rsidR="001B4C57" w:rsidRPr="00011260" w:rsidTr="0003421E">
        <w:tc>
          <w:tcPr>
            <w:tcW w:w="1192" w:type="dxa"/>
            <w:gridSpan w:val="2"/>
            <w:tcBorders>
              <w:top w:val="single" w:sz="4" w:space="0" w:color="auto"/>
              <w:left w:val="single" w:sz="4" w:space="0" w:color="auto"/>
              <w:bottom w:val="single" w:sz="4" w:space="0" w:color="auto"/>
              <w:right w:val="single" w:sz="4" w:space="0" w:color="auto"/>
            </w:tcBorders>
          </w:tcPr>
          <w:p w:rsidR="001B4C57" w:rsidRPr="00011260" w:rsidRDefault="001B4C57" w:rsidP="001B4C57">
            <w:pPr>
              <w:jc w:val="center"/>
              <w:rPr>
                <w:rFonts w:ascii="Times New Roman" w:hAnsi="Times New Roman" w:cs="Times New Roman"/>
                <w:b/>
              </w:rPr>
            </w:pPr>
            <w:r w:rsidRPr="00011260">
              <w:rPr>
                <w:rFonts w:ascii="Times New Roman" w:hAnsi="Times New Roman" w:cs="Times New Roman"/>
                <w:b/>
              </w:rPr>
              <w:t>4-5 лет</w:t>
            </w:r>
          </w:p>
        </w:tc>
        <w:tc>
          <w:tcPr>
            <w:tcW w:w="8981" w:type="dxa"/>
            <w:tcBorders>
              <w:top w:val="single" w:sz="4" w:space="0" w:color="auto"/>
              <w:left w:val="single" w:sz="4" w:space="0" w:color="auto"/>
              <w:bottom w:val="single" w:sz="4" w:space="0" w:color="auto"/>
              <w:right w:val="single" w:sz="4" w:space="0" w:color="auto"/>
            </w:tcBorders>
          </w:tcPr>
          <w:p w:rsidR="00143D7D" w:rsidRDefault="00143D7D" w:rsidP="00143D7D">
            <w:pPr>
              <w:pStyle w:val="Style31"/>
              <w:widowControl/>
              <w:spacing w:before="77" w:line="254" w:lineRule="exact"/>
              <w:ind w:firstLine="398"/>
              <w:rPr>
                <w:rStyle w:val="FontStyle115"/>
              </w:rPr>
            </w:pPr>
            <w:r>
              <w:rPr>
                <w:rStyle w:val="FontStyle116"/>
              </w:rPr>
              <w:t xml:space="preserve">Развивающая речевая среда. </w:t>
            </w:r>
            <w:r>
              <w:rPr>
                <w:rStyle w:val="FontStyle115"/>
              </w:rPr>
              <w:t>Обсуждать с детьми информацию о предметах, явлениях, событиях, выходящих за пределы привычного им ближайшего окружения.</w:t>
            </w:r>
          </w:p>
          <w:p w:rsidR="00143D7D" w:rsidRDefault="00143D7D" w:rsidP="00143D7D">
            <w:pPr>
              <w:pStyle w:val="Style31"/>
              <w:widowControl/>
              <w:spacing w:before="48"/>
              <w:ind w:firstLine="413"/>
              <w:rPr>
                <w:rStyle w:val="FontStyle115"/>
              </w:rPr>
            </w:pPr>
            <w:r>
              <w:rPr>
                <w:rStyle w:val="FontStyle115"/>
              </w:rPr>
              <w:t xml:space="preserve">Выслушивать детей, уточнять их ответы, подсказывать слова, более точно отражающие особенность предмета, явления, состояния, поступка; помогать логично и понятно высказывать </w:t>
            </w:r>
            <w:r>
              <w:rPr>
                <w:rStyle w:val="FontStyle115"/>
              </w:rPr>
              <w:lastRenderedPageBreak/>
              <w:t>суждение.</w:t>
            </w:r>
          </w:p>
          <w:p w:rsidR="00143D7D" w:rsidRDefault="00143D7D" w:rsidP="00143D7D">
            <w:pPr>
              <w:pStyle w:val="Style31"/>
              <w:widowControl/>
              <w:ind w:left="408" w:firstLine="0"/>
              <w:jc w:val="left"/>
              <w:rPr>
                <w:rStyle w:val="FontStyle115"/>
              </w:rPr>
            </w:pPr>
            <w:r>
              <w:rPr>
                <w:rStyle w:val="FontStyle115"/>
              </w:rPr>
              <w:t>Способствовать развитию любознательности.</w:t>
            </w:r>
          </w:p>
          <w:p w:rsidR="00143D7D" w:rsidRDefault="00143D7D" w:rsidP="00143D7D">
            <w:pPr>
              <w:pStyle w:val="Style31"/>
              <w:widowControl/>
              <w:ind w:firstLine="413"/>
              <w:rPr>
                <w:rStyle w:val="FontStyle115"/>
              </w:rPr>
            </w:pPr>
            <w:r>
              <w:rPr>
                <w:rStyle w:val="FontStyle115"/>
              </w:rPr>
              <w:t>Помогать детям доброжелательно общаться со сверстниками, подска</w:t>
            </w:r>
            <w:r>
              <w:rPr>
                <w:rStyle w:val="FontStyle115"/>
              </w:rPr>
              <w:softHyphen/>
              <w:t>зывать, как можно порадовать друга, поздравить его, как спокойно выска</w:t>
            </w:r>
            <w:r>
              <w:rPr>
                <w:rStyle w:val="FontStyle115"/>
              </w:rPr>
              <w:softHyphen/>
              <w:t>зать свое недовольство его поступком, как извиниться.</w:t>
            </w:r>
          </w:p>
          <w:p w:rsidR="00143D7D" w:rsidRDefault="00143D7D" w:rsidP="00143D7D">
            <w:pPr>
              <w:pStyle w:val="Style31"/>
              <w:widowControl/>
              <w:ind w:firstLine="408"/>
              <w:rPr>
                <w:rStyle w:val="FontStyle115"/>
              </w:rPr>
            </w:pPr>
            <w:r>
              <w:rPr>
                <w:rStyle w:val="FontStyle116"/>
              </w:rPr>
              <w:t xml:space="preserve">Формирование словаря. </w:t>
            </w:r>
            <w:r>
              <w:rPr>
                <w:rStyle w:val="FontStyle115"/>
              </w:rPr>
              <w:t>Пополнять и активизировать словарь де</w:t>
            </w:r>
            <w:r>
              <w:rPr>
                <w:rStyle w:val="FontStyle115"/>
              </w:rPr>
              <w:softHyphen/>
              <w:t>тей на основе углубления знаний о ближайшем окружении. Расширять представления о предметах, явлениях, событиях, не имевших места в их собственном опыте.</w:t>
            </w:r>
          </w:p>
          <w:p w:rsidR="00143D7D" w:rsidRDefault="00143D7D" w:rsidP="00143D7D">
            <w:pPr>
              <w:pStyle w:val="Style31"/>
              <w:widowControl/>
              <w:ind w:firstLine="398"/>
              <w:rPr>
                <w:rStyle w:val="FontStyle115"/>
              </w:rPr>
            </w:pPr>
            <w:r>
              <w:rPr>
                <w:rStyle w:val="FontStyle115"/>
              </w:rPr>
              <w:t>Активизировать употребление в речи названий предметов, их частей, материалов, из которых они изготовлены.</w:t>
            </w:r>
          </w:p>
          <w:p w:rsidR="00143D7D" w:rsidRDefault="00143D7D" w:rsidP="00143D7D">
            <w:pPr>
              <w:pStyle w:val="Style31"/>
              <w:widowControl/>
              <w:ind w:firstLine="403"/>
              <w:rPr>
                <w:rStyle w:val="FontStyle115"/>
              </w:rPr>
            </w:pPr>
            <w:r>
              <w:rPr>
                <w:rStyle w:val="FontStyle115"/>
              </w:rPr>
              <w:t>Учить использовать в речи наиболее употребительные прилагательные, глаголы, наречия, предлоги.</w:t>
            </w:r>
          </w:p>
          <w:p w:rsidR="00143D7D" w:rsidRDefault="00143D7D" w:rsidP="00143D7D">
            <w:pPr>
              <w:pStyle w:val="Style31"/>
              <w:widowControl/>
              <w:ind w:firstLine="408"/>
              <w:rPr>
                <w:rStyle w:val="FontStyle115"/>
              </w:rPr>
            </w:pPr>
            <w:r>
              <w:rPr>
                <w:rStyle w:val="FontStyle115"/>
              </w:rPr>
              <w:t>Вводить в словарь детей существительные, обозначающие профессии; глаголы, характеризующие трудовые действия.</w:t>
            </w:r>
          </w:p>
          <w:p w:rsidR="00143D7D" w:rsidRDefault="00143D7D" w:rsidP="00143D7D">
            <w:pPr>
              <w:pStyle w:val="Style31"/>
              <w:widowControl/>
              <w:ind w:firstLine="408"/>
              <w:rPr>
                <w:rStyle w:val="FontStyle115"/>
              </w:rPr>
            </w:pPr>
            <w:r>
              <w:rPr>
                <w:rStyle w:val="FontStyle115"/>
              </w:rPr>
              <w:t>Продолжать учить детей определять и называть местоположение пред</w:t>
            </w:r>
            <w:r>
              <w:rPr>
                <w:rStyle w:val="FontStyle115"/>
              </w:rPr>
              <w:softHyphen/>
              <w:t>мета (слева, справа, рядом, около, между), время суток. Помогать заменять часто используемые детьми указательные местоимения и наречия (там, туда, такой, этот) более точными выразительными словами; употреблять слова-антонимы (чистый — грязный, светло — темно).</w:t>
            </w:r>
          </w:p>
          <w:p w:rsidR="00143D7D" w:rsidRDefault="00143D7D" w:rsidP="00143D7D">
            <w:pPr>
              <w:pStyle w:val="Style31"/>
              <w:widowControl/>
              <w:ind w:firstLine="403"/>
              <w:rPr>
                <w:rStyle w:val="FontStyle115"/>
              </w:rPr>
            </w:pPr>
            <w:r>
              <w:rPr>
                <w:rStyle w:val="FontStyle115"/>
              </w:rPr>
              <w:t>Учить употреблять существительные с обобщающим значением (ме</w:t>
            </w:r>
            <w:r>
              <w:rPr>
                <w:rStyle w:val="FontStyle115"/>
              </w:rPr>
              <w:softHyphen/>
              <w:t>бель, овощи, животные и т. п.).</w:t>
            </w:r>
          </w:p>
          <w:p w:rsidR="00143D7D" w:rsidRDefault="00143D7D" w:rsidP="00143D7D">
            <w:pPr>
              <w:pStyle w:val="Style31"/>
              <w:widowControl/>
              <w:ind w:firstLine="398"/>
              <w:rPr>
                <w:rStyle w:val="FontStyle115"/>
              </w:rPr>
            </w:pPr>
            <w:r>
              <w:rPr>
                <w:rStyle w:val="FontStyle116"/>
              </w:rPr>
              <w:t xml:space="preserve">Звуковая культура речи. </w:t>
            </w:r>
            <w:r>
              <w:rPr>
                <w:rStyle w:val="FontStyle115"/>
              </w:rPr>
              <w:t>Закреплять правильное произношение гласных и согласных звуков, отрабатывать произношение свистящих, шипящих и сонорных (р, л) звуков. Развивать артикуляционный ап</w:t>
            </w:r>
            <w:r>
              <w:rPr>
                <w:rStyle w:val="FontStyle115"/>
              </w:rPr>
              <w:softHyphen/>
              <w:t>парат.</w:t>
            </w:r>
          </w:p>
          <w:p w:rsidR="00143D7D" w:rsidRDefault="00143D7D" w:rsidP="00143D7D">
            <w:pPr>
              <w:pStyle w:val="Style31"/>
              <w:widowControl/>
              <w:ind w:firstLine="408"/>
              <w:rPr>
                <w:rStyle w:val="FontStyle115"/>
              </w:rPr>
            </w:pPr>
            <w:r>
              <w:rPr>
                <w:rStyle w:val="FontStyle115"/>
              </w:rPr>
              <w:t>Продолжать работу над дикцией: совершенствовать отчетливое про</w:t>
            </w:r>
            <w:r>
              <w:rPr>
                <w:rStyle w:val="FontStyle115"/>
              </w:rPr>
              <w:softHyphen/>
              <w:t>изнесение слов и словосочетаний.</w:t>
            </w:r>
          </w:p>
          <w:p w:rsidR="00143D7D" w:rsidRDefault="00143D7D" w:rsidP="00143D7D">
            <w:pPr>
              <w:pStyle w:val="Style31"/>
              <w:widowControl/>
              <w:ind w:firstLine="408"/>
              <w:rPr>
                <w:rStyle w:val="FontStyle115"/>
              </w:rPr>
            </w:pPr>
            <w:r>
              <w:rPr>
                <w:rStyle w:val="FontStyle115"/>
              </w:rPr>
              <w:t>Развивать фонематический слух: учить различать на слух и называть слова, начинающиеся на определенный звук.</w:t>
            </w:r>
          </w:p>
          <w:p w:rsidR="00143D7D" w:rsidRDefault="00143D7D" w:rsidP="00143D7D">
            <w:pPr>
              <w:pStyle w:val="Style31"/>
              <w:widowControl/>
              <w:ind w:left="408" w:firstLine="0"/>
              <w:jc w:val="left"/>
              <w:rPr>
                <w:rStyle w:val="FontStyle115"/>
              </w:rPr>
            </w:pPr>
            <w:r>
              <w:rPr>
                <w:rStyle w:val="FontStyle115"/>
              </w:rPr>
              <w:t>Совершенствовать интонационную выразительность речи.</w:t>
            </w:r>
          </w:p>
          <w:p w:rsidR="00143D7D" w:rsidRDefault="00143D7D" w:rsidP="00143D7D">
            <w:pPr>
              <w:pStyle w:val="Style31"/>
              <w:widowControl/>
              <w:ind w:firstLine="398"/>
              <w:rPr>
                <w:rStyle w:val="FontStyle115"/>
              </w:rPr>
            </w:pPr>
            <w:r>
              <w:rPr>
                <w:rStyle w:val="FontStyle116"/>
              </w:rPr>
              <w:t xml:space="preserve">Грамматический строй речи. </w:t>
            </w:r>
            <w:r>
              <w:rPr>
                <w:rStyle w:val="FontStyle115"/>
              </w:rPr>
              <w:t>Продолжать формировать у детей умение согласовывать слова в предложении, правильно использовать предлоги в речи; образовывать форму множественного числа существительных, обозначающих детенышей животных (по аналогии), употреблять эти су</w:t>
            </w:r>
            <w:r>
              <w:rPr>
                <w:rStyle w:val="FontStyle115"/>
              </w:rPr>
              <w:softHyphen/>
              <w:t>ществительные в именительном и винительном падежах (лисята — лисят, медвежата — медвежат); правильно употреблять форму множественного числа родительного падежа существительных (вилок, яблок, туфель).</w:t>
            </w:r>
          </w:p>
          <w:p w:rsidR="00143D7D" w:rsidRDefault="00143D7D" w:rsidP="00143D7D">
            <w:pPr>
              <w:pStyle w:val="Style31"/>
              <w:widowControl/>
              <w:ind w:firstLine="408"/>
              <w:rPr>
                <w:rStyle w:val="FontStyle115"/>
              </w:rPr>
            </w:pPr>
            <w:r>
              <w:rPr>
                <w:rStyle w:val="FontStyle115"/>
              </w:rPr>
              <w:t>Напоминать правильные формы повелительного наклонения некото</w:t>
            </w:r>
            <w:r>
              <w:rPr>
                <w:rStyle w:val="FontStyle115"/>
              </w:rPr>
              <w:softHyphen/>
              <w:t>рых глаголов (Ляг! Лежи! Поезжай! Беги! и т. п.), несклоняемых сущест</w:t>
            </w:r>
            <w:r>
              <w:rPr>
                <w:rStyle w:val="FontStyle115"/>
              </w:rPr>
              <w:softHyphen/>
              <w:t>вительных (пальто, пианино, кофе, какао).</w:t>
            </w:r>
          </w:p>
          <w:p w:rsidR="00143D7D" w:rsidRDefault="00143D7D" w:rsidP="00143D7D">
            <w:pPr>
              <w:pStyle w:val="Style31"/>
              <w:widowControl/>
              <w:spacing w:before="48"/>
              <w:ind w:firstLine="413"/>
              <w:rPr>
                <w:rStyle w:val="FontStyle115"/>
              </w:rPr>
            </w:pPr>
            <w:r>
              <w:rPr>
                <w:rStyle w:val="FontStyle115"/>
              </w:rPr>
              <w:t>Поощрять характерное для пятого года жизни словотворчество, так</w:t>
            </w:r>
            <w:r>
              <w:rPr>
                <w:rStyle w:val="FontStyle115"/>
              </w:rPr>
              <w:softHyphen/>
              <w:t>тично подсказывать общепринятый образец слова.</w:t>
            </w:r>
          </w:p>
          <w:p w:rsidR="00143D7D" w:rsidRDefault="00143D7D" w:rsidP="00143D7D">
            <w:pPr>
              <w:pStyle w:val="Style31"/>
              <w:widowControl/>
              <w:ind w:firstLine="408"/>
              <w:rPr>
                <w:rStyle w:val="FontStyle115"/>
              </w:rPr>
            </w:pPr>
            <w:r>
              <w:rPr>
                <w:rStyle w:val="FontStyle115"/>
              </w:rPr>
              <w:t>Побуждать детей активно употреблять в речи простейшие виды слож</w:t>
            </w:r>
            <w:r>
              <w:rPr>
                <w:rStyle w:val="FontStyle115"/>
              </w:rPr>
              <w:softHyphen/>
              <w:t>носочиненных и сложноподчиненных предложений.</w:t>
            </w:r>
          </w:p>
          <w:p w:rsidR="00143D7D" w:rsidRDefault="00143D7D" w:rsidP="00143D7D">
            <w:pPr>
              <w:pStyle w:val="Style31"/>
              <w:widowControl/>
              <w:ind w:firstLine="403"/>
              <w:rPr>
                <w:rStyle w:val="FontStyle115"/>
              </w:rPr>
            </w:pPr>
            <w:r>
              <w:rPr>
                <w:rStyle w:val="FontStyle116"/>
              </w:rPr>
              <w:t xml:space="preserve">Связная речь. </w:t>
            </w:r>
            <w:r>
              <w:rPr>
                <w:rStyle w:val="FontStyle115"/>
              </w:rPr>
              <w:t>Совершенствовать диалогическую речь: учить участво</w:t>
            </w:r>
            <w:r>
              <w:rPr>
                <w:rStyle w:val="FontStyle115"/>
              </w:rPr>
              <w:softHyphen/>
              <w:t>вать в беседе, понятно для слушателей отвечать на вопросы и задавать их.</w:t>
            </w:r>
          </w:p>
          <w:p w:rsidR="00143D7D" w:rsidRDefault="00143D7D" w:rsidP="00143D7D">
            <w:pPr>
              <w:pStyle w:val="Style31"/>
              <w:widowControl/>
              <w:ind w:firstLine="408"/>
              <w:rPr>
                <w:rStyle w:val="FontStyle115"/>
              </w:rPr>
            </w:pPr>
            <w:r>
              <w:rPr>
                <w:rStyle w:val="FontStyle115"/>
              </w:rPr>
              <w:t>Учить детей рассказывать: описывать предмет, картину; упражнять в составлении рассказов по картине, созданной ребенком с использованием раздаточного дидактического материала.</w:t>
            </w:r>
          </w:p>
          <w:p w:rsidR="00143D7D" w:rsidRDefault="00143D7D" w:rsidP="00143D7D">
            <w:pPr>
              <w:pStyle w:val="Style31"/>
              <w:widowControl/>
              <w:ind w:firstLine="403"/>
              <w:rPr>
                <w:rStyle w:val="FontStyle115"/>
              </w:rPr>
            </w:pPr>
            <w:r>
              <w:rPr>
                <w:rStyle w:val="FontStyle115"/>
              </w:rPr>
              <w:t>Упражнять детей в умении пересказывать наиболее выразительные и динамичные отрывки из сказок.</w:t>
            </w:r>
          </w:p>
          <w:p w:rsidR="001B4C57" w:rsidRPr="00011260" w:rsidRDefault="001B4C57" w:rsidP="001B4C57">
            <w:pPr>
              <w:rPr>
                <w:rFonts w:ascii="Times New Roman" w:hAnsi="Times New Roman" w:cs="Times New Roman"/>
              </w:rPr>
            </w:pPr>
          </w:p>
        </w:tc>
      </w:tr>
      <w:tr w:rsidR="001B4C57" w:rsidRPr="00011260" w:rsidTr="0003421E">
        <w:tc>
          <w:tcPr>
            <w:tcW w:w="1192" w:type="dxa"/>
            <w:gridSpan w:val="2"/>
            <w:tcBorders>
              <w:top w:val="single" w:sz="4" w:space="0" w:color="auto"/>
              <w:left w:val="single" w:sz="4" w:space="0" w:color="auto"/>
              <w:bottom w:val="single" w:sz="4" w:space="0" w:color="auto"/>
              <w:right w:val="single" w:sz="4" w:space="0" w:color="auto"/>
            </w:tcBorders>
          </w:tcPr>
          <w:p w:rsidR="001B4C57" w:rsidRPr="00011260" w:rsidRDefault="001B4C57" w:rsidP="001B4C57">
            <w:pPr>
              <w:jc w:val="center"/>
              <w:rPr>
                <w:rFonts w:ascii="Times New Roman" w:hAnsi="Times New Roman" w:cs="Times New Roman"/>
                <w:b/>
              </w:rPr>
            </w:pPr>
            <w:r w:rsidRPr="00011260">
              <w:rPr>
                <w:rFonts w:ascii="Times New Roman" w:hAnsi="Times New Roman" w:cs="Times New Roman"/>
                <w:b/>
              </w:rPr>
              <w:lastRenderedPageBreak/>
              <w:t>5-6 лет</w:t>
            </w:r>
          </w:p>
        </w:tc>
        <w:tc>
          <w:tcPr>
            <w:tcW w:w="8981" w:type="dxa"/>
            <w:tcBorders>
              <w:top w:val="single" w:sz="4" w:space="0" w:color="auto"/>
              <w:left w:val="single" w:sz="4" w:space="0" w:color="auto"/>
              <w:bottom w:val="single" w:sz="4" w:space="0" w:color="auto"/>
              <w:right w:val="single" w:sz="4" w:space="0" w:color="auto"/>
            </w:tcBorders>
          </w:tcPr>
          <w:p w:rsidR="00143D7D" w:rsidRDefault="00143D7D" w:rsidP="00143D7D">
            <w:pPr>
              <w:pStyle w:val="Style31"/>
              <w:widowControl/>
              <w:spacing w:before="72"/>
              <w:ind w:firstLine="398"/>
              <w:rPr>
                <w:rStyle w:val="FontStyle115"/>
              </w:rPr>
            </w:pPr>
            <w:r>
              <w:rPr>
                <w:rStyle w:val="FontStyle116"/>
              </w:rPr>
              <w:t xml:space="preserve">Развивающая речевая среда. </w:t>
            </w:r>
            <w:r>
              <w:rPr>
                <w:rStyle w:val="FontStyle115"/>
              </w:rPr>
              <w:t>Продолжать развивать речь как средство общения. Расширять представления детей о многообразии окружающего мира. Предлагать для рассматривания изделия народных промыслов, ми</w:t>
            </w:r>
            <w:r>
              <w:rPr>
                <w:rStyle w:val="FontStyle115"/>
              </w:rPr>
              <w:softHyphen/>
              <w:t>ни-коллекции (открытки, марки, монеты, наборы игрушек, выполненных из определенного материала), иллюстрированные книги (в том числе зна</w:t>
            </w:r>
            <w:r>
              <w:rPr>
                <w:rStyle w:val="FontStyle115"/>
              </w:rPr>
              <w:softHyphen/>
              <w:t>комые сказки с рисунками разных художников), открытки, фотографии с достопримечательностями родного края, Москвы, репродукции картин (в том числе из жизни дореволюционной России).</w:t>
            </w:r>
          </w:p>
          <w:p w:rsidR="00143D7D" w:rsidRDefault="00143D7D" w:rsidP="00143D7D">
            <w:pPr>
              <w:pStyle w:val="Style31"/>
              <w:widowControl/>
              <w:ind w:firstLine="408"/>
              <w:rPr>
                <w:rStyle w:val="FontStyle115"/>
              </w:rPr>
            </w:pPr>
            <w:r>
              <w:rPr>
                <w:rStyle w:val="FontStyle115"/>
              </w:rPr>
              <w:t>Поощрять попытки ребенка делиться с педагогом и другими детьми раз</w:t>
            </w:r>
            <w:r>
              <w:rPr>
                <w:rStyle w:val="FontStyle115"/>
              </w:rPr>
              <w:softHyphen/>
              <w:t xml:space="preserve">нообразными впечатлениями, уточнять источник полученной информации (телепередача, рассказ близкого </w:t>
            </w:r>
            <w:r>
              <w:rPr>
                <w:rStyle w:val="FontStyle115"/>
              </w:rPr>
              <w:lastRenderedPageBreak/>
              <w:t>человека, посещение выставки, детского спектакля и т. д.).</w:t>
            </w:r>
          </w:p>
          <w:p w:rsidR="00143D7D" w:rsidRDefault="00143D7D" w:rsidP="00143D7D">
            <w:pPr>
              <w:pStyle w:val="Style31"/>
              <w:widowControl/>
              <w:ind w:firstLine="413"/>
              <w:rPr>
                <w:rStyle w:val="FontStyle115"/>
              </w:rPr>
            </w:pPr>
            <w:r>
              <w:rPr>
                <w:rStyle w:val="FontStyle115"/>
              </w:rPr>
              <w:t>В повседневной жизни, в играх подсказывать детям формы выражения вежливости (попросить прощения, извиниться, поблагодарить, сделать комплимент).</w:t>
            </w:r>
          </w:p>
          <w:p w:rsidR="00143D7D" w:rsidRDefault="00143D7D" w:rsidP="00143D7D">
            <w:pPr>
              <w:pStyle w:val="Style31"/>
              <w:widowControl/>
              <w:ind w:firstLine="403"/>
              <w:rPr>
                <w:rStyle w:val="FontStyle115"/>
              </w:rPr>
            </w:pPr>
            <w:r>
              <w:rPr>
                <w:rStyle w:val="FontStyle115"/>
              </w:rPr>
              <w:t>Учить детей решать спорные вопросы и улаживать конфликты с помо</w:t>
            </w:r>
            <w:r>
              <w:rPr>
                <w:rStyle w:val="FontStyle115"/>
              </w:rPr>
              <w:softHyphen/>
              <w:t>щью речи: убеждать, доказывать, объяснять.</w:t>
            </w:r>
          </w:p>
          <w:p w:rsidR="00143D7D" w:rsidRDefault="00143D7D" w:rsidP="00143D7D">
            <w:pPr>
              <w:pStyle w:val="Style31"/>
              <w:widowControl/>
              <w:ind w:firstLine="403"/>
              <w:rPr>
                <w:rStyle w:val="FontStyle115"/>
              </w:rPr>
            </w:pPr>
            <w:r>
              <w:rPr>
                <w:rStyle w:val="FontStyle116"/>
              </w:rPr>
              <w:t xml:space="preserve">Формирование словаря. </w:t>
            </w:r>
            <w:r>
              <w:rPr>
                <w:rStyle w:val="FontStyle115"/>
              </w:rPr>
              <w:t>Обогащать речь детей существительными, обозначающими предметы бытового окружения; прилагательными, харак</w:t>
            </w:r>
            <w:r>
              <w:rPr>
                <w:rStyle w:val="FontStyle115"/>
              </w:rPr>
              <w:softHyphen/>
              <w:t>теризующими свойства и качества предметов; наречиями, обозначающими взаимоотношения людей, их отношение к труду.</w:t>
            </w:r>
          </w:p>
          <w:p w:rsidR="00143D7D" w:rsidRDefault="00143D7D" w:rsidP="00143D7D">
            <w:pPr>
              <w:pStyle w:val="Style31"/>
              <w:widowControl/>
              <w:ind w:firstLine="408"/>
              <w:rPr>
                <w:rStyle w:val="FontStyle115"/>
              </w:rPr>
            </w:pPr>
            <w:r>
              <w:rPr>
                <w:rStyle w:val="FontStyle115"/>
              </w:rPr>
              <w:t>Упражнять в подборе существительных к прилагательному (бе</w:t>
            </w:r>
            <w:r>
              <w:rPr>
                <w:rStyle w:val="FontStyle115"/>
              </w:rPr>
              <w:softHyphen/>
              <w:t>лый — снег, сахар, мел), слов со сходным значением (шалун — озор</w:t>
            </w:r>
            <w:r>
              <w:rPr>
                <w:rStyle w:val="FontStyle115"/>
              </w:rPr>
              <w:softHyphen/>
              <w:t>ник — проказник), с противоположным значением (слабый — сильный, пасмурно — солнечно).</w:t>
            </w:r>
          </w:p>
          <w:p w:rsidR="00143D7D" w:rsidRDefault="00143D7D" w:rsidP="00143D7D">
            <w:pPr>
              <w:pStyle w:val="Style31"/>
              <w:widowControl/>
              <w:ind w:firstLine="408"/>
              <w:rPr>
                <w:rStyle w:val="FontStyle115"/>
              </w:rPr>
            </w:pPr>
            <w:r>
              <w:rPr>
                <w:rStyle w:val="FontStyle115"/>
              </w:rPr>
              <w:t>Помогать детям употреблять в речи слова в точном соответствии со смыслом.</w:t>
            </w:r>
          </w:p>
          <w:p w:rsidR="00143D7D" w:rsidRDefault="00143D7D" w:rsidP="00143D7D">
            <w:pPr>
              <w:pStyle w:val="Style31"/>
              <w:widowControl/>
              <w:ind w:firstLine="398"/>
              <w:rPr>
                <w:rStyle w:val="FontStyle115"/>
              </w:rPr>
            </w:pPr>
            <w:r>
              <w:rPr>
                <w:rStyle w:val="FontStyle116"/>
              </w:rPr>
              <w:t xml:space="preserve">Звуковая культура речи. </w:t>
            </w:r>
            <w:r>
              <w:rPr>
                <w:rStyle w:val="FontStyle115"/>
              </w:rPr>
              <w:t>Закреплять правильное, отчетливое произ</w:t>
            </w:r>
            <w:r>
              <w:rPr>
                <w:rStyle w:val="FontStyle115"/>
              </w:rPr>
              <w:softHyphen/>
              <w:t>несение звуков. Учить различать на слух и отчетливо произносить сходные по артикуляции и звучанию согласные звуки: с — з, с — ц, ш — ж, ч — ц, с — ш, ж — з, л — р.</w:t>
            </w:r>
          </w:p>
          <w:p w:rsidR="00143D7D" w:rsidRDefault="00143D7D" w:rsidP="00143D7D">
            <w:pPr>
              <w:pStyle w:val="Style31"/>
              <w:widowControl/>
              <w:ind w:firstLine="413"/>
              <w:rPr>
                <w:rStyle w:val="FontStyle115"/>
              </w:rPr>
            </w:pPr>
            <w:r>
              <w:rPr>
                <w:rStyle w:val="FontStyle115"/>
              </w:rPr>
              <w:t>Продолжать развивать фонематический слух. Учить определять место звука в слове (начало, середина, конец).</w:t>
            </w:r>
          </w:p>
          <w:p w:rsidR="00143D7D" w:rsidRDefault="00143D7D" w:rsidP="00143D7D">
            <w:pPr>
              <w:pStyle w:val="Style31"/>
              <w:widowControl/>
              <w:ind w:left="408" w:firstLine="0"/>
              <w:jc w:val="left"/>
              <w:rPr>
                <w:rStyle w:val="FontStyle115"/>
              </w:rPr>
            </w:pPr>
            <w:r>
              <w:rPr>
                <w:rStyle w:val="FontStyle115"/>
              </w:rPr>
              <w:t>Отрабатывать интонационную выразительность речи.</w:t>
            </w:r>
          </w:p>
          <w:p w:rsidR="00143D7D" w:rsidRDefault="00143D7D" w:rsidP="00143D7D">
            <w:pPr>
              <w:pStyle w:val="Style31"/>
              <w:widowControl/>
              <w:ind w:firstLine="403"/>
              <w:rPr>
                <w:rStyle w:val="FontStyle115"/>
              </w:rPr>
            </w:pPr>
            <w:r>
              <w:rPr>
                <w:rStyle w:val="FontStyle116"/>
              </w:rPr>
              <w:t xml:space="preserve">Грамматический строй речи. </w:t>
            </w:r>
            <w:r>
              <w:rPr>
                <w:rStyle w:val="FontStyle115"/>
              </w:rPr>
              <w:t>Совершенствовать умение согласовы</w:t>
            </w:r>
            <w:r>
              <w:rPr>
                <w:rStyle w:val="FontStyle115"/>
              </w:rPr>
              <w:softHyphen/>
              <w:t>вать слова в предложениях: существительные с числительными (пять груш, трое ребят) и прилагательные с существительными (лягушка — зе</w:t>
            </w:r>
            <w:r>
              <w:rPr>
                <w:rStyle w:val="FontStyle115"/>
              </w:rPr>
              <w:softHyphen/>
              <w:t>леное брюшко). Помогать детям замечать неправильную постановку уда</w:t>
            </w:r>
            <w:r>
              <w:rPr>
                <w:rStyle w:val="FontStyle115"/>
              </w:rPr>
              <w:softHyphen/>
              <w:t>рения в слове, ошибку в чередовании согласных, предоставлять возмож</w:t>
            </w:r>
            <w:r>
              <w:rPr>
                <w:rStyle w:val="FontStyle115"/>
              </w:rPr>
              <w:softHyphen/>
              <w:t>ность самостоятельно ее исправить.</w:t>
            </w:r>
          </w:p>
          <w:p w:rsidR="00143D7D" w:rsidRDefault="00143D7D" w:rsidP="00143D7D">
            <w:pPr>
              <w:pStyle w:val="Style31"/>
              <w:widowControl/>
              <w:ind w:firstLine="403"/>
              <w:rPr>
                <w:rStyle w:val="FontStyle115"/>
              </w:rPr>
            </w:pPr>
            <w:r>
              <w:rPr>
                <w:rStyle w:val="FontStyle115"/>
              </w:rPr>
              <w:t>Знакомить с разными способами образования слов (сахарница, хлеб</w:t>
            </w:r>
            <w:r>
              <w:rPr>
                <w:rStyle w:val="FontStyle115"/>
              </w:rPr>
              <w:softHyphen/>
              <w:t>ница; масленка, солонка; воспитатель, учитель, строитель).</w:t>
            </w:r>
          </w:p>
          <w:p w:rsidR="00143D7D" w:rsidRDefault="00143D7D" w:rsidP="00143D7D">
            <w:pPr>
              <w:pStyle w:val="Style31"/>
              <w:widowControl/>
              <w:ind w:firstLine="398"/>
              <w:rPr>
                <w:rStyle w:val="FontStyle115"/>
              </w:rPr>
            </w:pPr>
            <w:r>
              <w:rPr>
                <w:rStyle w:val="FontStyle115"/>
              </w:rPr>
              <w:t>Упражнять в образовании однокоренных слов (медведь — медведи</w:t>
            </w:r>
            <w:r>
              <w:rPr>
                <w:rStyle w:val="FontStyle115"/>
              </w:rPr>
              <w:softHyphen/>
              <w:t>ца — медвежонок — медвежья), в том числе глаголов с приставками (забе</w:t>
            </w:r>
            <w:r>
              <w:rPr>
                <w:rStyle w:val="FontStyle115"/>
              </w:rPr>
              <w:softHyphen/>
              <w:t>жал — выбежал — перебежал).</w:t>
            </w:r>
          </w:p>
          <w:p w:rsidR="00143D7D" w:rsidRDefault="00143D7D" w:rsidP="00143D7D">
            <w:pPr>
              <w:pStyle w:val="Style31"/>
              <w:widowControl/>
              <w:ind w:firstLine="413"/>
              <w:rPr>
                <w:rStyle w:val="FontStyle115"/>
              </w:rPr>
            </w:pPr>
            <w:r>
              <w:rPr>
                <w:rStyle w:val="FontStyle115"/>
              </w:rPr>
              <w:t>Помогать детям правильно употреблять существительные множест</w:t>
            </w:r>
            <w:r>
              <w:rPr>
                <w:rStyle w:val="FontStyle115"/>
              </w:rPr>
              <w:softHyphen/>
              <w:t>венного числа в именительном и винительном падежах; глаголы в пове</w:t>
            </w:r>
            <w:r>
              <w:rPr>
                <w:rStyle w:val="FontStyle115"/>
              </w:rPr>
              <w:softHyphen/>
              <w:t>лительном наклонении; прилагательные и наречия в сравнительной сте</w:t>
            </w:r>
            <w:r>
              <w:rPr>
                <w:rStyle w:val="FontStyle115"/>
              </w:rPr>
              <w:softHyphen/>
              <w:t>пени; несклоняемые существительные.</w:t>
            </w:r>
          </w:p>
          <w:p w:rsidR="00143D7D" w:rsidRDefault="00143D7D" w:rsidP="00143D7D">
            <w:pPr>
              <w:pStyle w:val="Style31"/>
              <w:widowControl/>
              <w:ind w:left="408" w:firstLine="0"/>
              <w:jc w:val="left"/>
              <w:rPr>
                <w:rStyle w:val="FontStyle115"/>
              </w:rPr>
            </w:pPr>
            <w:r>
              <w:rPr>
                <w:rStyle w:val="FontStyle115"/>
              </w:rPr>
              <w:t>Учить составлять по образцу простые и сложные предложения.</w:t>
            </w:r>
          </w:p>
          <w:p w:rsidR="00143D7D" w:rsidRDefault="00143D7D" w:rsidP="00143D7D">
            <w:pPr>
              <w:pStyle w:val="Style31"/>
              <w:widowControl/>
              <w:ind w:left="408" w:firstLine="0"/>
              <w:jc w:val="left"/>
              <w:rPr>
                <w:rStyle w:val="FontStyle115"/>
              </w:rPr>
            </w:pPr>
            <w:r>
              <w:rPr>
                <w:rStyle w:val="FontStyle115"/>
              </w:rPr>
              <w:t>Совершенствовать умение пользоваться прямой и косвенной речью.</w:t>
            </w:r>
          </w:p>
          <w:p w:rsidR="00143D7D" w:rsidRDefault="00143D7D" w:rsidP="00143D7D">
            <w:pPr>
              <w:pStyle w:val="Style31"/>
              <w:widowControl/>
              <w:ind w:left="403" w:firstLine="0"/>
              <w:jc w:val="left"/>
              <w:rPr>
                <w:rStyle w:val="FontStyle115"/>
              </w:rPr>
            </w:pPr>
            <w:r>
              <w:rPr>
                <w:rStyle w:val="FontStyle116"/>
              </w:rPr>
              <w:t xml:space="preserve">Связная речь. </w:t>
            </w:r>
            <w:r>
              <w:rPr>
                <w:rStyle w:val="FontStyle115"/>
              </w:rPr>
              <w:t>Развивать умение поддерживать беседу.</w:t>
            </w:r>
          </w:p>
          <w:p w:rsidR="00143D7D" w:rsidRDefault="00143D7D" w:rsidP="00143D7D">
            <w:pPr>
              <w:pStyle w:val="Style31"/>
              <w:widowControl/>
              <w:ind w:firstLine="403"/>
              <w:rPr>
                <w:rStyle w:val="FontStyle115"/>
              </w:rPr>
            </w:pPr>
            <w:r>
              <w:rPr>
                <w:rStyle w:val="FontStyle115"/>
              </w:rPr>
              <w:t>Совершенствовать диалогическую форму речи. Поощрять попытки вы</w:t>
            </w:r>
            <w:r>
              <w:rPr>
                <w:rStyle w:val="FontStyle115"/>
              </w:rPr>
              <w:softHyphen/>
              <w:t>сказывать свою точку зрения, согласие или несогласие с ответом товарища.</w:t>
            </w:r>
          </w:p>
          <w:p w:rsidR="00143D7D" w:rsidRDefault="00143D7D" w:rsidP="00143D7D">
            <w:pPr>
              <w:pStyle w:val="Style31"/>
              <w:widowControl/>
              <w:ind w:left="413" w:firstLine="0"/>
              <w:jc w:val="left"/>
              <w:rPr>
                <w:rStyle w:val="FontStyle115"/>
              </w:rPr>
            </w:pPr>
            <w:r>
              <w:rPr>
                <w:rStyle w:val="FontStyle115"/>
              </w:rPr>
              <w:t>Развивать монологическую форму речи.</w:t>
            </w:r>
          </w:p>
          <w:p w:rsidR="00143D7D" w:rsidRDefault="00143D7D" w:rsidP="00143D7D">
            <w:pPr>
              <w:pStyle w:val="Style31"/>
              <w:widowControl/>
              <w:ind w:firstLine="403"/>
              <w:rPr>
                <w:rStyle w:val="FontStyle115"/>
              </w:rPr>
            </w:pPr>
            <w:r>
              <w:rPr>
                <w:rStyle w:val="FontStyle115"/>
              </w:rPr>
              <w:t>Учить связно, последовательно и выразительно пересказывать не</w:t>
            </w:r>
            <w:r>
              <w:rPr>
                <w:rStyle w:val="FontStyle115"/>
              </w:rPr>
              <w:softHyphen/>
              <w:t>большие сказки, рассказы.</w:t>
            </w:r>
          </w:p>
          <w:p w:rsidR="00143D7D" w:rsidRDefault="00143D7D" w:rsidP="00143D7D">
            <w:pPr>
              <w:pStyle w:val="Style31"/>
              <w:widowControl/>
              <w:ind w:firstLine="403"/>
              <w:rPr>
                <w:rStyle w:val="FontStyle115"/>
              </w:rPr>
            </w:pPr>
            <w:r>
              <w:rPr>
                <w:rStyle w:val="FontStyle115"/>
              </w:rPr>
              <w:t>Учить (по плану и образцу) рассказывать о предмете, содержании сюжетной картины, составлять рассказ по картинкам с последовательно развивающимся действием.</w:t>
            </w:r>
          </w:p>
          <w:p w:rsidR="00143D7D" w:rsidRDefault="00143D7D" w:rsidP="00143D7D">
            <w:pPr>
              <w:pStyle w:val="Style31"/>
              <w:widowControl/>
              <w:ind w:firstLine="408"/>
              <w:rPr>
                <w:rStyle w:val="FontStyle115"/>
              </w:rPr>
            </w:pPr>
            <w:r>
              <w:rPr>
                <w:rStyle w:val="FontStyle115"/>
              </w:rPr>
              <w:t>Развивать умение составлять рассказы о событиях из личного опыта, придумывать свои концовки к сказкам.</w:t>
            </w:r>
          </w:p>
          <w:p w:rsidR="00143D7D" w:rsidRDefault="00143D7D" w:rsidP="00143D7D">
            <w:pPr>
              <w:pStyle w:val="Style31"/>
              <w:widowControl/>
              <w:ind w:firstLine="408"/>
              <w:rPr>
                <w:rStyle w:val="FontStyle115"/>
              </w:rPr>
            </w:pPr>
            <w:r>
              <w:rPr>
                <w:rStyle w:val="FontStyle115"/>
              </w:rPr>
              <w:t>Формировать умение составлять небольшие рассказы творческого характера на тему, предложенную воспитателем.</w:t>
            </w:r>
          </w:p>
          <w:p w:rsidR="001B4C57" w:rsidRPr="00011260" w:rsidRDefault="001B4C57" w:rsidP="00143D7D">
            <w:pPr>
              <w:ind w:firstLine="708"/>
              <w:rPr>
                <w:rFonts w:ascii="Times New Roman" w:hAnsi="Times New Roman" w:cs="Times New Roman"/>
              </w:rPr>
            </w:pPr>
          </w:p>
        </w:tc>
      </w:tr>
      <w:tr w:rsidR="001B4C57" w:rsidRPr="00011260" w:rsidTr="0003421E">
        <w:tc>
          <w:tcPr>
            <w:tcW w:w="1192" w:type="dxa"/>
            <w:gridSpan w:val="2"/>
            <w:tcBorders>
              <w:top w:val="single" w:sz="4" w:space="0" w:color="auto"/>
              <w:left w:val="single" w:sz="4" w:space="0" w:color="auto"/>
              <w:bottom w:val="single" w:sz="4" w:space="0" w:color="auto"/>
              <w:right w:val="single" w:sz="4" w:space="0" w:color="auto"/>
            </w:tcBorders>
          </w:tcPr>
          <w:p w:rsidR="001B4C57" w:rsidRPr="00011260" w:rsidRDefault="001B4C57" w:rsidP="001B4C57">
            <w:pPr>
              <w:jc w:val="center"/>
              <w:rPr>
                <w:rFonts w:ascii="Times New Roman" w:hAnsi="Times New Roman" w:cs="Times New Roman"/>
                <w:b/>
              </w:rPr>
            </w:pPr>
            <w:r w:rsidRPr="00011260">
              <w:rPr>
                <w:rFonts w:ascii="Times New Roman" w:hAnsi="Times New Roman" w:cs="Times New Roman"/>
                <w:b/>
              </w:rPr>
              <w:lastRenderedPageBreak/>
              <w:t>6-7 лет</w:t>
            </w:r>
          </w:p>
        </w:tc>
        <w:tc>
          <w:tcPr>
            <w:tcW w:w="8981" w:type="dxa"/>
            <w:tcBorders>
              <w:top w:val="single" w:sz="4" w:space="0" w:color="auto"/>
              <w:left w:val="single" w:sz="4" w:space="0" w:color="auto"/>
              <w:bottom w:val="single" w:sz="4" w:space="0" w:color="auto"/>
              <w:right w:val="single" w:sz="4" w:space="0" w:color="auto"/>
            </w:tcBorders>
          </w:tcPr>
          <w:p w:rsidR="00143D7D" w:rsidRDefault="00143D7D" w:rsidP="00143D7D">
            <w:pPr>
              <w:pStyle w:val="Style31"/>
              <w:widowControl/>
              <w:spacing w:before="67"/>
              <w:ind w:firstLine="0"/>
              <w:jc w:val="left"/>
              <w:rPr>
                <w:rStyle w:val="FontStyle115"/>
              </w:rPr>
            </w:pPr>
            <w:r>
              <w:rPr>
                <w:rStyle w:val="FontStyle116"/>
              </w:rPr>
              <w:t xml:space="preserve">Развивающая речевая среда. </w:t>
            </w:r>
            <w:r>
              <w:rPr>
                <w:rStyle w:val="FontStyle115"/>
              </w:rPr>
              <w:t>Приучать детей — будущих школьни</w:t>
            </w:r>
            <w:r>
              <w:rPr>
                <w:rStyle w:val="FontStyle115"/>
              </w:rPr>
              <w:softHyphen/>
              <w:t>ков — проявлять инициативу с целью получения новых знаний. Совершенствовать речь как средство общения.</w:t>
            </w:r>
          </w:p>
          <w:p w:rsidR="00143D7D" w:rsidRDefault="00143D7D" w:rsidP="00143D7D">
            <w:pPr>
              <w:pStyle w:val="Style31"/>
              <w:widowControl/>
              <w:ind w:firstLine="408"/>
              <w:rPr>
                <w:rStyle w:val="FontStyle115"/>
              </w:rPr>
            </w:pPr>
            <w:r>
              <w:rPr>
                <w:rStyle w:val="FontStyle115"/>
              </w:rPr>
              <w:t>Выяснять, что дети хотели бы увидеть своими глазами, о чем хотели бы узнать, в какие настольные и интеллектуальные игры хотели бы на</w:t>
            </w:r>
            <w:r>
              <w:rPr>
                <w:rStyle w:val="FontStyle115"/>
              </w:rPr>
              <w:softHyphen/>
              <w:t>учиться играть, какие мультфильмы готовы смотреть повторно и почему, какие рассказы (о чем) предпочитают слушать и т. п.</w:t>
            </w:r>
          </w:p>
          <w:p w:rsidR="00143D7D" w:rsidRDefault="00143D7D" w:rsidP="00143D7D">
            <w:pPr>
              <w:pStyle w:val="Style31"/>
              <w:widowControl/>
              <w:ind w:firstLine="403"/>
              <w:rPr>
                <w:rStyle w:val="FontStyle115"/>
              </w:rPr>
            </w:pPr>
            <w:r>
              <w:rPr>
                <w:rStyle w:val="FontStyle115"/>
              </w:rPr>
              <w:t>Опираясь на опыт детей и учитывая их предпочтения, подбирать на</w:t>
            </w:r>
            <w:r>
              <w:rPr>
                <w:rStyle w:val="FontStyle115"/>
              </w:rPr>
              <w:softHyphen/>
              <w:t>глядные материалы для самостоятельного восприятия с последующим об</w:t>
            </w:r>
            <w:r>
              <w:rPr>
                <w:rStyle w:val="FontStyle115"/>
              </w:rPr>
              <w:softHyphen/>
              <w:t>суждением с воспитателем и сверстниками.</w:t>
            </w:r>
          </w:p>
          <w:p w:rsidR="00143D7D" w:rsidRDefault="00143D7D" w:rsidP="00143D7D">
            <w:pPr>
              <w:pStyle w:val="Style31"/>
              <w:widowControl/>
              <w:ind w:firstLine="408"/>
              <w:rPr>
                <w:rStyle w:val="FontStyle115"/>
              </w:rPr>
            </w:pPr>
            <w:r>
              <w:rPr>
                <w:rStyle w:val="FontStyle115"/>
              </w:rPr>
              <w:t>Уточнять высказывания детей, помогать им более точно характе</w:t>
            </w:r>
            <w:r>
              <w:rPr>
                <w:rStyle w:val="FontStyle115"/>
              </w:rPr>
              <w:softHyphen/>
              <w:t>ризовать объект, ситуацию; учить высказывать предположения и де</w:t>
            </w:r>
            <w:r>
              <w:rPr>
                <w:rStyle w:val="FontStyle115"/>
              </w:rPr>
              <w:softHyphen/>
              <w:t>лать простейшие выводы, излагать свои мысли понятно для окружа</w:t>
            </w:r>
            <w:r>
              <w:rPr>
                <w:rStyle w:val="FontStyle115"/>
              </w:rPr>
              <w:softHyphen/>
              <w:t>ющих.</w:t>
            </w:r>
          </w:p>
          <w:p w:rsidR="00143D7D" w:rsidRDefault="00143D7D" w:rsidP="00143D7D">
            <w:pPr>
              <w:pStyle w:val="Style9"/>
              <w:widowControl/>
              <w:spacing w:line="259" w:lineRule="exact"/>
              <w:ind w:left="413"/>
              <w:jc w:val="left"/>
              <w:rPr>
                <w:rStyle w:val="FontStyle115"/>
              </w:rPr>
            </w:pPr>
            <w:r>
              <w:rPr>
                <w:rStyle w:val="FontStyle115"/>
              </w:rPr>
              <w:t>Продолжать формировать умение отстаивать свою точку зрения. Помогать осваивать формы речевого этикета.</w:t>
            </w:r>
          </w:p>
          <w:p w:rsidR="00143D7D" w:rsidRDefault="00143D7D" w:rsidP="00143D7D">
            <w:pPr>
              <w:pStyle w:val="Style31"/>
              <w:widowControl/>
              <w:ind w:firstLine="413"/>
              <w:rPr>
                <w:rStyle w:val="FontStyle115"/>
              </w:rPr>
            </w:pPr>
            <w:r>
              <w:rPr>
                <w:rStyle w:val="FontStyle115"/>
              </w:rPr>
              <w:t>Продолжать содержательно, эмоционально рассказывать детям об ин</w:t>
            </w:r>
            <w:r>
              <w:rPr>
                <w:rStyle w:val="FontStyle115"/>
              </w:rPr>
              <w:softHyphen/>
              <w:t xml:space="preserve">тересных фактах и </w:t>
            </w:r>
            <w:r>
              <w:rPr>
                <w:rStyle w:val="FontStyle115"/>
              </w:rPr>
              <w:lastRenderedPageBreak/>
              <w:t>событиях.</w:t>
            </w:r>
          </w:p>
          <w:p w:rsidR="00143D7D" w:rsidRDefault="00143D7D" w:rsidP="00143D7D">
            <w:pPr>
              <w:pStyle w:val="Style9"/>
              <w:widowControl/>
              <w:spacing w:line="259" w:lineRule="exact"/>
              <w:ind w:left="413"/>
              <w:jc w:val="left"/>
              <w:rPr>
                <w:rStyle w:val="FontStyle115"/>
              </w:rPr>
            </w:pPr>
            <w:r>
              <w:rPr>
                <w:rStyle w:val="FontStyle115"/>
              </w:rPr>
              <w:t>Приучать детей к самостоятельности суждений.</w:t>
            </w:r>
          </w:p>
          <w:p w:rsidR="00143D7D" w:rsidRDefault="00143D7D" w:rsidP="00143D7D">
            <w:pPr>
              <w:pStyle w:val="Style31"/>
              <w:widowControl/>
              <w:ind w:firstLine="0"/>
              <w:jc w:val="left"/>
              <w:rPr>
                <w:rStyle w:val="FontStyle115"/>
              </w:rPr>
            </w:pPr>
            <w:r>
              <w:rPr>
                <w:rStyle w:val="FontStyle116"/>
              </w:rPr>
              <w:t xml:space="preserve">Формирование словаря. </w:t>
            </w:r>
            <w:r>
              <w:rPr>
                <w:rStyle w:val="FontStyle115"/>
              </w:rPr>
              <w:t>Продолжать работу по обогащению бытово</w:t>
            </w:r>
            <w:r>
              <w:rPr>
                <w:rStyle w:val="FontStyle115"/>
              </w:rPr>
              <w:softHyphen/>
              <w:t>го, природоведческого, обществоведческого словаря детей. Побуждать детей интересоваться смыслом слова.</w:t>
            </w:r>
          </w:p>
          <w:p w:rsidR="00143D7D" w:rsidRDefault="00143D7D" w:rsidP="00143D7D">
            <w:pPr>
              <w:pStyle w:val="Style31"/>
              <w:widowControl/>
              <w:ind w:firstLine="403"/>
              <w:rPr>
                <w:rStyle w:val="FontStyle115"/>
              </w:rPr>
            </w:pPr>
            <w:r>
              <w:rPr>
                <w:rStyle w:val="FontStyle115"/>
              </w:rPr>
              <w:t>Совершенствовать умение использовать разные части речи в точном соответствии с их значением и целью высказывания.</w:t>
            </w:r>
          </w:p>
          <w:p w:rsidR="00143D7D" w:rsidRDefault="00143D7D" w:rsidP="00143D7D">
            <w:pPr>
              <w:pStyle w:val="Style9"/>
              <w:widowControl/>
              <w:spacing w:line="259" w:lineRule="exact"/>
              <w:ind w:left="413"/>
              <w:jc w:val="left"/>
              <w:rPr>
                <w:rStyle w:val="FontStyle115"/>
              </w:rPr>
            </w:pPr>
            <w:r>
              <w:rPr>
                <w:rStyle w:val="FontStyle115"/>
              </w:rPr>
              <w:t>Помогать детям осваивать выразительные средства языка.</w:t>
            </w:r>
          </w:p>
          <w:p w:rsidR="00143D7D" w:rsidRDefault="00143D7D" w:rsidP="00143D7D">
            <w:pPr>
              <w:pStyle w:val="Style31"/>
              <w:widowControl/>
              <w:ind w:firstLine="398"/>
              <w:rPr>
                <w:rStyle w:val="FontStyle115"/>
              </w:rPr>
            </w:pPr>
            <w:r>
              <w:rPr>
                <w:rStyle w:val="FontStyle116"/>
              </w:rPr>
              <w:t xml:space="preserve">Звуковая культура речи. </w:t>
            </w:r>
            <w:r>
              <w:rPr>
                <w:rStyle w:val="FontStyle115"/>
              </w:rPr>
              <w:t>Совершенствовать умение различать на слух и в произношении все звуки родного языка. Отрабатывать дикцию: учить детей внятно и отчетливо произносить слова и словосочетания с ес</w:t>
            </w:r>
            <w:r>
              <w:rPr>
                <w:rStyle w:val="FontStyle115"/>
              </w:rPr>
              <w:softHyphen/>
              <w:t>тественными интонациями.</w:t>
            </w:r>
          </w:p>
          <w:p w:rsidR="00143D7D" w:rsidRDefault="00143D7D" w:rsidP="00143D7D">
            <w:pPr>
              <w:pStyle w:val="Style31"/>
              <w:widowControl/>
              <w:ind w:firstLine="408"/>
              <w:rPr>
                <w:rStyle w:val="FontStyle115"/>
              </w:rPr>
            </w:pPr>
            <w:r>
              <w:rPr>
                <w:rStyle w:val="FontStyle115"/>
              </w:rPr>
              <w:t>Совершенствовать фонематический слух: учить называть слова с опре</w:t>
            </w:r>
            <w:r>
              <w:rPr>
                <w:rStyle w:val="FontStyle115"/>
              </w:rPr>
              <w:softHyphen/>
              <w:t>деленным звуком, находить слова с этим звуком в предложении, опреде</w:t>
            </w:r>
            <w:r>
              <w:rPr>
                <w:rStyle w:val="FontStyle115"/>
              </w:rPr>
              <w:softHyphen/>
              <w:t>лять место звука в слове.</w:t>
            </w:r>
          </w:p>
          <w:p w:rsidR="00143D7D" w:rsidRDefault="00143D7D" w:rsidP="00143D7D">
            <w:pPr>
              <w:pStyle w:val="Style9"/>
              <w:widowControl/>
              <w:spacing w:line="259" w:lineRule="exact"/>
              <w:ind w:left="408"/>
              <w:jc w:val="left"/>
              <w:rPr>
                <w:rStyle w:val="FontStyle115"/>
              </w:rPr>
            </w:pPr>
            <w:r>
              <w:rPr>
                <w:rStyle w:val="FontStyle115"/>
              </w:rPr>
              <w:t>Отрабатывать интонационную выразительность речи.</w:t>
            </w:r>
          </w:p>
          <w:p w:rsidR="00143D7D" w:rsidRDefault="00143D7D" w:rsidP="00143D7D">
            <w:pPr>
              <w:pStyle w:val="Style31"/>
              <w:widowControl/>
              <w:ind w:firstLine="403"/>
              <w:rPr>
                <w:rStyle w:val="FontStyle115"/>
              </w:rPr>
            </w:pPr>
            <w:r>
              <w:rPr>
                <w:rStyle w:val="FontStyle116"/>
              </w:rPr>
              <w:t xml:space="preserve">Грамматический строй речи. </w:t>
            </w:r>
            <w:r>
              <w:rPr>
                <w:rStyle w:val="FontStyle115"/>
              </w:rPr>
              <w:t>Продолжать упражнять детей в согласо</w:t>
            </w:r>
            <w:r>
              <w:rPr>
                <w:rStyle w:val="FontStyle115"/>
              </w:rPr>
              <w:softHyphen/>
              <w:t>вании слов в предложении.</w:t>
            </w:r>
          </w:p>
          <w:p w:rsidR="00143D7D" w:rsidRDefault="00143D7D" w:rsidP="00143D7D">
            <w:pPr>
              <w:pStyle w:val="Style31"/>
              <w:widowControl/>
              <w:ind w:firstLine="403"/>
              <w:rPr>
                <w:rStyle w:val="FontStyle115"/>
              </w:rPr>
            </w:pPr>
            <w:r>
              <w:rPr>
                <w:rStyle w:val="FontStyle115"/>
              </w:rPr>
              <w:t>Совершенствовать умение образовывать (по образцу) однокоренные слова, существительные с суффиксами, глаголы с приставками, прилага</w:t>
            </w:r>
            <w:r>
              <w:rPr>
                <w:rStyle w:val="FontStyle115"/>
              </w:rPr>
              <w:softHyphen/>
              <w:t>тельные в сравнительной и превосходной степени.</w:t>
            </w:r>
          </w:p>
          <w:p w:rsidR="00143D7D" w:rsidRDefault="00143D7D" w:rsidP="00143D7D">
            <w:pPr>
              <w:pStyle w:val="Style31"/>
              <w:widowControl/>
              <w:ind w:firstLine="408"/>
              <w:rPr>
                <w:rStyle w:val="FontStyle115"/>
              </w:rPr>
            </w:pPr>
            <w:r>
              <w:rPr>
                <w:rStyle w:val="FontStyle115"/>
              </w:rPr>
              <w:t>Помогать правильно строить сложноподчиненные предложения, ис</w:t>
            </w:r>
            <w:r>
              <w:rPr>
                <w:rStyle w:val="FontStyle115"/>
              </w:rPr>
              <w:softHyphen/>
              <w:t>пользовать языковые средства для соединения их частей (чтобы, когда, потому что, если, если бы и т. д.).</w:t>
            </w:r>
          </w:p>
          <w:p w:rsidR="00143D7D" w:rsidRDefault="00143D7D" w:rsidP="00143D7D">
            <w:pPr>
              <w:pStyle w:val="Style31"/>
              <w:widowControl/>
              <w:ind w:firstLine="403"/>
              <w:rPr>
                <w:rStyle w:val="FontStyle115"/>
              </w:rPr>
            </w:pPr>
            <w:r>
              <w:rPr>
                <w:rStyle w:val="FontStyle116"/>
              </w:rPr>
              <w:t xml:space="preserve">Связная речь. </w:t>
            </w:r>
            <w:r>
              <w:rPr>
                <w:rStyle w:val="FontStyle115"/>
              </w:rPr>
              <w:t>Продолжать совершенствовать диалогическую и моно</w:t>
            </w:r>
            <w:r>
              <w:rPr>
                <w:rStyle w:val="FontStyle115"/>
              </w:rPr>
              <w:softHyphen/>
              <w:t>логическую формы речи.</w:t>
            </w:r>
          </w:p>
          <w:p w:rsidR="00143D7D" w:rsidRDefault="00143D7D" w:rsidP="00143D7D">
            <w:pPr>
              <w:pStyle w:val="Style31"/>
              <w:widowControl/>
              <w:ind w:firstLine="403"/>
              <w:rPr>
                <w:rStyle w:val="FontStyle115"/>
              </w:rPr>
            </w:pPr>
            <w:r>
              <w:rPr>
                <w:rStyle w:val="FontStyle115"/>
              </w:rPr>
              <w:t>Формировать умение вести диалог между воспитателем и ребенком, между детьми; учить быть доброжелательными и корректными собеседни</w:t>
            </w:r>
            <w:r>
              <w:rPr>
                <w:rStyle w:val="FontStyle115"/>
              </w:rPr>
              <w:softHyphen/>
              <w:t>ками, воспитывать культуру речевого общения.</w:t>
            </w:r>
          </w:p>
          <w:p w:rsidR="00143D7D" w:rsidRDefault="00143D7D" w:rsidP="00143D7D">
            <w:pPr>
              <w:pStyle w:val="Style31"/>
              <w:widowControl/>
              <w:ind w:firstLine="408"/>
              <w:rPr>
                <w:rStyle w:val="FontStyle115"/>
              </w:rPr>
            </w:pPr>
            <w:r>
              <w:rPr>
                <w:rStyle w:val="FontStyle115"/>
              </w:rPr>
              <w:t>Продолжать учить содержательно и выразительно пересказывать лите</w:t>
            </w:r>
            <w:r>
              <w:rPr>
                <w:rStyle w:val="FontStyle115"/>
              </w:rPr>
              <w:softHyphen/>
              <w:t>ратурные тексты, драматизировать их.</w:t>
            </w:r>
          </w:p>
          <w:p w:rsidR="00143D7D" w:rsidRDefault="00143D7D" w:rsidP="00143D7D">
            <w:pPr>
              <w:pStyle w:val="Style31"/>
              <w:widowControl/>
              <w:spacing w:before="48"/>
              <w:ind w:firstLine="408"/>
              <w:rPr>
                <w:rStyle w:val="FontStyle115"/>
              </w:rPr>
            </w:pPr>
            <w:r>
              <w:rPr>
                <w:rStyle w:val="FontStyle115"/>
              </w:rPr>
              <w:t>Совершенствовать умение составлять рассказы о предметах, о содер</w:t>
            </w:r>
            <w:r>
              <w:rPr>
                <w:rStyle w:val="FontStyle115"/>
              </w:rPr>
              <w:softHyphen/>
              <w:t>жании картины, по набору картинок с последовательно развивающимся действием. Помогать составлять план рассказа и придерживаться его.</w:t>
            </w:r>
          </w:p>
          <w:p w:rsidR="00143D7D" w:rsidRDefault="00143D7D" w:rsidP="00143D7D">
            <w:pPr>
              <w:pStyle w:val="Style31"/>
              <w:widowControl/>
              <w:ind w:left="413" w:firstLine="0"/>
              <w:jc w:val="left"/>
              <w:rPr>
                <w:rStyle w:val="FontStyle115"/>
              </w:rPr>
            </w:pPr>
            <w:r>
              <w:rPr>
                <w:rStyle w:val="FontStyle115"/>
              </w:rPr>
              <w:t>Развивать умение составлять рассказы из личного опыта.</w:t>
            </w:r>
          </w:p>
          <w:p w:rsidR="00143D7D" w:rsidRDefault="00143D7D" w:rsidP="00143D7D">
            <w:pPr>
              <w:pStyle w:val="Style31"/>
              <w:widowControl/>
              <w:ind w:firstLine="413"/>
              <w:rPr>
                <w:rStyle w:val="FontStyle115"/>
              </w:rPr>
            </w:pPr>
            <w:r>
              <w:rPr>
                <w:rStyle w:val="FontStyle115"/>
              </w:rPr>
              <w:t>Продолжать совершенствовать умение сочинять короткие сказки на заданную тему.</w:t>
            </w:r>
          </w:p>
          <w:p w:rsidR="00143D7D" w:rsidRDefault="00143D7D" w:rsidP="00143D7D">
            <w:pPr>
              <w:pStyle w:val="Style31"/>
              <w:widowControl/>
              <w:ind w:firstLine="394"/>
              <w:rPr>
                <w:rStyle w:val="FontStyle115"/>
              </w:rPr>
            </w:pPr>
            <w:r>
              <w:rPr>
                <w:rStyle w:val="FontStyle116"/>
              </w:rPr>
              <w:t xml:space="preserve">Подготовка к обучению грамоте. </w:t>
            </w:r>
            <w:r>
              <w:rPr>
                <w:rStyle w:val="FontStyle115"/>
              </w:rPr>
              <w:t>Дать представления о предложении (без грамматического определения).</w:t>
            </w:r>
          </w:p>
          <w:p w:rsidR="00143D7D" w:rsidRDefault="00143D7D" w:rsidP="00143D7D">
            <w:pPr>
              <w:pStyle w:val="Style31"/>
              <w:widowControl/>
              <w:ind w:firstLine="403"/>
              <w:rPr>
                <w:rStyle w:val="FontStyle115"/>
              </w:rPr>
            </w:pPr>
            <w:r>
              <w:rPr>
                <w:rStyle w:val="FontStyle115"/>
              </w:rPr>
              <w:t>Упражнять в составлении предложений, членении простых предложе</w:t>
            </w:r>
            <w:r>
              <w:rPr>
                <w:rStyle w:val="FontStyle115"/>
              </w:rPr>
              <w:softHyphen/>
              <w:t>ний (без союзов и предлогов) на слова с указанием их последовательности.</w:t>
            </w:r>
          </w:p>
          <w:p w:rsidR="00143D7D" w:rsidRDefault="00143D7D" w:rsidP="00143D7D">
            <w:pPr>
              <w:pStyle w:val="Style31"/>
              <w:widowControl/>
              <w:ind w:firstLine="403"/>
              <w:rPr>
                <w:rStyle w:val="FontStyle115"/>
              </w:rPr>
            </w:pPr>
            <w:r>
              <w:rPr>
                <w:rStyle w:val="FontStyle115"/>
              </w:rPr>
              <w:t>Учить детей делить двусложные и трехсложные слова с открытыми слогами (на-ша Ма-ша, ма-ли-на, бе-ре-за) на части.</w:t>
            </w:r>
          </w:p>
          <w:p w:rsidR="00143D7D" w:rsidRDefault="00143D7D" w:rsidP="00143D7D">
            <w:pPr>
              <w:pStyle w:val="Style31"/>
              <w:widowControl/>
              <w:ind w:left="408" w:firstLine="0"/>
              <w:jc w:val="left"/>
              <w:rPr>
                <w:rStyle w:val="FontStyle115"/>
              </w:rPr>
            </w:pPr>
            <w:r>
              <w:rPr>
                <w:rStyle w:val="FontStyle115"/>
              </w:rPr>
              <w:t>Учить составлять слова из слогов (устно).</w:t>
            </w:r>
          </w:p>
          <w:p w:rsidR="00143D7D" w:rsidRDefault="00143D7D" w:rsidP="00143D7D">
            <w:pPr>
              <w:pStyle w:val="Style31"/>
              <w:widowControl/>
              <w:ind w:left="408" w:firstLine="0"/>
              <w:jc w:val="left"/>
              <w:rPr>
                <w:rStyle w:val="FontStyle115"/>
              </w:rPr>
            </w:pPr>
            <w:r>
              <w:rPr>
                <w:rStyle w:val="FontStyle115"/>
              </w:rPr>
              <w:t>Учить выделять последовательность звуков в простых словах.</w:t>
            </w:r>
          </w:p>
          <w:p w:rsidR="001B4C57" w:rsidRPr="00011260" w:rsidRDefault="001B4C57" w:rsidP="001B4C57">
            <w:pPr>
              <w:rPr>
                <w:rFonts w:ascii="Times New Roman" w:hAnsi="Times New Roman" w:cs="Times New Roman"/>
              </w:rPr>
            </w:pPr>
          </w:p>
        </w:tc>
      </w:tr>
      <w:tr w:rsidR="001B4C57" w:rsidRPr="00011260" w:rsidTr="001B4C57">
        <w:tc>
          <w:tcPr>
            <w:tcW w:w="1185" w:type="dxa"/>
            <w:tcBorders>
              <w:top w:val="single" w:sz="4" w:space="0" w:color="auto"/>
              <w:left w:val="single" w:sz="4" w:space="0" w:color="auto"/>
              <w:bottom w:val="single" w:sz="4" w:space="0" w:color="auto"/>
              <w:right w:val="single" w:sz="4" w:space="0" w:color="auto"/>
            </w:tcBorders>
          </w:tcPr>
          <w:p w:rsidR="001B4C57" w:rsidRPr="00011260" w:rsidRDefault="001B4C57" w:rsidP="001B4C57">
            <w:pPr>
              <w:jc w:val="center"/>
              <w:rPr>
                <w:rFonts w:ascii="Times New Roman" w:hAnsi="Times New Roman" w:cs="Times New Roman"/>
                <w:b/>
              </w:rPr>
            </w:pPr>
            <w:r w:rsidRPr="00011260">
              <w:rPr>
                <w:rFonts w:ascii="Times New Roman" w:hAnsi="Times New Roman" w:cs="Times New Roman"/>
                <w:b/>
              </w:rPr>
              <w:lastRenderedPageBreak/>
              <w:t>5-6 лет</w:t>
            </w:r>
          </w:p>
        </w:tc>
        <w:tc>
          <w:tcPr>
            <w:tcW w:w="8988" w:type="dxa"/>
            <w:gridSpan w:val="2"/>
            <w:tcBorders>
              <w:top w:val="single" w:sz="4" w:space="0" w:color="auto"/>
              <w:left w:val="single" w:sz="4" w:space="0" w:color="auto"/>
              <w:bottom w:val="single" w:sz="4" w:space="0" w:color="auto"/>
              <w:right w:val="single" w:sz="4" w:space="0" w:color="auto"/>
            </w:tcBorders>
          </w:tcPr>
          <w:p w:rsidR="001B4C57" w:rsidRPr="00011260" w:rsidRDefault="001B4C57" w:rsidP="001B4C57">
            <w:pPr>
              <w:rPr>
                <w:rFonts w:ascii="Times New Roman" w:hAnsi="Times New Roman" w:cs="Times New Roman"/>
              </w:rPr>
            </w:pPr>
            <w:r w:rsidRPr="00011260">
              <w:rPr>
                <w:rFonts w:ascii="Times New Roman" w:hAnsi="Times New Roman" w:cs="Times New Roman"/>
              </w:rPr>
              <w:t xml:space="preserve">Закреплять правильное, отчетливое произнесение звуков. Учить различать на слух и отчетливо произносить сходные </w:t>
            </w:r>
          </w:p>
          <w:p w:rsidR="001B4C57" w:rsidRPr="00011260" w:rsidRDefault="001B4C57" w:rsidP="001B4C57">
            <w:pPr>
              <w:rPr>
                <w:rFonts w:ascii="Times New Roman" w:hAnsi="Times New Roman" w:cs="Times New Roman"/>
              </w:rPr>
            </w:pPr>
            <w:r w:rsidRPr="00011260">
              <w:rPr>
                <w:rFonts w:ascii="Times New Roman" w:hAnsi="Times New Roman" w:cs="Times New Roman"/>
              </w:rPr>
              <w:t>по артикуляции и звучанию согласные звуки: с — з, с — ц, ш — ж, ч — ц, с — ш, ж — з, л — р.</w:t>
            </w:r>
          </w:p>
          <w:p w:rsidR="001B4C57" w:rsidRPr="00011260" w:rsidRDefault="001B4C57" w:rsidP="001B4C57">
            <w:pPr>
              <w:rPr>
                <w:rFonts w:ascii="Times New Roman" w:hAnsi="Times New Roman" w:cs="Times New Roman"/>
              </w:rPr>
            </w:pPr>
            <w:r w:rsidRPr="00011260">
              <w:rPr>
                <w:rFonts w:ascii="Times New Roman" w:hAnsi="Times New Roman" w:cs="Times New Roman"/>
              </w:rPr>
              <w:t>Продолжать развивать фонематический слух. Учить определять место звука в слове (начало, середина, конец).</w:t>
            </w:r>
          </w:p>
          <w:p w:rsidR="001B4C57" w:rsidRPr="00011260" w:rsidRDefault="001B4C57" w:rsidP="001B4C57">
            <w:pPr>
              <w:rPr>
                <w:rFonts w:ascii="Times New Roman" w:hAnsi="Times New Roman" w:cs="Times New Roman"/>
                <w:b/>
              </w:rPr>
            </w:pPr>
            <w:r w:rsidRPr="00011260">
              <w:rPr>
                <w:rFonts w:ascii="Times New Roman" w:hAnsi="Times New Roman" w:cs="Times New Roman"/>
              </w:rPr>
              <w:t>Отрабатывать интонационную выразительность речи</w:t>
            </w:r>
          </w:p>
        </w:tc>
      </w:tr>
      <w:tr w:rsidR="001B4C57" w:rsidRPr="00011260" w:rsidTr="001B4C57">
        <w:tc>
          <w:tcPr>
            <w:tcW w:w="1185" w:type="dxa"/>
            <w:tcBorders>
              <w:top w:val="single" w:sz="4" w:space="0" w:color="auto"/>
              <w:left w:val="single" w:sz="4" w:space="0" w:color="auto"/>
              <w:bottom w:val="single" w:sz="4" w:space="0" w:color="auto"/>
              <w:right w:val="single" w:sz="4" w:space="0" w:color="auto"/>
            </w:tcBorders>
          </w:tcPr>
          <w:p w:rsidR="001B4C57" w:rsidRPr="00011260" w:rsidRDefault="001B4C57" w:rsidP="001B4C57">
            <w:pPr>
              <w:jc w:val="center"/>
              <w:rPr>
                <w:rFonts w:ascii="Times New Roman" w:hAnsi="Times New Roman" w:cs="Times New Roman"/>
                <w:b/>
              </w:rPr>
            </w:pPr>
            <w:r w:rsidRPr="00011260">
              <w:rPr>
                <w:rFonts w:ascii="Times New Roman" w:hAnsi="Times New Roman" w:cs="Times New Roman"/>
                <w:b/>
              </w:rPr>
              <w:t>6-7 лет</w:t>
            </w:r>
          </w:p>
        </w:tc>
        <w:tc>
          <w:tcPr>
            <w:tcW w:w="8988" w:type="dxa"/>
            <w:gridSpan w:val="2"/>
            <w:tcBorders>
              <w:top w:val="single" w:sz="4" w:space="0" w:color="auto"/>
              <w:left w:val="single" w:sz="4" w:space="0" w:color="auto"/>
              <w:bottom w:val="single" w:sz="4" w:space="0" w:color="auto"/>
              <w:right w:val="single" w:sz="4" w:space="0" w:color="auto"/>
            </w:tcBorders>
          </w:tcPr>
          <w:p w:rsidR="001B4C57" w:rsidRPr="00011260" w:rsidRDefault="001B4C57" w:rsidP="001B4C57">
            <w:pPr>
              <w:rPr>
                <w:rFonts w:ascii="Times New Roman" w:hAnsi="Times New Roman" w:cs="Times New Roman"/>
              </w:rPr>
            </w:pPr>
            <w:r w:rsidRPr="00011260">
              <w:rPr>
                <w:rFonts w:ascii="Times New Roman" w:hAnsi="Times New Roman" w:cs="Times New Roman"/>
              </w:rPr>
              <w:t xml:space="preserve">Совершенствовать умение различать на слух и в произношении все звуки родного языка. Отрабатывать дикцию: </w:t>
            </w:r>
          </w:p>
          <w:p w:rsidR="001B4C57" w:rsidRPr="00011260" w:rsidRDefault="001B4C57" w:rsidP="001B4C57">
            <w:pPr>
              <w:rPr>
                <w:rFonts w:ascii="Times New Roman" w:hAnsi="Times New Roman" w:cs="Times New Roman"/>
              </w:rPr>
            </w:pPr>
            <w:r w:rsidRPr="00011260">
              <w:rPr>
                <w:rFonts w:ascii="Times New Roman" w:hAnsi="Times New Roman" w:cs="Times New Roman"/>
              </w:rPr>
              <w:t>учить детей внятно и отчетливо произносить слова и словосочетания с естественными интонациями.</w:t>
            </w:r>
          </w:p>
          <w:p w:rsidR="001B4C57" w:rsidRPr="00011260" w:rsidRDefault="001B4C57" w:rsidP="001B4C57">
            <w:pPr>
              <w:rPr>
                <w:rFonts w:ascii="Times New Roman" w:hAnsi="Times New Roman" w:cs="Times New Roman"/>
              </w:rPr>
            </w:pPr>
            <w:r w:rsidRPr="00011260">
              <w:rPr>
                <w:rFonts w:ascii="Times New Roman" w:hAnsi="Times New Roman" w:cs="Times New Roman"/>
              </w:rPr>
              <w:t xml:space="preserve">Совершенствовать фонематический слух: учить называть слова с определенным звуком, </w:t>
            </w:r>
            <w:r w:rsidRPr="00011260">
              <w:rPr>
                <w:rFonts w:ascii="Times New Roman" w:hAnsi="Times New Roman" w:cs="Times New Roman"/>
              </w:rPr>
              <w:lastRenderedPageBreak/>
              <w:t>находить слова с этим звуком в предложении, определять место звука в слове.</w:t>
            </w:r>
          </w:p>
          <w:p w:rsidR="001B4C57" w:rsidRPr="00011260" w:rsidRDefault="001B4C57" w:rsidP="001B4C57">
            <w:pPr>
              <w:rPr>
                <w:rFonts w:ascii="Times New Roman" w:hAnsi="Times New Roman" w:cs="Times New Roman"/>
                <w:b/>
              </w:rPr>
            </w:pPr>
            <w:r w:rsidRPr="00011260">
              <w:rPr>
                <w:rFonts w:ascii="Times New Roman" w:hAnsi="Times New Roman" w:cs="Times New Roman"/>
              </w:rPr>
              <w:t>Отрабатывать интонационную выразительность речи</w:t>
            </w:r>
          </w:p>
        </w:tc>
      </w:tr>
    </w:tbl>
    <w:p w:rsidR="001B4C57" w:rsidRPr="00011260" w:rsidRDefault="001B4C57" w:rsidP="001B4C57">
      <w:pPr>
        <w:rPr>
          <w:rFonts w:ascii="Times New Roman" w:hAnsi="Times New Roman" w:cs="Times New Roman"/>
          <w:b/>
          <w:sz w:val="28"/>
          <w:szCs w:val="28"/>
        </w:rPr>
      </w:pPr>
    </w:p>
    <w:p w:rsidR="001B4C57" w:rsidRPr="00011260" w:rsidRDefault="001B4C57" w:rsidP="001B4C57">
      <w:pPr>
        <w:jc w:val="center"/>
        <w:rPr>
          <w:rFonts w:ascii="Times New Roman" w:hAnsi="Times New Roman" w:cs="Times New Roman"/>
          <w:b/>
          <w:sz w:val="28"/>
          <w:szCs w:val="28"/>
        </w:rPr>
      </w:pPr>
      <w:r w:rsidRPr="00011260">
        <w:rPr>
          <w:rFonts w:ascii="Times New Roman" w:hAnsi="Times New Roman" w:cs="Times New Roman"/>
          <w:b/>
          <w:sz w:val="28"/>
          <w:szCs w:val="28"/>
        </w:rPr>
        <w:t>Содержание работы по приобщению к художественной литературе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75"/>
        <w:gridCol w:w="9281"/>
      </w:tblGrid>
      <w:tr w:rsidR="001B4C57" w:rsidRPr="00011260" w:rsidTr="001B4C57">
        <w:tc>
          <w:tcPr>
            <w:tcW w:w="1175" w:type="dxa"/>
            <w:tcBorders>
              <w:top w:val="single" w:sz="4" w:space="0" w:color="auto"/>
              <w:left w:val="single" w:sz="4" w:space="0" w:color="auto"/>
              <w:bottom w:val="single" w:sz="4" w:space="0" w:color="auto"/>
              <w:right w:val="single" w:sz="4" w:space="0" w:color="auto"/>
            </w:tcBorders>
          </w:tcPr>
          <w:p w:rsidR="001B4C57" w:rsidRPr="00011260" w:rsidRDefault="001B4C57" w:rsidP="001B4C57">
            <w:pPr>
              <w:jc w:val="center"/>
              <w:rPr>
                <w:rFonts w:ascii="Times New Roman" w:hAnsi="Times New Roman" w:cs="Times New Roman"/>
                <w:b/>
              </w:rPr>
            </w:pPr>
            <w:r w:rsidRPr="00011260">
              <w:rPr>
                <w:rFonts w:ascii="Times New Roman" w:hAnsi="Times New Roman" w:cs="Times New Roman"/>
                <w:b/>
              </w:rPr>
              <w:t>Возраст</w:t>
            </w:r>
          </w:p>
        </w:tc>
        <w:tc>
          <w:tcPr>
            <w:tcW w:w="9281" w:type="dxa"/>
            <w:tcBorders>
              <w:top w:val="single" w:sz="4" w:space="0" w:color="auto"/>
              <w:left w:val="single" w:sz="4" w:space="0" w:color="auto"/>
              <w:bottom w:val="single" w:sz="4" w:space="0" w:color="auto"/>
              <w:right w:val="single" w:sz="4" w:space="0" w:color="auto"/>
            </w:tcBorders>
          </w:tcPr>
          <w:p w:rsidR="001B4C57" w:rsidRPr="00011260" w:rsidRDefault="001B4C57" w:rsidP="001B4C57">
            <w:pPr>
              <w:rPr>
                <w:rFonts w:ascii="Times New Roman" w:hAnsi="Times New Roman" w:cs="Times New Roman"/>
                <w:b/>
              </w:rPr>
            </w:pPr>
            <w:r w:rsidRPr="00011260">
              <w:rPr>
                <w:rFonts w:ascii="Times New Roman" w:hAnsi="Times New Roman" w:cs="Times New Roman"/>
                <w:b/>
              </w:rPr>
              <w:t>Содержание работы</w:t>
            </w:r>
          </w:p>
        </w:tc>
      </w:tr>
      <w:tr w:rsidR="0003421E" w:rsidRPr="00011260" w:rsidTr="001B4C57">
        <w:tc>
          <w:tcPr>
            <w:tcW w:w="1175" w:type="dxa"/>
            <w:tcBorders>
              <w:top w:val="single" w:sz="4" w:space="0" w:color="auto"/>
              <w:left w:val="single" w:sz="4" w:space="0" w:color="auto"/>
              <w:bottom w:val="single" w:sz="4" w:space="0" w:color="auto"/>
              <w:right w:val="single" w:sz="4" w:space="0" w:color="auto"/>
            </w:tcBorders>
          </w:tcPr>
          <w:p w:rsidR="0003421E" w:rsidRPr="0003421E" w:rsidRDefault="0003421E" w:rsidP="001B4C57">
            <w:pPr>
              <w:jc w:val="center"/>
              <w:rPr>
                <w:rFonts w:ascii="Times New Roman" w:hAnsi="Times New Roman" w:cs="Times New Roman"/>
                <w:b/>
                <w:sz w:val="28"/>
                <w:szCs w:val="28"/>
              </w:rPr>
            </w:pPr>
            <w:r w:rsidRPr="0003421E">
              <w:rPr>
                <w:rFonts w:ascii="Times New Roman" w:hAnsi="Times New Roman" w:cs="Times New Roman"/>
                <w:b/>
                <w:sz w:val="28"/>
                <w:szCs w:val="28"/>
              </w:rPr>
              <w:t>2-3 года</w:t>
            </w:r>
          </w:p>
        </w:tc>
        <w:tc>
          <w:tcPr>
            <w:tcW w:w="9281" w:type="dxa"/>
            <w:tcBorders>
              <w:top w:val="single" w:sz="4" w:space="0" w:color="auto"/>
              <w:left w:val="single" w:sz="4" w:space="0" w:color="auto"/>
              <w:bottom w:val="single" w:sz="4" w:space="0" w:color="auto"/>
              <w:right w:val="single" w:sz="4" w:space="0" w:color="auto"/>
            </w:tcBorders>
          </w:tcPr>
          <w:p w:rsidR="0003421E" w:rsidRDefault="0003421E" w:rsidP="0003421E">
            <w:pPr>
              <w:pStyle w:val="Style31"/>
              <w:widowControl/>
              <w:spacing w:before="58"/>
              <w:ind w:firstLine="398"/>
              <w:rPr>
                <w:rStyle w:val="FontStyle115"/>
              </w:rPr>
            </w:pPr>
            <w:r>
              <w:rPr>
                <w:rStyle w:val="FontStyle115"/>
              </w:rPr>
              <w:t>Читать детям художественные произведения, предусмотренные про</w:t>
            </w:r>
            <w:r>
              <w:rPr>
                <w:rStyle w:val="FontStyle115"/>
              </w:rPr>
              <w:softHyphen/>
              <w:t>граммой для второй группы раннего возраста.</w:t>
            </w:r>
          </w:p>
          <w:p w:rsidR="0003421E" w:rsidRDefault="0003421E" w:rsidP="0003421E">
            <w:pPr>
              <w:pStyle w:val="Style31"/>
              <w:widowControl/>
              <w:ind w:firstLine="408"/>
              <w:rPr>
                <w:rStyle w:val="FontStyle115"/>
              </w:rPr>
            </w:pPr>
            <w:r>
              <w:rPr>
                <w:rStyle w:val="FontStyle115"/>
              </w:rPr>
              <w:t>Продолжать приучать детей слушать народные песенки, сказки, автор</w:t>
            </w:r>
            <w:r>
              <w:rPr>
                <w:rStyle w:val="FontStyle115"/>
              </w:rPr>
              <w:softHyphen/>
              <w:t>ские произведения. Сопровождать чтение показом игрушек, картинок, пер</w:t>
            </w:r>
            <w:r>
              <w:rPr>
                <w:rStyle w:val="FontStyle115"/>
              </w:rPr>
              <w:softHyphen/>
              <w:t>сонажей настольного театра и других средств наглядности, а также учить слушать художественное произведение без наглядного сопровождения.</w:t>
            </w:r>
          </w:p>
          <w:p w:rsidR="0003421E" w:rsidRDefault="0003421E" w:rsidP="0003421E">
            <w:pPr>
              <w:pStyle w:val="Style31"/>
              <w:widowControl/>
              <w:ind w:firstLine="403"/>
              <w:rPr>
                <w:rStyle w:val="FontStyle115"/>
              </w:rPr>
            </w:pPr>
            <w:r>
              <w:rPr>
                <w:rStyle w:val="FontStyle115"/>
              </w:rPr>
              <w:t>Сопровождать чтение небольших поэтических произведений игровы</w:t>
            </w:r>
            <w:r>
              <w:rPr>
                <w:rStyle w:val="FontStyle115"/>
              </w:rPr>
              <w:softHyphen/>
              <w:t>ми действиями.</w:t>
            </w:r>
          </w:p>
          <w:p w:rsidR="0003421E" w:rsidRDefault="0003421E" w:rsidP="0003421E">
            <w:pPr>
              <w:pStyle w:val="Style31"/>
              <w:widowControl/>
              <w:ind w:firstLine="413"/>
              <w:rPr>
                <w:rStyle w:val="FontStyle115"/>
              </w:rPr>
            </w:pPr>
            <w:r>
              <w:rPr>
                <w:rStyle w:val="FontStyle115"/>
              </w:rPr>
              <w:t>Предоставлять детям возможность договаривать слова, фразы при чтении воспитателем знакомых стихотворений.</w:t>
            </w:r>
          </w:p>
          <w:p w:rsidR="0003421E" w:rsidRDefault="0003421E" w:rsidP="0003421E">
            <w:pPr>
              <w:pStyle w:val="Style31"/>
              <w:widowControl/>
              <w:ind w:firstLine="413"/>
              <w:rPr>
                <w:rStyle w:val="FontStyle115"/>
              </w:rPr>
            </w:pPr>
            <w:r>
              <w:rPr>
                <w:rStyle w:val="FontStyle115"/>
              </w:rPr>
              <w:t>Поощрять попытки прочесть стихотворный текст целиком с помощью взрослого.</w:t>
            </w:r>
          </w:p>
          <w:p w:rsidR="0003421E" w:rsidRDefault="0003421E" w:rsidP="0003421E">
            <w:pPr>
              <w:pStyle w:val="Style31"/>
              <w:widowControl/>
              <w:ind w:left="413" w:firstLine="0"/>
              <w:jc w:val="left"/>
              <w:rPr>
                <w:rStyle w:val="FontStyle115"/>
              </w:rPr>
            </w:pPr>
            <w:r>
              <w:rPr>
                <w:rStyle w:val="FontStyle115"/>
              </w:rPr>
              <w:t>Помогать детям старше 2 лет 6 месяцев играть в хорошо знакомую сказку.</w:t>
            </w:r>
          </w:p>
          <w:p w:rsidR="0003421E" w:rsidRDefault="0003421E" w:rsidP="0003421E">
            <w:pPr>
              <w:pStyle w:val="Style31"/>
              <w:widowControl/>
              <w:ind w:firstLine="398"/>
              <w:rPr>
                <w:rStyle w:val="FontStyle115"/>
              </w:rPr>
            </w:pPr>
            <w:r>
              <w:rPr>
                <w:rStyle w:val="FontStyle115"/>
              </w:rPr>
              <w:t>Продолжать приобщать детей к рассматриванию рисунков в книгах. Побуждать называть знакомые предметы, показывать их по просьбе вос</w:t>
            </w:r>
            <w:r>
              <w:rPr>
                <w:rStyle w:val="FontStyle115"/>
              </w:rPr>
              <w:softHyphen/>
              <w:t>питателя, приучать задавать вопросы: «Кто (что) это?», «Что делает?».</w:t>
            </w:r>
          </w:p>
          <w:p w:rsidR="0003421E" w:rsidRDefault="0003421E" w:rsidP="0003421E">
            <w:pPr>
              <w:pStyle w:val="Style16"/>
              <w:widowControl/>
              <w:spacing w:line="240" w:lineRule="exact"/>
              <w:ind w:left="1152" w:right="3840"/>
              <w:rPr>
                <w:sz w:val="20"/>
                <w:szCs w:val="20"/>
              </w:rPr>
            </w:pPr>
          </w:p>
          <w:p w:rsidR="0003421E" w:rsidRPr="00011260" w:rsidRDefault="0003421E" w:rsidP="001B4C57">
            <w:pPr>
              <w:rPr>
                <w:rFonts w:ascii="Times New Roman" w:hAnsi="Times New Roman" w:cs="Times New Roman"/>
                <w:b/>
              </w:rPr>
            </w:pPr>
          </w:p>
        </w:tc>
      </w:tr>
      <w:tr w:rsidR="001B4C57" w:rsidRPr="00011260" w:rsidTr="001B4C57">
        <w:tc>
          <w:tcPr>
            <w:tcW w:w="1175" w:type="dxa"/>
            <w:tcBorders>
              <w:top w:val="single" w:sz="4" w:space="0" w:color="auto"/>
              <w:left w:val="single" w:sz="4" w:space="0" w:color="auto"/>
              <w:bottom w:val="single" w:sz="4" w:space="0" w:color="auto"/>
              <w:right w:val="single" w:sz="4" w:space="0" w:color="auto"/>
            </w:tcBorders>
          </w:tcPr>
          <w:p w:rsidR="001B4C57" w:rsidRPr="00011260" w:rsidRDefault="001B4C57" w:rsidP="001B4C57">
            <w:pPr>
              <w:jc w:val="center"/>
              <w:rPr>
                <w:rFonts w:ascii="Times New Roman" w:hAnsi="Times New Roman" w:cs="Times New Roman"/>
                <w:b/>
                <w:sz w:val="28"/>
                <w:szCs w:val="28"/>
              </w:rPr>
            </w:pPr>
            <w:r w:rsidRPr="00011260">
              <w:rPr>
                <w:rFonts w:ascii="Times New Roman" w:hAnsi="Times New Roman" w:cs="Times New Roman"/>
                <w:b/>
                <w:sz w:val="28"/>
                <w:szCs w:val="28"/>
              </w:rPr>
              <w:t>3-4 года</w:t>
            </w:r>
          </w:p>
        </w:tc>
        <w:tc>
          <w:tcPr>
            <w:tcW w:w="9281" w:type="dxa"/>
            <w:tcBorders>
              <w:top w:val="single" w:sz="4" w:space="0" w:color="auto"/>
              <w:left w:val="single" w:sz="4" w:space="0" w:color="auto"/>
              <w:bottom w:val="single" w:sz="4" w:space="0" w:color="auto"/>
              <w:right w:val="single" w:sz="4" w:space="0" w:color="auto"/>
            </w:tcBorders>
          </w:tcPr>
          <w:p w:rsidR="001B4C57" w:rsidRPr="00011260" w:rsidRDefault="001B4C57" w:rsidP="001B4C57">
            <w:pPr>
              <w:rPr>
                <w:rFonts w:ascii="Times New Roman" w:hAnsi="Times New Roman" w:cs="Times New Roman"/>
              </w:rPr>
            </w:pPr>
            <w:r w:rsidRPr="00011260">
              <w:rPr>
                <w:rFonts w:ascii="Times New Roman" w:hAnsi="Times New Roman" w:cs="Times New Roman"/>
              </w:rPr>
              <w:t>Читать знакомые, любимые детьми художественные произведения, рекомендованные программой для первой младшей группы.</w:t>
            </w:r>
          </w:p>
          <w:p w:rsidR="001B4C57" w:rsidRPr="00011260" w:rsidRDefault="001B4C57" w:rsidP="001B4C57">
            <w:pPr>
              <w:rPr>
                <w:rFonts w:ascii="Times New Roman" w:hAnsi="Times New Roman" w:cs="Times New Roman"/>
              </w:rPr>
            </w:pPr>
            <w:r w:rsidRPr="00011260">
              <w:rPr>
                <w:rFonts w:ascii="Times New Roman" w:hAnsi="Times New Roman" w:cs="Times New Roman"/>
              </w:rPr>
              <w:t>Воспитывать умение слушать новые сказки, рассказы, стихи, следить за развитием действия, сопереживать героям произведения. Объяснять детям поступки персонажей и последствия этих поступков. Повторять наиболее интересные, выразительные отрывки из прочитанного произведения, предоставляя детям возможность договаривать слова и несложные для воспроизведения фразы.Учить с помощью воспитателя инсценировать и драматизировать не-большие отрывки из народных сказок.Учить детей читать наизусть потешки и небольшие стихотворения.</w:t>
            </w:r>
          </w:p>
          <w:p w:rsidR="001B4C57" w:rsidRPr="00011260" w:rsidRDefault="001B4C57" w:rsidP="001B4C57">
            <w:pPr>
              <w:rPr>
                <w:rFonts w:ascii="Times New Roman" w:hAnsi="Times New Roman" w:cs="Times New Roman"/>
              </w:rPr>
            </w:pPr>
            <w:r w:rsidRPr="00011260">
              <w:rPr>
                <w:rFonts w:ascii="Times New Roman" w:hAnsi="Times New Roman" w:cs="Times New Roman"/>
              </w:rPr>
              <w:t>Продолжать способствовать формированию интереса к книгам. Регулярно рассматривать с детьми иллюстрации.</w:t>
            </w:r>
          </w:p>
        </w:tc>
      </w:tr>
      <w:tr w:rsidR="001B4C57" w:rsidRPr="00011260" w:rsidTr="001B4C57">
        <w:tc>
          <w:tcPr>
            <w:tcW w:w="1175" w:type="dxa"/>
            <w:tcBorders>
              <w:top w:val="single" w:sz="4" w:space="0" w:color="auto"/>
              <w:left w:val="single" w:sz="4" w:space="0" w:color="auto"/>
              <w:bottom w:val="single" w:sz="4" w:space="0" w:color="auto"/>
              <w:right w:val="single" w:sz="4" w:space="0" w:color="auto"/>
            </w:tcBorders>
          </w:tcPr>
          <w:p w:rsidR="001B4C57" w:rsidRPr="00011260" w:rsidRDefault="001B4C57" w:rsidP="001B4C57">
            <w:pPr>
              <w:jc w:val="center"/>
              <w:rPr>
                <w:rFonts w:ascii="Times New Roman" w:hAnsi="Times New Roman" w:cs="Times New Roman"/>
                <w:b/>
                <w:sz w:val="28"/>
                <w:szCs w:val="28"/>
              </w:rPr>
            </w:pPr>
            <w:r w:rsidRPr="00011260">
              <w:rPr>
                <w:rFonts w:ascii="Times New Roman" w:hAnsi="Times New Roman" w:cs="Times New Roman"/>
                <w:b/>
                <w:sz w:val="28"/>
                <w:szCs w:val="28"/>
              </w:rPr>
              <w:t>4-5 лет</w:t>
            </w:r>
          </w:p>
        </w:tc>
        <w:tc>
          <w:tcPr>
            <w:tcW w:w="9281" w:type="dxa"/>
            <w:tcBorders>
              <w:top w:val="single" w:sz="4" w:space="0" w:color="auto"/>
              <w:left w:val="single" w:sz="4" w:space="0" w:color="auto"/>
              <w:bottom w:val="single" w:sz="4" w:space="0" w:color="auto"/>
              <w:right w:val="single" w:sz="4" w:space="0" w:color="auto"/>
            </w:tcBorders>
          </w:tcPr>
          <w:p w:rsidR="001B4C57" w:rsidRPr="00011260" w:rsidRDefault="001B4C57" w:rsidP="001B4C57">
            <w:pPr>
              <w:rPr>
                <w:rFonts w:ascii="Times New Roman" w:hAnsi="Times New Roman" w:cs="Times New Roman"/>
              </w:rPr>
            </w:pPr>
            <w:r w:rsidRPr="00011260">
              <w:rPr>
                <w:rFonts w:ascii="Times New Roman" w:hAnsi="Times New Roman" w:cs="Times New Roman"/>
              </w:rPr>
              <w:t>Продолжать приучать детей слушать сказки, рассказы, стихотворения; запоминать небольшие и простые по содержанию считалки. Помогать им, используя разные приемы и педагогические ситуации, правильно воспринимать содержание произведения, сопереживать его героям. Зачитывать по просьбе ребенка понравившийся отрывок из сказки, рассказа, стихотворения, помогая становлению личностного отношения к произведению. Поддерживать внимание и интерес к слову в литературном произведении. Продолжать работу по формированию интереса к книге. Предлагать вниманию детей иллюстрированные издания знакомых произведений. Объяснять, как важны в книге рисунки; показывать, как много интересного можно узнать, внимательно рассматривая книжные иллюстрации. Познакомить с книжками, оформленными Ю. Васнецовым, Е. Рачевым, Е. Чарушиным.</w:t>
            </w:r>
          </w:p>
        </w:tc>
      </w:tr>
      <w:tr w:rsidR="001B4C57" w:rsidRPr="00011260" w:rsidTr="001B4C57">
        <w:tc>
          <w:tcPr>
            <w:tcW w:w="1175" w:type="dxa"/>
            <w:tcBorders>
              <w:top w:val="single" w:sz="4" w:space="0" w:color="auto"/>
              <w:left w:val="single" w:sz="4" w:space="0" w:color="auto"/>
              <w:bottom w:val="single" w:sz="4" w:space="0" w:color="auto"/>
              <w:right w:val="single" w:sz="4" w:space="0" w:color="auto"/>
            </w:tcBorders>
          </w:tcPr>
          <w:p w:rsidR="001B4C57" w:rsidRPr="00011260" w:rsidRDefault="001B4C57" w:rsidP="001B4C57">
            <w:pPr>
              <w:jc w:val="center"/>
              <w:rPr>
                <w:rFonts w:ascii="Times New Roman" w:hAnsi="Times New Roman" w:cs="Times New Roman"/>
                <w:b/>
                <w:sz w:val="28"/>
                <w:szCs w:val="28"/>
              </w:rPr>
            </w:pPr>
            <w:r w:rsidRPr="00011260">
              <w:rPr>
                <w:rFonts w:ascii="Times New Roman" w:hAnsi="Times New Roman" w:cs="Times New Roman"/>
                <w:b/>
                <w:sz w:val="28"/>
                <w:szCs w:val="28"/>
              </w:rPr>
              <w:t>5-6 лет</w:t>
            </w:r>
          </w:p>
        </w:tc>
        <w:tc>
          <w:tcPr>
            <w:tcW w:w="9281" w:type="dxa"/>
            <w:tcBorders>
              <w:top w:val="single" w:sz="4" w:space="0" w:color="auto"/>
              <w:left w:val="single" w:sz="4" w:space="0" w:color="auto"/>
              <w:bottom w:val="single" w:sz="4" w:space="0" w:color="auto"/>
              <w:right w:val="single" w:sz="4" w:space="0" w:color="auto"/>
            </w:tcBorders>
          </w:tcPr>
          <w:p w:rsidR="001B4C57" w:rsidRPr="00011260" w:rsidRDefault="001B4C57" w:rsidP="001B4C57">
            <w:pPr>
              <w:rPr>
                <w:rFonts w:ascii="Times New Roman" w:hAnsi="Times New Roman" w:cs="Times New Roman"/>
              </w:rPr>
            </w:pPr>
            <w:r w:rsidRPr="00011260">
              <w:rPr>
                <w:rFonts w:ascii="Times New Roman" w:hAnsi="Times New Roman" w:cs="Times New Roman"/>
              </w:rPr>
              <w:t xml:space="preserve">Продолжать развивать интерес детей к художественной литературе. Учить внимательно и заинтересованно слушать сказки, рассказы, стихотворения; запоминать считалки, скороговорки, загадки. Прививать интерес к чтению больших произведений (по главам). </w:t>
            </w:r>
          </w:p>
          <w:p w:rsidR="001B4C57" w:rsidRPr="00011260" w:rsidRDefault="001B4C57" w:rsidP="001B4C57">
            <w:pPr>
              <w:rPr>
                <w:rFonts w:ascii="Times New Roman" w:hAnsi="Times New Roman" w:cs="Times New Roman"/>
              </w:rPr>
            </w:pPr>
            <w:r w:rsidRPr="00011260">
              <w:rPr>
                <w:rFonts w:ascii="Times New Roman" w:hAnsi="Times New Roman" w:cs="Times New Roman"/>
              </w:rPr>
              <w:lastRenderedPageBreak/>
              <w:t xml:space="preserve">Способствовать формированию эмоционального отношения к литературным произведениям. </w:t>
            </w:r>
          </w:p>
          <w:p w:rsidR="001B4C57" w:rsidRPr="00011260" w:rsidRDefault="001B4C57" w:rsidP="001B4C57">
            <w:pPr>
              <w:rPr>
                <w:rFonts w:ascii="Times New Roman" w:hAnsi="Times New Roman" w:cs="Times New Roman"/>
              </w:rPr>
            </w:pPr>
            <w:r w:rsidRPr="00011260">
              <w:rPr>
                <w:rFonts w:ascii="Times New Roman" w:hAnsi="Times New Roman" w:cs="Times New Roman"/>
              </w:rPr>
              <w:t xml:space="preserve">Побуждать рассказывать о своем восприятии конкретного поступка литературного персонажа. Помогать детям понять скрытые мотивы поведения героев произведения. Продолжать объяснять (с опорой на прочитанное произведение) доступные детям жанровые особенности сказок, рассказов, стихотворений. Воспитывать чуткость к художественному слову; зачитывать отрывки с наиболее яркими, запоминающимися описаниями, сравнениями, эпитетами. Учить детей вслушиваться в ритм и мелодику поэтического текста. </w:t>
            </w:r>
          </w:p>
          <w:p w:rsidR="001B4C57" w:rsidRPr="00011260" w:rsidRDefault="001B4C57" w:rsidP="001B4C57">
            <w:pPr>
              <w:rPr>
                <w:rFonts w:ascii="Times New Roman" w:hAnsi="Times New Roman" w:cs="Times New Roman"/>
              </w:rPr>
            </w:pPr>
            <w:r w:rsidRPr="00011260">
              <w:rPr>
                <w:rFonts w:ascii="Times New Roman" w:hAnsi="Times New Roman" w:cs="Times New Roman"/>
              </w:rPr>
              <w:t>Помогать выразительно, с естественными интонациями читать стихи, участвовать в чтении текста по ролям, в инсценировках.</w:t>
            </w:r>
          </w:p>
          <w:p w:rsidR="001B4C57" w:rsidRPr="00011260" w:rsidRDefault="001B4C57" w:rsidP="001B4C57">
            <w:pPr>
              <w:rPr>
                <w:rFonts w:ascii="Times New Roman" w:hAnsi="Times New Roman" w:cs="Times New Roman"/>
              </w:rPr>
            </w:pPr>
            <w:r w:rsidRPr="00011260">
              <w:rPr>
                <w:rFonts w:ascii="Times New Roman" w:hAnsi="Times New Roman" w:cs="Times New Roman"/>
              </w:rPr>
              <w:t>Продолжать знакомить с книгами. Обращать внимание детей на оформление книги, на иллюстрации. Сравнивать иллюстрации разных художников к одному и тому же произведению. Выяснять симпатии и предпочтения детей.</w:t>
            </w:r>
          </w:p>
        </w:tc>
      </w:tr>
      <w:tr w:rsidR="001B4C57" w:rsidRPr="00011260" w:rsidTr="001B4C57">
        <w:tc>
          <w:tcPr>
            <w:tcW w:w="1175" w:type="dxa"/>
            <w:tcBorders>
              <w:top w:val="single" w:sz="4" w:space="0" w:color="auto"/>
              <w:left w:val="single" w:sz="4" w:space="0" w:color="auto"/>
              <w:bottom w:val="single" w:sz="4" w:space="0" w:color="auto"/>
              <w:right w:val="single" w:sz="4" w:space="0" w:color="auto"/>
            </w:tcBorders>
          </w:tcPr>
          <w:p w:rsidR="001B4C57" w:rsidRPr="00011260" w:rsidRDefault="001B4C57" w:rsidP="001B4C57">
            <w:pPr>
              <w:jc w:val="center"/>
              <w:rPr>
                <w:rFonts w:ascii="Times New Roman" w:hAnsi="Times New Roman" w:cs="Times New Roman"/>
                <w:b/>
                <w:sz w:val="28"/>
                <w:szCs w:val="28"/>
              </w:rPr>
            </w:pPr>
            <w:r w:rsidRPr="00011260">
              <w:rPr>
                <w:rFonts w:ascii="Times New Roman" w:hAnsi="Times New Roman" w:cs="Times New Roman"/>
                <w:b/>
                <w:sz w:val="28"/>
                <w:szCs w:val="28"/>
              </w:rPr>
              <w:lastRenderedPageBreak/>
              <w:t>6-7 лет</w:t>
            </w:r>
          </w:p>
        </w:tc>
        <w:tc>
          <w:tcPr>
            <w:tcW w:w="9281" w:type="dxa"/>
            <w:tcBorders>
              <w:top w:val="single" w:sz="4" w:space="0" w:color="auto"/>
              <w:left w:val="single" w:sz="4" w:space="0" w:color="auto"/>
              <w:bottom w:val="single" w:sz="4" w:space="0" w:color="auto"/>
              <w:right w:val="single" w:sz="4" w:space="0" w:color="auto"/>
            </w:tcBorders>
          </w:tcPr>
          <w:p w:rsidR="001B4C57" w:rsidRPr="00011260" w:rsidRDefault="001B4C57" w:rsidP="001B4C57">
            <w:pPr>
              <w:rPr>
                <w:rFonts w:ascii="Times New Roman" w:hAnsi="Times New Roman" w:cs="Times New Roman"/>
              </w:rPr>
            </w:pPr>
            <w:r w:rsidRPr="00011260">
              <w:rPr>
                <w:rFonts w:ascii="Times New Roman" w:hAnsi="Times New Roman" w:cs="Times New Roman"/>
              </w:rPr>
              <w:t>Продолжать развивать интерес детей к художественной литературе. Пополнять литературный багаж сказками, рассказами, стихотворениями, загадками, считалками, скороговорками. Воспитывать читателя, способного испытывать сострадание и сочувствие к героям книги, отождествлять себя с полюбившимся персонажем. Развивать у детей чувство юмора. Обращать внимание детей на выразительные средства (образные слова и выражения, эпитеты, сравнения); помогать почувствовать красоту и выразительность языка произведения; прививать чуткость к поэтическому слову.</w:t>
            </w:r>
          </w:p>
          <w:p w:rsidR="001B4C57" w:rsidRPr="00011260" w:rsidRDefault="001B4C57" w:rsidP="001B4C57">
            <w:pPr>
              <w:rPr>
                <w:rFonts w:ascii="Times New Roman" w:hAnsi="Times New Roman" w:cs="Times New Roman"/>
              </w:rPr>
            </w:pPr>
            <w:r w:rsidRPr="00011260">
              <w:rPr>
                <w:rFonts w:ascii="Times New Roman" w:hAnsi="Times New Roman" w:cs="Times New Roman"/>
              </w:rPr>
              <w:t>Продолжать совершенствовать художественно-речевые исполнительские навыки детей при чтении стихотворений, в драматизациях (эмоциональность исполнения, естественность поведения, умение интонацией, жестом, мимикой передать свое отношение к содержанию литературной фразы). Помогать детям объяснять основные различия между литературными жанрами: сказкой, рассказом, стихотворением. Продолжать знакомить детей с иллюстрациями известных художников.</w:t>
            </w:r>
          </w:p>
        </w:tc>
      </w:tr>
    </w:tbl>
    <w:p w:rsidR="001B4C57" w:rsidRDefault="001B4C57" w:rsidP="001B4C57">
      <w:pPr>
        <w:rPr>
          <w:rFonts w:ascii="Times New Roman" w:hAnsi="Times New Roman" w:cs="Times New Roman"/>
          <w:sz w:val="24"/>
          <w:szCs w:val="24"/>
        </w:rPr>
      </w:pPr>
    </w:p>
    <w:p w:rsidR="001B4C57" w:rsidRDefault="001B4C57" w:rsidP="001B4C57">
      <w:pPr>
        <w:pStyle w:val="a3"/>
        <w:spacing w:before="0" w:beforeAutospacing="0" w:after="0" w:afterAutospacing="0"/>
        <w:jc w:val="both"/>
        <w:rPr>
          <w:b/>
          <w:sz w:val="28"/>
          <w:szCs w:val="28"/>
        </w:rPr>
      </w:pPr>
    </w:p>
    <w:p w:rsidR="001B4C57" w:rsidRDefault="001B4C57" w:rsidP="001B4C57">
      <w:pPr>
        <w:pStyle w:val="a3"/>
        <w:spacing w:before="0" w:beforeAutospacing="0" w:after="0" w:afterAutospacing="0"/>
        <w:ind w:left="1277"/>
        <w:jc w:val="both"/>
        <w:rPr>
          <w:b/>
          <w:sz w:val="28"/>
          <w:szCs w:val="28"/>
        </w:rPr>
      </w:pPr>
    </w:p>
    <w:p w:rsidR="001B4C57" w:rsidRPr="00011260" w:rsidRDefault="001B4C57" w:rsidP="001B4C57">
      <w:pPr>
        <w:pStyle w:val="a3"/>
        <w:spacing w:before="0" w:beforeAutospacing="0" w:after="0" w:afterAutospacing="0"/>
        <w:ind w:left="1277"/>
        <w:jc w:val="both"/>
        <w:rPr>
          <w:b/>
          <w:sz w:val="28"/>
          <w:szCs w:val="28"/>
        </w:rPr>
      </w:pPr>
      <w:r>
        <w:rPr>
          <w:b/>
          <w:sz w:val="28"/>
          <w:szCs w:val="28"/>
        </w:rPr>
        <w:t>2.1.4</w:t>
      </w:r>
      <w:r w:rsidRPr="00011260">
        <w:rPr>
          <w:b/>
          <w:sz w:val="28"/>
          <w:szCs w:val="28"/>
        </w:rPr>
        <w:t>.Образовательная область «Художественно-эстетическое развитие»</w:t>
      </w:r>
    </w:p>
    <w:p w:rsidR="001B4C57" w:rsidRPr="00011260" w:rsidRDefault="001B4C57" w:rsidP="001B4C57">
      <w:pPr>
        <w:pStyle w:val="a3"/>
        <w:spacing w:before="0" w:beforeAutospacing="0" w:after="0" w:afterAutospacing="0"/>
        <w:ind w:left="1277"/>
        <w:jc w:val="both"/>
        <w:rPr>
          <w:b/>
          <w:color w:val="FF0000"/>
          <w:sz w:val="28"/>
          <w:szCs w:val="28"/>
        </w:rPr>
      </w:pPr>
    </w:p>
    <w:p w:rsidR="001B4C57" w:rsidRPr="00011260" w:rsidRDefault="001B4C57" w:rsidP="001B4C57">
      <w:pPr>
        <w:jc w:val="both"/>
        <w:rPr>
          <w:rFonts w:ascii="Times New Roman" w:hAnsi="Times New Roman" w:cs="Times New Roman"/>
          <w:b/>
          <w:color w:val="0D0D0D"/>
          <w:sz w:val="28"/>
          <w:szCs w:val="28"/>
        </w:rPr>
      </w:pPr>
      <w:r w:rsidRPr="00011260">
        <w:rPr>
          <w:rFonts w:ascii="Times New Roman" w:hAnsi="Times New Roman" w:cs="Times New Roman"/>
          <w:b/>
          <w:color w:val="0D0D0D"/>
          <w:sz w:val="28"/>
          <w:szCs w:val="28"/>
        </w:rPr>
        <w:t>Цель:</w:t>
      </w:r>
      <w:r w:rsidRPr="00011260">
        <w:rPr>
          <w:rFonts w:ascii="Times New Roman" w:hAnsi="Times New Roman" w:cs="Times New Roman"/>
          <w:color w:val="0D0D0D"/>
          <w:sz w:val="28"/>
          <w:szCs w:val="28"/>
        </w:rPr>
        <w:t xml:space="preserve">  Достижение целей формирования интереса к эстетической стороне окружающей действительности, удовлетворение потребности детей в самовыражении.</w:t>
      </w:r>
    </w:p>
    <w:p w:rsidR="001B4C57" w:rsidRPr="00011260" w:rsidRDefault="001B4C57" w:rsidP="001B4C57">
      <w:pPr>
        <w:jc w:val="both"/>
        <w:rPr>
          <w:rFonts w:ascii="Times New Roman" w:hAnsi="Times New Roman" w:cs="Times New Roman"/>
          <w:b/>
          <w:color w:val="0D0D0D"/>
          <w:sz w:val="28"/>
          <w:szCs w:val="28"/>
        </w:rPr>
      </w:pPr>
      <w:r w:rsidRPr="00011260">
        <w:rPr>
          <w:rFonts w:ascii="Times New Roman" w:hAnsi="Times New Roman" w:cs="Times New Roman"/>
          <w:b/>
          <w:color w:val="0D0D0D"/>
          <w:sz w:val="28"/>
          <w:szCs w:val="28"/>
        </w:rPr>
        <w:t>Задачи:</w:t>
      </w:r>
    </w:p>
    <w:p w:rsidR="001B4C57" w:rsidRPr="00011260" w:rsidRDefault="001B4C57" w:rsidP="00A62330">
      <w:pPr>
        <w:numPr>
          <w:ilvl w:val="0"/>
          <w:numId w:val="85"/>
        </w:numPr>
        <w:spacing w:after="0" w:line="240" w:lineRule="auto"/>
        <w:jc w:val="both"/>
        <w:rPr>
          <w:rFonts w:ascii="Times New Roman" w:hAnsi="Times New Roman" w:cs="Times New Roman"/>
          <w:color w:val="0D0D0D"/>
          <w:sz w:val="28"/>
          <w:szCs w:val="28"/>
        </w:rPr>
      </w:pPr>
      <w:r w:rsidRPr="00011260">
        <w:rPr>
          <w:rFonts w:ascii="Times New Roman" w:hAnsi="Times New Roman" w:cs="Times New Roman"/>
          <w:color w:val="0D0D0D"/>
          <w:sz w:val="28"/>
          <w:szCs w:val="28"/>
        </w:rPr>
        <w:t>Развитие предпосылок ценностно-смыслового восприятия и понимания произведений искусства (словесного, музыкального, изобразительного), мира природы.</w:t>
      </w:r>
    </w:p>
    <w:p w:rsidR="001B4C57" w:rsidRPr="00011260" w:rsidRDefault="001B4C57" w:rsidP="00A62330">
      <w:pPr>
        <w:pStyle w:val="a3"/>
        <w:numPr>
          <w:ilvl w:val="0"/>
          <w:numId w:val="85"/>
        </w:numPr>
        <w:jc w:val="both"/>
        <w:rPr>
          <w:color w:val="0D0D0D"/>
          <w:sz w:val="28"/>
          <w:szCs w:val="28"/>
        </w:rPr>
      </w:pPr>
      <w:r w:rsidRPr="00011260">
        <w:rPr>
          <w:color w:val="0D0D0D"/>
          <w:sz w:val="28"/>
          <w:szCs w:val="28"/>
        </w:rPr>
        <w:t>Становление эстетического отношения к окружающему миру.</w:t>
      </w:r>
    </w:p>
    <w:p w:rsidR="001B4C57" w:rsidRPr="00011260" w:rsidRDefault="001B4C57" w:rsidP="00A62330">
      <w:pPr>
        <w:pStyle w:val="a3"/>
        <w:numPr>
          <w:ilvl w:val="0"/>
          <w:numId w:val="85"/>
        </w:numPr>
        <w:jc w:val="both"/>
        <w:rPr>
          <w:color w:val="0D0D0D"/>
          <w:sz w:val="28"/>
          <w:szCs w:val="28"/>
        </w:rPr>
      </w:pPr>
      <w:r w:rsidRPr="00011260">
        <w:rPr>
          <w:color w:val="0D0D0D"/>
          <w:sz w:val="28"/>
          <w:szCs w:val="28"/>
        </w:rPr>
        <w:t>Формирование элементарных представлений о видах искусства.</w:t>
      </w:r>
    </w:p>
    <w:p w:rsidR="001B4C57" w:rsidRPr="00011260" w:rsidRDefault="001B4C57" w:rsidP="00A62330">
      <w:pPr>
        <w:pStyle w:val="a3"/>
        <w:numPr>
          <w:ilvl w:val="0"/>
          <w:numId w:val="85"/>
        </w:numPr>
        <w:jc w:val="both"/>
        <w:rPr>
          <w:color w:val="0D0D0D"/>
          <w:sz w:val="28"/>
          <w:szCs w:val="28"/>
        </w:rPr>
      </w:pPr>
      <w:r w:rsidRPr="00011260">
        <w:rPr>
          <w:color w:val="0D0D0D"/>
          <w:sz w:val="28"/>
          <w:szCs w:val="28"/>
        </w:rPr>
        <w:t>Восприятие музыки, художественной литературы, фольклора.</w:t>
      </w:r>
    </w:p>
    <w:p w:rsidR="001B4C57" w:rsidRPr="00011260" w:rsidRDefault="001B4C57" w:rsidP="00A62330">
      <w:pPr>
        <w:pStyle w:val="a3"/>
        <w:numPr>
          <w:ilvl w:val="0"/>
          <w:numId w:val="85"/>
        </w:numPr>
        <w:jc w:val="both"/>
        <w:rPr>
          <w:color w:val="0D0D0D"/>
          <w:sz w:val="28"/>
          <w:szCs w:val="28"/>
        </w:rPr>
      </w:pPr>
      <w:r w:rsidRPr="00011260">
        <w:rPr>
          <w:color w:val="0D0D0D"/>
          <w:sz w:val="28"/>
          <w:szCs w:val="28"/>
        </w:rPr>
        <w:t>Стимулирование сопереживания персонажам художественных произведений.</w:t>
      </w:r>
    </w:p>
    <w:p w:rsidR="001B4C57" w:rsidRPr="00011260" w:rsidRDefault="001B4C57" w:rsidP="00A62330">
      <w:pPr>
        <w:pStyle w:val="a3"/>
        <w:numPr>
          <w:ilvl w:val="0"/>
          <w:numId w:val="85"/>
        </w:numPr>
        <w:jc w:val="both"/>
        <w:rPr>
          <w:color w:val="0D0D0D"/>
          <w:sz w:val="28"/>
          <w:szCs w:val="28"/>
        </w:rPr>
      </w:pPr>
      <w:r w:rsidRPr="00011260">
        <w:rPr>
          <w:color w:val="0D0D0D"/>
          <w:sz w:val="28"/>
          <w:szCs w:val="28"/>
        </w:rPr>
        <w:t xml:space="preserve">Реализация самостоятельной творческой деятельности детей (изобразительной, конструктивно-модельной, </w:t>
      </w:r>
    </w:p>
    <w:p w:rsidR="001B4C57" w:rsidRPr="00011260" w:rsidRDefault="001B4C57" w:rsidP="00A62330">
      <w:pPr>
        <w:pStyle w:val="a3"/>
        <w:numPr>
          <w:ilvl w:val="0"/>
          <w:numId w:val="85"/>
        </w:numPr>
        <w:jc w:val="both"/>
        <w:rPr>
          <w:color w:val="0D0D0D"/>
          <w:sz w:val="28"/>
          <w:szCs w:val="28"/>
        </w:rPr>
      </w:pPr>
      <w:r w:rsidRPr="00011260">
        <w:rPr>
          <w:color w:val="0D0D0D"/>
          <w:sz w:val="28"/>
          <w:szCs w:val="28"/>
        </w:rPr>
        <w:lastRenderedPageBreak/>
        <w:t>музыкальной и др.).</w:t>
      </w:r>
    </w:p>
    <w:p w:rsidR="001B4C57" w:rsidRPr="00011260" w:rsidRDefault="001B4C57" w:rsidP="001B4C57">
      <w:pPr>
        <w:pStyle w:val="a3"/>
        <w:jc w:val="both"/>
        <w:rPr>
          <w:b/>
          <w:color w:val="0D0D0D"/>
          <w:sz w:val="28"/>
          <w:szCs w:val="28"/>
        </w:rPr>
      </w:pPr>
      <w:r w:rsidRPr="00011260">
        <w:rPr>
          <w:b/>
          <w:color w:val="0D0D0D"/>
          <w:sz w:val="28"/>
          <w:szCs w:val="28"/>
        </w:rPr>
        <w:t>Направления художественно – эстетического развития:</w:t>
      </w:r>
    </w:p>
    <w:p w:rsidR="001B4C57" w:rsidRPr="00011260" w:rsidRDefault="001B4C57" w:rsidP="001B4C57">
      <w:pPr>
        <w:pStyle w:val="a6"/>
        <w:jc w:val="both"/>
        <w:rPr>
          <w:sz w:val="28"/>
          <w:szCs w:val="28"/>
        </w:rPr>
      </w:pPr>
      <w:r w:rsidRPr="00011260">
        <w:rPr>
          <w:sz w:val="28"/>
          <w:szCs w:val="28"/>
        </w:rPr>
        <w:t xml:space="preserve">      1)приобщение к искусству;</w:t>
      </w:r>
    </w:p>
    <w:p w:rsidR="001B4C57" w:rsidRPr="00011260" w:rsidRDefault="001B4C57" w:rsidP="001B4C57">
      <w:pPr>
        <w:pStyle w:val="a6"/>
        <w:jc w:val="both"/>
        <w:rPr>
          <w:sz w:val="28"/>
          <w:szCs w:val="28"/>
        </w:rPr>
      </w:pPr>
      <w:r w:rsidRPr="00011260">
        <w:rPr>
          <w:sz w:val="28"/>
          <w:szCs w:val="28"/>
        </w:rPr>
        <w:t xml:space="preserve">      2)изобразительная деятельность;</w:t>
      </w:r>
    </w:p>
    <w:p w:rsidR="001B4C57" w:rsidRPr="00011260" w:rsidRDefault="001B4C57" w:rsidP="001B4C57">
      <w:pPr>
        <w:pStyle w:val="a6"/>
        <w:jc w:val="both"/>
        <w:rPr>
          <w:sz w:val="28"/>
          <w:szCs w:val="28"/>
        </w:rPr>
      </w:pPr>
      <w:r w:rsidRPr="00011260">
        <w:rPr>
          <w:sz w:val="28"/>
          <w:szCs w:val="28"/>
        </w:rPr>
        <w:t xml:space="preserve">      3)конструктивно-модельная деятельность;</w:t>
      </w:r>
    </w:p>
    <w:p w:rsidR="001B4C57" w:rsidRPr="00011260" w:rsidRDefault="001B4C57" w:rsidP="001B4C57">
      <w:pPr>
        <w:pStyle w:val="a6"/>
        <w:jc w:val="both"/>
        <w:rPr>
          <w:sz w:val="28"/>
          <w:szCs w:val="28"/>
        </w:rPr>
      </w:pPr>
      <w:r w:rsidRPr="00011260">
        <w:rPr>
          <w:sz w:val="28"/>
          <w:szCs w:val="28"/>
        </w:rPr>
        <w:t xml:space="preserve">      4)музыкальная деятельность.</w:t>
      </w:r>
    </w:p>
    <w:p w:rsidR="001B4C57" w:rsidRPr="00011260" w:rsidRDefault="001B4C57" w:rsidP="001B4C57">
      <w:pPr>
        <w:pStyle w:val="a3"/>
        <w:jc w:val="both"/>
        <w:rPr>
          <w:b/>
          <w:color w:val="0D0D0D"/>
          <w:sz w:val="28"/>
          <w:szCs w:val="28"/>
        </w:rPr>
      </w:pPr>
      <w:r w:rsidRPr="00011260">
        <w:rPr>
          <w:b/>
          <w:color w:val="0D0D0D"/>
          <w:sz w:val="28"/>
          <w:szCs w:val="28"/>
        </w:rPr>
        <w:t>Художественно-изобразительная  деятельность</w:t>
      </w:r>
    </w:p>
    <w:p w:rsidR="001B4C57" w:rsidRPr="00011260" w:rsidRDefault="001B4C57" w:rsidP="001B4C57">
      <w:pPr>
        <w:shd w:val="clear" w:color="auto" w:fill="FFFFFF"/>
        <w:autoSpaceDE w:val="0"/>
        <w:autoSpaceDN w:val="0"/>
        <w:adjustRightInd w:val="0"/>
        <w:spacing w:line="360" w:lineRule="auto"/>
        <w:jc w:val="both"/>
        <w:rPr>
          <w:rFonts w:ascii="Times New Roman" w:hAnsi="Times New Roman" w:cs="Times New Roman"/>
          <w:color w:val="0D0D0D"/>
          <w:sz w:val="28"/>
          <w:szCs w:val="28"/>
        </w:rPr>
      </w:pPr>
      <w:r w:rsidRPr="00011260">
        <w:rPr>
          <w:rFonts w:ascii="Times New Roman" w:hAnsi="Times New Roman" w:cs="Times New Roman"/>
          <w:b/>
          <w:bCs/>
          <w:color w:val="0D0D0D"/>
          <w:sz w:val="28"/>
          <w:szCs w:val="28"/>
        </w:rPr>
        <w:t xml:space="preserve">Принципы, </w:t>
      </w:r>
      <w:r w:rsidRPr="00011260">
        <w:rPr>
          <w:rFonts w:ascii="Times New Roman" w:hAnsi="Times New Roman" w:cs="Times New Roman"/>
          <w:color w:val="0D0D0D"/>
          <w:sz w:val="28"/>
          <w:szCs w:val="28"/>
        </w:rPr>
        <w:t>обуслов</w:t>
      </w:r>
      <w:r w:rsidRPr="00011260">
        <w:rPr>
          <w:rFonts w:ascii="Times New Roman" w:hAnsi="Times New Roman" w:cs="Times New Roman"/>
          <w:color w:val="0D0D0D"/>
          <w:sz w:val="28"/>
          <w:szCs w:val="28"/>
        </w:rPr>
        <w:softHyphen/>
        <w:t xml:space="preserve">ленные особенностями художественно-эстетической деятельности: </w:t>
      </w:r>
    </w:p>
    <w:p w:rsidR="001B4C57" w:rsidRPr="00011260" w:rsidRDefault="001B4C57" w:rsidP="00A62330">
      <w:pPr>
        <w:numPr>
          <w:ilvl w:val="0"/>
          <w:numId w:val="86"/>
        </w:numPr>
        <w:shd w:val="clear" w:color="auto" w:fill="FFFFFF"/>
        <w:autoSpaceDE w:val="0"/>
        <w:autoSpaceDN w:val="0"/>
        <w:adjustRightInd w:val="0"/>
        <w:spacing w:after="0" w:line="240" w:lineRule="auto"/>
        <w:jc w:val="both"/>
        <w:rPr>
          <w:rFonts w:ascii="Times New Roman" w:hAnsi="Times New Roman" w:cs="Times New Roman"/>
          <w:color w:val="0D0D0D"/>
          <w:sz w:val="28"/>
          <w:szCs w:val="28"/>
        </w:rPr>
      </w:pPr>
      <w:r w:rsidRPr="00011260">
        <w:rPr>
          <w:rFonts w:ascii="Times New Roman" w:hAnsi="Times New Roman" w:cs="Times New Roman"/>
          <w:color w:val="0D0D0D"/>
          <w:sz w:val="28"/>
          <w:szCs w:val="28"/>
        </w:rPr>
        <w:t>Э</w:t>
      </w:r>
      <w:r w:rsidRPr="00011260">
        <w:rPr>
          <w:rFonts w:ascii="Times New Roman" w:hAnsi="Times New Roman" w:cs="Times New Roman"/>
          <w:iCs/>
          <w:color w:val="0D0D0D"/>
          <w:sz w:val="28"/>
          <w:szCs w:val="28"/>
        </w:rPr>
        <w:t xml:space="preserve">стетизация   </w:t>
      </w:r>
      <w:r w:rsidRPr="00011260">
        <w:rPr>
          <w:rFonts w:ascii="Times New Roman" w:hAnsi="Times New Roman" w:cs="Times New Roman"/>
          <w:color w:val="0D0D0D"/>
          <w:sz w:val="28"/>
          <w:szCs w:val="28"/>
        </w:rPr>
        <w:t xml:space="preserve">предметно-развивающей среды и быта в целом. </w:t>
      </w:r>
    </w:p>
    <w:p w:rsidR="001B4C57" w:rsidRPr="00011260" w:rsidRDefault="001B4C57" w:rsidP="00A62330">
      <w:pPr>
        <w:numPr>
          <w:ilvl w:val="0"/>
          <w:numId w:val="86"/>
        </w:numPr>
        <w:shd w:val="clear" w:color="auto" w:fill="FFFFFF"/>
        <w:autoSpaceDE w:val="0"/>
        <w:autoSpaceDN w:val="0"/>
        <w:adjustRightInd w:val="0"/>
        <w:spacing w:after="0" w:line="240" w:lineRule="auto"/>
        <w:jc w:val="both"/>
        <w:rPr>
          <w:rFonts w:ascii="Times New Roman" w:hAnsi="Times New Roman" w:cs="Times New Roman"/>
          <w:color w:val="0D0D0D"/>
          <w:sz w:val="28"/>
          <w:szCs w:val="28"/>
        </w:rPr>
      </w:pPr>
      <w:r w:rsidRPr="00011260">
        <w:rPr>
          <w:rFonts w:ascii="Times New Roman" w:hAnsi="Times New Roman" w:cs="Times New Roman"/>
          <w:color w:val="0D0D0D"/>
          <w:sz w:val="28"/>
          <w:szCs w:val="28"/>
        </w:rPr>
        <w:t>К</w:t>
      </w:r>
      <w:r w:rsidRPr="00011260">
        <w:rPr>
          <w:rFonts w:ascii="Times New Roman" w:hAnsi="Times New Roman" w:cs="Times New Roman"/>
          <w:iCs/>
          <w:color w:val="0D0D0D"/>
          <w:sz w:val="28"/>
          <w:szCs w:val="28"/>
        </w:rPr>
        <w:t xml:space="preserve">ультурное   обогащение </w:t>
      </w:r>
      <w:r w:rsidRPr="00011260">
        <w:rPr>
          <w:rFonts w:ascii="Times New Roman" w:hAnsi="Times New Roman" w:cs="Times New Roman"/>
          <w:color w:val="0D0D0D"/>
          <w:sz w:val="28"/>
          <w:szCs w:val="28"/>
        </w:rPr>
        <w:t>(амплификации) содержания изобра</w:t>
      </w:r>
      <w:r w:rsidRPr="00011260">
        <w:rPr>
          <w:rFonts w:ascii="Times New Roman" w:hAnsi="Times New Roman" w:cs="Times New Roman"/>
          <w:color w:val="0D0D0D"/>
          <w:sz w:val="28"/>
          <w:szCs w:val="28"/>
        </w:rPr>
        <w:softHyphen/>
        <w:t>зительной деятельности, в соответ</w:t>
      </w:r>
      <w:r w:rsidRPr="00011260">
        <w:rPr>
          <w:rFonts w:ascii="Times New Roman" w:hAnsi="Times New Roman" w:cs="Times New Roman"/>
          <w:color w:val="0D0D0D"/>
          <w:sz w:val="28"/>
          <w:szCs w:val="28"/>
        </w:rPr>
        <w:softHyphen/>
        <w:t>ствии с особенностями познаватель</w:t>
      </w:r>
      <w:r w:rsidRPr="00011260">
        <w:rPr>
          <w:rFonts w:ascii="Times New Roman" w:hAnsi="Times New Roman" w:cs="Times New Roman"/>
          <w:color w:val="0D0D0D"/>
          <w:sz w:val="28"/>
          <w:szCs w:val="28"/>
        </w:rPr>
        <w:softHyphen/>
        <w:t>ного развития детей разных возрас</w:t>
      </w:r>
      <w:r w:rsidRPr="00011260">
        <w:rPr>
          <w:rFonts w:ascii="Times New Roman" w:hAnsi="Times New Roman" w:cs="Times New Roman"/>
          <w:color w:val="0D0D0D"/>
          <w:sz w:val="28"/>
          <w:szCs w:val="28"/>
        </w:rPr>
        <w:softHyphen/>
        <w:t>тов.</w:t>
      </w:r>
    </w:p>
    <w:p w:rsidR="001B4C57" w:rsidRPr="00011260" w:rsidRDefault="001B4C57" w:rsidP="00A62330">
      <w:pPr>
        <w:numPr>
          <w:ilvl w:val="0"/>
          <w:numId w:val="86"/>
        </w:numPr>
        <w:shd w:val="clear" w:color="auto" w:fill="FFFFFF"/>
        <w:autoSpaceDE w:val="0"/>
        <w:autoSpaceDN w:val="0"/>
        <w:adjustRightInd w:val="0"/>
        <w:spacing w:after="0" w:line="240" w:lineRule="auto"/>
        <w:jc w:val="both"/>
        <w:rPr>
          <w:rFonts w:ascii="Times New Roman" w:hAnsi="Times New Roman" w:cs="Times New Roman"/>
          <w:color w:val="0D0D0D"/>
          <w:sz w:val="28"/>
          <w:szCs w:val="28"/>
        </w:rPr>
      </w:pPr>
      <w:r w:rsidRPr="00011260">
        <w:rPr>
          <w:rFonts w:ascii="Times New Roman" w:hAnsi="Times New Roman" w:cs="Times New Roman"/>
          <w:color w:val="0D0D0D"/>
          <w:sz w:val="28"/>
          <w:szCs w:val="28"/>
        </w:rPr>
        <w:t>В</w:t>
      </w:r>
      <w:r w:rsidRPr="00011260">
        <w:rPr>
          <w:rFonts w:ascii="Times New Roman" w:hAnsi="Times New Roman" w:cs="Times New Roman"/>
          <w:iCs/>
          <w:color w:val="0D0D0D"/>
          <w:sz w:val="28"/>
          <w:szCs w:val="28"/>
        </w:rPr>
        <w:t xml:space="preserve">заимосвязь продуктивной деятельности </w:t>
      </w:r>
      <w:r w:rsidRPr="00011260">
        <w:rPr>
          <w:rFonts w:ascii="Times New Roman" w:hAnsi="Times New Roman" w:cs="Times New Roman"/>
          <w:color w:val="0D0D0D"/>
          <w:sz w:val="28"/>
          <w:szCs w:val="28"/>
        </w:rPr>
        <w:t>с другими видами детской активности.</w:t>
      </w:r>
    </w:p>
    <w:p w:rsidR="001B4C57" w:rsidRPr="00011260" w:rsidRDefault="001B4C57" w:rsidP="00A62330">
      <w:pPr>
        <w:numPr>
          <w:ilvl w:val="0"/>
          <w:numId w:val="86"/>
        </w:numPr>
        <w:shd w:val="clear" w:color="auto" w:fill="FFFFFF"/>
        <w:autoSpaceDE w:val="0"/>
        <w:autoSpaceDN w:val="0"/>
        <w:adjustRightInd w:val="0"/>
        <w:spacing w:after="0" w:line="240" w:lineRule="auto"/>
        <w:jc w:val="both"/>
        <w:rPr>
          <w:rFonts w:ascii="Times New Roman" w:hAnsi="Times New Roman" w:cs="Times New Roman"/>
          <w:color w:val="0D0D0D"/>
          <w:sz w:val="28"/>
          <w:szCs w:val="28"/>
        </w:rPr>
      </w:pPr>
      <w:r w:rsidRPr="00011260">
        <w:rPr>
          <w:rFonts w:ascii="Times New Roman" w:hAnsi="Times New Roman" w:cs="Times New Roman"/>
          <w:color w:val="0D0D0D"/>
          <w:sz w:val="28"/>
          <w:szCs w:val="28"/>
        </w:rPr>
        <w:t>И</w:t>
      </w:r>
      <w:r w:rsidRPr="00011260">
        <w:rPr>
          <w:rFonts w:ascii="Times New Roman" w:hAnsi="Times New Roman" w:cs="Times New Roman"/>
          <w:iCs/>
          <w:color w:val="0D0D0D"/>
          <w:sz w:val="28"/>
          <w:szCs w:val="28"/>
        </w:rPr>
        <w:t xml:space="preserve">нтеграция </w:t>
      </w:r>
      <w:r w:rsidRPr="00011260">
        <w:rPr>
          <w:rFonts w:ascii="Times New Roman" w:hAnsi="Times New Roman" w:cs="Times New Roman"/>
          <w:color w:val="0D0D0D"/>
          <w:sz w:val="28"/>
          <w:szCs w:val="28"/>
        </w:rPr>
        <w:t>различных ви</w:t>
      </w:r>
      <w:r w:rsidRPr="00011260">
        <w:rPr>
          <w:rFonts w:ascii="Times New Roman" w:hAnsi="Times New Roman" w:cs="Times New Roman"/>
          <w:color w:val="0D0D0D"/>
          <w:sz w:val="28"/>
          <w:szCs w:val="28"/>
        </w:rPr>
        <w:softHyphen/>
        <w:t>дов изобразительного искусства и ху</w:t>
      </w:r>
      <w:r w:rsidRPr="00011260">
        <w:rPr>
          <w:rFonts w:ascii="Times New Roman" w:hAnsi="Times New Roman" w:cs="Times New Roman"/>
          <w:color w:val="0D0D0D"/>
          <w:sz w:val="28"/>
          <w:szCs w:val="28"/>
        </w:rPr>
        <w:softHyphen/>
        <w:t>дожественной деятельности.</w:t>
      </w:r>
    </w:p>
    <w:p w:rsidR="001B4C57" w:rsidRPr="00011260" w:rsidRDefault="001B4C57" w:rsidP="00A62330">
      <w:pPr>
        <w:numPr>
          <w:ilvl w:val="0"/>
          <w:numId w:val="86"/>
        </w:numPr>
        <w:shd w:val="clear" w:color="auto" w:fill="FFFFFF"/>
        <w:autoSpaceDE w:val="0"/>
        <w:autoSpaceDN w:val="0"/>
        <w:adjustRightInd w:val="0"/>
        <w:spacing w:after="0" w:line="240" w:lineRule="auto"/>
        <w:jc w:val="both"/>
        <w:rPr>
          <w:rFonts w:ascii="Times New Roman" w:hAnsi="Times New Roman" w:cs="Times New Roman"/>
          <w:color w:val="0D0D0D"/>
          <w:sz w:val="28"/>
          <w:szCs w:val="28"/>
        </w:rPr>
      </w:pPr>
      <w:r w:rsidRPr="00011260">
        <w:rPr>
          <w:rFonts w:ascii="Times New Roman" w:hAnsi="Times New Roman" w:cs="Times New Roman"/>
          <w:color w:val="0D0D0D"/>
          <w:sz w:val="28"/>
          <w:szCs w:val="28"/>
        </w:rPr>
        <w:t>Э</w:t>
      </w:r>
      <w:r w:rsidRPr="00011260">
        <w:rPr>
          <w:rFonts w:ascii="Times New Roman" w:hAnsi="Times New Roman" w:cs="Times New Roman"/>
          <w:iCs/>
          <w:color w:val="0D0D0D"/>
          <w:sz w:val="28"/>
          <w:szCs w:val="28"/>
        </w:rPr>
        <w:t xml:space="preserve">стетический ориентир </w:t>
      </w:r>
      <w:r w:rsidRPr="00011260">
        <w:rPr>
          <w:rFonts w:ascii="Times New Roman" w:hAnsi="Times New Roman" w:cs="Times New Roman"/>
          <w:color w:val="0D0D0D"/>
          <w:sz w:val="28"/>
          <w:szCs w:val="28"/>
        </w:rPr>
        <w:t>на общечеловеческие ценности (вос</w:t>
      </w:r>
      <w:r w:rsidRPr="00011260">
        <w:rPr>
          <w:rFonts w:ascii="Times New Roman" w:hAnsi="Times New Roman" w:cs="Times New Roman"/>
          <w:color w:val="0D0D0D"/>
          <w:sz w:val="28"/>
          <w:szCs w:val="28"/>
        </w:rPr>
        <w:softHyphen/>
        <w:t>питание человека думающего, чувствующего, созидающего, рефлек</w:t>
      </w:r>
      <w:r w:rsidRPr="00011260">
        <w:rPr>
          <w:rFonts w:ascii="Times New Roman" w:hAnsi="Times New Roman" w:cs="Times New Roman"/>
          <w:color w:val="0D0D0D"/>
          <w:sz w:val="28"/>
          <w:szCs w:val="28"/>
        </w:rPr>
        <w:softHyphen/>
        <w:t>тирующего).</w:t>
      </w:r>
    </w:p>
    <w:p w:rsidR="001B4C57" w:rsidRPr="00011260" w:rsidRDefault="001B4C57" w:rsidP="00A62330">
      <w:pPr>
        <w:numPr>
          <w:ilvl w:val="0"/>
          <w:numId w:val="86"/>
        </w:numPr>
        <w:shd w:val="clear" w:color="auto" w:fill="FFFFFF"/>
        <w:autoSpaceDE w:val="0"/>
        <w:autoSpaceDN w:val="0"/>
        <w:adjustRightInd w:val="0"/>
        <w:spacing w:after="0" w:line="240" w:lineRule="auto"/>
        <w:jc w:val="both"/>
        <w:rPr>
          <w:rFonts w:ascii="Times New Roman" w:hAnsi="Times New Roman" w:cs="Times New Roman"/>
          <w:color w:val="0D0D0D"/>
          <w:sz w:val="28"/>
          <w:szCs w:val="28"/>
        </w:rPr>
      </w:pPr>
      <w:r w:rsidRPr="00011260">
        <w:rPr>
          <w:rFonts w:ascii="Times New Roman" w:hAnsi="Times New Roman" w:cs="Times New Roman"/>
          <w:color w:val="0D0D0D"/>
          <w:sz w:val="28"/>
          <w:szCs w:val="28"/>
        </w:rPr>
        <w:t>О</w:t>
      </w:r>
      <w:r w:rsidRPr="00011260">
        <w:rPr>
          <w:rFonts w:ascii="Times New Roman" w:hAnsi="Times New Roman" w:cs="Times New Roman"/>
          <w:iCs/>
          <w:color w:val="0D0D0D"/>
          <w:sz w:val="28"/>
          <w:szCs w:val="28"/>
        </w:rPr>
        <w:t xml:space="preserve">богащение </w:t>
      </w:r>
      <w:r w:rsidRPr="00011260">
        <w:rPr>
          <w:rFonts w:ascii="Times New Roman" w:hAnsi="Times New Roman" w:cs="Times New Roman"/>
          <w:color w:val="0D0D0D"/>
          <w:sz w:val="28"/>
          <w:szCs w:val="28"/>
        </w:rPr>
        <w:t>сенсорно-чувственного опыта.</w:t>
      </w:r>
    </w:p>
    <w:p w:rsidR="001B4C57" w:rsidRPr="00011260" w:rsidRDefault="001B4C57" w:rsidP="00A62330">
      <w:pPr>
        <w:numPr>
          <w:ilvl w:val="0"/>
          <w:numId w:val="86"/>
        </w:numPr>
        <w:shd w:val="clear" w:color="auto" w:fill="FFFFFF"/>
        <w:autoSpaceDE w:val="0"/>
        <w:autoSpaceDN w:val="0"/>
        <w:adjustRightInd w:val="0"/>
        <w:spacing w:after="0" w:line="240" w:lineRule="auto"/>
        <w:jc w:val="both"/>
        <w:rPr>
          <w:rFonts w:ascii="Times New Roman" w:hAnsi="Times New Roman" w:cs="Times New Roman"/>
          <w:color w:val="0D0D0D"/>
          <w:sz w:val="28"/>
          <w:szCs w:val="28"/>
        </w:rPr>
      </w:pPr>
      <w:r w:rsidRPr="00011260">
        <w:rPr>
          <w:rFonts w:ascii="Times New Roman" w:hAnsi="Times New Roman" w:cs="Times New Roman"/>
          <w:color w:val="0D0D0D"/>
          <w:sz w:val="28"/>
          <w:szCs w:val="28"/>
        </w:rPr>
        <w:t>О</w:t>
      </w:r>
      <w:r w:rsidRPr="00011260">
        <w:rPr>
          <w:rFonts w:ascii="Times New Roman" w:hAnsi="Times New Roman" w:cs="Times New Roman"/>
          <w:iCs/>
          <w:color w:val="0D0D0D"/>
          <w:sz w:val="28"/>
          <w:szCs w:val="28"/>
        </w:rPr>
        <w:t xml:space="preserve">рганизация </w:t>
      </w:r>
      <w:r w:rsidRPr="00011260">
        <w:rPr>
          <w:rFonts w:ascii="Times New Roman" w:hAnsi="Times New Roman" w:cs="Times New Roman"/>
          <w:color w:val="0D0D0D"/>
          <w:sz w:val="28"/>
          <w:szCs w:val="28"/>
        </w:rPr>
        <w:t xml:space="preserve">тематического </w:t>
      </w:r>
      <w:r w:rsidRPr="00011260">
        <w:rPr>
          <w:rFonts w:ascii="Times New Roman" w:hAnsi="Times New Roman" w:cs="Times New Roman"/>
          <w:iCs/>
          <w:color w:val="0D0D0D"/>
          <w:sz w:val="28"/>
          <w:szCs w:val="28"/>
        </w:rPr>
        <w:t xml:space="preserve">пространства </w:t>
      </w:r>
      <w:r w:rsidRPr="00011260">
        <w:rPr>
          <w:rFonts w:ascii="Times New Roman" w:hAnsi="Times New Roman" w:cs="Times New Roman"/>
          <w:color w:val="0D0D0D"/>
          <w:sz w:val="28"/>
          <w:szCs w:val="28"/>
        </w:rPr>
        <w:t>(информационного по</w:t>
      </w:r>
      <w:r w:rsidRPr="00011260">
        <w:rPr>
          <w:rFonts w:ascii="Times New Roman" w:hAnsi="Times New Roman" w:cs="Times New Roman"/>
          <w:color w:val="0D0D0D"/>
          <w:sz w:val="28"/>
          <w:szCs w:val="28"/>
        </w:rPr>
        <w:softHyphen/>
        <w:t>ля) - основы для развития образных представлений;</w:t>
      </w:r>
    </w:p>
    <w:p w:rsidR="001B4C57" w:rsidRPr="00011260" w:rsidRDefault="001B4C57" w:rsidP="00A62330">
      <w:pPr>
        <w:numPr>
          <w:ilvl w:val="0"/>
          <w:numId w:val="86"/>
        </w:numPr>
        <w:shd w:val="clear" w:color="auto" w:fill="FFFFFF"/>
        <w:autoSpaceDE w:val="0"/>
        <w:autoSpaceDN w:val="0"/>
        <w:adjustRightInd w:val="0"/>
        <w:spacing w:after="0" w:line="240" w:lineRule="auto"/>
        <w:jc w:val="both"/>
        <w:rPr>
          <w:rFonts w:ascii="Times New Roman" w:hAnsi="Times New Roman" w:cs="Times New Roman"/>
          <w:color w:val="0D0D0D"/>
          <w:sz w:val="28"/>
          <w:szCs w:val="28"/>
        </w:rPr>
      </w:pPr>
      <w:r w:rsidRPr="00011260">
        <w:rPr>
          <w:rFonts w:ascii="Times New Roman" w:hAnsi="Times New Roman" w:cs="Times New Roman"/>
          <w:color w:val="0D0D0D"/>
          <w:sz w:val="28"/>
          <w:szCs w:val="28"/>
        </w:rPr>
        <w:t>В</w:t>
      </w:r>
      <w:r w:rsidRPr="00011260">
        <w:rPr>
          <w:rFonts w:ascii="Times New Roman" w:hAnsi="Times New Roman" w:cs="Times New Roman"/>
          <w:iCs/>
          <w:color w:val="0D0D0D"/>
          <w:sz w:val="28"/>
          <w:szCs w:val="28"/>
        </w:rPr>
        <w:t xml:space="preserve">заимосвязь </w:t>
      </w:r>
      <w:r w:rsidRPr="00011260">
        <w:rPr>
          <w:rFonts w:ascii="Times New Roman" w:hAnsi="Times New Roman" w:cs="Times New Roman"/>
          <w:color w:val="0D0D0D"/>
          <w:sz w:val="28"/>
          <w:szCs w:val="28"/>
        </w:rPr>
        <w:t xml:space="preserve">обобщённых </w:t>
      </w:r>
      <w:r w:rsidRPr="00011260">
        <w:rPr>
          <w:rFonts w:ascii="Times New Roman" w:hAnsi="Times New Roman" w:cs="Times New Roman"/>
          <w:iCs/>
          <w:color w:val="0D0D0D"/>
          <w:sz w:val="28"/>
          <w:szCs w:val="28"/>
        </w:rPr>
        <w:t xml:space="preserve">представлений </w:t>
      </w:r>
      <w:r w:rsidRPr="00011260">
        <w:rPr>
          <w:rFonts w:ascii="Times New Roman" w:hAnsi="Times New Roman" w:cs="Times New Roman"/>
          <w:color w:val="0D0D0D"/>
          <w:sz w:val="28"/>
          <w:szCs w:val="28"/>
        </w:rPr>
        <w:t xml:space="preserve">и обобщённых </w:t>
      </w:r>
      <w:r w:rsidRPr="00011260">
        <w:rPr>
          <w:rFonts w:ascii="Times New Roman" w:hAnsi="Times New Roman" w:cs="Times New Roman"/>
          <w:iCs/>
          <w:color w:val="0D0D0D"/>
          <w:sz w:val="28"/>
          <w:szCs w:val="28"/>
        </w:rPr>
        <w:t>спосо</w:t>
      </w:r>
      <w:r w:rsidRPr="00011260">
        <w:rPr>
          <w:rFonts w:ascii="Times New Roman" w:hAnsi="Times New Roman" w:cs="Times New Roman"/>
          <w:iCs/>
          <w:color w:val="0D0D0D"/>
          <w:sz w:val="28"/>
          <w:szCs w:val="28"/>
        </w:rPr>
        <w:softHyphen/>
        <w:t xml:space="preserve">бов </w:t>
      </w:r>
      <w:r w:rsidRPr="00011260">
        <w:rPr>
          <w:rFonts w:ascii="Times New Roman" w:hAnsi="Times New Roman" w:cs="Times New Roman"/>
          <w:color w:val="0D0D0D"/>
          <w:sz w:val="28"/>
          <w:szCs w:val="28"/>
        </w:rPr>
        <w:t>действий, направленных на созда</w:t>
      </w:r>
      <w:r w:rsidRPr="00011260">
        <w:rPr>
          <w:rFonts w:ascii="Times New Roman" w:hAnsi="Times New Roman" w:cs="Times New Roman"/>
          <w:color w:val="0D0D0D"/>
          <w:sz w:val="28"/>
          <w:szCs w:val="28"/>
        </w:rPr>
        <w:softHyphen/>
        <w:t>ние выразительного художественного образа.</w:t>
      </w:r>
    </w:p>
    <w:p w:rsidR="001B4C57" w:rsidRPr="00011260" w:rsidRDefault="001B4C57" w:rsidP="00A62330">
      <w:pPr>
        <w:numPr>
          <w:ilvl w:val="0"/>
          <w:numId w:val="86"/>
        </w:numPr>
        <w:shd w:val="clear" w:color="auto" w:fill="FFFFFF"/>
        <w:autoSpaceDE w:val="0"/>
        <w:autoSpaceDN w:val="0"/>
        <w:adjustRightInd w:val="0"/>
        <w:spacing w:after="0" w:line="240" w:lineRule="auto"/>
        <w:jc w:val="both"/>
        <w:rPr>
          <w:rFonts w:ascii="Times New Roman" w:hAnsi="Times New Roman" w:cs="Times New Roman"/>
          <w:color w:val="0D0D0D"/>
          <w:sz w:val="28"/>
          <w:szCs w:val="28"/>
        </w:rPr>
      </w:pPr>
      <w:r w:rsidRPr="00011260">
        <w:rPr>
          <w:rFonts w:ascii="Times New Roman" w:hAnsi="Times New Roman" w:cs="Times New Roman"/>
          <w:color w:val="0D0D0D"/>
          <w:sz w:val="28"/>
          <w:szCs w:val="28"/>
        </w:rPr>
        <w:t>Е</w:t>
      </w:r>
      <w:r w:rsidRPr="00011260">
        <w:rPr>
          <w:rFonts w:ascii="Times New Roman" w:hAnsi="Times New Roman" w:cs="Times New Roman"/>
          <w:iCs/>
          <w:color w:val="0D0D0D"/>
          <w:sz w:val="28"/>
          <w:szCs w:val="28"/>
        </w:rPr>
        <w:t xml:space="preserve">стественная радость </w:t>
      </w:r>
      <w:r w:rsidRPr="00011260">
        <w:rPr>
          <w:rFonts w:ascii="Times New Roman" w:hAnsi="Times New Roman" w:cs="Times New Roman"/>
          <w:color w:val="0D0D0D"/>
          <w:sz w:val="28"/>
          <w:szCs w:val="28"/>
        </w:rPr>
        <w:t>(ра</w:t>
      </w:r>
      <w:r w:rsidRPr="00011260">
        <w:rPr>
          <w:rFonts w:ascii="Times New Roman" w:hAnsi="Times New Roman" w:cs="Times New Roman"/>
          <w:color w:val="0D0D0D"/>
          <w:sz w:val="28"/>
          <w:szCs w:val="28"/>
        </w:rPr>
        <w:softHyphen/>
        <w:t>дость эстетического восприятия, чувствования и деяния, сохранение непосредственности эстетических ре</w:t>
      </w:r>
      <w:r w:rsidRPr="00011260">
        <w:rPr>
          <w:rFonts w:ascii="Times New Roman" w:hAnsi="Times New Roman" w:cs="Times New Roman"/>
          <w:color w:val="0D0D0D"/>
          <w:sz w:val="28"/>
          <w:szCs w:val="28"/>
        </w:rPr>
        <w:softHyphen/>
        <w:t>акций, эмоциональной открытости).</w:t>
      </w:r>
    </w:p>
    <w:p w:rsidR="001B4C57" w:rsidRPr="00011260" w:rsidRDefault="001B4C57" w:rsidP="001B4C57">
      <w:pPr>
        <w:shd w:val="clear" w:color="auto" w:fill="FFFFFF"/>
        <w:autoSpaceDE w:val="0"/>
        <w:autoSpaceDN w:val="0"/>
        <w:adjustRightInd w:val="0"/>
        <w:ind w:left="720"/>
        <w:jc w:val="both"/>
        <w:rPr>
          <w:rFonts w:ascii="Times New Roman" w:hAnsi="Times New Roman" w:cs="Times New Roman"/>
          <w:color w:val="0D0D0D"/>
          <w:sz w:val="28"/>
          <w:szCs w:val="28"/>
        </w:rPr>
      </w:pPr>
    </w:p>
    <w:p w:rsidR="001B4C57" w:rsidRPr="00011260" w:rsidRDefault="001B4C57" w:rsidP="001B4C57">
      <w:pPr>
        <w:shd w:val="clear" w:color="auto" w:fill="FFFFFF"/>
        <w:autoSpaceDE w:val="0"/>
        <w:autoSpaceDN w:val="0"/>
        <w:adjustRightInd w:val="0"/>
        <w:ind w:left="284"/>
        <w:jc w:val="both"/>
        <w:rPr>
          <w:rFonts w:ascii="Times New Roman" w:hAnsi="Times New Roman" w:cs="Times New Roman"/>
          <w:b/>
          <w:color w:val="0D0D0D"/>
          <w:sz w:val="28"/>
          <w:szCs w:val="28"/>
        </w:rPr>
      </w:pPr>
      <w:r w:rsidRPr="00011260">
        <w:rPr>
          <w:rFonts w:ascii="Times New Roman" w:hAnsi="Times New Roman" w:cs="Times New Roman"/>
          <w:b/>
          <w:color w:val="0D0D0D"/>
          <w:sz w:val="28"/>
          <w:szCs w:val="28"/>
        </w:rPr>
        <w:t xml:space="preserve">Педагогические условия </w:t>
      </w:r>
      <w:r w:rsidRPr="00011260">
        <w:rPr>
          <w:rFonts w:ascii="Times New Roman" w:hAnsi="Times New Roman" w:cs="Times New Roman"/>
          <w:color w:val="0D0D0D"/>
          <w:sz w:val="28"/>
          <w:szCs w:val="28"/>
        </w:rPr>
        <w:t>необходимые для эффективного художественного развития детей дош</w:t>
      </w:r>
      <w:r w:rsidRPr="00011260">
        <w:rPr>
          <w:rFonts w:ascii="Times New Roman" w:hAnsi="Times New Roman" w:cs="Times New Roman"/>
          <w:color w:val="0D0D0D"/>
          <w:sz w:val="28"/>
          <w:szCs w:val="28"/>
        </w:rPr>
        <w:softHyphen/>
        <w:t>кольного возраста:</w:t>
      </w:r>
    </w:p>
    <w:p w:rsidR="001B4C57" w:rsidRPr="00011260" w:rsidRDefault="001B4C57" w:rsidP="00A62330">
      <w:pPr>
        <w:numPr>
          <w:ilvl w:val="0"/>
          <w:numId w:val="87"/>
        </w:numPr>
        <w:shd w:val="clear" w:color="auto" w:fill="FFFFFF"/>
        <w:autoSpaceDE w:val="0"/>
        <w:autoSpaceDN w:val="0"/>
        <w:adjustRightInd w:val="0"/>
        <w:spacing w:after="0" w:line="360" w:lineRule="auto"/>
        <w:jc w:val="both"/>
        <w:rPr>
          <w:rFonts w:ascii="Times New Roman" w:hAnsi="Times New Roman" w:cs="Times New Roman"/>
          <w:color w:val="0D0D0D"/>
          <w:sz w:val="28"/>
          <w:szCs w:val="28"/>
        </w:rPr>
      </w:pPr>
      <w:r w:rsidRPr="00011260">
        <w:rPr>
          <w:rFonts w:ascii="Times New Roman" w:hAnsi="Times New Roman" w:cs="Times New Roman"/>
          <w:color w:val="0D0D0D"/>
          <w:sz w:val="28"/>
          <w:szCs w:val="28"/>
        </w:rPr>
        <w:t>Формирование эстетического отноше</w:t>
      </w:r>
      <w:r w:rsidRPr="00011260">
        <w:rPr>
          <w:rFonts w:ascii="Times New Roman" w:hAnsi="Times New Roman" w:cs="Times New Roman"/>
          <w:color w:val="0D0D0D"/>
          <w:sz w:val="28"/>
          <w:szCs w:val="28"/>
        </w:rPr>
        <w:softHyphen/>
        <w:t>ния и художественных способностей в активной творческой деятельности детей.</w:t>
      </w:r>
    </w:p>
    <w:p w:rsidR="001B4C57" w:rsidRPr="00011260" w:rsidRDefault="001B4C57" w:rsidP="00A62330">
      <w:pPr>
        <w:numPr>
          <w:ilvl w:val="0"/>
          <w:numId w:val="87"/>
        </w:numPr>
        <w:shd w:val="clear" w:color="auto" w:fill="FFFFFF"/>
        <w:autoSpaceDE w:val="0"/>
        <w:autoSpaceDN w:val="0"/>
        <w:adjustRightInd w:val="0"/>
        <w:spacing w:after="0" w:line="240" w:lineRule="auto"/>
        <w:jc w:val="both"/>
        <w:rPr>
          <w:rFonts w:ascii="Times New Roman" w:hAnsi="Times New Roman" w:cs="Times New Roman"/>
          <w:color w:val="0D0D0D"/>
          <w:sz w:val="28"/>
          <w:szCs w:val="28"/>
        </w:rPr>
      </w:pPr>
      <w:r w:rsidRPr="00011260">
        <w:rPr>
          <w:rFonts w:ascii="Times New Roman" w:hAnsi="Times New Roman" w:cs="Times New Roman"/>
          <w:color w:val="0D0D0D"/>
          <w:sz w:val="28"/>
          <w:szCs w:val="28"/>
        </w:rPr>
        <w:t xml:space="preserve"> Создание развивающей среды для за</w:t>
      </w:r>
      <w:r w:rsidRPr="00011260">
        <w:rPr>
          <w:rFonts w:ascii="Times New Roman" w:hAnsi="Times New Roman" w:cs="Times New Roman"/>
          <w:color w:val="0D0D0D"/>
          <w:sz w:val="28"/>
          <w:szCs w:val="28"/>
        </w:rPr>
        <w:softHyphen/>
        <w:t>нятий по рисованию, лепке, апплика</w:t>
      </w:r>
      <w:r w:rsidRPr="00011260">
        <w:rPr>
          <w:rFonts w:ascii="Times New Roman" w:hAnsi="Times New Roman" w:cs="Times New Roman"/>
          <w:color w:val="0D0D0D"/>
          <w:sz w:val="28"/>
          <w:szCs w:val="28"/>
        </w:rPr>
        <w:softHyphen/>
        <w:t>ции, художественному труду и самос</w:t>
      </w:r>
      <w:r w:rsidRPr="00011260">
        <w:rPr>
          <w:rFonts w:ascii="Times New Roman" w:hAnsi="Times New Roman" w:cs="Times New Roman"/>
          <w:color w:val="0D0D0D"/>
          <w:sz w:val="28"/>
          <w:szCs w:val="28"/>
        </w:rPr>
        <w:softHyphen/>
        <w:t>тоятельного детского творчества.</w:t>
      </w:r>
    </w:p>
    <w:p w:rsidR="001B4C57" w:rsidRPr="00011260" w:rsidRDefault="001B4C57" w:rsidP="00A62330">
      <w:pPr>
        <w:numPr>
          <w:ilvl w:val="0"/>
          <w:numId w:val="87"/>
        </w:numPr>
        <w:shd w:val="clear" w:color="auto" w:fill="FFFFFF"/>
        <w:autoSpaceDE w:val="0"/>
        <w:autoSpaceDN w:val="0"/>
        <w:adjustRightInd w:val="0"/>
        <w:spacing w:after="0" w:line="240" w:lineRule="auto"/>
        <w:jc w:val="both"/>
        <w:rPr>
          <w:rFonts w:ascii="Times New Roman" w:hAnsi="Times New Roman" w:cs="Times New Roman"/>
          <w:color w:val="0D0D0D"/>
          <w:sz w:val="28"/>
          <w:szCs w:val="28"/>
        </w:rPr>
      </w:pPr>
      <w:r w:rsidRPr="00011260">
        <w:rPr>
          <w:rFonts w:ascii="Times New Roman" w:hAnsi="Times New Roman" w:cs="Times New Roman"/>
          <w:color w:val="0D0D0D"/>
          <w:sz w:val="28"/>
          <w:szCs w:val="28"/>
        </w:rPr>
        <w:t xml:space="preserve"> Ознакомление детей с основами изоб</w:t>
      </w:r>
      <w:r w:rsidRPr="00011260">
        <w:rPr>
          <w:rFonts w:ascii="Times New Roman" w:hAnsi="Times New Roman" w:cs="Times New Roman"/>
          <w:color w:val="0D0D0D"/>
          <w:sz w:val="28"/>
          <w:szCs w:val="28"/>
        </w:rPr>
        <w:softHyphen/>
        <w:t>разительного и народного декоратив</w:t>
      </w:r>
      <w:r w:rsidRPr="00011260">
        <w:rPr>
          <w:rFonts w:ascii="Times New Roman" w:hAnsi="Times New Roman" w:cs="Times New Roman"/>
          <w:color w:val="0D0D0D"/>
          <w:sz w:val="28"/>
          <w:szCs w:val="28"/>
        </w:rPr>
        <w:softHyphen/>
        <w:t>но-прикладного искусства в среде му</w:t>
      </w:r>
      <w:r w:rsidRPr="00011260">
        <w:rPr>
          <w:rFonts w:ascii="Times New Roman" w:hAnsi="Times New Roman" w:cs="Times New Roman"/>
          <w:color w:val="0D0D0D"/>
          <w:sz w:val="28"/>
          <w:szCs w:val="28"/>
        </w:rPr>
        <w:softHyphen/>
        <w:t>зея и дошкольного образовательного учреждения.</w:t>
      </w:r>
    </w:p>
    <w:p w:rsidR="001B4C57" w:rsidRPr="00011260" w:rsidRDefault="001B4C57" w:rsidP="001B4C57">
      <w:pPr>
        <w:jc w:val="both"/>
        <w:rPr>
          <w:rFonts w:ascii="Times New Roman" w:hAnsi="Times New Roman" w:cs="Times New Roman"/>
          <w:color w:val="0D0D0D"/>
          <w:sz w:val="28"/>
          <w:szCs w:val="28"/>
        </w:rPr>
      </w:pPr>
    </w:p>
    <w:p w:rsidR="001B4C57" w:rsidRPr="00011260" w:rsidRDefault="001B4C57" w:rsidP="001B4C57">
      <w:pPr>
        <w:shd w:val="clear" w:color="auto" w:fill="FFFFFF"/>
        <w:autoSpaceDE w:val="0"/>
        <w:autoSpaceDN w:val="0"/>
        <w:adjustRightInd w:val="0"/>
        <w:jc w:val="both"/>
        <w:rPr>
          <w:rFonts w:ascii="Times New Roman" w:hAnsi="Times New Roman" w:cs="Times New Roman"/>
          <w:b/>
          <w:color w:val="0D0D0D"/>
          <w:sz w:val="28"/>
          <w:szCs w:val="28"/>
        </w:rPr>
      </w:pPr>
      <w:r w:rsidRPr="00011260">
        <w:rPr>
          <w:rFonts w:ascii="Times New Roman" w:hAnsi="Times New Roman" w:cs="Times New Roman"/>
          <w:b/>
          <w:color w:val="0D0D0D"/>
          <w:sz w:val="28"/>
          <w:szCs w:val="28"/>
        </w:rPr>
        <w:lastRenderedPageBreak/>
        <w:t>Методы эстетического воспитания:</w:t>
      </w:r>
    </w:p>
    <w:p w:rsidR="001B4C57" w:rsidRPr="00011260" w:rsidRDefault="001B4C57" w:rsidP="001B4C57">
      <w:pPr>
        <w:shd w:val="clear" w:color="auto" w:fill="FFFFFF"/>
        <w:autoSpaceDE w:val="0"/>
        <w:autoSpaceDN w:val="0"/>
        <w:adjustRightInd w:val="0"/>
        <w:jc w:val="both"/>
        <w:rPr>
          <w:rFonts w:ascii="Times New Roman" w:hAnsi="Times New Roman" w:cs="Times New Roman"/>
          <w:b/>
          <w:color w:val="0D0D0D"/>
          <w:sz w:val="28"/>
          <w:szCs w:val="28"/>
        </w:rPr>
      </w:pPr>
    </w:p>
    <w:p w:rsidR="001B4C57" w:rsidRPr="00011260" w:rsidRDefault="001B4C57" w:rsidP="00A62330">
      <w:pPr>
        <w:numPr>
          <w:ilvl w:val="0"/>
          <w:numId w:val="88"/>
        </w:numPr>
        <w:shd w:val="clear" w:color="auto" w:fill="FFFFFF"/>
        <w:autoSpaceDE w:val="0"/>
        <w:autoSpaceDN w:val="0"/>
        <w:adjustRightInd w:val="0"/>
        <w:spacing w:after="0" w:line="240" w:lineRule="auto"/>
        <w:jc w:val="both"/>
        <w:rPr>
          <w:rFonts w:ascii="Times New Roman" w:hAnsi="Times New Roman" w:cs="Times New Roman"/>
          <w:color w:val="0D0D0D"/>
          <w:sz w:val="28"/>
          <w:szCs w:val="28"/>
        </w:rPr>
      </w:pPr>
      <w:r w:rsidRPr="00011260">
        <w:rPr>
          <w:rFonts w:ascii="Times New Roman" w:hAnsi="Times New Roman" w:cs="Times New Roman"/>
          <w:color w:val="0D0D0D"/>
          <w:sz w:val="28"/>
          <w:szCs w:val="28"/>
        </w:rPr>
        <w:t>Метод пробуждения ярких эстетичес</w:t>
      </w:r>
      <w:r w:rsidRPr="00011260">
        <w:rPr>
          <w:rFonts w:ascii="Times New Roman" w:hAnsi="Times New Roman" w:cs="Times New Roman"/>
          <w:color w:val="0D0D0D"/>
          <w:sz w:val="28"/>
          <w:szCs w:val="28"/>
        </w:rPr>
        <w:softHyphen/>
        <w:t xml:space="preserve">ких эмоций и переживаний с целью овладения даром сопереживания. </w:t>
      </w:r>
    </w:p>
    <w:p w:rsidR="001B4C57" w:rsidRPr="00011260" w:rsidRDefault="001B4C57" w:rsidP="00A62330">
      <w:pPr>
        <w:numPr>
          <w:ilvl w:val="0"/>
          <w:numId w:val="88"/>
        </w:numPr>
        <w:shd w:val="clear" w:color="auto" w:fill="FFFFFF"/>
        <w:autoSpaceDE w:val="0"/>
        <w:autoSpaceDN w:val="0"/>
        <w:adjustRightInd w:val="0"/>
        <w:spacing w:after="0" w:line="240" w:lineRule="auto"/>
        <w:jc w:val="both"/>
        <w:rPr>
          <w:rFonts w:ascii="Times New Roman" w:hAnsi="Times New Roman" w:cs="Times New Roman"/>
          <w:color w:val="0D0D0D"/>
          <w:sz w:val="28"/>
          <w:szCs w:val="28"/>
        </w:rPr>
      </w:pPr>
      <w:r w:rsidRPr="00011260">
        <w:rPr>
          <w:rFonts w:ascii="Times New Roman" w:hAnsi="Times New Roman" w:cs="Times New Roman"/>
          <w:color w:val="0D0D0D"/>
          <w:sz w:val="28"/>
          <w:szCs w:val="28"/>
        </w:rPr>
        <w:t xml:space="preserve">Метод побуждения к сопереживанию, эмоциональной    отзывчивости     на прекрасное в окружающем мире. </w:t>
      </w:r>
    </w:p>
    <w:p w:rsidR="001B4C57" w:rsidRPr="00011260" w:rsidRDefault="001B4C57" w:rsidP="00A62330">
      <w:pPr>
        <w:numPr>
          <w:ilvl w:val="0"/>
          <w:numId w:val="88"/>
        </w:numPr>
        <w:shd w:val="clear" w:color="auto" w:fill="FFFFFF"/>
        <w:autoSpaceDE w:val="0"/>
        <w:autoSpaceDN w:val="0"/>
        <w:adjustRightInd w:val="0"/>
        <w:spacing w:after="0" w:line="240" w:lineRule="auto"/>
        <w:jc w:val="both"/>
        <w:rPr>
          <w:rFonts w:ascii="Times New Roman" w:hAnsi="Times New Roman" w:cs="Times New Roman"/>
          <w:color w:val="0D0D0D"/>
          <w:sz w:val="28"/>
          <w:szCs w:val="28"/>
        </w:rPr>
      </w:pPr>
      <w:r w:rsidRPr="00011260">
        <w:rPr>
          <w:rFonts w:ascii="Times New Roman" w:hAnsi="Times New Roman" w:cs="Times New Roman"/>
          <w:color w:val="0D0D0D"/>
          <w:sz w:val="28"/>
          <w:szCs w:val="28"/>
        </w:rPr>
        <w:t>Метод эстетического убеждения  (По мысли А.В. Бакушинского «Форма, ко</w:t>
      </w:r>
      <w:r w:rsidRPr="00011260">
        <w:rPr>
          <w:rFonts w:ascii="Times New Roman" w:hAnsi="Times New Roman" w:cs="Times New Roman"/>
          <w:color w:val="0D0D0D"/>
          <w:sz w:val="28"/>
          <w:szCs w:val="28"/>
        </w:rPr>
        <w:softHyphen/>
        <w:t>лорит, линия, масса и пространство, фактура должны убеждать собою не</w:t>
      </w:r>
      <w:r w:rsidRPr="00011260">
        <w:rPr>
          <w:rFonts w:ascii="Times New Roman" w:hAnsi="Times New Roman" w:cs="Times New Roman"/>
          <w:color w:val="0D0D0D"/>
          <w:sz w:val="28"/>
          <w:szCs w:val="28"/>
        </w:rPr>
        <w:softHyphen/>
        <w:t>посредственно, должны быть самоцен</w:t>
      </w:r>
      <w:r w:rsidRPr="00011260">
        <w:rPr>
          <w:rFonts w:ascii="Times New Roman" w:hAnsi="Times New Roman" w:cs="Times New Roman"/>
          <w:color w:val="0D0D0D"/>
          <w:sz w:val="28"/>
          <w:szCs w:val="28"/>
        </w:rPr>
        <w:softHyphen/>
        <w:t xml:space="preserve">ны, как чистый эстетический факт».). </w:t>
      </w:r>
    </w:p>
    <w:p w:rsidR="001B4C57" w:rsidRPr="00011260" w:rsidRDefault="001B4C57" w:rsidP="00A62330">
      <w:pPr>
        <w:numPr>
          <w:ilvl w:val="0"/>
          <w:numId w:val="88"/>
        </w:numPr>
        <w:shd w:val="clear" w:color="auto" w:fill="FFFFFF"/>
        <w:autoSpaceDE w:val="0"/>
        <w:autoSpaceDN w:val="0"/>
        <w:adjustRightInd w:val="0"/>
        <w:spacing w:after="0" w:line="240" w:lineRule="auto"/>
        <w:jc w:val="both"/>
        <w:rPr>
          <w:rFonts w:ascii="Times New Roman" w:hAnsi="Times New Roman" w:cs="Times New Roman"/>
          <w:color w:val="0D0D0D"/>
          <w:sz w:val="28"/>
          <w:szCs w:val="28"/>
        </w:rPr>
      </w:pPr>
      <w:r w:rsidRPr="00011260">
        <w:rPr>
          <w:rFonts w:ascii="Times New Roman" w:hAnsi="Times New Roman" w:cs="Times New Roman"/>
          <w:color w:val="0D0D0D"/>
          <w:sz w:val="28"/>
          <w:szCs w:val="28"/>
        </w:rPr>
        <w:t>Метод сенсорного насыщения (без сен</w:t>
      </w:r>
      <w:r w:rsidRPr="00011260">
        <w:rPr>
          <w:rFonts w:ascii="Times New Roman" w:hAnsi="Times New Roman" w:cs="Times New Roman"/>
          <w:color w:val="0D0D0D"/>
          <w:sz w:val="28"/>
          <w:szCs w:val="28"/>
        </w:rPr>
        <w:softHyphen/>
        <w:t>сорной основы немыслимо приобще</w:t>
      </w:r>
      <w:r w:rsidRPr="00011260">
        <w:rPr>
          <w:rFonts w:ascii="Times New Roman" w:hAnsi="Times New Roman" w:cs="Times New Roman"/>
          <w:color w:val="0D0D0D"/>
          <w:sz w:val="28"/>
          <w:szCs w:val="28"/>
        </w:rPr>
        <w:softHyphen/>
        <w:t xml:space="preserve">ние детей к художественной культуре). </w:t>
      </w:r>
    </w:p>
    <w:p w:rsidR="001B4C57" w:rsidRPr="00011260" w:rsidRDefault="001B4C57" w:rsidP="00A62330">
      <w:pPr>
        <w:numPr>
          <w:ilvl w:val="0"/>
          <w:numId w:val="88"/>
        </w:numPr>
        <w:shd w:val="clear" w:color="auto" w:fill="FFFFFF"/>
        <w:autoSpaceDE w:val="0"/>
        <w:autoSpaceDN w:val="0"/>
        <w:adjustRightInd w:val="0"/>
        <w:spacing w:after="0" w:line="240" w:lineRule="auto"/>
        <w:jc w:val="both"/>
        <w:rPr>
          <w:rFonts w:ascii="Times New Roman" w:hAnsi="Times New Roman" w:cs="Times New Roman"/>
          <w:color w:val="0D0D0D"/>
          <w:sz w:val="28"/>
          <w:szCs w:val="28"/>
        </w:rPr>
      </w:pPr>
      <w:r w:rsidRPr="00011260">
        <w:rPr>
          <w:rFonts w:ascii="Times New Roman" w:hAnsi="Times New Roman" w:cs="Times New Roman"/>
          <w:color w:val="0D0D0D"/>
          <w:sz w:val="28"/>
          <w:szCs w:val="28"/>
        </w:rPr>
        <w:t>Метод эстетического выбора («убеж</w:t>
      </w:r>
      <w:r w:rsidRPr="00011260">
        <w:rPr>
          <w:rFonts w:ascii="Times New Roman" w:hAnsi="Times New Roman" w:cs="Times New Roman"/>
          <w:color w:val="0D0D0D"/>
          <w:sz w:val="28"/>
          <w:szCs w:val="28"/>
        </w:rPr>
        <w:softHyphen/>
        <w:t>дения красотой»), направленный  на формирование эстетического вкуса; » метод разнообразной  художествен</w:t>
      </w:r>
      <w:r w:rsidRPr="00011260">
        <w:rPr>
          <w:rFonts w:ascii="Times New Roman" w:hAnsi="Times New Roman" w:cs="Times New Roman"/>
          <w:color w:val="0D0D0D"/>
          <w:sz w:val="28"/>
          <w:szCs w:val="28"/>
        </w:rPr>
        <w:softHyphen/>
        <w:t>ной практики.</w:t>
      </w:r>
    </w:p>
    <w:p w:rsidR="001B4C57" w:rsidRPr="00011260" w:rsidRDefault="001B4C57" w:rsidP="00A62330">
      <w:pPr>
        <w:numPr>
          <w:ilvl w:val="0"/>
          <w:numId w:val="88"/>
        </w:numPr>
        <w:shd w:val="clear" w:color="auto" w:fill="FFFFFF"/>
        <w:autoSpaceDE w:val="0"/>
        <w:autoSpaceDN w:val="0"/>
        <w:adjustRightInd w:val="0"/>
        <w:spacing w:after="0" w:line="240" w:lineRule="auto"/>
        <w:jc w:val="both"/>
        <w:rPr>
          <w:rFonts w:ascii="Times New Roman" w:hAnsi="Times New Roman" w:cs="Times New Roman"/>
          <w:color w:val="0D0D0D"/>
          <w:sz w:val="28"/>
          <w:szCs w:val="28"/>
        </w:rPr>
      </w:pPr>
      <w:r w:rsidRPr="00011260">
        <w:rPr>
          <w:rFonts w:ascii="Times New Roman" w:hAnsi="Times New Roman" w:cs="Times New Roman"/>
          <w:color w:val="0D0D0D"/>
          <w:sz w:val="28"/>
          <w:szCs w:val="28"/>
        </w:rPr>
        <w:t>Метод сотворчества (с педагогом, на</w:t>
      </w:r>
      <w:r w:rsidRPr="00011260">
        <w:rPr>
          <w:rFonts w:ascii="Times New Roman" w:hAnsi="Times New Roman" w:cs="Times New Roman"/>
          <w:color w:val="0D0D0D"/>
          <w:sz w:val="28"/>
          <w:szCs w:val="28"/>
        </w:rPr>
        <w:softHyphen/>
        <w:t>родным мастером, художником, свер</w:t>
      </w:r>
      <w:r w:rsidRPr="00011260">
        <w:rPr>
          <w:rFonts w:ascii="Times New Roman" w:hAnsi="Times New Roman" w:cs="Times New Roman"/>
          <w:color w:val="0D0D0D"/>
          <w:sz w:val="28"/>
          <w:szCs w:val="28"/>
        </w:rPr>
        <w:softHyphen/>
        <w:t>стниками).</w:t>
      </w:r>
    </w:p>
    <w:p w:rsidR="001B4C57" w:rsidRPr="00011260" w:rsidRDefault="001B4C57" w:rsidP="00A62330">
      <w:pPr>
        <w:numPr>
          <w:ilvl w:val="0"/>
          <w:numId w:val="88"/>
        </w:numPr>
        <w:shd w:val="clear" w:color="auto" w:fill="FFFFFF"/>
        <w:autoSpaceDE w:val="0"/>
        <w:autoSpaceDN w:val="0"/>
        <w:adjustRightInd w:val="0"/>
        <w:spacing w:after="0" w:line="240" w:lineRule="auto"/>
        <w:jc w:val="both"/>
        <w:rPr>
          <w:rFonts w:ascii="Times New Roman" w:hAnsi="Times New Roman" w:cs="Times New Roman"/>
          <w:color w:val="0D0D0D"/>
          <w:sz w:val="28"/>
          <w:szCs w:val="28"/>
        </w:rPr>
      </w:pPr>
      <w:r w:rsidRPr="00011260">
        <w:rPr>
          <w:rFonts w:ascii="Times New Roman" w:hAnsi="Times New Roman" w:cs="Times New Roman"/>
          <w:color w:val="0D0D0D"/>
          <w:sz w:val="28"/>
          <w:szCs w:val="28"/>
        </w:rPr>
        <w:t>Метод нетривиальных (необыденных) творческих ситуаций, пробуждающих интерес к художественной деятель</w:t>
      </w:r>
      <w:r w:rsidRPr="00011260">
        <w:rPr>
          <w:rFonts w:ascii="Times New Roman" w:hAnsi="Times New Roman" w:cs="Times New Roman"/>
          <w:color w:val="0D0D0D"/>
          <w:sz w:val="28"/>
          <w:szCs w:val="28"/>
        </w:rPr>
        <w:softHyphen/>
        <w:t>ности.</w:t>
      </w:r>
    </w:p>
    <w:p w:rsidR="001B4C57" w:rsidRPr="00011260" w:rsidRDefault="001B4C57" w:rsidP="00A62330">
      <w:pPr>
        <w:numPr>
          <w:ilvl w:val="0"/>
          <w:numId w:val="88"/>
        </w:numPr>
        <w:shd w:val="clear" w:color="auto" w:fill="FFFFFF"/>
        <w:autoSpaceDE w:val="0"/>
        <w:autoSpaceDN w:val="0"/>
        <w:adjustRightInd w:val="0"/>
        <w:spacing w:after="0" w:line="240" w:lineRule="auto"/>
        <w:jc w:val="both"/>
        <w:rPr>
          <w:rFonts w:ascii="Times New Roman" w:hAnsi="Times New Roman" w:cs="Times New Roman"/>
          <w:color w:val="0D0D0D"/>
          <w:sz w:val="28"/>
          <w:szCs w:val="28"/>
        </w:rPr>
      </w:pPr>
      <w:r w:rsidRPr="00011260">
        <w:rPr>
          <w:rFonts w:ascii="Times New Roman" w:hAnsi="Times New Roman" w:cs="Times New Roman"/>
          <w:color w:val="0D0D0D"/>
          <w:sz w:val="28"/>
          <w:szCs w:val="28"/>
        </w:rPr>
        <w:t>Метод эвристических и поисковых си</w:t>
      </w:r>
      <w:r w:rsidRPr="00011260">
        <w:rPr>
          <w:rFonts w:ascii="Times New Roman" w:hAnsi="Times New Roman" w:cs="Times New Roman"/>
          <w:color w:val="0D0D0D"/>
          <w:sz w:val="28"/>
          <w:szCs w:val="28"/>
        </w:rPr>
        <w:softHyphen/>
        <w:t>туаций.</w:t>
      </w:r>
    </w:p>
    <w:p w:rsidR="001B4C57" w:rsidRPr="00011260" w:rsidRDefault="001B4C57" w:rsidP="001B4C57">
      <w:pPr>
        <w:shd w:val="clear" w:color="auto" w:fill="FFFFFF"/>
        <w:autoSpaceDE w:val="0"/>
        <w:autoSpaceDN w:val="0"/>
        <w:adjustRightInd w:val="0"/>
        <w:ind w:left="360"/>
        <w:jc w:val="both"/>
        <w:rPr>
          <w:rFonts w:ascii="Times New Roman" w:hAnsi="Times New Roman" w:cs="Times New Roman"/>
          <w:color w:val="0D0D0D"/>
          <w:sz w:val="28"/>
          <w:szCs w:val="28"/>
        </w:rPr>
      </w:pPr>
    </w:p>
    <w:p w:rsidR="001B4C57" w:rsidRPr="00011260" w:rsidRDefault="001B4C57" w:rsidP="001B4C57">
      <w:pPr>
        <w:shd w:val="clear" w:color="auto" w:fill="FFFFFF"/>
        <w:autoSpaceDE w:val="0"/>
        <w:autoSpaceDN w:val="0"/>
        <w:adjustRightInd w:val="0"/>
        <w:ind w:left="720"/>
        <w:jc w:val="both"/>
        <w:rPr>
          <w:rFonts w:ascii="Times New Roman" w:hAnsi="Times New Roman" w:cs="Times New Roman"/>
          <w:b/>
          <w:color w:val="0D0D0D"/>
          <w:sz w:val="28"/>
          <w:szCs w:val="28"/>
        </w:rPr>
      </w:pPr>
      <w:r w:rsidRPr="00011260">
        <w:rPr>
          <w:rFonts w:ascii="Times New Roman" w:hAnsi="Times New Roman" w:cs="Times New Roman"/>
          <w:b/>
          <w:color w:val="0D0D0D"/>
          <w:sz w:val="28"/>
          <w:szCs w:val="28"/>
        </w:rPr>
        <w:t>Средства:</w:t>
      </w:r>
    </w:p>
    <w:p w:rsidR="001B4C57" w:rsidRPr="00011260" w:rsidRDefault="001B4C57" w:rsidP="001B4C57">
      <w:pPr>
        <w:shd w:val="clear" w:color="auto" w:fill="FFFFFF"/>
        <w:autoSpaceDE w:val="0"/>
        <w:autoSpaceDN w:val="0"/>
        <w:adjustRightInd w:val="0"/>
        <w:ind w:left="720"/>
        <w:jc w:val="both"/>
        <w:rPr>
          <w:rFonts w:ascii="Times New Roman" w:hAnsi="Times New Roman" w:cs="Times New Roman"/>
          <w:color w:val="0D0D0D"/>
          <w:sz w:val="28"/>
          <w:szCs w:val="28"/>
        </w:rPr>
      </w:pPr>
      <w:r w:rsidRPr="00011260">
        <w:rPr>
          <w:rFonts w:ascii="Times New Roman" w:hAnsi="Times New Roman" w:cs="Times New Roman"/>
          <w:color w:val="0D0D0D"/>
          <w:sz w:val="28"/>
          <w:szCs w:val="28"/>
        </w:rPr>
        <w:t>литературные музыкальные произведения; иллюстрации; малые скульптуры; принадлежности кукольных, теневых театров; художественные материалы для творчества и т.д.</w:t>
      </w:r>
    </w:p>
    <w:p w:rsidR="001B4C57" w:rsidRPr="00011260" w:rsidRDefault="001B4C57" w:rsidP="001B4C57">
      <w:pPr>
        <w:pStyle w:val="a3"/>
        <w:jc w:val="both"/>
        <w:rPr>
          <w:b/>
          <w:color w:val="0D0D0D"/>
          <w:sz w:val="28"/>
          <w:szCs w:val="28"/>
        </w:rPr>
      </w:pPr>
      <w:r w:rsidRPr="00011260">
        <w:rPr>
          <w:b/>
          <w:color w:val="0D0D0D"/>
          <w:sz w:val="28"/>
          <w:szCs w:val="28"/>
        </w:rPr>
        <w:t>Детское конструирование</w:t>
      </w:r>
    </w:p>
    <w:p w:rsidR="001B4C57" w:rsidRPr="00011260" w:rsidRDefault="001B4C57" w:rsidP="001B4C57">
      <w:pPr>
        <w:pStyle w:val="a3"/>
        <w:jc w:val="both"/>
        <w:rPr>
          <w:b/>
          <w:color w:val="0D0D0D"/>
          <w:sz w:val="28"/>
          <w:szCs w:val="28"/>
        </w:rPr>
      </w:pPr>
      <w:r w:rsidRPr="00011260">
        <w:rPr>
          <w:b/>
          <w:color w:val="0D0D0D"/>
          <w:sz w:val="28"/>
          <w:szCs w:val="28"/>
        </w:rPr>
        <w:t>Виды детского конструирования:</w:t>
      </w:r>
    </w:p>
    <w:p w:rsidR="001B4C57" w:rsidRPr="00011260" w:rsidRDefault="001B4C57" w:rsidP="00A62330">
      <w:pPr>
        <w:pStyle w:val="a3"/>
        <w:numPr>
          <w:ilvl w:val="0"/>
          <w:numId w:val="89"/>
        </w:numPr>
        <w:jc w:val="both"/>
        <w:rPr>
          <w:color w:val="0D0D0D"/>
          <w:sz w:val="28"/>
          <w:szCs w:val="28"/>
        </w:rPr>
      </w:pPr>
      <w:r w:rsidRPr="00011260">
        <w:rPr>
          <w:color w:val="0D0D0D"/>
          <w:sz w:val="28"/>
          <w:szCs w:val="28"/>
        </w:rPr>
        <w:t>Из строительного материала.</w:t>
      </w:r>
    </w:p>
    <w:p w:rsidR="001B4C57" w:rsidRPr="00011260" w:rsidRDefault="001B4C57" w:rsidP="00A62330">
      <w:pPr>
        <w:pStyle w:val="a3"/>
        <w:numPr>
          <w:ilvl w:val="0"/>
          <w:numId w:val="89"/>
        </w:numPr>
        <w:jc w:val="both"/>
        <w:rPr>
          <w:color w:val="0D0D0D"/>
          <w:sz w:val="28"/>
          <w:szCs w:val="28"/>
        </w:rPr>
      </w:pPr>
      <w:r w:rsidRPr="00011260">
        <w:rPr>
          <w:color w:val="0D0D0D"/>
          <w:sz w:val="28"/>
          <w:szCs w:val="28"/>
        </w:rPr>
        <w:t>Из бумаги.</w:t>
      </w:r>
    </w:p>
    <w:p w:rsidR="001B4C57" w:rsidRPr="00011260" w:rsidRDefault="001B4C57" w:rsidP="00A62330">
      <w:pPr>
        <w:pStyle w:val="a3"/>
        <w:numPr>
          <w:ilvl w:val="0"/>
          <w:numId w:val="89"/>
        </w:numPr>
        <w:jc w:val="both"/>
        <w:rPr>
          <w:color w:val="0D0D0D"/>
          <w:sz w:val="28"/>
          <w:szCs w:val="28"/>
        </w:rPr>
      </w:pPr>
      <w:r w:rsidRPr="00011260">
        <w:rPr>
          <w:color w:val="0D0D0D"/>
          <w:sz w:val="28"/>
          <w:szCs w:val="28"/>
        </w:rPr>
        <w:t>Ил природного материала.</w:t>
      </w:r>
    </w:p>
    <w:p w:rsidR="001B4C57" w:rsidRPr="00011260" w:rsidRDefault="001B4C57" w:rsidP="00A62330">
      <w:pPr>
        <w:pStyle w:val="a3"/>
        <w:numPr>
          <w:ilvl w:val="0"/>
          <w:numId w:val="89"/>
        </w:numPr>
        <w:jc w:val="both"/>
        <w:rPr>
          <w:color w:val="0D0D0D"/>
          <w:sz w:val="28"/>
          <w:szCs w:val="28"/>
        </w:rPr>
      </w:pPr>
      <w:r w:rsidRPr="00011260">
        <w:rPr>
          <w:color w:val="0D0D0D"/>
          <w:sz w:val="28"/>
          <w:szCs w:val="28"/>
        </w:rPr>
        <w:t>Из промышленных отходов.</w:t>
      </w:r>
    </w:p>
    <w:p w:rsidR="001B4C57" w:rsidRPr="00011260" w:rsidRDefault="001B4C57" w:rsidP="00A62330">
      <w:pPr>
        <w:pStyle w:val="a3"/>
        <w:numPr>
          <w:ilvl w:val="0"/>
          <w:numId w:val="89"/>
        </w:numPr>
        <w:jc w:val="both"/>
        <w:rPr>
          <w:color w:val="0D0D0D"/>
          <w:sz w:val="28"/>
          <w:szCs w:val="28"/>
        </w:rPr>
      </w:pPr>
      <w:r w:rsidRPr="00011260">
        <w:rPr>
          <w:color w:val="0D0D0D"/>
          <w:sz w:val="28"/>
          <w:szCs w:val="28"/>
        </w:rPr>
        <w:t>Из деталей конструкторов.</w:t>
      </w:r>
    </w:p>
    <w:p w:rsidR="001B4C57" w:rsidRPr="00011260" w:rsidRDefault="001B4C57" w:rsidP="001B4C57">
      <w:pPr>
        <w:pStyle w:val="a3"/>
        <w:jc w:val="both"/>
        <w:rPr>
          <w:b/>
          <w:bCs/>
          <w:color w:val="0D0D0D"/>
          <w:sz w:val="28"/>
          <w:szCs w:val="28"/>
        </w:rPr>
      </w:pPr>
      <w:r w:rsidRPr="00011260">
        <w:rPr>
          <w:b/>
          <w:bCs/>
          <w:color w:val="0D0D0D"/>
          <w:sz w:val="28"/>
          <w:szCs w:val="28"/>
        </w:rPr>
        <w:t>Формы организации обучения конструированию:</w:t>
      </w:r>
    </w:p>
    <w:p w:rsidR="001B4C57" w:rsidRPr="00011260" w:rsidRDefault="001B4C57" w:rsidP="00A62330">
      <w:pPr>
        <w:pStyle w:val="a3"/>
        <w:numPr>
          <w:ilvl w:val="0"/>
          <w:numId w:val="90"/>
        </w:numPr>
        <w:jc w:val="both"/>
        <w:rPr>
          <w:color w:val="0D0D0D"/>
          <w:sz w:val="28"/>
          <w:szCs w:val="28"/>
        </w:rPr>
      </w:pPr>
      <w:r w:rsidRPr="00011260">
        <w:rPr>
          <w:color w:val="0D0D0D"/>
          <w:sz w:val="28"/>
          <w:szCs w:val="28"/>
        </w:rPr>
        <w:t>Конструирование по модели.</w:t>
      </w:r>
    </w:p>
    <w:p w:rsidR="001B4C57" w:rsidRPr="00011260" w:rsidRDefault="001B4C57" w:rsidP="00A62330">
      <w:pPr>
        <w:pStyle w:val="a3"/>
        <w:numPr>
          <w:ilvl w:val="0"/>
          <w:numId w:val="90"/>
        </w:numPr>
        <w:jc w:val="both"/>
        <w:rPr>
          <w:color w:val="0D0D0D"/>
          <w:sz w:val="28"/>
          <w:szCs w:val="28"/>
        </w:rPr>
      </w:pPr>
      <w:r w:rsidRPr="00011260">
        <w:rPr>
          <w:color w:val="0D0D0D"/>
          <w:sz w:val="28"/>
          <w:szCs w:val="28"/>
        </w:rPr>
        <w:t>Конструирование по условиям.</w:t>
      </w:r>
    </w:p>
    <w:p w:rsidR="001B4C57" w:rsidRPr="00011260" w:rsidRDefault="001B4C57" w:rsidP="00A62330">
      <w:pPr>
        <w:pStyle w:val="a3"/>
        <w:numPr>
          <w:ilvl w:val="0"/>
          <w:numId w:val="90"/>
        </w:numPr>
        <w:jc w:val="both"/>
        <w:rPr>
          <w:color w:val="0D0D0D"/>
          <w:sz w:val="28"/>
          <w:szCs w:val="28"/>
        </w:rPr>
      </w:pPr>
      <w:r w:rsidRPr="00011260">
        <w:rPr>
          <w:color w:val="0D0D0D"/>
          <w:sz w:val="28"/>
          <w:szCs w:val="28"/>
        </w:rPr>
        <w:t>Конструирование по образцу.</w:t>
      </w:r>
    </w:p>
    <w:p w:rsidR="001B4C57" w:rsidRPr="00011260" w:rsidRDefault="001B4C57" w:rsidP="00A62330">
      <w:pPr>
        <w:pStyle w:val="a3"/>
        <w:numPr>
          <w:ilvl w:val="0"/>
          <w:numId w:val="90"/>
        </w:numPr>
        <w:jc w:val="both"/>
        <w:rPr>
          <w:color w:val="0D0D0D"/>
          <w:sz w:val="28"/>
          <w:szCs w:val="28"/>
        </w:rPr>
      </w:pPr>
      <w:r w:rsidRPr="00011260">
        <w:rPr>
          <w:color w:val="0D0D0D"/>
          <w:sz w:val="28"/>
          <w:szCs w:val="28"/>
        </w:rPr>
        <w:t>Конструирование по замыслу.</w:t>
      </w:r>
    </w:p>
    <w:p w:rsidR="001B4C57" w:rsidRPr="00011260" w:rsidRDefault="001B4C57" w:rsidP="00A62330">
      <w:pPr>
        <w:pStyle w:val="a3"/>
        <w:numPr>
          <w:ilvl w:val="0"/>
          <w:numId w:val="90"/>
        </w:numPr>
        <w:jc w:val="both"/>
        <w:rPr>
          <w:color w:val="0D0D0D"/>
          <w:sz w:val="28"/>
          <w:szCs w:val="28"/>
        </w:rPr>
      </w:pPr>
      <w:r w:rsidRPr="00011260">
        <w:rPr>
          <w:color w:val="0D0D0D"/>
          <w:sz w:val="28"/>
          <w:szCs w:val="28"/>
        </w:rPr>
        <w:t xml:space="preserve">Конструирование по теме. </w:t>
      </w:r>
    </w:p>
    <w:p w:rsidR="001B4C57" w:rsidRPr="00011260" w:rsidRDefault="001B4C57" w:rsidP="00A62330">
      <w:pPr>
        <w:pStyle w:val="a3"/>
        <w:numPr>
          <w:ilvl w:val="0"/>
          <w:numId w:val="90"/>
        </w:numPr>
        <w:jc w:val="both"/>
        <w:rPr>
          <w:color w:val="0D0D0D"/>
          <w:sz w:val="28"/>
          <w:szCs w:val="28"/>
        </w:rPr>
      </w:pPr>
      <w:r w:rsidRPr="00011260">
        <w:rPr>
          <w:color w:val="0D0D0D"/>
          <w:sz w:val="28"/>
          <w:szCs w:val="28"/>
        </w:rPr>
        <w:t>Конструирование по чертежам и схемам.</w:t>
      </w:r>
    </w:p>
    <w:p w:rsidR="001B4C57" w:rsidRPr="00011260" w:rsidRDefault="001B4C57" w:rsidP="001B4C57">
      <w:pPr>
        <w:pStyle w:val="a3"/>
        <w:jc w:val="both"/>
        <w:rPr>
          <w:b/>
          <w:bCs/>
          <w:color w:val="0D0D0D"/>
          <w:sz w:val="28"/>
          <w:szCs w:val="28"/>
        </w:rPr>
      </w:pPr>
      <w:r w:rsidRPr="00011260">
        <w:rPr>
          <w:b/>
          <w:bCs/>
          <w:color w:val="0D0D0D"/>
          <w:sz w:val="28"/>
          <w:szCs w:val="28"/>
        </w:rPr>
        <w:lastRenderedPageBreak/>
        <w:t>Взаимосвязь конструирования и игры:</w:t>
      </w:r>
    </w:p>
    <w:p w:rsidR="001B4C57" w:rsidRPr="00011260" w:rsidRDefault="001B4C57" w:rsidP="001B4C57">
      <w:pPr>
        <w:pStyle w:val="a3"/>
        <w:ind w:left="360"/>
        <w:jc w:val="both"/>
        <w:rPr>
          <w:color w:val="0D0D0D"/>
          <w:sz w:val="28"/>
          <w:szCs w:val="28"/>
        </w:rPr>
      </w:pPr>
      <w:r w:rsidRPr="00011260">
        <w:rPr>
          <w:color w:val="0D0D0D"/>
          <w:sz w:val="28"/>
          <w:szCs w:val="28"/>
        </w:rPr>
        <w:t>-  Ранний возраст: конструирование слито с игрой.</w:t>
      </w:r>
    </w:p>
    <w:p w:rsidR="001B4C57" w:rsidRPr="00011260" w:rsidRDefault="001B4C57" w:rsidP="001B4C57">
      <w:pPr>
        <w:pStyle w:val="a3"/>
        <w:ind w:left="360"/>
        <w:jc w:val="both"/>
        <w:rPr>
          <w:color w:val="0D0D0D"/>
          <w:sz w:val="28"/>
          <w:szCs w:val="28"/>
        </w:rPr>
      </w:pPr>
      <w:r w:rsidRPr="00011260">
        <w:rPr>
          <w:color w:val="0D0D0D"/>
          <w:sz w:val="28"/>
          <w:szCs w:val="28"/>
        </w:rPr>
        <w:t>- Младший дошкольный возраст: игра становится побудителем к конструированию, которое начинает приобретать для детей самостоятельное значение.</w:t>
      </w:r>
    </w:p>
    <w:p w:rsidR="001B4C57" w:rsidRPr="00011260" w:rsidRDefault="001B4C57" w:rsidP="001B4C57">
      <w:pPr>
        <w:pStyle w:val="a3"/>
        <w:ind w:left="360"/>
        <w:jc w:val="both"/>
        <w:rPr>
          <w:color w:val="0D0D0D"/>
          <w:sz w:val="28"/>
          <w:szCs w:val="28"/>
        </w:rPr>
      </w:pPr>
      <w:r w:rsidRPr="00011260">
        <w:rPr>
          <w:color w:val="0D0D0D"/>
          <w:sz w:val="28"/>
          <w:szCs w:val="28"/>
        </w:rPr>
        <w:t>- Старший дошкольный возраст: сформированная способность к полноценному конструированию стимулирует развитие сюжетной линии игры и само, порой, приобретает сюжетный характер, когда создается несколько конструкций, объединенных общим сюжетом.</w:t>
      </w:r>
    </w:p>
    <w:p w:rsidR="001B4C57" w:rsidRPr="00011260" w:rsidRDefault="001B4C57" w:rsidP="001B4C57">
      <w:pPr>
        <w:pStyle w:val="a3"/>
        <w:ind w:left="360"/>
        <w:rPr>
          <w:color w:val="0D0D0D"/>
        </w:rPr>
      </w:pPr>
    </w:p>
    <w:p w:rsidR="001B4C57" w:rsidRPr="00011260" w:rsidRDefault="001B4C57" w:rsidP="001B4C57">
      <w:pPr>
        <w:pStyle w:val="a3"/>
        <w:ind w:left="360"/>
        <w:rPr>
          <w:color w:val="0D0D0D"/>
        </w:rPr>
      </w:pPr>
    </w:p>
    <w:p w:rsidR="001B4C57" w:rsidRDefault="001B4C57" w:rsidP="001B4C57">
      <w:pPr>
        <w:pStyle w:val="a3"/>
        <w:spacing w:before="0" w:beforeAutospacing="0" w:after="0" w:afterAutospacing="0"/>
        <w:jc w:val="center"/>
        <w:rPr>
          <w:b/>
          <w:color w:val="0D0D0D"/>
        </w:rPr>
        <w:sectPr w:rsidR="001B4C57" w:rsidSect="001B4C57">
          <w:pgSz w:w="11906" w:h="16838"/>
          <w:pgMar w:top="720" w:right="720" w:bottom="720" w:left="720" w:header="709" w:footer="709" w:gutter="0"/>
          <w:cols w:space="708"/>
          <w:docGrid w:linePitch="360"/>
        </w:sectPr>
      </w:pPr>
    </w:p>
    <w:p w:rsidR="001B4C57" w:rsidRPr="00603F50" w:rsidRDefault="001B4C57" w:rsidP="001B4C57">
      <w:pPr>
        <w:pStyle w:val="a3"/>
        <w:spacing w:before="0" w:beforeAutospacing="0" w:after="0" w:afterAutospacing="0"/>
        <w:jc w:val="center"/>
        <w:rPr>
          <w:b/>
          <w:color w:val="0D0D0D"/>
          <w:sz w:val="28"/>
          <w:szCs w:val="28"/>
        </w:rPr>
      </w:pPr>
      <w:r w:rsidRPr="00603F50">
        <w:rPr>
          <w:b/>
          <w:color w:val="0D0D0D"/>
          <w:sz w:val="28"/>
          <w:szCs w:val="28"/>
        </w:rPr>
        <w:lastRenderedPageBreak/>
        <w:t>Формы  работы  с  детьми</w:t>
      </w:r>
      <w:r w:rsidRPr="00603F50">
        <w:rPr>
          <w:b/>
          <w:i/>
          <w:color w:val="0D0D0D"/>
          <w:sz w:val="28"/>
          <w:szCs w:val="28"/>
        </w:rPr>
        <w:t xml:space="preserve">  </w:t>
      </w:r>
      <w:r w:rsidRPr="00603F50">
        <w:rPr>
          <w:b/>
          <w:color w:val="0D0D0D"/>
          <w:sz w:val="28"/>
          <w:szCs w:val="28"/>
        </w:rPr>
        <w:t xml:space="preserve">по образовательной области </w:t>
      </w:r>
    </w:p>
    <w:p w:rsidR="001B4C57" w:rsidRPr="00603F50" w:rsidRDefault="001B4C57" w:rsidP="001B4C57">
      <w:pPr>
        <w:pStyle w:val="a3"/>
        <w:spacing w:before="0" w:beforeAutospacing="0" w:after="0" w:afterAutospacing="0"/>
        <w:jc w:val="center"/>
        <w:rPr>
          <w:b/>
          <w:color w:val="0D0D0D"/>
          <w:sz w:val="28"/>
          <w:szCs w:val="28"/>
        </w:rPr>
      </w:pPr>
      <w:r w:rsidRPr="00603F50">
        <w:rPr>
          <w:b/>
          <w:color w:val="0D0D0D"/>
          <w:sz w:val="28"/>
          <w:szCs w:val="28"/>
        </w:rPr>
        <w:t>«Художественно- эстетическое развитие»</w:t>
      </w:r>
    </w:p>
    <w:p w:rsidR="001B4C57" w:rsidRDefault="001B4C57" w:rsidP="001B4C57">
      <w:pPr>
        <w:pStyle w:val="a3"/>
        <w:spacing w:before="0" w:beforeAutospacing="0" w:after="0" w:afterAutospacing="0"/>
        <w:rPr>
          <w:b/>
          <w:color w:val="0D0D0D"/>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16"/>
        <w:gridCol w:w="1128"/>
        <w:gridCol w:w="2577"/>
        <w:gridCol w:w="2071"/>
        <w:gridCol w:w="2582"/>
      </w:tblGrid>
      <w:tr w:rsidR="001B4C57" w:rsidTr="001B4C57">
        <w:trPr>
          <w:trHeight w:val="46"/>
        </w:trPr>
        <w:tc>
          <w:tcPr>
            <w:tcW w:w="2216" w:type="dxa"/>
            <w:tcBorders>
              <w:top w:val="single" w:sz="4" w:space="0" w:color="auto"/>
              <w:left w:val="single" w:sz="4" w:space="0" w:color="auto"/>
              <w:bottom w:val="single" w:sz="4" w:space="0" w:color="auto"/>
              <w:right w:val="single" w:sz="4" w:space="0" w:color="auto"/>
            </w:tcBorders>
          </w:tcPr>
          <w:p w:rsidR="001B4C57" w:rsidRDefault="001B4C57" w:rsidP="001B4C57">
            <w:pPr>
              <w:pStyle w:val="a3"/>
              <w:spacing w:before="0" w:beforeAutospacing="0" w:after="0" w:afterAutospacing="0"/>
              <w:jc w:val="center"/>
              <w:rPr>
                <w:color w:val="0D0D0D"/>
              </w:rPr>
            </w:pPr>
            <w:r>
              <w:rPr>
                <w:color w:val="0D0D0D"/>
              </w:rPr>
              <w:t xml:space="preserve">Содержание  </w:t>
            </w:r>
          </w:p>
        </w:tc>
        <w:tc>
          <w:tcPr>
            <w:tcW w:w="1128" w:type="dxa"/>
            <w:tcBorders>
              <w:top w:val="single" w:sz="4" w:space="0" w:color="auto"/>
              <w:left w:val="single" w:sz="4" w:space="0" w:color="auto"/>
              <w:bottom w:val="single" w:sz="4" w:space="0" w:color="auto"/>
              <w:right w:val="single" w:sz="4" w:space="0" w:color="auto"/>
            </w:tcBorders>
          </w:tcPr>
          <w:p w:rsidR="001B4C57" w:rsidRDefault="001B4C57" w:rsidP="001B4C57">
            <w:pPr>
              <w:pStyle w:val="a3"/>
              <w:spacing w:before="0" w:beforeAutospacing="0" w:after="0" w:afterAutospacing="0"/>
              <w:jc w:val="center"/>
              <w:rPr>
                <w:color w:val="0D0D0D"/>
              </w:rPr>
            </w:pPr>
            <w:r>
              <w:rPr>
                <w:color w:val="0D0D0D"/>
              </w:rPr>
              <w:t xml:space="preserve">Возраст </w:t>
            </w:r>
          </w:p>
        </w:tc>
        <w:tc>
          <w:tcPr>
            <w:tcW w:w="2577" w:type="dxa"/>
            <w:tcBorders>
              <w:top w:val="single" w:sz="4" w:space="0" w:color="auto"/>
              <w:left w:val="single" w:sz="4" w:space="0" w:color="auto"/>
              <w:bottom w:val="single" w:sz="4" w:space="0" w:color="auto"/>
              <w:right w:val="single" w:sz="4" w:space="0" w:color="auto"/>
            </w:tcBorders>
          </w:tcPr>
          <w:p w:rsidR="001B4C57" w:rsidRDefault="001B4C57" w:rsidP="001B4C57">
            <w:pPr>
              <w:pStyle w:val="a3"/>
              <w:spacing w:before="0" w:beforeAutospacing="0" w:after="0" w:afterAutospacing="0"/>
              <w:jc w:val="center"/>
              <w:rPr>
                <w:color w:val="0D0D0D"/>
              </w:rPr>
            </w:pPr>
            <w:r>
              <w:rPr>
                <w:color w:val="0D0D0D"/>
              </w:rPr>
              <w:t xml:space="preserve">Совместная  деятельность </w:t>
            </w:r>
          </w:p>
        </w:tc>
        <w:tc>
          <w:tcPr>
            <w:tcW w:w="2071" w:type="dxa"/>
            <w:tcBorders>
              <w:top w:val="single" w:sz="4" w:space="0" w:color="auto"/>
              <w:left w:val="single" w:sz="4" w:space="0" w:color="auto"/>
              <w:bottom w:val="single" w:sz="4" w:space="0" w:color="auto"/>
              <w:right w:val="single" w:sz="4" w:space="0" w:color="auto"/>
            </w:tcBorders>
          </w:tcPr>
          <w:p w:rsidR="001B4C57" w:rsidRDefault="001B4C57" w:rsidP="001B4C57">
            <w:pPr>
              <w:pStyle w:val="a3"/>
              <w:spacing w:before="0" w:beforeAutospacing="0" w:after="0" w:afterAutospacing="0"/>
              <w:jc w:val="center"/>
              <w:rPr>
                <w:color w:val="0D0D0D"/>
              </w:rPr>
            </w:pPr>
            <w:r>
              <w:rPr>
                <w:color w:val="0D0D0D"/>
              </w:rPr>
              <w:t xml:space="preserve">Режимные  моменты </w:t>
            </w:r>
          </w:p>
        </w:tc>
        <w:tc>
          <w:tcPr>
            <w:tcW w:w="2582" w:type="dxa"/>
            <w:tcBorders>
              <w:top w:val="single" w:sz="4" w:space="0" w:color="auto"/>
              <w:left w:val="single" w:sz="4" w:space="0" w:color="auto"/>
              <w:bottom w:val="single" w:sz="4" w:space="0" w:color="auto"/>
              <w:right w:val="single" w:sz="4" w:space="0" w:color="auto"/>
            </w:tcBorders>
          </w:tcPr>
          <w:p w:rsidR="001B4C57" w:rsidRDefault="001B4C57" w:rsidP="001B4C57">
            <w:pPr>
              <w:pStyle w:val="a3"/>
              <w:spacing w:before="0" w:beforeAutospacing="0" w:after="0" w:afterAutospacing="0"/>
              <w:jc w:val="center"/>
              <w:rPr>
                <w:color w:val="0D0D0D"/>
              </w:rPr>
            </w:pPr>
            <w:r>
              <w:rPr>
                <w:color w:val="0D0D0D"/>
              </w:rPr>
              <w:t xml:space="preserve">Самостоятельная  деятельность </w:t>
            </w:r>
          </w:p>
        </w:tc>
      </w:tr>
      <w:tr w:rsidR="001B4C57" w:rsidTr="001B4C57">
        <w:trPr>
          <w:trHeight w:val="4416"/>
        </w:trPr>
        <w:tc>
          <w:tcPr>
            <w:tcW w:w="2216" w:type="dxa"/>
            <w:vMerge w:val="restart"/>
            <w:tcBorders>
              <w:top w:val="single" w:sz="4" w:space="0" w:color="auto"/>
              <w:left w:val="single" w:sz="4" w:space="0" w:color="auto"/>
              <w:bottom w:val="single" w:sz="4" w:space="0" w:color="auto"/>
              <w:right w:val="single" w:sz="4" w:space="0" w:color="auto"/>
            </w:tcBorders>
          </w:tcPr>
          <w:p w:rsidR="001B4C57" w:rsidRPr="00011260" w:rsidRDefault="001B4C57" w:rsidP="00A62330">
            <w:pPr>
              <w:pStyle w:val="a3"/>
              <w:numPr>
                <w:ilvl w:val="1"/>
                <w:numId w:val="91"/>
              </w:numPr>
              <w:spacing w:before="0" w:beforeAutospacing="0" w:after="0" w:afterAutospacing="0"/>
              <w:rPr>
                <w:b/>
                <w:color w:val="0D0D0D"/>
              </w:rPr>
            </w:pPr>
            <w:r w:rsidRPr="00011260">
              <w:rPr>
                <w:b/>
                <w:color w:val="0D0D0D"/>
              </w:rPr>
              <w:t>Развитие</w:t>
            </w:r>
          </w:p>
          <w:p w:rsidR="001B4C57" w:rsidRPr="00011260" w:rsidRDefault="001B4C57" w:rsidP="001B4C57">
            <w:pPr>
              <w:pStyle w:val="a3"/>
              <w:spacing w:before="0" w:beforeAutospacing="0" w:after="0" w:afterAutospacing="0"/>
              <w:rPr>
                <w:b/>
                <w:color w:val="0D0D0D"/>
              </w:rPr>
            </w:pPr>
            <w:r w:rsidRPr="00011260">
              <w:rPr>
                <w:b/>
                <w:color w:val="0D0D0D"/>
              </w:rPr>
              <w:t>продуктивной  деятельности</w:t>
            </w:r>
          </w:p>
          <w:p w:rsidR="001B4C57" w:rsidRPr="00011260" w:rsidRDefault="001B4C57" w:rsidP="001B4C57">
            <w:pPr>
              <w:pStyle w:val="a3"/>
              <w:spacing w:before="0" w:beforeAutospacing="0" w:after="0" w:afterAutospacing="0"/>
              <w:rPr>
                <w:color w:val="0D0D0D"/>
              </w:rPr>
            </w:pPr>
            <w:r w:rsidRPr="00011260">
              <w:rPr>
                <w:color w:val="0D0D0D"/>
              </w:rPr>
              <w:t>- рисование</w:t>
            </w:r>
          </w:p>
          <w:p w:rsidR="001B4C57" w:rsidRPr="00011260" w:rsidRDefault="001B4C57" w:rsidP="001B4C57">
            <w:pPr>
              <w:pStyle w:val="a3"/>
              <w:spacing w:before="0" w:beforeAutospacing="0" w:after="0" w:afterAutospacing="0"/>
              <w:rPr>
                <w:color w:val="0D0D0D"/>
              </w:rPr>
            </w:pPr>
            <w:r w:rsidRPr="00011260">
              <w:rPr>
                <w:color w:val="0D0D0D"/>
              </w:rPr>
              <w:t xml:space="preserve">- лепка </w:t>
            </w:r>
          </w:p>
          <w:p w:rsidR="001B4C57" w:rsidRPr="00011260" w:rsidRDefault="001B4C57" w:rsidP="001B4C57">
            <w:pPr>
              <w:pStyle w:val="a3"/>
              <w:spacing w:before="0" w:beforeAutospacing="0" w:after="0" w:afterAutospacing="0"/>
              <w:rPr>
                <w:color w:val="0D0D0D"/>
              </w:rPr>
            </w:pPr>
            <w:r w:rsidRPr="00011260">
              <w:rPr>
                <w:color w:val="0D0D0D"/>
              </w:rPr>
              <w:t>- аппликация</w:t>
            </w:r>
          </w:p>
          <w:p w:rsidR="001B4C57" w:rsidRPr="00011260" w:rsidRDefault="001B4C57" w:rsidP="001B4C57">
            <w:pPr>
              <w:pStyle w:val="a3"/>
              <w:spacing w:before="0" w:beforeAutospacing="0" w:after="0" w:afterAutospacing="0"/>
              <w:rPr>
                <w:color w:val="0D0D0D"/>
              </w:rPr>
            </w:pPr>
            <w:r w:rsidRPr="00011260">
              <w:rPr>
                <w:color w:val="0D0D0D"/>
              </w:rPr>
              <w:t>- конструирование</w:t>
            </w:r>
          </w:p>
          <w:p w:rsidR="001B4C57" w:rsidRPr="00011260" w:rsidRDefault="001B4C57" w:rsidP="001B4C57">
            <w:pPr>
              <w:pStyle w:val="a3"/>
              <w:spacing w:before="0" w:beforeAutospacing="0" w:after="0" w:afterAutospacing="0"/>
              <w:rPr>
                <w:color w:val="0D0D0D"/>
              </w:rPr>
            </w:pPr>
            <w:r w:rsidRPr="00011260">
              <w:rPr>
                <w:color w:val="0D0D0D"/>
              </w:rPr>
              <w:t xml:space="preserve"> </w:t>
            </w:r>
          </w:p>
          <w:p w:rsidR="001B4C57" w:rsidRPr="00011260" w:rsidRDefault="001B4C57" w:rsidP="001B4C57">
            <w:pPr>
              <w:pStyle w:val="a3"/>
              <w:spacing w:before="0" w:beforeAutospacing="0" w:after="0" w:afterAutospacing="0"/>
              <w:rPr>
                <w:b/>
                <w:color w:val="0D0D0D"/>
              </w:rPr>
            </w:pPr>
          </w:p>
          <w:p w:rsidR="001B4C57" w:rsidRPr="00011260" w:rsidRDefault="001B4C57" w:rsidP="00A62330">
            <w:pPr>
              <w:pStyle w:val="a3"/>
              <w:numPr>
                <w:ilvl w:val="1"/>
                <w:numId w:val="91"/>
              </w:numPr>
              <w:spacing w:before="0" w:beforeAutospacing="0" w:after="0" w:afterAutospacing="0"/>
              <w:rPr>
                <w:b/>
                <w:color w:val="0D0D0D"/>
              </w:rPr>
            </w:pPr>
            <w:r w:rsidRPr="00011260">
              <w:rPr>
                <w:b/>
                <w:color w:val="0D0D0D"/>
              </w:rPr>
              <w:t>Развитие</w:t>
            </w:r>
          </w:p>
          <w:p w:rsidR="001B4C57" w:rsidRPr="00011260" w:rsidRDefault="001B4C57" w:rsidP="001B4C57">
            <w:pPr>
              <w:pStyle w:val="a3"/>
              <w:spacing w:before="0" w:beforeAutospacing="0" w:after="0" w:afterAutospacing="0"/>
              <w:rPr>
                <w:b/>
                <w:color w:val="0D0D0D"/>
              </w:rPr>
            </w:pPr>
            <w:r w:rsidRPr="00011260">
              <w:rPr>
                <w:b/>
                <w:color w:val="0D0D0D"/>
              </w:rPr>
              <w:t>детского творчества</w:t>
            </w:r>
          </w:p>
          <w:p w:rsidR="001B4C57" w:rsidRPr="00011260" w:rsidRDefault="001B4C57" w:rsidP="001B4C57">
            <w:pPr>
              <w:pStyle w:val="a3"/>
              <w:spacing w:before="0" w:beforeAutospacing="0" w:after="0" w:afterAutospacing="0"/>
              <w:rPr>
                <w:b/>
                <w:color w:val="0D0D0D"/>
              </w:rPr>
            </w:pPr>
          </w:p>
          <w:p w:rsidR="001B4C57" w:rsidRPr="00011260" w:rsidRDefault="001B4C57" w:rsidP="001B4C57">
            <w:pPr>
              <w:pStyle w:val="a3"/>
              <w:spacing w:before="0" w:beforeAutospacing="0" w:after="0" w:afterAutospacing="0"/>
              <w:rPr>
                <w:b/>
                <w:color w:val="0D0D0D"/>
              </w:rPr>
            </w:pPr>
            <w:r w:rsidRPr="00011260">
              <w:rPr>
                <w:b/>
                <w:color w:val="0D0D0D"/>
              </w:rPr>
              <w:t>3. Приобщение  к  изобразительному искусству</w:t>
            </w:r>
          </w:p>
        </w:tc>
        <w:tc>
          <w:tcPr>
            <w:tcW w:w="1128" w:type="dxa"/>
            <w:tcBorders>
              <w:top w:val="single" w:sz="4" w:space="0" w:color="auto"/>
              <w:left w:val="single" w:sz="4" w:space="0" w:color="auto"/>
              <w:right w:val="single" w:sz="4" w:space="0" w:color="auto"/>
            </w:tcBorders>
          </w:tcPr>
          <w:p w:rsidR="001B4C57" w:rsidRPr="00011260" w:rsidRDefault="001B4C57" w:rsidP="001B4C57">
            <w:pPr>
              <w:pStyle w:val="a3"/>
              <w:spacing w:before="0" w:beforeAutospacing="0" w:after="0" w:afterAutospacing="0"/>
              <w:rPr>
                <w:color w:val="0D0D0D"/>
              </w:rPr>
            </w:pPr>
          </w:p>
          <w:p w:rsidR="001B4C57" w:rsidRPr="00011260" w:rsidRDefault="0003421E" w:rsidP="001B4C57">
            <w:pPr>
              <w:pStyle w:val="a3"/>
              <w:rPr>
                <w:color w:val="0D0D0D"/>
              </w:rPr>
            </w:pPr>
            <w:r>
              <w:rPr>
                <w:color w:val="0D0D0D"/>
              </w:rPr>
              <w:t>2</w:t>
            </w:r>
            <w:r w:rsidR="008940D0">
              <w:rPr>
                <w:color w:val="0D0D0D"/>
              </w:rPr>
              <w:t xml:space="preserve">-5 лет  </w:t>
            </w:r>
            <w:r>
              <w:rPr>
                <w:color w:val="0D0D0D"/>
              </w:rPr>
              <w:t xml:space="preserve">ранняя, </w:t>
            </w:r>
            <w:r w:rsidR="001B4C57" w:rsidRPr="00011260">
              <w:rPr>
                <w:color w:val="0D0D0D"/>
              </w:rPr>
              <w:t>младшая  и средняя группы</w:t>
            </w:r>
          </w:p>
        </w:tc>
        <w:tc>
          <w:tcPr>
            <w:tcW w:w="2577" w:type="dxa"/>
            <w:tcBorders>
              <w:top w:val="single" w:sz="4" w:space="0" w:color="auto"/>
              <w:left w:val="single" w:sz="4" w:space="0" w:color="auto"/>
              <w:right w:val="single" w:sz="4" w:space="0" w:color="auto"/>
            </w:tcBorders>
          </w:tcPr>
          <w:p w:rsidR="001B4C57" w:rsidRPr="00011260" w:rsidRDefault="001B4C57" w:rsidP="0003421E">
            <w:pPr>
              <w:spacing w:after="0"/>
              <w:rPr>
                <w:rFonts w:ascii="Times New Roman" w:hAnsi="Times New Roman" w:cs="Times New Roman"/>
                <w:color w:val="0D0D0D"/>
              </w:rPr>
            </w:pPr>
            <w:r w:rsidRPr="00011260">
              <w:rPr>
                <w:rFonts w:ascii="Times New Roman" w:hAnsi="Times New Roman" w:cs="Times New Roman"/>
                <w:color w:val="0D0D0D"/>
              </w:rPr>
              <w:t>Наблюдения по ситуации</w:t>
            </w:r>
          </w:p>
          <w:p w:rsidR="001B4C57" w:rsidRPr="00011260" w:rsidRDefault="001B4C57" w:rsidP="0003421E">
            <w:pPr>
              <w:spacing w:after="0"/>
              <w:rPr>
                <w:rFonts w:ascii="Times New Roman" w:hAnsi="Times New Roman" w:cs="Times New Roman"/>
                <w:color w:val="0D0D0D"/>
              </w:rPr>
            </w:pPr>
            <w:r w:rsidRPr="00011260">
              <w:rPr>
                <w:rFonts w:ascii="Times New Roman" w:hAnsi="Times New Roman" w:cs="Times New Roman"/>
                <w:color w:val="0D0D0D"/>
              </w:rPr>
              <w:t>Занимательные показы</w:t>
            </w:r>
          </w:p>
          <w:p w:rsidR="001B4C57" w:rsidRPr="00011260" w:rsidRDefault="001B4C57" w:rsidP="0003421E">
            <w:pPr>
              <w:spacing w:after="0"/>
              <w:rPr>
                <w:rFonts w:ascii="Times New Roman" w:hAnsi="Times New Roman" w:cs="Times New Roman"/>
                <w:color w:val="0D0D0D"/>
              </w:rPr>
            </w:pPr>
            <w:r w:rsidRPr="00011260">
              <w:rPr>
                <w:rFonts w:ascii="Times New Roman" w:hAnsi="Times New Roman" w:cs="Times New Roman"/>
                <w:color w:val="0D0D0D"/>
              </w:rPr>
              <w:t>Индивидуальная работа с детьми</w:t>
            </w:r>
          </w:p>
          <w:p w:rsidR="001B4C57" w:rsidRPr="00011260" w:rsidRDefault="001B4C57" w:rsidP="0003421E">
            <w:pPr>
              <w:spacing w:after="0"/>
              <w:rPr>
                <w:rFonts w:ascii="Times New Roman" w:hAnsi="Times New Roman" w:cs="Times New Roman"/>
                <w:color w:val="0D0D0D"/>
              </w:rPr>
            </w:pPr>
            <w:r w:rsidRPr="00011260">
              <w:rPr>
                <w:rFonts w:ascii="Times New Roman" w:hAnsi="Times New Roman" w:cs="Times New Roman"/>
                <w:color w:val="0D0D0D"/>
              </w:rPr>
              <w:t xml:space="preserve">Рисование </w:t>
            </w:r>
          </w:p>
          <w:p w:rsidR="001B4C57" w:rsidRPr="00011260" w:rsidRDefault="001B4C57" w:rsidP="0003421E">
            <w:pPr>
              <w:spacing w:after="0"/>
              <w:rPr>
                <w:rFonts w:ascii="Times New Roman" w:hAnsi="Times New Roman" w:cs="Times New Roman"/>
                <w:color w:val="0D0D0D"/>
              </w:rPr>
            </w:pPr>
            <w:r w:rsidRPr="00011260">
              <w:rPr>
                <w:rFonts w:ascii="Times New Roman" w:hAnsi="Times New Roman" w:cs="Times New Roman"/>
                <w:color w:val="0D0D0D"/>
              </w:rPr>
              <w:t xml:space="preserve">Аппликация </w:t>
            </w:r>
          </w:p>
          <w:p w:rsidR="001B4C57" w:rsidRPr="00011260" w:rsidRDefault="001B4C57" w:rsidP="0003421E">
            <w:pPr>
              <w:spacing w:after="0"/>
              <w:rPr>
                <w:rFonts w:ascii="Times New Roman" w:hAnsi="Times New Roman" w:cs="Times New Roman"/>
                <w:color w:val="0D0D0D"/>
              </w:rPr>
            </w:pPr>
            <w:r w:rsidRPr="00011260">
              <w:rPr>
                <w:rFonts w:ascii="Times New Roman" w:hAnsi="Times New Roman" w:cs="Times New Roman"/>
                <w:color w:val="0D0D0D"/>
              </w:rPr>
              <w:t>Лепка</w:t>
            </w:r>
          </w:p>
          <w:p w:rsidR="001B4C57" w:rsidRPr="00011260" w:rsidRDefault="001B4C57" w:rsidP="0003421E">
            <w:pPr>
              <w:spacing w:after="0"/>
              <w:rPr>
                <w:rFonts w:ascii="Times New Roman" w:hAnsi="Times New Roman" w:cs="Times New Roman"/>
                <w:color w:val="0D0D0D"/>
              </w:rPr>
            </w:pPr>
            <w:r w:rsidRPr="00011260">
              <w:rPr>
                <w:rFonts w:ascii="Times New Roman" w:hAnsi="Times New Roman" w:cs="Times New Roman"/>
                <w:color w:val="0D0D0D"/>
              </w:rPr>
              <w:t>Сюжетно-игровая ситуация</w:t>
            </w:r>
          </w:p>
          <w:p w:rsidR="001B4C57" w:rsidRPr="00011260" w:rsidRDefault="001B4C57" w:rsidP="0003421E">
            <w:pPr>
              <w:spacing w:after="0"/>
              <w:rPr>
                <w:rFonts w:ascii="Times New Roman" w:hAnsi="Times New Roman" w:cs="Times New Roman"/>
                <w:color w:val="0D0D0D"/>
              </w:rPr>
            </w:pPr>
            <w:r w:rsidRPr="00011260">
              <w:rPr>
                <w:rFonts w:ascii="Times New Roman" w:hAnsi="Times New Roman" w:cs="Times New Roman"/>
                <w:color w:val="0D0D0D"/>
              </w:rPr>
              <w:t>Выставка детских работ</w:t>
            </w:r>
          </w:p>
          <w:p w:rsidR="001B4C57" w:rsidRPr="00011260" w:rsidRDefault="001B4C57" w:rsidP="0003421E">
            <w:pPr>
              <w:pStyle w:val="a3"/>
              <w:spacing w:before="0" w:beforeAutospacing="0" w:after="0" w:afterAutospacing="0"/>
              <w:rPr>
                <w:color w:val="0D0D0D"/>
              </w:rPr>
            </w:pPr>
            <w:r w:rsidRPr="00011260">
              <w:rPr>
                <w:color w:val="0D0D0D"/>
              </w:rPr>
              <w:t>Конкурсы</w:t>
            </w:r>
          </w:p>
          <w:p w:rsidR="001B4C57" w:rsidRPr="00011260" w:rsidRDefault="001B4C57" w:rsidP="0003421E">
            <w:pPr>
              <w:spacing w:after="0"/>
              <w:rPr>
                <w:rFonts w:ascii="Times New Roman" w:hAnsi="Times New Roman" w:cs="Times New Roman"/>
                <w:color w:val="0D0D0D"/>
              </w:rPr>
            </w:pPr>
            <w:r w:rsidRPr="00011260">
              <w:rPr>
                <w:rFonts w:ascii="Times New Roman" w:hAnsi="Times New Roman" w:cs="Times New Roman"/>
                <w:color w:val="0D0D0D"/>
              </w:rPr>
              <w:t>Интегрированные занятия</w:t>
            </w:r>
          </w:p>
        </w:tc>
        <w:tc>
          <w:tcPr>
            <w:tcW w:w="2071" w:type="dxa"/>
            <w:tcBorders>
              <w:top w:val="single" w:sz="4" w:space="0" w:color="auto"/>
              <w:left w:val="single" w:sz="4" w:space="0" w:color="auto"/>
              <w:right w:val="single" w:sz="4" w:space="0" w:color="auto"/>
            </w:tcBorders>
          </w:tcPr>
          <w:p w:rsidR="001B4C57" w:rsidRPr="00011260" w:rsidRDefault="001B4C57" w:rsidP="0003421E">
            <w:pPr>
              <w:spacing w:after="0"/>
              <w:rPr>
                <w:rFonts w:ascii="Times New Roman" w:hAnsi="Times New Roman" w:cs="Times New Roman"/>
                <w:color w:val="0D0D0D"/>
              </w:rPr>
            </w:pPr>
            <w:r w:rsidRPr="00011260">
              <w:rPr>
                <w:rFonts w:ascii="Times New Roman" w:hAnsi="Times New Roman" w:cs="Times New Roman"/>
                <w:color w:val="0D0D0D"/>
              </w:rPr>
              <w:t xml:space="preserve">Интегрированная детская деятельность </w:t>
            </w:r>
          </w:p>
          <w:p w:rsidR="001B4C57" w:rsidRPr="00011260" w:rsidRDefault="001B4C57" w:rsidP="0003421E">
            <w:pPr>
              <w:spacing w:after="0"/>
              <w:rPr>
                <w:rFonts w:ascii="Times New Roman" w:hAnsi="Times New Roman" w:cs="Times New Roman"/>
                <w:color w:val="0D0D0D"/>
              </w:rPr>
            </w:pPr>
            <w:r w:rsidRPr="00011260">
              <w:rPr>
                <w:rFonts w:ascii="Times New Roman" w:hAnsi="Times New Roman" w:cs="Times New Roman"/>
                <w:color w:val="0D0D0D"/>
              </w:rPr>
              <w:t>Игра</w:t>
            </w:r>
          </w:p>
          <w:p w:rsidR="001B4C57" w:rsidRPr="00011260" w:rsidRDefault="001B4C57" w:rsidP="0003421E">
            <w:pPr>
              <w:spacing w:after="0"/>
              <w:rPr>
                <w:rFonts w:ascii="Times New Roman" w:hAnsi="Times New Roman" w:cs="Times New Roman"/>
                <w:color w:val="0D0D0D"/>
              </w:rPr>
            </w:pPr>
            <w:r w:rsidRPr="00011260">
              <w:rPr>
                <w:rFonts w:ascii="Times New Roman" w:hAnsi="Times New Roman" w:cs="Times New Roman"/>
                <w:color w:val="0D0D0D"/>
              </w:rPr>
              <w:t xml:space="preserve">Игровое упражнение </w:t>
            </w:r>
          </w:p>
          <w:p w:rsidR="001B4C57" w:rsidRPr="00011260" w:rsidRDefault="001B4C57" w:rsidP="0003421E">
            <w:pPr>
              <w:spacing w:after="0"/>
              <w:rPr>
                <w:rFonts w:ascii="Times New Roman" w:hAnsi="Times New Roman" w:cs="Times New Roman"/>
                <w:color w:val="0D0D0D"/>
              </w:rPr>
            </w:pPr>
            <w:r w:rsidRPr="00011260">
              <w:rPr>
                <w:rFonts w:ascii="Times New Roman" w:hAnsi="Times New Roman" w:cs="Times New Roman"/>
                <w:color w:val="0D0D0D"/>
              </w:rPr>
              <w:t>Проблемная ситуация</w:t>
            </w:r>
          </w:p>
          <w:p w:rsidR="001B4C57" w:rsidRPr="00011260" w:rsidRDefault="001B4C57" w:rsidP="0003421E">
            <w:pPr>
              <w:spacing w:after="0"/>
              <w:rPr>
                <w:rFonts w:ascii="Times New Roman" w:hAnsi="Times New Roman" w:cs="Times New Roman"/>
                <w:color w:val="0D0D0D"/>
              </w:rPr>
            </w:pPr>
            <w:r w:rsidRPr="00011260">
              <w:rPr>
                <w:rFonts w:ascii="Times New Roman" w:hAnsi="Times New Roman" w:cs="Times New Roman"/>
                <w:color w:val="0D0D0D"/>
              </w:rPr>
              <w:t>Индивидуальная работа с детьми</w:t>
            </w:r>
          </w:p>
          <w:p w:rsidR="001B4C57" w:rsidRPr="00011260" w:rsidRDefault="001B4C57" w:rsidP="0003421E">
            <w:pPr>
              <w:pStyle w:val="a3"/>
              <w:spacing w:after="0" w:afterAutospacing="0"/>
              <w:rPr>
                <w:color w:val="0D0D0D"/>
              </w:rPr>
            </w:pPr>
          </w:p>
        </w:tc>
        <w:tc>
          <w:tcPr>
            <w:tcW w:w="2582" w:type="dxa"/>
            <w:tcBorders>
              <w:top w:val="single" w:sz="4" w:space="0" w:color="auto"/>
              <w:left w:val="single" w:sz="4" w:space="0" w:color="auto"/>
              <w:right w:val="single" w:sz="4" w:space="0" w:color="auto"/>
            </w:tcBorders>
          </w:tcPr>
          <w:p w:rsidR="001B4C57" w:rsidRPr="00011260" w:rsidRDefault="001B4C57" w:rsidP="0003421E">
            <w:pPr>
              <w:spacing w:after="0"/>
              <w:rPr>
                <w:rFonts w:ascii="Times New Roman" w:hAnsi="Times New Roman" w:cs="Times New Roman"/>
                <w:color w:val="0D0D0D"/>
              </w:rPr>
            </w:pPr>
            <w:r w:rsidRPr="00011260">
              <w:rPr>
                <w:rFonts w:ascii="Times New Roman" w:hAnsi="Times New Roman" w:cs="Times New Roman"/>
                <w:color w:val="0D0D0D"/>
              </w:rPr>
              <w:t>Самостоятельная художественная деятельность</w:t>
            </w:r>
          </w:p>
          <w:p w:rsidR="001B4C57" w:rsidRPr="00011260" w:rsidRDefault="001B4C57" w:rsidP="0003421E">
            <w:pPr>
              <w:spacing w:after="0"/>
              <w:rPr>
                <w:rFonts w:ascii="Times New Roman" w:hAnsi="Times New Roman" w:cs="Times New Roman"/>
                <w:color w:val="0D0D0D"/>
              </w:rPr>
            </w:pPr>
            <w:r w:rsidRPr="00011260">
              <w:rPr>
                <w:rFonts w:ascii="Times New Roman" w:hAnsi="Times New Roman" w:cs="Times New Roman"/>
                <w:color w:val="0D0D0D"/>
              </w:rPr>
              <w:t>Игра</w:t>
            </w:r>
          </w:p>
          <w:p w:rsidR="001B4C57" w:rsidRPr="00011260" w:rsidRDefault="001B4C57" w:rsidP="0003421E">
            <w:pPr>
              <w:pStyle w:val="a3"/>
              <w:spacing w:before="0" w:beforeAutospacing="0" w:after="0" w:afterAutospacing="0"/>
              <w:rPr>
                <w:color w:val="0D0D0D"/>
              </w:rPr>
            </w:pPr>
            <w:r w:rsidRPr="00011260">
              <w:rPr>
                <w:color w:val="0D0D0D"/>
              </w:rPr>
              <w:t>Проблемная ситуация</w:t>
            </w:r>
          </w:p>
          <w:p w:rsidR="001B4C57" w:rsidRPr="00011260" w:rsidRDefault="001B4C57" w:rsidP="0003421E">
            <w:pPr>
              <w:spacing w:after="0"/>
              <w:rPr>
                <w:rFonts w:ascii="Times New Roman" w:hAnsi="Times New Roman" w:cs="Times New Roman"/>
                <w:color w:val="0D0D0D"/>
              </w:rPr>
            </w:pPr>
            <w:r w:rsidRPr="00011260">
              <w:rPr>
                <w:rFonts w:ascii="Times New Roman" w:hAnsi="Times New Roman" w:cs="Times New Roman"/>
                <w:color w:val="0D0D0D"/>
              </w:rPr>
              <w:t>Игры со строительным материалом</w:t>
            </w:r>
          </w:p>
          <w:p w:rsidR="001B4C57" w:rsidRPr="00011260" w:rsidRDefault="001B4C57" w:rsidP="0003421E">
            <w:pPr>
              <w:spacing w:after="0"/>
              <w:rPr>
                <w:rFonts w:ascii="Times New Roman" w:hAnsi="Times New Roman" w:cs="Times New Roman"/>
                <w:color w:val="0D0D0D"/>
              </w:rPr>
            </w:pPr>
            <w:r w:rsidRPr="00011260">
              <w:rPr>
                <w:rFonts w:ascii="Times New Roman" w:hAnsi="Times New Roman" w:cs="Times New Roman"/>
                <w:color w:val="0D0D0D"/>
              </w:rPr>
              <w:t>Постройки для сюжетных игр</w:t>
            </w:r>
          </w:p>
        </w:tc>
      </w:tr>
      <w:tr w:rsidR="001B4C57" w:rsidTr="001B4C57">
        <w:trPr>
          <w:trHeight w:val="536"/>
        </w:trPr>
        <w:tc>
          <w:tcPr>
            <w:tcW w:w="2216" w:type="dxa"/>
            <w:vMerge/>
            <w:tcBorders>
              <w:top w:val="single" w:sz="4" w:space="0" w:color="auto"/>
              <w:left w:val="single" w:sz="4" w:space="0" w:color="auto"/>
              <w:bottom w:val="single" w:sz="4" w:space="0" w:color="auto"/>
              <w:right w:val="single" w:sz="4" w:space="0" w:color="auto"/>
            </w:tcBorders>
            <w:vAlign w:val="center"/>
          </w:tcPr>
          <w:p w:rsidR="001B4C57" w:rsidRPr="00011260" w:rsidRDefault="001B4C57" w:rsidP="001B4C57">
            <w:pPr>
              <w:rPr>
                <w:rFonts w:ascii="Times New Roman" w:hAnsi="Times New Roman" w:cs="Times New Roman"/>
                <w:b/>
                <w:color w:val="0D0D0D"/>
              </w:rPr>
            </w:pPr>
          </w:p>
        </w:tc>
        <w:tc>
          <w:tcPr>
            <w:tcW w:w="1128" w:type="dxa"/>
            <w:tcBorders>
              <w:top w:val="single" w:sz="4" w:space="0" w:color="auto"/>
              <w:left w:val="single" w:sz="4" w:space="0" w:color="auto"/>
              <w:bottom w:val="single" w:sz="4" w:space="0" w:color="auto"/>
              <w:right w:val="single" w:sz="4" w:space="0" w:color="auto"/>
            </w:tcBorders>
          </w:tcPr>
          <w:p w:rsidR="001B4C57" w:rsidRPr="00011260" w:rsidRDefault="001B4C57" w:rsidP="001B4C57">
            <w:pPr>
              <w:pStyle w:val="32"/>
              <w:rPr>
                <w:color w:val="0D0D0D"/>
                <w:sz w:val="24"/>
                <w:szCs w:val="24"/>
              </w:rPr>
            </w:pPr>
            <w:r w:rsidRPr="00011260">
              <w:rPr>
                <w:color w:val="0D0D0D"/>
                <w:sz w:val="24"/>
                <w:szCs w:val="24"/>
              </w:rPr>
              <w:t>5-7 лет старшая и подг. к школе группы</w:t>
            </w:r>
          </w:p>
        </w:tc>
        <w:tc>
          <w:tcPr>
            <w:tcW w:w="2577" w:type="dxa"/>
            <w:tcBorders>
              <w:top w:val="single" w:sz="4" w:space="0" w:color="auto"/>
              <w:left w:val="single" w:sz="4" w:space="0" w:color="auto"/>
              <w:bottom w:val="single" w:sz="4" w:space="0" w:color="auto"/>
              <w:right w:val="single" w:sz="4" w:space="0" w:color="auto"/>
            </w:tcBorders>
          </w:tcPr>
          <w:p w:rsidR="001B4C57" w:rsidRPr="00011260" w:rsidRDefault="001B4C57" w:rsidP="0003421E">
            <w:pPr>
              <w:spacing w:after="0"/>
              <w:rPr>
                <w:rFonts w:ascii="Times New Roman" w:hAnsi="Times New Roman" w:cs="Times New Roman"/>
                <w:color w:val="0D0D0D"/>
              </w:rPr>
            </w:pPr>
            <w:r w:rsidRPr="00011260">
              <w:rPr>
                <w:rFonts w:ascii="Times New Roman" w:hAnsi="Times New Roman" w:cs="Times New Roman"/>
                <w:color w:val="0D0D0D"/>
              </w:rPr>
              <w:t>Рассматривание предметов искусства</w:t>
            </w:r>
          </w:p>
          <w:p w:rsidR="001B4C57" w:rsidRPr="00011260" w:rsidRDefault="001B4C57" w:rsidP="0003421E">
            <w:pPr>
              <w:spacing w:after="0"/>
              <w:rPr>
                <w:rFonts w:ascii="Times New Roman" w:hAnsi="Times New Roman" w:cs="Times New Roman"/>
                <w:color w:val="0D0D0D"/>
              </w:rPr>
            </w:pPr>
            <w:r w:rsidRPr="00011260">
              <w:rPr>
                <w:rFonts w:ascii="Times New Roman" w:hAnsi="Times New Roman" w:cs="Times New Roman"/>
                <w:color w:val="0D0D0D"/>
              </w:rPr>
              <w:t>Беседа</w:t>
            </w:r>
          </w:p>
          <w:p w:rsidR="001B4C57" w:rsidRPr="00011260" w:rsidRDefault="001B4C57" w:rsidP="0003421E">
            <w:pPr>
              <w:spacing w:after="0"/>
              <w:rPr>
                <w:rFonts w:ascii="Times New Roman" w:hAnsi="Times New Roman" w:cs="Times New Roman"/>
                <w:color w:val="0D0D0D"/>
              </w:rPr>
            </w:pPr>
            <w:r w:rsidRPr="00011260">
              <w:rPr>
                <w:rFonts w:ascii="Times New Roman" w:hAnsi="Times New Roman" w:cs="Times New Roman"/>
                <w:color w:val="0D0D0D"/>
              </w:rPr>
              <w:t>Экспериментирование с материалом</w:t>
            </w:r>
          </w:p>
          <w:p w:rsidR="001B4C57" w:rsidRPr="00011260" w:rsidRDefault="001B4C57" w:rsidP="0003421E">
            <w:pPr>
              <w:spacing w:after="0"/>
              <w:rPr>
                <w:rFonts w:ascii="Times New Roman" w:hAnsi="Times New Roman" w:cs="Times New Roman"/>
                <w:color w:val="0D0D0D"/>
              </w:rPr>
            </w:pPr>
            <w:r w:rsidRPr="00011260">
              <w:rPr>
                <w:rFonts w:ascii="Times New Roman" w:hAnsi="Times New Roman" w:cs="Times New Roman"/>
                <w:color w:val="0D0D0D"/>
              </w:rPr>
              <w:t xml:space="preserve">Рисование </w:t>
            </w:r>
          </w:p>
          <w:p w:rsidR="001B4C57" w:rsidRPr="00011260" w:rsidRDefault="001B4C57" w:rsidP="0003421E">
            <w:pPr>
              <w:spacing w:after="0"/>
              <w:rPr>
                <w:rFonts w:ascii="Times New Roman" w:hAnsi="Times New Roman" w:cs="Times New Roman"/>
                <w:color w:val="0D0D0D"/>
              </w:rPr>
            </w:pPr>
            <w:r w:rsidRPr="00011260">
              <w:rPr>
                <w:rFonts w:ascii="Times New Roman" w:hAnsi="Times New Roman" w:cs="Times New Roman"/>
                <w:color w:val="0D0D0D"/>
              </w:rPr>
              <w:t xml:space="preserve">Аппликация </w:t>
            </w:r>
          </w:p>
          <w:p w:rsidR="001B4C57" w:rsidRPr="00011260" w:rsidRDefault="001B4C57" w:rsidP="0003421E">
            <w:pPr>
              <w:spacing w:after="0"/>
              <w:rPr>
                <w:rFonts w:ascii="Times New Roman" w:hAnsi="Times New Roman" w:cs="Times New Roman"/>
                <w:color w:val="0D0D0D"/>
              </w:rPr>
            </w:pPr>
            <w:r w:rsidRPr="00011260">
              <w:rPr>
                <w:rFonts w:ascii="Times New Roman" w:hAnsi="Times New Roman" w:cs="Times New Roman"/>
                <w:color w:val="0D0D0D"/>
              </w:rPr>
              <w:t>Лепка</w:t>
            </w:r>
          </w:p>
          <w:p w:rsidR="001B4C57" w:rsidRPr="00011260" w:rsidRDefault="001B4C57" w:rsidP="0003421E">
            <w:pPr>
              <w:spacing w:after="0"/>
              <w:rPr>
                <w:rFonts w:ascii="Times New Roman" w:hAnsi="Times New Roman" w:cs="Times New Roman"/>
                <w:color w:val="0D0D0D"/>
              </w:rPr>
            </w:pPr>
            <w:r w:rsidRPr="00011260">
              <w:rPr>
                <w:rFonts w:ascii="Times New Roman" w:hAnsi="Times New Roman" w:cs="Times New Roman"/>
                <w:color w:val="0D0D0D"/>
              </w:rPr>
              <w:t>Художественный труд</w:t>
            </w:r>
          </w:p>
          <w:p w:rsidR="001B4C57" w:rsidRPr="00011260" w:rsidRDefault="001B4C57" w:rsidP="0003421E">
            <w:pPr>
              <w:spacing w:after="0"/>
              <w:rPr>
                <w:rFonts w:ascii="Times New Roman" w:hAnsi="Times New Roman" w:cs="Times New Roman"/>
                <w:color w:val="0D0D0D"/>
              </w:rPr>
            </w:pPr>
            <w:r w:rsidRPr="00011260">
              <w:rPr>
                <w:rFonts w:ascii="Times New Roman" w:hAnsi="Times New Roman" w:cs="Times New Roman"/>
                <w:color w:val="0D0D0D"/>
              </w:rPr>
              <w:t>Интегрированные занятия</w:t>
            </w:r>
          </w:p>
          <w:p w:rsidR="001B4C57" w:rsidRPr="00011260" w:rsidRDefault="001B4C57" w:rsidP="0003421E">
            <w:pPr>
              <w:spacing w:after="0"/>
              <w:rPr>
                <w:rFonts w:ascii="Times New Roman" w:hAnsi="Times New Roman" w:cs="Times New Roman"/>
                <w:color w:val="0D0D0D"/>
              </w:rPr>
            </w:pPr>
            <w:r w:rsidRPr="00011260">
              <w:rPr>
                <w:rFonts w:ascii="Times New Roman" w:hAnsi="Times New Roman" w:cs="Times New Roman"/>
                <w:color w:val="0D0D0D"/>
              </w:rPr>
              <w:t>Дидактические игры</w:t>
            </w:r>
          </w:p>
          <w:p w:rsidR="001B4C57" w:rsidRPr="00011260" w:rsidRDefault="001B4C57" w:rsidP="0003421E">
            <w:pPr>
              <w:spacing w:after="0"/>
              <w:rPr>
                <w:rFonts w:ascii="Times New Roman" w:hAnsi="Times New Roman" w:cs="Times New Roman"/>
                <w:color w:val="0D0D0D"/>
              </w:rPr>
            </w:pPr>
            <w:r w:rsidRPr="00011260">
              <w:rPr>
                <w:rFonts w:ascii="Times New Roman" w:hAnsi="Times New Roman" w:cs="Times New Roman"/>
                <w:color w:val="0D0D0D"/>
              </w:rPr>
              <w:t>Художественный досуг</w:t>
            </w:r>
          </w:p>
          <w:p w:rsidR="001B4C57" w:rsidRPr="00011260" w:rsidRDefault="001B4C57" w:rsidP="0003421E">
            <w:pPr>
              <w:spacing w:after="0"/>
              <w:rPr>
                <w:rFonts w:ascii="Times New Roman" w:hAnsi="Times New Roman" w:cs="Times New Roman"/>
                <w:color w:val="0D0D0D"/>
              </w:rPr>
            </w:pPr>
            <w:r w:rsidRPr="00011260">
              <w:rPr>
                <w:rFonts w:ascii="Times New Roman" w:hAnsi="Times New Roman" w:cs="Times New Roman"/>
                <w:color w:val="0D0D0D"/>
              </w:rPr>
              <w:t xml:space="preserve">Конкурсы </w:t>
            </w:r>
          </w:p>
          <w:p w:rsidR="001B4C57" w:rsidRPr="00011260" w:rsidRDefault="001B4C57" w:rsidP="0003421E">
            <w:pPr>
              <w:spacing w:after="0"/>
              <w:rPr>
                <w:rFonts w:ascii="Times New Roman" w:hAnsi="Times New Roman" w:cs="Times New Roman"/>
                <w:color w:val="0D0D0D"/>
              </w:rPr>
            </w:pPr>
            <w:r w:rsidRPr="00011260">
              <w:rPr>
                <w:rFonts w:ascii="Times New Roman" w:hAnsi="Times New Roman" w:cs="Times New Roman"/>
                <w:color w:val="0D0D0D"/>
              </w:rPr>
              <w:t>Выставки работ декоративно-прикладного искусства</w:t>
            </w:r>
          </w:p>
        </w:tc>
        <w:tc>
          <w:tcPr>
            <w:tcW w:w="2071" w:type="dxa"/>
            <w:tcBorders>
              <w:top w:val="single" w:sz="4" w:space="0" w:color="auto"/>
              <w:left w:val="single" w:sz="4" w:space="0" w:color="auto"/>
              <w:bottom w:val="single" w:sz="4" w:space="0" w:color="auto"/>
              <w:right w:val="single" w:sz="4" w:space="0" w:color="auto"/>
            </w:tcBorders>
          </w:tcPr>
          <w:p w:rsidR="001B4C57" w:rsidRPr="00011260" w:rsidRDefault="001B4C57" w:rsidP="0003421E">
            <w:pPr>
              <w:spacing w:after="0"/>
              <w:rPr>
                <w:rFonts w:ascii="Times New Roman" w:hAnsi="Times New Roman" w:cs="Times New Roman"/>
                <w:color w:val="0D0D0D"/>
              </w:rPr>
            </w:pPr>
            <w:r w:rsidRPr="00011260">
              <w:rPr>
                <w:rFonts w:ascii="Times New Roman" w:hAnsi="Times New Roman" w:cs="Times New Roman"/>
                <w:color w:val="0D0D0D"/>
              </w:rPr>
              <w:t xml:space="preserve">Интегрированная детская деятельность </w:t>
            </w:r>
          </w:p>
          <w:p w:rsidR="001B4C57" w:rsidRPr="00011260" w:rsidRDefault="001B4C57" w:rsidP="0003421E">
            <w:pPr>
              <w:spacing w:after="0"/>
              <w:rPr>
                <w:rFonts w:ascii="Times New Roman" w:hAnsi="Times New Roman" w:cs="Times New Roman"/>
                <w:color w:val="0D0D0D"/>
              </w:rPr>
            </w:pPr>
            <w:r w:rsidRPr="00011260">
              <w:rPr>
                <w:rFonts w:ascii="Times New Roman" w:hAnsi="Times New Roman" w:cs="Times New Roman"/>
                <w:color w:val="0D0D0D"/>
              </w:rPr>
              <w:t>Игра</w:t>
            </w:r>
          </w:p>
          <w:p w:rsidR="001B4C57" w:rsidRPr="00011260" w:rsidRDefault="001B4C57" w:rsidP="0003421E">
            <w:pPr>
              <w:spacing w:after="0"/>
              <w:rPr>
                <w:rFonts w:ascii="Times New Roman" w:hAnsi="Times New Roman" w:cs="Times New Roman"/>
                <w:color w:val="0D0D0D"/>
              </w:rPr>
            </w:pPr>
            <w:r w:rsidRPr="00011260">
              <w:rPr>
                <w:rFonts w:ascii="Times New Roman" w:hAnsi="Times New Roman" w:cs="Times New Roman"/>
                <w:color w:val="0D0D0D"/>
              </w:rPr>
              <w:t xml:space="preserve">Игровое упражнение </w:t>
            </w:r>
          </w:p>
          <w:p w:rsidR="001B4C57" w:rsidRPr="00011260" w:rsidRDefault="001B4C57" w:rsidP="0003421E">
            <w:pPr>
              <w:spacing w:after="0"/>
              <w:rPr>
                <w:rFonts w:ascii="Times New Roman" w:hAnsi="Times New Roman" w:cs="Times New Roman"/>
                <w:color w:val="0D0D0D"/>
              </w:rPr>
            </w:pPr>
            <w:r w:rsidRPr="00011260">
              <w:rPr>
                <w:rFonts w:ascii="Times New Roman" w:hAnsi="Times New Roman" w:cs="Times New Roman"/>
                <w:color w:val="0D0D0D"/>
              </w:rPr>
              <w:t>Проблемная ситуация</w:t>
            </w:r>
          </w:p>
          <w:p w:rsidR="001B4C57" w:rsidRPr="00011260" w:rsidRDefault="001B4C57" w:rsidP="0003421E">
            <w:pPr>
              <w:spacing w:after="0"/>
              <w:rPr>
                <w:rFonts w:ascii="Times New Roman" w:hAnsi="Times New Roman" w:cs="Times New Roman"/>
                <w:color w:val="0D0D0D"/>
              </w:rPr>
            </w:pPr>
            <w:r w:rsidRPr="00011260">
              <w:rPr>
                <w:rFonts w:ascii="Times New Roman" w:hAnsi="Times New Roman" w:cs="Times New Roman"/>
                <w:color w:val="0D0D0D"/>
              </w:rPr>
              <w:t xml:space="preserve">Индивидуальная работа с детьми Проектная деятельность </w:t>
            </w:r>
          </w:p>
          <w:p w:rsidR="001B4C57" w:rsidRPr="00011260" w:rsidRDefault="001B4C57" w:rsidP="0003421E">
            <w:pPr>
              <w:spacing w:after="0"/>
              <w:rPr>
                <w:rFonts w:ascii="Times New Roman" w:hAnsi="Times New Roman" w:cs="Times New Roman"/>
                <w:color w:val="0D0D0D"/>
              </w:rPr>
            </w:pPr>
            <w:r w:rsidRPr="00011260">
              <w:rPr>
                <w:rFonts w:ascii="Times New Roman" w:hAnsi="Times New Roman" w:cs="Times New Roman"/>
                <w:color w:val="0D0D0D"/>
              </w:rPr>
              <w:t>Создание коллекций Выставка репродукций произведений живописи</w:t>
            </w:r>
          </w:p>
          <w:p w:rsidR="001B4C57" w:rsidRPr="00011260" w:rsidRDefault="001B4C57" w:rsidP="0003421E">
            <w:pPr>
              <w:spacing w:after="0"/>
              <w:rPr>
                <w:rFonts w:ascii="Times New Roman" w:hAnsi="Times New Roman" w:cs="Times New Roman"/>
                <w:color w:val="0D0D0D"/>
              </w:rPr>
            </w:pPr>
            <w:r w:rsidRPr="00011260">
              <w:rPr>
                <w:rFonts w:ascii="Times New Roman" w:hAnsi="Times New Roman" w:cs="Times New Roman"/>
                <w:color w:val="0D0D0D"/>
              </w:rPr>
              <w:t>Развивающие игры</w:t>
            </w:r>
          </w:p>
          <w:p w:rsidR="001B4C57" w:rsidRPr="00011260" w:rsidRDefault="001B4C57" w:rsidP="0003421E">
            <w:pPr>
              <w:spacing w:after="0"/>
              <w:rPr>
                <w:rFonts w:ascii="Times New Roman" w:hAnsi="Times New Roman" w:cs="Times New Roman"/>
                <w:color w:val="0D0D0D"/>
              </w:rPr>
            </w:pPr>
            <w:r w:rsidRPr="00011260">
              <w:rPr>
                <w:rFonts w:ascii="Times New Roman" w:hAnsi="Times New Roman" w:cs="Times New Roman"/>
                <w:color w:val="0D0D0D"/>
              </w:rPr>
              <w:t>Рассматривание чертежей и схем</w:t>
            </w:r>
          </w:p>
        </w:tc>
        <w:tc>
          <w:tcPr>
            <w:tcW w:w="2582" w:type="dxa"/>
            <w:tcBorders>
              <w:top w:val="single" w:sz="4" w:space="0" w:color="auto"/>
              <w:left w:val="single" w:sz="4" w:space="0" w:color="auto"/>
              <w:bottom w:val="single" w:sz="4" w:space="0" w:color="auto"/>
              <w:right w:val="single" w:sz="4" w:space="0" w:color="auto"/>
            </w:tcBorders>
          </w:tcPr>
          <w:p w:rsidR="001B4C57" w:rsidRPr="00011260" w:rsidRDefault="001B4C57" w:rsidP="0003421E">
            <w:pPr>
              <w:spacing w:after="0"/>
              <w:rPr>
                <w:rFonts w:ascii="Times New Roman" w:hAnsi="Times New Roman" w:cs="Times New Roman"/>
                <w:color w:val="0D0D0D"/>
              </w:rPr>
            </w:pPr>
            <w:r w:rsidRPr="00011260">
              <w:rPr>
                <w:rFonts w:ascii="Times New Roman" w:hAnsi="Times New Roman" w:cs="Times New Roman"/>
                <w:color w:val="0D0D0D"/>
              </w:rPr>
              <w:t>Самостоятельное художественное творчество</w:t>
            </w:r>
          </w:p>
          <w:p w:rsidR="001B4C57" w:rsidRPr="00011260" w:rsidRDefault="001B4C57" w:rsidP="0003421E">
            <w:pPr>
              <w:spacing w:after="0"/>
              <w:rPr>
                <w:rFonts w:ascii="Times New Roman" w:hAnsi="Times New Roman" w:cs="Times New Roman"/>
                <w:color w:val="0D0D0D"/>
              </w:rPr>
            </w:pPr>
            <w:r w:rsidRPr="00011260">
              <w:rPr>
                <w:rFonts w:ascii="Times New Roman" w:hAnsi="Times New Roman" w:cs="Times New Roman"/>
                <w:color w:val="0D0D0D"/>
              </w:rPr>
              <w:t>Игра</w:t>
            </w:r>
          </w:p>
          <w:p w:rsidR="001B4C57" w:rsidRPr="00011260" w:rsidRDefault="001B4C57" w:rsidP="0003421E">
            <w:pPr>
              <w:spacing w:after="0"/>
              <w:rPr>
                <w:rFonts w:ascii="Times New Roman" w:hAnsi="Times New Roman" w:cs="Times New Roman"/>
                <w:color w:val="0D0D0D"/>
              </w:rPr>
            </w:pPr>
            <w:r w:rsidRPr="00011260">
              <w:rPr>
                <w:rFonts w:ascii="Times New Roman" w:hAnsi="Times New Roman" w:cs="Times New Roman"/>
                <w:color w:val="0D0D0D"/>
              </w:rPr>
              <w:t>Проблемная ситуация</w:t>
            </w:r>
          </w:p>
        </w:tc>
      </w:tr>
      <w:tr w:rsidR="001B4C57" w:rsidTr="0003421E">
        <w:trPr>
          <w:trHeight w:val="9920"/>
        </w:trPr>
        <w:tc>
          <w:tcPr>
            <w:tcW w:w="2216" w:type="dxa"/>
            <w:vMerge w:val="restart"/>
            <w:tcBorders>
              <w:top w:val="single" w:sz="4" w:space="0" w:color="auto"/>
              <w:left w:val="single" w:sz="4" w:space="0" w:color="auto"/>
              <w:bottom w:val="single" w:sz="4" w:space="0" w:color="auto"/>
              <w:right w:val="single" w:sz="4" w:space="0" w:color="auto"/>
            </w:tcBorders>
          </w:tcPr>
          <w:p w:rsidR="001B4C57" w:rsidRPr="00011260" w:rsidRDefault="001B4C57" w:rsidP="001B4C57">
            <w:pPr>
              <w:rPr>
                <w:rFonts w:ascii="Times New Roman" w:hAnsi="Times New Roman" w:cs="Times New Roman"/>
                <w:b/>
                <w:color w:val="0D0D0D"/>
              </w:rPr>
            </w:pPr>
            <w:r w:rsidRPr="00011260">
              <w:rPr>
                <w:rFonts w:ascii="Times New Roman" w:hAnsi="Times New Roman" w:cs="Times New Roman"/>
                <w:b/>
                <w:color w:val="0D0D0D"/>
              </w:rPr>
              <w:lastRenderedPageBreak/>
              <w:t>4.Развитие  музыкально-художественной деятельности;</w:t>
            </w:r>
          </w:p>
          <w:p w:rsidR="001B4C57" w:rsidRPr="00011260" w:rsidRDefault="001B4C57" w:rsidP="001B4C57">
            <w:pPr>
              <w:rPr>
                <w:rFonts w:ascii="Times New Roman" w:hAnsi="Times New Roman" w:cs="Times New Roman"/>
                <w:b/>
                <w:color w:val="0D0D0D"/>
              </w:rPr>
            </w:pPr>
            <w:r w:rsidRPr="00011260">
              <w:rPr>
                <w:rFonts w:ascii="Times New Roman" w:hAnsi="Times New Roman" w:cs="Times New Roman"/>
                <w:b/>
                <w:color w:val="0D0D0D"/>
              </w:rPr>
              <w:t xml:space="preserve"> приобщение к музыкальному искусству</w:t>
            </w:r>
          </w:p>
          <w:p w:rsidR="001B4C57" w:rsidRPr="00011260" w:rsidRDefault="001B4C57" w:rsidP="001B4C57">
            <w:pPr>
              <w:rPr>
                <w:rFonts w:ascii="Times New Roman" w:hAnsi="Times New Roman" w:cs="Times New Roman"/>
                <w:b/>
                <w:color w:val="0D0D0D"/>
              </w:rPr>
            </w:pPr>
          </w:p>
          <w:p w:rsidR="001B4C57" w:rsidRPr="00011260" w:rsidRDefault="001B4C57" w:rsidP="001B4C57">
            <w:pPr>
              <w:rPr>
                <w:rFonts w:ascii="Times New Roman" w:hAnsi="Times New Roman" w:cs="Times New Roman"/>
                <w:color w:val="0D0D0D"/>
              </w:rPr>
            </w:pPr>
            <w:r w:rsidRPr="00011260">
              <w:rPr>
                <w:rFonts w:ascii="Times New Roman" w:hAnsi="Times New Roman" w:cs="Times New Roman"/>
                <w:color w:val="0D0D0D"/>
              </w:rPr>
              <w:t>*Слушание</w:t>
            </w:r>
          </w:p>
          <w:p w:rsidR="001B4C57" w:rsidRPr="00011260" w:rsidRDefault="001B4C57" w:rsidP="001B4C57">
            <w:pPr>
              <w:rPr>
                <w:rFonts w:ascii="Times New Roman" w:hAnsi="Times New Roman" w:cs="Times New Roman"/>
                <w:color w:val="0D0D0D"/>
              </w:rPr>
            </w:pPr>
            <w:r w:rsidRPr="00011260">
              <w:rPr>
                <w:rFonts w:ascii="Times New Roman" w:hAnsi="Times New Roman" w:cs="Times New Roman"/>
                <w:color w:val="0D0D0D"/>
              </w:rPr>
              <w:t>* Пение</w:t>
            </w:r>
          </w:p>
          <w:p w:rsidR="001B4C57" w:rsidRPr="00011260" w:rsidRDefault="001B4C57" w:rsidP="001B4C57">
            <w:pPr>
              <w:rPr>
                <w:rFonts w:ascii="Times New Roman" w:hAnsi="Times New Roman" w:cs="Times New Roman"/>
                <w:color w:val="0D0D0D"/>
              </w:rPr>
            </w:pPr>
            <w:r w:rsidRPr="00011260">
              <w:rPr>
                <w:rFonts w:ascii="Times New Roman" w:hAnsi="Times New Roman" w:cs="Times New Roman"/>
                <w:color w:val="0D0D0D"/>
              </w:rPr>
              <w:t xml:space="preserve">* Песенное    творчество </w:t>
            </w:r>
          </w:p>
          <w:p w:rsidR="001B4C57" w:rsidRPr="00011260" w:rsidRDefault="001B4C57" w:rsidP="001B4C57">
            <w:pPr>
              <w:rPr>
                <w:rFonts w:ascii="Times New Roman" w:hAnsi="Times New Roman" w:cs="Times New Roman"/>
                <w:color w:val="0D0D0D"/>
              </w:rPr>
            </w:pPr>
            <w:r w:rsidRPr="00011260">
              <w:rPr>
                <w:rFonts w:ascii="Times New Roman" w:hAnsi="Times New Roman" w:cs="Times New Roman"/>
                <w:color w:val="0D0D0D"/>
              </w:rPr>
              <w:t xml:space="preserve">* Музыкально-ритмические  движения </w:t>
            </w:r>
          </w:p>
          <w:p w:rsidR="001B4C57" w:rsidRPr="00011260" w:rsidRDefault="001B4C57" w:rsidP="001B4C57">
            <w:pPr>
              <w:rPr>
                <w:rFonts w:ascii="Times New Roman" w:hAnsi="Times New Roman" w:cs="Times New Roman"/>
                <w:color w:val="0D0D0D"/>
              </w:rPr>
            </w:pPr>
            <w:r w:rsidRPr="00011260">
              <w:rPr>
                <w:rFonts w:ascii="Times New Roman" w:hAnsi="Times New Roman" w:cs="Times New Roman"/>
                <w:color w:val="0D0D0D"/>
              </w:rPr>
              <w:t>* Развитие танцевально-игрового творчества</w:t>
            </w:r>
          </w:p>
          <w:p w:rsidR="001B4C57" w:rsidRPr="00011260" w:rsidRDefault="001B4C57" w:rsidP="001B4C57">
            <w:pPr>
              <w:rPr>
                <w:rFonts w:ascii="Times New Roman" w:hAnsi="Times New Roman" w:cs="Times New Roman"/>
                <w:color w:val="0D0D0D"/>
              </w:rPr>
            </w:pPr>
            <w:r w:rsidRPr="00011260">
              <w:rPr>
                <w:rFonts w:ascii="Times New Roman" w:hAnsi="Times New Roman" w:cs="Times New Roman"/>
                <w:color w:val="0D0D0D"/>
              </w:rPr>
              <w:t>* Игра на детских музыкальных инструментах</w:t>
            </w:r>
          </w:p>
          <w:p w:rsidR="001B4C57" w:rsidRPr="00011260" w:rsidRDefault="001B4C57" w:rsidP="001B4C57">
            <w:pPr>
              <w:rPr>
                <w:rFonts w:ascii="Times New Roman" w:hAnsi="Times New Roman" w:cs="Times New Roman"/>
                <w:color w:val="0D0D0D"/>
              </w:rPr>
            </w:pPr>
          </w:p>
          <w:p w:rsidR="001B4C57" w:rsidRPr="00011260" w:rsidRDefault="001B4C57" w:rsidP="001B4C57">
            <w:pPr>
              <w:pStyle w:val="a3"/>
              <w:rPr>
                <w:color w:val="0D0D0D"/>
              </w:rPr>
            </w:pPr>
          </w:p>
        </w:tc>
        <w:tc>
          <w:tcPr>
            <w:tcW w:w="1128" w:type="dxa"/>
            <w:tcBorders>
              <w:top w:val="single" w:sz="4" w:space="0" w:color="auto"/>
              <w:left w:val="single" w:sz="4" w:space="0" w:color="auto"/>
              <w:right w:val="single" w:sz="4" w:space="0" w:color="auto"/>
            </w:tcBorders>
          </w:tcPr>
          <w:p w:rsidR="001B4C57" w:rsidRPr="00011260" w:rsidRDefault="008940D0" w:rsidP="001B4C57">
            <w:pPr>
              <w:pStyle w:val="a3"/>
              <w:rPr>
                <w:color w:val="0D0D0D"/>
              </w:rPr>
            </w:pPr>
            <w:r>
              <w:rPr>
                <w:color w:val="0D0D0D"/>
              </w:rPr>
              <w:t xml:space="preserve">3-5 лет  </w:t>
            </w:r>
            <w:r w:rsidR="001B4C57" w:rsidRPr="00011260">
              <w:rPr>
                <w:color w:val="0D0D0D"/>
              </w:rPr>
              <w:t>младшая  и средняя группы</w:t>
            </w:r>
          </w:p>
        </w:tc>
        <w:tc>
          <w:tcPr>
            <w:tcW w:w="2577" w:type="dxa"/>
            <w:tcBorders>
              <w:top w:val="single" w:sz="4" w:space="0" w:color="auto"/>
              <w:left w:val="single" w:sz="4" w:space="0" w:color="auto"/>
              <w:right w:val="single" w:sz="4" w:space="0" w:color="auto"/>
            </w:tcBorders>
          </w:tcPr>
          <w:p w:rsidR="001B4C57" w:rsidRPr="00011260" w:rsidRDefault="001B4C57" w:rsidP="0003421E">
            <w:pPr>
              <w:spacing w:after="0"/>
              <w:rPr>
                <w:rFonts w:ascii="Times New Roman" w:hAnsi="Times New Roman" w:cs="Times New Roman"/>
                <w:color w:val="0D0D0D"/>
              </w:rPr>
            </w:pPr>
            <w:r w:rsidRPr="00011260">
              <w:rPr>
                <w:rFonts w:ascii="Times New Roman" w:hAnsi="Times New Roman" w:cs="Times New Roman"/>
                <w:color w:val="0D0D0D"/>
              </w:rPr>
              <w:t xml:space="preserve">Занятия </w:t>
            </w:r>
          </w:p>
          <w:p w:rsidR="001B4C57" w:rsidRPr="00011260" w:rsidRDefault="001B4C57" w:rsidP="0003421E">
            <w:pPr>
              <w:spacing w:after="0"/>
              <w:rPr>
                <w:rFonts w:ascii="Times New Roman" w:hAnsi="Times New Roman" w:cs="Times New Roman"/>
                <w:color w:val="0D0D0D"/>
              </w:rPr>
            </w:pPr>
            <w:r w:rsidRPr="00011260">
              <w:rPr>
                <w:rFonts w:ascii="Times New Roman" w:hAnsi="Times New Roman" w:cs="Times New Roman"/>
                <w:color w:val="0D0D0D"/>
              </w:rPr>
              <w:t>Праздники, развлечения</w:t>
            </w:r>
          </w:p>
          <w:p w:rsidR="001B4C57" w:rsidRPr="00011260" w:rsidRDefault="001B4C57" w:rsidP="0003421E">
            <w:pPr>
              <w:spacing w:after="0"/>
              <w:rPr>
                <w:rFonts w:ascii="Times New Roman" w:hAnsi="Times New Roman" w:cs="Times New Roman"/>
                <w:color w:val="0D0D0D"/>
              </w:rPr>
            </w:pPr>
            <w:r w:rsidRPr="00011260">
              <w:rPr>
                <w:rFonts w:ascii="Times New Roman" w:hAnsi="Times New Roman" w:cs="Times New Roman"/>
                <w:color w:val="0D0D0D"/>
              </w:rPr>
              <w:t xml:space="preserve">Музыка в повседневной жизни: </w:t>
            </w:r>
          </w:p>
          <w:p w:rsidR="001B4C57" w:rsidRPr="00011260" w:rsidRDefault="001B4C57" w:rsidP="0003421E">
            <w:pPr>
              <w:spacing w:after="0"/>
              <w:rPr>
                <w:rFonts w:ascii="Times New Roman" w:hAnsi="Times New Roman" w:cs="Times New Roman"/>
                <w:color w:val="0D0D0D"/>
              </w:rPr>
            </w:pPr>
            <w:r w:rsidRPr="00011260">
              <w:rPr>
                <w:rFonts w:ascii="Times New Roman" w:hAnsi="Times New Roman" w:cs="Times New Roman"/>
                <w:color w:val="0D0D0D"/>
              </w:rPr>
              <w:t>-Театрализованная деятельность</w:t>
            </w:r>
          </w:p>
          <w:p w:rsidR="001B4C57" w:rsidRPr="00011260" w:rsidRDefault="001B4C57" w:rsidP="0003421E">
            <w:pPr>
              <w:spacing w:after="0"/>
              <w:rPr>
                <w:rFonts w:ascii="Times New Roman" w:hAnsi="Times New Roman" w:cs="Times New Roman"/>
                <w:color w:val="0D0D0D"/>
              </w:rPr>
            </w:pPr>
            <w:r w:rsidRPr="00011260">
              <w:rPr>
                <w:rFonts w:ascii="Times New Roman" w:hAnsi="Times New Roman" w:cs="Times New Roman"/>
                <w:color w:val="0D0D0D"/>
              </w:rPr>
              <w:t xml:space="preserve">-Слушание музыкальных сказок, </w:t>
            </w:r>
          </w:p>
          <w:p w:rsidR="001B4C57" w:rsidRPr="00011260" w:rsidRDefault="001B4C57" w:rsidP="0003421E">
            <w:pPr>
              <w:spacing w:after="0"/>
              <w:rPr>
                <w:rFonts w:ascii="Times New Roman" w:hAnsi="Times New Roman" w:cs="Times New Roman"/>
                <w:color w:val="0D0D0D"/>
              </w:rPr>
            </w:pPr>
            <w:r w:rsidRPr="00011260">
              <w:rPr>
                <w:rFonts w:ascii="Times New Roman" w:hAnsi="Times New Roman" w:cs="Times New Roman"/>
                <w:color w:val="0D0D0D"/>
              </w:rPr>
              <w:t>-Просмотр мультфильмов, фрагментов детских музыкальных фильмов</w:t>
            </w:r>
          </w:p>
          <w:p w:rsidR="001B4C57" w:rsidRPr="00011260" w:rsidRDefault="001B4C57" w:rsidP="0003421E">
            <w:pPr>
              <w:spacing w:after="0"/>
              <w:jc w:val="both"/>
              <w:rPr>
                <w:rFonts w:ascii="Times New Roman" w:hAnsi="Times New Roman" w:cs="Times New Roman"/>
                <w:color w:val="0D0D0D"/>
              </w:rPr>
            </w:pPr>
            <w:r w:rsidRPr="00011260">
              <w:rPr>
                <w:rFonts w:ascii="Times New Roman" w:hAnsi="Times New Roman" w:cs="Times New Roman"/>
                <w:color w:val="0D0D0D"/>
              </w:rPr>
              <w:t>- рассматривание картинок, иллюстраций в детских книгах, репродукций, предметов окружающей действительности;</w:t>
            </w:r>
          </w:p>
          <w:p w:rsidR="001B4C57" w:rsidRPr="00011260" w:rsidRDefault="001B4C57" w:rsidP="0003421E">
            <w:pPr>
              <w:spacing w:after="0"/>
              <w:rPr>
                <w:rFonts w:ascii="Times New Roman" w:hAnsi="Times New Roman" w:cs="Times New Roman"/>
                <w:color w:val="0D0D0D"/>
              </w:rPr>
            </w:pPr>
            <w:r w:rsidRPr="00011260">
              <w:rPr>
                <w:rFonts w:ascii="Times New Roman" w:hAnsi="Times New Roman" w:cs="Times New Roman"/>
                <w:color w:val="0D0D0D"/>
              </w:rPr>
              <w:t xml:space="preserve">Игры, хороводы </w:t>
            </w:r>
          </w:p>
          <w:p w:rsidR="001B4C57" w:rsidRPr="00011260" w:rsidRDefault="001B4C57" w:rsidP="0003421E">
            <w:pPr>
              <w:spacing w:after="0"/>
              <w:rPr>
                <w:rFonts w:ascii="Times New Roman" w:hAnsi="Times New Roman" w:cs="Times New Roman"/>
                <w:color w:val="0D0D0D"/>
              </w:rPr>
            </w:pPr>
            <w:r w:rsidRPr="00011260">
              <w:rPr>
                <w:rFonts w:ascii="Times New Roman" w:hAnsi="Times New Roman" w:cs="Times New Roman"/>
                <w:color w:val="0D0D0D"/>
              </w:rPr>
              <w:t>- Рассматривание портретов композиторов (ср. гр.)</w:t>
            </w:r>
          </w:p>
          <w:p w:rsidR="001B4C57" w:rsidRPr="00011260" w:rsidRDefault="001B4C57" w:rsidP="0003421E">
            <w:pPr>
              <w:spacing w:after="0"/>
              <w:rPr>
                <w:rFonts w:ascii="Times New Roman" w:hAnsi="Times New Roman" w:cs="Times New Roman"/>
                <w:color w:val="0D0D0D"/>
              </w:rPr>
            </w:pPr>
            <w:r w:rsidRPr="00011260">
              <w:rPr>
                <w:rFonts w:ascii="Times New Roman" w:hAnsi="Times New Roman" w:cs="Times New Roman"/>
                <w:color w:val="0D0D0D"/>
              </w:rPr>
              <w:t>- Празднование дней рождения</w:t>
            </w:r>
          </w:p>
        </w:tc>
        <w:tc>
          <w:tcPr>
            <w:tcW w:w="2071" w:type="dxa"/>
            <w:tcBorders>
              <w:top w:val="single" w:sz="4" w:space="0" w:color="auto"/>
              <w:left w:val="single" w:sz="4" w:space="0" w:color="auto"/>
              <w:right w:val="single" w:sz="4" w:space="0" w:color="auto"/>
            </w:tcBorders>
          </w:tcPr>
          <w:p w:rsidR="001B4C57" w:rsidRPr="00011260" w:rsidRDefault="001B4C57" w:rsidP="0003421E">
            <w:pPr>
              <w:spacing w:after="0"/>
              <w:rPr>
                <w:rFonts w:ascii="Times New Roman" w:hAnsi="Times New Roman" w:cs="Times New Roman"/>
                <w:color w:val="0D0D0D"/>
              </w:rPr>
            </w:pPr>
            <w:r w:rsidRPr="00011260">
              <w:rPr>
                <w:rFonts w:ascii="Times New Roman" w:hAnsi="Times New Roman" w:cs="Times New Roman"/>
                <w:color w:val="0D0D0D"/>
              </w:rPr>
              <w:t>Использование музыки:</w:t>
            </w:r>
          </w:p>
          <w:p w:rsidR="001B4C57" w:rsidRPr="00011260" w:rsidRDefault="001B4C57" w:rsidP="0003421E">
            <w:pPr>
              <w:spacing w:after="0"/>
              <w:rPr>
                <w:rFonts w:ascii="Times New Roman" w:hAnsi="Times New Roman" w:cs="Times New Roman"/>
                <w:color w:val="0D0D0D"/>
              </w:rPr>
            </w:pPr>
            <w:r w:rsidRPr="00011260">
              <w:rPr>
                <w:rFonts w:ascii="Times New Roman" w:hAnsi="Times New Roman" w:cs="Times New Roman"/>
                <w:color w:val="0D0D0D"/>
              </w:rPr>
              <w:t>-на утренней гимнастике и физкультурных занятиях;</w:t>
            </w:r>
          </w:p>
          <w:p w:rsidR="001B4C57" w:rsidRPr="00011260" w:rsidRDefault="001B4C57" w:rsidP="0003421E">
            <w:pPr>
              <w:spacing w:after="0"/>
              <w:rPr>
                <w:rFonts w:ascii="Times New Roman" w:hAnsi="Times New Roman" w:cs="Times New Roman"/>
                <w:color w:val="0D0D0D"/>
              </w:rPr>
            </w:pPr>
            <w:r w:rsidRPr="00011260">
              <w:rPr>
                <w:rFonts w:ascii="Times New Roman" w:hAnsi="Times New Roman" w:cs="Times New Roman"/>
                <w:color w:val="0D0D0D"/>
              </w:rPr>
              <w:t>- на музыкальных занятиях;</w:t>
            </w:r>
          </w:p>
          <w:p w:rsidR="001B4C57" w:rsidRPr="00011260" w:rsidRDefault="001B4C57" w:rsidP="0003421E">
            <w:pPr>
              <w:spacing w:after="0"/>
              <w:rPr>
                <w:rFonts w:ascii="Times New Roman" w:hAnsi="Times New Roman" w:cs="Times New Roman"/>
                <w:color w:val="0D0D0D"/>
              </w:rPr>
            </w:pPr>
            <w:r w:rsidRPr="00011260">
              <w:rPr>
                <w:rFonts w:ascii="Times New Roman" w:hAnsi="Times New Roman" w:cs="Times New Roman"/>
                <w:color w:val="0D0D0D"/>
              </w:rPr>
              <w:t>- во время умывания</w:t>
            </w:r>
          </w:p>
          <w:p w:rsidR="001B4C57" w:rsidRPr="00011260" w:rsidRDefault="001B4C57" w:rsidP="0003421E">
            <w:pPr>
              <w:spacing w:after="0"/>
              <w:rPr>
                <w:rFonts w:ascii="Times New Roman" w:hAnsi="Times New Roman" w:cs="Times New Roman"/>
                <w:color w:val="0D0D0D"/>
              </w:rPr>
            </w:pPr>
            <w:r w:rsidRPr="00011260">
              <w:rPr>
                <w:rFonts w:ascii="Times New Roman" w:hAnsi="Times New Roman" w:cs="Times New Roman"/>
                <w:color w:val="0D0D0D"/>
              </w:rPr>
              <w:t>- в продуктивных  видах деятельности</w:t>
            </w:r>
          </w:p>
          <w:p w:rsidR="001B4C57" w:rsidRPr="00011260" w:rsidRDefault="001B4C57" w:rsidP="0003421E">
            <w:pPr>
              <w:spacing w:after="0"/>
              <w:rPr>
                <w:rFonts w:ascii="Times New Roman" w:hAnsi="Times New Roman" w:cs="Times New Roman"/>
                <w:color w:val="0D0D0D"/>
              </w:rPr>
            </w:pPr>
            <w:r w:rsidRPr="00011260">
              <w:rPr>
                <w:rFonts w:ascii="Times New Roman" w:hAnsi="Times New Roman" w:cs="Times New Roman"/>
                <w:color w:val="0D0D0D"/>
              </w:rPr>
              <w:t xml:space="preserve">- во время  прогулки (в теплое время) </w:t>
            </w:r>
          </w:p>
          <w:p w:rsidR="001B4C57" w:rsidRPr="00011260" w:rsidRDefault="001B4C57" w:rsidP="0003421E">
            <w:pPr>
              <w:spacing w:after="0"/>
              <w:rPr>
                <w:rFonts w:ascii="Times New Roman" w:hAnsi="Times New Roman" w:cs="Times New Roman"/>
                <w:color w:val="0D0D0D"/>
              </w:rPr>
            </w:pPr>
            <w:r w:rsidRPr="00011260">
              <w:rPr>
                <w:rFonts w:ascii="Times New Roman" w:hAnsi="Times New Roman" w:cs="Times New Roman"/>
                <w:color w:val="0D0D0D"/>
              </w:rPr>
              <w:t>- в сюжетно-ролевых играх</w:t>
            </w:r>
          </w:p>
          <w:p w:rsidR="001B4C57" w:rsidRPr="00011260" w:rsidRDefault="001B4C57" w:rsidP="0003421E">
            <w:pPr>
              <w:spacing w:after="0"/>
              <w:rPr>
                <w:rFonts w:ascii="Times New Roman" w:hAnsi="Times New Roman" w:cs="Times New Roman"/>
                <w:color w:val="0D0D0D"/>
              </w:rPr>
            </w:pPr>
            <w:r w:rsidRPr="00011260">
              <w:rPr>
                <w:rFonts w:ascii="Times New Roman" w:hAnsi="Times New Roman" w:cs="Times New Roman"/>
                <w:color w:val="0D0D0D"/>
              </w:rPr>
              <w:t>- перед дневным сном</w:t>
            </w:r>
          </w:p>
          <w:p w:rsidR="001B4C57" w:rsidRPr="00011260" w:rsidRDefault="001B4C57" w:rsidP="0003421E">
            <w:pPr>
              <w:spacing w:after="0"/>
              <w:rPr>
                <w:rFonts w:ascii="Times New Roman" w:hAnsi="Times New Roman" w:cs="Times New Roman"/>
                <w:color w:val="0D0D0D"/>
              </w:rPr>
            </w:pPr>
            <w:r w:rsidRPr="00011260">
              <w:rPr>
                <w:rFonts w:ascii="Times New Roman" w:hAnsi="Times New Roman" w:cs="Times New Roman"/>
                <w:color w:val="0D0D0D"/>
              </w:rPr>
              <w:t>- при пробуждении</w:t>
            </w:r>
          </w:p>
          <w:p w:rsidR="001B4C57" w:rsidRPr="00011260" w:rsidRDefault="001B4C57" w:rsidP="0003421E">
            <w:pPr>
              <w:pStyle w:val="a3"/>
              <w:spacing w:after="0" w:afterAutospacing="0"/>
              <w:rPr>
                <w:color w:val="0D0D0D"/>
              </w:rPr>
            </w:pPr>
            <w:r w:rsidRPr="00011260">
              <w:rPr>
                <w:color w:val="0D0D0D"/>
              </w:rPr>
              <w:t>- на праздниках и развлечениях</w:t>
            </w:r>
          </w:p>
        </w:tc>
        <w:tc>
          <w:tcPr>
            <w:tcW w:w="2582" w:type="dxa"/>
            <w:tcBorders>
              <w:top w:val="single" w:sz="4" w:space="0" w:color="auto"/>
              <w:left w:val="single" w:sz="4" w:space="0" w:color="auto"/>
              <w:right w:val="single" w:sz="4" w:space="0" w:color="auto"/>
            </w:tcBorders>
          </w:tcPr>
          <w:p w:rsidR="001B4C57" w:rsidRPr="00011260" w:rsidRDefault="001B4C57" w:rsidP="0003421E">
            <w:pPr>
              <w:spacing w:after="0"/>
              <w:rPr>
                <w:rFonts w:ascii="Times New Roman" w:hAnsi="Times New Roman" w:cs="Times New Roman"/>
                <w:color w:val="0D0D0D"/>
              </w:rPr>
            </w:pPr>
            <w:r w:rsidRPr="00011260">
              <w:rPr>
                <w:rFonts w:ascii="Times New Roman" w:hAnsi="Times New Roman" w:cs="Times New Roman"/>
                <w:color w:val="0D0D0D"/>
              </w:rPr>
              <w:t>Создание условий для самостоятельной музыкальной деятельности в группе: подбор музыкальных инструментов (озвученных и неозвученных), музыкальных игрушек, театральных кукол, атрибутов для ряжения, ТСО.</w:t>
            </w:r>
          </w:p>
          <w:p w:rsidR="001B4C57" w:rsidRPr="00011260" w:rsidRDefault="001B4C57" w:rsidP="0003421E">
            <w:pPr>
              <w:spacing w:after="0"/>
              <w:rPr>
                <w:rFonts w:ascii="Times New Roman" w:hAnsi="Times New Roman" w:cs="Times New Roman"/>
                <w:color w:val="0D0D0D"/>
              </w:rPr>
            </w:pPr>
            <w:r w:rsidRPr="00011260">
              <w:rPr>
                <w:rFonts w:ascii="Times New Roman" w:hAnsi="Times New Roman" w:cs="Times New Roman"/>
                <w:color w:val="0D0D0D"/>
              </w:rPr>
              <w:t>Экспериментирование со звуками, используя музыкальные игрушки и шумовые инструменты</w:t>
            </w:r>
          </w:p>
          <w:p w:rsidR="001B4C57" w:rsidRPr="00011260" w:rsidRDefault="001B4C57" w:rsidP="0003421E">
            <w:pPr>
              <w:pStyle w:val="a3"/>
              <w:spacing w:before="0" w:beforeAutospacing="0" w:after="0" w:afterAutospacing="0"/>
              <w:rPr>
                <w:color w:val="0D0D0D"/>
              </w:rPr>
            </w:pPr>
            <w:r w:rsidRPr="00011260">
              <w:rPr>
                <w:color w:val="0D0D0D"/>
              </w:rPr>
              <w:t>Игры в «праздники», «концерт»</w:t>
            </w:r>
          </w:p>
          <w:p w:rsidR="001B4C57" w:rsidRPr="00011260" w:rsidRDefault="001B4C57" w:rsidP="0003421E">
            <w:pPr>
              <w:spacing w:after="0"/>
              <w:rPr>
                <w:rFonts w:ascii="Times New Roman" w:hAnsi="Times New Roman" w:cs="Times New Roman"/>
                <w:color w:val="0D0D0D"/>
              </w:rPr>
            </w:pPr>
            <w:r w:rsidRPr="00011260">
              <w:rPr>
                <w:rFonts w:ascii="Times New Roman" w:hAnsi="Times New Roman" w:cs="Times New Roman"/>
                <w:color w:val="0D0D0D"/>
              </w:rPr>
              <w:t>Стимулирование самостоятельного выполнения танцевальных движений под плясовые мелодии</w:t>
            </w:r>
          </w:p>
          <w:p w:rsidR="001B4C57" w:rsidRPr="00011260" w:rsidRDefault="001B4C57" w:rsidP="0003421E">
            <w:pPr>
              <w:spacing w:after="0"/>
              <w:rPr>
                <w:rFonts w:ascii="Times New Roman" w:hAnsi="Times New Roman" w:cs="Times New Roman"/>
                <w:color w:val="0D0D0D"/>
              </w:rPr>
            </w:pPr>
            <w:r w:rsidRPr="00011260">
              <w:rPr>
                <w:rFonts w:ascii="Times New Roman" w:hAnsi="Times New Roman" w:cs="Times New Roman"/>
                <w:color w:val="0D0D0D"/>
              </w:rPr>
              <w:t>Импровизация танцевальных движений в образах животных,</w:t>
            </w:r>
          </w:p>
          <w:p w:rsidR="001B4C57" w:rsidRPr="00011260" w:rsidRDefault="001B4C57" w:rsidP="0003421E">
            <w:pPr>
              <w:spacing w:after="0"/>
              <w:rPr>
                <w:rFonts w:ascii="Times New Roman" w:hAnsi="Times New Roman" w:cs="Times New Roman"/>
                <w:color w:val="0D0D0D"/>
              </w:rPr>
            </w:pPr>
            <w:r w:rsidRPr="00011260">
              <w:rPr>
                <w:rFonts w:ascii="Times New Roman" w:hAnsi="Times New Roman" w:cs="Times New Roman"/>
                <w:color w:val="0D0D0D"/>
              </w:rPr>
              <w:t>Концерты-импровизации Игра на шумовых музыкальных инструментах; экспериментирование со звуками,</w:t>
            </w:r>
          </w:p>
          <w:p w:rsidR="001B4C57" w:rsidRPr="00011260" w:rsidRDefault="001B4C57" w:rsidP="0003421E">
            <w:pPr>
              <w:spacing w:after="0"/>
              <w:rPr>
                <w:rFonts w:ascii="Times New Roman" w:hAnsi="Times New Roman" w:cs="Times New Roman"/>
                <w:color w:val="0D0D0D"/>
              </w:rPr>
            </w:pPr>
            <w:r w:rsidRPr="00011260">
              <w:rPr>
                <w:rFonts w:ascii="Times New Roman" w:hAnsi="Times New Roman" w:cs="Times New Roman"/>
                <w:color w:val="0D0D0D"/>
              </w:rPr>
              <w:t>Музыкально-дид. игры</w:t>
            </w:r>
          </w:p>
        </w:tc>
      </w:tr>
      <w:tr w:rsidR="001B4C57" w:rsidTr="001B4C57">
        <w:trPr>
          <w:trHeight w:val="709"/>
        </w:trPr>
        <w:tc>
          <w:tcPr>
            <w:tcW w:w="2216" w:type="dxa"/>
            <w:vMerge/>
            <w:tcBorders>
              <w:top w:val="single" w:sz="4" w:space="0" w:color="auto"/>
              <w:left w:val="single" w:sz="4" w:space="0" w:color="auto"/>
              <w:bottom w:val="single" w:sz="4" w:space="0" w:color="auto"/>
              <w:right w:val="single" w:sz="4" w:space="0" w:color="auto"/>
            </w:tcBorders>
            <w:vAlign w:val="center"/>
          </w:tcPr>
          <w:p w:rsidR="001B4C57" w:rsidRPr="00011260" w:rsidRDefault="001B4C57" w:rsidP="001B4C57">
            <w:pPr>
              <w:rPr>
                <w:rFonts w:ascii="Times New Roman" w:hAnsi="Times New Roman" w:cs="Times New Roman"/>
                <w:color w:val="0D0D0D"/>
              </w:rPr>
            </w:pPr>
          </w:p>
        </w:tc>
        <w:tc>
          <w:tcPr>
            <w:tcW w:w="1128" w:type="dxa"/>
            <w:tcBorders>
              <w:top w:val="single" w:sz="4" w:space="0" w:color="auto"/>
              <w:left w:val="single" w:sz="4" w:space="0" w:color="auto"/>
              <w:bottom w:val="single" w:sz="4" w:space="0" w:color="auto"/>
              <w:right w:val="single" w:sz="4" w:space="0" w:color="auto"/>
            </w:tcBorders>
          </w:tcPr>
          <w:p w:rsidR="001B4C57" w:rsidRPr="00011260" w:rsidRDefault="001B4C57" w:rsidP="001B4C57">
            <w:pPr>
              <w:pStyle w:val="a3"/>
              <w:spacing w:before="0" w:beforeAutospacing="0" w:after="0" w:afterAutospacing="0"/>
              <w:rPr>
                <w:color w:val="0D0D0D"/>
              </w:rPr>
            </w:pPr>
            <w:r w:rsidRPr="00011260">
              <w:rPr>
                <w:color w:val="0D0D0D"/>
              </w:rPr>
              <w:t>5-7 лет старшая и подг. к школе группы</w:t>
            </w:r>
          </w:p>
        </w:tc>
        <w:tc>
          <w:tcPr>
            <w:tcW w:w="2577" w:type="dxa"/>
            <w:tcBorders>
              <w:top w:val="single" w:sz="4" w:space="0" w:color="auto"/>
              <w:left w:val="single" w:sz="4" w:space="0" w:color="auto"/>
              <w:bottom w:val="single" w:sz="4" w:space="0" w:color="auto"/>
              <w:right w:val="single" w:sz="4" w:space="0" w:color="auto"/>
            </w:tcBorders>
          </w:tcPr>
          <w:p w:rsidR="001B4C57" w:rsidRPr="00011260" w:rsidRDefault="001B4C57" w:rsidP="0003421E">
            <w:pPr>
              <w:spacing w:after="0"/>
              <w:rPr>
                <w:rFonts w:ascii="Times New Roman" w:hAnsi="Times New Roman" w:cs="Times New Roman"/>
                <w:color w:val="0D0D0D"/>
              </w:rPr>
            </w:pPr>
            <w:r w:rsidRPr="00011260">
              <w:rPr>
                <w:rFonts w:ascii="Times New Roman" w:hAnsi="Times New Roman" w:cs="Times New Roman"/>
                <w:color w:val="0D0D0D"/>
              </w:rPr>
              <w:t xml:space="preserve">Занятия </w:t>
            </w:r>
          </w:p>
          <w:p w:rsidR="001B4C57" w:rsidRPr="00011260" w:rsidRDefault="001B4C57" w:rsidP="0003421E">
            <w:pPr>
              <w:spacing w:after="0"/>
              <w:rPr>
                <w:rFonts w:ascii="Times New Roman" w:hAnsi="Times New Roman" w:cs="Times New Roman"/>
                <w:color w:val="0D0D0D"/>
              </w:rPr>
            </w:pPr>
            <w:r w:rsidRPr="00011260">
              <w:rPr>
                <w:rFonts w:ascii="Times New Roman" w:hAnsi="Times New Roman" w:cs="Times New Roman"/>
                <w:color w:val="0D0D0D"/>
              </w:rPr>
              <w:t>Праздники, развлечения</w:t>
            </w:r>
          </w:p>
          <w:p w:rsidR="001B4C57" w:rsidRPr="00011260" w:rsidRDefault="001B4C57" w:rsidP="0003421E">
            <w:pPr>
              <w:spacing w:after="0"/>
              <w:rPr>
                <w:rFonts w:ascii="Times New Roman" w:hAnsi="Times New Roman" w:cs="Times New Roman"/>
                <w:color w:val="0D0D0D"/>
              </w:rPr>
            </w:pPr>
            <w:r w:rsidRPr="00011260">
              <w:rPr>
                <w:rFonts w:ascii="Times New Roman" w:hAnsi="Times New Roman" w:cs="Times New Roman"/>
                <w:color w:val="0D0D0D"/>
              </w:rPr>
              <w:t>Музыка в повседневной жизни:</w:t>
            </w:r>
          </w:p>
          <w:p w:rsidR="001B4C57" w:rsidRPr="00011260" w:rsidRDefault="001B4C57" w:rsidP="0003421E">
            <w:pPr>
              <w:spacing w:after="0"/>
              <w:rPr>
                <w:rFonts w:ascii="Times New Roman" w:hAnsi="Times New Roman" w:cs="Times New Roman"/>
                <w:color w:val="0D0D0D"/>
              </w:rPr>
            </w:pPr>
            <w:r w:rsidRPr="00011260">
              <w:rPr>
                <w:rFonts w:ascii="Times New Roman" w:hAnsi="Times New Roman" w:cs="Times New Roman"/>
                <w:color w:val="0D0D0D"/>
              </w:rPr>
              <w:t>-Театрализованная деятельность</w:t>
            </w:r>
          </w:p>
          <w:p w:rsidR="001B4C57" w:rsidRPr="00011260" w:rsidRDefault="001B4C57" w:rsidP="0003421E">
            <w:pPr>
              <w:spacing w:after="0"/>
              <w:rPr>
                <w:rFonts w:ascii="Times New Roman" w:hAnsi="Times New Roman" w:cs="Times New Roman"/>
                <w:color w:val="0D0D0D"/>
              </w:rPr>
            </w:pPr>
            <w:r w:rsidRPr="00011260">
              <w:rPr>
                <w:rFonts w:ascii="Times New Roman" w:hAnsi="Times New Roman" w:cs="Times New Roman"/>
                <w:color w:val="0D0D0D"/>
              </w:rPr>
              <w:t xml:space="preserve">-Слушание музыкальных сказок, </w:t>
            </w:r>
          </w:p>
          <w:p w:rsidR="001B4C57" w:rsidRPr="00011260" w:rsidRDefault="001B4C57" w:rsidP="0003421E">
            <w:pPr>
              <w:spacing w:after="0"/>
              <w:rPr>
                <w:rFonts w:ascii="Times New Roman" w:hAnsi="Times New Roman" w:cs="Times New Roman"/>
                <w:color w:val="0D0D0D"/>
              </w:rPr>
            </w:pPr>
            <w:r w:rsidRPr="00011260">
              <w:rPr>
                <w:rFonts w:ascii="Times New Roman" w:hAnsi="Times New Roman" w:cs="Times New Roman"/>
                <w:color w:val="0D0D0D"/>
              </w:rPr>
              <w:t>- Беседы с детьми о музыке;</w:t>
            </w:r>
          </w:p>
          <w:p w:rsidR="001B4C57" w:rsidRPr="00011260" w:rsidRDefault="001B4C57" w:rsidP="0003421E">
            <w:pPr>
              <w:spacing w:after="0"/>
              <w:rPr>
                <w:rFonts w:ascii="Times New Roman" w:hAnsi="Times New Roman" w:cs="Times New Roman"/>
                <w:color w:val="0D0D0D"/>
              </w:rPr>
            </w:pPr>
            <w:r w:rsidRPr="00011260">
              <w:rPr>
                <w:rFonts w:ascii="Times New Roman" w:hAnsi="Times New Roman" w:cs="Times New Roman"/>
                <w:color w:val="0D0D0D"/>
              </w:rPr>
              <w:t>-Просмотр мультфильмов, фрагментов детских музыкальных фильмов</w:t>
            </w:r>
          </w:p>
          <w:p w:rsidR="001B4C57" w:rsidRPr="00011260" w:rsidRDefault="001B4C57" w:rsidP="0003421E">
            <w:pPr>
              <w:spacing w:after="0"/>
              <w:rPr>
                <w:rFonts w:ascii="Times New Roman" w:hAnsi="Times New Roman" w:cs="Times New Roman"/>
                <w:color w:val="0D0D0D"/>
              </w:rPr>
            </w:pPr>
            <w:r w:rsidRPr="00011260">
              <w:rPr>
                <w:rFonts w:ascii="Times New Roman" w:hAnsi="Times New Roman" w:cs="Times New Roman"/>
                <w:color w:val="0D0D0D"/>
              </w:rPr>
              <w:t xml:space="preserve">- Рассматривание иллюстраций в детских </w:t>
            </w:r>
            <w:r w:rsidRPr="00011260">
              <w:rPr>
                <w:rFonts w:ascii="Times New Roman" w:hAnsi="Times New Roman" w:cs="Times New Roman"/>
                <w:color w:val="0D0D0D"/>
              </w:rPr>
              <w:lastRenderedPageBreak/>
              <w:t>книгах, репродукций, предметов окружающей действительности;</w:t>
            </w:r>
          </w:p>
          <w:p w:rsidR="001B4C57" w:rsidRPr="00011260" w:rsidRDefault="001B4C57" w:rsidP="0003421E">
            <w:pPr>
              <w:spacing w:after="0"/>
              <w:rPr>
                <w:rFonts w:ascii="Times New Roman" w:hAnsi="Times New Roman" w:cs="Times New Roman"/>
                <w:color w:val="0D0D0D"/>
              </w:rPr>
            </w:pPr>
            <w:r w:rsidRPr="00011260">
              <w:rPr>
                <w:rFonts w:ascii="Times New Roman" w:hAnsi="Times New Roman" w:cs="Times New Roman"/>
                <w:color w:val="0D0D0D"/>
              </w:rPr>
              <w:t>- Рассматривание портретов композиторов</w:t>
            </w:r>
          </w:p>
          <w:p w:rsidR="001B4C57" w:rsidRPr="00011260" w:rsidRDefault="001B4C57" w:rsidP="0003421E">
            <w:pPr>
              <w:spacing w:after="0"/>
              <w:rPr>
                <w:rFonts w:ascii="Times New Roman" w:hAnsi="Times New Roman" w:cs="Times New Roman"/>
                <w:color w:val="0D0D0D"/>
              </w:rPr>
            </w:pPr>
            <w:r w:rsidRPr="00011260">
              <w:rPr>
                <w:rFonts w:ascii="Times New Roman" w:hAnsi="Times New Roman" w:cs="Times New Roman"/>
                <w:color w:val="0D0D0D"/>
              </w:rPr>
              <w:t>- Празднование дней рождения</w:t>
            </w:r>
          </w:p>
        </w:tc>
        <w:tc>
          <w:tcPr>
            <w:tcW w:w="2071" w:type="dxa"/>
            <w:tcBorders>
              <w:top w:val="single" w:sz="4" w:space="0" w:color="auto"/>
              <w:left w:val="single" w:sz="4" w:space="0" w:color="auto"/>
              <w:bottom w:val="single" w:sz="4" w:space="0" w:color="auto"/>
              <w:right w:val="single" w:sz="4" w:space="0" w:color="auto"/>
            </w:tcBorders>
          </w:tcPr>
          <w:p w:rsidR="001B4C57" w:rsidRPr="00011260" w:rsidRDefault="001B4C57" w:rsidP="0003421E">
            <w:pPr>
              <w:spacing w:after="0"/>
              <w:rPr>
                <w:rFonts w:ascii="Times New Roman" w:hAnsi="Times New Roman" w:cs="Times New Roman"/>
                <w:color w:val="0D0D0D"/>
              </w:rPr>
            </w:pPr>
            <w:r w:rsidRPr="00011260">
              <w:rPr>
                <w:rFonts w:ascii="Times New Roman" w:hAnsi="Times New Roman" w:cs="Times New Roman"/>
                <w:color w:val="0D0D0D"/>
              </w:rPr>
              <w:lastRenderedPageBreak/>
              <w:t>Использование музыки:</w:t>
            </w:r>
          </w:p>
          <w:p w:rsidR="001B4C57" w:rsidRPr="00011260" w:rsidRDefault="001B4C57" w:rsidP="0003421E">
            <w:pPr>
              <w:spacing w:after="0"/>
              <w:rPr>
                <w:rFonts w:ascii="Times New Roman" w:hAnsi="Times New Roman" w:cs="Times New Roman"/>
                <w:color w:val="0D0D0D"/>
              </w:rPr>
            </w:pPr>
            <w:r w:rsidRPr="00011260">
              <w:rPr>
                <w:rFonts w:ascii="Times New Roman" w:hAnsi="Times New Roman" w:cs="Times New Roman"/>
                <w:color w:val="0D0D0D"/>
              </w:rPr>
              <w:t>-на утренней гимнастике и физкультурных занятиях;</w:t>
            </w:r>
          </w:p>
          <w:p w:rsidR="001B4C57" w:rsidRPr="00011260" w:rsidRDefault="001B4C57" w:rsidP="0003421E">
            <w:pPr>
              <w:spacing w:after="0"/>
              <w:rPr>
                <w:rFonts w:ascii="Times New Roman" w:hAnsi="Times New Roman" w:cs="Times New Roman"/>
                <w:color w:val="0D0D0D"/>
              </w:rPr>
            </w:pPr>
            <w:r w:rsidRPr="00011260">
              <w:rPr>
                <w:rFonts w:ascii="Times New Roman" w:hAnsi="Times New Roman" w:cs="Times New Roman"/>
                <w:color w:val="0D0D0D"/>
              </w:rPr>
              <w:t>- на музыкальных занятиях;</w:t>
            </w:r>
          </w:p>
          <w:p w:rsidR="001B4C57" w:rsidRPr="00011260" w:rsidRDefault="001B4C57" w:rsidP="0003421E">
            <w:pPr>
              <w:spacing w:after="0"/>
              <w:rPr>
                <w:rFonts w:ascii="Times New Roman" w:hAnsi="Times New Roman" w:cs="Times New Roman"/>
                <w:color w:val="0D0D0D"/>
              </w:rPr>
            </w:pPr>
            <w:r w:rsidRPr="00011260">
              <w:rPr>
                <w:rFonts w:ascii="Times New Roman" w:hAnsi="Times New Roman" w:cs="Times New Roman"/>
                <w:color w:val="0D0D0D"/>
              </w:rPr>
              <w:t>- во время умывания</w:t>
            </w:r>
          </w:p>
          <w:p w:rsidR="001B4C57" w:rsidRPr="00011260" w:rsidRDefault="001B4C57" w:rsidP="0003421E">
            <w:pPr>
              <w:spacing w:after="0"/>
              <w:rPr>
                <w:rFonts w:ascii="Times New Roman" w:hAnsi="Times New Roman" w:cs="Times New Roman"/>
                <w:color w:val="0D0D0D"/>
              </w:rPr>
            </w:pPr>
            <w:r w:rsidRPr="00011260">
              <w:rPr>
                <w:rFonts w:ascii="Times New Roman" w:hAnsi="Times New Roman" w:cs="Times New Roman"/>
                <w:color w:val="0D0D0D"/>
              </w:rPr>
              <w:t xml:space="preserve">- во время  прогулки (в теплое время) </w:t>
            </w:r>
          </w:p>
          <w:p w:rsidR="001B4C57" w:rsidRPr="00011260" w:rsidRDefault="001B4C57" w:rsidP="0003421E">
            <w:pPr>
              <w:spacing w:after="0"/>
              <w:rPr>
                <w:rFonts w:ascii="Times New Roman" w:hAnsi="Times New Roman" w:cs="Times New Roman"/>
                <w:color w:val="0D0D0D"/>
              </w:rPr>
            </w:pPr>
            <w:r w:rsidRPr="00011260">
              <w:rPr>
                <w:rFonts w:ascii="Times New Roman" w:hAnsi="Times New Roman" w:cs="Times New Roman"/>
                <w:color w:val="0D0D0D"/>
              </w:rPr>
              <w:t>- в сюжетно-ролевых играх</w:t>
            </w:r>
          </w:p>
          <w:p w:rsidR="001B4C57" w:rsidRPr="00011260" w:rsidRDefault="001B4C57" w:rsidP="0003421E">
            <w:pPr>
              <w:spacing w:after="0"/>
              <w:rPr>
                <w:rFonts w:ascii="Times New Roman" w:hAnsi="Times New Roman" w:cs="Times New Roman"/>
                <w:color w:val="0D0D0D"/>
              </w:rPr>
            </w:pPr>
            <w:r w:rsidRPr="00011260">
              <w:rPr>
                <w:rFonts w:ascii="Times New Roman" w:hAnsi="Times New Roman" w:cs="Times New Roman"/>
                <w:color w:val="0D0D0D"/>
              </w:rPr>
              <w:t xml:space="preserve">- перед дневным </w:t>
            </w:r>
            <w:r w:rsidRPr="00011260">
              <w:rPr>
                <w:rFonts w:ascii="Times New Roman" w:hAnsi="Times New Roman" w:cs="Times New Roman"/>
                <w:color w:val="0D0D0D"/>
              </w:rPr>
              <w:lastRenderedPageBreak/>
              <w:t>сном</w:t>
            </w:r>
          </w:p>
          <w:p w:rsidR="001B4C57" w:rsidRPr="00011260" w:rsidRDefault="001B4C57" w:rsidP="0003421E">
            <w:pPr>
              <w:spacing w:after="0"/>
              <w:rPr>
                <w:rFonts w:ascii="Times New Roman" w:hAnsi="Times New Roman" w:cs="Times New Roman"/>
                <w:color w:val="0D0D0D"/>
              </w:rPr>
            </w:pPr>
            <w:r w:rsidRPr="00011260">
              <w:rPr>
                <w:rFonts w:ascii="Times New Roman" w:hAnsi="Times New Roman" w:cs="Times New Roman"/>
                <w:color w:val="0D0D0D"/>
              </w:rPr>
              <w:t>- при пробуждении</w:t>
            </w:r>
          </w:p>
          <w:p w:rsidR="001B4C57" w:rsidRPr="00011260" w:rsidRDefault="001B4C57" w:rsidP="0003421E">
            <w:pPr>
              <w:spacing w:after="0"/>
              <w:rPr>
                <w:rFonts w:ascii="Times New Roman" w:hAnsi="Times New Roman" w:cs="Times New Roman"/>
                <w:color w:val="0D0D0D"/>
              </w:rPr>
            </w:pPr>
            <w:r w:rsidRPr="00011260">
              <w:rPr>
                <w:rFonts w:ascii="Times New Roman" w:hAnsi="Times New Roman" w:cs="Times New Roman"/>
                <w:color w:val="0D0D0D"/>
              </w:rPr>
              <w:t>- на праздниках и развлечениях</w:t>
            </w:r>
          </w:p>
          <w:p w:rsidR="001B4C57" w:rsidRPr="00011260" w:rsidRDefault="001B4C57" w:rsidP="0003421E">
            <w:pPr>
              <w:spacing w:after="0"/>
              <w:rPr>
                <w:rFonts w:ascii="Times New Roman" w:hAnsi="Times New Roman" w:cs="Times New Roman"/>
                <w:color w:val="0D0D0D"/>
              </w:rPr>
            </w:pPr>
            <w:r w:rsidRPr="00011260">
              <w:rPr>
                <w:rFonts w:ascii="Times New Roman" w:hAnsi="Times New Roman" w:cs="Times New Roman"/>
                <w:color w:val="0D0D0D"/>
              </w:rPr>
              <w:t>Инсценирование песен</w:t>
            </w:r>
          </w:p>
          <w:p w:rsidR="001B4C57" w:rsidRPr="00011260" w:rsidRDefault="001B4C57" w:rsidP="0003421E">
            <w:pPr>
              <w:spacing w:after="0"/>
              <w:rPr>
                <w:rFonts w:ascii="Times New Roman" w:hAnsi="Times New Roman" w:cs="Times New Roman"/>
                <w:color w:val="0D0D0D"/>
              </w:rPr>
            </w:pPr>
            <w:r w:rsidRPr="00011260">
              <w:rPr>
                <w:rFonts w:ascii="Times New Roman" w:hAnsi="Times New Roman" w:cs="Times New Roman"/>
                <w:color w:val="0D0D0D"/>
              </w:rPr>
              <w:t>-Формирование танцевального творчества,</w:t>
            </w:r>
          </w:p>
          <w:p w:rsidR="001B4C57" w:rsidRPr="00011260" w:rsidRDefault="001B4C57" w:rsidP="0003421E">
            <w:pPr>
              <w:spacing w:after="0"/>
              <w:rPr>
                <w:rFonts w:ascii="Times New Roman" w:hAnsi="Times New Roman" w:cs="Times New Roman"/>
                <w:color w:val="0D0D0D"/>
              </w:rPr>
            </w:pPr>
            <w:r w:rsidRPr="00011260">
              <w:rPr>
                <w:rFonts w:ascii="Times New Roman" w:hAnsi="Times New Roman" w:cs="Times New Roman"/>
                <w:color w:val="0D0D0D"/>
              </w:rPr>
              <w:t>-Импровизация образов сказочных животных и птиц</w:t>
            </w:r>
          </w:p>
          <w:p w:rsidR="001B4C57" w:rsidRPr="00011260" w:rsidRDefault="001B4C57" w:rsidP="0003421E">
            <w:pPr>
              <w:spacing w:after="0"/>
              <w:rPr>
                <w:rFonts w:ascii="Times New Roman" w:hAnsi="Times New Roman" w:cs="Times New Roman"/>
                <w:color w:val="0D0D0D"/>
              </w:rPr>
            </w:pPr>
            <w:r w:rsidRPr="00011260">
              <w:rPr>
                <w:rFonts w:ascii="Times New Roman" w:hAnsi="Times New Roman" w:cs="Times New Roman"/>
                <w:color w:val="0D0D0D"/>
              </w:rPr>
              <w:t>- Празднование дней рождения</w:t>
            </w:r>
          </w:p>
          <w:p w:rsidR="001B4C57" w:rsidRPr="00011260" w:rsidRDefault="001B4C57" w:rsidP="0003421E">
            <w:pPr>
              <w:pStyle w:val="a3"/>
              <w:spacing w:before="0" w:beforeAutospacing="0" w:after="0" w:afterAutospacing="0"/>
              <w:rPr>
                <w:color w:val="0D0D0D"/>
              </w:rPr>
            </w:pPr>
          </w:p>
        </w:tc>
        <w:tc>
          <w:tcPr>
            <w:tcW w:w="2582" w:type="dxa"/>
            <w:tcBorders>
              <w:top w:val="single" w:sz="4" w:space="0" w:color="auto"/>
              <w:left w:val="single" w:sz="4" w:space="0" w:color="auto"/>
              <w:bottom w:val="single" w:sz="4" w:space="0" w:color="auto"/>
              <w:right w:val="single" w:sz="4" w:space="0" w:color="auto"/>
            </w:tcBorders>
          </w:tcPr>
          <w:p w:rsidR="001B4C57" w:rsidRPr="00011260" w:rsidRDefault="001B4C57" w:rsidP="0003421E">
            <w:pPr>
              <w:spacing w:after="0"/>
              <w:rPr>
                <w:rFonts w:ascii="Times New Roman" w:hAnsi="Times New Roman" w:cs="Times New Roman"/>
                <w:color w:val="0D0D0D"/>
              </w:rPr>
            </w:pPr>
            <w:r w:rsidRPr="00011260">
              <w:rPr>
                <w:rFonts w:ascii="Times New Roman" w:hAnsi="Times New Roman" w:cs="Times New Roman"/>
                <w:color w:val="0D0D0D"/>
              </w:rPr>
              <w:lastRenderedPageBreak/>
              <w:t>Создание условий для самостоятельной музыкальной деятельности в группе: подбор музыкальных инструментов (озвученных и неозвученных), музыкальных игрушек, театральных кукол, атрибутов, элементов костюмов для театрализованной деятельности. ТСО</w:t>
            </w:r>
          </w:p>
          <w:p w:rsidR="001B4C57" w:rsidRPr="00011260" w:rsidRDefault="001B4C57" w:rsidP="0003421E">
            <w:pPr>
              <w:spacing w:after="0"/>
              <w:rPr>
                <w:rFonts w:ascii="Times New Roman" w:hAnsi="Times New Roman" w:cs="Times New Roman"/>
                <w:color w:val="0D0D0D"/>
              </w:rPr>
            </w:pPr>
            <w:r w:rsidRPr="00011260">
              <w:rPr>
                <w:rFonts w:ascii="Times New Roman" w:hAnsi="Times New Roman" w:cs="Times New Roman"/>
                <w:color w:val="0D0D0D"/>
              </w:rPr>
              <w:t xml:space="preserve">Игры в «праздники», «концерт», «оркестр», </w:t>
            </w:r>
            <w:r w:rsidRPr="00011260">
              <w:rPr>
                <w:rFonts w:ascii="Times New Roman" w:hAnsi="Times New Roman" w:cs="Times New Roman"/>
                <w:color w:val="0D0D0D"/>
              </w:rPr>
              <w:lastRenderedPageBreak/>
              <w:t>«музыкальные занятия», «телевизор» Придумывание простейших танцевальных движений</w:t>
            </w:r>
          </w:p>
          <w:p w:rsidR="001B4C57" w:rsidRPr="00011260" w:rsidRDefault="001B4C57" w:rsidP="0003421E">
            <w:pPr>
              <w:spacing w:after="0"/>
              <w:rPr>
                <w:rFonts w:ascii="Times New Roman" w:hAnsi="Times New Roman" w:cs="Times New Roman"/>
                <w:color w:val="0D0D0D"/>
              </w:rPr>
            </w:pPr>
            <w:r w:rsidRPr="00011260">
              <w:rPr>
                <w:rFonts w:ascii="Times New Roman" w:hAnsi="Times New Roman" w:cs="Times New Roman"/>
                <w:color w:val="0D0D0D"/>
              </w:rPr>
              <w:t>Инсценирование содержания песен, хороводов</w:t>
            </w:r>
          </w:p>
          <w:p w:rsidR="001B4C57" w:rsidRPr="00011260" w:rsidRDefault="001B4C57" w:rsidP="0003421E">
            <w:pPr>
              <w:spacing w:after="0"/>
              <w:rPr>
                <w:rFonts w:ascii="Times New Roman" w:hAnsi="Times New Roman" w:cs="Times New Roman"/>
                <w:color w:val="0D0D0D"/>
              </w:rPr>
            </w:pPr>
            <w:r w:rsidRPr="00011260">
              <w:rPr>
                <w:rFonts w:ascii="Times New Roman" w:hAnsi="Times New Roman" w:cs="Times New Roman"/>
                <w:color w:val="0D0D0D"/>
              </w:rPr>
              <w:t>Составление композиций танца Музыкально-дидактические игры</w:t>
            </w:r>
          </w:p>
          <w:p w:rsidR="001B4C57" w:rsidRPr="00011260" w:rsidRDefault="001B4C57" w:rsidP="0003421E">
            <w:pPr>
              <w:spacing w:after="0"/>
              <w:rPr>
                <w:rFonts w:ascii="Times New Roman" w:hAnsi="Times New Roman" w:cs="Times New Roman"/>
                <w:color w:val="0D0D0D"/>
              </w:rPr>
            </w:pPr>
            <w:r w:rsidRPr="00011260">
              <w:rPr>
                <w:rFonts w:ascii="Times New Roman" w:hAnsi="Times New Roman" w:cs="Times New Roman"/>
                <w:color w:val="0D0D0D"/>
              </w:rPr>
              <w:t>Игры-драматизации</w:t>
            </w:r>
          </w:p>
          <w:p w:rsidR="001B4C57" w:rsidRPr="00011260" w:rsidRDefault="001B4C57" w:rsidP="0003421E">
            <w:pPr>
              <w:spacing w:after="0"/>
              <w:rPr>
                <w:rFonts w:ascii="Times New Roman" w:hAnsi="Times New Roman" w:cs="Times New Roman"/>
                <w:color w:val="0D0D0D"/>
              </w:rPr>
            </w:pPr>
            <w:r w:rsidRPr="00011260">
              <w:rPr>
                <w:rFonts w:ascii="Times New Roman" w:hAnsi="Times New Roman" w:cs="Times New Roman"/>
                <w:color w:val="0D0D0D"/>
              </w:rPr>
              <w:t>Аккомпанемент в пении, танце и др</w:t>
            </w:r>
          </w:p>
          <w:p w:rsidR="001B4C57" w:rsidRPr="00011260" w:rsidRDefault="001B4C57" w:rsidP="0003421E">
            <w:pPr>
              <w:spacing w:after="0"/>
              <w:rPr>
                <w:rFonts w:ascii="Times New Roman" w:hAnsi="Times New Roman" w:cs="Times New Roman"/>
                <w:color w:val="0D0D0D"/>
              </w:rPr>
            </w:pPr>
            <w:r w:rsidRPr="00011260">
              <w:rPr>
                <w:rFonts w:ascii="Times New Roman" w:hAnsi="Times New Roman" w:cs="Times New Roman"/>
                <w:color w:val="0D0D0D"/>
              </w:rPr>
              <w:t xml:space="preserve">Детский ансамбль, оркестр </w:t>
            </w:r>
          </w:p>
          <w:p w:rsidR="001B4C57" w:rsidRPr="00011260" w:rsidRDefault="001B4C57" w:rsidP="0003421E">
            <w:pPr>
              <w:spacing w:after="0"/>
              <w:rPr>
                <w:rFonts w:ascii="Times New Roman" w:hAnsi="Times New Roman" w:cs="Times New Roman"/>
                <w:color w:val="0D0D0D"/>
              </w:rPr>
            </w:pPr>
            <w:r w:rsidRPr="00011260">
              <w:rPr>
                <w:rFonts w:ascii="Times New Roman" w:hAnsi="Times New Roman" w:cs="Times New Roman"/>
                <w:color w:val="0D0D0D"/>
              </w:rPr>
              <w:t xml:space="preserve">Игра в «концерт», «музыкальные занятия»  </w:t>
            </w:r>
          </w:p>
        </w:tc>
      </w:tr>
    </w:tbl>
    <w:p w:rsidR="001B4C57" w:rsidRDefault="001B4C57" w:rsidP="001B4C57">
      <w:pPr>
        <w:rPr>
          <w:rFonts w:ascii="Times New Roman" w:hAnsi="Times New Roman" w:cs="Times New Roman"/>
          <w:sz w:val="24"/>
          <w:szCs w:val="24"/>
        </w:rPr>
      </w:pPr>
    </w:p>
    <w:p w:rsidR="001B4C57" w:rsidRPr="00603F50" w:rsidRDefault="001B4C57" w:rsidP="001B4C57">
      <w:pPr>
        <w:pStyle w:val="a3"/>
        <w:spacing w:before="0" w:beforeAutospacing="0" w:after="0" w:afterAutospacing="0"/>
        <w:jc w:val="center"/>
        <w:rPr>
          <w:b/>
          <w:color w:val="0D0D0D"/>
          <w:sz w:val="28"/>
          <w:szCs w:val="28"/>
        </w:rPr>
      </w:pPr>
      <w:r w:rsidRPr="00603F50">
        <w:rPr>
          <w:b/>
          <w:bCs/>
          <w:color w:val="0D0D0D"/>
          <w:sz w:val="28"/>
          <w:szCs w:val="28"/>
        </w:rPr>
        <w:t xml:space="preserve">Содержание работы с </w:t>
      </w:r>
      <w:r w:rsidRPr="00603F50">
        <w:rPr>
          <w:b/>
          <w:color w:val="0D0D0D"/>
          <w:sz w:val="28"/>
          <w:szCs w:val="28"/>
        </w:rPr>
        <w:t>детьми</w:t>
      </w:r>
      <w:r w:rsidRPr="00603F50">
        <w:rPr>
          <w:b/>
          <w:i/>
          <w:color w:val="0D0D0D"/>
          <w:sz w:val="28"/>
          <w:szCs w:val="28"/>
        </w:rPr>
        <w:t xml:space="preserve">  </w:t>
      </w:r>
      <w:r w:rsidRPr="00603F50">
        <w:rPr>
          <w:b/>
          <w:color w:val="0D0D0D"/>
          <w:sz w:val="28"/>
          <w:szCs w:val="28"/>
        </w:rPr>
        <w:t>по образовательной области</w:t>
      </w:r>
    </w:p>
    <w:p w:rsidR="001B4C57" w:rsidRPr="00603F50" w:rsidRDefault="001B4C57" w:rsidP="001B4C57">
      <w:pPr>
        <w:pStyle w:val="a3"/>
        <w:spacing w:before="0" w:beforeAutospacing="0" w:after="0" w:afterAutospacing="0"/>
        <w:jc w:val="center"/>
        <w:rPr>
          <w:b/>
          <w:color w:val="0D0D0D"/>
          <w:sz w:val="28"/>
          <w:szCs w:val="28"/>
        </w:rPr>
      </w:pPr>
      <w:r w:rsidRPr="00603F50">
        <w:rPr>
          <w:b/>
          <w:color w:val="0D0D0D"/>
          <w:sz w:val="28"/>
          <w:szCs w:val="28"/>
        </w:rPr>
        <w:t xml:space="preserve"> «Художественно- эстетическое развитие»</w:t>
      </w:r>
    </w:p>
    <w:p w:rsidR="001B4C57" w:rsidRDefault="001B4C57" w:rsidP="001B4C57">
      <w:pPr>
        <w:pStyle w:val="a3"/>
        <w:spacing w:before="0" w:beforeAutospacing="0" w:after="0" w:afterAutospacing="0"/>
        <w:jc w:val="center"/>
        <w:rPr>
          <w:b/>
          <w:i/>
          <w:color w:val="0D0D0D"/>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26"/>
        <w:gridCol w:w="9156"/>
      </w:tblGrid>
      <w:tr w:rsidR="001B4C57" w:rsidTr="001B4C57">
        <w:tc>
          <w:tcPr>
            <w:tcW w:w="10682" w:type="dxa"/>
            <w:gridSpan w:val="2"/>
            <w:tcBorders>
              <w:top w:val="single" w:sz="4" w:space="0" w:color="auto"/>
              <w:left w:val="single" w:sz="4" w:space="0" w:color="auto"/>
              <w:bottom w:val="single" w:sz="4" w:space="0" w:color="auto"/>
              <w:right w:val="single" w:sz="4" w:space="0" w:color="auto"/>
            </w:tcBorders>
          </w:tcPr>
          <w:p w:rsidR="001B4C57" w:rsidRDefault="001B4C57" w:rsidP="001B4C57">
            <w:pPr>
              <w:pStyle w:val="a3"/>
              <w:jc w:val="center"/>
              <w:rPr>
                <w:b/>
                <w:color w:val="0D0D0D"/>
              </w:rPr>
            </w:pPr>
            <w:r>
              <w:rPr>
                <w:b/>
                <w:color w:val="0D0D0D"/>
              </w:rPr>
              <w:t>Приобщение к искусству</w:t>
            </w:r>
          </w:p>
        </w:tc>
      </w:tr>
      <w:tr w:rsidR="0003421E" w:rsidTr="0003421E">
        <w:tc>
          <w:tcPr>
            <w:tcW w:w="1526" w:type="dxa"/>
            <w:tcBorders>
              <w:top w:val="single" w:sz="4" w:space="0" w:color="auto"/>
              <w:left w:val="single" w:sz="4" w:space="0" w:color="auto"/>
              <w:bottom w:val="single" w:sz="4" w:space="0" w:color="auto"/>
              <w:right w:val="single" w:sz="4" w:space="0" w:color="auto"/>
            </w:tcBorders>
          </w:tcPr>
          <w:p w:rsidR="0003421E" w:rsidRDefault="0003421E" w:rsidP="0003421E">
            <w:pPr>
              <w:pStyle w:val="a3"/>
              <w:jc w:val="center"/>
              <w:rPr>
                <w:b/>
                <w:color w:val="0D0D0D"/>
              </w:rPr>
            </w:pPr>
            <w:r>
              <w:rPr>
                <w:b/>
                <w:color w:val="0D0D0D"/>
              </w:rPr>
              <w:t>2-3 года</w:t>
            </w:r>
          </w:p>
        </w:tc>
        <w:tc>
          <w:tcPr>
            <w:tcW w:w="9156" w:type="dxa"/>
            <w:tcBorders>
              <w:top w:val="single" w:sz="4" w:space="0" w:color="auto"/>
              <w:left w:val="single" w:sz="4" w:space="0" w:color="auto"/>
              <w:bottom w:val="single" w:sz="4" w:space="0" w:color="auto"/>
              <w:right w:val="single" w:sz="4" w:space="0" w:color="auto"/>
            </w:tcBorders>
          </w:tcPr>
          <w:p w:rsidR="0003421E" w:rsidRPr="0003421E" w:rsidRDefault="0003421E" w:rsidP="0003421E">
            <w:pPr>
              <w:pStyle w:val="Style31"/>
              <w:widowControl/>
              <w:spacing w:before="62"/>
              <w:ind w:firstLine="413"/>
              <w:rPr>
                <w:rStyle w:val="FontStyle115"/>
                <w:sz w:val="24"/>
                <w:szCs w:val="24"/>
              </w:rPr>
            </w:pPr>
            <w:r w:rsidRPr="0003421E">
              <w:rPr>
                <w:rStyle w:val="FontStyle115"/>
                <w:sz w:val="24"/>
                <w:szCs w:val="24"/>
              </w:rPr>
              <w:t>Развивать художественное восприятие, воспитывать отзывчи</w:t>
            </w:r>
            <w:r w:rsidRPr="0003421E">
              <w:rPr>
                <w:rStyle w:val="FontStyle115"/>
                <w:sz w:val="24"/>
                <w:szCs w:val="24"/>
              </w:rPr>
              <w:softHyphen/>
              <w:t>вость на музыку и пение, доступные пониманию детей произведения изобразительного искусства, литературы.</w:t>
            </w:r>
          </w:p>
          <w:p w:rsidR="0003421E" w:rsidRPr="0003421E" w:rsidRDefault="0003421E" w:rsidP="0003421E">
            <w:pPr>
              <w:pStyle w:val="Style31"/>
              <w:widowControl/>
              <w:ind w:firstLine="408"/>
              <w:rPr>
                <w:rStyle w:val="FontStyle115"/>
                <w:sz w:val="24"/>
                <w:szCs w:val="24"/>
              </w:rPr>
            </w:pPr>
            <w:r w:rsidRPr="0003421E">
              <w:rPr>
                <w:rStyle w:val="FontStyle115"/>
                <w:sz w:val="24"/>
                <w:szCs w:val="24"/>
              </w:rPr>
              <w:t>Рассматривать с детьми иллюстрации к произведениям детской лите</w:t>
            </w:r>
            <w:r w:rsidRPr="0003421E">
              <w:rPr>
                <w:rStyle w:val="FontStyle115"/>
                <w:sz w:val="24"/>
                <w:szCs w:val="24"/>
              </w:rPr>
              <w:softHyphen/>
              <w:t>ратуры. Развивать умение отвечать на вопросы по содержанию картинок.</w:t>
            </w:r>
          </w:p>
          <w:p w:rsidR="0003421E" w:rsidRPr="0003421E" w:rsidRDefault="0003421E" w:rsidP="0003421E">
            <w:pPr>
              <w:pStyle w:val="Style31"/>
              <w:widowControl/>
              <w:ind w:firstLine="403"/>
              <w:rPr>
                <w:rStyle w:val="FontStyle115"/>
                <w:sz w:val="24"/>
                <w:szCs w:val="24"/>
              </w:rPr>
            </w:pPr>
            <w:r w:rsidRPr="0003421E">
              <w:rPr>
                <w:rStyle w:val="FontStyle115"/>
                <w:sz w:val="24"/>
                <w:szCs w:val="24"/>
              </w:rPr>
              <w:t>Знакомить с народными игрушками: дымковской, богородской, мат</w:t>
            </w:r>
            <w:r w:rsidRPr="0003421E">
              <w:rPr>
                <w:rStyle w:val="FontStyle115"/>
                <w:sz w:val="24"/>
                <w:szCs w:val="24"/>
              </w:rPr>
              <w:softHyphen/>
              <w:t>решкой, ванькой-встанькой и другими, соответствующими возрасту детей.</w:t>
            </w:r>
          </w:p>
          <w:p w:rsidR="0003421E" w:rsidRPr="0003421E" w:rsidRDefault="0003421E" w:rsidP="0003421E">
            <w:pPr>
              <w:pStyle w:val="Style31"/>
              <w:widowControl/>
              <w:ind w:firstLine="403"/>
              <w:rPr>
                <w:rFonts w:ascii="Times New Roman" w:hAnsi="Times New Roman" w:cs="Times New Roman"/>
              </w:rPr>
            </w:pPr>
            <w:r w:rsidRPr="0003421E">
              <w:rPr>
                <w:rStyle w:val="FontStyle115"/>
                <w:sz w:val="24"/>
                <w:szCs w:val="24"/>
              </w:rPr>
              <w:t>Обращать внимание детей на характер игрушек (веселая, забавная и др.), их форму, цветовое оформление.</w:t>
            </w:r>
          </w:p>
        </w:tc>
      </w:tr>
      <w:tr w:rsidR="001B4C57" w:rsidTr="0003421E">
        <w:tc>
          <w:tcPr>
            <w:tcW w:w="1526" w:type="dxa"/>
            <w:tcBorders>
              <w:top w:val="single" w:sz="4" w:space="0" w:color="auto"/>
              <w:left w:val="single" w:sz="4" w:space="0" w:color="auto"/>
              <w:bottom w:val="single" w:sz="4" w:space="0" w:color="auto"/>
              <w:right w:val="single" w:sz="4" w:space="0" w:color="auto"/>
            </w:tcBorders>
          </w:tcPr>
          <w:p w:rsidR="001B4C57" w:rsidRDefault="001B4C57" w:rsidP="001B4C57">
            <w:pPr>
              <w:pStyle w:val="a3"/>
              <w:spacing w:before="0" w:beforeAutospacing="0" w:after="0" w:afterAutospacing="0"/>
              <w:rPr>
                <w:b/>
                <w:color w:val="0D0D0D"/>
              </w:rPr>
            </w:pPr>
            <w:r>
              <w:rPr>
                <w:b/>
                <w:color w:val="0D0D0D"/>
              </w:rPr>
              <w:t>3 -4 года</w:t>
            </w:r>
          </w:p>
        </w:tc>
        <w:tc>
          <w:tcPr>
            <w:tcW w:w="9156" w:type="dxa"/>
            <w:tcBorders>
              <w:top w:val="single" w:sz="4" w:space="0" w:color="auto"/>
              <w:left w:val="single" w:sz="4" w:space="0" w:color="auto"/>
              <w:bottom w:val="single" w:sz="4" w:space="0" w:color="auto"/>
              <w:right w:val="single" w:sz="4" w:space="0" w:color="auto"/>
            </w:tcBorders>
          </w:tcPr>
          <w:p w:rsidR="001B4C57" w:rsidRDefault="001B4C57" w:rsidP="001B4C57">
            <w:pPr>
              <w:pStyle w:val="a3"/>
              <w:rPr>
                <w:color w:val="0D0D0D"/>
              </w:rPr>
            </w:pPr>
            <w:r>
              <w:rPr>
                <w:color w:val="0D0D0D"/>
              </w:rPr>
              <w:t>Развивать эстетические чувства детей, художественное восприятие, содействовать возникновению положительного  эмоционального отклика на литературные и музыкальные произведения, красоту окружающего мира, произведения народного и профессионального искусства..Подводить детей к восприятию произведений искусства..</w:t>
            </w:r>
            <w:r>
              <w:t xml:space="preserve"> </w:t>
            </w:r>
            <w:r>
              <w:rPr>
                <w:color w:val="0D0D0D"/>
              </w:rPr>
              <w:t xml:space="preserve">Готовить детей к посещению кукольного </w:t>
            </w:r>
          </w:p>
        </w:tc>
      </w:tr>
      <w:tr w:rsidR="001B4C57" w:rsidTr="0003421E">
        <w:tc>
          <w:tcPr>
            <w:tcW w:w="1526" w:type="dxa"/>
            <w:tcBorders>
              <w:top w:val="single" w:sz="4" w:space="0" w:color="auto"/>
              <w:left w:val="single" w:sz="4" w:space="0" w:color="auto"/>
              <w:bottom w:val="single" w:sz="4" w:space="0" w:color="auto"/>
              <w:right w:val="single" w:sz="4" w:space="0" w:color="auto"/>
            </w:tcBorders>
          </w:tcPr>
          <w:p w:rsidR="001B4C57" w:rsidRDefault="001B4C57" w:rsidP="001B4C57">
            <w:pPr>
              <w:pStyle w:val="a3"/>
              <w:spacing w:before="0" w:beforeAutospacing="0" w:after="0" w:afterAutospacing="0"/>
              <w:rPr>
                <w:b/>
                <w:color w:val="0D0D0D"/>
              </w:rPr>
            </w:pPr>
            <w:r>
              <w:rPr>
                <w:b/>
                <w:color w:val="0D0D0D"/>
              </w:rPr>
              <w:t>4 -5 лет</w:t>
            </w:r>
          </w:p>
        </w:tc>
        <w:tc>
          <w:tcPr>
            <w:tcW w:w="9156" w:type="dxa"/>
            <w:tcBorders>
              <w:top w:val="single" w:sz="4" w:space="0" w:color="auto"/>
              <w:left w:val="single" w:sz="4" w:space="0" w:color="auto"/>
              <w:bottom w:val="single" w:sz="4" w:space="0" w:color="auto"/>
              <w:right w:val="single" w:sz="4" w:space="0" w:color="auto"/>
            </w:tcBorders>
          </w:tcPr>
          <w:p w:rsidR="001B4C57" w:rsidRDefault="001B4C57" w:rsidP="001B4C57">
            <w:pPr>
              <w:pStyle w:val="a3"/>
              <w:rPr>
                <w:color w:val="0D0D0D"/>
              </w:rPr>
            </w:pPr>
            <w:r>
              <w:rPr>
                <w:color w:val="0D0D0D"/>
              </w:rPr>
              <w:t>Приобщать детей к восприятию искусства, развивать интерес к нему. Поощрять выражение эстетических чувств, проявление эмоций при рассматривании предметов народного и декоративно-прикладного искусства, прослушивании произведений музыкального фольклора. Познакомить детей с профессиями артиста, художника, композитора. Побуждать узнавать и называть предметы и явления природы, окружающей действительности в художественных образах.</w:t>
            </w:r>
            <w:r>
              <w:t xml:space="preserve"> </w:t>
            </w:r>
            <w:r>
              <w:rPr>
                <w:color w:val="0D0D0D"/>
              </w:rPr>
              <w:t>Учить различать жанры и виды искусства.</w:t>
            </w:r>
            <w:r>
              <w:t xml:space="preserve"> </w:t>
            </w:r>
            <w:r>
              <w:rPr>
                <w:color w:val="0D0D0D"/>
              </w:rPr>
              <w:t>Учить выделять и называть основные средства выразительности.</w:t>
            </w:r>
            <w:r>
              <w:t xml:space="preserve"> </w:t>
            </w:r>
            <w:r>
              <w:rPr>
                <w:color w:val="0D0D0D"/>
              </w:rPr>
              <w:t>Познакомить детей с архитектурой.</w:t>
            </w:r>
            <w:r>
              <w:t xml:space="preserve"> </w:t>
            </w:r>
            <w:r>
              <w:rPr>
                <w:color w:val="0D0D0D"/>
              </w:rPr>
              <w:t>Поощрять стремление детей изображать в рисунках, аппликациях реальные и сказочные строения.</w:t>
            </w:r>
            <w:r>
              <w:t xml:space="preserve"> </w:t>
            </w:r>
            <w:r>
              <w:rPr>
                <w:color w:val="0D0D0D"/>
              </w:rPr>
              <w:t>Организовать посещение музея (совместно с родителями), рассказать о назначении музея. Развивать интерес к посещению кукольного театра, выставок. Закреплять знания детей о книге, книжной иллюстрации. Знакомить с произведениями народного искусства. Воспитывать бережное отношение к произведениям искусства.</w:t>
            </w:r>
          </w:p>
        </w:tc>
      </w:tr>
      <w:tr w:rsidR="001B4C57" w:rsidTr="0003421E">
        <w:tc>
          <w:tcPr>
            <w:tcW w:w="1526" w:type="dxa"/>
            <w:tcBorders>
              <w:top w:val="single" w:sz="4" w:space="0" w:color="auto"/>
              <w:left w:val="single" w:sz="4" w:space="0" w:color="auto"/>
              <w:bottom w:val="single" w:sz="4" w:space="0" w:color="auto"/>
              <w:right w:val="single" w:sz="4" w:space="0" w:color="auto"/>
            </w:tcBorders>
          </w:tcPr>
          <w:p w:rsidR="001B4C57" w:rsidRDefault="001B4C57" w:rsidP="001B4C57">
            <w:pPr>
              <w:pStyle w:val="a3"/>
              <w:spacing w:before="0" w:beforeAutospacing="0" w:after="0" w:afterAutospacing="0"/>
              <w:rPr>
                <w:b/>
                <w:color w:val="0D0D0D"/>
              </w:rPr>
            </w:pPr>
            <w:r>
              <w:rPr>
                <w:b/>
                <w:color w:val="0D0D0D"/>
              </w:rPr>
              <w:lastRenderedPageBreak/>
              <w:t>5 – 6 лет</w:t>
            </w:r>
          </w:p>
        </w:tc>
        <w:tc>
          <w:tcPr>
            <w:tcW w:w="9156" w:type="dxa"/>
            <w:tcBorders>
              <w:top w:val="single" w:sz="4" w:space="0" w:color="auto"/>
              <w:left w:val="single" w:sz="4" w:space="0" w:color="auto"/>
              <w:bottom w:val="single" w:sz="4" w:space="0" w:color="auto"/>
              <w:right w:val="single" w:sz="4" w:space="0" w:color="auto"/>
            </w:tcBorders>
          </w:tcPr>
          <w:p w:rsidR="001B4C57" w:rsidRDefault="001B4C57" w:rsidP="001B4C57">
            <w:pPr>
              <w:pStyle w:val="a3"/>
              <w:rPr>
                <w:color w:val="0D0D0D"/>
              </w:rPr>
            </w:pPr>
            <w:r>
              <w:rPr>
                <w:color w:val="0D0D0D"/>
              </w:rPr>
              <w:t>Продолжать формировать интерес к музыке, живописи, литературе, народному искусству. Развивать эстетические чувства, эмоции, эстетический вкус, эстетическое восприятие произведений искусства, формировать умение выделят</w:t>
            </w:r>
            <w:r>
              <w:t xml:space="preserve"> </w:t>
            </w:r>
            <w:r>
              <w:rPr>
                <w:color w:val="0D0D0D"/>
              </w:rPr>
              <w:t>Познакомить с произведениями живописи (И. Шишкин, И. Левитан, В. Серов, И. Грабарь, П. Кончаловский и др.) и изображением родной природы в картинах художников.</w:t>
            </w:r>
            <w:r>
              <w:t xml:space="preserve"> </w:t>
            </w:r>
            <w:r>
              <w:rPr>
                <w:color w:val="0D0D0D"/>
              </w:rPr>
              <w:t>Продолжать знакомить с архитектурой.</w:t>
            </w:r>
            <w:r>
              <w:t xml:space="preserve"> </w:t>
            </w:r>
            <w:r>
              <w:rPr>
                <w:color w:val="0D0D0D"/>
              </w:rPr>
              <w:t>Развивать наблюдательность, учить внимательно рассматривать здания, замечать их характерные особенности, разнообразие пропорций, конструкций, украшающих деталей.</w:t>
            </w:r>
            <w:r>
              <w:t xml:space="preserve"> </w:t>
            </w:r>
            <w:r>
              <w:rPr>
                <w:color w:val="0D0D0D"/>
              </w:rPr>
              <w:t>Познакомить с понятиями «народное искусство», «виды и жанры народного искусства». Расширять представления детей о народном искусстве, фольклоре, музыке и художественных промыслах. Формировать у детей бережное отношение к произведениям искусства.</w:t>
            </w:r>
          </w:p>
        </w:tc>
      </w:tr>
      <w:tr w:rsidR="001B4C57" w:rsidTr="0003421E">
        <w:trPr>
          <w:trHeight w:val="630"/>
        </w:trPr>
        <w:tc>
          <w:tcPr>
            <w:tcW w:w="1526" w:type="dxa"/>
            <w:tcBorders>
              <w:top w:val="single" w:sz="4" w:space="0" w:color="auto"/>
              <w:left w:val="single" w:sz="4" w:space="0" w:color="auto"/>
              <w:bottom w:val="single" w:sz="4" w:space="0" w:color="auto"/>
              <w:right w:val="single" w:sz="4" w:space="0" w:color="auto"/>
            </w:tcBorders>
          </w:tcPr>
          <w:p w:rsidR="001B4C57" w:rsidRDefault="001B4C57" w:rsidP="001B4C57">
            <w:pPr>
              <w:pStyle w:val="a3"/>
              <w:rPr>
                <w:b/>
                <w:color w:val="0D0D0D"/>
              </w:rPr>
            </w:pPr>
            <w:r>
              <w:rPr>
                <w:b/>
                <w:color w:val="0D0D0D"/>
              </w:rPr>
              <w:t>6 – 7 лет</w:t>
            </w:r>
          </w:p>
          <w:p w:rsidR="001B4C57" w:rsidRDefault="001B4C57" w:rsidP="001B4C57">
            <w:pPr>
              <w:pStyle w:val="a3"/>
              <w:ind w:left="108"/>
              <w:rPr>
                <w:b/>
                <w:color w:val="0D0D0D"/>
                <w:u w:val="single"/>
              </w:rPr>
            </w:pPr>
          </w:p>
        </w:tc>
        <w:tc>
          <w:tcPr>
            <w:tcW w:w="9156" w:type="dxa"/>
            <w:tcBorders>
              <w:top w:val="single" w:sz="4" w:space="0" w:color="auto"/>
              <w:left w:val="single" w:sz="4" w:space="0" w:color="auto"/>
              <w:bottom w:val="single" w:sz="4" w:space="0" w:color="auto"/>
              <w:right w:val="single" w:sz="4" w:space="0" w:color="auto"/>
            </w:tcBorders>
          </w:tcPr>
          <w:p w:rsidR="001B4C57" w:rsidRPr="0003421E" w:rsidRDefault="001B4C57" w:rsidP="001B4C57">
            <w:pPr>
              <w:pStyle w:val="a6"/>
              <w:rPr>
                <w:rFonts w:ascii="Times New Roman" w:hAnsi="Times New Roman"/>
                <w:sz w:val="24"/>
                <w:szCs w:val="24"/>
              </w:rPr>
            </w:pPr>
            <w:r w:rsidRPr="0003421E">
              <w:rPr>
                <w:rFonts w:ascii="Times New Roman" w:hAnsi="Times New Roman"/>
                <w:sz w:val="24"/>
                <w:szCs w:val="24"/>
              </w:rPr>
              <w:t>Развивать эстетическое восприятие, чувство ритма, художественный вкус, эстетическое отношение к окружающему, к искусству и художественной деятельности. Формировать интерес к классическому и народному искусству. Формировать основы художественной культуры. Расширять знания детей об изобразительном искусстве, развивать художественное восприятие произведений изобразительного искусства. Обогащать представления о скульптуре малых форм, выделяя образные средства выразительности. Продолжать знакомить с народным декоративно-прикладным искусством (гжельская, хохломская, жостовская, мезенская роспись), с керамическими изделиями, народными игрушками. Продолжать знакомить с архитектурой, закреплять и обогащать знания детей о том, что существуют здания различного назначения. Расширять представления детей о творческой деятельности, ее особенностях; формировать умение называть виды художественной деятельности, профессии деятелей искусства. Развивать эстетические чувства, эмоции, переживания; умение самостоятельно создавать художественные образы в разных видах деятельности. Формировать представление о значении органов чувств человека для художественной деятельности, формировать умение соотносить органы чувств с видами искусства. Знакомить с историей и видами искусства; формировать умение различать народное и профессиональное искусство. Расширять представления о разнообразии народного искусства, художественных промыслов. Воспитывать интерес к искусству родного края; любовь и бережное отношение к произведениям искусства. Поощрять активное участие детей в художественной деятельности по собственному желанию и под руководством взрослого.</w:t>
            </w:r>
          </w:p>
        </w:tc>
      </w:tr>
    </w:tbl>
    <w:p w:rsidR="001B4C57" w:rsidRDefault="001B4C57" w:rsidP="001B4C57">
      <w:pPr>
        <w:pStyle w:val="a3"/>
        <w:spacing w:before="0" w:beforeAutospacing="0" w:after="0" w:afterAutospacing="0"/>
        <w:rPr>
          <w:b/>
          <w:color w:val="0D0D0D"/>
          <w:u w:val="single"/>
        </w:rPr>
      </w:pPr>
    </w:p>
    <w:p w:rsidR="001B4C57" w:rsidRDefault="001B4C57" w:rsidP="001B4C57">
      <w:pPr>
        <w:pStyle w:val="a3"/>
        <w:spacing w:before="0" w:beforeAutospacing="0" w:after="0" w:afterAutospacing="0"/>
        <w:rPr>
          <w:b/>
          <w:color w:val="0D0D0D"/>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82"/>
        <w:gridCol w:w="9300"/>
      </w:tblGrid>
      <w:tr w:rsidR="001B4C57" w:rsidTr="001B4C57">
        <w:trPr>
          <w:trHeight w:val="375"/>
        </w:trPr>
        <w:tc>
          <w:tcPr>
            <w:tcW w:w="10682" w:type="dxa"/>
            <w:gridSpan w:val="2"/>
            <w:tcBorders>
              <w:top w:val="single" w:sz="4" w:space="0" w:color="auto"/>
              <w:left w:val="single" w:sz="4" w:space="0" w:color="auto"/>
              <w:bottom w:val="single" w:sz="4" w:space="0" w:color="auto"/>
              <w:right w:val="single" w:sz="4" w:space="0" w:color="auto"/>
            </w:tcBorders>
          </w:tcPr>
          <w:p w:rsidR="001B4C57" w:rsidRDefault="001B4C57" w:rsidP="001B4C57">
            <w:pPr>
              <w:pStyle w:val="a3"/>
              <w:jc w:val="center"/>
              <w:rPr>
                <w:b/>
                <w:color w:val="0D0D0D"/>
              </w:rPr>
            </w:pPr>
            <w:r>
              <w:rPr>
                <w:b/>
                <w:color w:val="0D0D0D"/>
              </w:rPr>
              <w:t>Изобразительная деятельность</w:t>
            </w:r>
          </w:p>
        </w:tc>
      </w:tr>
      <w:tr w:rsidR="0003421E" w:rsidTr="001B4C57">
        <w:tc>
          <w:tcPr>
            <w:tcW w:w="1382" w:type="dxa"/>
            <w:tcBorders>
              <w:top w:val="single" w:sz="4" w:space="0" w:color="auto"/>
              <w:left w:val="single" w:sz="4" w:space="0" w:color="auto"/>
              <w:bottom w:val="single" w:sz="4" w:space="0" w:color="auto"/>
              <w:right w:val="single" w:sz="4" w:space="0" w:color="auto"/>
            </w:tcBorders>
          </w:tcPr>
          <w:p w:rsidR="0003421E" w:rsidRDefault="0003421E" w:rsidP="001B4C57">
            <w:pPr>
              <w:pStyle w:val="a3"/>
              <w:spacing w:before="0" w:beforeAutospacing="0" w:after="0" w:afterAutospacing="0"/>
              <w:rPr>
                <w:b/>
                <w:color w:val="0D0D0D"/>
              </w:rPr>
            </w:pPr>
            <w:r>
              <w:rPr>
                <w:b/>
                <w:color w:val="0D0D0D"/>
              </w:rPr>
              <w:t>2-3 года</w:t>
            </w:r>
          </w:p>
        </w:tc>
        <w:tc>
          <w:tcPr>
            <w:tcW w:w="9300" w:type="dxa"/>
            <w:tcBorders>
              <w:top w:val="single" w:sz="4" w:space="0" w:color="auto"/>
              <w:left w:val="single" w:sz="4" w:space="0" w:color="auto"/>
              <w:bottom w:val="single" w:sz="4" w:space="0" w:color="auto"/>
              <w:right w:val="single" w:sz="4" w:space="0" w:color="auto"/>
            </w:tcBorders>
          </w:tcPr>
          <w:p w:rsidR="0003421E" w:rsidRDefault="0003421E" w:rsidP="0003421E">
            <w:pPr>
              <w:pStyle w:val="Style31"/>
              <w:widowControl/>
              <w:spacing w:before="67"/>
              <w:ind w:firstLine="408"/>
              <w:rPr>
                <w:rStyle w:val="FontStyle115"/>
              </w:rPr>
            </w:pPr>
            <w:r>
              <w:rPr>
                <w:rStyle w:val="FontStyle115"/>
              </w:rPr>
              <w:t>Вызывать у детей интерес к действиям с карандашами, фломасте</w:t>
            </w:r>
            <w:r>
              <w:rPr>
                <w:rStyle w:val="FontStyle115"/>
              </w:rPr>
              <w:softHyphen/>
              <w:t>рами, кистью, красками, глиной.</w:t>
            </w:r>
          </w:p>
          <w:p w:rsidR="0003421E" w:rsidRDefault="0003421E" w:rsidP="0003421E">
            <w:pPr>
              <w:pStyle w:val="Style31"/>
              <w:widowControl/>
              <w:ind w:firstLine="398"/>
              <w:rPr>
                <w:rStyle w:val="FontStyle115"/>
              </w:rPr>
            </w:pPr>
            <w:r>
              <w:rPr>
                <w:rStyle w:val="FontStyle116"/>
              </w:rPr>
              <w:t xml:space="preserve">Рисование. </w:t>
            </w:r>
            <w:r>
              <w:rPr>
                <w:rStyle w:val="FontStyle115"/>
              </w:rPr>
              <w:t>Развивать восприятие дошкольников, обогащать их сен</w:t>
            </w:r>
            <w:r>
              <w:rPr>
                <w:rStyle w:val="FontStyle115"/>
              </w:rPr>
              <w:softHyphen/>
              <w:t>сорный опыт путем выделения формы предметов, обведения их по контуру поочередно то одной, то другой рукой.</w:t>
            </w:r>
          </w:p>
          <w:p w:rsidR="0003421E" w:rsidRDefault="0003421E" w:rsidP="0003421E">
            <w:pPr>
              <w:pStyle w:val="Style31"/>
              <w:widowControl/>
              <w:ind w:firstLine="408"/>
              <w:rPr>
                <w:rStyle w:val="FontStyle115"/>
              </w:rPr>
            </w:pPr>
            <w:r>
              <w:rPr>
                <w:rStyle w:val="FontStyle115"/>
              </w:rPr>
              <w:t>Подводить детей к изображению знакомых предметов, предоставляя им свободу выбора.</w:t>
            </w:r>
          </w:p>
          <w:p w:rsidR="0003421E" w:rsidRDefault="0003421E" w:rsidP="0003421E">
            <w:pPr>
              <w:pStyle w:val="Style31"/>
              <w:widowControl/>
              <w:ind w:firstLine="403"/>
              <w:rPr>
                <w:rStyle w:val="FontStyle115"/>
              </w:rPr>
            </w:pPr>
            <w:r>
              <w:rPr>
                <w:rStyle w:val="FontStyle115"/>
              </w:rPr>
              <w:t>Обращать внимание детей на то, что карандаш (кисть, фломастер) оставляет след на бумаге, если провести по ней отточенным концом карандаша (фломастером, ворсом кисти). Учить следить за движением карандаша по бумаге.</w:t>
            </w:r>
          </w:p>
          <w:p w:rsidR="0003421E" w:rsidRDefault="0003421E" w:rsidP="0003421E">
            <w:pPr>
              <w:pStyle w:val="Style31"/>
              <w:widowControl/>
              <w:ind w:firstLine="408"/>
              <w:rPr>
                <w:rStyle w:val="FontStyle115"/>
              </w:rPr>
            </w:pPr>
            <w:r>
              <w:rPr>
                <w:rStyle w:val="FontStyle115"/>
              </w:rPr>
              <w:t>Привлекать внимание детей к изображенным ими на бумаге разнооб</w:t>
            </w:r>
            <w:r>
              <w:rPr>
                <w:rStyle w:val="FontStyle115"/>
              </w:rPr>
              <w:softHyphen/>
              <w:t>разным линиям, конфигурациям. Побуждать задумываться над тем, что они нарисовали, на что это похоже. Вызывать чувство радости от штрихов и линий, которые дети нарисовали сами. Побуждать детей к дополнению нарисованного изображения характерными деталями; к осознанному пов</w:t>
            </w:r>
            <w:r>
              <w:rPr>
                <w:rStyle w:val="FontStyle115"/>
              </w:rPr>
              <w:softHyphen/>
              <w:t>торению ранее получившихся штрихов, линий, пятен, форм.</w:t>
            </w:r>
          </w:p>
          <w:p w:rsidR="0003421E" w:rsidRDefault="0003421E" w:rsidP="0003421E">
            <w:pPr>
              <w:pStyle w:val="Style31"/>
              <w:widowControl/>
              <w:ind w:firstLine="413"/>
              <w:rPr>
                <w:rStyle w:val="FontStyle115"/>
              </w:rPr>
            </w:pPr>
            <w:r>
              <w:rPr>
                <w:rStyle w:val="FontStyle115"/>
              </w:rPr>
              <w:t>Развивать эстетическое восприятие окружающих предметов. Учить детей различать цвета карандашей, фломастеров, правильно называть их; рисовать разные линии (длинные, короткие, вертикальные, горизон</w:t>
            </w:r>
            <w:r>
              <w:rPr>
                <w:rStyle w:val="FontStyle115"/>
              </w:rPr>
              <w:softHyphen/>
              <w:t>тальные, наклонные), пересекать их, уподобляя предметам: ленточкам, платочкам, дорожкам, ручейкам, сосулькам, заборчику и др. Подводить детей к рисованию предметов округлой формы.</w:t>
            </w:r>
          </w:p>
          <w:p w:rsidR="0003421E" w:rsidRDefault="0003421E" w:rsidP="0003421E">
            <w:pPr>
              <w:pStyle w:val="Style31"/>
              <w:widowControl/>
              <w:ind w:firstLine="403"/>
              <w:rPr>
                <w:rStyle w:val="FontStyle115"/>
              </w:rPr>
            </w:pPr>
            <w:r>
              <w:rPr>
                <w:rStyle w:val="FontStyle115"/>
              </w:rPr>
              <w:t xml:space="preserve">Формировать правильную позу при рисовании (сидеть свободно, не наклоняться низко над листом </w:t>
            </w:r>
            <w:r>
              <w:rPr>
                <w:rStyle w:val="FontStyle115"/>
              </w:rPr>
              <w:lastRenderedPageBreak/>
              <w:t>бумаги), свободная рука поддерживает лист бумаги, на котором рисует малыш.</w:t>
            </w:r>
          </w:p>
          <w:p w:rsidR="0003421E" w:rsidRDefault="0003421E" w:rsidP="0003421E">
            <w:pPr>
              <w:pStyle w:val="Style31"/>
              <w:widowControl/>
              <w:ind w:firstLine="403"/>
              <w:rPr>
                <w:rStyle w:val="FontStyle115"/>
              </w:rPr>
            </w:pPr>
            <w:r>
              <w:rPr>
                <w:rStyle w:val="FontStyle115"/>
              </w:rPr>
              <w:t>Учить бережно относиться к материалам, правильно их использовать: по окончании рисования класть их на место, предварительно хорошо про</w:t>
            </w:r>
            <w:r>
              <w:rPr>
                <w:rStyle w:val="FontStyle115"/>
              </w:rPr>
              <w:softHyphen/>
              <w:t>мыв кисточку в воде.</w:t>
            </w:r>
          </w:p>
          <w:p w:rsidR="0003421E" w:rsidRDefault="0003421E" w:rsidP="0003421E">
            <w:pPr>
              <w:pStyle w:val="Style31"/>
              <w:widowControl/>
              <w:ind w:firstLine="403"/>
              <w:rPr>
                <w:rStyle w:val="FontStyle115"/>
              </w:rPr>
            </w:pPr>
            <w:r>
              <w:rPr>
                <w:rStyle w:val="FontStyle115"/>
              </w:rPr>
              <w:t>Учить держать карандаш и кисть свободно: карандаш — тремя пальцами выше отточенного конца, кисть — чуть выше железного наконечника; на</w:t>
            </w:r>
            <w:r>
              <w:rPr>
                <w:rStyle w:val="FontStyle115"/>
              </w:rPr>
              <w:softHyphen/>
              <w:t>бирать краску на кисть, макая ее всем ворсом в баночку, снимать лишнюю краску, прикасаясь ворсом к краю баночки.</w:t>
            </w:r>
          </w:p>
          <w:p w:rsidR="0003421E" w:rsidRDefault="0003421E" w:rsidP="0003421E">
            <w:pPr>
              <w:pStyle w:val="Style31"/>
              <w:widowControl/>
              <w:ind w:firstLine="394"/>
              <w:rPr>
                <w:rStyle w:val="FontStyle115"/>
              </w:rPr>
            </w:pPr>
            <w:r>
              <w:rPr>
                <w:rStyle w:val="FontStyle116"/>
              </w:rPr>
              <w:t xml:space="preserve">Лепка. </w:t>
            </w:r>
            <w:r>
              <w:rPr>
                <w:rStyle w:val="FontStyle115"/>
              </w:rPr>
              <w:t>Вызывать у детей интерес к лепке. Знакомить с пластическими материалами: глиной, пластилином, пластической массой (отдавая пред</w:t>
            </w:r>
            <w:r>
              <w:rPr>
                <w:rStyle w:val="FontStyle115"/>
              </w:rPr>
              <w:softHyphen/>
              <w:t>почтение глине). Учить аккуратно пользоваться материалами.</w:t>
            </w:r>
          </w:p>
          <w:p w:rsidR="0003421E" w:rsidRDefault="0003421E" w:rsidP="0003421E">
            <w:pPr>
              <w:pStyle w:val="Style31"/>
              <w:widowControl/>
              <w:ind w:firstLine="408"/>
              <w:rPr>
                <w:rStyle w:val="FontStyle115"/>
              </w:rPr>
            </w:pPr>
            <w:r>
              <w:rPr>
                <w:rStyle w:val="FontStyle115"/>
              </w:rPr>
              <w:t>Учить дошкольников отламывать комочки глины от большого куска; лепить палочки и колбаски, раскатывая комочек между ладонями прямыми движениями; соединять концы палочки, плотно прижимая их друг к другу (колечко, бараночка, колесо и др.).</w:t>
            </w:r>
          </w:p>
          <w:p w:rsidR="0003421E" w:rsidRDefault="0003421E" w:rsidP="0003421E">
            <w:pPr>
              <w:pStyle w:val="Style31"/>
              <w:widowControl/>
              <w:ind w:firstLine="408"/>
              <w:rPr>
                <w:rStyle w:val="FontStyle115"/>
              </w:rPr>
            </w:pPr>
            <w:r>
              <w:rPr>
                <w:rStyle w:val="FontStyle115"/>
              </w:rPr>
              <w:t>Учить раскатывать комочек глины круговыми движениями ладоней для изображения предметов круглой формы (шарик, яблоко, ягода и др.), сплющивать комочек между ладонями (лепешки, печенье, пряники); делать пальцами углубление в середине сплющенного комочка (миска, блюдце). Учить соединять две вылепленные формы в один предмет: палочка и шарик (погремушка или грибок), два шарика (неваляшка) и т. п.</w:t>
            </w:r>
          </w:p>
          <w:p w:rsidR="0003421E" w:rsidRPr="0003421E" w:rsidRDefault="0003421E" w:rsidP="0003421E">
            <w:pPr>
              <w:pStyle w:val="Style31"/>
              <w:widowControl/>
              <w:ind w:firstLine="408"/>
              <w:rPr>
                <w:rFonts w:ascii="Times New Roman" w:hAnsi="Times New Roman" w:cs="Times New Roman"/>
                <w:sz w:val="20"/>
                <w:szCs w:val="20"/>
              </w:rPr>
            </w:pPr>
            <w:r>
              <w:rPr>
                <w:rStyle w:val="FontStyle115"/>
              </w:rPr>
              <w:t>Приучать детей класть глину и вылепленные предметы на дощечку или специальную заранее подготовленную клеенку.</w:t>
            </w:r>
          </w:p>
        </w:tc>
      </w:tr>
      <w:tr w:rsidR="001B4C57" w:rsidTr="001B4C57">
        <w:tc>
          <w:tcPr>
            <w:tcW w:w="1382" w:type="dxa"/>
            <w:tcBorders>
              <w:top w:val="single" w:sz="4" w:space="0" w:color="auto"/>
              <w:left w:val="single" w:sz="4" w:space="0" w:color="auto"/>
              <w:bottom w:val="single" w:sz="4" w:space="0" w:color="auto"/>
              <w:right w:val="single" w:sz="4" w:space="0" w:color="auto"/>
            </w:tcBorders>
          </w:tcPr>
          <w:p w:rsidR="001B4C57" w:rsidRDefault="001B4C57" w:rsidP="001B4C57">
            <w:pPr>
              <w:pStyle w:val="a3"/>
              <w:spacing w:before="0" w:beforeAutospacing="0" w:after="0" w:afterAutospacing="0"/>
              <w:rPr>
                <w:b/>
                <w:color w:val="0D0D0D"/>
              </w:rPr>
            </w:pPr>
            <w:r>
              <w:rPr>
                <w:b/>
                <w:color w:val="0D0D0D"/>
              </w:rPr>
              <w:lastRenderedPageBreak/>
              <w:t>3 – 4 года</w:t>
            </w:r>
          </w:p>
        </w:tc>
        <w:tc>
          <w:tcPr>
            <w:tcW w:w="9300" w:type="dxa"/>
            <w:tcBorders>
              <w:top w:val="single" w:sz="4" w:space="0" w:color="auto"/>
              <w:left w:val="single" w:sz="4" w:space="0" w:color="auto"/>
              <w:bottom w:val="single" w:sz="4" w:space="0" w:color="auto"/>
              <w:right w:val="single" w:sz="4" w:space="0" w:color="auto"/>
            </w:tcBorders>
          </w:tcPr>
          <w:p w:rsidR="001B4C57" w:rsidRDefault="001B4C57" w:rsidP="001B4C57">
            <w:pPr>
              <w:pStyle w:val="a3"/>
              <w:rPr>
                <w:color w:val="0D0D0D"/>
              </w:rPr>
            </w:pPr>
            <w:r>
              <w:rPr>
                <w:color w:val="0D0D0D"/>
              </w:rPr>
              <w:t xml:space="preserve">Развивать эстетическое восприятие; обращать внимание детей на красоту окружающих предметов , объектов природы вызывать чувство радости. Формировать интерес к занятиям изобразительной деятельностью. Учить в рисовании, лепке, аппликации изображать простые предметы и явления, передавая их образную выразительность. Включать в процесс обследования предмета движения обеих рук по предмету, охватывание его руками. Вызывать положительный эмоциональный отклик на красоту природы, произведения искусства. Учить создавать как индивидуальные, так и коллективные композиции в рисунках, лепке, аппликации. </w:t>
            </w:r>
          </w:p>
          <w:p w:rsidR="001B4C57" w:rsidRDefault="001B4C57" w:rsidP="001B4C57">
            <w:pPr>
              <w:pStyle w:val="a3"/>
              <w:rPr>
                <w:color w:val="0D0D0D"/>
              </w:rPr>
            </w:pPr>
            <w:r>
              <w:rPr>
                <w:b/>
                <w:color w:val="0D0D0D"/>
              </w:rPr>
              <w:t xml:space="preserve">Рисование. </w:t>
            </w:r>
            <w:r>
              <w:rPr>
                <w:color w:val="0D0D0D"/>
              </w:rPr>
              <w:t>Предлагать детям передавать в рисунках красоту окружающих предметов и природы.</w:t>
            </w:r>
            <w:r>
              <w:t xml:space="preserve"> </w:t>
            </w:r>
            <w:r>
              <w:rPr>
                <w:color w:val="0D0D0D"/>
              </w:rPr>
              <w:t>Продолжать учить правильно держать карандаш, фломастер, кисть, не напрягая мышц и не сжимая сильно пальцы.</w:t>
            </w:r>
            <w:r>
              <w:t xml:space="preserve"> </w:t>
            </w:r>
            <w:r>
              <w:rPr>
                <w:color w:val="0D0D0D"/>
              </w:rPr>
              <w:t>Закреплять знание названий цветов (красный, синий, зеленый, желтый, белый, черный), познакомить с оттенками (розовый, голубой, серый).</w:t>
            </w:r>
            <w:r>
              <w:t xml:space="preserve"> </w:t>
            </w:r>
            <w:r>
              <w:rPr>
                <w:color w:val="0D0D0D"/>
              </w:rPr>
              <w:t>Приобщать детей к декоративной деятельности: учить украшать дымковскими узорами силуэты игрушек, вырезанных воспитателем и разных предметов.</w:t>
            </w:r>
            <w:r>
              <w:t xml:space="preserve"> </w:t>
            </w:r>
            <w:r>
              <w:rPr>
                <w:color w:val="0D0D0D"/>
              </w:rPr>
              <w:t>Учить ритмичному нанесению линий, штрихов, пятен, мазков.</w:t>
            </w:r>
            <w:r>
              <w:t xml:space="preserve"> </w:t>
            </w:r>
            <w:r>
              <w:rPr>
                <w:color w:val="0D0D0D"/>
              </w:rPr>
              <w:t>Учить изображать простые предметы, рисовать прямые линии в разных направлениях.</w:t>
            </w:r>
          </w:p>
          <w:p w:rsidR="001B4C57" w:rsidRDefault="001B4C57" w:rsidP="001B4C57">
            <w:pPr>
              <w:pStyle w:val="a3"/>
              <w:rPr>
                <w:color w:val="0D0D0D"/>
              </w:rPr>
            </w:pPr>
            <w:r>
              <w:t xml:space="preserve"> </w:t>
            </w:r>
            <w:r>
              <w:rPr>
                <w:b/>
                <w:color w:val="0D0D0D"/>
              </w:rPr>
              <w:t>Лепка.</w:t>
            </w:r>
            <w:r>
              <w:rPr>
                <w:color w:val="0D0D0D"/>
              </w:rPr>
              <w:t xml:space="preserve"> Формировать интерес к лепке. Закреплять представления детей о свойствах глины, пластилина, пластической массы и способах лепки. Учить раскатывать комочки прямыми и круговыми движениями, соединять концы получившейся палочки, сплющивать шар, сминая его ладонями обеих рук. Побуждать детей украшать вылепленные предметы, используя палочку с заточенным концом; учить создавать предметы, состоящие из 2–3 частей, соединяя их путем прижимания друг к другу. Закреплять умение аккуратно пользоваться глиной, класть комочки и вылепленные предметы на дощечку. Учить детей лепить несложные предметы, состоящие из нескольких частей, перекрещивать их.</w:t>
            </w:r>
            <w:r>
              <w:t xml:space="preserve"> </w:t>
            </w:r>
            <w:r>
              <w:rPr>
                <w:color w:val="0D0D0D"/>
              </w:rPr>
              <w:t>Формировать умение создавать несложные сюжетные композиции, повторяя изображение одного предмета.</w:t>
            </w:r>
          </w:p>
          <w:p w:rsidR="001B4C57" w:rsidRDefault="001B4C57" w:rsidP="001B4C57">
            <w:pPr>
              <w:pStyle w:val="a3"/>
              <w:rPr>
                <w:color w:val="0D0D0D"/>
              </w:rPr>
            </w:pPr>
            <w:r>
              <w:rPr>
                <w:b/>
                <w:color w:val="0D0D0D"/>
              </w:rPr>
              <w:t>Аппликация.</w:t>
            </w:r>
            <w:r>
              <w:rPr>
                <w:color w:val="0D0D0D"/>
              </w:rPr>
              <w:t xml:space="preserve"> Приобщать детей к искусству аппликации, формировать интерес к этому виду деятельности. Учить предварительно выкладывать (в определенной последовательности) на листе бумаги готовые детали разной формы, величины, цвета, составляя изображение и наклеивать их. Учить аккуратно пользоваться клеем.</w:t>
            </w:r>
            <w:r>
              <w:t xml:space="preserve"> </w:t>
            </w:r>
            <w:r>
              <w:rPr>
                <w:color w:val="0D0D0D"/>
              </w:rPr>
              <w:t xml:space="preserve">Формировать навыки аккуратной работы. Вызывать у детей радость от полученного изображения. Учить создавать в аппликации на бумаге разной формы предметные и </w:t>
            </w:r>
            <w:r>
              <w:rPr>
                <w:color w:val="0D0D0D"/>
              </w:rPr>
              <w:lastRenderedPageBreak/>
              <w:t>декоративные композиции из геометрических форм и природных материалов, повторяя и чередуя их по форме и цвету. Закреплять знание формы предметов и их цвета. Развивать чувство ритма.</w:t>
            </w:r>
          </w:p>
        </w:tc>
      </w:tr>
      <w:tr w:rsidR="001B4C57" w:rsidTr="001B4C57">
        <w:tc>
          <w:tcPr>
            <w:tcW w:w="1382" w:type="dxa"/>
            <w:tcBorders>
              <w:top w:val="single" w:sz="4" w:space="0" w:color="auto"/>
              <w:left w:val="single" w:sz="4" w:space="0" w:color="auto"/>
              <w:bottom w:val="single" w:sz="4" w:space="0" w:color="auto"/>
              <w:right w:val="single" w:sz="4" w:space="0" w:color="auto"/>
            </w:tcBorders>
          </w:tcPr>
          <w:p w:rsidR="001B4C57" w:rsidRDefault="001B4C57" w:rsidP="001B4C57">
            <w:pPr>
              <w:pStyle w:val="a3"/>
              <w:spacing w:before="0" w:beforeAutospacing="0" w:after="0" w:afterAutospacing="0"/>
              <w:rPr>
                <w:b/>
                <w:color w:val="0D0D0D"/>
              </w:rPr>
            </w:pPr>
            <w:r>
              <w:rPr>
                <w:b/>
                <w:color w:val="0D0D0D"/>
              </w:rPr>
              <w:lastRenderedPageBreak/>
              <w:t>4 – 5лет</w:t>
            </w:r>
          </w:p>
        </w:tc>
        <w:tc>
          <w:tcPr>
            <w:tcW w:w="9300" w:type="dxa"/>
            <w:tcBorders>
              <w:top w:val="single" w:sz="4" w:space="0" w:color="auto"/>
              <w:left w:val="single" w:sz="4" w:space="0" w:color="auto"/>
              <w:bottom w:val="single" w:sz="4" w:space="0" w:color="auto"/>
              <w:right w:val="single" w:sz="4" w:space="0" w:color="auto"/>
            </w:tcBorders>
          </w:tcPr>
          <w:p w:rsidR="001B4C57" w:rsidRDefault="001B4C57" w:rsidP="001B4C57">
            <w:pPr>
              <w:pStyle w:val="a3"/>
              <w:rPr>
                <w:color w:val="0D0D0D"/>
              </w:rPr>
            </w:pPr>
            <w:r>
              <w:rPr>
                <w:color w:val="0D0D0D"/>
              </w:rPr>
              <w:t>Продолжать развивать интерес детей к изобразительной деятельности.</w:t>
            </w:r>
            <w:r>
              <w:rPr>
                <w:b/>
                <w:color w:val="0D0D0D"/>
                <w:u w:val="single"/>
              </w:rPr>
              <w:t xml:space="preserve"> </w:t>
            </w:r>
            <w:r>
              <w:rPr>
                <w:color w:val="0D0D0D"/>
              </w:rPr>
              <w:t>Продолжать развивать эстетическое восприятие, образные представления, воображение, эстетические чувства, художественно-творческие способности. Продолжать формировать умение рассматривать и обследовать предметы, в том числе с помощью рук. Обогащать представления детей об изобразительном искусстве. в рисовании, лепке, аппликации. Закреплять умение сохранять правильную позу при рисовании.</w:t>
            </w:r>
          </w:p>
          <w:p w:rsidR="001B4C57" w:rsidRDefault="001B4C57" w:rsidP="001B4C57">
            <w:pPr>
              <w:pStyle w:val="a3"/>
              <w:rPr>
                <w:color w:val="0D0D0D"/>
              </w:rPr>
            </w:pPr>
            <w:r>
              <w:t xml:space="preserve"> </w:t>
            </w:r>
            <w:r>
              <w:rPr>
                <w:b/>
                <w:color w:val="0D0D0D"/>
              </w:rPr>
              <w:t>Рисование.</w:t>
            </w:r>
            <w:r>
              <w:rPr>
                <w:color w:val="0D0D0D"/>
              </w:rPr>
              <w:t xml:space="preserve"> Продолжать формировать у детей умение рисовать отдельные предметы и создавать сюжетные композиции, повторяя изображение одних и тех же предметов.</w:t>
            </w:r>
            <w:r>
              <w:t xml:space="preserve"> </w:t>
            </w:r>
            <w:r>
              <w:rPr>
                <w:color w:val="0D0D0D"/>
              </w:rPr>
              <w:t>Формировать и закреплять представления о форме предметов (круглая, овальная, квадратная, прямоугольная, треугольная), величине, расположении частей. Помогать детям при передаче сюжета располагать изображения на всем листе в соответствии с содержанием действия и включенными в действие объектами.</w:t>
            </w:r>
            <w:r>
              <w:t xml:space="preserve"> </w:t>
            </w:r>
            <w:r>
              <w:rPr>
                <w:color w:val="0D0D0D"/>
              </w:rPr>
              <w:t>Продолжать закреплять и обогащать представления детей о цветах и оттенках окружающих предметов и объектов природы. Развивать желание использовать в рисовании, аппликации разнообразные цвета, обращать внимание на многоцветие окружающего мира. Закреплять умение правильно держать карандаш, кисть, фломастер, цветной мелок; использовать их при создании изображения. Учить детей закрашивать рисунки кистью, карандашом, проводя линии и штрихи только в одном направлении; ритмично наносить мазки, штрихи по всей форме, не выходя за пределы контура; проводить широкие линии всей кистью, а узкие линии и точки — концом ворса кисти.</w:t>
            </w:r>
            <w:r>
              <w:t xml:space="preserve"> </w:t>
            </w:r>
            <w:r>
              <w:rPr>
                <w:color w:val="0D0D0D"/>
              </w:rPr>
              <w:t xml:space="preserve">Формировать умение правильно передавать расположение частей при рисовании сложных предметов и соотносить их по величине.                                                                </w:t>
            </w:r>
          </w:p>
          <w:p w:rsidR="001B4C57" w:rsidRDefault="001B4C57" w:rsidP="001B4C57">
            <w:pPr>
              <w:pStyle w:val="a3"/>
              <w:rPr>
                <w:color w:val="0D0D0D"/>
              </w:rPr>
            </w:pPr>
            <w:r>
              <w:rPr>
                <w:color w:val="0D0D0D"/>
              </w:rPr>
              <w:t xml:space="preserve"> </w:t>
            </w:r>
            <w:r>
              <w:rPr>
                <w:b/>
                <w:color w:val="0D0D0D"/>
              </w:rPr>
              <w:t>Декоративное рисование.</w:t>
            </w:r>
            <w:r>
              <w:rPr>
                <w:color w:val="0D0D0D"/>
              </w:rPr>
              <w:t xml:space="preserve"> Продолжать формировать умение создавать декоративные композиции по мотивам дымковских, филимоновских узоров. Познакомить детей с городецкими изделиями. Учить выделять элементы городецкой росписи (бутоны, купавки, розаны, листья); видеть и называть цвета, используемые в росписи.</w:t>
            </w:r>
          </w:p>
          <w:p w:rsidR="001B4C57" w:rsidRDefault="001B4C57" w:rsidP="001B4C57">
            <w:pPr>
              <w:pStyle w:val="a3"/>
              <w:rPr>
                <w:color w:val="0D0D0D"/>
              </w:rPr>
            </w:pPr>
            <w:r>
              <w:rPr>
                <w:b/>
                <w:color w:val="0D0D0D"/>
              </w:rPr>
              <w:t>Лепка.</w:t>
            </w:r>
            <w:r>
              <w:rPr>
                <w:color w:val="0D0D0D"/>
              </w:rPr>
              <w:t xml:space="preserve"> Продолжать развивать интерес детей к лепке; совершенствовать умение лепить из глины (из пластилина, пластической массы). Закреплять приемы лепки, освоенные в предыдущих группах.</w:t>
            </w:r>
            <w:r>
              <w:t xml:space="preserve"> </w:t>
            </w:r>
            <w:r>
              <w:rPr>
                <w:color w:val="0D0D0D"/>
              </w:rPr>
              <w:t>Учить приемам вдавливания середины шара, цилиндра для получения полой формы. Познакомить с приемами использования стеки.</w:t>
            </w:r>
            <w:r>
              <w:t xml:space="preserve"> </w:t>
            </w:r>
            <w:r>
              <w:rPr>
                <w:color w:val="0D0D0D"/>
              </w:rPr>
              <w:t>Закреплять приемы аккуратной лепки.</w:t>
            </w:r>
          </w:p>
          <w:p w:rsidR="001B4C57" w:rsidRDefault="001B4C57" w:rsidP="001B4C57">
            <w:pPr>
              <w:pStyle w:val="a3"/>
              <w:rPr>
                <w:color w:val="0D0D0D"/>
              </w:rPr>
            </w:pPr>
            <w:r>
              <w:rPr>
                <w:b/>
                <w:color w:val="0D0D0D"/>
              </w:rPr>
              <w:t xml:space="preserve">Аппликация. </w:t>
            </w:r>
            <w:r>
              <w:rPr>
                <w:color w:val="0D0D0D"/>
              </w:rPr>
              <w:t>Воспитывать интерес к аппликации, усложняя ее содержание и расширяя возможности создания разнообразных изображений.Формировать у детей умение правильно держать ножницы и пользоваться ими. Обучать вырезыванию, начиная с формирования навыка разрезания по прямой сначала коротких, а затем длинных полос. Учить составлять из полос изображения разных предметов.</w:t>
            </w:r>
            <w:r>
              <w:t xml:space="preserve"> </w:t>
            </w:r>
            <w:r>
              <w:rPr>
                <w:color w:val="0D0D0D"/>
              </w:rPr>
              <w:t>Продолжать расширять количество изображаемых в аппликации предметов.</w:t>
            </w:r>
            <w:r>
              <w:t xml:space="preserve"> </w:t>
            </w:r>
            <w:r>
              <w:rPr>
                <w:color w:val="0D0D0D"/>
              </w:rPr>
              <w:t>Закреплять навыки аккуратного вырезывания и наклеивания. Поощрять проявление активности и творчества.</w:t>
            </w:r>
          </w:p>
        </w:tc>
      </w:tr>
      <w:tr w:rsidR="001B4C57" w:rsidTr="001B4C57">
        <w:tc>
          <w:tcPr>
            <w:tcW w:w="1382" w:type="dxa"/>
            <w:tcBorders>
              <w:top w:val="single" w:sz="4" w:space="0" w:color="auto"/>
              <w:left w:val="single" w:sz="4" w:space="0" w:color="auto"/>
              <w:bottom w:val="single" w:sz="4" w:space="0" w:color="auto"/>
              <w:right w:val="single" w:sz="4" w:space="0" w:color="auto"/>
            </w:tcBorders>
          </w:tcPr>
          <w:p w:rsidR="001B4C57" w:rsidRDefault="001B4C57" w:rsidP="001B4C57">
            <w:pPr>
              <w:pStyle w:val="a3"/>
              <w:spacing w:before="0" w:beforeAutospacing="0" w:after="0" w:afterAutospacing="0"/>
              <w:rPr>
                <w:b/>
                <w:color w:val="0D0D0D"/>
              </w:rPr>
            </w:pPr>
            <w:r>
              <w:rPr>
                <w:b/>
                <w:color w:val="0D0D0D"/>
              </w:rPr>
              <w:t>5 – 6 лет</w:t>
            </w:r>
          </w:p>
        </w:tc>
        <w:tc>
          <w:tcPr>
            <w:tcW w:w="9300" w:type="dxa"/>
            <w:tcBorders>
              <w:top w:val="single" w:sz="4" w:space="0" w:color="auto"/>
              <w:left w:val="single" w:sz="4" w:space="0" w:color="auto"/>
              <w:bottom w:val="single" w:sz="4" w:space="0" w:color="auto"/>
              <w:right w:val="single" w:sz="4" w:space="0" w:color="auto"/>
            </w:tcBorders>
          </w:tcPr>
          <w:p w:rsidR="001B4C57" w:rsidRDefault="001B4C57" w:rsidP="001B4C57">
            <w:pPr>
              <w:pStyle w:val="a3"/>
              <w:rPr>
                <w:color w:val="0D0D0D"/>
              </w:rPr>
            </w:pPr>
            <w:r>
              <w:rPr>
                <w:color w:val="0D0D0D"/>
              </w:rPr>
              <w:t>Продолжать развивать интерес детей к изобразительной деятельности. Обогащать сенсорный опыт, развивая органы восприятия: зрение, слух, обоняние, осязание, вкус; закреплять знания об основных формах предметов и объектов природы. Развивать эстетическое восприятие, учить созерцать красоту окружающего мира..</w:t>
            </w:r>
            <w:r>
              <w:t xml:space="preserve"> </w:t>
            </w:r>
            <w:r>
              <w:rPr>
                <w:color w:val="0D0D0D"/>
              </w:rPr>
              <w:t>Развивать способность наблюдать, всматриваться (вслушиваться) в явления и объекты природы, замечать их изменения.</w:t>
            </w:r>
            <w:r>
              <w:t xml:space="preserve"> </w:t>
            </w:r>
            <w:r>
              <w:rPr>
                <w:color w:val="0D0D0D"/>
              </w:rPr>
              <w:t>Учить передавать в изображении основные свойства предметов (форма, величина, цвет), характерные детали, соотношение предметов и их частей по величине, высоте, расположению относительно друг друга.</w:t>
            </w:r>
            <w:r>
              <w:t xml:space="preserve"> </w:t>
            </w:r>
            <w:r>
              <w:rPr>
                <w:color w:val="0D0D0D"/>
              </w:rPr>
              <w:t xml:space="preserve">Совершенствовать </w:t>
            </w:r>
            <w:r>
              <w:rPr>
                <w:color w:val="0D0D0D"/>
              </w:rPr>
              <w:lastRenderedPageBreak/>
              <w:t>изобразительные навыки и умения, формировать художественно-творческие способности. Развивать чувство формы, цвета, пропорций. Продолжать знакомить с народным декоративно-прикладным искусством (Городец, Полхов-Майдан, Гжель), расширять представления о народных игрушках (матрешки — городецкая, богородская; бирюльки). Знакомить детей с национальным декоративно-прикладным искусством.</w:t>
            </w:r>
            <w:r>
              <w:t xml:space="preserve"> </w:t>
            </w:r>
            <w:r>
              <w:rPr>
                <w:color w:val="0D0D0D"/>
              </w:rPr>
              <w:t>Формировать умение организовывать свое рабочее место, готовить все необходимое для занятий.</w:t>
            </w:r>
            <w:r>
              <w:t xml:space="preserve"> </w:t>
            </w:r>
            <w:r>
              <w:rPr>
                <w:color w:val="0D0D0D"/>
              </w:rPr>
              <w:t>Продолжать совершенствовать умение детей рассматривать работы, радоваться достигнутому результату, замечать и выделять выразительные решения изображений.</w:t>
            </w:r>
          </w:p>
          <w:p w:rsidR="001B4C57" w:rsidRDefault="001B4C57" w:rsidP="001B4C57">
            <w:pPr>
              <w:pStyle w:val="a3"/>
              <w:rPr>
                <w:color w:val="0D0D0D"/>
              </w:rPr>
            </w:pPr>
            <w:r>
              <w:rPr>
                <w:b/>
                <w:color w:val="0D0D0D"/>
              </w:rPr>
              <w:t>Предметное рисование.</w:t>
            </w:r>
            <w:r>
              <w:rPr>
                <w:color w:val="0D0D0D"/>
              </w:rPr>
              <w:t xml:space="preserve"> Продолжать совершенствовать умение передавать в рисунке образы предметов, объектов, персонажей сказок, литературных произведений.</w:t>
            </w:r>
            <w:r>
              <w:t xml:space="preserve"> </w:t>
            </w:r>
            <w:r>
              <w:rPr>
                <w:color w:val="0D0D0D"/>
              </w:rPr>
              <w:t>Учить передавать положение предметов в пространстве на листе бумаги, обращать внимание детей на то, что предметы могут по-разному располагаться на плоскости.</w:t>
            </w:r>
            <w:r>
              <w:t xml:space="preserve"> </w:t>
            </w:r>
            <w:r>
              <w:rPr>
                <w:color w:val="0D0D0D"/>
              </w:rPr>
              <w:t>Учить передавать движения фигур. Способствовать овладению композиционными умениями: учить располагать предмет на листе с учетом его пропорций.</w:t>
            </w:r>
            <w:r>
              <w:t xml:space="preserve"> </w:t>
            </w:r>
            <w:r>
              <w:rPr>
                <w:color w:val="0D0D0D"/>
              </w:rPr>
              <w:t>Вырабатывать навыки рисования контура предмета простым карандашом с легким нажимом на него.</w:t>
            </w:r>
            <w:r>
              <w:t xml:space="preserve"> </w:t>
            </w:r>
            <w:r>
              <w:rPr>
                <w:color w:val="0D0D0D"/>
              </w:rPr>
              <w:t>Учить рисовать акварелью в соответствии с ее спецификой.</w:t>
            </w:r>
            <w:r>
              <w:t xml:space="preserve"> </w:t>
            </w:r>
            <w:r>
              <w:rPr>
                <w:color w:val="0D0D0D"/>
              </w:rPr>
              <w:t>Учить рисовать кистью разными способами.</w:t>
            </w:r>
            <w:r>
              <w:t xml:space="preserve"> </w:t>
            </w:r>
            <w:r>
              <w:rPr>
                <w:color w:val="0D0D0D"/>
              </w:rPr>
              <w:t>Закреплять знания об уже известных цветах, знакомить с новыми цветами (фиолетовый) и оттенками (голубой, розовый, темно-зеленый, сиреневый), развивать чувство цвета.</w:t>
            </w:r>
          </w:p>
          <w:p w:rsidR="001B4C57" w:rsidRDefault="001B4C57" w:rsidP="001B4C57">
            <w:pPr>
              <w:pStyle w:val="a3"/>
              <w:rPr>
                <w:color w:val="0D0D0D"/>
              </w:rPr>
            </w:pPr>
            <w:r>
              <w:rPr>
                <w:b/>
                <w:color w:val="0D0D0D"/>
              </w:rPr>
              <w:t>Сюжетное рисование.</w:t>
            </w:r>
            <w:r>
              <w:rPr>
                <w:color w:val="0D0D0D"/>
              </w:rPr>
              <w:t xml:space="preserve"> Учить детей создавать сюжетные композиции на темы окружающей жизни и на темы литературных произведений.</w:t>
            </w:r>
            <w:r>
              <w:t xml:space="preserve"> </w:t>
            </w:r>
            <w:r>
              <w:rPr>
                <w:color w:val="0D0D0D"/>
              </w:rPr>
              <w:t>Развивать композиционные умения, учить располагать изображения на полосе внизу листа, по всему листу. Обращать внимание детей на соотношение по величине разных предметов в сюжете.</w:t>
            </w:r>
          </w:p>
          <w:p w:rsidR="001B4C57" w:rsidRDefault="001B4C57" w:rsidP="001B4C57">
            <w:pPr>
              <w:pStyle w:val="a3"/>
              <w:rPr>
                <w:color w:val="0D0D0D"/>
              </w:rPr>
            </w:pPr>
            <w:r>
              <w:rPr>
                <w:b/>
                <w:color w:val="0D0D0D"/>
              </w:rPr>
              <w:t>Декоративное рисование.</w:t>
            </w:r>
            <w:r>
              <w:rPr>
                <w:color w:val="0D0D0D"/>
              </w:rPr>
              <w:t xml:space="preserve"> Продолжать знакомить детей с изделиями народных промыслов(дымковской, филимоновской, городецкой)</w:t>
            </w:r>
            <w:r>
              <w:t xml:space="preserve"> </w:t>
            </w:r>
            <w:r>
              <w:rPr>
                <w:color w:val="0D0D0D"/>
              </w:rPr>
              <w:t>Познакомить с росписью Полхов-Майдана. Включать городецкую и полхов-майданскую роспись в творческую работу детей, помогать осваивать специфику этих видов росписи.</w:t>
            </w:r>
            <w:r>
              <w:t xml:space="preserve"> </w:t>
            </w:r>
            <w:r>
              <w:rPr>
                <w:color w:val="0D0D0D"/>
              </w:rPr>
              <w:t>Учить создавать узоры на листах в форме народного изделия.</w:t>
            </w:r>
            <w:r>
              <w:t xml:space="preserve"> </w:t>
            </w:r>
            <w:r>
              <w:rPr>
                <w:color w:val="0D0D0D"/>
              </w:rPr>
              <w:t>Для развития творчества в декоративной деятельности использовать декоративные ткани.</w:t>
            </w:r>
          </w:p>
          <w:p w:rsidR="001B4C57" w:rsidRDefault="001B4C57" w:rsidP="001B4C57">
            <w:pPr>
              <w:pStyle w:val="a3"/>
              <w:rPr>
                <w:color w:val="0D0D0D"/>
              </w:rPr>
            </w:pPr>
            <w:r>
              <w:rPr>
                <w:b/>
                <w:color w:val="0D0D0D"/>
              </w:rPr>
              <w:t>Лепка.</w:t>
            </w:r>
            <w:r>
              <w:rPr>
                <w:color w:val="0D0D0D"/>
              </w:rPr>
              <w:t xml:space="preserve"> Продолжать знакомить детей с особенностями лепки из глины, пластилина и пластической массы. Развивать умение лепить с натуры и по представлению знакомые предметы.</w:t>
            </w:r>
            <w:r>
              <w:t xml:space="preserve"> </w:t>
            </w:r>
            <w:r>
              <w:rPr>
                <w:color w:val="0D0D0D"/>
              </w:rPr>
              <w:t>Закреплять умение лепить предметы пластическим, конструктивным и комбинированным способами. Учить сглаживать поверхность формы, делать предметы устойчивыми. Учить передавать в лепке выразительность образа, лепить фигуры человека и животных в движении, объединять небольшие группы предметов в несложные сюжеты.</w:t>
            </w:r>
            <w:r>
              <w:t xml:space="preserve"> </w:t>
            </w:r>
            <w:r>
              <w:rPr>
                <w:color w:val="0D0D0D"/>
              </w:rPr>
              <w:t>Формировать у детей умения лепить по представлению героев литературных произведений.</w:t>
            </w:r>
            <w:r>
              <w:t xml:space="preserve"> </w:t>
            </w:r>
            <w:r>
              <w:rPr>
                <w:color w:val="0D0D0D"/>
              </w:rPr>
              <w:t>Продолжать формировать умение лепить мелкие детали; пользуясь стекой.</w:t>
            </w:r>
            <w:r>
              <w:t xml:space="preserve"> </w:t>
            </w:r>
            <w:r>
              <w:rPr>
                <w:color w:val="0D0D0D"/>
              </w:rPr>
              <w:t>Продолжать формировать технические умения и навыки работы с разнообразными материалами для лепки; побуждать использовать дополнительные материалы.</w:t>
            </w:r>
            <w:r>
              <w:t xml:space="preserve"> </w:t>
            </w:r>
            <w:r>
              <w:rPr>
                <w:color w:val="0D0D0D"/>
              </w:rPr>
              <w:t>Закреплять навыки аккуратной лепки. Закреплять навык тщательно мыть руки по окончании лепки.</w:t>
            </w:r>
          </w:p>
          <w:p w:rsidR="001B4C57" w:rsidRDefault="001B4C57" w:rsidP="001B4C57">
            <w:pPr>
              <w:pStyle w:val="a3"/>
              <w:rPr>
                <w:color w:val="0D0D0D"/>
              </w:rPr>
            </w:pPr>
            <w:r>
              <w:rPr>
                <w:color w:val="0D0D0D"/>
              </w:rPr>
              <w:t>.</w:t>
            </w:r>
            <w:r>
              <w:rPr>
                <w:b/>
                <w:color w:val="0D0D0D"/>
              </w:rPr>
              <w:t>Декоративная лепка.</w:t>
            </w:r>
            <w:r>
              <w:rPr>
                <w:color w:val="0D0D0D"/>
              </w:rPr>
              <w:t xml:space="preserve"> Продолжать знакомить детей с особенностями декоративной лепки. Формировать интерес и эстетическое отношение к предметам народного декоративно-прикладного искусства. Учить лепить птиц, животных, людей по типу народных игрушек.</w:t>
            </w:r>
            <w:r>
              <w:t xml:space="preserve"> </w:t>
            </w:r>
            <w:r>
              <w:rPr>
                <w:color w:val="0D0D0D"/>
              </w:rPr>
              <w:t>Формировать умение украшать узорами предметы декоративного искусства.</w:t>
            </w:r>
            <w:r>
              <w:t xml:space="preserve"> </w:t>
            </w:r>
            <w:r>
              <w:rPr>
                <w:color w:val="0D0D0D"/>
              </w:rPr>
              <w:t xml:space="preserve">Учить обмакивать пальцы в воду, чтобы сгладить неровности вылепленного </w:t>
            </w:r>
            <w:r>
              <w:rPr>
                <w:color w:val="0D0D0D"/>
              </w:rPr>
              <w:lastRenderedPageBreak/>
              <w:t>изображения.</w:t>
            </w:r>
          </w:p>
          <w:p w:rsidR="001B4C57" w:rsidRDefault="001B4C57" w:rsidP="001B4C57">
            <w:pPr>
              <w:pStyle w:val="a3"/>
              <w:rPr>
                <w:color w:val="0D0D0D"/>
              </w:rPr>
            </w:pPr>
            <w:r>
              <w:rPr>
                <w:b/>
                <w:color w:val="0D0D0D"/>
              </w:rPr>
              <w:t>Аппликация.</w:t>
            </w:r>
            <w:r>
              <w:rPr>
                <w:color w:val="0D0D0D"/>
              </w:rPr>
              <w:t xml:space="preserve"> Закреплять умение детей создавать изображения (разрезать бумагу на короткие и длинные полоски; вырезать круги из квадратов, овалы из прямоугольников, преобразовывать одни геометрические фигуры в другие)</w:t>
            </w:r>
            <w:r>
              <w:t xml:space="preserve"> </w:t>
            </w:r>
            <w:r>
              <w:rPr>
                <w:color w:val="0D0D0D"/>
              </w:rPr>
              <w:t>Учить вырезать одинаковые фигуры или их детали из бумаги, сложенной гармошкой, а симметричные изображения — из бумаги, сложенной пополам.</w:t>
            </w:r>
            <w:r>
              <w:t xml:space="preserve"> </w:t>
            </w:r>
            <w:r>
              <w:rPr>
                <w:color w:val="0D0D0D"/>
              </w:rPr>
              <w:t>Побуждать создавать предметные и сюжетные композиции, дополнять их деталями, обогащающими изображения. Формировать аккуратное и бережное отношение к материалам.</w:t>
            </w:r>
          </w:p>
          <w:p w:rsidR="001B4C57" w:rsidRDefault="001B4C57" w:rsidP="001B4C57">
            <w:pPr>
              <w:pStyle w:val="a3"/>
              <w:rPr>
                <w:color w:val="0D0D0D"/>
              </w:rPr>
            </w:pPr>
            <w:r>
              <w:rPr>
                <w:b/>
                <w:color w:val="0D0D0D"/>
              </w:rPr>
              <w:t>Прикладное творчество</w:t>
            </w:r>
            <w:r>
              <w:rPr>
                <w:color w:val="0D0D0D"/>
              </w:rPr>
              <w:t>. Совершенствовать умение работать с бумагой: сгибать лист вчетверо в разных направлениях; работать по готовой выкройке.</w:t>
            </w:r>
            <w:r>
              <w:t xml:space="preserve"> </w:t>
            </w:r>
            <w:r>
              <w:rPr>
                <w:color w:val="0D0D0D"/>
              </w:rPr>
              <w:t>Закреплять умение создавать из бумаги объемные фигуры.</w:t>
            </w:r>
            <w:r>
              <w:t xml:space="preserve"> </w:t>
            </w:r>
            <w:r>
              <w:rPr>
                <w:color w:val="0D0D0D"/>
              </w:rPr>
              <w:t>Закреплять умение детей делать игрушки, сувениры из природного материала (шишки, ветки, ягоды) и других материалов (катушки, проволока в цветной обмотке, пустые коробки и др.), прочно соединяя части. Формировать умение самостоятельно создавать игрушки для сюжетно - ролевых игр.</w:t>
            </w:r>
            <w:r>
              <w:t xml:space="preserve"> </w:t>
            </w:r>
            <w:r>
              <w:rPr>
                <w:color w:val="0D0D0D"/>
              </w:rPr>
              <w:t>Привлекать детей к изготовлению пособий для занятий и самостоятельной деятельности.</w:t>
            </w:r>
          </w:p>
        </w:tc>
      </w:tr>
      <w:tr w:rsidR="001B4C57" w:rsidTr="001B4C57">
        <w:trPr>
          <w:trHeight w:val="5568"/>
        </w:trPr>
        <w:tc>
          <w:tcPr>
            <w:tcW w:w="1382" w:type="dxa"/>
            <w:tcBorders>
              <w:top w:val="single" w:sz="4" w:space="0" w:color="auto"/>
              <w:left w:val="single" w:sz="4" w:space="0" w:color="auto"/>
              <w:bottom w:val="single" w:sz="4" w:space="0" w:color="auto"/>
              <w:right w:val="single" w:sz="4" w:space="0" w:color="auto"/>
            </w:tcBorders>
          </w:tcPr>
          <w:p w:rsidR="001B4C57" w:rsidRDefault="001B4C57" w:rsidP="001B4C57">
            <w:pPr>
              <w:pStyle w:val="a3"/>
              <w:spacing w:before="0" w:beforeAutospacing="0" w:after="0" w:afterAutospacing="0"/>
              <w:rPr>
                <w:b/>
                <w:color w:val="0D0D0D"/>
              </w:rPr>
            </w:pPr>
            <w:r>
              <w:rPr>
                <w:b/>
                <w:color w:val="0D0D0D"/>
              </w:rPr>
              <w:lastRenderedPageBreak/>
              <w:t>6 – 7 лет</w:t>
            </w:r>
          </w:p>
        </w:tc>
        <w:tc>
          <w:tcPr>
            <w:tcW w:w="9300" w:type="dxa"/>
            <w:tcBorders>
              <w:top w:val="single" w:sz="4" w:space="0" w:color="auto"/>
              <w:left w:val="single" w:sz="4" w:space="0" w:color="auto"/>
              <w:bottom w:val="single" w:sz="4" w:space="0" w:color="auto"/>
              <w:right w:val="single" w:sz="4" w:space="0" w:color="auto"/>
            </w:tcBorders>
          </w:tcPr>
          <w:p w:rsidR="001B4C57" w:rsidRDefault="001B4C57" w:rsidP="001B4C57">
            <w:pPr>
              <w:pStyle w:val="a3"/>
              <w:rPr>
                <w:color w:val="0D0D0D"/>
              </w:rPr>
            </w:pPr>
            <w:r>
              <w:rPr>
                <w:color w:val="0D0D0D"/>
              </w:rPr>
              <w:t>Формировать у детей устойчивый интерес к изобразительной деятельности.</w:t>
            </w:r>
            <w:r>
              <w:t xml:space="preserve"> </w:t>
            </w:r>
            <w:r>
              <w:rPr>
                <w:color w:val="0D0D0D"/>
              </w:rPr>
              <w:t>Продолжать развивать образное эстетическое восприятие, образные представления, формировать эстетические суждения.</w:t>
            </w:r>
            <w:r>
              <w:t xml:space="preserve"> </w:t>
            </w:r>
            <w:r>
              <w:rPr>
                <w:color w:val="0D0D0D"/>
              </w:rPr>
              <w:t>Формировать эстетическое отношение к предметам и явлениям окружающего мира, произведениям искусства, к художественно-творческой деятельности. Воспитывать самостоятельность; учить активно и творчески применять ранее усвоенные способы изображения в рисовании, лепке и аппликации, используя выразительные средства. Продолжать учить детей рисовать с натуры.</w:t>
            </w:r>
            <w:r>
              <w:t xml:space="preserve"> </w:t>
            </w:r>
            <w:r>
              <w:rPr>
                <w:color w:val="0D0D0D"/>
              </w:rPr>
              <w:t>Продолжать развивать коллективное творчество.</w:t>
            </w:r>
            <w:r>
              <w:t xml:space="preserve"> </w:t>
            </w:r>
            <w:r>
              <w:rPr>
                <w:color w:val="0D0D0D"/>
              </w:rPr>
              <w:t>Формировать умение замечать недостатки своих работ и исправлять их.</w:t>
            </w:r>
          </w:p>
          <w:p w:rsidR="001B4C57" w:rsidRDefault="001B4C57" w:rsidP="001B4C57">
            <w:pPr>
              <w:pStyle w:val="a3"/>
              <w:rPr>
                <w:color w:val="0D0D0D"/>
              </w:rPr>
            </w:pPr>
            <w:r>
              <w:rPr>
                <w:b/>
                <w:color w:val="0D0D0D"/>
              </w:rPr>
              <w:t>Предметное рисование</w:t>
            </w:r>
            <w:r>
              <w:rPr>
                <w:color w:val="0D0D0D"/>
              </w:rPr>
              <w:t>. Совершенствовать умение изображать предметы по памяти и с натуры.</w:t>
            </w:r>
            <w:r>
              <w:t xml:space="preserve"> </w:t>
            </w:r>
            <w:r>
              <w:rPr>
                <w:color w:val="0D0D0D"/>
              </w:rPr>
              <w:t>Совершенствовать технику изображения.</w:t>
            </w:r>
            <w:r>
              <w:t xml:space="preserve"> </w:t>
            </w:r>
            <w:r>
              <w:rPr>
                <w:color w:val="0D0D0D"/>
              </w:rPr>
              <w:t>Продолжать формировать умение свободно владеть карандашом при выполнении линейного рисунка, учить плавным поворотам руки при рисовании округлых линий, завитков в разном направлении.</w:t>
            </w:r>
            <w:r>
              <w:t xml:space="preserve"> </w:t>
            </w:r>
            <w:r>
              <w:rPr>
                <w:color w:val="0D0D0D"/>
              </w:rPr>
              <w:t>Учить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w:t>
            </w:r>
            <w:r>
              <w:t xml:space="preserve"> </w:t>
            </w:r>
            <w:r>
              <w:rPr>
                <w:color w:val="0D0D0D"/>
              </w:rPr>
              <w:t>Развивать представление о разнообразии цветов и оттенков, опираясь на реальную окраску предметов, декоративную роспись, сказочные сюжеты; учить создавать цвета и оттенки. Постепенно подводить детей к обозначению цветов, например, включающих два оттенка. Развивать цветовое восприятие в целях обогащения колористической гаммы рисунка. Учить детей различать оттенки цветов и передавать их в рисунке.</w:t>
            </w:r>
          </w:p>
          <w:p w:rsidR="001B4C57" w:rsidRDefault="001B4C57" w:rsidP="001B4C57">
            <w:pPr>
              <w:pStyle w:val="a3"/>
              <w:rPr>
                <w:color w:val="0D0D0D"/>
              </w:rPr>
            </w:pPr>
            <w:r>
              <w:rPr>
                <w:b/>
                <w:color w:val="0D0D0D"/>
              </w:rPr>
              <w:t>Сюжетное рисование</w:t>
            </w:r>
            <w:r>
              <w:rPr>
                <w:color w:val="0D0D0D"/>
              </w:rPr>
              <w:t>. Продолжать учить детей размещать изображения на листе в соответствии с их реальным расположением Формировать умение строить композицию рисунка; передавать движения людей и животных, растений, склоняющихся от ветра. Продолжать формировать умение передавать в рисунках как сюжеты народных сказок, так и авторских произведений.</w:t>
            </w:r>
          </w:p>
          <w:p w:rsidR="001B4C57" w:rsidRDefault="001B4C57" w:rsidP="001B4C57">
            <w:pPr>
              <w:pStyle w:val="a3"/>
              <w:rPr>
                <w:color w:val="0D0D0D"/>
              </w:rPr>
            </w:pPr>
            <w:r>
              <w:rPr>
                <w:b/>
                <w:color w:val="0D0D0D"/>
              </w:rPr>
              <w:t>Декоративное рисование.</w:t>
            </w:r>
            <w:r>
              <w:rPr>
                <w:color w:val="0D0D0D"/>
              </w:rPr>
              <w:t xml:space="preserve"> Продолжать развивать декоративное творчество детей; умение создавать узоры по мотивам народных росписей, уже знакомых детям и новых (городецкая, гжельская, хохломская, жостовская, мезенская роспись и др.)</w:t>
            </w:r>
            <w:r>
              <w:t xml:space="preserve"> </w:t>
            </w:r>
            <w:r>
              <w:rPr>
                <w:color w:val="0D0D0D"/>
              </w:rPr>
              <w:t xml:space="preserve">Закреплять умение при составлении декоративной композиции на основе того или иного вида народного искусства использовать xapaктерные для него элементы узора и цветовую </w:t>
            </w:r>
            <w:r>
              <w:rPr>
                <w:color w:val="0D0D0D"/>
              </w:rPr>
              <w:lastRenderedPageBreak/>
              <w:t>гамму.</w:t>
            </w:r>
          </w:p>
          <w:p w:rsidR="001B4C57" w:rsidRDefault="001B4C57" w:rsidP="001B4C57">
            <w:pPr>
              <w:pStyle w:val="a3"/>
              <w:rPr>
                <w:color w:val="0D0D0D"/>
              </w:rPr>
            </w:pPr>
            <w:r>
              <w:rPr>
                <w:b/>
                <w:color w:val="0D0D0D"/>
              </w:rPr>
              <w:t>Лепка.</w:t>
            </w:r>
            <w:r>
              <w:rPr>
                <w:color w:val="0D0D0D"/>
              </w:rPr>
              <w:t xml:space="preserve"> Развивать творчество детей; учить свободно использовать для создания образов предметов, объектов природы, сказочных персонажей разнообразные приемы, усвоенные ранее.</w:t>
            </w:r>
            <w:r>
              <w:t xml:space="preserve"> </w:t>
            </w:r>
            <w:r>
              <w:rPr>
                <w:color w:val="0D0D0D"/>
              </w:rPr>
              <w:t>Продолжать формировать умение передавать характерные движения человека и животных, создавать выразительные образы.</w:t>
            </w:r>
            <w:r>
              <w:t xml:space="preserve"> </w:t>
            </w:r>
            <w:r>
              <w:rPr>
                <w:color w:val="0D0D0D"/>
              </w:rPr>
              <w:t>Учить детей создавать скульптурные группы из двух-трех фигур, развивать чувство композиции, умение передавать пропорции предметов, их соотношение по величине, выразительность поз, движений, деталей.</w:t>
            </w:r>
          </w:p>
          <w:p w:rsidR="001B4C57" w:rsidRDefault="001B4C57" w:rsidP="001B4C57">
            <w:pPr>
              <w:pStyle w:val="a3"/>
              <w:rPr>
                <w:color w:val="0D0D0D"/>
              </w:rPr>
            </w:pPr>
            <w:r>
              <w:rPr>
                <w:b/>
                <w:color w:val="0D0D0D"/>
              </w:rPr>
              <w:t>Декоративная лепка</w:t>
            </w:r>
            <w:r>
              <w:rPr>
                <w:color w:val="0D0D0D"/>
              </w:rPr>
              <w:t>. Продолжать развивать навыки декоративной лепки; учить использовать разные способы лепки (налеп, углубленный рельеф), применять стеку.</w:t>
            </w:r>
          </w:p>
          <w:p w:rsidR="001B4C57" w:rsidRDefault="001B4C57" w:rsidP="001B4C57">
            <w:pPr>
              <w:pStyle w:val="a3"/>
              <w:rPr>
                <w:color w:val="0D0D0D"/>
              </w:rPr>
            </w:pPr>
            <w:r>
              <w:rPr>
                <w:b/>
                <w:color w:val="0D0D0D"/>
              </w:rPr>
              <w:t>Аппликация.</w:t>
            </w:r>
            <w:r>
              <w:rPr>
                <w:color w:val="0D0D0D"/>
              </w:rPr>
              <w:t xml:space="preserve"> Продолжать учить создавать предметные и сюжетные изображения с натуры и по представлению: развивать чувство композиции.</w:t>
            </w:r>
            <w:r>
              <w:t xml:space="preserve"> </w:t>
            </w:r>
            <w:r>
              <w:rPr>
                <w:color w:val="0D0D0D"/>
              </w:rPr>
              <w:t>Развивать умение составлять узоры и декоративные композиции из геометрических и растительных элементов на листах бумаги разной формы.</w:t>
            </w:r>
            <w:r>
              <w:t xml:space="preserve"> </w:t>
            </w:r>
            <w:r>
              <w:rPr>
                <w:color w:val="0D0D0D"/>
              </w:rPr>
              <w:t>Закреплять приемы вырезания симметричных предметов из бумаги, сложенной вдвое; несколько предметов или их частей из бумаги, сложенной гармошкой. При создании образов поощрять применение разных приемов вырезания, обрывания бумаги, наклеивания изображений.</w:t>
            </w:r>
          </w:p>
          <w:p w:rsidR="001B4C57" w:rsidRDefault="001B4C57" w:rsidP="001B4C57">
            <w:pPr>
              <w:pStyle w:val="a3"/>
              <w:rPr>
                <w:color w:val="0D0D0D"/>
              </w:rPr>
            </w:pPr>
            <w:r>
              <w:rPr>
                <w:b/>
                <w:color w:val="0D0D0D"/>
              </w:rPr>
              <w:t>Прикладное творчество</w:t>
            </w:r>
            <w:r>
              <w:rPr>
                <w:color w:val="0D0D0D"/>
              </w:rPr>
              <w:t>: работа с бумагой и картоном. Закреплять умение складывать бумагу прямоугольной, квадратной, круглой формы в разных направлениях, использовать разную по фактуре бумагу, делать разметку с помощью шаблона; создавать игрушки-забавы.</w:t>
            </w:r>
            <w:r>
              <w:t xml:space="preserve"> </w:t>
            </w:r>
            <w:r>
              <w:rPr>
                <w:color w:val="0D0D0D"/>
              </w:rPr>
              <w:t>Формировать умение создавать предметы из полосок цветной бумаги, подбирать цвета и их оттенки при изготовлении игрушек, сувениров, деталей костюмов и украшений к праздникам. Формировать умение использовать образец. Совершенствовать умение детей создавать объемные игрушки в технике оригами.</w:t>
            </w:r>
          </w:p>
          <w:p w:rsidR="001B4C57" w:rsidRDefault="001B4C57" w:rsidP="001B4C57">
            <w:pPr>
              <w:pStyle w:val="a3"/>
              <w:rPr>
                <w:color w:val="0D0D0D"/>
              </w:rPr>
            </w:pPr>
            <w:r>
              <w:rPr>
                <w:b/>
                <w:color w:val="0D0D0D"/>
              </w:rPr>
              <w:t>Прикладное творчество</w:t>
            </w:r>
            <w:r>
              <w:rPr>
                <w:color w:val="0D0D0D"/>
              </w:rPr>
              <w:t xml:space="preserve">: работа с тканью. Формировать умение вдевать нитку в иголку, завязывать узелок; пришивать пуговицу, вешалку; шить простейшие изделия. Закреплять умение делать аппликацию, </w:t>
            </w:r>
          </w:p>
          <w:p w:rsidR="001B4C57" w:rsidRDefault="001B4C57" w:rsidP="001B4C57">
            <w:pPr>
              <w:pStyle w:val="a3"/>
              <w:rPr>
                <w:color w:val="0D0D0D"/>
              </w:rPr>
            </w:pPr>
            <w:r>
              <w:rPr>
                <w:color w:val="0D0D0D"/>
              </w:rPr>
              <w:t>используя кусочки ткани разнообразной фактуры, наносить контур с помощью мелка и вырезать в соответствии с задуманным сюжетом.</w:t>
            </w:r>
          </w:p>
          <w:p w:rsidR="001B4C57" w:rsidRDefault="001B4C57" w:rsidP="001B4C57">
            <w:pPr>
              <w:pStyle w:val="a3"/>
              <w:rPr>
                <w:color w:val="0D0D0D"/>
              </w:rPr>
            </w:pPr>
            <w:r>
              <w:rPr>
                <w:b/>
                <w:color w:val="0D0D0D"/>
              </w:rPr>
              <w:t>Прикладное творчество: работа с природным материалом</w:t>
            </w:r>
            <w:r>
              <w:rPr>
                <w:color w:val="0D0D0D"/>
              </w:rPr>
              <w:t>. Закреплять умение создавать фигуры людей, животных, птиц из природного материала.</w:t>
            </w:r>
            <w:r>
              <w:t xml:space="preserve"> </w:t>
            </w:r>
            <w:r>
              <w:rPr>
                <w:color w:val="0D0D0D"/>
              </w:rPr>
              <w:t>Развивать фантазию, воображение. Закреплять умение детей аккуратно и экономно использовать материалы.</w:t>
            </w:r>
          </w:p>
        </w:tc>
      </w:tr>
    </w:tbl>
    <w:p w:rsidR="001B4C57" w:rsidRDefault="001B4C57" w:rsidP="001B4C57">
      <w:pPr>
        <w:pStyle w:val="a3"/>
        <w:spacing w:before="0" w:beforeAutospacing="0" w:after="0" w:afterAutospacing="0"/>
        <w:rPr>
          <w:b/>
          <w:color w:val="0D0D0D"/>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63"/>
        <w:gridCol w:w="9219"/>
      </w:tblGrid>
      <w:tr w:rsidR="001B4C57" w:rsidTr="001B4C57">
        <w:tc>
          <w:tcPr>
            <w:tcW w:w="10682" w:type="dxa"/>
            <w:gridSpan w:val="2"/>
            <w:tcBorders>
              <w:top w:val="single" w:sz="4" w:space="0" w:color="auto"/>
              <w:left w:val="single" w:sz="4" w:space="0" w:color="auto"/>
              <w:bottom w:val="single" w:sz="4" w:space="0" w:color="auto"/>
              <w:right w:val="single" w:sz="4" w:space="0" w:color="auto"/>
            </w:tcBorders>
          </w:tcPr>
          <w:p w:rsidR="001B4C57" w:rsidRDefault="001B4C57" w:rsidP="001B4C57">
            <w:pPr>
              <w:pStyle w:val="a3"/>
              <w:jc w:val="center"/>
              <w:rPr>
                <w:b/>
                <w:color w:val="0D0D0D"/>
              </w:rPr>
            </w:pPr>
            <w:r>
              <w:rPr>
                <w:b/>
                <w:color w:val="0D0D0D"/>
              </w:rPr>
              <w:t>Конструктивно-модельная деятельность</w:t>
            </w:r>
          </w:p>
        </w:tc>
      </w:tr>
      <w:tr w:rsidR="0003421E" w:rsidTr="001B4C57">
        <w:tc>
          <w:tcPr>
            <w:tcW w:w="1463" w:type="dxa"/>
            <w:tcBorders>
              <w:top w:val="single" w:sz="4" w:space="0" w:color="auto"/>
              <w:left w:val="single" w:sz="4" w:space="0" w:color="auto"/>
              <w:bottom w:val="single" w:sz="4" w:space="0" w:color="auto"/>
              <w:right w:val="single" w:sz="4" w:space="0" w:color="auto"/>
            </w:tcBorders>
          </w:tcPr>
          <w:p w:rsidR="0003421E" w:rsidRDefault="0003421E" w:rsidP="001B4C57">
            <w:pPr>
              <w:pStyle w:val="a3"/>
              <w:spacing w:before="0" w:beforeAutospacing="0" w:after="0" w:afterAutospacing="0"/>
              <w:rPr>
                <w:b/>
                <w:color w:val="0D0D0D"/>
              </w:rPr>
            </w:pPr>
            <w:r>
              <w:rPr>
                <w:b/>
                <w:color w:val="0D0D0D"/>
              </w:rPr>
              <w:t>2-3 года</w:t>
            </w:r>
          </w:p>
        </w:tc>
        <w:tc>
          <w:tcPr>
            <w:tcW w:w="9219" w:type="dxa"/>
            <w:tcBorders>
              <w:top w:val="single" w:sz="4" w:space="0" w:color="auto"/>
              <w:left w:val="single" w:sz="4" w:space="0" w:color="auto"/>
              <w:bottom w:val="single" w:sz="4" w:space="0" w:color="auto"/>
              <w:right w:val="single" w:sz="4" w:space="0" w:color="auto"/>
            </w:tcBorders>
          </w:tcPr>
          <w:p w:rsidR="0003421E" w:rsidRDefault="0003421E" w:rsidP="0003421E">
            <w:pPr>
              <w:pStyle w:val="Style31"/>
              <w:widowControl/>
              <w:spacing w:before="72"/>
              <w:ind w:firstLine="408"/>
              <w:rPr>
                <w:rStyle w:val="FontStyle115"/>
              </w:rPr>
            </w:pPr>
            <w:r>
              <w:rPr>
                <w:rStyle w:val="FontStyle115"/>
              </w:rPr>
              <w:t>В процессе игры с настольным и напольным строительным материалом продолжать знакомить детей с деталями (кубик, кирпичик, трехгранная призма, пластина, цилиндр), с вариантами расположения строительных форм на плоскости.</w:t>
            </w:r>
          </w:p>
          <w:p w:rsidR="0003421E" w:rsidRDefault="0003421E" w:rsidP="0003421E">
            <w:pPr>
              <w:pStyle w:val="Style31"/>
              <w:widowControl/>
              <w:ind w:firstLine="408"/>
              <w:rPr>
                <w:rStyle w:val="FontStyle115"/>
              </w:rPr>
            </w:pPr>
            <w:r>
              <w:rPr>
                <w:rStyle w:val="FontStyle115"/>
              </w:rPr>
              <w:t>Продолжать учить детей сооружать элементарные постройки по образцу, поддерживать желание строить что-то самостоятельно.</w:t>
            </w:r>
          </w:p>
          <w:p w:rsidR="0003421E" w:rsidRDefault="0003421E" w:rsidP="0003421E">
            <w:pPr>
              <w:pStyle w:val="Style31"/>
              <w:widowControl/>
              <w:ind w:left="408" w:firstLine="0"/>
              <w:jc w:val="left"/>
              <w:rPr>
                <w:rStyle w:val="FontStyle115"/>
              </w:rPr>
            </w:pPr>
            <w:r>
              <w:rPr>
                <w:rStyle w:val="FontStyle115"/>
              </w:rPr>
              <w:t>Способствовать пониманию пространственных соотношений.</w:t>
            </w:r>
          </w:p>
          <w:p w:rsidR="0003421E" w:rsidRDefault="0003421E" w:rsidP="0003421E">
            <w:pPr>
              <w:pStyle w:val="Style31"/>
              <w:widowControl/>
              <w:ind w:firstLine="403"/>
              <w:rPr>
                <w:rStyle w:val="FontStyle115"/>
              </w:rPr>
            </w:pPr>
            <w:r>
              <w:rPr>
                <w:rStyle w:val="FontStyle115"/>
              </w:rPr>
              <w:t>Учить пользоваться дополнительными сюжетными игрушками, со</w:t>
            </w:r>
            <w:r>
              <w:rPr>
                <w:rStyle w:val="FontStyle115"/>
              </w:rPr>
              <w:softHyphen/>
              <w:t>размерными масштабам построек (маленькие машинки для маленьких гаражей и т. п.).</w:t>
            </w:r>
          </w:p>
          <w:p w:rsidR="0003421E" w:rsidRDefault="0003421E" w:rsidP="0003421E">
            <w:pPr>
              <w:pStyle w:val="Style31"/>
              <w:widowControl/>
              <w:ind w:left="413" w:firstLine="0"/>
              <w:jc w:val="left"/>
              <w:rPr>
                <w:rStyle w:val="FontStyle115"/>
              </w:rPr>
            </w:pPr>
            <w:r>
              <w:rPr>
                <w:rStyle w:val="FontStyle115"/>
              </w:rPr>
              <w:t>По окончании игры приучать убирать все на место.</w:t>
            </w:r>
          </w:p>
          <w:p w:rsidR="0003421E" w:rsidRDefault="0003421E" w:rsidP="0003421E">
            <w:pPr>
              <w:pStyle w:val="Style31"/>
              <w:widowControl/>
              <w:ind w:left="408" w:firstLine="0"/>
              <w:jc w:val="left"/>
              <w:rPr>
                <w:rStyle w:val="FontStyle115"/>
              </w:rPr>
            </w:pPr>
            <w:r>
              <w:rPr>
                <w:rStyle w:val="FontStyle115"/>
              </w:rPr>
              <w:t>Знакомить детей с простейшими пластмассовыми конструкторами.</w:t>
            </w:r>
          </w:p>
          <w:p w:rsidR="0003421E" w:rsidRDefault="0003421E" w:rsidP="0003421E">
            <w:pPr>
              <w:pStyle w:val="Style31"/>
              <w:widowControl/>
              <w:ind w:left="408" w:firstLine="0"/>
              <w:jc w:val="left"/>
              <w:rPr>
                <w:rStyle w:val="FontStyle115"/>
              </w:rPr>
            </w:pPr>
            <w:r>
              <w:rPr>
                <w:rStyle w:val="FontStyle115"/>
              </w:rPr>
              <w:lastRenderedPageBreak/>
              <w:t>Учить совместно с взрослым конструировать башенки, домики, машины.</w:t>
            </w:r>
          </w:p>
          <w:p w:rsidR="0003421E" w:rsidRDefault="0003421E" w:rsidP="0003421E">
            <w:pPr>
              <w:pStyle w:val="Style31"/>
              <w:widowControl/>
              <w:ind w:left="413" w:firstLine="0"/>
              <w:jc w:val="left"/>
              <w:rPr>
                <w:rStyle w:val="FontStyle115"/>
              </w:rPr>
            </w:pPr>
            <w:r>
              <w:rPr>
                <w:rStyle w:val="FontStyle115"/>
              </w:rPr>
              <w:t>Поддерживать желание детей строить самостоятельно.</w:t>
            </w:r>
          </w:p>
          <w:p w:rsidR="0003421E" w:rsidRPr="0003421E" w:rsidRDefault="0003421E" w:rsidP="0003421E">
            <w:pPr>
              <w:pStyle w:val="Style31"/>
              <w:widowControl/>
              <w:ind w:firstLine="408"/>
              <w:rPr>
                <w:rFonts w:ascii="Times New Roman" w:hAnsi="Times New Roman" w:cs="Times New Roman"/>
                <w:sz w:val="20"/>
                <w:szCs w:val="20"/>
              </w:rPr>
            </w:pPr>
            <w:r>
              <w:rPr>
                <w:rStyle w:val="FontStyle115"/>
              </w:rPr>
              <w:t>В летнее время способствовать строительным играм с использованием природного материала (песок, вода, желуди, камешки и т. п.).</w:t>
            </w:r>
          </w:p>
        </w:tc>
      </w:tr>
      <w:tr w:rsidR="001B4C57" w:rsidTr="001B4C57">
        <w:tc>
          <w:tcPr>
            <w:tcW w:w="1463" w:type="dxa"/>
            <w:tcBorders>
              <w:top w:val="single" w:sz="4" w:space="0" w:color="auto"/>
              <w:left w:val="single" w:sz="4" w:space="0" w:color="auto"/>
              <w:bottom w:val="single" w:sz="4" w:space="0" w:color="auto"/>
              <w:right w:val="single" w:sz="4" w:space="0" w:color="auto"/>
            </w:tcBorders>
          </w:tcPr>
          <w:p w:rsidR="001B4C57" w:rsidRDefault="001B4C57" w:rsidP="001B4C57">
            <w:pPr>
              <w:pStyle w:val="a3"/>
              <w:spacing w:before="0" w:beforeAutospacing="0" w:after="0" w:afterAutospacing="0"/>
              <w:rPr>
                <w:b/>
                <w:color w:val="0D0D0D"/>
                <w:u w:val="single"/>
              </w:rPr>
            </w:pPr>
            <w:r>
              <w:rPr>
                <w:b/>
                <w:color w:val="0D0D0D"/>
              </w:rPr>
              <w:lastRenderedPageBreak/>
              <w:t>3 – 4года</w:t>
            </w:r>
          </w:p>
        </w:tc>
        <w:tc>
          <w:tcPr>
            <w:tcW w:w="9219" w:type="dxa"/>
            <w:tcBorders>
              <w:top w:val="single" w:sz="4" w:space="0" w:color="auto"/>
              <w:left w:val="single" w:sz="4" w:space="0" w:color="auto"/>
              <w:bottom w:val="single" w:sz="4" w:space="0" w:color="auto"/>
              <w:right w:val="single" w:sz="4" w:space="0" w:color="auto"/>
            </w:tcBorders>
          </w:tcPr>
          <w:p w:rsidR="001B4C57" w:rsidRDefault="001B4C57" w:rsidP="001B4C57">
            <w:pPr>
              <w:pStyle w:val="a3"/>
              <w:rPr>
                <w:color w:val="0D0D0D"/>
              </w:rPr>
            </w:pPr>
            <w:r>
              <w:rPr>
                <w:color w:val="0D0D0D"/>
              </w:rPr>
              <w:t>Подводить детей к простейшему анализу созданных построек.</w:t>
            </w:r>
            <w:r>
              <w:t xml:space="preserve"> </w:t>
            </w:r>
            <w:r>
              <w:rPr>
                <w:color w:val="0D0D0D"/>
              </w:rPr>
              <w:t>Учить располагать кирпичики, пластины вертикально, ставить их плотно друг к другу, на определенном расстоянии.</w:t>
            </w:r>
            <w:r>
              <w:t xml:space="preserve"> </w:t>
            </w:r>
            <w:r>
              <w:rPr>
                <w:color w:val="0D0D0D"/>
              </w:rPr>
              <w:t>Изменять постройки двумя способами: заменяя одни детали другими или надстраивая их в высоту, длину.</w:t>
            </w:r>
            <w:r>
              <w:t xml:space="preserve"> </w:t>
            </w:r>
            <w:r>
              <w:rPr>
                <w:color w:val="0D0D0D"/>
              </w:rPr>
              <w:t>Развивать желание сооружать постройки по собственному замыслу. Продолжать учить детей обыгрывать постройки, объединять их по сюжету.</w:t>
            </w:r>
          </w:p>
        </w:tc>
      </w:tr>
      <w:tr w:rsidR="001B4C57" w:rsidTr="001B4C57">
        <w:tc>
          <w:tcPr>
            <w:tcW w:w="1463" w:type="dxa"/>
            <w:tcBorders>
              <w:top w:val="single" w:sz="4" w:space="0" w:color="auto"/>
              <w:left w:val="single" w:sz="4" w:space="0" w:color="auto"/>
              <w:bottom w:val="single" w:sz="4" w:space="0" w:color="auto"/>
              <w:right w:val="single" w:sz="4" w:space="0" w:color="auto"/>
            </w:tcBorders>
          </w:tcPr>
          <w:p w:rsidR="001B4C57" w:rsidRDefault="001B4C57" w:rsidP="001B4C57">
            <w:pPr>
              <w:pStyle w:val="a3"/>
              <w:spacing w:before="0" w:beforeAutospacing="0" w:after="0" w:afterAutospacing="0"/>
              <w:rPr>
                <w:b/>
                <w:color w:val="0D0D0D"/>
              </w:rPr>
            </w:pPr>
            <w:r>
              <w:rPr>
                <w:b/>
                <w:color w:val="0D0D0D"/>
              </w:rPr>
              <w:t>4 – 5 лет</w:t>
            </w:r>
          </w:p>
        </w:tc>
        <w:tc>
          <w:tcPr>
            <w:tcW w:w="9219" w:type="dxa"/>
            <w:tcBorders>
              <w:top w:val="single" w:sz="4" w:space="0" w:color="auto"/>
              <w:left w:val="single" w:sz="4" w:space="0" w:color="auto"/>
              <w:bottom w:val="single" w:sz="4" w:space="0" w:color="auto"/>
              <w:right w:val="single" w:sz="4" w:space="0" w:color="auto"/>
            </w:tcBorders>
          </w:tcPr>
          <w:p w:rsidR="001B4C57" w:rsidRDefault="001B4C57" w:rsidP="001B4C57">
            <w:pPr>
              <w:pStyle w:val="a3"/>
              <w:rPr>
                <w:color w:val="0D0D0D"/>
              </w:rPr>
            </w:pPr>
            <w:r>
              <w:rPr>
                <w:color w:val="0D0D0D"/>
              </w:rPr>
              <w:t>Обращать внимание детей на различные здания и сооружения.</w:t>
            </w:r>
            <w:r>
              <w:t xml:space="preserve"> </w:t>
            </w:r>
            <w:r>
              <w:rPr>
                <w:color w:val="0D0D0D"/>
              </w:rPr>
              <w:t>Продолжать развивать у детей способность различать и называть строительные детали.</w:t>
            </w:r>
            <w:r>
              <w:t xml:space="preserve"> </w:t>
            </w:r>
            <w:r>
              <w:rPr>
                <w:color w:val="0D0D0D"/>
              </w:rPr>
              <w:t>Учить анализировать образец постройки.</w:t>
            </w:r>
            <w:r>
              <w:t xml:space="preserve"> </w:t>
            </w:r>
            <w:r>
              <w:rPr>
                <w:color w:val="0D0D0D"/>
              </w:rPr>
              <w:t>Учить самостоятельно измерять постройки.</w:t>
            </w:r>
            <w:r>
              <w:t xml:space="preserve"> </w:t>
            </w:r>
            <w:r>
              <w:rPr>
                <w:color w:val="0D0D0D"/>
              </w:rPr>
              <w:t>Учить сооружать постройки из крупного и мелкого строительного материала, использовать детали разного цвета для создания и украшения построек. Обучать конструированию из бумаги: сгибать прямоугольный лист бумаги пополам, совмещая стороны и углы.</w:t>
            </w:r>
            <w:r>
              <w:t xml:space="preserve"> </w:t>
            </w:r>
            <w:r>
              <w:rPr>
                <w:color w:val="0D0D0D"/>
              </w:rPr>
              <w:t>Приобщать детей к изготовлению поделок из природного материала.</w:t>
            </w:r>
          </w:p>
        </w:tc>
      </w:tr>
      <w:tr w:rsidR="001B4C57" w:rsidTr="001B4C57">
        <w:tc>
          <w:tcPr>
            <w:tcW w:w="1463" w:type="dxa"/>
            <w:tcBorders>
              <w:top w:val="single" w:sz="4" w:space="0" w:color="auto"/>
              <w:left w:val="single" w:sz="4" w:space="0" w:color="auto"/>
              <w:bottom w:val="single" w:sz="4" w:space="0" w:color="auto"/>
              <w:right w:val="single" w:sz="4" w:space="0" w:color="auto"/>
            </w:tcBorders>
          </w:tcPr>
          <w:p w:rsidR="001B4C57" w:rsidRDefault="001B4C57" w:rsidP="001B4C57">
            <w:pPr>
              <w:pStyle w:val="a3"/>
              <w:spacing w:before="0" w:beforeAutospacing="0" w:after="0" w:afterAutospacing="0"/>
              <w:rPr>
                <w:b/>
                <w:color w:val="0D0D0D"/>
              </w:rPr>
            </w:pPr>
            <w:r>
              <w:rPr>
                <w:b/>
                <w:color w:val="0D0D0D"/>
              </w:rPr>
              <w:t>5 – 6 лет</w:t>
            </w:r>
          </w:p>
        </w:tc>
        <w:tc>
          <w:tcPr>
            <w:tcW w:w="9219" w:type="dxa"/>
            <w:tcBorders>
              <w:top w:val="single" w:sz="4" w:space="0" w:color="auto"/>
              <w:left w:val="single" w:sz="4" w:space="0" w:color="auto"/>
              <w:bottom w:val="single" w:sz="4" w:space="0" w:color="auto"/>
              <w:right w:val="single" w:sz="4" w:space="0" w:color="auto"/>
            </w:tcBorders>
          </w:tcPr>
          <w:p w:rsidR="001B4C57" w:rsidRDefault="001B4C57" w:rsidP="001B4C57">
            <w:pPr>
              <w:pStyle w:val="a3"/>
              <w:rPr>
                <w:color w:val="0D0D0D"/>
              </w:rPr>
            </w:pPr>
            <w:r>
              <w:rPr>
                <w:color w:val="0D0D0D"/>
              </w:rPr>
              <w:t>Продолжать развивать умение детей устанавливать связь между создаваемыми постройками и тем, что они видят в окружающей жизни.</w:t>
            </w:r>
            <w:r>
              <w:t xml:space="preserve"> </w:t>
            </w:r>
            <w:r>
              <w:rPr>
                <w:color w:val="0D0D0D"/>
              </w:rPr>
              <w:t>Учить выделять основные части и характерные детали конструкций. Поощрять самостоятельность, творчество, инициативу, дружелюбие. Помогать анализировать сделанные воспитателем поделки и постройки.</w:t>
            </w:r>
            <w:r>
              <w:t xml:space="preserve"> </w:t>
            </w:r>
            <w:r>
              <w:rPr>
                <w:color w:val="0D0D0D"/>
              </w:rPr>
              <w:t>Знакомить с новыми деталями: разнообразными по форме и величине пластинами, брусками, цилиндрами, конусами и др. Учить заменять одни детали другими. Формировать умение создавать различные по величине и конструкции постройки одного и того же объекта. Учить строить по рисунку.</w:t>
            </w:r>
            <w:r>
              <w:t xml:space="preserve"> </w:t>
            </w:r>
            <w:r>
              <w:rPr>
                <w:color w:val="0D0D0D"/>
              </w:rPr>
              <w:t>Продолжать развивать умение работать коллективно, объединять свои поделки в соответствии с общим замыслом.</w:t>
            </w:r>
          </w:p>
        </w:tc>
      </w:tr>
      <w:tr w:rsidR="001B4C57" w:rsidTr="001B4C57">
        <w:tc>
          <w:tcPr>
            <w:tcW w:w="1463" w:type="dxa"/>
            <w:tcBorders>
              <w:top w:val="single" w:sz="4" w:space="0" w:color="auto"/>
              <w:left w:val="single" w:sz="4" w:space="0" w:color="auto"/>
              <w:bottom w:val="single" w:sz="4" w:space="0" w:color="auto"/>
              <w:right w:val="single" w:sz="4" w:space="0" w:color="auto"/>
            </w:tcBorders>
          </w:tcPr>
          <w:p w:rsidR="001B4C57" w:rsidRDefault="001B4C57" w:rsidP="001B4C57">
            <w:pPr>
              <w:pStyle w:val="a3"/>
              <w:spacing w:before="0" w:beforeAutospacing="0" w:after="0" w:afterAutospacing="0"/>
              <w:rPr>
                <w:b/>
                <w:color w:val="0D0D0D"/>
              </w:rPr>
            </w:pPr>
            <w:r>
              <w:rPr>
                <w:b/>
                <w:color w:val="0D0D0D"/>
              </w:rPr>
              <w:t>6 -7 лет</w:t>
            </w:r>
          </w:p>
        </w:tc>
        <w:tc>
          <w:tcPr>
            <w:tcW w:w="9219" w:type="dxa"/>
            <w:tcBorders>
              <w:top w:val="single" w:sz="4" w:space="0" w:color="auto"/>
              <w:left w:val="single" w:sz="4" w:space="0" w:color="auto"/>
              <w:bottom w:val="single" w:sz="4" w:space="0" w:color="auto"/>
              <w:right w:val="single" w:sz="4" w:space="0" w:color="auto"/>
            </w:tcBorders>
          </w:tcPr>
          <w:p w:rsidR="001B4C57" w:rsidRDefault="001B4C57" w:rsidP="001B4C57">
            <w:pPr>
              <w:pStyle w:val="a3"/>
              <w:rPr>
                <w:color w:val="0D0D0D"/>
              </w:rPr>
            </w:pPr>
            <w:r>
              <w:rPr>
                <w:color w:val="0D0D0D"/>
              </w:rPr>
              <w:t>Формировать интерес к разнообразным зданиям и сооружениям.</w:t>
            </w:r>
            <w:r>
              <w:t xml:space="preserve"> </w:t>
            </w:r>
            <w:r>
              <w:rPr>
                <w:color w:val="0D0D0D"/>
              </w:rPr>
              <w:t>Учить видеть конструкцию объекта и анализировать ее основные части, их функциональное назначение. Предлагать детям самостоятельно находить отдельные конструктивные решения на основе анализа существующих сооружений. Закреплять навыки коллективной работы.</w:t>
            </w:r>
          </w:p>
          <w:p w:rsidR="001B4C57" w:rsidRDefault="001B4C57" w:rsidP="001B4C57">
            <w:pPr>
              <w:pStyle w:val="a3"/>
              <w:rPr>
                <w:color w:val="0D0D0D"/>
              </w:rPr>
            </w:pPr>
            <w:r>
              <w:rPr>
                <w:b/>
                <w:color w:val="0D0D0D"/>
              </w:rPr>
              <w:t>Конструирование из строительного материала.</w:t>
            </w:r>
            <w:r>
              <w:rPr>
                <w:color w:val="0D0D0D"/>
              </w:rPr>
              <w:t xml:space="preserve"> Учить детей сооружать различные конструкции одного и того же объекта в соответствии с их назначением.</w:t>
            </w:r>
            <w:r>
              <w:t xml:space="preserve"> </w:t>
            </w:r>
            <w:r>
              <w:rPr>
                <w:color w:val="0D0D0D"/>
              </w:rPr>
              <w:t>Продолжать учить сооружать постройки, объединенные общей темой.</w:t>
            </w:r>
          </w:p>
          <w:p w:rsidR="001B4C57" w:rsidRDefault="001B4C57" w:rsidP="001B4C57">
            <w:pPr>
              <w:pStyle w:val="a3"/>
              <w:rPr>
                <w:color w:val="0D0D0D"/>
              </w:rPr>
            </w:pPr>
            <w:r>
              <w:rPr>
                <w:b/>
                <w:color w:val="0D0D0D"/>
              </w:rPr>
              <w:t>Конструирование из деталей конструкторов</w:t>
            </w:r>
            <w:r>
              <w:rPr>
                <w:color w:val="0D0D0D"/>
              </w:rPr>
              <w:t>. Познакомить с разнообразными пластмассовыми конструкторами. Учить создавать различные модели (здания, самолеты, поезда и т. д.) по рисунку, по словесной инструкции воспитателя, по собственному замыслу. Познакомить детей с деревянным конструктором, детали которого крепятся штифтами. Учить создавать различные конструкции (мебель, машины) по рисунку и по словесной инструкции воспитателя. Учить создавать конструкции, объединенные общей темой. Учить разбирать конструкции при помощи скобы и киянки (в пластмассовых конструкторах).</w:t>
            </w:r>
          </w:p>
        </w:tc>
      </w:tr>
    </w:tbl>
    <w:p w:rsidR="001B4C57" w:rsidRPr="00603F50" w:rsidRDefault="001B4C57" w:rsidP="001B4C57">
      <w:pPr>
        <w:pStyle w:val="a3"/>
        <w:jc w:val="center"/>
        <w:rPr>
          <w:b/>
          <w:bCs/>
          <w:sz w:val="28"/>
          <w:szCs w:val="28"/>
        </w:rPr>
      </w:pPr>
      <w:r w:rsidRPr="00603F50">
        <w:rPr>
          <w:b/>
          <w:bCs/>
          <w:sz w:val="28"/>
          <w:szCs w:val="28"/>
        </w:rPr>
        <w:t>Музыкальная деятельность</w:t>
      </w:r>
    </w:p>
    <w:p w:rsidR="001B4C57" w:rsidRPr="00603F50" w:rsidRDefault="001B4C57" w:rsidP="001B4C57">
      <w:pPr>
        <w:pStyle w:val="a3"/>
        <w:rPr>
          <w:sz w:val="28"/>
          <w:szCs w:val="28"/>
        </w:rPr>
      </w:pPr>
      <w:r w:rsidRPr="00603F50">
        <w:rPr>
          <w:b/>
          <w:sz w:val="28"/>
          <w:szCs w:val="28"/>
        </w:rPr>
        <w:t>Основные цели:</w:t>
      </w:r>
      <w:r w:rsidRPr="00603F50">
        <w:rPr>
          <w:sz w:val="28"/>
          <w:szCs w:val="28"/>
        </w:rPr>
        <w:t xml:space="preserve"> развитие музыкальности детей и их способности эмоционально воспринимать музыку.</w:t>
      </w:r>
    </w:p>
    <w:p w:rsidR="001B4C57" w:rsidRPr="00603F50" w:rsidRDefault="001B4C57" w:rsidP="001B4C57">
      <w:pPr>
        <w:pStyle w:val="a3"/>
        <w:rPr>
          <w:b/>
          <w:sz w:val="28"/>
          <w:szCs w:val="28"/>
        </w:rPr>
      </w:pPr>
      <w:r w:rsidRPr="00603F50">
        <w:rPr>
          <w:b/>
          <w:sz w:val="28"/>
          <w:szCs w:val="28"/>
        </w:rPr>
        <w:t>Задачи:</w:t>
      </w:r>
    </w:p>
    <w:p w:rsidR="001B4C57" w:rsidRPr="00603F50" w:rsidRDefault="001B4C57" w:rsidP="00A62330">
      <w:pPr>
        <w:pStyle w:val="a3"/>
        <w:numPr>
          <w:ilvl w:val="0"/>
          <w:numId w:val="32"/>
        </w:numPr>
        <w:rPr>
          <w:sz w:val="28"/>
          <w:szCs w:val="28"/>
        </w:rPr>
      </w:pPr>
      <w:r w:rsidRPr="00603F50">
        <w:rPr>
          <w:sz w:val="28"/>
          <w:szCs w:val="28"/>
        </w:rPr>
        <w:lastRenderedPageBreak/>
        <w:t>Развитие музыкально-художественной деятельности.</w:t>
      </w:r>
    </w:p>
    <w:p w:rsidR="001B4C57" w:rsidRPr="00603F50" w:rsidRDefault="001B4C57" w:rsidP="00A62330">
      <w:pPr>
        <w:pStyle w:val="a3"/>
        <w:numPr>
          <w:ilvl w:val="0"/>
          <w:numId w:val="32"/>
        </w:numPr>
        <w:rPr>
          <w:sz w:val="28"/>
          <w:szCs w:val="28"/>
        </w:rPr>
      </w:pPr>
      <w:r w:rsidRPr="00603F50">
        <w:rPr>
          <w:sz w:val="28"/>
          <w:szCs w:val="28"/>
        </w:rPr>
        <w:t>Приобщение к музыкальному искусству.</w:t>
      </w:r>
    </w:p>
    <w:p w:rsidR="001B4C57" w:rsidRPr="00603F50" w:rsidRDefault="001B4C57" w:rsidP="00A62330">
      <w:pPr>
        <w:pStyle w:val="a3"/>
        <w:numPr>
          <w:ilvl w:val="0"/>
          <w:numId w:val="32"/>
        </w:numPr>
        <w:rPr>
          <w:sz w:val="28"/>
          <w:szCs w:val="28"/>
        </w:rPr>
      </w:pPr>
      <w:r w:rsidRPr="00603F50">
        <w:rPr>
          <w:sz w:val="28"/>
          <w:szCs w:val="28"/>
        </w:rPr>
        <w:t>Развитие воображения и творческой активности.</w:t>
      </w:r>
    </w:p>
    <w:p w:rsidR="001B4C57" w:rsidRPr="00603F50" w:rsidRDefault="001B4C57" w:rsidP="001B4C57">
      <w:pPr>
        <w:pStyle w:val="a3"/>
        <w:rPr>
          <w:b/>
          <w:sz w:val="28"/>
          <w:szCs w:val="28"/>
        </w:rPr>
      </w:pPr>
      <w:r w:rsidRPr="00603F50">
        <w:rPr>
          <w:b/>
          <w:sz w:val="28"/>
          <w:szCs w:val="28"/>
        </w:rPr>
        <w:t>Направления образовательной работы:</w:t>
      </w:r>
    </w:p>
    <w:p w:rsidR="001B4C57" w:rsidRPr="00603F50" w:rsidRDefault="001B4C57" w:rsidP="00A62330">
      <w:pPr>
        <w:pStyle w:val="a3"/>
        <w:numPr>
          <w:ilvl w:val="0"/>
          <w:numId w:val="33"/>
        </w:numPr>
        <w:rPr>
          <w:sz w:val="28"/>
          <w:szCs w:val="28"/>
        </w:rPr>
      </w:pPr>
      <w:r w:rsidRPr="00603F50">
        <w:rPr>
          <w:sz w:val="28"/>
          <w:szCs w:val="28"/>
        </w:rPr>
        <w:t>Слушание.</w:t>
      </w:r>
    </w:p>
    <w:p w:rsidR="001B4C57" w:rsidRPr="00603F50" w:rsidRDefault="001B4C57" w:rsidP="00A62330">
      <w:pPr>
        <w:pStyle w:val="a3"/>
        <w:numPr>
          <w:ilvl w:val="0"/>
          <w:numId w:val="33"/>
        </w:numPr>
        <w:rPr>
          <w:sz w:val="28"/>
          <w:szCs w:val="28"/>
        </w:rPr>
      </w:pPr>
      <w:r w:rsidRPr="00603F50">
        <w:rPr>
          <w:sz w:val="28"/>
          <w:szCs w:val="28"/>
        </w:rPr>
        <w:t>Пение.</w:t>
      </w:r>
    </w:p>
    <w:p w:rsidR="001B4C57" w:rsidRPr="00603F50" w:rsidRDefault="001B4C57" w:rsidP="00A62330">
      <w:pPr>
        <w:pStyle w:val="a3"/>
        <w:numPr>
          <w:ilvl w:val="0"/>
          <w:numId w:val="33"/>
        </w:numPr>
        <w:rPr>
          <w:sz w:val="28"/>
          <w:szCs w:val="28"/>
        </w:rPr>
      </w:pPr>
      <w:r w:rsidRPr="00603F50">
        <w:rPr>
          <w:sz w:val="28"/>
          <w:szCs w:val="28"/>
        </w:rPr>
        <w:t>Музыкально-ритмические движения.</w:t>
      </w:r>
    </w:p>
    <w:p w:rsidR="001B4C57" w:rsidRPr="00603F50" w:rsidRDefault="001B4C57" w:rsidP="00A62330">
      <w:pPr>
        <w:pStyle w:val="a3"/>
        <w:numPr>
          <w:ilvl w:val="0"/>
          <w:numId w:val="33"/>
        </w:numPr>
        <w:rPr>
          <w:sz w:val="28"/>
          <w:szCs w:val="28"/>
        </w:rPr>
      </w:pPr>
      <w:r w:rsidRPr="00603F50">
        <w:rPr>
          <w:sz w:val="28"/>
          <w:szCs w:val="28"/>
        </w:rPr>
        <w:t>Игра на детских музыкальных инструментах.</w:t>
      </w:r>
    </w:p>
    <w:p w:rsidR="001B4C57" w:rsidRPr="00603F50" w:rsidRDefault="001B4C57" w:rsidP="00A62330">
      <w:pPr>
        <w:pStyle w:val="a3"/>
        <w:numPr>
          <w:ilvl w:val="0"/>
          <w:numId w:val="33"/>
        </w:numPr>
        <w:rPr>
          <w:sz w:val="28"/>
          <w:szCs w:val="28"/>
        </w:rPr>
      </w:pPr>
      <w:r w:rsidRPr="00603F50">
        <w:rPr>
          <w:sz w:val="28"/>
          <w:szCs w:val="28"/>
        </w:rPr>
        <w:t>Развитие детского творчества (песенного, музыкально-игрового, танцевального).</w:t>
      </w:r>
    </w:p>
    <w:p w:rsidR="001B4C57" w:rsidRPr="00603F50" w:rsidRDefault="001B4C57" w:rsidP="001B4C57">
      <w:pPr>
        <w:pStyle w:val="a3"/>
        <w:rPr>
          <w:b/>
          <w:sz w:val="28"/>
          <w:szCs w:val="28"/>
        </w:rPr>
      </w:pPr>
      <w:r w:rsidRPr="00603F50">
        <w:rPr>
          <w:b/>
          <w:sz w:val="28"/>
          <w:szCs w:val="28"/>
        </w:rPr>
        <w:t>Методы музыкального развития:</w:t>
      </w:r>
    </w:p>
    <w:p w:rsidR="001B4C57" w:rsidRPr="00603F50" w:rsidRDefault="001B4C57" w:rsidP="00A62330">
      <w:pPr>
        <w:pStyle w:val="a3"/>
        <w:numPr>
          <w:ilvl w:val="0"/>
          <w:numId w:val="34"/>
        </w:numPr>
        <w:rPr>
          <w:sz w:val="28"/>
          <w:szCs w:val="28"/>
        </w:rPr>
      </w:pPr>
      <w:r w:rsidRPr="00603F50">
        <w:rPr>
          <w:sz w:val="28"/>
          <w:szCs w:val="28"/>
        </w:rPr>
        <w:t>Наглядный: сопровождение музыкального ряда изобразительным, показ движений.</w:t>
      </w:r>
    </w:p>
    <w:p w:rsidR="001B4C57" w:rsidRPr="00603F50" w:rsidRDefault="001B4C57" w:rsidP="00A62330">
      <w:pPr>
        <w:pStyle w:val="a3"/>
        <w:numPr>
          <w:ilvl w:val="0"/>
          <w:numId w:val="34"/>
        </w:numPr>
        <w:rPr>
          <w:sz w:val="28"/>
          <w:szCs w:val="28"/>
        </w:rPr>
      </w:pPr>
      <w:r w:rsidRPr="00603F50">
        <w:rPr>
          <w:sz w:val="28"/>
          <w:szCs w:val="28"/>
        </w:rPr>
        <w:t>Словесный: беседы о различных музыкальных жанрах.</w:t>
      </w:r>
    </w:p>
    <w:p w:rsidR="001B4C57" w:rsidRPr="00603F50" w:rsidRDefault="001B4C57" w:rsidP="00A62330">
      <w:pPr>
        <w:pStyle w:val="a3"/>
        <w:numPr>
          <w:ilvl w:val="0"/>
          <w:numId w:val="34"/>
        </w:numPr>
        <w:rPr>
          <w:sz w:val="28"/>
          <w:szCs w:val="28"/>
        </w:rPr>
      </w:pPr>
      <w:r w:rsidRPr="00603F50">
        <w:rPr>
          <w:sz w:val="28"/>
          <w:szCs w:val="28"/>
        </w:rPr>
        <w:t>Словесно-слуховой: пение.</w:t>
      </w:r>
    </w:p>
    <w:p w:rsidR="001B4C57" w:rsidRPr="00603F50" w:rsidRDefault="001B4C57" w:rsidP="00A62330">
      <w:pPr>
        <w:pStyle w:val="a3"/>
        <w:numPr>
          <w:ilvl w:val="0"/>
          <w:numId w:val="34"/>
        </w:numPr>
        <w:rPr>
          <w:sz w:val="28"/>
          <w:szCs w:val="28"/>
        </w:rPr>
      </w:pPr>
      <w:r w:rsidRPr="00603F50">
        <w:rPr>
          <w:sz w:val="28"/>
          <w:szCs w:val="28"/>
        </w:rPr>
        <w:t>Слуховой: слушание музыки.</w:t>
      </w:r>
    </w:p>
    <w:p w:rsidR="001B4C57" w:rsidRPr="00603F50" w:rsidRDefault="001B4C57" w:rsidP="00A62330">
      <w:pPr>
        <w:pStyle w:val="a3"/>
        <w:numPr>
          <w:ilvl w:val="0"/>
          <w:numId w:val="34"/>
        </w:numPr>
        <w:rPr>
          <w:sz w:val="28"/>
          <w:szCs w:val="28"/>
        </w:rPr>
      </w:pPr>
      <w:r w:rsidRPr="00603F50">
        <w:rPr>
          <w:sz w:val="28"/>
          <w:szCs w:val="28"/>
        </w:rPr>
        <w:t>Игровой: музыкальные игры.</w:t>
      </w:r>
    </w:p>
    <w:p w:rsidR="001B4C57" w:rsidRPr="00603F50" w:rsidRDefault="001B4C57" w:rsidP="00A62330">
      <w:pPr>
        <w:pStyle w:val="a3"/>
        <w:numPr>
          <w:ilvl w:val="0"/>
          <w:numId w:val="34"/>
        </w:numPr>
        <w:rPr>
          <w:sz w:val="28"/>
          <w:szCs w:val="28"/>
        </w:rPr>
      </w:pPr>
      <w:r w:rsidRPr="00603F50">
        <w:rPr>
          <w:sz w:val="28"/>
          <w:szCs w:val="28"/>
        </w:rPr>
        <w:t xml:space="preserve">Практический: разучивание песен, танцев, воспроизведение мелодий. </w:t>
      </w:r>
    </w:p>
    <w:p w:rsidR="001B4C57" w:rsidRDefault="001B4C57" w:rsidP="001B4C57">
      <w:pPr>
        <w:pStyle w:val="a3"/>
      </w:pPr>
    </w:p>
    <w:p w:rsidR="001B4C57" w:rsidRDefault="001B4C57" w:rsidP="001B4C57">
      <w:pPr>
        <w:ind w:right="360"/>
        <w:jc w:val="center"/>
        <w:rPr>
          <w:b/>
        </w:rPr>
        <w:sectPr w:rsidR="001B4C57" w:rsidSect="001B4C57">
          <w:pgSz w:w="11906" w:h="16838"/>
          <w:pgMar w:top="720" w:right="720" w:bottom="720" w:left="720" w:header="709" w:footer="709" w:gutter="0"/>
          <w:cols w:space="708"/>
          <w:docGrid w:linePitch="360"/>
        </w:sectPr>
      </w:pPr>
    </w:p>
    <w:p w:rsidR="001B4C57" w:rsidRPr="00011260" w:rsidRDefault="001B4C57" w:rsidP="001B4C57">
      <w:pPr>
        <w:ind w:right="181"/>
        <w:jc w:val="center"/>
        <w:rPr>
          <w:rFonts w:eastAsia="Arial Narrow"/>
          <w:b/>
          <w:sz w:val="28"/>
          <w:szCs w:val="28"/>
        </w:rPr>
      </w:pPr>
      <w:r w:rsidRPr="00BE7BDE">
        <w:rPr>
          <w:rFonts w:eastAsia="Arial Narrow"/>
          <w:b/>
          <w:sz w:val="28"/>
          <w:szCs w:val="28"/>
        </w:rPr>
        <w:lastRenderedPageBreak/>
        <w:t>ФОРМЫ РАБОТЫ ПО РЕАЛИЗАЦИИ ОСНОВНЫХ ЗАДАЧ ПО В</w:t>
      </w:r>
      <w:r w:rsidR="00EA49BD">
        <w:rPr>
          <w:rFonts w:eastAsia="Arial Narrow"/>
          <w:b/>
          <w:sz w:val="28"/>
          <w:szCs w:val="28"/>
        </w:rPr>
        <w:t>ИДАМ МУЗЫКАЛЬНОЙ ДЕЯТЕЛЬНОСТИ (2</w:t>
      </w:r>
      <w:r w:rsidRPr="00BE7BDE">
        <w:rPr>
          <w:rFonts w:eastAsia="Arial Narrow"/>
          <w:b/>
          <w:sz w:val="28"/>
          <w:szCs w:val="28"/>
        </w:rPr>
        <w:t>-4года)</w:t>
      </w:r>
    </w:p>
    <w:p w:rsidR="001B4C57" w:rsidRPr="00BE7BDE" w:rsidRDefault="001B4C57" w:rsidP="001B4C57">
      <w:pPr>
        <w:ind w:left="180"/>
        <w:jc w:val="center"/>
        <w:rPr>
          <w:b/>
          <w:sz w:val="28"/>
          <w:szCs w:val="28"/>
        </w:rPr>
      </w:pPr>
      <w:r w:rsidRPr="00BE7BDE">
        <w:rPr>
          <w:b/>
          <w:sz w:val="28"/>
          <w:szCs w:val="28"/>
        </w:rPr>
        <w:t>Раздел «СЛУШАНИЕ»</w:t>
      </w:r>
    </w:p>
    <w:tbl>
      <w:tblPr>
        <w:tblW w:w="0" w:type="auto"/>
        <w:tblInd w:w="-2" w:type="dxa"/>
        <w:tblCellMar>
          <w:left w:w="10" w:type="dxa"/>
          <w:right w:w="10" w:type="dxa"/>
        </w:tblCellMar>
        <w:tblLook w:val="04A0"/>
      </w:tblPr>
      <w:tblGrid>
        <w:gridCol w:w="2175"/>
        <w:gridCol w:w="2055"/>
        <w:gridCol w:w="2869"/>
        <w:gridCol w:w="2474"/>
      </w:tblGrid>
      <w:tr w:rsidR="001B4C57" w:rsidTr="001B4C57">
        <w:trPr>
          <w:trHeight w:val="185"/>
        </w:trPr>
        <w:tc>
          <w:tcPr>
            <w:tcW w:w="10707"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B4C57" w:rsidRPr="00EE3A82" w:rsidRDefault="001B4C57" w:rsidP="001B4C57">
            <w:pPr>
              <w:ind w:right="180"/>
              <w:jc w:val="center"/>
            </w:pPr>
            <w:r w:rsidRPr="00EE3A82">
              <w:rPr>
                <w:rFonts w:eastAsia="Arial Narrow"/>
                <w:b/>
              </w:rPr>
              <w:t>Формы работы</w:t>
            </w:r>
          </w:p>
        </w:tc>
      </w:tr>
      <w:tr w:rsidR="001B4C57" w:rsidTr="001B4C57">
        <w:trPr>
          <w:trHeight w:val="1"/>
        </w:trPr>
        <w:tc>
          <w:tcPr>
            <w:tcW w:w="248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B4C57" w:rsidRDefault="001B4C57" w:rsidP="001B4C57">
            <w:pPr>
              <w:ind w:left="180"/>
              <w:jc w:val="center"/>
            </w:pPr>
            <w:r>
              <w:t xml:space="preserve">Режимные моменты </w:t>
            </w:r>
          </w:p>
        </w:tc>
        <w:tc>
          <w:tcPr>
            <w:tcW w:w="22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B4C57" w:rsidRDefault="001B4C57" w:rsidP="001B4C57">
            <w:pPr>
              <w:jc w:val="center"/>
            </w:pPr>
            <w:r>
              <w:t>Совместная деятельность педагога с детьми</w:t>
            </w:r>
          </w:p>
        </w:tc>
        <w:tc>
          <w:tcPr>
            <w:tcW w:w="31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B4C57" w:rsidRDefault="001B4C57" w:rsidP="001B4C57">
            <w:pPr>
              <w:jc w:val="center"/>
            </w:pPr>
            <w:r>
              <w:t>Самостоятельная деятельность детей</w:t>
            </w:r>
          </w:p>
        </w:tc>
        <w:tc>
          <w:tcPr>
            <w:tcW w:w="28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B4C57" w:rsidRDefault="001B4C57" w:rsidP="001B4C57">
            <w:pPr>
              <w:jc w:val="center"/>
            </w:pPr>
            <w:r>
              <w:t>Совместная деятельность с семьей</w:t>
            </w:r>
          </w:p>
        </w:tc>
      </w:tr>
      <w:tr w:rsidR="001B4C57" w:rsidTr="001B4C57">
        <w:trPr>
          <w:trHeight w:val="1"/>
        </w:trPr>
        <w:tc>
          <w:tcPr>
            <w:tcW w:w="10707"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B4C57" w:rsidRPr="00EE3A82" w:rsidRDefault="001B4C57" w:rsidP="001B4C57">
            <w:pPr>
              <w:ind w:right="180"/>
              <w:jc w:val="center"/>
            </w:pPr>
            <w:r w:rsidRPr="00EE3A82">
              <w:rPr>
                <w:rFonts w:eastAsia="Arial Narrow"/>
                <w:b/>
              </w:rPr>
              <w:t>Формы организации детей</w:t>
            </w:r>
          </w:p>
        </w:tc>
      </w:tr>
      <w:tr w:rsidR="001B4C57" w:rsidTr="001B4C57">
        <w:trPr>
          <w:trHeight w:val="1"/>
        </w:trPr>
        <w:tc>
          <w:tcPr>
            <w:tcW w:w="248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B4C57" w:rsidRDefault="001B4C57" w:rsidP="001B4C57">
            <w:pPr>
              <w:jc w:val="center"/>
            </w:pPr>
            <w:r>
              <w:t>Индивидуальные</w:t>
            </w:r>
          </w:p>
          <w:p w:rsidR="001B4C57" w:rsidRDefault="001B4C57" w:rsidP="001B4C57">
            <w:pPr>
              <w:jc w:val="center"/>
            </w:pPr>
            <w:r>
              <w:t>Подгрупповые</w:t>
            </w:r>
          </w:p>
        </w:tc>
        <w:tc>
          <w:tcPr>
            <w:tcW w:w="22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B4C57" w:rsidRDefault="001B4C57" w:rsidP="001B4C57">
            <w:pPr>
              <w:jc w:val="center"/>
            </w:pPr>
            <w:r>
              <w:t>Групповые</w:t>
            </w:r>
          </w:p>
          <w:p w:rsidR="001B4C57" w:rsidRDefault="001B4C57" w:rsidP="001B4C57">
            <w:pPr>
              <w:jc w:val="center"/>
            </w:pPr>
            <w:r>
              <w:t>Подгрупповые</w:t>
            </w:r>
          </w:p>
          <w:p w:rsidR="001B4C57" w:rsidRDefault="001B4C57" w:rsidP="001B4C57">
            <w:pPr>
              <w:jc w:val="center"/>
            </w:pPr>
            <w:r>
              <w:t xml:space="preserve">Индивидуальные </w:t>
            </w:r>
          </w:p>
        </w:tc>
        <w:tc>
          <w:tcPr>
            <w:tcW w:w="31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B4C57" w:rsidRDefault="001B4C57" w:rsidP="001B4C57">
            <w:pPr>
              <w:jc w:val="center"/>
            </w:pPr>
            <w:r>
              <w:t xml:space="preserve">Индивидуальные </w:t>
            </w:r>
          </w:p>
          <w:p w:rsidR="001B4C57" w:rsidRDefault="001B4C57" w:rsidP="001B4C57">
            <w:pPr>
              <w:jc w:val="center"/>
            </w:pPr>
            <w:r>
              <w:t>Подгрупповые</w:t>
            </w:r>
          </w:p>
          <w:p w:rsidR="001B4C57" w:rsidRDefault="001B4C57" w:rsidP="001B4C57">
            <w:pPr>
              <w:jc w:val="center"/>
            </w:pPr>
            <w:r>
              <w:t xml:space="preserve"> </w:t>
            </w:r>
          </w:p>
        </w:tc>
        <w:tc>
          <w:tcPr>
            <w:tcW w:w="28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B4C57" w:rsidRDefault="001B4C57" w:rsidP="001B4C57">
            <w:pPr>
              <w:jc w:val="center"/>
            </w:pPr>
            <w:r>
              <w:t>Групповые</w:t>
            </w:r>
          </w:p>
          <w:p w:rsidR="001B4C57" w:rsidRDefault="001B4C57" w:rsidP="001B4C57">
            <w:pPr>
              <w:jc w:val="center"/>
            </w:pPr>
            <w:r>
              <w:t>Подгрупповые</w:t>
            </w:r>
          </w:p>
          <w:p w:rsidR="001B4C57" w:rsidRDefault="001B4C57" w:rsidP="001B4C57">
            <w:pPr>
              <w:jc w:val="center"/>
            </w:pPr>
            <w:r>
              <w:t>Индивидуальные</w:t>
            </w:r>
          </w:p>
        </w:tc>
      </w:tr>
      <w:tr w:rsidR="001B4C57" w:rsidTr="001B4C57">
        <w:trPr>
          <w:trHeight w:val="1"/>
        </w:trPr>
        <w:tc>
          <w:tcPr>
            <w:tcW w:w="248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B4C57" w:rsidRDefault="001B4C57" w:rsidP="00A62330">
            <w:pPr>
              <w:numPr>
                <w:ilvl w:val="0"/>
                <w:numId w:val="35"/>
              </w:numPr>
              <w:tabs>
                <w:tab w:val="left" w:pos="360"/>
              </w:tabs>
              <w:spacing w:after="0" w:line="240" w:lineRule="auto"/>
              <w:ind w:left="360" w:hanging="360"/>
            </w:pPr>
            <w:r>
              <w:t>Использование музыки:</w:t>
            </w:r>
          </w:p>
          <w:p w:rsidR="001B4C57" w:rsidRDefault="001B4C57" w:rsidP="001B4C57">
            <w:r>
              <w:t>-на утренней гимнастике и физкультурных занятиях;</w:t>
            </w:r>
          </w:p>
          <w:p w:rsidR="001B4C57" w:rsidRDefault="001B4C57" w:rsidP="001B4C57">
            <w:r>
              <w:t>- на музыкальных занятиях;</w:t>
            </w:r>
          </w:p>
          <w:p w:rsidR="001B4C57" w:rsidRDefault="001B4C57" w:rsidP="001B4C57">
            <w:r>
              <w:t>- во время умывания</w:t>
            </w:r>
          </w:p>
          <w:p w:rsidR="001B4C57" w:rsidRDefault="001B4C57" w:rsidP="001B4C57">
            <w:r>
              <w:t>- на других занятиях (ознакомление с окружающим миром, развитие речи, изобразительная деятельность)</w:t>
            </w:r>
          </w:p>
          <w:p w:rsidR="001B4C57" w:rsidRDefault="001B4C57" w:rsidP="001B4C57">
            <w:r>
              <w:t xml:space="preserve">- во время  прогулки (в теплое время) </w:t>
            </w:r>
          </w:p>
          <w:p w:rsidR="001B4C57" w:rsidRDefault="001B4C57" w:rsidP="001B4C57">
            <w:r>
              <w:t>- в сюжетно-ролевых играх</w:t>
            </w:r>
          </w:p>
          <w:p w:rsidR="001B4C57" w:rsidRDefault="001B4C57" w:rsidP="001B4C57">
            <w:r>
              <w:t>- перед дневным сном</w:t>
            </w:r>
          </w:p>
          <w:p w:rsidR="001B4C57" w:rsidRDefault="001B4C57" w:rsidP="001B4C57">
            <w:r>
              <w:t>- при пробуждении</w:t>
            </w:r>
          </w:p>
          <w:p w:rsidR="001B4C57" w:rsidRDefault="001B4C57" w:rsidP="001B4C57">
            <w:r>
              <w:lastRenderedPageBreak/>
              <w:t>- на праздниках и развлечениях</w:t>
            </w:r>
          </w:p>
        </w:tc>
        <w:tc>
          <w:tcPr>
            <w:tcW w:w="22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B4C57" w:rsidRDefault="001B4C57" w:rsidP="00A62330">
            <w:pPr>
              <w:numPr>
                <w:ilvl w:val="0"/>
                <w:numId w:val="36"/>
              </w:numPr>
              <w:tabs>
                <w:tab w:val="left" w:pos="360"/>
              </w:tabs>
              <w:spacing w:after="0" w:line="240" w:lineRule="auto"/>
              <w:ind w:left="360" w:hanging="360"/>
            </w:pPr>
            <w:r>
              <w:lastRenderedPageBreak/>
              <w:t xml:space="preserve">Занятия </w:t>
            </w:r>
          </w:p>
          <w:p w:rsidR="001B4C57" w:rsidRDefault="001B4C57" w:rsidP="00A62330">
            <w:pPr>
              <w:numPr>
                <w:ilvl w:val="0"/>
                <w:numId w:val="36"/>
              </w:numPr>
              <w:tabs>
                <w:tab w:val="left" w:pos="360"/>
              </w:tabs>
              <w:spacing w:after="0" w:line="240" w:lineRule="auto"/>
              <w:ind w:left="360" w:hanging="360"/>
            </w:pPr>
            <w:r>
              <w:t>Праздники, развлечения</w:t>
            </w:r>
          </w:p>
          <w:p w:rsidR="001B4C57" w:rsidRDefault="001B4C57" w:rsidP="00A62330">
            <w:pPr>
              <w:numPr>
                <w:ilvl w:val="0"/>
                <w:numId w:val="36"/>
              </w:numPr>
              <w:tabs>
                <w:tab w:val="left" w:pos="360"/>
              </w:tabs>
              <w:spacing w:after="0" w:line="240" w:lineRule="auto"/>
              <w:ind w:left="360" w:hanging="360"/>
            </w:pPr>
            <w:r>
              <w:t xml:space="preserve">Музыка в повседневной жизни: </w:t>
            </w:r>
          </w:p>
          <w:p w:rsidR="001B4C57" w:rsidRDefault="001B4C57" w:rsidP="001B4C57">
            <w:r>
              <w:t>-Другие занятия</w:t>
            </w:r>
          </w:p>
          <w:p w:rsidR="001B4C57" w:rsidRDefault="001B4C57" w:rsidP="001B4C57">
            <w:r>
              <w:t>-Театрализованная деятельность</w:t>
            </w:r>
          </w:p>
          <w:p w:rsidR="001B4C57" w:rsidRDefault="001B4C57" w:rsidP="001B4C57">
            <w:r>
              <w:t xml:space="preserve">-Слушание музыкальных сказок, </w:t>
            </w:r>
          </w:p>
          <w:p w:rsidR="001B4C57" w:rsidRDefault="001B4C57" w:rsidP="001B4C57">
            <w:r>
              <w:t>-Просмотр мультфильмов, фрагментов детских музыкальных фильмов</w:t>
            </w:r>
          </w:p>
          <w:p w:rsidR="001B4C57" w:rsidRDefault="001B4C57" w:rsidP="001B4C57">
            <w:pPr>
              <w:jc w:val="both"/>
            </w:pPr>
            <w:r>
              <w:t>- рассматривание картинок, иллюстраций в детских книгах, репродукций, предметов окружающей действительности;</w:t>
            </w:r>
          </w:p>
          <w:p w:rsidR="001B4C57" w:rsidRDefault="001B4C57" w:rsidP="001B4C57">
            <w:pPr>
              <w:rPr>
                <w:b/>
                <w:i/>
              </w:rPr>
            </w:pPr>
          </w:p>
          <w:p w:rsidR="001B4C57" w:rsidRDefault="001B4C57" w:rsidP="001B4C57"/>
        </w:tc>
        <w:tc>
          <w:tcPr>
            <w:tcW w:w="31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B4C57" w:rsidRDefault="001B4C57" w:rsidP="00A62330">
            <w:pPr>
              <w:numPr>
                <w:ilvl w:val="0"/>
                <w:numId w:val="37"/>
              </w:numPr>
              <w:tabs>
                <w:tab w:val="left" w:pos="360"/>
              </w:tabs>
              <w:spacing w:after="0" w:line="240" w:lineRule="auto"/>
              <w:ind w:left="360" w:hanging="360"/>
            </w:pPr>
            <w:r>
              <w:lastRenderedPageBreak/>
              <w:t>Создание условий для самостоятельной музыкальной деятельности в группе: подбор музыкальных инструментов (озвученных и не озвученных), музыкальных игрушек, театральных кукол, атрибутов для ряженья, ТСО.</w:t>
            </w:r>
          </w:p>
          <w:p w:rsidR="001B4C57" w:rsidRDefault="001B4C57" w:rsidP="00A62330">
            <w:pPr>
              <w:numPr>
                <w:ilvl w:val="0"/>
                <w:numId w:val="37"/>
              </w:numPr>
              <w:tabs>
                <w:tab w:val="left" w:pos="360"/>
              </w:tabs>
              <w:spacing w:after="0" w:line="240" w:lineRule="auto"/>
              <w:ind w:left="360" w:hanging="360"/>
            </w:pPr>
            <w:r>
              <w:t>Экспериментирование со звуками, используя музыкальные игрушки и шумовые инструменты</w:t>
            </w:r>
          </w:p>
          <w:p w:rsidR="001B4C57" w:rsidRDefault="001B4C57" w:rsidP="00A62330">
            <w:pPr>
              <w:numPr>
                <w:ilvl w:val="0"/>
                <w:numId w:val="37"/>
              </w:numPr>
              <w:tabs>
                <w:tab w:val="left" w:pos="360"/>
              </w:tabs>
              <w:spacing w:after="0" w:line="240" w:lineRule="auto"/>
              <w:ind w:left="360" w:hanging="360"/>
            </w:pPr>
            <w:r>
              <w:t>Игры в «праздники», «концерт»</w:t>
            </w:r>
          </w:p>
          <w:p w:rsidR="001B4C57" w:rsidRDefault="001B4C57" w:rsidP="001B4C57"/>
        </w:tc>
        <w:tc>
          <w:tcPr>
            <w:tcW w:w="28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B4C57" w:rsidRDefault="001B4C57" w:rsidP="00A62330">
            <w:pPr>
              <w:numPr>
                <w:ilvl w:val="0"/>
                <w:numId w:val="38"/>
              </w:numPr>
              <w:tabs>
                <w:tab w:val="left" w:pos="360"/>
              </w:tabs>
              <w:spacing w:after="0" w:line="240" w:lineRule="auto"/>
              <w:ind w:left="360" w:hanging="360"/>
            </w:pPr>
            <w:r>
              <w:t>Консультации для родителей</w:t>
            </w:r>
          </w:p>
          <w:p w:rsidR="001B4C57" w:rsidRDefault="001B4C57" w:rsidP="00A62330">
            <w:pPr>
              <w:numPr>
                <w:ilvl w:val="0"/>
                <w:numId w:val="38"/>
              </w:numPr>
              <w:tabs>
                <w:tab w:val="left" w:pos="360"/>
              </w:tabs>
              <w:spacing w:after="0" w:line="240" w:lineRule="auto"/>
              <w:ind w:left="360" w:hanging="360"/>
            </w:pPr>
            <w:r>
              <w:t>Родительские собрания</w:t>
            </w:r>
          </w:p>
          <w:p w:rsidR="001B4C57" w:rsidRDefault="001B4C57" w:rsidP="00A62330">
            <w:pPr>
              <w:numPr>
                <w:ilvl w:val="0"/>
                <w:numId w:val="38"/>
              </w:numPr>
              <w:tabs>
                <w:tab w:val="left" w:pos="360"/>
              </w:tabs>
              <w:spacing w:after="0" w:line="240" w:lineRule="auto"/>
              <w:ind w:left="360" w:hanging="360"/>
            </w:pPr>
            <w:r>
              <w:t>Индивидуальные беседы</w:t>
            </w:r>
          </w:p>
          <w:p w:rsidR="001B4C57" w:rsidRDefault="001B4C57" w:rsidP="00A62330">
            <w:pPr>
              <w:numPr>
                <w:ilvl w:val="0"/>
                <w:numId w:val="38"/>
              </w:numPr>
              <w:tabs>
                <w:tab w:val="left" w:pos="360"/>
              </w:tabs>
              <w:spacing w:after="0" w:line="240" w:lineRule="auto"/>
              <w:ind w:left="360" w:hanging="360"/>
            </w:pPr>
            <w:r>
              <w:t>Совместные праздники, развлечения в ДОУ (включение родителей в праздники и подготовку к ним)</w:t>
            </w:r>
          </w:p>
          <w:p w:rsidR="001B4C57" w:rsidRDefault="001B4C57" w:rsidP="00A62330">
            <w:pPr>
              <w:numPr>
                <w:ilvl w:val="0"/>
                <w:numId w:val="38"/>
              </w:numPr>
              <w:tabs>
                <w:tab w:val="left" w:pos="360"/>
              </w:tabs>
              <w:spacing w:after="0" w:line="240" w:lineRule="auto"/>
              <w:ind w:left="360" w:hanging="360"/>
            </w:pPr>
            <w:r>
              <w:t>Театрализованная деятельность (концерты родителей для детей, совместные выступления детей и родителей, совместные театрализованные представления, оркестр)</w:t>
            </w:r>
          </w:p>
          <w:p w:rsidR="001B4C57" w:rsidRDefault="001B4C57" w:rsidP="00A62330">
            <w:pPr>
              <w:numPr>
                <w:ilvl w:val="0"/>
                <w:numId w:val="38"/>
              </w:numPr>
              <w:tabs>
                <w:tab w:val="left" w:pos="360"/>
              </w:tabs>
              <w:spacing w:after="0" w:line="240" w:lineRule="auto"/>
              <w:ind w:left="360" w:hanging="360"/>
            </w:pPr>
            <w:r>
              <w:t>Открытые музыкальные занятия для родителей</w:t>
            </w:r>
          </w:p>
          <w:p w:rsidR="001B4C57" w:rsidRDefault="001B4C57" w:rsidP="00A62330">
            <w:pPr>
              <w:numPr>
                <w:ilvl w:val="0"/>
                <w:numId w:val="38"/>
              </w:numPr>
              <w:tabs>
                <w:tab w:val="left" w:pos="360"/>
              </w:tabs>
              <w:spacing w:after="0" w:line="240" w:lineRule="auto"/>
              <w:ind w:left="360" w:hanging="360"/>
            </w:pPr>
            <w:r>
              <w:t>Оказание помощи родителям по созданию предметно-музыкальной среды в семье</w:t>
            </w:r>
          </w:p>
          <w:p w:rsidR="001B4C57" w:rsidRDefault="001B4C57" w:rsidP="00A62330">
            <w:pPr>
              <w:numPr>
                <w:ilvl w:val="0"/>
                <w:numId w:val="38"/>
              </w:numPr>
              <w:tabs>
                <w:tab w:val="left" w:pos="360"/>
              </w:tabs>
              <w:spacing w:after="0" w:line="240" w:lineRule="auto"/>
              <w:ind w:left="360" w:hanging="360"/>
            </w:pPr>
            <w:r>
              <w:lastRenderedPageBreak/>
              <w:t>Прослушивание аудиозаписей с просмотром соответствующих картинок, иллюстраций</w:t>
            </w:r>
          </w:p>
        </w:tc>
      </w:tr>
    </w:tbl>
    <w:p w:rsidR="001B4C57" w:rsidRDefault="001B4C57" w:rsidP="001B4C57">
      <w:pPr>
        <w:ind w:right="181"/>
      </w:pPr>
    </w:p>
    <w:p w:rsidR="001B4C57" w:rsidRPr="00B20838" w:rsidRDefault="001B4C57" w:rsidP="001B4C57">
      <w:pPr>
        <w:ind w:left="180"/>
        <w:rPr>
          <w:rFonts w:ascii="Times New Roman" w:hAnsi="Times New Roman" w:cs="Times New Roman"/>
          <w:b/>
          <w:sz w:val="28"/>
          <w:szCs w:val="28"/>
        </w:rPr>
      </w:pPr>
      <w:r w:rsidRPr="00B20838">
        <w:rPr>
          <w:rFonts w:ascii="Times New Roman" w:hAnsi="Times New Roman" w:cs="Times New Roman"/>
          <w:b/>
          <w:sz w:val="28"/>
          <w:szCs w:val="28"/>
        </w:rPr>
        <w:t>Раздел «ПЕНИЕ»</w:t>
      </w:r>
    </w:p>
    <w:tbl>
      <w:tblPr>
        <w:tblW w:w="0" w:type="auto"/>
        <w:tblInd w:w="-2" w:type="dxa"/>
        <w:tblCellMar>
          <w:left w:w="10" w:type="dxa"/>
          <w:right w:w="10" w:type="dxa"/>
        </w:tblCellMar>
        <w:tblLook w:val="04A0"/>
      </w:tblPr>
      <w:tblGrid>
        <w:gridCol w:w="2301"/>
        <w:gridCol w:w="2114"/>
        <w:gridCol w:w="2374"/>
        <w:gridCol w:w="2784"/>
      </w:tblGrid>
      <w:tr w:rsidR="001B4C57" w:rsidTr="001B4C57">
        <w:trPr>
          <w:trHeight w:val="185"/>
        </w:trPr>
        <w:tc>
          <w:tcPr>
            <w:tcW w:w="10707"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B4C57" w:rsidRPr="0014508B" w:rsidRDefault="001B4C57" w:rsidP="001B4C57">
            <w:pPr>
              <w:ind w:right="180"/>
              <w:jc w:val="center"/>
            </w:pPr>
            <w:r w:rsidRPr="0014508B">
              <w:rPr>
                <w:rFonts w:eastAsia="Arial Narrow"/>
                <w:b/>
              </w:rPr>
              <w:t>Формы работы</w:t>
            </w:r>
          </w:p>
        </w:tc>
      </w:tr>
      <w:tr w:rsidR="001B4C57" w:rsidTr="001B4C57">
        <w:trPr>
          <w:trHeight w:val="1"/>
        </w:trPr>
        <w:tc>
          <w:tcPr>
            <w:tcW w:w="25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B4C57" w:rsidRDefault="001B4C57" w:rsidP="001B4C57">
            <w:pPr>
              <w:ind w:left="180"/>
              <w:jc w:val="center"/>
            </w:pPr>
            <w:r>
              <w:t xml:space="preserve">Режимные моменты </w:t>
            </w:r>
          </w:p>
        </w:tc>
        <w:tc>
          <w:tcPr>
            <w:tcW w:w="224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B4C57" w:rsidRDefault="001B4C57" w:rsidP="001B4C57">
            <w:pPr>
              <w:jc w:val="center"/>
            </w:pPr>
            <w:r>
              <w:t>Совместная деятельность педагога с детьми</w:t>
            </w:r>
          </w:p>
        </w:tc>
        <w:tc>
          <w:tcPr>
            <w:tcW w:w="27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B4C57" w:rsidRDefault="001B4C57" w:rsidP="001B4C57">
            <w:pPr>
              <w:jc w:val="center"/>
            </w:pPr>
            <w:r>
              <w:t>Самостоятельная деятельность детей</w:t>
            </w:r>
          </w:p>
        </w:tc>
        <w:tc>
          <w:tcPr>
            <w:tcW w:w="316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B4C57" w:rsidRDefault="001B4C57" w:rsidP="001B4C57">
            <w:pPr>
              <w:jc w:val="center"/>
            </w:pPr>
            <w:r>
              <w:t>Совместная деятельность с семьей</w:t>
            </w:r>
          </w:p>
        </w:tc>
      </w:tr>
      <w:tr w:rsidR="001B4C57" w:rsidTr="001B4C57">
        <w:trPr>
          <w:trHeight w:val="1"/>
        </w:trPr>
        <w:tc>
          <w:tcPr>
            <w:tcW w:w="10707"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B4C57" w:rsidRPr="0014508B" w:rsidRDefault="001B4C57" w:rsidP="001B4C57">
            <w:pPr>
              <w:ind w:right="180"/>
              <w:jc w:val="center"/>
            </w:pPr>
            <w:r w:rsidRPr="0014508B">
              <w:rPr>
                <w:rFonts w:eastAsia="Arial Narrow"/>
                <w:b/>
              </w:rPr>
              <w:t>Формы организации детей</w:t>
            </w:r>
          </w:p>
        </w:tc>
      </w:tr>
      <w:tr w:rsidR="001B4C57" w:rsidTr="001B4C57">
        <w:trPr>
          <w:trHeight w:val="1"/>
        </w:trPr>
        <w:tc>
          <w:tcPr>
            <w:tcW w:w="25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B4C57" w:rsidRDefault="001B4C57" w:rsidP="001B4C57">
            <w:pPr>
              <w:jc w:val="center"/>
            </w:pPr>
            <w:r>
              <w:t>Индивидуальные</w:t>
            </w:r>
          </w:p>
          <w:p w:rsidR="001B4C57" w:rsidRDefault="001B4C57" w:rsidP="001B4C57">
            <w:pPr>
              <w:jc w:val="center"/>
            </w:pPr>
            <w:r>
              <w:t>Подгрупповые</w:t>
            </w:r>
          </w:p>
        </w:tc>
        <w:tc>
          <w:tcPr>
            <w:tcW w:w="224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B4C57" w:rsidRDefault="001B4C57" w:rsidP="001B4C57">
            <w:pPr>
              <w:jc w:val="center"/>
            </w:pPr>
            <w:r>
              <w:t>Групповые</w:t>
            </w:r>
          </w:p>
          <w:p w:rsidR="001B4C57" w:rsidRDefault="001B4C57" w:rsidP="001B4C57">
            <w:pPr>
              <w:jc w:val="center"/>
            </w:pPr>
            <w:r>
              <w:t>Подгрупповые</w:t>
            </w:r>
          </w:p>
          <w:p w:rsidR="001B4C57" w:rsidRDefault="001B4C57" w:rsidP="001B4C57">
            <w:pPr>
              <w:jc w:val="center"/>
            </w:pPr>
            <w:r>
              <w:t xml:space="preserve">Индивидуальные </w:t>
            </w:r>
          </w:p>
        </w:tc>
        <w:tc>
          <w:tcPr>
            <w:tcW w:w="27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B4C57" w:rsidRDefault="001B4C57" w:rsidP="001B4C57">
            <w:pPr>
              <w:jc w:val="center"/>
            </w:pPr>
            <w:r>
              <w:t xml:space="preserve">Индивидуальные </w:t>
            </w:r>
          </w:p>
          <w:p w:rsidR="001B4C57" w:rsidRDefault="001B4C57" w:rsidP="001B4C57">
            <w:pPr>
              <w:jc w:val="center"/>
            </w:pPr>
            <w:r>
              <w:t>Подгрупповые</w:t>
            </w:r>
          </w:p>
          <w:p w:rsidR="001B4C57" w:rsidRDefault="001B4C57" w:rsidP="001B4C57">
            <w:pPr>
              <w:jc w:val="center"/>
            </w:pPr>
            <w:r>
              <w:t xml:space="preserve"> </w:t>
            </w:r>
          </w:p>
        </w:tc>
        <w:tc>
          <w:tcPr>
            <w:tcW w:w="316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B4C57" w:rsidRDefault="001B4C57" w:rsidP="001B4C57">
            <w:pPr>
              <w:jc w:val="center"/>
            </w:pPr>
            <w:r>
              <w:t>Групповые</w:t>
            </w:r>
          </w:p>
          <w:p w:rsidR="001B4C57" w:rsidRDefault="001B4C57" w:rsidP="001B4C57">
            <w:pPr>
              <w:jc w:val="center"/>
            </w:pPr>
            <w:r>
              <w:t>Подгрупповые</w:t>
            </w:r>
          </w:p>
          <w:p w:rsidR="001B4C57" w:rsidRDefault="001B4C57" w:rsidP="001B4C57">
            <w:pPr>
              <w:jc w:val="center"/>
            </w:pPr>
            <w:r>
              <w:t>Индивидуальные</w:t>
            </w:r>
          </w:p>
        </w:tc>
      </w:tr>
      <w:tr w:rsidR="001B4C57" w:rsidTr="001B4C57">
        <w:trPr>
          <w:trHeight w:val="1"/>
        </w:trPr>
        <w:tc>
          <w:tcPr>
            <w:tcW w:w="25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B4C57" w:rsidRDefault="001B4C57" w:rsidP="00A62330">
            <w:pPr>
              <w:numPr>
                <w:ilvl w:val="0"/>
                <w:numId w:val="39"/>
              </w:numPr>
              <w:tabs>
                <w:tab w:val="left" w:pos="360"/>
              </w:tabs>
              <w:spacing w:after="0" w:line="240" w:lineRule="auto"/>
              <w:ind w:left="360" w:hanging="360"/>
            </w:pPr>
            <w:r>
              <w:t>Использование пения:</w:t>
            </w:r>
          </w:p>
          <w:p w:rsidR="001B4C57" w:rsidRDefault="001B4C57" w:rsidP="001B4C57">
            <w:r>
              <w:t>- на музыкальных занятиях;</w:t>
            </w:r>
          </w:p>
          <w:p w:rsidR="001B4C57" w:rsidRDefault="001B4C57" w:rsidP="001B4C57">
            <w:r>
              <w:t>- во время умывания</w:t>
            </w:r>
          </w:p>
          <w:p w:rsidR="001B4C57" w:rsidRDefault="001B4C57" w:rsidP="001B4C57">
            <w:r>
              <w:t xml:space="preserve">- на других занятиях </w:t>
            </w:r>
          </w:p>
          <w:p w:rsidR="001B4C57" w:rsidRDefault="001B4C57" w:rsidP="001B4C57">
            <w:r>
              <w:t xml:space="preserve">- во время  прогулки (в теплое время) </w:t>
            </w:r>
          </w:p>
          <w:p w:rsidR="001B4C57" w:rsidRDefault="001B4C57" w:rsidP="001B4C57">
            <w:r>
              <w:t>- в сюжетно-ролевых играх</w:t>
            </w:r>
          </w:p>
          <w:p w:rsidR="001B4C57" w:rsidRDefault="001B4C57" w:rsidP="001B4C57">
            <w:r>
              <w:t>-в театрализованной деятельности</w:t>
            </w:r>
          </w:p>
          <w:p w:rsidR="001B4C57" w:rsidRDefault="001B4C57" w:rsidP="001B4C57">
            <w:r>
              <w:t>- на праздниках и развлечениях</w:t>
            </w:r>
          </w:p>
          <w:p w:rsidR="001B4C57" w:rsidRDefault="001B4C57" w:rsidP="001B4C57"/>
        </w:tc>
        <w:tc>
          <w:tcPr>
            <w:tcW w:w="224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B4C57" w:rsidRDefault="001B4C57" w:rsidP="00A62330">
            <w:pPr>
              <w:numPr>
                <w:ilvl w:val="0"/>
                <w:numId w:val="40"/>
              </w:numPr>
              <w:tabs>
                <w:tab w:val="left" w:pos="360"/>
              </w:tabs>
              <w:spacing w:after="0" w:line="240" w:lineRule="auto"/>
              <w:ind w:left="360" w:hanging="360"/>
            </w:pPr>
            <w:r>
              <w:t xml:space="preserve">Занятия </w:t>
            </w:r>
          </w:p>
          <w:p w:rsidR="001B4C57" w:rsidRDefault="001B4C57" w:rsidP="00A62330">
            <w:pPr>
              <w:numPr>
                <w:ilvl w:val="0"/>
                <w:numId w:val="40"/>
              </w:numPr>
              <w:tabs>
                <w:tab w:val="left" w:pos="360"/>
              </w:tabs>
              <w:spacing w:after="0" w:line="240" w:lineRule="auto"/>
              <w:ind w:left="360" w:hanging="360"/>
            </w:pPr>
            <w:r>
              <w:t>Праздники, развлечения</w:t>
            </w:r>
          </w:p>
          <w:p w:rsidR="001B4C57" w:rsidRDefault="001B4C57" w:rsidP="00A62330">
            <w:pPr>
              <w:numPr>
                <w:ilvl w:val="0"/>
                <w:numId w:val="40"/>
              </w:numPr>
              <w:tabs>
                <w:tab w:val="left" w:pos="360"/>
              </w:tabs>
              <w:spacing w:after="0" w:line="240" w:lineRule="auto"/>
              <w:ind w:left="360" w:hanging="360"/>
            </w:pPr>
            <w:r>
              <w:t>Музыка в повседневной жизни:</w:t>
            </w:r>
          </w:p>
          <w:p w:rsidR="001B4C57" w:rsidRDefault="001B4C57" w:rsidP="001B4C57">
            <w:r>
              <w:t>-Театрализованная деятельность</w:t>
            </w:r>
          </w:p>
          <w:p w:rsidR="001B4C57" w:rsidRDefault="001B4C57" w:rsidP="001B4C57">
            <w:r>
              <w:t>-пение знакомых песен во время игр, прогулок в теплую погоду</w:t>
            </w:r>
          </w:p>
          <w:p w:rsidR="001B4C57" w:rsidRDefault="001B4C57" w:rsidP="001B4C57">
            <w:r>
              <w:t>- Подпевание и пение знакомых песенок, полёвок при рассматривании картинок, иллюстраций в детских книгах, репродукций, предметов окружающей действительности</w:t>
            </w:r>
          </w:p>
        </w:tc>
        <w:tc>
          <w:tcPr>
            <w:tcW w:w="27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B4C57" w:rsidRDefault="001B4C57" w:rsidP="00A62330">
            <w:pPr>
              <w:numPr>
                <w:ilvl w:val="0"/>
                <w:numId w:val="41"/>
              </w:numPr>
              <w:tabs>
                <w:tab w:val="left" w:pos="360"/>
              </w:tabs>
              <w:spacing w:after="0" w:line="240" w:lineRule="auto"/>
              <w:ind w:left="360" w:hanging="360"/>
            </w:pPr>
            <w:r>
              <w:t>Создание условий для самостоятельной музыкальной деятельности в группе: подбор музыкальных инструментов (озвученных и не озвученных), музыкальных игрушек, макетов инструментов, театральных кукол, атрибутов для ряженья, элементов костюмов различных персонажей. ТСО</w:t>
            </w:r>
          </w:p>
          <w:p w:rsidR="001B4C57" w:rsidRDefault="001B4C57" w:rsidP="00A62330">
            <w:pPr>
              <w:numPr>
                <w:ilvl w:val="0"/>
                <w:numId w:val="41"/>
              </w:numPr>
              <w:tabs>
                <w:tab w:val="left" w:pos="360"/>
              </w:tabs>
              <w:spacing w:after="0" w:line="240" w:lineRule="auto"/>
              <w:ind w:left="360" w:hanging="360"/>
            </w:pPr>
            <w:r>
              <w:t xml:space="preserve">Создание предметной среды, способствующей проявлению у детей: </w:t>
            </w:r>
          </w:p>
          <w:p w:rsidR="001B4C57" w:rsidRDefault="001B4C57" w:rsidP="001B4C57">
            <w:r>
              <w:t>-песенного творчества</w:t>
            </w:r>
          </w:p>
          <w:p w:rsidR="001B4C57" w:rsidRDefault="001B4C57" w:rsidP="001B4C57">
            <w:r>
              <w:t xml:space="preserve">(сочинение грустных и </w:t>
            </w:r>
            <w:r>
              <w:lastRenderedPageBreak/>
              <w:t>веселых мелодий),</w:t>
            </w:r>
          </w:p>
          <w:p w:rsidR="001B4C57" w:rsidRDefault="001B4C57" w:rsidP="00A62330">
            <w:pPr>
              <w:numPr>
                <w:ilvl w:val="0"/>
                <w:numId w:val="42"/>
              </w:numPr>
              <w:tabs>
                <w:tab w:val="left" w:pos="360"/>
              </w:tabs>
              <w:spacing w:after="0" w:line="240" w:lineRule="auto"/>
              <w:ind w:left="360" w:hanging="360"/>
            </w:pPr>
            <w:r>
              <w:t>Музыкально-дидактические игры</w:t>
            </w:r>
          </w:p>
        </w:tc>
        <w:tc>
          <w:tcPr>
            <w:tcW w:w="316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B4C57" w:rsidRDefault="001B4C57" w:rsidP="00A62330">
            <w:pPr>
              <w:numPr>
                <w:ilvl w:val="0"/>
                <w:numId w:val="42"/>
              </w:numPr>
              <w:tabs>
                <w:tab w:val="left" w:pos="360"/>
              </w:tabs>
              <w:spacing w:after="0" w:line="240" w:lineRule="auto"/>
              <w:ind w:left="360" w:hanging="360"/>
            </w:pPr>
            <w:r>
              <w:lastRenderedPageBreak/>
              <w:t>Совместные праздники, развлечения в ДОУ (включение родителей в праздники и подготовку к ним)</w:t>
            </w:r>
          </w:p>
          <w:p w:rsidR="001B4C57" w:rsidRDefault="001B4C57" w:rsidP="00A62330">
            <w:pPr>
              <w:numPr>
                <w:ilvl w:val="0"/>
                <w:numId w:val="42"/>
              </w:numPr>
              <w:tabs>
                <w:tab w:val="left" w:pos="360"/>
              </w:tabs>
              <w:spacing w:after="0" w:line="240" w:lineRule="auto"/>
              <w:ind w:left="360" w:hanging="360"/>
            </w:pPr>
            <w:r>
              <w:t>Театрализованная деятельность (концерты родителей для детей, шумовой оркестр)</w:t>
            </w:r>
          </w:p>
          <w:p w:rsidR="001B4C57" w:rsidRDefault="001B4C57" w:rsidP="00A62330">
            <w:pPr>
              <w:numPr>
                <w:ilvl w:val="0"/>
                <w:numId w:val="42"/>
              </w:numPr>
              <w:tabs>
                <w:tab w:val="left" w:pos="360"/>
              </w:tabs>
              <w:spacing w:after="0" w:line="240" w:lineRule="auto"/>
              <w:ind w:left="360" w:hanging="360"/>
            </w:pPr>
            <w:r>
              <w:t>Открытые музыкальные занятия для родителей</w:t>
            </w:r>
          </w:p>
          <w:p w:rsidR="001B4C57" w:rsidRDefault="001B4C57" w:rsidP="00A62330">
            <w:pPr>
              <w:numPr>
                <w:ilvl w:val="0"/>
                <w:numId w:val="42"/>
              </w:numPr>
              <w:tabs>
                <w:tab w:val="left" w:pos="360"/>
              </w:tabs>
              <w:spacing w:after="0" w:line="240" w:lineRule="auto"/>
              <w:ind w:left="360" w:hanging="360"/>
            </w:pPr>
            <w:r>
              <w:t>Создание наглядно-педагогической пропаганды для родителей (стенды, папки или ширмы-передвижки)</w:t>
            </w:r>
          </w:p>
          <w:p w:rsidR="001B4C57" w:rsidRDefault="001B4C57" w:rsidP="00A62330">
            <w:pPr>
              <w:numPr>
                <w:ilvl w:val="0"/>
                <w:numId w:val="42"/>
              </w:numPr>
              <w:tabs>
                <w:tab w:val="left" w:pos="360"/>
              </w:tabs>
              <w:spacing w:after="0" w:line="240" w:lineRule="auto"/>
              <w:ind w:left="360" w:hanging="360"/>
            </w:pPr>
            <w:r>
              <w:t>Оказание помощи родителям по созданию предметно-музыкальной среды в семье</w:t>
            </w:r>
          </w:p>
          <w:p w:rsidR="001B4C57" w:rsidRDefault="001B4C57" w:rsidP="00A62330">
            <w:pPr>
              <w:numPr>
                <w:ilvl w:val="0"/>
                <w:numId w:val="42"/>
              </w:numPr>
              <w:tabs>
                <w:tab w:val="left" w:pos="360"/>
              </w:tabs>
              <w:spacing w:after="0" w:line="240" w:lineRule="auto"/>
              <w:ind w:left="360" w:hanging="360"/>
            </w:pPr>
            <w:r>
              <w:t xml:space="preserve">Совместное подпевание и пение знакомых песенок, попёвок при </w:t>
            </w:r>
            <w:r>
              <w:lastRenderedPageBreak/>
              <w:t>рассматривании картинок, иллюстраций в детских книгах, репродукций, предметов окружающей действительности</w:t>
            </w:r>
          </w:p>
        </w:tc>
      </w:tr>
    </w:tbl>
    <w:p w:rsidR="001B4C57" w:rsidRDefault="001B4C57" w:rsidP="001B4C57">
      <w:pPr>
        <w:rPr>
          <w:b/>
        </w:rPr>
      </w:pPr>
    </w:p>
    <w:p w:rsidR="001B4C57" w:rsidRPr="00B20838" w:rsidRDefault="001B4C57" w:rsidP="001B4C57">
      <w:pPr>
        <w:ind w:left="180"/>
        <w:rPr>
          <w:rFonts w:ascii="Times New Roman" w:hAnsi="Times New Roman" w:cs="Times New Roman"/>
          <w:b/>
          <w:sz w:val="28"/>
          <w:szCs w:val="28"/>
        </w:rPr>
      </w:pPr>
      <w:r w:rsidRPr="00B20838">
        <w:rPr>
          <w:rFonts w:ascii="Times New Roman" w:hAnsi="Times New Roman" w:cs="Times New Roman"/>
          <w:b/>
          <w:sz w:val="28"/>
          <w:szCs w:val="28"/>
        </w:rPr>
        <w:t>Раздел «МУЗЫКАЛЬНО-РИТМИЧЕСКИЕ ДВИЖЕНИЯ»</w:t>
      </w:r>
    </w:p>
    <w:tbl>
      <w:tblPr>
        <w:tblW w:w="0" w:type="auto"/>
        <w:tblInd w:w="-2" w:type="dxa"/>
        <w:tblCellMar>
          <w:left w:w="10" w:type="dxa"/>
          <w:right w:w="10" w:type="dxa"/>
        </w:tblCellMar>
        <w:tblLook w:val="04A0"/>
      </w:tblPr>
      <w:tblGrid>
        <w:gridCol w:w="2266"/>
        <w:gridCol w:w="2082"/>
        <w:gridCol w:w="2544"/>
        <w:gridCol w:w="2681"/>
      </w:tblGrid>
      <w:tr w:rsidR="001B4C57" w:rsidTr="001B4C57">
        <w:trPr>
          <w:trHeight w:val="185"/>
        </w:trPr>
        <w:tc>
          <w:tcPr>
            <w:tcW w:w="10707"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B4C57" w:rsidRPr="0014508B" w:rsidRDefault="001B4C57" w:rsidP="001B4C57">
            <w:pPr>
              <w:ind w:right="180"/>
              <w:jc w:val="center"/>
            </w:pPr>
            <w:r w:rsidRPr="0014508B">
              <w:rPr>
                <w:rFonts w:eastAsia="Arial Narrow"/>
                <w:b/>
              </w:rPr>
              <w:t>Формы работы</w:t>
            </w:r>
          </w:p>
        </w:tc>
      </w:tr>
      <w:tr w:rsidR="001B4C57" w:rsidTr="001B4C57">
        <w:trPr>
          <w:trHeight w:val="1"/>
        </w:trPr>
        <w:tc>
          <w:tcPr>
            <w:tcW w:w="250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B4C57" w:rsidRDefault="001B4C57" w:rsidP="001B4C57">
            <w:pPr>
              <w:ind w:left="180"/>
              <w:jc w:val="center"/>
            </w:pPr>
            <w:r>
              <w:t xml:space="preserve">Режимные моменты </w:t>
            </w:r>
          </w:p>
        </w:tc>
        <w:tc>
          <w:tcPr>
            <w:tcW w:w="222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B4C57" w:rsidRDefault="001B4C57" w:rsidP="001B4C57">
            <w:pPr>
              <w:jc w:val="center"/>
            </w:pPr>
            <w:r>
              <w:t>Совместная деятельность педагога с детьми</w:t>
            </w:r>
          </w:p>
        </w:tc>
        <w:tc>
          <w:tcPr>
            <w:tcW w:w="29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B4C57" w:rsidRDefault="001B4C57" w:rsidP="001B4C57">
            <w:pPr>
              <w:jc w:val="center"/>
            </w:pPr>
            <w:r>
              <w:t>Самостоятельная деятельность детей</w:t>
            </w:r>
          </w:p>
        </w:tc>
        <w:tc>
          <w:tcPr>
            <w:tcW w:w="30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B4C57" w:rsidRDefault="001B4C57" w:rsidP="001B4C57">
            <w:pPr>
              <w:jc w:val="center"/>
            </w:pPr>
            <w:r>
              <w:t>Совместная деятельность с семьей</w:t>
            </w:r>
          </w:p>
        </w:tc>
      </w:tr>
      <w:tr w:rsidR="001B4C57" w:rsidTr="001B4C57">
        <w:trPr>
          <w:trHeight w:val="1"/>
        </w:trPr>
        <w:tc>
          <w:tcPr>
            <w:tcW w:w="10707"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B4C57" w:rsidRPr="0014508B" w:rsidRDefault="001B4C57" w:rsidP="001B4C57">
            <w:pPr>
              <w:ind w:right="180"/>
              <w:jc w:val="center"/>
            </w:pPr>
            <w:r w:rsidRPr="0014508B">
              <w:rPr>
                <w:rFonts w:eastAsia="Arial Narrow"/>
                <w:b/>
              </w:rPr>
              <w:t>Формы организации детей</w:t>
            </w:r>
          </w:p>
        </w:tc>
      </w:tr>
      <w:tr w:rsidR="001B4C57" w:rsidTr="001B4C57">
        <w:trPr>
          <w:trHeight w:val="1"/>
        </w:trPr>
        <w:tc>
          <w:tcPr>
            <w:tcW w:w="250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B4C57" w:rsidRDefault="001B4C57" w:rsidP="001B4C57">
            <w:pPr>
              <w:jc w:val="center"/>
            </w:pPr>
            <w:r>
              <w:t>Индивидуальные</w:t>
            </w:r>
          </w:p>
          <w:p w:rsidR="001B4C57" w:rsidRDefault="001B4C57" w:rsidP="001B4C57">
            <w:pPr>
              <w:jc w:val="center"/>
            </w:pPr>
            <w:r>
              <w:t>Подгрупповые</w:t>
            </w:r>
          </w:p>
        </w:tc>
        <w:tc>
          <w:tcPr>
            <w:tcW w:w="222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B4C57" w:rsidRDefault="001B4C57" w:rsidP="001B4C57">
            <w:pPr>
              <w:jc w:val="center"/>
            </w:pPr>
            <w:r>
              <w:t>Групповые</w:t>
            </w:r>
          </w:p>
          <w:p w:rsidR="001B4C57" w:rsidRDefault="001B4C57" w:rsidP="001B4C57">
            <w:pPr>
              <w:jc w:val="center"/>
            </w:pPr>
            <w:r>
              <w:t>Подгрупповые</w:t>
            </w:r>
          </w:p>
          <w:p w:rsidR="001B4C57" w:rsidRDefault="001B4C57" w:rsidP="001B4C57">
            <w:pPr>
              <w:jc w:val="center"/>
            </w:pPr>
            <w:r>
              <w:t xml:space="preserve">Индивидуальные </w:t>
            </w:r>
          </w:p>
        </w:tc>
        <w:tc>
          <w:tcPr>
            <w:tcW w:w="29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B4C57" w:rsidRDefault="001B4C57" w:rsidP="001B4C57">
            <w:pPr>
              <w:jc w:val="center"/>
            </w:pPr>
            <w:r>
              <w:t xml:space="preserve">Индивидуальные </w:t>
            </w:r>
          </w:p>
          <w:p w:rsidR="001B4C57" w:rsidRDefault="001B4C57" w:rsidP="001B4C57">
            <w:pPr>
              <w:jc w:val="center"/>
            </w:pPr>
            <w:r>
              <w:t>Подгрупповые</w:t>
            </w:r>
          </w:p>
          <w:p w:rsidR="001B4C57" w:rsidRDefault="001B4C57" w:rsidP="001B4C57">
            <w:pPr>
              <w:jc w:val="center"/>
            </w:pPr>
            <w:r>
              <w:t xml:space="preserve"> </w:t>
            </w:r>
          </w:p>
        </w:tc>
        <w:tc>
          <w:tcPr>
            <w:tcW w:w="30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B4C57" w:rsidRDefault="001B4C57" w:rsidP="001B4C57">
            <w:pPr>
              <w:jc w:val="center"/>
            </w:pPr>
            <w:r>
              <w:t>Групповые</w:t>
            </w:r>
          </w:p>
          <w:p w:rsidR="001B4C57" w:rsidRDefault="001B4C57" w:rsidP="001B4C57">
            <w:pPr>
              <w:jc w:val="center"/>
            </w:pPr>
            <w:r>
              <w:t>Подгрупповые</w:t>
            </w:r>
          </w:p>
          <w:p w:rsidR="001B4C57" w:rsidRDefault="001B4C57" w:rsidP="001B4C57">
            <w:pPr>
              <w:jc w:val="center"/>
            </w:pPr>
            <w:r>
              <w:t>Индивидуальные</w:t>
            </w:r>
          </w:p>
        </w:tc>
      </w:tr>
      <w:tr w:rsidR="001B4C57" w:rsidTr="001B4C57">
        <w:trPr>
          <w:trHeight w:val="1"/>
        </w:trPr>
        <w:tc>
          <w:tcPr>
            <w:tcW w:w="250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B4C57" w:rsidRDefault="001B4C57" w:rsidP="00A62330">
            <w:pPr>
              <w:numPr>
                <w:ilvl w:val="0"/>
                <w:numId w:val="43"/>
              </w:numPr>
              <w:tabs>
                <w:tab w:val="left" w:pos="360"/>
              </w:tabs>
              <w:spacing w:after="0" w:line="240" w:lineRule="auto"/>
              <w:ind w:left="360" w:hanging="360"/>
            </w:pPr>
            <w:r>
              <w:t>Использование музыкально-ритмических движений:</w:t>
            </w:r>
          </w:p>
          <w:p w:rsidR="001B4C57" w:rsidRDefault="001B4C57" w:rsidP="001B4C57">
            <w:r>
              <w:t>-на утренней гимнастике и физкультурных занятиях;</w:t>
            </w:r>
          </w:p>
          <w:p w:rsidR="001B4C57" w:rsidRDefault="001B4C57" w:rsidP="001B4C57">
            <w:r>
              <w:t>- на музыкальных занятиях;</w:t>
            </w:r>
          </w:p>
          <w:p w:rsidR="001B4C57" w:rsidRDefault="001B4C57" w:rsidP="001B4C57">
            <w:r>
              <w:t xml:space="preserve">- на других занятиях </w:t>
            </w:r>
          </w:p>
          <w:p w:rsidR="001B4C57" w:rsidRDefault="001B4C57" w:rsidP="001B4C57">
            <w:r>
              <w:t xml:space="preserve">- во время  прогулки </w:t>
            </w:r>
          </w:p>
          <w:p w:rsidR="001B4C57" w:rsidRDefault="001B4C57" w:rsidP="001B4C57">
            <w:r>
              <w:t>- в сюжетно-ролевых играх</w:t>
            </w:r>
          </w:p>
          <w:p w:rsidR="001B4C57" w:rsidRDefault="001B4C57" w:rsidP="001B4C57">
            <w:r>
              <w:t>- на праздниках и развлечениях</w:t>
            </w:r>
          </w:p>
        </w:tc>
        <w:tc>
          <w:tcPr>
            <w:tcW w:w="222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B4C57" w:rsidRDefault="001B4C57" w:rsidP="00A62330">
            <w:pPr>
              <w:numPr>
                <w:ilvl w:val="0"/>
                <w:numId w:val="44"/>
              </w:numPr>
              <w:tabs>
                <w:tab w:val="left" w:pos="360"/>
              </w:tabs>
              <w:spacing w:after="0" w:line="240" w:lineRule="auto"/>
              <w:ind w:left="360" w:hanging="360"/>
            </w:pPr>
            <w:r>
              <w:t xml:space="preserve">Занятия </w:t>
            </w:r>
          </w:p>
          <w:p w:rsidR="001B4C57" w:rsidRDefault="001B4C57" w:rsidP="00A62330">
            <w:pPr>
              <w:numPr>
                <w:ilvl w:val="0"/>
                <w:numId w:val="44"/>
              </w:numPr>
              <w:tabs>
                <w:tab w:val="left" w:pos="360"/>
              </w:tabs>
              <w:spacing w:after="0" w:line="240" w:lineRule="auto"/>
              <w:ind w:left="360" w:hanging="360"/>
            </w:pPr>
            <w:r>
              <w:t>Праздники, развлечения</w:t>
            </w:r>
          </w:p>
          <w:p w:rsidR="001B4C57" w:rsidRDefault="001B4C57" w:rsidP="00A62330">
            <w:pPr>
              <w:numPr>
                <w:ilvl w:val="0"/>
                <w:numId w:val="44"/>
              </w:numPr>
              <w:tabs>
                <w:tab w:val="left" w:pos="360"/>
              </w:tabs>
              <w:spacing w:after="0" w:line="240" w:lineRule="auto"/>
              <w:ind w:left="360" w:hanging="360"/>
            </w:pPr>
            <w:r>
              <w:t>Музыка в повседневной жизни:</w:t>
            </w:r>
          </w:p>
          <w:p w:rsidR="001B4C57" w:rsidRDefault="001B4C57" w:rsidP="001B4C57">
            <w:r>
              <w:t>-Театрализованная деятельность</w:t>
            </w:r>
          </w:p>
          <w:p w:rsidR="001B4C57" w:rsidRDefault="001B4C57" w:rsidP="001B4C57">
            <w:r>
              <w:t xml:space="preserve">-Игры, хороводы </w:t>
            </w:r>
          </w:p>
          <w:p w:rsidR="001B4C57" w:rsidRDefault="001B4C57" w:rsidP="001B4C57">
            <w:r>
              <w:t>- Празднование дней рождения</w:t>
            </w:r>
          </w:p>
          <w:p w:rsidR="001B4C57" w:rsidRDefault="001B4C57" w:rsidP="001B4C57"/>
        </w:tc>
        <w:tc>
          <w:tcPr>
            <w:tcW w:w="29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B4C57" w:rsidRDefault="001B4C57" w:rsidP="00A62330">
            <w:pPr>
              <w:numPr>
                <w:ilvl w:val="0"/>
                <w:numId w:val="45"/>
              </w:numPr>
              <w:tabs>
                <w:tab w:val="left" w:pos="360"/>
              </w:tabs>
              <w:spacing w:after="0" w:line="240" w:lineRule="auto"/>
              <w:ind w:left="360" w:hanging="360"/>
            </w:pPr>
            <w:r>
              <w:t xml:space="preserve">Создание условий для самостоятельной музыкальной деятельности в группе: подбор музыкальных инструментов, музыкальных игрушек, макетов инструментов, хорошо иллюстрированных «нотных тетрадей по песенному репертуару», атрибутов для театрализации, элементов костюмов различных персонажей, атрибутов для самостоятельного танцевального творчества (ленточки, платочки, косыночки и т.д.). </w:t>
            </w:r>
            <w:r>
              <w:lastRenderedPageBreak/>
              <w:t xml:space="preserve">ТСО </w:t>
            </w:r>
          </w:p>
          <w:p w:rsidR="001B4C57" w:rsidRDefault="001B4C57" w:rsidP="00A62330">
            <w:pPr>
              <w:numPr>
                <w:ilvl w:val="0"/>
                <w:numId w:val="45"/>
              </w:numPr>
              <w:tabs>
                <w:tab w:val="left" w:pos="360"/>
              </w:tabs>
              <w:spacing w:after="0" w:line="240" w:lineRule="auto"/>
              <w:ind w:left="360" w:hanging="360"/>
            </w:pPr>
            <w:r>
              <w:t>Создание для детей игровых творческих ситуаций (сюжетно-ролевая игра), способствующих активизации выполнения движений, передающих характер изображаемых животных.</w:t>
            </w:r>
          </w:p>
          <w:p w:rsidR="001B4C57" w:rsidRDefault="001B4C57" w:rsidP="00A62330">
            <w:pPr>
              <w:numPr>
                <w:ilvl w:val="0"/>
                <w:numId w:val="45"/>
              </w:numPr>
              <w:tabs>
                <w:tab w:val="left" w:pos="360"/>
              </w:tabs>
              <w:spacing w:after="0" w:line="240" w:lineRule="auto"/>
              <w:ind w:left="360" w:hanging="360"/>
            </w:pPr>
            <w:r>
              <w:t>Стимулирование самостоятельного выполнения танцевальных движений под плясовые мелодии</w:t>
            </w:r>
          </w:p>
        </w:tc>
        <w:tc>
          <w:tcPr>
            <w:tcW w:w="30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B4C57" w:rsidRDefault="001B4C57" w:rsidP="00A62330">
            <w:pPr>
              <w:numPr>
                <w:ilvl w:val="0"/>
                <w:numId w:val="45"/>
              </w:numPr>
              <w:tabs>
                <w:tab w:val="left" w:pos="360"/>
              </w:tabs>
              <w:spacing w:after="0" w:line="240" w:lineRule="auto"/>
              <w:ind w:left="360" w:hanging="360"/>
            </w:pPr>
            <w:r>
              <w:lastRenderedPageBreak/>
              <w:t>Совместные праздники, развлечения в ДОУ (включение родителей в праздники и подготовку к ним)</w:t>
            </w:r>
          </w:p>
          <w:p w:rsidR="001B4C57" w:rsidRDefault="001B4C57" w:rsidP="00A62330">
            <w:pPr>
              <w:numPr>
                <w:ilvl w:val="0"/>
                <w:numId w:val="45"/>
              </w:numPr>
              <w:tabs>
                <w:tab w:val="left" w:pos="360"/>
              </w:tabs>
              <w:spacing w:after="0" w:line="240" w:lineRule="auto"/>
              <w:ind w:left="360" w:hanging="360"/>
            </w:pPr>
            <w:r>
              <w:t>Театрализованная деятельность (концерты родителей для детей, совместные выступления детей и родителей, совместные театрализованные представления, шумовой оркестр)</w:t>
            </w:r>
          </w:p>
          <w:p w:rsidR="001B4C57" w:rsidRDefault="001B4C57" w:rsidP="00A62330">
            <w:pPr>
              <w:numPr>
                <w:ilvl w:val="0"/>
                <w:numId w:val="45"/>
              </w:numPr>
              <w:tabs>
                <w:tab w:val="left" w:pos="360"/>
              </w:tabs>
              <w:spacing w:after="0" w:line="240" w:lineRule="auto"/>
              <w:ind w:left="360" w:hanging="360"/>
            </w:pPr>
            <w:r>
              <w:t>Открытые музыкальные занятия для родителей</w:t>
            </w:r>
          </w:p>
          <w:p w:rsidR="001B4C57" w:rsidRDefault="001B4C57" w:rsidP="00A62330">
            <w:pPr>
              <w:numPr>
                <w:ilvl w:val="0"/>
                <w:numId w:val="45"/>
              </w:numPr>
              <w:tabs>
                <w:tab w:val="left" w:pos="360"/>
              </w:tabs>
              <w:spacing w:after="0" w:line="240" w:lineRule="auto"/>
              <w:ind w:left="360" w:hanging="360"/>
            </w:pPr>
            <w:r>
              <w:t>Создание наглядно-педагогической пропаганды для родителей (стенды, папки или ширмы-передвижки)</w:t>
            </w:r>
          </w:p>
          <w:p w:rsidR="001B4C57" w:rsidRDefault="001B4C57" w:rsidP="00A62330">
            <w:pPr>
              <w:numPr>
                <w:ilvl w:val="0"/>
                <w:numId w:val="45"/>
              </w:numPr>
              <w:tabs>
                <w:tab w:val="left" w:pos="360"/>
              </w:tabs>
              <w:spacing w:after="0" w:line="240" w:lineRule="auto"/>
              <w:ind w:left="360" w:hanging="360"/>
            </w:pPr>
            <w:r>
              <w:t xml:space="preserve">Оказание помощи </w:t>
            </w:r>
            <w:r>
              <w:lastRenderedPageBreak/>
              <w:t>родителям по созданию предметно-музыкальной среды в семье</w:t>
            </w:r>
          </w:p>
          <w:p w:rsidR="001B4C57" w:rsidRDefault="001B4C57" w:rsidP="00A62330">
            <w:pPr>
              <w:numPr>
                <w:ilvl w:val="0"/>
                <w:numId w:val="45"/>
              </w:numPr>
              <w:tabs>
                <w:tab w:val="left" w:pos="360"/>
              </w:tabs>
              <w:spacing w:after="0" w:line="240" w:lineRule="auto"/>
              <w:ind w:left="360" w:hanging="360"/>
            </w:pPr>
            <w:r>
              <w:t>Посещения детских музыкальных театров</w:t>
            </w:r>
          </w:p>
        </w:tc>
      </w:tr>
    </w:tbl>
    <w:p w:rsidR="001B4C57" w:rsidRDefault="001B4C57" w:rsidP="001B4C57">
      <w:pPr>
        <w:ind w:right="181"/>
      </w:pPr>
    </w:p>
    <w:p w:rsidR="001B4C57" w:rsidRPr="00B20838" w:rsidRDefault="001B4C57" w:rsidP="001B4C57">
      <w:pPr>
        <w:ind w:left="180" w:right="180"/>
        <w:rPr>
          <w:rFonts w:ascii="Times New Roman" w:hAnsi="Times New Roman" w:cs="Times New Roman"/>
          <w:b/>
          <w:sz w:val="28"/>
          <w:szCs w:val="28"/>
        </w:rPr>
      </w:pPr>
      <w:r w:rsidRPr="00B20838">
        <w:rPr>
          <w:rFonts w:ascii="Times New Roman" w:hAnsi="Times New Roman" w:cs="Times New Roman"/>
          <w:b/>
          <w:sz w:val="28"/>
          <w:szCs w:val="28"/>
        </w:rPr>
        <w:t>Раздел «ИГРА НА ДЕТСКИХ МУЗЫКАЛЬНЫХ ИНСТРУМЕНТАХ»</w:t>
      </w:r>
    </w:p>
    <w:tbl>
      <w:tblPr>
        <w:tblW w:w="0" w:type="auto"/>
        <w:tblInd w:w="288" w:type="dxa"/>
        <w:tblCellMar>
          <w:left w:w="10" w:type="dxa"/>
          <w:right w:w="10" w:type="dxa"/>
        </w:tblCellMar>
        <w:tblLook w:val="04A0"/>
      </w:tblPr>
      <w:tblGrid>
        <w:gridCol w:w="1935"/>
        <w:gridCol w:w="2040"/>
        <w:gridCol w:w="2656"/>
        <w:gridCol w:w="2652"/>
      </w:tblGrid>
      <w:tr w:rsidR="001B4C57" w:rsidTr="001B4C57">
        <w:trPr>
          <w:trHeight w:val="185"/>
        </w:trPr>
        <w:tc>
          <w:tcPr>
            <w:tcW w:w="15326"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B4C57" w:rsidRPr="0014508B" w:rsidRDefault="001B4C57" w:rsidP="001B4C57">
            <w:pPr>
              <w:ind w:right="180"/>
              <w:jc w:val="center"/>
            </w:pPr>
            <w:r w:rsidRPr="0014508B">
              <w:rPr>
                <w:rFonts w:eastAsia="Arial Narrow"/>
                <w:b/>
              </w:rPr>
              <w:t>Формы работы</w:t>
            </w:r>
          </w:p>
        </w:tc>
      </w:tr>
      <w:tr w:rsidR="001B4C57" w:rsidTr="001B4C57">
        <w:trPr>
          <w:trHeight w:val="1"/>
        </w:trPr>
        <w:tc>
          <w:tcPr>
            <w:tcW w:w="24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B4C57" w:rsidRDefault="001B4C57" w:rsidP="001B4C57">
            <w:pPr>
              <w:ind w:left="180"/>
              <w:jc w:val="center"/>
            </w:pPr>
            <w:r>
              <w:t xml:space="preserve">Режимные моменты </w:t>
            </w:r>
          </w:p>
        </w:tc>
        <w:tc>
          <w:tcPr>
            <w:tcW w:w="274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B4C57" w:rsidRDefault="001B4C57" w:rsidP="001B4C57">
            <w:pPr>
              <w:jc w:val="center"/>
            </w:pPr>
            <w:r>
              <w:t>Совместная деятельность педагога с детьми</w:t>
            </w:r>
          </w:p>
        </w:tc>
        <w:tc>
          <w:tcPr>
            <w:tcW w:w="49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B4C57" w:rsidRDefault="001B4C57" w:rsidP="001B4C57">
            <w:pPr>
              <w:jc w:val="center"/>
            </w:pPr>
            <w:r>
              <w:t>Самостоятельная деятельность детей</w:t>
            </w:r>
          </w:p>
        </w:tc>
        <w:tc>
          <w:tcPr>
            <w:tcW w:w="515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B4C57" w:rsidRDefault="001B4C57" w:rsidP="001B4C57">
            <w:pPr>
              <w:jc w:val="center"/>
            </w:pPr>
            <w:r>
              <w:t>Совместная деятельность с семьей</w:t>
            </w:r>
          </w:p>
        </w:tc>
      </w:tr>
      <w:tr w:rsidR="001B4C57" w:rsidTr="001B4C57">
        <w:trPr>
          <w:trHeight w:val="1"/>
        </w:trPr>
        <w:tc>
          <w:tcPr>
            <w:tcW w:w="15326"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B4C57" w:rsidRPr="0014508B" w:rsidRDefault="001B4C57" w:rsidP="001B4C57">
            <w:pPr>
              <w:ind w:right="180"/>
              <w:jc w:val="center"/>
            </w:pPr>
            <w:r w:rsidRPr="0014508B">
              <w:rPr>
                <w:rFonts w:eastAsia="Arial Narrow"/>
                <w:b/>
              </w:rPr>
              <w:t>Формы организации детей</w:t>
            </w:r>
          </w:p>
        </w:tc>
      </w:tr>
      <w:tr w:rsidR="001B4C57" w:rsidTr="001B4C57">
        <w:trPr>
          <w:trHeight w:val="1"/>
        </w:trPr>
        <w:tc>
          <w:tcPr>
            <w:tcW w:w="24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B4C57" w:rsidRDefault="001B4C57" w:rsidP="001B4C57">
            <w:pPr>
              <w:jc w:val="center"/>
            </w:pPr>
            <w:r>
              <w:t>Индивидуальные</w:t>
            </w:r>
          </w:p>
          <w:p w:rsidR="001B4C57" w:rsidRDefault="001B4C57" w:rsidP="001B4C57">
            <w:pPr>
              <w:jc w:val="center"/>
            </w:pPr>
            <w:r>
              <w:t>Подгрупповые</w:t>
            </w:r>
          </w:p>
        </w:tc>
        <w:tc>
          <w:tcPr>
            <w:tcW w:w="274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B4C57" w:rsidRDefault="001B4C57" w:rsidP="001B4C57">
            <w:pPr>
              <w:jc w:val="center"/>
            </w:pPr>
            <w:r>
              <w:t>Групповые</w:t>
            </w:r>
          </w:p>
          <w:p w:rsidR="001B4C57" w:rsidRDefault="001B4C57" w:rsidP="001B4C57">
            <w:pPr>
              <w:jc w:val="center"/>
            </w:pPr>
            <w:r>
              <w:t>Подгрупповые</w:t>
            </w:r>
          </w:p>
          <w:p w:rsidR="001B4C57" w:rsidRDefault="001B4C57" w:rsidP="001B4C57">
            <w:pPr>
              <w:jc w:val="center"/>
            </w:pPr>
            <w:r>
              <w:t xml:space="preserve">Индивидуальные </w:t>
            </w:r>
          </w:p>
        </w:tc>
        <w:tc>
          <w:tcPr>
            <w:tcW w:w="49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B4C57" w:rsidRDefault="001B4C57" w:rsidP="001B4C57">
            <w:pPr>
              <w:jc w:val="center"/>
            </w:pPr>
            <w:r>
              <w:t xml:space="preserve">Индивидуальные </w:t>
            </w:r>
          </w:p>
          <w:p w:rsidR="001B4C57" w:rsidRDefault="001B4C57" w:rsidP="001B4C57">
            <w:pPr>
              <w:jc w:val="center"/>
            </w:pPr>
            <w:r>
              <w:t>Подгрупповые</w:t>
            </w:r>
          </w:p>
          <w:p w:rsidR="001B4C57" w:rsidRDefault="001B4C57" w:rsidP="001B4C57">
            <w:pPr>
              <w:jc w:val="center"/>
            </w:pPr>
            <w:r>
              <w:t xml:space="preserve"> </w:t>
            </w:r>
          </w:p>
        </w:tc>
        <w:tc>
          <w:tcPr>
            <w:tcW w:w="515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B4C57" w:rsidRDefault="001B4C57" w:rsidP="001B4C57">
            <w:pPr>
              <w:jc w:val="center"/>
            </w:pPr>
            <w:r>
              <w:t>Групповые</w:t>
            </w:r>
          </w:p>
          <w:p w:rsidR="001B4C57" w:rsidRDefault="001B4C57" w:rsidP="001B4C57">
            <w:pPr>
              <w:jc w:val="center"/>
            </w:pPr>
            <w:r>
              <w:t>Подгрупповые</w:t>
            </w:r>
          </w:p>
          <w:p w:rsidR="001B4C57" w:rsidRDefault="001B4C57" w:rsidP="001B4C57">
            <w:pPr>
              <w:jc w:val="center"/>
            </w:pPr>
            <w:r>
              <w:t>Индивидуальные</w:t>
            </w:r>
          </w:p>
        </w:tc>
      </w:tr>
      <w:tr w:rsidR="001B4C57" w:rsidTr="001B4C57">
        <w:trPr>
          <w:trHeight w:val="1"/>
        </w:trPr>
        <w:tc>
          <w:tcPr>
            <w:tcW w:w="24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B4C57" w:rsidRDefault="001B4C57" w:rsidP="001B4C57">
            <w:pPr>
              <w:jc w:val="both"/>
            </w:pPr>
            <w:r>
              <w:t>- на музыкальных занятиях;</w:t>
            </w:r>
          </w:p>
          <w:p w:rsidR="001B4C57" w:rsidRDefault="001B4C57" w:rsidP="001B4C57">
            <w:pPr>
              <w:jc w:val="both"/>
            </w:pPr>
            <w:r>
              <w:t xml:space="preserve">- на других занятиях </w:t>
            </w:r>
          </w:p>
          <w:p w:rsidR="001B4C57" w:rsidRDefault="001B4C57" w:rsidP="001B4C57">
            <w:pPr>
              <w:jc w:val="both"/>
            </w:pPr>
            <w:r>
              <w:t xml:space="preserve">- во время  прогулки </w:t>
            </w:r>
          </w:p>
          <w:p w:rsidR="001B4C57" w:rsidRDefault="001B4C57" w:rsidP="001B4C57">
            <w:pPr>
              <w:jc w:val="both"/>
            </w:pPr>
            <w:r>
              <w:t>- в сюжетно-ролевых играх</w:t>
            </w:r>
          </w:p>
          <w:p w:rsidR="001B4C57" w:rsidRDefault="001B4C57" w:rsidP="001B4C57">
            <w:pPr>
              <w:jc w:val="both"/>
            </w:pPr>
            <w:r>
              <w:t>- на праздниках и развлечениях</w:t>
            </w:r>
          </w:p>
        </w:tc>
        <w:tc>
          <w:tcPr>
            <w:tcW w:w="274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B4C57" w:rsidRDefault="001B4C57" w:rsidP="00A62330">
            <w:pPr>
              <w:numPr>
                <w:ilvl w:val="0"/>
                <w:numId w:val="46"/>
              </w:numPr>
              <w:tabs>
                <w:tab w:val="left" w:pos="360"/>
              </w:tabs>
              <w:spacing w:after="0" w:line="240" w:lineRule="auto"/>
              <w:ind w:left="360" w:hanging="360"/>
              <w:jc w:val="both"/>
            </w:pPr>
            <w:r>
              <w:t xml:space="preserve">Занятия </w:t>
            </w:r>
          </w:p>
          <w:p w:rsidR="001B4C57" w:rsidRDefault="001B4C57" w:rsidP="00A62330">
            <w:pPr>
              <w:numPr>
                <w:ilvl w:val="0"/>
                <w:numId w:val="46"/>
              </w:numPr>
              <w:tabs>
                <w:tab w:val="left" w:pos="360"/>
              </w:tabs>
              <w:spacing w:after="0" w:line="240" w:lineRule="auto"/>
              <w:ind w:left="360" w:hanging="360"/>
              <w:jc w:val="both"/>
            </w:pPr>
            <w:r>
              <w:t>Праздники, развлечения</w:t>
            </w:r>
          </w:p>
          <w:p w:rsidR="001B4C57" w:rsidRDefault="001B4C57" w:rsidP="00A62330">
            <w:pPr>
              <w:numPr>
                <w:ilvl w:val="0"/>
                <w:numId w:val="46"/>
              </w:numPr>
              <w:tabs>
                <w:tab w:val="left" w:pos="360"/>
              </w:tabs>
              <w:spacing w:after="0" w:line="240" w:lineRule="auto"/>
              <w:ind w:left="360" w:hanging="360"/>
              <w:jc w:val="both"/>
            </w:pPr>
            <w:r>
              <w:t>Музыка в повседневной жизни:</w:t>
            </w:r>
          </w:p>
          <w:p w:rsidR="001B4C57" w:rsidRDefault="001B4C57" w:rsidP="001B4C57">
            <w:pPr>
              <w:jc w:val="both"/>
            </w:pPr>
            <w:r>
              <w:t>-Театрализованная деятельность</w:t>
            </w:r>
          </w:p>
          <w:p w:rsidR="001B4C57" w:rsidRDefault="001B4C57" w:rsidP="001B4C57">
            <w:pPr>
              <w:jc w:val="both"/>
            </w:pPr>
            <w:r>
              <w:t>-Игры с элементами  аккомпанемента</w:t>
            </w:r>
          </w:p>
          <w:p w:rsidR="001B4C57" w:rsidRDefault="001B4C57" w:rsidP="001B4C57">
            <w:pPr>
              <w:jc w:val="both"/>
            </w:pPr>
            <w:r>
              <w:t>- Празднование дней рождения</w:t>
            </w:r>
          </w:p>
          <w:p w:rsidR="001B4C57" w:rsidRDefault="001B4C57" w:rsidP="001B4C57">
            <w:pPr>
              <w:jc w:val="both"/>
            </w:pPr>
          </w:p>
          <w:p w:rsidR="001B4C57" w:rsidRDefault="001B4C57" w:rsidP="001B4C57">
            <w:pPr>
              <w:jc w:val="both"/>
            </w:pPr>
          </w:p>
        </w:tc>
        <w:tc>
          <w:tcPr>
            <w:tcW w:w="49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B4C57" w:rsidRDefault="001B4C57" w:rsidP="00A62330">
            <w:pPr>
              <w:numPr>
                <w:ilvl w:val="0"/>
                <w:numId w:val="47"/>
              </w:numPr>
              <w:tabs>
                <w:tab w:val="left" w:pos="360"/>
              </w:tabs>
              <w:spacing w:after="0" w:line="240" w:lineRule="auto"/>
              <w:ind w:left="360" w:hanging="360"/>
              <w:jc w:val="both"/>
            </w:pPr>
            <w:r>
              <w:lastRenderedPageBreak/>
              <w:t xml:space="preserve">Создание условий для самостоятельной музыкальной деятельности в группе: подбор музыкальных инструментов, музыкальных игрушек, макетов инструментов, хорошо иллюстрированных «нотных тетрадей по песенному репертуару», театральных кукол, </w:t>
            </w:r>
            <w:r>
              <w:lastRenderedPageBreak/>
              <w:t>атрибутов для ряженья, элементов костюмов различных персонажей. ТСО</w:t>
            </w:r>
          </w:p>
          <w:p w:rsidR="001B4C57" w:rsidRDefault="001B4C57" w:rsidP="00A62330">
            <w:pPr>
              <w:numPr>
                <w:ilvl w:val="0"/>
                <w:numId w:val="47"/>
              </w:numPr>
              <w:tabs>
                <w:tab w:val="left" w:pos="360"/>
              </w:tabs>
              <w:spacing w:after="0" w:line="240" w:lineRule="auto"/>
              <w:ind w:left="360" w:hanging="360"/>
              <w:jc w:val="both"/>
            </w:pPr>
            <w:r>
              <w:t>Игра на шумовых музыкальных инструментах; экспериментирование со звуками,</w:t>
            </w:r>
          </w:p>
          <w:p w:rsidR="001B4C57" w:rsidRDefault="001B4C57" w:rsidP="00A62330">
            <w:pPr>
              <w:numPr>
                <w:ilvl w:val="0"/>
                <w:numId w:val="47"/>
              </w:numPr>
              <w:tabs>
                <w:tab w:val="left" w:pos="360"/>
              </w:tabs>
              <w:spacing w:after="0" w:line="240" w:lineRule="auto"/>
              <w:ind w:left="360" w:hanging="360"/>
              <w:jc w:val="both"/>
            </w:pPr>
            <w:r>
              <w:t>Музыкально-дидактические игры</w:t>
            </w:r>
          </w:p>
          <w:p w:rsidR="001B4C57" w:rsidRDefault="001B4C57" w:rsidP="001B4C57">
            <w:pPr>
              <w:jc w:val="both"/>
            </w:pPr>
          </w:p>
        </w:tc>
        <w:tc>
          <w:tcPr>
            <w:tcW w:w="515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B4C57" w:rsidRDefault="001B4C57" w:rsidP="00A62330">
            <w:pPr>
              <w:numPr>
                <w:ilvl w:val="0"/>
                <w:numId w:val="48"/>
              </w:numPr>
              <w:tabs>
                <w:tab w:val="left" w:pos="360"/>
              </w:tabs>
              <w:spacing w:after="0" w:line="240" w:lineRule="auto"/>
              <w:ind w:left="360" w:hanging="360"/>
              <w:jc w:val="both"/>
            </w:pPr>
            <w:r>
              <w:lastRenderedPageBreak/>
              <w:t>Совместные праздники, развлечения в ДОУ (включение родителей в праздники и подготовку к ним)</w:t>
            </w:r>
          </w:p>
          <w:p w:rsidR="001B4C57" w:rsidRDefault="001B4C57" w:rsidP="00A62330">
            <w:pPr>
              <w:numPr>
                <w:ilvl w:val="0"/>
                <w:numId w:val="48"/>
              </w:numPr>
              <w:tabs>
                <w:tab w:val="left" w:pos="360"/>
              </w:tabs>
              <w:spacing w:after="0" w:line="240" w:lineRule="auto"/>
              <w:ind w:left="360" w:hanging="360"/>
              <w:jc w:val="both"/>
            </w:pPr>
            <w:r>
              <w:t xml:space="preserve">Театрализованная деятельность (концерты родителей для детей, совместные выступления детей и родителей, совместные театрализованные </w:t>
            </w:r>
            <w:r>
              <w:lastRenderedPageBreak/>
              <w:t>представления, шумовой оркестр)</w:t>
            </w:r>
          </w:p>
          <w:p w:rsidR="001B4C57" w:rsidRDefault="001B4C57" w:rsidP="00A62330">
            <w:pPr>
              <w:numPr>
                <w:ilvl w:val="0"/>
                <w:numId w:val="48"/>
              </w:numPr>
              <w:tabs>
                <w:tab w:val="left" w:pos="360"/>
              </w:tabs>
              <w:spacing w:after="0" w:line="240" w:lineRule="auto"/>
              <w:ind w:left="360" w:hanging="360"/>
              <w:jc w:val="both"/>
            </w:pPr>
            <w:r>
              <w:t>Открытые музыкальные занятия для родителей</w:t>
            </w:r>
          </w:p>
          <w:p w:rsidR="001B4C57" w:rsidRDefault="001B4C57" w:rsidP="00A62330">
            <w:pPr>
              <w:numPr>
                <w:ilvl w:val="0"/>
                <w:numId w:val="48"/>
              </w:numPr>
              <w:tabs>
                <w:tab w:val="left" w:pos="360"/>
              </w:tabs>
              <w:spacing w:after="0" w:line="240" w:lineRule="auto"/>
              <w:ind w:left="360" w:hanging="360"/>
              <w:jc w:val="both"/>
            </w:pPr>
            <w:r>
              <w:t>Создание наглядно-педагогической пропаганды для родителей (стенды, папки или ширмы-передвижки)</w:t>
            </w:r>
          </w:p>
          <w:p w:rsidR="001B4C57" w:rsidRDefault="001B4C57" w:rsidP="00A62330">
            <w:pPr>
              <w:numPr>
                <w:ilvl w:val="0"/>
                <w:numId w:val="48"/>
              </w:numPr>
              <w:tabs>
                <w:tab w:val="left" w:pos="360"/>
              </w:tabs>
              <w:spacing w:after="0" w:line="240" w:lineRule="auto"/>
              <w:ind w:left="360" w:hanging="360"/>
              <w:jc w:val="both"/>
            </w:pPr>
            <w:r>
              <w:t>Оказание помощи родителям по созданию предметно-музыкальной среды в семье</w:t>
            </w:r>
          </w:p>
          <w:p w:rsidR="001B4C57" w:rsidRDefault="001B4C57" w:rsidP="00A62330">
            <w:pPr>
              <w:numPr>
                <w:ilvl w:val="0"/>
                <w:numId w:val="48"/>
              </w:numPr>
              <w:tabs>
                <w:tab w:val="left" w:pos="360"/>
              </w:tabs>
              <w:spacing w:after="0" w:line="240" w:lineRule="auto"/>
              <w:ind w:left="360" w:hanging="360"/>
              <w:jc w:val="both"/>
            </w:pPr>
            <w:r>
              <w:t>Посещения детских музыкальных театров</w:t>
            </w:r>
          </w:p>
        </w:tc>
      </w:tr>
    </w:tbl>
    <w:p w:rsidR="001B4C57" w:rsidRDefault="001B4C57" w:rsidP="001B4C57">
      <w:pPr>
        <w:ind w:right="181"/>
      </w:pPr>
    </w:p>
    <w:p w:rsidR="001B4C57" w:rsidRPr="00B20838" w:rsidRDefault="001B4C57" w:rsidP="001B4C57">
      <w:pPr>
        <w:ind w:left="180" w:right="180"/>
        <w:rPr>
          <w:rFonts w:ascii="Times New Roman" w:hAnsi="Times New Roman" w:cs="Times New Roman"/>
          <w:b/>
          <w:sz w:val="28"/>
          <w:szCs w:val="28"/>
        </w:rPr>
      </w:pPr>
      <w:r w:rsidRPr="00B20838">
        <w:rPr>
          <w:rFonts w:ascii="Times New Roman" w:hAnsi="Times New Roman" w:cs="Times New Roman"/>
          <w:b/>
          <w:sz w:val="28"/>
          <w:szCs w:val="28"/>
        </w:rPr>
        <w:t>Раздел «ТВОРЧЕСТВО» (песенное, танцевально-игровое)</w:t>
      </w:r>
    </w:p>
    <w:tbl>
      <w:tblPr>
        <w:tblW w:w="0" w:type="auto"/>
        <w:tblInd w:w="288" w:type="dxa"/>
        <w:tblCellMar>
          <w:left w:w="10" w:type="dxa"/>
          <w:right w:w="10" w:type="dxa"/>
        </w:tblCellMar>
        <w:tblLook w:val="04A0"/>
      </w:tblPr>
      <w:tblGrid>
        <w:gridCol w:w="1969"/>
        <w:gridCol w:w="2085"/>
        <w:gridCol w:w="2414"/>
        <w:gridCol w:w="2815"/>
      </w:tblGrid>
      <w:tr w:rsidR="001B4C57" w:rsidTr="001B4C57">
        <w:trPr>
          <w:trHeight w:val="185"/>
        </w:trPr>
        <w:tc>
          <w:tcPr>
            <w:tcW w:w="15326"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B4C57" w:rsidRPr="0014508B" w:rsidRDefault="001B4C57" w:rsidP="001B4C57">
            <w:pPr>
              <w:ind w:right="180"/>
              <w:jc w:val="center"/>
            </w:pPr>
            <w:r w:rsidRPr="0014508B">
              <w:rPr>
                <w:rFonts w:eastAsia="Arial Narrow"/>
                <w:b/>
              </w:rPr>
              <w:t>Формы работы</w:t>
            </w:r>
          </w:p>
        </w:tc>
      </w:tr>
      <w:tr w:rsidR="001B4C57" w:rsidTr="001B4C57">
        <w:trPr>
          <w:trHeight w:val="1"/>
        </w:trPr>
        <w:tc>
          <w:tcPr>
            <w:tcW w:w="24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B4C57" w:rsidRDefault="001B4C57" w:rsidP="001B4C57">
            <w:pPr>
              <w:ind w:left="180"/>
              <w:jc w:val="center"/>
            </w:pPr>
            <w:r>
              <w:t xml:space="preserve">Режимные моменты </w:t>
            </w:r>
          </w:p>
        </w:tc>
        <w:tc>
          <w:tcPr>
            <w:tcW w:w="27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B4C57" w:rsidRDefault="001B4C57" w:rsidP="001B4C57">
            <w:pPr>
              <w:jc w:val="center"/>
            </w:pPr>
            <w:r>
              <w:t>Совместная деятельность педагога с детьми</w:t>
            </w:r>
          </w:p>
        </w:tc>
        <w:tc>
          <w:tcPr>
            <w:tcW w:w="4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B4C57" w:rsidRDefault="001B4C57" w:rsidP="001B4C57">
            <w:pPr>
              <w:jc w:val="center"/>
            </w:pPr>
            <w:r>
              <w:t>Самостоятельная деятельность детей</w:t>
            </w:r>
          </w:p>
        </w:tc>
        <w:tc>
          <w:tcPr>
            <w:tcW w:w="515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B4C57" w:rsidRDefault="001B4C57" w:rsidP="001B4C57">
            <w:pPr>
              <w:jc w:val="center"/>
            </w:pPr>
            <w:r>
              <w:t>Совместная деятельность с семьей</w:t>
            </w:r>
          </w:p>
        </w:tc>
      </w:tr>
      <w:tr w:rsidR="001B4C57" w:rsidTr="001B4C57">
        <w:trPr>
          <w:trHeight w:val="1"/>
        </w:trPr>
        <w:tc>
          <w:tcPr>
            <w:tcW w:w="15326"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B4C57" w:rsidRPr="0014508B" w:rsidRDefault="001B4C57" w:rsidP="001B4C57">
            <w:pPr>
              <w:ind w:right="180"/>
              <w:jc w:val="center"/>
            </w:pPr>
            <w:r w:rsidRPr="0014508B">
              <w:rPr>
                <w:rFonts w:eastAsia="Arial Narrow"/>
                <w:b/>
              </w:rPr>
              <w:t>Формы организации детей</w:t>
            </w:r>
          </w:p>
        </w:tc>
      </w:tr>
      <w:tr w:rsidR="001B4C57" w:rsidTr="001B4C57">
        <w:trPr>
          <w:trHeight w:val="1"/>
        </w:trPr>
        <w:tc>
          <w:tcPr>
            <w:tcW w:w="24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B4C57" w:rsidRDefault="001B4C57" w:rsidP="001B4C57">
            <w:pPr>
              <w:jc w:val="center"/>
            </w:pPr>
            <w:r>
              <w:t>Индивидуальные</w:t>
            </w:r>
          </w:p>
          <w:p w:rsidR="001B4C57" w:rsidRDefault="001B4C57" w:rsidP="001B4C57">
            <w:pPr>
              <w:jc w:val="center"/>
            </w:pPr>
            <w:r>
              <w:t>Подгрупповые</w:t>
            </w:r>
          </w:p>
        </w:tc>
        <w:tc>
          <w:tcPr>
            <w:tcW w:w="27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B4C57" w:rsidRDefault="001B4C57" w:rsidP="001B4C57">
            <w:pPr>
              <w:jc w:val="center"/>
            </w:pPr>
            <w:r>
              <w:t>Групповые</w:t>
            </w:r>
          </w:p>
          <w:p w:rsidR="001B4C57" w:rsidRDefault="001B4C57" w:rsidP="001B4C57">
            <w:pPr>
              <w:jc w:val="center"/>
            </w:pPr>
            <w:r>
              <w:t>Подгрупповые</w:t>
            </w:r>
          </w:p>
          <w:p w:rsidR="001B4C57" w:rsidRDefault="001B4C57" w:rsidP="001B4C57">
            <w:pPr>
              <w:jc w:val="center"/>
            </w:pPr>
            <w:r>
              <w:t xml:space="preserve">Индивидуальные </w:t>
            </w:r>
          </w:p>
        </w:tc>
        <w:tc>
          <w:tcPr>
            <w:tcW w:w="4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B4C57" w:rsidRDefault="001B4C57" w:rsidP="001B4C57">
            <w:pPr>
              <w:jc w:val="center"/>
            </w:pPr>
            <w:r>
              <w:t xml:space="preserve">Индивидуальные </w:t>
            </w:r>
          </w:p>
          <w:p w:rsidR="001B4C57" w:rsidRDefault="001B4C57" w:rsidP="001B4C57">
            <w:pPr>
              <w:jc w:val="center"/>
            </w:pPr>
            <w:r>
              <w:t>Подгрупповые</w:t>
            </w:r>
          </w:p>
          <w:p w:rsidR="001B4C57" w:rsidRDefault="001B4C57" w:rsidP="001B4C57">
            <w:pPr>
              <w:jc w:val="center"/>
            </w:pPr>
            <w:r>
              <w:t xml:space="preserve"> </w:t>
            </w:r>
          </w:p>
        </w:tc>
        <w:tc>
          <w:tcPr>
            <w:tcW w:w="515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B4C57" w:rsidRDefault="001B4C57" w:rsidP="001B4C57">
            <w:pPr>
              <w:jc w:val="center"/>
            </w:pPr>
            <w:r>
              <w:t>Групповые</w:t>
            </w:r>
          </w:p>
          <w:p w:rsidR="001B4C57" w:rsidRDefault="001B4C57" w:rsidP="001B4C57">
            <w:pPr>
              <w:jc w:val="center"/>
            </w:pPr>
            <w:r>
              <w:t>Подгрупповые</w:t>
            </w:r>
          </w:p>
          <w:p w:rsidR="001B4C57" w:rsidRDefault="001B4C57" w:rsidP="001B4C57">
            <w:pPr>
              <w:jc w:val="center"/>
            </w:pPr>
            <w:r>
              <w:t>Индивидуальные</w:t>
            </w:r>
          </w:p>
        </w:tc>
      </w:tr>
      <w:tr w:rsidR="001B4C57" w:rsidTr="001B4C57">
        <w:trPr>
          <w:trHeight w:val="1"/>
        </w:trPr>
        <w:tc>
          <w:tcPr>
            <w:tcW w:w="24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B4C57" w:rsidRDefault="001B4C57" w:rsidP="001B4C57">
            <w:r>
              <w:t>- на музыкальных занятиях;</w:t>
            </w:r>
          </w:p>
          <w:p w:rsidR="001B4C57" w:rsidRDefault="001B4C57" w:rsidP="001B4C57">
            <w:r>
              <w:t xml:space="preserve">- на других занятиях </w:t>
            </w:r>
          </w:p>
          <w:p w:rsidR="001B4C57" w:rsidRDefault="001B4C57" w:rsidP="001B4C57">
            <w:r>
              <w:t xml:space="preserve">- во время  прогулки </w:t>
            </w:r>
          </w:p>
          <w:p w:rsidR="001B4C57" w:rsidRDefault="001B4C57" w:rsidP="001B4C57">
            <w:r>
              <w:t>- в сюжетно-ролевых играх</w:t>
            </w:r>
          </w:p>
          <w:p w:rsidR="001B4C57" w:rsidRDefault="001B4C57" w:rsidP="001B4C57">
            <w:pPr>
              <w:jc w:val="center"/>
            </w:pPr>
            <w:r>
              <w:t>- на праздниках и развлечениях</w:t>
            </w:r>
          </w:p>
        </w:tc>
        <w:tc>
          <w:tcPr>
            <w:tcW w:w="27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B4C57" w:rsidRDefault="001B4C57" w:rsidP="00A62330">
            <w:pPr>
              <w:numPr>
                <w:ilvl w:val="0"/>
                <w:numId w:val="49"/>
              </w:numPr>
              <w:tabs>
                <w:tab w:val="left" w:pos="360"/>
              </w:tabs>
              <w:spacing w:after="0" w:line="240" w:lineRule="auto"/>
              <w:ind w:left="360" w:hanging="360"/>
            </w:pPr>
            <w:r>
              <w:t xml:space="preserve">Занятия </w:t>
            </w:r>
          </w:p>
          <w:p w:rsidR="001B4C57" w:rsidRDefault="001B4C57" w:rsidP="00A62330">
            <w:pPr>
              <w:numPr>
                <w:ilvl w:val="0"/>
                <w:numId w:val="49"/>
              </w:numPr>
              <w:tabs>
                <w:tab w:val="left" w:pos="360"/>
              </w:tabs>
              <w:spacing w:after="0" w:line="240" w:lineRule="auto"/>
              <w:ind w:left="360" w:hanging="360"/>
            </w:pPr>
            <w:r>
              <w:t>Праздники, развлечения</w:t>
            </w:r>
          </w:p>
          <w:p w:rsidR="001B4C57" w:rsidRDefault="001B4C57" w:rsidP="00A62330">
            <w:pPr>
              <w:numPr>
                <w:ilvl w:val="0"/>
                <w:numId w:val="49"/>
              </w:numPr>
              <w:tabs>
                <w:tab w:val="left" w:pos="360"/>
              </w:tabs>
              <w:spacing w:after="0" w:line="240" w:lineRule="auto"/>
              <w:ind w:left="360" w:hanging="360"/>
            </w:pPr>
            <w:r>
              <w:t>В повседневной жизни:</w:t>
            </w:r>
          </w:p>
          <w:p w:rsidR="001B4C57" w:rsidRDefault="001B4C57" w:rsidP="001B4C57">
            <w:r>
              <w:t>-Театрализованная деятельность</w:t>
            </w:r>
          </w:p>
          <w:p w:rsidR="001B4C57" w:rsidRDefault="001B4C57" w:rsidP="001B4C57">
            <w:r>
              <w:t xml:space="preserve">-Игры </w:t>
            </w:r>
          </w:p>
          <w:p w:rsidR="001B4C57" w:rsidRDefault="001B4C57" w:rsidP="001B4C57">
            <w:r>
              <w:t>- Празднование дней рождения</w:t>
            </w:r>
          </w:p>
          <w:p w:rsidR="001B4C57" w:rsidRDefault="001B4C57" w:rsidP="001B4C57"/>
        </w:tc>
        <w:tc>
          <w:tcPr>
            <w:tcW w:w="4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B4C57" w:rsidRDefault="001B4C57" w:rsidP="00A62330">
            <w:pPr>
              <w:numPr>
                <w:ilvl w:val="0"/>
                <w:numId w:val="50"/>
              </w:numPr>
              <w:tabs>
                <w:tab w:val="left" w:pos="360"/>
              </w:tabs>
              <w:spacing w:after="0" w:line="240" w:lineRule="auto"/>
              <w:ind w:left="360" w:hanging="360"/>
            </w:pPr>
            <w:r>
              <w:t>Создание условий для самостоятельной музыкальной деятельности в группе: подбор музыкальных инструментов (озвученных и не озвученных), музыкальных игрушек, театральных кукол, атрибутов для ряженья, ТСО.</w:t>
            </w:r>
          </w:p>
          <w:p w:rsidR="001B4C57" w:rsidRDefault="001B4C57" w:rsidP="00A62330">
            <w:pPr>
              <w:numPr>
                <w:ilvl w:val="0"/>
                <w:numId w:val="50"/>
              </w:numPr>
              <w:tabs>
                <w:tab w:val="left" w:pos="360"/>
              </w:tabs>
              <w:spacing w:after="0" w:line="240" w:lineRule="auto"/>
              <w:ind w:left="360" w:hanging="360"/>
            </w:pPr>
            <w:r>
              <w:t xml:space="preserve">Игры в </w:t>
            </w:r>
            <w:r>
              <w:lastRenderedPageBreak/>
              <w:t>«праздники», «концерт»</w:t>
            </w:r>
          </w:p>
          <w:p w:rsidR="001B4C57" w:rsidRDefault="001B4C57" w:rsidP="00A62330">
            <w:pPr>
              <w:numPr>
                <w:ilvl w:val="0"/>
                <w:numId w:val="50"/>
              </w:numPr>
              <w:tabs>
                <w:tab w:val="left" w:pos="360"/>
              </w:tabs>
              <w:spacing w:after="0" w:line="240" w:lineRule="auto"/>
              <w:ind w:left="360" w:hanging="360"/>
            </w:pPr>
            <w:r>
              <w:t>Создание предметной среды, способствующей проявлению у детей песенного, игрового творчества, музицирования</w:t>
            </w:r>
          </w:p>
          <w:p w:rsidR="001B4C57" w:rsidRDefault="001B4C57" w:rsidP="00A62330">
            <w:pPr>
              <w:numPr>
                <w:ilvl w:val="0"/>
                <w:numId w:val="50"/>
              </w:numPr>
              <w:tabs>
                <w:tab w:val="left" w:pos="360"/>
              </w:tabs>
              <w:spacing w:after="0" w:line="240" w:lineRule="auto"/>
              <w:ind w:left="360" w:hanging="360"/>
            </w:pPr>
            <w:r>
              <w:t>Музыкально-дидактические игры</w:t>
            </w:r>
          </w:p>
        </w:tc>
        <w:tc>
          <w:tcPr>
            <w:tcW w:w="515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B4C57" w:rsidRDefault="001B4C57" w:rsidP="00A62330">
            <w:pPr>
              <w:numPr>
                <w:ilvl w:val="0"/>
                <w:numId w:val="50"/>
              </w:numPr>
              <w:tabs>
                <w:tab w:val="left" w:pos="360"/>
              </w:tabs>
              <w:spacing w:after="0" w:line="240" w:lineRule="auto"/>
              <w:ind w:left="360" w:hanging="360"/>
            </w:pPr>
            <w:r>
              <w:lastRenderedPageBreak/>
              <w:t>Совместные праздники, развлечения в ДОУ (включение родителей в праздники и подготовку к ним)</w:t>
            </w:r>
          </w:p>
          <w:p w:rsidR="001B4C57" w:rsidRDefault="001B4C57" w:rsidP="00A62330">
            <w:pPr>
              <w:numPr>
                <w:ilvl w:val="0"/>
                <w:numId w:val="50"/>
              </w:numPr>
              <w:tabs>
                <w:tab w:val="left" w:pos="360"/>
              </w:tabs>
              <w:spacing w:after="0" w:line="240" w:lineRule="auto"/>
              <w:ind w:left="360" w:hanging="360"/>
            </w:pPr>
            <w:r>
              <w:t>Театрализованная деятельность (концерты родителей для детей, совместные выступления детей и родителей, совместные театрализованные представления, шумовой оркестр)</w:t>
            </w:r>
          </w:p>
          <w:p w:rsidR="001B4C57" w:rsidRDefault="001B4C57" w:rsidP="00A62330">
            <w:pPr>
              <w:numPr>
                <w:ilvl w:val="0"/>
                <w:numId w:val="50"/>
              </w:numPr>
              <w:tabs>
                <w:tab w:val="left" w:pos="360"/>
              </w:tabs>
              <w:spacing w:after="0" w:line="240" w:lineRule="auto"/>
              <w:ind w:left="360" w:hanging="360"/>
            </w:pPr>
            <w:r>
              <w:t xml:space="preserve">Открытые </w:t>
            </w:r>
            <w:r>
              <w:lastRenderedPageBreak/>
              <w:t>музыкальные занятия для родителей</w:t>
            </w:r>
          </w:p>
          <w:p w:rsidR="001B4C57" w:rsidRDefault="001B4C57" w:rsidP="00A62330">
            <w:pPr>
              <w:numPr>
                <w:ilvl w:val="0"/>
                <w:numId w:val="50"/>
              </w:numPr>
              <w:tabs>
                <w:tab w:val="left" w:pos="360"/>
              </w:tabs>
              <w:spacing w:after="0" w:line="240" w:lineRule="auto"/>
              <w:ind w:left="360" w:hanging="360"/>
            </w:pPr>
            <w:r>
              <w:t>Создание наглядно-педагогической пропаганды для родителей (стенды, папки или ширмы-передвижки)</w:t>
            </w:r>
          </w:p>
          <w:p w:rsidR="001B4C57" w:rsidRDefault="001B4C57" w:rsidP="00A62330">
            <w:pPr>
              <w:numPr>
                <w:ilvl w:val="0"/>
                <w:numId w:val="50"/>
              </w:numPr>
              <w:tabs>
                <w:tab w:val="left" w:pos="360"/>
              </w:tabs>
              <w:spacing w:after="0" w:line="240" w:lineRule="auto"/>
              <w:ind w:left="360" w:hanging="360"/>
            </w:pPr>
            <w:r>
              <w:t>Оказание помощи родителям по созданию предметно-музыкальной среды в семье</w:t>
            </w:r>
          </w:p>
          <w:p w:rsidR="001B4C57" w:rsidRDefault="001B4C57" w:rsidP="00A62330">
            <w:pPr>
              <w:numPr>
                <w:ilvl w:val="0"/>
                <w:numId w:val="50"/>
              </w:numPr>
              <w:tabs>
                <w:tab w:val="left" w:pos="360"/>
              </w:tabs>
              <w:spacing w:after="0" w:line="240" w:lineRule="auto"/>
              <w:ind w:left="360" w:hanging="360"/>
            </w:pPr>
            <w:r>
              <w:t>Посещения детских музыкальных театров</w:t>
            </w:r>
          </w:p>
        </w:tc>
      </w:tr>
    </w:tbl>
    <w:p w:rsidR="001B4C57" w:rsidRPr="00B20838" w:rsidRDefault="001B4C57" w:rsidP="001B4C57">
      <w:pPr>
        <w:ind w:left="180" w:right="180"/>
        <w:rPr>
          <w:rFonts w:ascii="Times New Roman" w:hAnsi="Times New Roman" w:cs="Times New Roman"/>
          <w:b/>
          <w:sz w:val="28"/>
          <w:szCs w:val="28"/>
        </w:rPr>
      </w:pPr>
    </w:p>
    <w:p w:rsidR="001B4C57" w:rsidRPr="00B20838" w:rsidRDefault="001B4C57" w:rsidP="001B4C57">
      <w:pPr>
        <w:ind w:left="180"/>
        <w:rPr>
          <w:rFonts w:ascii="Times New Roman" w:hAnsi="Times New Roman" w:cs="Times New Roman"/>
          <w:b/>
          <w:sz w:val="28"/>
          <w:szCs w:val="28"/>
        </w:rPr>
      </w:pPr>
      <w:r w:rsidRPr="00B20838">
        <w:rPr>
          <w:rFonts w:ascii="Times New Roman" w:hAnsi="Times New Roman" w:cs="Times New Roman"/>
          <w:b/>
          <w:sz w:val="28"/>
          <w:szCs w:val="28"/>
        </w:rPr>
        <w:t>Раздел «ИГРА НА ДЕТСКИХ МУЗЫКАЛЬНЫХ ИНСТРУМЕНТАХ»</w:t>
      </w:r>
    </w:p>
    <w:tbl>
      <w:tblPr>
        <w:tblW w:w="0" w:type="auto"/>
        <w:tblInd w:w="288" w:type="dxa"/>
        <w:tblCellMar>
          <w:left w:w="10" w:type="dxa"/>
          <w:right w:w="10" w:type="dxa"/>
        </w:tblCellMar>
        <w:tblLook w:val="04A0"/>
      </w:tblPr>
      <w:tblGrid>
        <w:gridCol w:w="1935"/>
        <w:gridCol w:w="2040"/>
        <w:gridCol w:w="2656"/>
        <w:gridCol w:w="2652"/>
      </w:tblGrid>
      <w:tr w:rsidR="001B4C57" w:rsidTr="001B4C57">
        <w:trPr>
          <w:trHeight w:val="185"/>
        </w:trPr>
        <w:tc>
          <w:tcPr>
            <w:tcW w:w="15326"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B4C57" w:rsidRPr="0014508B" w:rsidRDefault="001B4C57" w:rsidP="001B4C57">
            <w:pPr>
              <w:ind w:right="180"/>
              <w:jc w:val="center"/>
            </w:pPr>
            <w:r w:rsidRPr="0014508B">
              <w:rPr>
                <w:rFonts w:eastAsia="Arial Narrow"/>
                <w:b/>
              </w:rPr>
              <w:t>Формы работы</w:t>
            </w:r>
          </w:p>
        </w:tc>
      </w:tr>
      <w:tr w:rsidR="001B4C57" w:rsidTr="001B4C57">
        <w:trPr>
          <w:trHeight w:val="1"/>
        </w:trPr>
        <w:tc>
          <w:tcPr>
            <w:tcW w:w="24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B4C57" w:rsidRDefault="001B4C57" w:rsidP="001B4C57">
            <w:pPr>
              <w:ind w:left="180"/>
              <w:jc w:val="center"/>
            </w:pPr>
            <w:r>
              <w:t xml:space="preserve">Режимные моменты </w:t>
            </w:r>
          </w:p>
        </w:tc>
        <w:tc>
          <w:tcPr>
            <w:tcW w:w="274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B4C57" w:rsidRDefault="001B4C57" w:rsidP="001B4C57">
            <w:pPr>
              <w:jc w:val="center"/>
            </w:pPr>
            <w:r>
              <w:t>Совместная деятельность педагога с детьми</w:t>
            </w:r>
          </w:p>
        </w:tc>
        <w:tc>
          <w:tcPr>
            <w:tcW w:w="49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B4C57" w:rsidRDefault="001B4C57" w:rsidP="001B4C57">
            <w:pPr>
              <w:jc w:val="center"/>
            </w:pPr>
            <w:r>
              <w:t>Самостоятельная деятельность детей</w:t>
            </w:r>
          </w:p>
        </w:tc>
        <w:tc>
          <w:tcPr>
            <w:tcW w:w="515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B4C57" w:rsidRDefault="001B4C57" w:rsidP="001B4C57">
            <w:pPr>
              <w:jc w:val="center"/>
            </w:pPr>
            <w:r>
              <w:t>Совместная деятельность с семьей</w:t>
            </w:r>
          </w:p>
        </w:tc>
      </w:tr>
      <w:tr w:rsidR="001B4C57" w:rsidTr="001B4C57">
        <w:trPr>
          <w:trHeight w:val="1"/>
        </w:trPr>
        <w:tc>
          <w:tcPr>
            <w:tcW w:w="15326"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B4C57" w:rsidRPr="0014508B" w:rsidRDefault="001B4C57" w:rsidP="001B4C57">
            <w:pPr>
              <w:ind w:right="180"/>
              <w:jc w:val="center"/>
            </w:pPr>
            <w:r w:rsidRPr="0014508B">
              <w:rPr>
                <w:rFonts w:eastAsia="Arial Narrow"/>
                <w:b/>
              </w:rPr>
              <w:t>Формы организации детей</w:t>
            </w:r>
          </w:p>
        </w:tc>
      </w:tr>
      <w:tr w:rsidR="001B4C57" w:rsidTr="001B4C57">
        <w:trPr>
          <w:trHeight w:val="1"/>
        </w:trPr>
        <w:tc>
          <w:tcPr>
            <w:tcW w:w="24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B4C57" w:rsidRDefault="001B4C57" w:rsidP="001B4C57">
            <w:pPr>
              <w:jc w:val="center"/>
            </w:pPr>
            <w:r>
              <w:t>Индивидуальные</w:t>
            </w:r>
          </w:p>
          <w:p w:rsidR="001B4C57" w:rsidRDefault="001B4C57" w:rsidP="001B4C57">
            <w:pPr>
              <w:jc w:val="center"/>
            </w:pPr>
            <w:r>
              <w:t>Подгрупповые</w:t>
            </w:r>
          </w:p>
        </w:tc>
        <w:tc>
          <w:tcPr>
            <w:tcW w:w="274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B4C57" w:rsidRDefault="001B4C57" w:rsidP="001B4C57">
            <w:pPr>
              <w:jc w:val="center"/>
            </w:pPr>
            <w:r>
              <w:t>Групповые</w:t>
            </w:r>
          </w:p>
          <w:p w:rsidR="001B4C57" w:rsidRDefault="001B4C57" w:rsidP="001B4C57">
            <w:pPr>
              <w:jc w:val="center"/>
            </w:pPr>
            <w:r>
              <w:t>Подгрупповые</w:t>
            </w:r>
          </w:p>
          <w:p w:rsidR="001B4C57" w:rsidRDefault="001B4C57" w:rsidP="001B4C57">
            <w:pPr>
              <w:jc w:val="center"/>
            </w:pPr>
            <w:r>
              <w:t xml:space="preserve">Индивидуальные </w:t>
            </w:r>
          </w:p>
        </w:tc>
        <w:tc>
          <w:tcPr>
            <w:tcW w:w="49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B4C57" w:rsidRDefault="001B4C57" w:rsidP="001B4C57">
            <w:pPr>
              <w:jc w:val="center"/>
            </w:pPr>
            <w:r>
              <w:t xml:space="preserve">Индивидуальные </w:t>
            </w:r>
          </w:p>
          <w:p w:rsidR="001B4C57" w:rsidRDefault="001B4C57" w:rsidP="001B4C57">
            <w:pPr>
              <w:jc w:val="center"/>
            </w:pPr>
            <w:r>
              <w:t>Подгрупповые</w:t>
            </w:r>
          </w:p>
          <w:p w:rsidR="001B4C57" w:rsidRDefault="001B4C57" w:rsidP="001B4C57">
            <w:pPr>
              <w:jc w:val="center"/>
            </w:pPr>
            <w:r>
              <w:t xml:space="preserve"> </w:t>
            </w:r>
          </w:p>
        </w:tc>
        <w:tc>
          <w:tcPr>
            <w:tcW w:w="515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B4C57" w:rsidRDefault="001B4C57" w:rsidP="001B4C57">
            <w:pPr>
              <w:jc w:val="center"/>
            </w:pPr>
            <w:r>
              <w:t>Групповые</w:t>
            </w:r>
          </w:p>
          <w:p w:rsidR="001B4C57" w:rsidRDefault="001B4C57" w:rsidP="001B4C57">
            <w:pPr>
              <w:jc w:val="center"/>
            </w:pPr>
            <w:r>
              <w:t>Подгрупповые</w:t>
            </w:r>
          </w:p>
          <w:p w:rsidR="001B4C57" w:rsidRDefault="001B4C57" w:rsidP="001B4C57">
            <w:pPr>
              <w:jc w:val="center"/>
            </w:pPr>
            <w:r>
              <w:t>Индивидуальные</w:t>
            </w:r>
          </w:p>
        </w:tc>
      </w:tr>
      <w:tr w:rsidR="001B4C57" w:rsidTr="001B4C57">
        <w:trPr>
          <w:trHeight w:val="1"/>
        </w:trPr>
        <w:tc>
          <w:tcPr>
            <w:tcW w:w="24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B4C57" w:rsidRDefault="001B4C57" w:rsidP="001B4C57">
            <w:r>
              <w:t>- на музыкальных занятиях;</w:t>
            </w:r>
          </w:p>
          <w:p w:rsidR="001B4C57" w:rsidRDefault="001B4C57" w:rsidP="001B4C57">
            <w:r>
              <w:t xml:space="preserve">- на других занятиях </w:t>
            </w:r>
          </w:p>
          <w:p w:rsidR="001B4C57" w:rsidRDefault="001B4C57" w:rsidP="001B4C57">
            <w:r>
              <w:t xml:space="preserve">- во время  прогулки </w:t>
            </w:r>
          </w:p>
          <w:p w:rsidR="001B4C57" w:rsidRDefault="001B4C57" w:rsidP="001B4C57">
            <w:r>
              <w:t>- в сюжетно-ролевых играх</w:t>
            </w:r>
          </w:p>
          <w:p w:rsidR="001B4C57" w:rsidRDefault="001B4C57" w:rsidP="001B4C57">
            <w:r>
              <w:t>- на праздниках и развлечениях</w:t>
            </w:r>
          </w:p>
        </w:tc>
        <w:tc>
          <w:tcPr>
            <w:tcW w:w="274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B4C57" w:rsidRDefault="001B4C57" w:rsidP="00A62330">
            <w:pPr>
              <w:numPr>
                <w:ilvl w:val="0"/>
                <w:numId w:val="64"/>
              </w:numPr>
              <w:tabs>
                <w:tab w:val="left" w:pos="360"/>
              </w:tabs>
              <w:spacing w:after="0" w:line="240" w:lineRule="auto"/>
              <w:ind w:left="360" w:hanging="360"/>
            </w:pPr>
            <w:r>
              <w:t xml:space="preserve">Занятия </w:t>
            </w:r>
          </w:p>
          <w:p w:rsidR="001B4C57" w:rsidRDefault="001B4C57" w:rsidP="00A62330">
            <w:pPr>
              <w:numPr>
                <w:ilvl w:val="0"/>
                <w:numId w:val="64"/>
              </w:numPr>
              <w:tabs>
                <w:tab w:val="left" w:pos="360"/>
              </w:tabs>
              <w:spacing w:after="0" w:line="240" w:lineRule="auto"/>
              <w:ind w:left="360" w:hanging="360"/>
            </w:pPr>
            <w:r>
              <w:t>Праздники, развлечения</w:t>
            </w:r>
          </w:p>
          <w:p w:rsidR="001B4C57" w:rsidRDefault="001B4C57" w:rsidP="00A62330">
            <w:pPr>
              <w:numPr>
                <w:ilvl w:val="0"/>
                <w:numId w:val="64"/>
              </w:numPr>
              <w:tabs>
                <w:tab w:val="left" w:pos="360"/>
              </w:tabs>
              <w:spacing w:after="0" w:line="240" w:lineRule="auto"/>
              <w:ind w:left="360" w:hanging="360"/>
            </w:pPr>
            <w:r>
              <w:t>Музыка в повседневной жизни:</w:t>
            </w:r>
          </w:p>
          <w:p w:rsidR="001B4C57" w:rsidRDefault="001B4C57" w:rsidP="001B4C57">
            <w:r>
              <w:t>-Театрализованная деятельность</w:t>
            </w:r>
          </w:p>
          <w:p w:rsidR="001B4C57" w:rsidRDefault="001B4C57" w:rsidP="001B4C57">
            <w:r>
              <w:t>-Игры с элементами  аккомпанемента</w:t>
            </w:r>
          </w:p>
          <w:p w:rsidR="001B4C57" w:rsidRDefault="001B4C57" w:rsidP="001B4C57">
            <w:r>
              <w:t>- Празднование дней рождения</w:t>
            </w:r>
          </w:p>
          <w:p w:rsidR="001B4C57" w:rsidRDefault="001B4C57" w:rsidP="001B4C57"/>
        </w:tc>
        <w:tc>
          <w:tcPr>
            <w:tcW w:w="49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B4C57" w:rsidRDefault="001B4C57" w:rsidP="00A62330">
            <w:pPr>
              <w:numPr>
                <w:ilvl w:val="0"/>
                <w:numId w:val="65"/>
              </w:numPr>
              <w:tabs>
                <w:tab w:val="left" w:pos="360"/>
              </w:tabs>
              <w:spacing w:after="0" w:line="240" w:lineRule="auto"/>
              <w:ind w:left="360" w:hanging="360"/>
            </w:pPr>
            <w:r>
              <w:t xml:space="preserve">Создание условий для самостоятельной музыкальной деятельности в группе: подбор музыкальных инструментов, музыкальных игрушек, макетов инструментов, хорошо иллюстрированных «нотных тетрадей по песенному репертуару», театральных кукол, атрибутов и элементов костюмов для театрализации. Портреты </w:t>
            </w:r>
            <w:r>
              <w:lastRenderedPageBreak/>
              <w:t xml:space="preserve">композиторов. ТСО </w:t>
            </w:r>
          </w:p>
          <w:p w:rsidR="001B4C57" w:rsidRDefault="001B4C57" w:rsidP="00A62330">
            <w:pPr>
              <w:numPr>
                <w:ilvl w:val="0"/>
                <w:numId w:val="65"/>
              </w:numPr>
              <w:tabs>
                <w:tab w:val="left" w:pos="360"/>
              </w:tabs>
              <w:spacing w:after="0" w:line="240" w:lineRule="auto"/>
              <w:ind w:left="360" w:hanging="360"/>
            </w:pPr>
            <w:r>
              <w:t>Игра на шумовых музыкальных инструментах; экспериментирование со звуками,</w:t>
            </w:r>
          </w:p>
          <w:p w:rsidR="001B4C57" w:rsidRDefault="001B4C57" w:rsidP="00A62330">
            <w:pPr>
              <w:numPr>
                <w:ilvl w:val="0"/>
                <w:numId w:val="65"/>
              </w:numPr>
              <w:tabs>
                <w:tab w:val="left" w:pos="360"/>
              </w:tabs>
              <w:spacing w:after="0" w:line="240" w:lineRule="auto"/>
              <w:ind w:left="360" w:hanging="360"/>
            </w:pPr>
            <w:r>
              <w:t>Игра на знакомых музыкальных инструментах</w:t>
            </w:r>
          </w:p>
          <w:p w:rsidR="001B4C57" w:rsidRDefault="001B4C57" w:rsidP="00A62330">
            <w:pPr>
              <w:numPr>
                <w:ilvl w:val="0"/>
                <w:numId w:val="65"/>
              </w:numPr>
              <w:tabs>
                <w:tab w:val="left" w:pos="360"/>
              </w:tabs>
              <w:spacing w:after="0" w:line="240" w:lineRule="auto"/>
              <w:ind w:left="360" w:hanging="360"/>
            </w:pPr>
            <w:r>
              <w:t>Музыкально-дидактические игры</w:t>
            </w:r>
          </w:p>
          <w:p w:rsidR="001B4C57" w:rsidRDefault="001B4C57" w:rsidP="00A62330">
            <w:pPr>
              <w:numPr>
                <w:ilvl w:val="0"/>
                <w:numId w:val="65"/>
              </w:numPr>
              <w:tabs>
                <w:tab w:val="left" w:pos="360"/>
              </w:tabs>
              <w:spacing w:after="0" w:line="240" w:lineRule="auto"/>
              <w:ind w:left="360" w:hanging="360"/>
            </w:pPr>
            <w:r>
              <w:t xml:space="preserve">Игры-драматизации </w:t>
            </w:r>
          </w:p>
          <w:p w:rsidR="001B4C57" w:rsidRDefault="001B4C57" w:rsidP="00A62330">
            <w:pPr>
              <w:numPr>
                <w:ilvl w:val="0"/>
                <w:numId w:val="65"/>
              </w:numPr>
              <w:tabs>
                <w:tab w:val="left" w:pos="360"/>
              </w:tabs>
              <w:spacing w:after="0" w:line="240" w:lineRule="auto"/>
              <w:ind w:left="360" w:hanging="360"/>
            </w:pPr>
            <w:r>
              <w:t>Игра в «концерт», «музыкальные занятия», «оркестр»</w:t>
            </w:r>
          </w:p>
        </w:tc>
        <w:tc>
          <w:tcPr>
            <w:tcW w:w="515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B4C57" w:rsidRDefault="001B4C57" w:rsidP="00A62330">
            <w:pPr>
              <w:numPr>
                <w:ilvl w:val="0"/>
                <w:numId w:val="65"/>
              </w:numPr>
              <w:tabs>
                <w:tab w:val="left" w:pos="360"/>
              </w:tabs>
              <w:spacing w:after="0" w:line="240" w:lineRule="auto"/>
              <w:ind w:left="360" w:hanging="360"/>
            </w:pPr>
            <w:r>
              <w:lastRenderedPageBreak/>
              <w:t>Совместные праздники, развлечения в ДОУ (включение родителей в праздники и подготовку к ним)</w:t>
            </w:r>
          </w:p>
          <w:p w:rsidR="001B4C57" w:rsidRDefault="001B4C57" w:rsidP="00A62330">
            <w:pPr>
              <w:numPr>
                <w:ilvl w:val="0"/>
                <w:numId w:val="65"/>
              </w:numPr>
              <w:tabs>
                <w:tab w:val="left" w:pos="360"/>
              </w:tabs>
              <w:spacing w:after="0" w:line="240" w:lineRule="auto"/>
              <w:ind w:left="360" w:hanging="360"/>
            </w:pPr>
            <w:r>
              <w:t>Театрализованная деятельность (концерты родителей для детей, совместные выступления детей и родителей, совместные театрализованные представления, шумовой оркестр)</w:t>
            </w:r>
          </w:p>
          <w:p w:rsidR="001B4C57" w:rsidRDefault="001B4C57" w:rsidP="00A62330">
            <w:pPr>
              <w:numPr>
                <w:ilvl w:val="0"/>
                <w:numId w:val="65"/>
              </w:numPr>
              <w:tabs>
                <w:tab w:val="left" w:pos="360"/>
              </w:tabs>
              <w:spacing w:after="0" w:line="240" w:lineRule="auto"/>
              <w:ind w:left="360" w:hanging="360"/>
            </w:pPr>
            <w:r>
              <w:t xml:space="preserve">Открытые музыкальные занятия </w:t>
            </w:r>
            <w:r>
              <w:lastRenderedPageBreak/>
              <w:t>для родителей</w:t>
            </w:r>
          </w:p>
          <w:p w:rsidR="001B4C57" w:rsidRDefault="001B4C57" w:rsidP="00A62330">
            <w:pPr>
              <w:numPr>
                <w:ilvl w:val="0"/>
                <w:numId w:val="65"/>
              </w:numPr>
              <w:tabs>
                <w:tab w:val="left" w:pos="360"/>
              </w:tabs>
              <w:spacing w:after="0" w:line="240" w:lineRule="auto"/>
              <w:ind w:left="360" w:hanging="360"/>
            </w:pPr>
            <w:r>
              <w:t>Создание наглядно-педагогической пропаганды для родителей (стенды, папки или ширмы-передвижки)</w:t>
            </w:r>
          </w:p>
          <w:p w:rsidR="001B4C57" w:rsidRDefault="001B4C57" w:rsidP="00A62330">
            <w:pPr>
              <w:numPr>
                <w:ilvl w:val="0"/>
                <w:numId w:val="65"/>
              </w:numPr>
              <w:tabs>
                <w:tab w:val="left" w:pos="360"/>
              </w:tabs>
              <w:spacing w:after="0" w:line="240" w:lineRule="auto"/>
              <w:ind w:left="360" w:hanging="360"/>
            </w:pPr>
            <w:r>
              <w:t>Оказание помощи родителям по созданию предметно-музыкальной среды в семье</w:t>
            </w:r>
          </w:p>
          <w:p w:rsidR="001B4C57" w:rsidRDefault="001B4C57" w:rsidP="00A62330">
            <w:pPr>
              <w:numPr>
                <w:ilvl w:val="0"/>
                <w:numId w:val="65"/>
              </w:numPr>
              <w:tabs>
                <w:tab w:val="left" w:pos="360"/>
              </w:tabs>
              <w:spacing w:after="0" w:line="240" w:lineRule="auto"/>
              <w:ind w:left="360" w:hanging="360"/>
            </w:pPr>
            <w:r>
              <w:t>Посещения детских музыкальных театров</w:t>
            </w:r>
          </w:p>
          <w:p w:rsidR="001B4C57" w:rsidRDefault="001B4C57" w:rsidP="00A62330">
            <w:pPr>
              <w:numPr>
                <w:ilvl w:val="0"/>
                <w:numId w:val="65"/>
              </w:numPr>
              <w:tabs>
                <w:tab w:val="left" w:pos="360"/>
              </w:tabs>
              <w:spacing w:after="0" w:line="240" w:lineRule="auto"/>
              <w:ind w:left="360" w:hanging="360"/>
            </w:pPr>
            <w:r>
              <w:t>Совместный ансамбль, оркестр</w:t>
            </w:r>
          </w:p>
        </w:tc>
      </w:tr>
    </w:tbl>
    <w:p w:rsidR="001B4C57" w:rsidRDefault="001B4C57" w:rsidP="001B4C57">
      <w:pPr>
        <w:ind w:left="180" w:right="180"/>
        <w:rPr>
          <w:b/>
        </w:rPr>
      </w:pPr>
    </w:p>
    <w:p w:rsidR="001B4C57" w:rsidRPr="00F25562" w:rsidRDefault="001B4C57" w:rsidP="001B4C57">
      <w:pPr>
        <w:ind w:left="180" w:right="180"/>
        <w:jc w:val="center"/>
        <w:rPr>
          <w:b/>
          <w:sz w:val="28"/>
          <w:szCs w:val="28"/>
        </w:rPr>
      </w:pPr>
      <w:r w:rsidRPr="00F25562">
        <w:rPr>
          <w:b/>
          <w:sz w:val="28"/>
          <w:szCs w:val="28"/>
        </w:rPr>
        <w:t xml:space="preserve">ФОРМЫ РАБОТЫ ПО РЕАЛИЗАЦИИ ОСНОВНЫХ ЗАДАЧ ПО ВИДАМ МУЗЫКАЛЬНОЙ ДЕЯТЕЛЬНОСТИ </w:t>
      </w:r>
    </w:p>
    <w:p w:rsidR="001B4C57" w:rsidRPr="00F25562" w:rsidRDefault="001B4C57" w:rsidP="001B4C57">
      <w:pPr>
        <w:ind w:left="180" w:right="180"/>
        <w:jc w:val="center"/>
        <w:rPr>
          <w:b/>
          <w:sz w:val="28"/>
          <w:szCs w:val="28"/>
        </w:rPr>
      </w:pPr>
      <w:r w:rsidRPr="00F25562">
        <w:rPr>
          <w:b/>
          <w:sz w:val="28"/>
          <w:szCs w:val="28"/>
        </w:rPr>
        <w:t>(4-6 лет)</w:t>
      </w:r>
    </w:p>
    <w:p w:rsidR="001B4C57" w:rsidRPr="00F25562" w:rsidRDefault="001B4C57" w:rsidP="001B4C57">
      <w:pPr>
        <w:ind w:left="180" w:right="180"/>
        <w:jc w:val="center"/>
        <w:rPr>
          <w:b/>
          <w:sz w:val="28"/>
          <w:szCs w:val="28"/>
        </w:rPr>
      </w:pPr>
      <w:r w:rsidRPr="00F25562">
        <w:rPr>
          <w:b/>
          <w:sz w:val="28"/>
          <w:szCs w:val="28"/>
        </w:rPr>
        <w:t>Раздел «СЛУШАНИЕ»</w:t>
      </w:r>
    </w:p>
    <w:tbl>
      <w:tblPr>
        <w:tblW w:w="0" w:type="auto"/>
        <w:tblInd w:w="288" w:type="dxa"/>
        <w:tblCellMar>
          <w:left w:w="10" w:type="dxa"/>
          <w:right w:w="10" w:type="dxa"/>
        </w:tblCellMar>
        <w:tblLook w:val="04A0"/>
      </w:tblPr>
      <w:tblGrid>
        <w:gridCol w:w="2093"/>
        <w:gridCol w:w="2086"/>
        <w:gridCol w:w="2382"/>
        <w:gridCol w:w="2722"/>
      </w:tblGrid>
      <w:tr w:rsidR="001B4C57" w:rsidTr="001B4C57">
        <w:trPr>
          <w:trHeight w:val="185"/>
        </w:trPr>
        <w:tc>
          <w:tcPr>
            <w:tcW w:w="15326"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B4C57" w:rsidRPr="0014508B" w:rsidRDefault="001B4C57" w:rsidP="001B4C57">
            <w:pPr>
              <w:ind w:right="180"/>
              <w:jc w:val="center"/>
            </w:pPr>
            <w:r w:rsidRPr="0014508B">
              <w:rPr>
                <w:rFonts w:eastAsia="Arial Narrow"/>
                <w:b/>
              </w:rPr>
              <w:t>Формы работы</w:t>
            </w:r>
          </w:p>
        </w:tc>
      </w:tr>
      <w:tr w:rsidR="001B4C57" w:rsidTr="001B4C57">
        <w:trPr>
          <w:trHeight w:val="1"/>
        </w:trPr>
        <w:tc>
          <w:tcPr>
            <w:tcW w:w="24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B4C57" w:rsidRDefault="001B4C57" w:rsidP="001B4C57">
            <w:pPr>
              <w:ind w:left="180"/>
              <w:jc w:val="center"/>
            </w:pPr>
            <w:r>
              <w:t xml:space="preserve">Режимные моменты </w:t>
            </w:r>
          </w:p>
        </w:tc>
        <w:tc>
          <w:tcPr>
            <w:tcW w:w="275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B4C57" w:rsidRDefault="001B4C57" w:rsidP="001B4C57">
            <w:pPr>
              <w:jc w:val="center"/>
            </w:pPr>
            <w:r>
              <w:t>Совместная деятельность педагога с детьми</w:t>
            </w:r>
          </w:p>
        </w:tc>
        <w:tc>
          <w:tcPr>
            <w:tcW w:w="49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B4C57" w:rsidRDefault="001B4C57" w:rsidP="001B4C57">
            <w:pPr>
              <w:jc w:val="center"/>
            </w:pPr>
            <w:r>
              <w:t>Самостоятельная деятельность детей</w:t>
            </w:r>
          </w:p>
        </w:tc>
        <w:tc>
          <w:tcPr>
            <w:tcW w:w="515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B4C57" w:rsidRDefault="001B4C57" w:rsidP="001B4C57">
            <w:pPr>
              <w:jc w:val="center"/>
            </w:pPr>
            <w:r>
              <w:t>Совместная деятельность с семьей</w:t>
            </w:r>
          </w:p>
        </w:tc>
      </w:tr>
      <w:tr w:rsidR="001B4C57" w:rsidTr="001B4C57">
        <w:trPr>
          <w:trHeight w:val="1"/>
        </w:trPr>
        <w:tc>
          <w:tcPr>
            <w:tcW w:w="15326"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B4C57" w:rsidRPr="0014508B" w:rsidRDefault="001B4C57" w:rsidP="001B4C57">
            <w:pPr>
              <w:ind w:right="180"/>
              <w:jc w:val="center"/>
            </w:pPr>
            <w:r w:rsidRPr="0014508B">
              <w:rPr>
                <w:rFonts w:eastAsia="Arial Narrow"/>
                <w:b/>
              </w:rPr>
              <w:t>Формы организации детей</w:t>
            </w:r>
          </w:p>
        </w:tc>
      </w:tr>
      <w:tr w:rsidR="001B4C57" w:rsidTr="001B4C57">
        <w:trPr>
          <w:trHeight w:val="1"/>
        </w:trPr>
        <w:tc>
          <w:tcPr>
            <w:tcW w:w="24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B4C57" w:rsidRDefault="001B4C57" w:rsidP="001B4C57">
            <w:pPr>
              <w:jc w:val="center"/>
            </w:pPr>
            <w:r>
              <w:t>Индивидуальные</w:t>
            </w:r>
          </w:p>
          <w:p w:rsidR="001B4C57" w:rsidRDefault="001B4C57" w:rsidP="001B4C57">
            <w:pPr>
              <w:jc w:val="center"/>
            </w:pPr>
            <w:r>
              <w:t>Подгрупповые</w:t>
            </w:r>
          </w:p>
        </w:tc>
        <w:tc>
          <w:tcPr>
            <w:tcW w:w="275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B4C57" w:rsidRDefault="001B4C57" w:rsidP="001B4C57">
            <w:pPr>
              <w:jc w:val="center"/>
            </w:pPr>
            <w:r>
              <w:t>Групповые</w:t>
            </w:r>
          </w:p>
          <w:p w:rsidR="001B4C57" w:rsidRDefault="001B4C57" w:rsidP="001B4C57">
            <w:pPr>
              <w:jc w:val="center"/>
            </w:pPr>
            <w:r>
              <w:t>Подгрупповые</w:t>
            </w:r>
          </w:p>
          <w:p w:rsidR="001B4C57" w:rsidRDefault="001B4C57" w:rsidP="001B4C57">
            <w:pPr>
              <w:jc w:val="center"/>
            </w:pPr>
            <w:r>
              <w:t xml:space="preserve">Индивидуальные </w:t>
            </w:r>
          </w:p>
        </w:tc>
        <w:tc>
          <w:tcPr>
            <w:tcW w:w="49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B4C57" w:rsidRDefault="001B4C57" w:rsidP="001B4C57">
            <w:pPr>
              <w:jc w:val="center"/>
            </w:pPr>
            <w:r>
              <w:t xml:space="preserve">Индивидуальные </w:t>
            </w:r>
          </w:p>
          <w:p w:rsidR="001B4C57" w:rsidRDefault="001B4C57" w:rsidP="001B4C57">
            <w:pPr>
              <w:jc w:val="center"/>
            </w:pPr>
            <w:r>
              <w:t>Подгрупповые</w:t>
            </w:r>
          </w:p>
          <w:p w:rsidR="001B4C57" w:rsidRDefault="001B4C57" w:rsidP="001B4C57">
            <w:pPr>
              <w:jc w:val="center"/>
            </w:pPr>
            <w:r>
              <w:t xml:space="preserve"> </w:t>
            </w:r>
          </w:p>
        </w:tc>
        <w:tc>
          <w:tcPr>
            <w:tcW w:w="515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B4C57" w:rsidRDefault="001B4C57" w:rsidP="001B4C57">
            <w:pPr>
              <w:jc w:val="center"/>
            </w:pPr>
            <w:r>
              <w:t>Групповые</w:t>
            </w:r>
          </w:p>
          <w:p w:rsidR="001B4C57" w:rsidRDefault="001B4C57" w:rsidP="001B4C57">
            <w:pPr>
              <w:jc w:val="center"/>
            </w:pPr>
            <w:r>
              <w:t>Подгрупповые</w:t>
            </w:r>
          </w:p>
          <w:p w:rsidR="001B4C57" w:rsidRDefault="001B4C57" w:rsidP="001B4C57">
            <w:pPr>
              <w:jc w:val="center"/>
            </w:pPr>
            <w:r>
              <w:t>Индивидуальные</w:t>
            </w:r>
          </w:p>
        </w:tc>
      </w:tr>
      <w:tr w:rsidR="001B4C57" w:rsidTr="001B4C57">
        <w:trPr>
          <w:trHeight w:val="1"/>
        </w:trPr>
        <w:tc>
          <w:tcPr>
            <w:tcW w:w="24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B4C57" w:rsidRDefault="001B4C57" w:rsidP="00A62330">
            <w:pPr>
              <w:numPr>
                <w:ilvl w:val="0"/>
                <w:numId w:val="51"/>
              </w:numPr>
              <w:tabs>
                <w:tab w:val="left" w:pos="360"/>
              </w:tabs>
              <w:spacing w:after="0" w:line="240" w:lineRule="auto"/>
              <w:ind w:left="360" w:hanging="360"/>
              <w:jc w:val="both"/>
            </w:pPr>
            <w:r>
              <w:t>Использование музыки:</w:t>
            </w:r>
          </w:p>
          <w:p w:rsidR="001B4C57" w:rsidRDefault="001B4C57" w:rsidP="001B4C57">
            <w:pPr>
              <w:jc w:val="both"/>
            </w:pPr>
            <w:r>
              <w:t>-на утренней гимнастике и физкультурных занятиях;</w:t>
            </w:r>
          </w:p>
          <w:p w:rsidR="001B4C57" w:rsidRDefault="001B4C57" w:rsidP="001B4C57">
            <w:pPr>
              <w:jc w:val="both"/>
            </w:pPr>
            <w:r>
              <w:t>- на музыкальных занятиях;</w:t>
            </w:r>
          </w:p>
          <w:p w:rsidR="001B4C57" w:rsidRDefault="001B4C57" w:rsidP="001B4C57">
            <w:pPr>
              <w:jc w:val="both"/>
            </w:pPr>
            <w:r>
              <w:t xml:space="preserve">- во время </w:t>
            </w:r>
            <w:r>
              <w:lastRenderedPageBreak/>
              <w:t>умывания</w:t>
            </w:r>
          </w:p>
          <w:p w:rsidR="001B4C57" w:rsidRDefault="001B4C57" w:rsidP="001B4C57">
            <w:pPr>
              <w:jc w:val="both"/>
            </w:pPr>
            <w:r>
              <w:t>- на других занятиях (ознакомление с окружающим миром, развитие речи, изобразительная деятельность)</w:t>
            </w:r>
          </w:p>
          <w:p w:rsidR="001B4C57" w:rsidRDefault="001B4C57" w:rsidP="001B4C57">
            <w:pPr>
              <w:jc w:val="both"/>
            </w:pPr>
            <w:r>
              <w:t xml:space="preserve">- во время  прогулки (в теплое время) </w:t>
            </w:r>
          </w:p>
          <w:p w:rsidR="001B4C57" w:rsidRDefault="001B4C57" w:rsidP="001B4C57">
            <w:pPr>
              <w:jc w:val="both"/>
            </w:pPr>
            <w:r>
              <w:t>- в сюжетно-ролевых играх</w:t>
            </w:r>
          </w:p>
          <w:p w:rsidR="001B4C57" w:rsidRDefault="001B4C57" w:rsidP="001B4C57">
            <w:pPr>
              <w:jc w:val="both"/>
            </w:pPr>
            <w:r>
              <w:t>- перед дневным сном</w:t>
            </w:r>
          </w:p>
          <w:p w:rsidR="001B4C57" w:rsidRDefault="001B4C57" w:rsidP="001B4C57">
            <w:pPr>
              <w:jc w:val="both"/>
            </w:pPr>
            <w:r>
              <w:t>- при пробуждении</w:t>
            </w:r>
          </w:p>
          <w:p w:rsidR="001B4C57" w:rsidRDefault="001B4C57" w:rsidP="001B4C57">
            <w:pPr>
              <w:jc w:val="both"/>
            </w:pPr>
            <w:r>
              <w:t>- на праздниках и развлечениях</w:t>
            </w:r>
          </w:p>
          <w:p w:rsidR="001B4C57" w:rsidRDefault="001B4C57" w:rsidP="001B4C57">
            <w:pPr>
              <w:jc w:val="both"/>
            </w:pPr>
          </w:p>
        </w:tc>
        <w:tc>
          <w:tcPr>
            <w:tcW w:w="275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B4C57" w:rsidRDefault="001B4C57" w:rsidP="00A62330">
            <w:pPr>
              <w:numPr>
                <w:ilvl w:val="0"/>
                <w:numId w:val="52"/>
              </w:numPr>
              <w:tabs>
                <w:tab w:val="left" w:pos="360"/>
              </w:tabs>
              <w:spacing w:after="0" w:line="240" w:lineRule="auto"/>
              <w:ind w:left="360" w:hanging="360"/>
              <w:jc w:val="both"/>
            </w:pPr>
            <w:r>
              <w:lastRenderedPageBreak/>
              <w:t xml:space="preserve">Занятия </w:t>
            </w:r>
          </w:p>
          <w:p w:rsidR="001B4C57" w:rsidRDefault="001B4C57" w:rsidP="00A62330">
            <w:pPr>
              <w:numPr>
                <w:ilvl w:val="0"/>
                <w:numId w:val="52"/>
              </w:numPr>
              <w:tabs>
                <w:tab w:val="left" w:pos="360"/>
              </w:tabs>
              <w:spacing w:after="0" w:line="240" w:lineRule="auto"/>
              <w:ind w:left="360" w:hanging="360"/>
              <w:jc w:val="both"/>
            </w:pPr>
            <w:r>
              <w:t>Праздники, развлечения</w:t>
            </w:r>
          </w:p>
          <w:p w:rsidR="001B4C57" w:rsidRDefault="001B4C57" w:rsidP="00A62330">
            <w:pPr>
              <w:numPr>
                <w:ilvl w:val="0"/>
                <w:numId w:val="52"/>
              </w:numPr>
              <w:tabs>
                <w:tab w:val="left" w:pos="360"/>
              </w:tabs>
              <w:spacing w:after="0" w:line="240" w:lineRule="auto"/>
              <w:ind w:left="360" w:hanging="360"/>
              <w:jc w:val="both"/>
            </w:pPr>
            <w:r>
              <w:t xml:space="preserve">Музыка в повседневной жизни: </w:t>
            </w:r>
          </w:p>
          <w:p w:rsidR="001B4C57" w:rsidRDefault="001B4C57" w:rsidP="001B4C57">
            <w:pPr>
              <w:jc w:val="both"/>
            </w:pPr>
            <w:r>
              <w:t>-Другие занятия</w:t>
            </w:r>
          </w:p>
          <w:p w:rsidR="001B4C57" w:rsidRDefault="001B4C57" w:rsidP="001B4C57">
            <w:pPr>
              <w:jc w:val="both"/>
            </w:pPr>
            <w:r>
              <w:t>-Театрализованная деятельность</w:t>
            </w:r>
          </w:p>
          <w:p w:rsidR="001B4C57" w:rsidRDefault="001B4C57" w:rsidP="001B4C57">
            <w:pPr>
              <w:jc w:val="both"/>
            </w:pPr>
            <w:r>
              <w:t xml:space="preserve">-Слушание </w:t>
            </w:r>
            <w:r>
              <w:lastRenderedPageBreak/>
              <w:t xml:space="preserve">музыкальных сказок, </w:t>
            </w:r>
          </w:p>
          <w:p w:rsidR="001B4C57" w:rsidRDefault="001B4C57" w:rsidP="001B4C57">
            <w:pPr>
              <w:jc w:val="both"/>
            </w:pPr>
            <w:r>
              <w:t xml:space="preserve">-Просмотр мультфильмов, фрагментов детских музыкальных фильмов </w:t>
            </w:r>
          </w:p>
          <w:p w:rsidR="001B4C57" w:rsidRDefault="001B4C57" w:rsidP="001B4C57">
            <w:pPr>
              <w:jc w:val="both"/>
            </w:pPr>
            <w:r>
              <w:t>- Рассматривание картинок, иллюстраций в детских книгах, репродукций, предметов окружающей действительности;</w:t>
            </w:r>
          </w:p>
          <w:p w:rsidR="001B4C57" w:rsidRDefault="001B4C57" w:rsidP="001B4C57">
            <w:pPr>
              <w:jc w:val="both"/>
            </w:pPr>
            <w:r>
              <w:t>- Рассматривание портретов композиторов</w:t>
            </w:r>
          </w:p>
          <w:p w:rsidR="001B4C57" w:rsidRDefault="001B4C57" w:rsidP="001B4C57">
            <w:pPr>
              <w:jc w:val="both"/>
            </w:pPr>
          </w:p>
        </w:tc>
        <w:tc>
          <w:tcPr>
            <w:tcW w:w="49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B4C57" w:rsidRDefault="001B4C57" w:rsidP="00A62330">
            <w:pPr>
              <w:numPr>
                <w:ilvl w:val="0"/>
                <w:numId w:val="53"/>
              </w:numPr>
              <w:tabs>
                <w:tab w:val="left" w:pos="360"/>
              </w:tabs>
              <w:spacing w:after="0" w:line="240" w:lineRule="auto"/>
              <w:ind w:left="360" w:hanging="360"/>
              <w:jc w:val="both"/>
            </w:pPr>
            <w:r>
              <w:lastRenderedPageBreak/>
              <w:t xml:space="preserve">Создание условий для самостоятельной музыкальной деятельности в группе: подбор музыкальных инструментов (озвученных и не озвученных), музыкальных игрушек, </w:t>
            </w:r>
            <w:r>
              <w:lastRenderedPageBreak/>
              <w:t>театральных кукол, атрибутов, элементов костюмов для театрализованной деятельности. ТСО</w:t>
            </w:r>
          </w:p>
          <w:p w:rsidR="001B4C57" w:rsidRDefault="001B4C57" w:rsidP="00A62330">
            <w:pPr>
              <w:numPr>
                <w:ilvl w:val="0"/>
                <w:numId w:val="53"/>
              </w:numPr>
              <w:tabs>
                <w:tab w:val="left" w:pos="360"/>
              </w:tabs>
              <w:spacing w:after="0" w:line="240" w:lineRule="auto"/>
              <w:ind w:left="360" w:hanging="360"/>
              <w:jc w:val="both"/>
            </w:pPr>
            <w:r>
              <w:t>Игры в «праздники», «концерт», «оркестр»</w:t>
            </w:r>
          </w:p>
          <w:p w:rsidR="001B4C57" w:rsidRDefault="001B4C57" w:rsidP="001B4C57">
            <w:pPr>
              <w:jc w:val="both"/>
            </w:pPr>
          </w:p>
        </w:tc>
        <w:tc>
          <w:tcPr>
            <w:tcW w:w="515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B4C57" w:rsidRDefault="001B4C57" w:rsidP="00A62330">
            <w:pPr>
              <w:numPr>
                <w:ilvl w:val="0"/>
                <w:numId w:val="54"/>
              </w:numPr>
              <w:tabs>
                <w:tab w:val="left" w:pos="360"/>
              </w:tabs>
              <w:spacing w:after="0" w:line="240" w:lineRule="auto"/>
              <w:ind w:left="360" w:hanging="360"/>
            </w:pPr>
            <w:r>
              <w:lastRenderedPageBreak/>
              <w:t>Консультации для родителей</w:t>
            </w:r>
          </w:p>
          <w:p w:rsidR="001B4C57" w:rsidRDefault="001B4C57" w:rsidP="00A62330">
            <w:pPr>
              <w:numPr>
                <w:ilvl w:val="0"/>
                <w:numId w:val="54"/>
              </w:numPr>
              <w:tabs>
                <w:tab w:val="left" w:pos="360"/>
              </w:tabs>
              <w:spacing w:after="0" w:line="240" w:lineRule="auto"/>
              <w:ind w:left="360" w:hanging="360"/>
            </w:pPr>
            <w:r>
              <w:t>Родительские собрания</w:t>
            </w:r>
          </w:p>
          <w:p w:rsidR="001B4C57" w:rsidRDefault="001B4C57" w:rsidP="00A62330">
            <w:pPr>
              <w:numPr>
                <w:ilvl w:val="0"/>
                <w:numId w:val="54"/>
              </w:numPr>
              <w:tabs>
                <w:tab w:val="left" w:pos="360"/>
              </w:tabs>
              <w:spacing w:after="0" w:line="240" w:lineRule="auto"/>
              <w:ind w:left="360" w:hanging="360"/>
            </w:pPr>
            <w:r>
              <w:t>Индивидуальные беседы</w:t>
            </w:r>
          </w:p>
          <w:p w:rsidR="001B4C57" w:rsidRDefault="001B4C57" w:rsidP="00A62330">
            <w:pPr>
              <w:numPr>
                <w:ilvl w:val="0"/>
                <w:numId w:val="54"/>
              </w:numPr>
              <w:tabs>
                <w:tab w:val="left" w:pos="360"/>
              </w:tabs>
              <w:spacing w:after="0" w:line="240" w:lineRule="auto"/>
              <w:ind w:left="360" w:hanging="360"/>
            </w:pPr>
            <w:r>
              <w:t xml:space="preserve">Совместные праздники, развлечения в ДОУ (включение родителей в праздники и </w:t>
            </w:r>
            <w:r>
              <w:lastRenderedPageBreak/>
              <w:t>подготовку к ним)</w:t>
            </w:r>
          </w:p>
          <w:p w:rsidR="001B4C57" w:rsidRDefault="001B4C57" w:rsidP="00A62330">
            <w:pPr>
              <w:numPr>
                <w:ilvl w:val="0"/>
                <w:numId w:val="54"/>
              </w:numPr>
              <w:tabs>
                <w:tab w:val="left" w:pos="360"/>
              </w:tabs>
              <w:spacing w:after="0" w:line="240" w:lineRule="auto"/>
              <w:ind w:left="360" w:hanging="360"/>
            </w:pPr>
            <w:r>
              <w:t>Театрализованная деятельность (концерты родителей для детей, совместные выступления детей и родителей, совместные театрализованные представления, оркестр)</w:t>
            </w:r>
          </w:p>
          <w:p w:rsidR="001B4C57" w:rsidRDefault="001B4C57" w:rsidP="00A62330">
            <w:pPr>
              <w:numPr>
                <w:ilvl w:val="0"/>
                <w:numId w:val="54"/>
              </w:numPr>
              <w:tabs>
                <w:tab w:val="left" w:pos="360"/>
              </w:tabs>
              <w:spacing w:after="0" w:line="240" w:lineRule="auto"/>
              <w:ind w:left="360" w:hanging="360"/>
            </w:pPr>
            <w:r>
              <w:t>Открытые музыкальные занятия для родителей</w:t>
            </w:r>
          </w:p>
          <w:p w:rsidR="001B4C57" w:rsidRDefault="001B4C57" w:rsidP="00A62330">
            <w:pPr>
              <w:numPr>
                <w:ilvl w:val="0"/>
                <w:numId w:val="54"/>
              </w:numPr>
              <w:tabs>
                <w:tab w:val="left" w:pos="360"/>
              </w:tabs>
              <w:spacing w:after="0" w:line="240" w:lineRule="auto"/>
              <w:ind w:left="360" w:hanging="360"/>
            </w:pPr>
            <w:r>
              <w:t>Создание наглядно-педагогической пропаганды для родителей (стенды, папки или ширмы-передвижки)</w:t>
            </w:r>
          </w:p>
          <w:p w:rsidR="001B4C57" w:rsidRDefault="001B4C57" w:rsidP="00A62330">
            <w:pPr>
              <w:numPr>
                <w:ilvl w:val="0"/>
                <w:numId w:val="54"/>
              </w:numPr>
              <w:tabs>
                <w:tab w:val="left" w:pos="360"/>
              </w:tabs>
              <w:spacing w:after="0" w:line="240" w:lineRule="auto"/>
              <w:ind w:left="360" w:hanging="360"/>
            </w:pPr>
            <w:r>
              <w:t>Оказание помощи родителям по созданию предметно-музыкальной среды в семье</w:t>
            </w:r>
          </w:p>
          <w:p w:rsidR="001B4C57" w:rsidRDefault="001B4C57" w:rsidP="00A62330">
            <w:pPr>
              <w:numPr>
                <w:ilvl w:val="0"/>
                <w:numId w:val="54"/>
              </w:numPr>
              <w:tabs>
                <w:tab w:val="left" w:pos="360"/>
              </w:tabs>
              <w:spacing w:after="0" w:line="240" w:lineRule="auto"/>
              <w:ind w:left="360" w:hanging="360"/>
            </w:pPr>
            <w:r>
              <w:t>Посещения детских музыкальных театров, экскурсии</w:t>
            </w:r>
          </w:p>
        </w:tc>
      </w:tr>
    </w:tbl>
    <w:p w:rsidR="001B4C57" w:rsidRDefault="001B4C57" w:rsidP="001B4C57">
      <w:pPr>
        <w:ind w:left="180" w:right="180"/>
      </w:pPr>
    </w:p>
    <w:p w:rsidR="001B4C57" w:rsidRPr="00011260" w:rsidRDefault="001B4C57" w:rsidP="001B4C57">
      <w:pPr>
        <w:ind w:left="180" w:right="180"/>
        <w:jc w:val="center"/>
        <w:rPr>
          <w:rFonts w:eastAsia="Arial Narrow"/>
          <w:b/>
          <w:sz w:val="28"/>
          <w:szCs w:val="28"/>
        </w:rPr>
      </w:pPr>
      <w:r w:rsidRPr="00011260">
        <w:rPr>
          <w:rFonts w:eastAsia="Arial Narrow"/>
          <w:b/>
          <w:sz w:val="28"/>
          <w:szCs w:val="28"/>
        </w:rPr>
        <w:t>Раздел «ПЕНИЕ»</w:t>
      </w:r>
    </w:p>
    <w:tbl>
      <w:tblPr>
        <w:tblW w:w="0" w:type="auto"/>
        <w:tblInd w:w="288" w:type="dxa"/>
        <w:tblCellMar>
          <w:left w:w="10" w:type="dxa"/>
          <w:right w:w="10" w:type="dxa"/>
        </w:tblCellMar>
        <w:tblLook w:val="04A0"/>
      </w:tblPr>
      <w:tblGrid>
        <w:gridCol w:w="2089"/>
        <w:gridCol w:w="2052"/>
        <w:gridCol w:w="2447"/>
        <w:gridCol w:w="2695"/>
      </w:tblGrid>
      <w:tr w:rsidR="001B4C57" w:rsidTr="001B4C57">
        <w:trPr>
          <w:trHeight w:val="185"/>
        </w:trPr>
        <w:tc>
          <w:tcPr>
            <w:tcW w:w="15326"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B4C57" w:rsidRPr="0014508B" w:rsidRDefault="001B4C57" w:rsidP="001B4C57">
            <w:pPr>
              <w:ind w:right="180"/>
              <w:jc w:val="center"/>
            </w:pPr>
            <w:r w:rsidRPr="0014508B">
              <w:rPr>
                <w:rFonts w:eastAsia="Arial Narrow"/>
                <w:b/>
              </w:rPr>
              <w:t>Формы работы</w:t>
            </w:r>
          </w:p>
        </w:tc>
      </w:tr>
      <w:tr w:rsidR="001B4C57" w:rsidTr="001B4C57">
        <w:trPr>
          <w:trHeight w:val="1"/>
        </w:trPr>
        <w:tc>
          <w:tcPr>
            <w:tcW w:w="24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B4C57" w:rsidRDefault="001B4C57" w:rsidP="001B4C57">
            <w:pPr>
              <w:ind w:left="180"/>
              <w:jc w:val="center"/>
            </w:pPr>
            <w:r>
              <w:t xml:space="preserve">Режимные моменты </w:t>
            </w:r>
          </w:p>
        </w:tc>
        <w:tc>
          <w:tcPr>
            <w:tcW w:w="27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B4C57" w:rsidRDefault="001B4C57" w:rsidP="001B4C57">
            <w:pPr>
              <w:jc w:val="center"/>
            </w:pPr>
            <w:r>
              <w:t>Совместная деятельность педагога с детьми</w:t>
            </w:r>
          </w:p>
        </w:tc>
        <w:tc>
          <w:tcPr>
            <w:tcW w:w="49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B4C57" w:rsidRDefault="001B4C57" w:rsidP="001B4C57">
            <w:pPr>
              <w:jc w:val="center"/>
            </w:pPr>
            <w:r>
              <w:t>Самостоятельная деятельность детей</w:t>
            </w:r>
          </w:p>
        </w:tc>
        <w:tc>
          <w:tcPr>
            <w:tcW w:w="515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B4C57" w:rsidRDefault="001B4C57" w:rsidP="001B4C57">
            <w:pPr>
              <w:jc w:val="center"/>
            </w:pPr>
            <w:r>
              <w:t>Совместная деятельность с семьей</w:t>
            </w:r>
          </w:p>
        </w:tc>
      </w:tr>
      <w:tr w:rsidR="001B4C57" w:rsidTr="001B4C57">
        <w:trPr>
          <w:trHeight w:val="1"/>
        </w:trPr>
        <w:tc>
          <w:tcPr>
            <w:tcW w:w="15326"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B4C57" w:rsidRPr="0014508B" w:rsidRDefault="001B4C57" w:rsidP="001B4C57">
            <w:pPr>
              <w:ind w:right="180"/>
              <w:jc w:val="center"/>
            </w:pPr>
            <w:r w:rsidRPr="0014508B">
              <w:rPr>
                <w:rFonts w:eastAsia="Arial Narrow"/>
                <w:b/>
              </w:rPr>
              <w:t>Формы организации детей</w:t>
            </w:r>
          </w:p>
        </w:tc>
      </w:tr>
      <w:tr w:rsidR="001B4C57" w:rsidTr="001B4C57">
        <w:trPr>
          <w:trHeight w:val="1"/>
        </w:trPr>
        <w:tc>
          <w:tcPr>
            <w:tcW w:w="24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B4C57" w:rsidRDefault="001B4C57" w:rsidP="001B4C57">
            <w:pPr>
              <w:jc w:val="center"/>
            </w:pPr>
            <w:r>
              <w:t>Индивидуальные</w:t>
            </w:r>
          </w:p>
          <w:p w:rsidR="001B4C57" w:rsidRDefault="001B4C57" w:rsidP="001B4C57">
            <w:pPr>
              <w:jc w:val="center"/>
            </w:pPr>
            <w:r>
              <w:t>Подгрупповые</w:t>
            </w:r>
          </w:p>
        </w:tc>
        <w:tc>
          <w:tcPr>
            <w:tcW w:w="27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B4C57" w:rsidRDefault="001B4C57" w:rsidP="001B4C57">
            <w:pPr>
              <w:jc w:val="center"/>
            </w:pPr>
            <w:r>
              <w:t>Групповые</w:t>
            </w:r>
          </w:p>
          <w:p w:rsidR="001B4C57" w:rsidRDefault="001B4C57" w:rsidP="001B4C57">
            <w:pPr>
              <w:jc w:val="center"/>
            </w:pPr>
            <w:r>
              <w:t>Подгрупповые</w:t>
            </w:r>
          </w:p>
          <w:p w:rsidR="001B4C57" w:rsidRDefault="001B4C57" w:rsidP="001B4C57">
            <w:pPr>
              <w:jc w:val="center"/>
            </w:pPr>
            <w:r>
              <w:t xml:space="preserve">Индивидуальные </w:t>
            </w:r>
          </w:p>
        </w:tc>
        <w:tc>
          <w:tcPr>
            <w:tcW w:w="49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B4C57" w:rsidRDefault="001B4C57" w:rsidP="001B4C57">
            <w:pPr>
              <w:jc w:val="center"/>
            </w:pPr>
            <w:r>
              <w:t xml:space="preserve">Индивидуальные </w:t>
            </w:r>
          </w:p>
          <w:p w:rsidR="001B4C57" w:rsidRDefault="001B4C57" w:rsidP="001B4C57">
            <w:pPr>
              <w:jc w:val="center"/>
            </w:pPr>
            <w:r>
              <w:t>Подгрупповые</w:t>
            </w:r>
          </w:p>
          <w:p w:rsidR="001B4C57" w:rsidRDefault="001B4C57" w:rsidP="001B4C57">
            <w:pPr>
              <w:jc w:val="center"/>
            </w:pPr>
            <w:r>
              <w:t xml:space="preserve"> </w:t>
            </w:r>
          </w:p>
        </w:tc>
        <w:tc>
          <w:tcPr>
            <w:tcW w:w="515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B4C57" w:rsidRDefault="001B4C57" w:rsidP="001B4C57">
            <w:pPr>
              <w:jc w:val="center"/>
            </w:pPr>
            <w:r>
              <w:t>Групповые</w:t>
            </w:r>
          </w:p>
          <w:p w:rsidR="001B4C57" w:rsidRDefault="001B4C57" w:rsidP="001B4C57">
            <w:pPr>
              <w:jc w:val="center"/>
            </w:pPr>
            <w:r>
              <w:t>Подгрупповые</w:t>
            </w:r>
          </w:p>
          <w:p w:rsidR="001B4C57" w:rsidRDefault="001B4C57" w:rsidP="001B4C57">
            <w:pPr>
              <w:jc w:val="center"/>
            </w:pPr>
            <w:r>
              <w:t>Индивидуальные</w:t>
            </w:r>
          </w:p>
        </w:tc>
      </w:tr>
      <w:tr w:rsidR="001B4C57" w:rsidTr="001B4C57">
        <w:trPr>
          <w:trHeight w:val="1"/>
        </w:trPr>
        <w:tc>
          <w:tcPr>
            <w:tcW w:w="24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B4C57" w:rsidRDefault="001B4C57" w:rsidP="00A62330">
            <w:pPr>
              <w:numPr>
                <w:ilvl w:val="0"/>
                <w:numId w:val="55"/>
              </w:numPr>
              <w:tabs>
                <w:tab w:val="left" w:pos="360"/>
              </w:tabs>
              <w:spacing w:after="0" w:line="240" w:lineRule="auto"/>
              <w:ind w:left="360" w:hanging="360"/>
              <w:jc w:val="both"/>
            </w:pPr>
            <w:r>
              <w:t>Использование пения:</w:t>
            </w:r>
          </w:p>
          <w:p w:rsidR="001B4C57" w:rsidRDefault="001B4C57" w:rsidP="001B4C57">
            <w:pPr>
              <w:jc w:val="both"/>
            </w:pPr>
            <w:r>
              <w:t>- на музыкальных занятиях;</w:t>
            </w:r>
          </w:p>
          <w:p w:rsidR="001B4C57" w:rsidRDefault="001B4C57" w:rsidP="001B4C57">
            <w:pPr>
              <w:jc w:val="both"/>
            </w:pPr>
            <w:r>
              <w:t xml:space="preserve">- на других </w:t>
            </w:r>
            <w:r>
              <w:lastRenderedPageBreak/>
              <w:t xml:space="preserve">занятиях </w:t>
            </w:r>
          </w:p>
          <w:p w:rsidR="001B4C57" w:rsidRDefault="001B4C57" w:rsidP="001B4C57">
            <w:pPr>
              <w:jc w:val="both"/>
            </w:pPr>
            <w:r>
              <w:t xml:space="preserve">- во время  прогулки (в теплое время) </w:t>
            </w:r>
          </w:p>
          <w:p w:rsidR="001B4C57" w:rsidRDefault="001B4C57" w:rsidP="001B4C57">
            <w:pPr>
              <w:jc w:val="both"/>
            </w:pPr>
            <w:r>
              <w:t>- в сюжетно-ролевых играх</w:t>
            </w:r>
          </w:p>
          <w:p w:rsidR="001B4C57" w:rsidRDefault="001B4C57" w:rsidP="001B4C57">
            <w:pPr>
              <w:jc w:val="both"/>
            </w:pPr>
            <w:r>
              <w:t>-в театрализованной деятельности</w:t>
            </w:r>
          </w:p>
          <w:p w:rsidR="001B4C57" w:rsidRDefault="001B4C57" w:rsidP="001B4C57">
            <w:pPr>
              <w:jc w:val="both"/>
            </w:pPr>
            <w:r>
              <w:t>- на праздниках и развлечениях</w:t>
            </w:r>
          </w:p>
          <w:p w:rsidR="001B4C57" w:rsidRDefault="001B4C57" w:rsidP="001B4C57">
            <w:pPr>
              <w:jc w:val="both"/>
            </w:pPr>
          </w:p>
        </w:tc>
        <w:tc>
          <w:tcPr>
            <w:tcW w:w="27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B4C57" w:rsidRDefault="001B4C57" w:rsidP="00A62330">
            <w:pPr>
              <w:numPr>
                <w:ilvl w:val="0"/>
                <w:numId w:val="56"/>
              </w:numPr>
              <w:tabs>
                <w:tab w:val="left" w:pos="360"/>
              </w:tabs>
              <w:spacing w:after="0" w:line="240" w:lineRule="auto"/>
              <w:ind w:left="360" w:hanging="360"/>
              <w:jc w:val="both"/>
            </w:pPr>
            <w:r>
              <w:lastRenderedPageBreak/>
              <w:t xml:space="preserve">Занятия </w:t>
            </w:r>
          </w:p>
          <w:p w:rsidR="001B4C57" w:rsidRDefault="001B4C57" w:rsidP="00A62330">
            <w:pPr>
              <w:numPr>
                <w:ilvl w:val="0"/>
                <w:numId w:val="56"/>
              </w:numPr>
              <w:tabs>
                <w:tab w:val="left" w:pos="360"/>
              </w:tabs>
              <w:spacing w:after="0" w:line="240" w:lineRule="auto"/>
              <w:ind w:left="360" w:hanging="360"/>
              <w:jc w:val="both"/>
            </w:pPr>
            <w:r>
              <w:t>Праздники, развлечения</w:t>
            </w:r>
          </w:p>
          <w:p w:rsidR="001B4C57" w:rsidRDefault="001B4C57" w:rsidP="00A62330">
            <w:pPr>
              <w:numPr>
                <w:ilvl w:val="0"/>
                <w:numId w:val="56"/>
              </w:numPr>
              <w:tabs>
                <w:tab w:val="left" w:pos="360"/>
              </w:tabs>
              <w:spacing w:after="0" w:line="240" w:lineRule="auto"/>
              <w:ind w:left="360" w:hanging="360"/>
              <w:jc w:val="both"/>
            </w:pPr>
            <w:r>
              <w:t>Музыка в повседневной жизни:</w:t>
            </w:r>
          </w:p>
          <w:p w:rsidR="001B4C57" w:rsidRDefault="001B4C57" w:rsidP="001B4C57">
            <w:pPr>
              <w:jc w:val="both"/>
            </w:pPr>
            <w:r>
              <w:lastRenderedPageBreak/>
              <w:t>-Театрализованная деятельность</w:t>
            </w:r>
          </w:p>
          <w:p w:rsidR="001B4C57" w:rsidRDefault="001B4C57" w:rsidP="001B4C57">
            <w:pPr>
              <w:jc w:val="both"/>
            </w:pPr>
            <w:r>
              <w:t>-Пение знакомых песен во время игр, прогулок в теплую погоду</w:t>
            </w:r>
          </w:p>
          <w:p w:rsidR="001B4C57" w:rsidRDefault="001B4C57" w:rsidP="001B4C57">
            <w:pPr>
              <w:jc w:val="both"/>
            </w:pPr>
            <w:r>
              <w:t>- Подпевание и пение знакомых песен при рассматривании иллюстраций в детских книгах, репродукций, предметов окружающей действительности</w:t>
            </w:r>
          </w:p>
        </w:tc>
        <w:tc>
          <w:tcPr>
            <w:tcW w:w="49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B4C57" w:rsidRDefault="001B4C57" w:rsidP="00A62330">
            <w:pPr>
              <w:numPr>
                <w:ilvl w:val="0"/>
                <w:numId w:val="57"/>
              </w:numPr>
              <w:tabs>
                <w:tab w:val="left" w:pos="360"/>
              </w:tabs>
              <w:spacing w:after="0" w:line="240" w:lineRule="auto"/>
              <w:ind w:left="360" w:hanging="360"/>
              <w:jc w:val="both"/>
            </w:pPr>
            <w:r>
              <w:lastRenderedPageBreak/>
              <w:t xml:space="preserve">Создание условий для самостоятельной музыкальной деятельности в группе: подбор </w:t>
            </w:r>
            <w:r>
              <w:lastRenderedPageBreak/>
              <w:t xml:space="preserve">музыкальных инструментов (озвученных и не озвученных), музыкальных игрушек, макетов инструментов, хорошо иллюстрированных «нотных тетрадей по песенному репертуару», театральных кукол, атрибутов и элементов костюмов различных персонажей. Портреты композиторов. ТСО </w:t>
            </w:r>
          </w:p>
          <w:p w:rsidR="001B4C57" w:rsidRDefault="001B4C57" w:rsidP="00A62330">
            <w:pPr>
              <w:numPr>
                <w:ilvl w:val="0"/>
                <w:numId w:val="57"/>
              </w:numPr>
              <w:tabs>
                <w:tab w:val="left" w:pos="360"/>
              </w:tabs>
              <w:spacing w:after="0" w:line="240" w:lineRule="auto"/>
              <w:ind w:left="360" w:hanging="360"/>
              <w:jc w:val="both"/>
            </w:pPr>
            <w:r>
              <w:t xml:space="preserve">Создание для детей игровых творческих ситуаций (сюжетно-ролевая игра), способствующих сочинению мелодий марша, мелодий на заданный текст. </w:t>
            </w:r>
          </w:p>
          <w:p w:rsidR="001B4C57" w:rsidRDefault="001B4C57" w:rsidP="00A62330">
            <w:pPr>
              <w:numPr>
                <w:ilvl w:val="0"/>
                <w:numId w:val="57"/>
              </w:numPr>
              <w:tabs>
                <w:tab w:val="left" w:pos="360"/>
              </w:tabs>
              <w:spacing w:after="0" w:line="240" w:lineRule="auto"/>
              <w:ind w:left="360" w:hanging="360"/>
              <w:jc w:val="both"/>
            </w:pPr>
            <w:r>
              <w:t>Игры в «музыкальные занятия», «концерты для кукол», «семью»,  где дети исполняют известные им песни</w:t>
            </w:r>
          </w:p>
          <w:p w:rsidR="001B4C57" w:rsidRDefault="001B4C57" w:rsidP="00A62330">
            <w:pPr>
              <w:numPr>
                <w:ilvl w:val="0"/>
                <w:numId w:val="57"/>
              </w:numPr>
              <w:tabs>
                <w:tab w:val="left" w:pos="360"/>
              </w:tabs>
              <w:spacing w:after="0" w:line="240" w:lineRule="auto"/>
              <w:ind w:left="360" w:hanging="360"/>
              <w:jc w:val="both"/>
            </w:pPr>
            <w:r>
              <w:t xml:space="preserve"> Музыкально-дидактические игры</w:t>
            </w:r>
          </w:p>
          <w:p w:rsidR="001B4C57" w:rsidRDefault="001B4C57" w:rsidP="001B4C57">
            <w:pPr>
              <w:jc w:val="both"/>
            </w:pPr>
          </w:p>
        </w:tc>
        <w:tc>
          <w:tcPr>
            <w:tcW w:w="515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B4C57" w:rsidRDefault="001B4C57" w:rsidP="00A62330">
            <w:pPr>
              <w:numPr>
                <w:ilvl w:val="0"/>
                <w:numId w:val="58"/>
              </w:numPr>
              <w:tabs>
                <w:tab w:val="left" w:pos="360"/>
              </w:tabs>
              <w:spacing w:after="0" w:line="240" w:lineRule="auto"/>
              <w:ind w:left="360" w:hanging="360"/>
              <w:jc w:val="both"/>
            </w:pPr>
            <w:r>
              <w:lastRenderedPageBreak/>
              <w:t xml:space="preserve">Совместные праздники, развлечения в ДОУ (включение родителей в праздники и </w:t>
            </w:r>
            <w:r>
              <w:lastRenderedPageBreak/>
              <w:t>подготовку к ним)</w:t>
            </w:r>
          </w:p>
          <w:p w:rsidR="001B4C57" w:rsidRDefault="001B4C57" w:rsidP="00A62330">
            <w:pPr>
              <w:numPr>
                <w:ilvl w:val="0"/>
                <w:numId w:val="58"/>
              </w:numPr>
              <w:tabs>
                <w:tab w:val="left" w:pos="360"/>
              </w:tabs>
              <w:spacing w:after="0" w:line="240" w:lineRule="auto"/>
              <w:ind w:left="360" w:hanging="360"/>
              <w:jc w:val="both"/>
            </w:pPr>
            <w:r>
              <w:t>Театрализованная деятельность (концерты родителей для детей, совместные выступления детей и родителей, совместные театрализованные представления, шумовой оркестр)</w:t>
            </w:r>
          </w:p>
          <w:p w:rsidR="001B4C57" w:rsidRDefault="001B4C57" w:rsidP="00A62330">
            <w:pPr>
              <w:numPr>
                <w:ilvl w:val="0"/>
                <w:numId w:val="58"/>
              </w:numPr>
              <w:tabs>
                <w:tab w:val="left" w:pos="360"/>
              </w:tabs>
              <w:spacing w:after="0" w:line="240" w:lineRule="auto"/>
              <w:ind w:left="360" w:hanging="360"/>
              <w:jc w:val="both"/>
            </w:pPr>
            <w:r>
              <w:t>Открытые музыкальные занятия для родителей</w:t>
            </w:r>
          </w:p>
          <w:p w:rsidR="001B4C57" w:rsidRDefault="001B4C57" w:rsidP="00A62330">
            <w:pPr>
              <w:numPr>
                <w:ilvl w:val="0"/>
                <w:numId w:val="58"/>
              </w:numPr>
              <w:tabs>
                <w:tab w:val="left" w:pos="360"/>
              </w:tabs>
              <w:spacing w:after="0" w:line="240" w:lineRule="auto"/>
              <w:ind w:left="360" w:hanging="360"/>
              <w:jc w:val="both"/>
            </w:pPr>
            <w:r>
              <w:t>Создание наглядно-педагогической пропаганды для родителей (стенды, папки или ширмы-передвижки)</w:t>
            </w:r>
          </w:p>
          <w:p w:rsidR="001B4C57" w:rsidRDefault="001B4C57" w:rsidP="00A62330">
            <w:pPr>
              <w:numPr>
                <w:ilvl w:val="0"/>
                <w:numId w:val="58"/>
              </w:numPr>
              <w:tabs>
                <w:tab w:val="left" w:pos="360"/>
              </w:tabs>
              <w:spacing w:after="0" w:line="240" w:lineRule="auto"/>
              <w:ind w:left="360" w:hanging="360"/>
              <w:jc w:val="both"/>
            </w:pPr>
            <w:r>
              <w:t>Оказание помощи родителям по созданию предметно-музыкальной среды в семье</w:t>
            </w:r>
          </w:p>
          <w:p w:rsidR="001B4C57" w:rsidRDefault="001B4C57" w:rsidP="00A62330">
            <w:pPr>
              <w:numPr>
                <w:ilvl w:val="0"/>
                <w:numId w:val="58"/>
              </w:numPr>
              <w:tabs>
                <w:tab w:val="left" w:pos="360"/>
              </w:tabs>
              <w:spacing w:after="0" w:line="240" w:lineRule="auto"/>
              <w:ind w:left="360" w:hanging="360"/>
              <w:jc w:val="both"/>
            </w:pPr>
            <w:r>
              <w:t>Посещения детских музыкальных театров</w:t>
            </w:r>
          </w:p>
          <w:p w:rsidR="001B4C57" w:rsidRDefault="001B4C57" w:rsidP="00A62330">
            <w:pPr>
              <w:numPr>
                <w:ilvl w:val="0"/>
                <w:numId w:val="58"/>
              </w:numPr>
              <w:tabs>
                <w:tab w:val="left" w:pos="360"/>
              </w:tabs>
              <w:spacing w:after="0" w:line="240" w:lineRule="auto"/>
              <w:ind w:left="360" w:hanging="360"/>
              <w:jc w:val="both"/>
            </w:pPr>
            <w:r>
              <w:t xml:space="preserve">Совместное подпевание и пение знакомых песен при рассматривании иллюстраций в детских книгах, репродукций, предметов окружающей действительности </w:t>
            </w:r>
          </w:p>
          <w:p w:rsidR="001B4C57" w:rsidRDefault="001B4C57" w:rsidP="00A62330">
            <w:pPr>
              <w:numPr>
                <w:ilvl w:val="0"/>
                <w:numId w:val="58"/>
              </w:numPr>
              <w:tabs>
                <w:tab w:val="left" w:pos="360"/>
              </w:tabs>
              <w:spacing w:after="0" w:line="240" w:lineRule="auto"/>
              <w:ind w:left="360" w:hanging="360"/>
              <w:jc w:val="both"/>
            </w:pPr>
            <w:r>
              <w:t xml:space="preserve">Создание совместных песенников </w:t>
            </w:r>
          </w:p>
          <w:p w:rsidR="001B4C57" w:rsidRDefault="001B4C57" w:rsidP="001B4C57">
            <w:pPr>
              <w:jc w:val="both"/>
            </w:pPr>
          </w:p>
        </w:tc>
      </w:tr>
    </w:tbl>
    <w:p w:rsidR="001B4C57" w:rsidRDefault="001B4C57" w:rsidP="001B4C57">
      <w:pPr>
        <w:ind w:left="180" w:right="180"/>
      </w:pPr>
    </w:p>
    <w:p w:rsidR="001B4C57" w:rsidRPr="00011260" w:rsidRDefault="001B4C57" w:rsidP="001B4C57">
      <w:pPr>
        <w:ind w:left="180"/>
        <w:jc w:val="center"/>
        <w:rPr>
          <w:b/>
          <w:sz w:val="28"/>
          <w:szCs w:val="28"/>
        </w:rPr>
      </w:pPr>
      <w:r w:rsidRPr="00011260">
        <w:rPr>
          <w:b/>
          <w:sz w:val="28"/>
          <w:szCs w:val="28"/>
        </w:rPr>
        <w:t>Раздел «МУЗЫКАЛЬНО-РИТМИЧЕСКИЕ ДВИЖЕНИЯ»</w:t>
      </w:r>
    </w:p>
    <w:tbl>
      <w:tblPr>
        <w:tblW w:w="0" w:type="auto"/>
        <w:tblInd w:w="288" w:type="dxa"/>
        <w:tblCellMar>
          <w:left w:w="10" w:type="dxa"/>
          <w:right w:w="10" w:type="dxa"/>
        </w:tblCellMar>
        <w:tblLook w:val="04A0"/>
      </w:tblPr>
      <w:tblGrid>
        <w:gridCol w:w="2089"/>
        <w:gridCol w:w="2052"/>
        <w:gridCol w:w="2447"/>
        <w:gridCol w:w="2695"/>
      </w:tblGrid>
      <w:tr w:rsidR="001B4C57" w:rsidTr="001B4C57">
        <w:trPr>
          <w:trHeight w:val="185"/>
        </w:trPr>
        <w:tc>
          <w:tcPr>
            <w:tcW w:w="15326"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B4C57" w:rsidRPr="0014508B" w:rsidRDefault="001B4C57" w:rsidP="001B4C57">
            <w:pPr>
              <w:ind w:right="180"/>
              <w:jc w:val="center"/>
            </w:pPr>
            <w:r w:rsidRPr="0014508B">
              <w:rPr>
                <w:rFonts w:eastAsia="Arial Narrow"/>
                <w:b/>
              </w:rPr>
              <w:t>Формы работы</w:t>
            </w:r>
          </w:p>
        </w:tc>
      </w:tr>
      <w:tr w:rsidR="001B4C57" w:rsidTr="001B4C57">
        <w:trPr>
          <w:trHeight w:val="1"/>
        </w:trPr>
        <w:tc>
          <w:tcPr>
            <w:tcW w:w="24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B4C57" w:rsidRDefault="001B4C57" w:rsidP="001B4C57">
            <w:pPr>
              <w:ind w:left="180"/>
              <w:jc w:val="center"/>
            </w:pPr>
            <w:r>
              <w:t xml:space="preserve">Режимные моменты </w:t>
            </w:r>
          </w:p>
        </w:tc>
        <w:tc>
          <w:tcPr>
            <w:tcW w:w="27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B4C57" w:rsidRDefault="001B4C57" w:rsidP="001B4C57">
            <w:pPr>
              <w:jc w:val="center"/>
            </w:pPr>
            <w:r>
              <w:t xml:space="preserve">Совместная деятельность </w:t>
            </w:r>
            <w:r>
              <w:lastRenderedPageBreak/>
              <w:t>педагога с детьми</w:t>
            </w:r>
          </w:p>
        </w:tc>
        <w:tc>
          <w:tcPr>
            <w:tcW w:w="49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B4C57" w:rsidRDefault="001B4C57" w:rsidP="001B4C57">
            <w:pPr>
              <w:jc w:val="center"/>
            </w:pPr>
            <w:r>
              <w:lastRenderedPageBreak/>
              <w:t>Самостоятельная деятельность детей</w:t>
            </w:r>
          </w:p>
        </w:tc>
        <w:tc>
          <w:tcPr>
            <w:tcW w:w="515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B4C57" w:rsidRDefault="001B4C57" w:rsidP="001B4C57">
            <w:pPr>
              <w:jc w:val="center"/>
            </w:pPr>
            <w:r>
              <w:t>Совместная деятельность с семьей</w:t>
            </w:r>
          </w:p>
        </w:tc>
      </w:tr>
      <w:tr w:rsidR="001B4C57" w:rsidTr="001B4C57">
        <w:trPr>
          <w:trHeight w:val="1"/>
        </w:trPr>
        <w:tc>
          <w:tcPr>
            <w:tcW w:w="15326"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B4C57" w:rsidRPr="0014508B" w:rsidRDefault="001B4C57" w:rsidP="001B4C57">
            <w:pPr>
              <w:ind w:right="180"/>
              <w:jc w:val="center"/>
            </w:pPr>
            <w:r w:rsidRPr="0014508B">
              <w:rPr>
                <w:rFonts w:eastAsia="Arial Narrow"/>
                <w:b/>
              </w:rPr>
              <w:lastRenderedPageBreak/>
              <w:t>Формы организации детей</w:t>
            </w:r>
          </w:p>
        </w:tc>
      </w:tr>
      <w:tr w:rsidR="001B4C57" w:rsidTr="001B4C57">
        <w:trPr>
          <w:trHeight w:val="1"/>
        </w:trPr>
        <w:tc>
          <w:tcPr>
            <w:tcW w:w="24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B4C57" w:rsidRDefault="001B4C57" w:rsidP="001B4C57">
            <w:pPr>
              <w:jc w:val="center"/>
            </w:pPr>
            <w:r>
              <w:t>Индивидуальные</w:t>
            </w:r>
          </w:p>
          <w:p w:rsidR="001B4C57" w:rsidRDefault="001B4C57" w:rsidP="001B4C57">
            <w:pPr>
              <w:jc w:val="center"/>
            </w:pPr>
            <w:r>
              <w:t>Подгрупповые</w:t>
            </w:r>
          </w:p>
        </w:tc>
        <w:tc>
          <w:tcPr>
            <w:tcW w:w="27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B4C57" w:rsidRDefault="001B4C57" w:rsidP="001B4C57">
            <w:pPr>
              <w:jc w:val="center"/>
            </w:pPr>
            <w:r>
              <w:t>Групповые</w:t>
            </w:r>
          </w:p>
          <w:p w:rsidR="001B4C57" w:rsidRDefault="001B4C57" w:rsidP="001B4C57">
            <w:pPr>
              <w:jc w:val="center"/>
            </w:pPr>
            <w:r>
              <w:t>Подгрупповые</w:t>
            </w:r>
          </w:p>
          <w:p w:rsidR="001B4C57" w:rsidRDefault="001B4C57" w:rsidP="001B4C57">
            <w:pPr>
              <w:jc w:val="center"/>
            </w:pPr>
            <w:r>
              <w:t xml:space="preserve">Индивидуальные </w:t>
            </w:r>
          </w:p>
        </w:tc>
        <w:tc>
          <w:tcPr>
            <w:tcW w:w="49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B4C57" w:rsidRDefault="001B4C57" w:rsidP="001B4C57">
            <w:pPr>
              <w:jc w:val="center"/>
            </w:pPr>
            <w:r>
              <w:t xml:space="preserve">Индивидуальные </w:t>
            </w:r>
          </w:p>
          <w:p w:rsidR="001B4C57" w:rsidRDefault="001B4C57" w:rsidP="001B4C57">
            <w:pPr>
              <w:jc w:val="center"/>
            </w:pPr>
            <w:r>
              <w:t>Подгрупповые</w:t>
            </w:r>
          </w:p>
          <w:p w:rsidR="001B4C57" w:rsidRDefault="001B4C57" w:rsidP="001B4C57">
            <w:pPr>
              <w:jc w:val="center"/>
            </w:pPr>
            <w:r>
              <w:t xml:space="preserve"> </w:t>
            </w:r>
          </w:p>
        </w:tc>
        <w:tc>
          <w:tcPr>
            <w:tcW w:w="515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B4C57" w:rsidRDefault="001B4C57" w:rsidP="001B4C57">
            <w:pPr>
              <w:jc w:val="center"/>
            </w:pPr>
            <w:r>
              <w:t>Групповые</w:t>
            </w:r>
          </w:p>
          <w:p w:rsidR="001B4C57" w:rsidRDefault="001B4C57" w:rsidP="001B4C57">
            <w:pPr>
              <w:jc w:val="center"/>
            </w:pPr>
            <w:r>
              <w:t>Подгрупповые</w:t>
            </w:r>
          </w:p>
          <w:p w:rsidR="001B4C57" w:rsidRDefault="001B4C57" w:rsidP="001B4C57">
            <w:pPr>
              <w:jc w:val="center"/>
            </w:pPr>
            <w:r>
              <w:t>Индивидуальные</w:t>
            </w:r>
          </w:p>
        </w:tc>
      </w:tr>
      <w:tr w:rsidR="001B4C57" w:rsidTr="001B4C57">
        <w:trPr>
          <w:trHeight w:val="1"/>
        </w:trPr>
        <w:tc>
          <w:tcPr>
            <w:tcW w:w="24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B4C57" w:rsidRDefault="001B4C57" w:rsidP="00A62330">
            <w:pPr>
              <w:numPr>
                <w:ilvl w:val="0"/>
                <w:numId w:val="59"/>
              </w:numPr>
              <w:tabs>
                <w:tab w:val="left" w:pos="360"/>
              </w:tabs>
              <w:spacing w:after="0" w:line="240" w:lineRule="auto"/>
              <w:ind w:left="360" w:hanging="360"/>
            </w:pPr>
            <w:r>
              <w:t>Использование музыкально-ритмических движений:</w:t>
            </w:r>
          </w:p>
          <w:p w:rsidR="001B4C57" w:rsidRDefault="001B4C57" w:rsidP="001B4C57">
            <w:r>
              <w:t>-на утренней гимнастике и физкультурных занятиях;</w:t>
            </w:r>
          </w:p>
          <w:p w:rsidR="001B4C57" w:rsidRDefault="001B4C57" w:rsidP="001B4C57">
            <w:r>
              <w:t>- на музыкальных занятиях;</w:t>
            </w:r>
          </w:p>
          <w:p w:rsidR="001B4C57" w:rsidRDefault="001B4C57" w:rsidP="001B4C57">
            <w:r>
              <w:t xml:space="preserve">- на других занятиях </w:t>
            </w:r>
          </w:p>
          <w:p w:rsidR="001B4C57" w:rsidRDefault="001B4C57" w:rsidP="001B4C57">
            <w:r>
              <w:t xml:space="preserve">- во время  прогулки </w:t>
            </w:r>
          </w:p>
          <w:p w:rsidR="001B4C57" w:rsidRDefault="001B4C57" w:rsidP="001B4C57">
            <w:r>
              <w:t>- в сюжетно-ролевых играх</w:t>
            </w:r>
          </w:p>
          <w:p w:rsidR="001B4C57" w:rsidRDefault="001B4C57" w:rsidP="001B4C57">
            <w:pPr>
              <w:jc w:val="center"/>
            </w:pPr>
            <w:r>
              <w:t>- на праздниках и развлечениях</w:t>
            </w:r>
          </w:p>
        </w:tc>
        <w:tc>
          <w:tcPr>
            <w:tcW w:w="27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B4C57" w:rsidRDefault="001B4C57" w:rsidP="00A62330">
            <w:pPr>
              <w:numPr>
                <w:ilvl w:val="0"/>
                <w:numId w:val="60"/>
              </w:numPr>
              <w:tabs>
                <w:tab w:val="left" w:pos="360"/>
              </w:tabs>
              <w:spacing w:after="0" w:line="240" w:lineRule="auto"/>
              <w:ind w:left="360" w:hanging="360"/>
            </w:pPr>
            <w:r>
              <w:t xml:space="preserve">Занятия </w:t>
            </w:r>
          </w:p>
          <w:p w:rsidR="001B4C57" w:rsidRDefault="001B4C57" w:rsidP="00A62330">
            <w:pPr>
              <w:numPr>
                <w:ilvl w:val="0"/>
                <w:numId w:val="60"/>
              </w:numPr>
              <w:tabs>
                <w:tab w:val="left" w:pos="360"/>
              </w:tabs>
              <w:spacing w:after="0" w:line="240" w:lineRule="auto"/>
              <w:ind w:left="360" w:hanging="360"/>
            </w:pPr>
            <w:r>
              <w:t>Праздники, развлечения</w:t>
            </w:r>
          </w:p>
          <w:p w:rsidR="001B4C57" w:rsidRDefault="001B4C57" w:rsidP="00A62330">
            <w:pPr>
              <w:numPr>
                <w:ilvl w:val="0"/>
                <w:numId w:val="60"/>
              </w:numPr>
              <w:tabs>
                <w:tab w:val="left" w:pos="360"/>
              </w:tabs>
              <w:spacing w:after="0" w:line="240" w:lineRule="auto"/>
              <w:ind w:left="360" w:hanging="360"/>
            </w:pPr>
            <w:r>
              <w:t>Музыка в повседневной жизни:</w:t>
            </w:r>
          </w:p>
          <w:p w:rsidR="001B4C57" w:rsidRDefault="001B4C57" w:rsidP="001B4C57">
            <w:r>
              <w:t>-Театрализованная деятельность</w:t>
            </w:r>
          </w:p>
          <w:p w:rsidR="001B4C57" w:rsidRDefault="001B4C57" w:rsidP="001B4C57">
            <w:r>
              <w:t>-Музыкальные игры, хороводы с пением</w:t>
            </w:r>
          </w:p>
          <w:p w:rsidR="001B4C57" w:rsidRDefault="001B4C57" w:rsidP="001B4C57">
            <w:r>
              <w:t>- Празднование дней рождения</w:t>
            </w:r>
          </w:p>
          <w:p w:rsidR="001B4C57" w:rsidRDefault="001B4C57" w:rsidP="001B4C57"/>
        </w:tc>
        <w:tc>
          <w:tcPr>
            <w:tcW w:w="49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B4C57" w:rsidRDefault="001B4C57" w:rsidP="00A62330">
            <w:pPr>
              <w:numPr>
                <w:ilvl w:val="0"/>
                <w:numId w:val="61"/>
              </w:numPr>
              <w:tabs>
                <w:tab w:val="left" w:pos="360"/>
              </w:tabs>
              <w:spacing w:after="0" w:line="240" w:lineRule="auto"/>
              <w:ind w:left="360" w:hanging="360"/>
            </w:pPr>
            <w:r>
              <w:t xml:space="preserve">Создание условий для самостоятельной музыкальной деятельности в группе: </w:t>
            </w:r>
          </w:p>
          <w:p w:rsidR="001B4C57" w:rsidRDefault="001B4C57" w:rsidP="001B4C57">
            <w:r>
              <w:t xml:space="preserve">-подбор музыкальных инструментов, музыкальных игрушек, макетов инструментов, хорошо иллюстрированных «нотных тетрадей по песенному репертуару», атрибутов для музыкально-игровых упражнений. Портреты композиторов. ТСО </w:t>
            </w:r>
          </w:p>
          <w:p w:rsidR="001B4C57" w:rsidRDefault="001B4C57" w:rsidP="001B4C57">
            <w:r>
              <w:t>-подбор элементов костюмов различных персонажей для инсценирования песен, музыкальных игр и постановок небольших музыкальных спектаклей</w:t>
            </w:r>
          </w:p>
          <w:p w:rsidR="001B4C57" w:rsidRDefault="001B4C57" w:rsidP="00A62330">
            <w:pPr>
              <w:numPr>
                <w:ilvl w:val="0"/>
                <w:numId w:val="62"/>
              </w:numPr>
              <w:tabs>
                <w:tab w:val="left" w:pos="360"/>
              </w:tabs>
              <w:spacing w:after="0" w:line="240" w:lineRule="auto"/>
              <w:ind w:left="360" w:hanging="360"/>
            </w:pPr>
            <w:r>
              <w:t>Импровизация танцевальных движений в образах животных,</w:t>
            </w:r>
          </w:p>
          <w:p w:rsidR="001B4C57" w:rsidRDefault="001B4C57" w:rsidP="00A62330">
            <w:pPr>
              <w:numPr>
                <w:ilvl w:val="0"/>
                <w:numId w:val="62"/>
              </w:numPr>
              <w:tabs>
                <w:tab w:val="left" w:pos="360"/>
              </w:tabs>
              <w:spacing w:after="0" w:line="240" w:lineRule="auto"/>
              <w:ind w:left="360" w:hanging="360"/>
            </w:pPr>
            <w:r>
              <w:t>Концерты-импровизации</w:t>
            </w:r>
          </w:p>
          <w:p w:rsidR="001B4C57" w:rsidRDefault="001B4C57" w:rsidP="001B4C57">
            <w:pPr>
              <w:jc w:val="both"/>
            </w:pPr>
          </w:p>
          <w:p w:rsidR="001B4C57" w:rsidRDefault="001B4C57" w:rsidP="001B4C57"/>
        </w:tc>
        <w:tc>
          <w:tcPr>
            <w:tcW w:w="515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B4C57" w:rsidRDefault="001B4C57" w:rsidP="00A62330">
            <w:pPr>
              <w:numPr>
                <w:ilvl w:val="0"/>
                <w:numId w:val="63"/>
              </w:numPr>
              <w:tabs>
                <w:tab w:val="left" w:pos="360"/>
              </w:tabs>
              <w:spacing w:after="0" w:line="240" w:lineRule="auto"/>
              <w:ind w:left="360" w:hanging="360"/>
            </w:pPr>
            <w:r>
              <w:t>Совместные праздники, развлечения в ДОУ (включение родителей в праздники и подготовку к ним)</w:t>
            </w:r>
          </w:p>
          <w:p w:rsidR="001B4C57" w:rsidRDefault="001B4C57" w:rsidP="00A62330">
            <w:pPr>
              <w:numPr>
                <w:ilvl w:val="0"/>
                <w:numId w:val="63"/>
              </w:numPr>
              <w:tabs>
                <w:tab w:val="left" w:pos="360"/>
              </w:tabs>
              <w:spacing w:after="0" w:line="240" w:lineRule="auto"/>
              <w:ind w:left="360" w:hanging="360"/>
            </w:pPr>
            <w:r>
              <w:t>Театрализованная деятельность (концерты родителей для детей, совместные выступления детей и родителей, совместные театрализованные представления, шумовой оркестр)</w:t>
            </w:r>
          </w:p>
          <w:p w:rsidR="001B4C57" w:rsidRDefault="001B4C57" w:rsidP="00A62330">
            <w:pPr>
              <w:numPr>
                <w:ilvl w:val="0"/>
                <w:numId w:val="63"/>
              </w:numPr>
              <w:tabs>
                <w:tab w:val="left" w:pos="360"/>
              </w:tabs>
              <w:spacing w:after="0" w:line="240" w:lineRule="auto"/>
              <w:ind w:left="360" w:hanging="360"/>
            </w:pPr>
            <w:r>
              <w:t>Открытые музыкальные занятия для родителей</w:t>
            </w:r>
          </w:p>
          <w:p w:rsidR="001B4C57" w:rsidRDefault="001B4C57" w:rsidP="00A62330">
            <w:pPr>
              <w:numPr>
                <w:ilvl w:val="0"/>
                <w:numId w:val="63"/>
              </w:numPr>
              <w:tabs>
                <w:tab w:val="left" w:pos="360"/>
              </w:tabs>
              <w:spacing w:after="0" w:line="240" w:lineRule="auto"/>
              <w:ind w:left="360" w:hanging="360"/>
            </w:pPr>
            <w:r>
              <w:t>Создание наглядно-педагогической пропаганды для родителей (стенды, папки или ширмы-передвжки)</w:t>
            </w:r>
          </w:p>
          <w:p w:rsidR="001B4C57" w:rsidRDefault="001B4C57" w:rsidP="00A62330">
            <w:pPr>
              <w:numPr>
                <w:ilvl w:val="0"/>
                <w:numId w:val="63"/>
              </w:numPr>
              <w:tabs>
                <w:tab w:val="left" w:pos="360"/>
              </w:tabs>
              <w:spacing w:after="0" w:line="240" w:lineRule="auto"/>
              <w:ind w:left="360" w:hanging="360"/>
            </w:pPr>
            <w:r>
              <w:t>Оказание помощи родителям по созданию предметно-музыкальной среды в семье</w:t>
            </w:r>
          </w:p>
          <w:p w:rsidR="001B4C57" w:rsidRDefault="001B4C57" w:rsidP="00A62330">
            <w:pPr>
              <w:numPr>
                <w:ilvl w:val="0"/>
                <w:numId w:val="63"/>
              </w:numPr>
              <w:tabs>
                <w:tab w:val="left" w:pos="360"/>
              </w:tabs>
              <w:spacing w:after="0" w:line="240" w:lineRule="auto"/>
              <w:ind w:left="360" w:hanging="360"/>
            </w:pPr>
            <w:r>
              <w:t xml:space="preserve">Посещения детских музыкальных театров </w:t>
            </w:r>
          </w:p>
          <w:p w:rsidR="001B4C57" w:rsidRDefault="001B4C57" w:rsidP="00A62330">
            <w:pPr>
              <w:numPr>
                <w:ilvl w:val="0"/>
                <w:numId w:val="63"/>
              </w:numPr>
              <w:tabs>
                <w:tab w:val="left" w:pos="360"/>
              </w:tabs>
              <w:spacing w:after="0" w:line="240" w:lineRule="auto"/>
              <w:ind w:left="360" w:hanging="360"/>
            </w:pPr>
            <w:r>
              <w:t>Создание фонотеки, видеотеки с любимыми танцами детей</w:t>
            </w:r>
          </w:p>
        </w:tc>
      </w:tr>
    </w:tbl>
    <w:p w:rsidR="001B4C57" w:rsidRDefault="001B4C57" w:rsidP="001B4C57">
      <w:pPr>
        <w:ind w:left="180"/>
        <w:rPr>
          <w:b/>
        </w:rPr>
      </w:pPr>
    </w:p>
    <w:p w:rsidR="001B4C57" w:rsidRPr="00011260" w:rsidRDefault="001B4C57" w:rsidP="001B4C57">
      <w:pPr>
        <w:ind w:left="180"/>
        <w:jc w:val="center"/>
        <w:rPr>
          <w:b/>
          <w:sz w:val="28"/>
          <w:szCs w:val="28"/>
        </w:rPr>
      </w:pPr>
      <w:r w:rsidRPr="00011260">
        <w:rPr>
          <w:b/>
          <w:sz w:val="28"/>
          <w:szCs w:val="28"/>
        </w:rPr>
        <w:lastRenderedPageBreak/>
        <w:t>Раздел «ИГРА НА ДЕТСКИХ МУЗЫКАЛЬНЫХ ИНСТРУМЕНТАХ»</w:t>
      </w:r>
    </w:p>
    <w:tbl>
      <w:tblPr>
        <w:tblW w:w="0" w:type="auto"/>
        <w:tblInd w:w="288" w:type="dxa"/>
        <w:tblCellMar>
          <w:left w:w="10" w:type="dxa"/>
          <w:right w:w="10" w:type="dxa"/>
        </w:tblCellMar>
        <w:tblLook w:val="04A0"/>
      </w:tblPr>
      <w:tblGrid>
        <w:gridCol w:w="1935"/>
        <w:gridCol w:w="2040"/>
        <w:gridCol w:w="2656"/>
        <w:gridCol w:w="2652"/>
      </w:tblGrid>
      <w:tr w:rsidR="001B4C57" w:rsidTr="001B4C57">
        <w:trPr>
          <w:trHeight w:val="185"/>
        </w:trPr>
        <w:tc>
          <w:tcPr>
            <w:tcW w:w="15326"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B4C57" w:rsidRPr="0014508B" w:rsidRDefault="001B4C57" w:rsidP="001B4C57">
            <w:pPr>
              <w:ind w:right="180"/>
              <w:jc w:val="center"/>
            </w:pPr>
            <w:r w:rsidRPr="0014508B">
              <w:rPr>
                <w:rFonts w:eastAsia="Arial Narrow"/>
                <w:b/>
              </w:rPr>
              <w:t>Формы работы</w:t>
            </w:r>
          </w:p>
        </w:tc>
      </w:tr>
      <w:tr w:rsidR="001B4C57" w:rsidTr="001B4C57">
        <w:trPr>
          <w:trHeight w:val="1"/>
        </w:trPr>
        <w:tc>
          <w:tcPr>
            <w:tcW w:w="24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B4C57" w:rsidRDefault="001B4C57" w:rsidP="001B4C57">
            <w:pPr>
              <w:ind w:left="180"/>
              <w:jc w:val="center"/>
            </w:pPr>
            <w:r>
              <w:t xml:space="preserve">Режимные моменты </w:t>
            </w:r>
          </w:p>
        </w:tc>
        <w:tc>
          <w:tcPr>
            <w:tcW w:w="274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B4C57" w:rsidRDefault="001B4C57" w:rsidP="001B4C57">
            <w:pPr>
              <w:jc w:val="center"/>
            </w:pPr>
            <w:r>
              <w:t>Совместная деятельность педагога с детьми</w:t>
            </w:r>
          </w:p>
        </w:tc>
        <w:tc>
          <w:tcPr>
            <w:tcW w:w="49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B4C57" w:rsidRDefault="001B4C57" w:rsidP="001B4C57">
            <w:pPr>
              <w:jc w:val="center"/>
            </w:pPr>
            <w:r>
              <w:t>Самостоятельная деятельность детей</w:t>
            </w:r>
          </w:p>
        </w:tc>
        <w:tc>
          <w:tcPr>
            <w:tcW w:w="515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B4C57" w:rsidRDefault="001B4C57" w:rsidP="001B4C57">
            <w:pPr>
              <w:jc w:val="center"/>
            </w:pPr>
            <w:r>
              <w:t>Совместная деятельность с семьей</w:t>
            </w:r>
          </w:p>
        </w:tc>
      </w:tr>
      <w:tr w:rsidR="001B4C57" w:rsidTr="001B4C57">
        <w:trPr>
          <w:trHeight w:val="1"/>
        </w:trPr>
        <w:tc>
          <w:tcPr>
            <w:tcW w:w="15326"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B4C57" w:rsidRPr="0014508B" w:rsidRDefault="001B4C57" w:rsidP="001B4C57">
            <w:pPr>
              <w:ind w:right="180"/>
              <w:jc w:val="center"/>
            </w:pPr>
            <w:r w:rsidRPr="0014508B">
              <w:rPr>
                <w:rFonts w:eastAsia="Arial Narrow"/>
                <w:b/>
              </w:rPr>
              <w:t>Формы организации детей</w:t>
            </w:r>
          </w:p>
        </w:tc>
      </w:tr>
      <w:tr w:rsidR="001B4C57" w:rsidTr="001B4C57">
        <w:trPr>
          <w:trHeight w:val="1"/>
        </w:trPr>
        <w:tc>
          <w:tcPr>
            <w:tcW w:w="24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B4C57" w:rsidRDefault="001B4C57" w:rsidP="001B4C57">
            <w:pPr>
              <w:jc w:val="center"/>
            </w:pPr>
            <w:r>
              <w:t>Индивидуальные</w:t>
            </w:r>
          </w:p>
          <w:p w:rsidR="001B4C57" w:rsidRDefault="001B4C57" w:rsidP="001B4C57">
            <w:pPr>
              <w:jc w:val="center"/>
            </w:pPr>
            <w:r>
              <w:t>Подгрупповые</w:t>
            </w:r>
          </w:p>
        </w:tc>
        <w:tc>
          <w:tcPr>
            <w:tcW w:w="274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B4C57" w:rsidRDefault="001B4C57" w:rsidP="001B4C57">
            <w:pPr>
              <w:jc w:val="center"/>
            </w:pPr>
            <w:r>
              <w:t>Групповые</w:t>
            </w:r>
          </w:p>
          <w:p w:rsidR="001B4C57" w:rsidRDefault="001B4C57" w:rsidP="001B4C57">
            <w:pPr>
              <w:jc w:val="center"/>
            </w:pPr>
            <w:r>
              <w:t>Подгрупповые</w:t>
            </w:r>
          </w:p>
          <w:p w:rsidR="001B4C57" w:rsidRDefault="001B4C57" w:rsidP="001B4C57">
            <w:pPr>
              <w:jc w:val="center"/>
            </w:pPr>
            <w:r>
              <w:t xml:space="preserve">Индивидуальные </w:t>
            </w:r>
          </w:p>
        </w:tc>
        <w:tc>
          <w:tcPr>
            <w:tcW w:w="49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B4C57" w:rsidRDefault="001B4C57" w:rsidP="001B4C57">
            <w:pPr>
              <w:jc w:val="center"/>
            </w:pPr>
            <w:r>
              <w:t xml:space="preserve">Индивидуальные </w:t>
            </w:r>
          </w:p>
          <w:p w:rsidR="001B4C57" w:rsidRDefault="001B4C57" w:rsidP="001B4C57">
            <w:pPr>
              <w:jc w:val="center"/>
            </w:pPr>
            <w:r>
              <w:t>Подгрупповые</w:t>
            </w:r>
          </w:p>
          <w:p w:rsidR="001B4C57" w:rsidRDefault="001B4C57" w:rsidP="001B4C57">
            <w:pPr>
              <w:jc w:val="center"/>
            </w:pPr>
            <w:r>
              <w:t xml:space="preserve"> </w:t>
            </w:r>
          </w:p>
        </w:tc>
        <w:tc>
          <w:tcPr>
            <w:tcW w:w="515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B4C57" w:rsidRDefault="001B4C57" w:rsidP="001B4C57">
            <w:pPr>
              <w:jc w:val="center"/>
            </w:pPr>
            <w:r>
              <w:t>Групповые</w:t>
            </w:r>
          </w:p>
          <w:p w:rsidR="001B4C57" w:rsidRDefault="001B4C57" w:rsidP="001B4C57">
            <w:pPr>
              <w:jc w:val="center"/>
            </w:pPr>
            <w:r>
              <w:t>Подгрупповые</w:t>
            </w:r>
          </w:p>
          <w:p w:rsidR="001B4C57" w:rsidRDefault="001B4C57" w:rsidP="001B4C57">
            <w:pPr>
              <w:jc w:val="center"/>
            </w:pPr>
            <w:r>
              <w:t>Индивидуальные</w:t>
            </w:r>
          </w:p>
        </w:tc>
      </w:tr>
      <w:tr w:rsidR="001B4C57" w:rsidTr="001B4C57">
        <w:trPr>
          <w:trHeight w:val="1"/>
        </w:trPr>
        <w:tc>
          <w:tcPr>
            <w:tcW w:w="24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B4C57" w:rsidRDefault="001B4C57" w:rsidP="001B4C57">
            <w:r>
              <w:t>- на музыкальных занятиях;</w:t>
            </w:r>
          </w:p>
          <w:p w:rsidR="001B4C57" w:rsidRDefault="001B4C57" w:rsidP="001B4C57">
            <w:r>
              <w:t xml:space="preserve">- на других занятиях </w:t>
            </w:r>
          </w:p>
          <w:p w:rsidR="001B4C57" w:rsidRDefault="001B4C57" w:rsidP="001B4C57">
            <w:r>
              <w:t xml:space="preserve">- во время  прогулки </w:t>
            </w:r>
          </w:p>
          <w:p w:rsidR="001B4C57" w:rsidRDefault="001B4C57" w:rsidP="001B4C57">
            <w:r>
              <w:t>- в сюжетно-ролевых играх</w:t>
            </w:r>
          </w:p>
          <w:p w:rsidR="001B4C57" w:rsidRDefault="001B4C57" w:rsidP="001B4C57">
            <w:r>
              <w:t>- на праздниках и развлечениях</w:t>
            </w:r>
          </w:p>
        </w:tc>
        <w:tc>
          <w:tcPr>
            <w:tcW w:w="274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B4C57" w:rsidRDefault="001B4C57" w:rsidP="00A62330">
            <w:pPr>
              <w:numPr>
                <w:ilvl w:val="0"/>
                <w:numId w:val="64"/>
              </w:numPr>
              <w:tabs>
                <w:tab w:val="left" w:pos="360"/>
              </w:tabs>
              <w:spacing w:after="0" w:line="240" w:lineRule="auto"/>
              <w:ind w:left="360" w:hanging="360"/>
            </w:pPr>
            <w:r>
              <w:t xml:space="preserve">Занятия </w:t>
            </w:r>
          </w:p>
          <w:p w:rsidR="001B4C57" w:rsidRDefault="001B4C57" w:rsidP="00A62330">
            <w:pPr>
              <w:numPr>
                <w:ilvl w:val="0"/>
                <w:numId w:val="64"/>
              </w:numPr>
              <w:tabs>
                <w:tab w:val="left" w:pos="360"/>
              </w:tabs>
              <w:spacing w:after="0" w:line="240" w:lineRule="auto"/>
              <w:ind w:left="360" w:hanging="360"/>
            </w:pPr>
            <w:r>
              <w:t>Праздники, развлечения</w:t>
            </w:r>
          </w:p>
          <w:p w:rsidR="001B4C57" w:rsidRDefault="001B4C57" w:rsidP="00A62330">
            <w:pPr>
              <w:numPr>
                <w:ilvl w:val="0"/>
                <w:numId w:val="64"/>
              </w:numPr>
              <w:tabs>
                <w:tab w:val="left" w:pos="360"/>
              </w:tabs>
              <w:spacing w:after="0" w:line="240" w:lineRule="auto"/>
              <w:ind w:left="360" w:hanging="360"/>
            </w:pPr>
            <w:r>
              <w:t>Музыка в повседневной жизни:</w:t>
            </w:r>
          </w:p>
          <w:p w:rsidR="001B4C57" w:rsidRDefault="001B4C57" w:rsidP="001B4C57">
            <w:r>
              <w:t>-Театрализованная деятельность</w:t>
            </w:r>
          </w:p>
          <w:p w:rsidR="001B4C57" w:rsidRDefault="001B4C57" w:rsidP="001B4C57">
            <w:r>
              <w:t>-Игры с элементами  аккомпанемента</w:t>
            </w:r>
          </w:p>
          <w:p w:rsidR="001B4C57" w:rsidRDefault="001B4C57" w:rsidP="001B4C57">
            <w:r>
              <w:t>- Празднование дней рождения</w:t>
            </w:r>
          </w:p>
          <w:p w:rsidR="001B4C57" w:rsidRDefault="001B4C57" w:rsidP="001B4C57"/>
        </w:tc>
        <w:tc>
          <w:tcPr>
            <w:tcW w:w="49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B4C57" w:rsidRDefault="001B4C57" w:rsidP="00A62330">
            <w:pPr>
              <w:numPr>
                <w:ilvl w:val="0"/>
                <w:numId w:val="65"/>
              </w:numPr>
              <w:tabs>
                <w:tab w:val="left" w:pos="360"/>
              </w:tabs>
              <w:spacing w:after="0" w:line="240" w:lineRule="auto"/>
              <w:ind w:left="360" w:hanging="360"/>
              <w:jc w:val="both"/>
            </w:pPr>
            <w:r>
              <w:t xml:space="preserve">Создание условий для самостоятельной музыкальной деятельности в группе: подбор музыкальных инструментов, музыкальных игрушек, макетов инструментов, хорошо иллюстрированных «нотных тетрадей по песенному репертуару», театральных кукол, атрибутов и элементов костюмов для театрализации. Портреты композиторов. ТСО </w:t>
            </w:r>
          </w:p>
          <w:p w:rsidR="001B4C57" w:rsidRDefault="001B4C57" w:rsidP="00A62330">
            <w:pPr>
              <w:numPr>
                <w:ilvl w:val="0"/>
                <w:numId w:val="65"/>
              </w:numPr>
              <w:tabs>
                <w:tab w:val="left" w:pos="360"/>
              </w:tabs>
              <w:spacing w:after="0" w:line="240" w:lineRule="auto"/>
              <w:ind w:left="360" w:hanging="360"/>
              <w:jc w:val="both"/>
            </w:pPr>
            <w:r>
              <w:t>Игра на шумовых музыкальных инструментах; экспериментирование со звуками,</w:t>
            </w:r>
          </w:p>
          <w:p w:rsidR="001B4C57" w:rsidRDefault="001B4C57" w:rsidP="00A62330">
            <w:pPr>
              <w:numPr>
                <w:ilvl w:val="0"/>
                <w:numId w:val="65"/>
              </w:numPr>
              <w:tabs>
                <w:tab w:val="left" w:pos="360"/>
              </w:tabs>
              <w:spacing w:after="0" w:line="240" w:lineRule="auto"/>
              <w:ind w:left="360" w:hanging="360"/>
              <w:jc w:val="both"/>
            </w:pPr>
            <w:r>
              <w:t>Игра на знакомых музыкальных инструментах</w:t>
            </w:r>
          </w:p>
          <w:p w:rsidR="001B4C57" w:rsidRDefault="001B4C57" w:rsidP="00A62330">
            <w:pPr>
              <w:numPr>
                <w:ilvl w:val="0"/>
                <w:numId w:val="65"/>
              </w:numPr>
              <w:tabs>
                <w:tab w:val="left" w:pos="360"/>
              </w:tabs>
              <w:spacing w:after="0" w:line="240" w:lineRule="auto"/>
              <w:ind w:left="360" w:hanging="360"/>
              <w:jc w:val="both"/>
            </w:pPr>
            <w:r>
              <w:t>Музыкально-дидактические игры</w:t>
            </w:r>
          </w:p>
          <w:p w:rsidR="001B4C57" w:rsidRDefault="001B4C57" w:rsidP="00A62330">
            <w:pPr>
              <w:numPr>
                <w:ilvl w:val="0"/>
                <w:numId w:val="65"/>
              </w:numPr>
              <w:tabs>
                <w:tab w:val="left" w:pos="360"/>
              </w:tabs>
              <w:spacing w:after="0" w:line="240" w:lineRule="auto"/>
              <w:ind w:left="360" w:hanging="360"/>
              <w:jc w:val="both"/>
            </w:pPr>
            <w:r>
              <w:t xml:space="preserve">Игры-драматизации </w:t>
            </w:r>
          </w:p>
          <w:p w:rsidR="001B4C57" w:rsidRDefault="001B4C57" w:rsidP="00A62330">
            <w:pPr>
              <w:numPr>
                <w:ilvl w:val="0"/>
                <w:numId w:val="65"/>
              </w:numPr>
              <w:tabs>
                <w:tab w:val="left" w:pos="360"/>
              </w:tabs>
              <w:spacing w:after="0" w:line="240" w:lineRule="auto"/>
              <w:ind w:left="360" w:hanging="360"/>
              <w:jc w:val="both"/>
            </w:pPr>
            <w:r>
              <w:t>Игра в «концерт», «музыкальные занятия», «оркестр»</w:t>
            </w:r>
          </w:p>
        </w:tc>
        <w:tc>
          <w:tcPr>
            <w:tcW w:w="515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B4C57" w:rsidRDefault="001B4C57" w:rsidP="00A62330">
            <w:pPr>
              <w:numPr>
                <w:ilvl w:val="0"/>
                <w:numId w:val="65"/>
              </w:numPr>
              <w:tabs>
                <w:tab w:val="left" w:pos="360"/>
              </w:tabs>
              <w:spacing w:after="0" w:line="240" w:lineRule="auto"/>
              <w:ind w:left="360" w:hanging="360"/>
              <w:jc w:val="both"/>
            </w:pPr>
            <w:r>
              <w:t>Совместные праздники, развлечения в ДОУ (включение родителей в праздники и подготовку к ним)</w:t>
            </w:r>
          </w:p>
          <w:p w:rsidR="001B4C57" w:rsidRDefault="001B4C57" w:rsidP="00A62330">
            <w:pPr>
              <w:numPr>
                <w:ilvl w:val="0"/>
                <w:numId w:val="65"/>
              </w:numPr>
              <w:tabs>
                <w:tab w:val="left" w:pos="360"/>
              </w:tabs>
              <w:spacing w:after="0" w:line="240" w:lineRule="auto"/>
              <w:ind w:left="360" w:hanging="360"/>
              <w:jc w:val="both"/>
            </w:pPr>
            <w:r>
              <w:t>Театрализованная деятельность (концерты родителей для детей, совместные выступления детей и родителей, совместные театрализованные представления, шумовой оркестр)</w:t>
            </w:r>
          </w:p>
          <w:p w:rsidR="001B4C57" w:rsidRDefault="001B4C57" w:rsidP="00A62330">
            <w:pPr>
              <w:numPr>
                <w:ilvl w:val="0"/>
                <w:numId w:val="65"/>
              </w:numPr>
              <w:tabs>
                <w:tab w:val="left" w:pos="360"/>
              </w:tabs>
              <w:spacing w:after="0" w:line="240" w:lineRule="auto"/>
              <w:ind w:left="360" w:hanging="360"/>
              <w:jc w:val="both"/>
            </w:pPr>
            <w:r>
              <w:t>Открытые музыкальные занятия для родителей</w:t>
            </w:r>
          </w:p>
          <w:p w:rsidR="001B4C57" w:rsidRDefault="001B4C57" w:rsidP="00A62330">
            <w:pPr>
              <w:numPr>
                <w:ilvl w:val="0"/>
                <w:numId w:val="65"/>
              </w:numPr>
              <w:tabs>
                <w:tab w:val="left" w:pos="360"/>
              </w:tabs>
              <w:spacing w:after="0" w:line="240" w:lineRule="auto"/>
              <w:ind w:left="360" w:hanging="360"/>
              <w:jc w:val="both"/>
            </w:pPr>
            <w:r>
              <w:t>Создание наглядно-педагогической пропаганды для родителей (стенды, папки или ширмы-передвижки)</w:t>
            </w:r>
          </w:p>
          <w:p w:rsidR="001B4C57" w:rsidRDefault="001B4C57" w:rsidP="00A62330">
            <w:pPr>
              <w:numPr>
                <w:ilvl w:val="0"/>
                <w:numId w:val="65"/>
              </w:numPr>
              <w:tabs>
                <w:tab w:val="left" w:pos="360"/>
              </w:tabs>
              <w:spacing w:after="0" w:line="240" w:lineRule="auto"/>
              <w:ind w:left="360" w:hanging="360"/>
              <w:jc w:val="both"/>
            </w:pPr>
            <w:r>
              <w:t>Оказание помощи родителям по созданию предметно-музыкальной среды в семье</w:t>
            </w:r>
          </w:p>
          <w:p w:rsidR="001B4C57" w:rsidRDefault="001B4C57" w:rsidP="00A62330">
            <w:pPr>
              <w:numPr>
                <w:ilvl w:val="0"/>
                <w:numId w:val="65"/>
              </w:numPr>
              <w:tabs>
                <w:tab w:val="left" w:pos="360"/>
              </w:tabs>
              <w:spacing w:after="0" w:line="240" w:lineRule="auto"/>
              <w:ind w:left="360" w:hanging="360"/>
              <w:jc w:val="both"/>
            </w:pPr>
            <w:r>
              <w:t>Посещения детских музыкальных театров</w:t>
            </w:r>
          </w:p>
          <w:p w:rsidR="001B4C57" w:rsidRDefault="001B4C57" w:rsidP="00A62330">
            <w:pPr>
              <w:numPr>
                <w:ilvl w:val="0"/>
                <w:numId w:val="65"/>
              </w:numPr>
              <w:tabs>
                <w:tab w:val="left" w:pos="360"/>
              </w:tabs>
              <w:spacing w:after="0" w:line="240" w:lineRule="auto"/>
              <w:ind w:left="360" w:hanging="360"/>
              <w:jc w:val="both"/>
            </w:pPr>
            <w:r>
              <w:t>Совместный ансамбль, оркестр</w:t>
            </w:r>
          </w:p>
        </w:tc>
      </w:tr>
    </w:tbl>
    <w:p w:rsidR="001B4C57" w:rsidRDefault="001B4C57" w:rsidP="001B4C57">
      <w:pPr>
        <w:rPr>
          <w:b/>
        </w:rPr>
      </w:pPr>
    </w:p>
    <w:p w:rsidR="001B4C57" w:rsidRPr="00011260" w:rsidRDefault="001B4C57" w:rsidP="001B4C57">
      <w:pPr>
        <w:tabs>
          <w:tab w:val="left" w:pos="180"/>
        </w:tabs>
        <w:ind w:left="180" w:right="180"/>
        <w:rPr>
          <w:b/>
          <w:sz w:val="28"/>
          <w:szCs w:val="28"/>
        </w:rPr>
      </w:pPr>
      <w:r w:rsidRPr="00011260">
        <w:rPr>
          <w:b/>
          <w:sz w:val="28"/>
          <w:szCs w:val="28"/>
        </w:rPr>
        <w:t xml:space="preserve"> Раздел «ТВОРЧЕСТВО»: песенное, танцевально-игровое</w:t>
      </w:r>
    </w:p>
    <w:tbl>
      <w:tblPr>
        <w:tblW w:w="0" w:type="auto"/>
        <w:tblInd w:w="288" w:type="dxa"/>
        <w:tblCellMar>
          <w:left w:w="10" w:type="dxa"/>
          <w:right w:w="10" w:type="dxa"/>
        </w:tblCellMar>
        <w:tblLook w:val="04A0"/>
      </w:tblPr>
      <w:tblGrid>
        <w:gridCol w:w="1969"/>
        <w:gridCol w:w="2085"/>
        <w:gridCol w:w="2414"/>
        <w:gridCol w:w="2815"/>
      </w:tblGrid>
      <w:tr w:rsidR="001B4C57" w:rsidTr="001B4C57">
        <w:trPr>
          <w:trHeight w:val="185"/>
        </w:trPr>
        <w:tc>
          <w:tcPr>
            <w:tcW w:w="15326"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B4C57" w:rsidRPr="0014508B" w:rsidRDefault="001B4C57" w:rsidP="001B4C57">
            <w:pPr>
              <w:ind w:right="180"/>
              <w:jc w:val="center"/>
            </w:pPr>
            <w:r w:rsidRPr="0014508B">
              <w:rPr>
                <w:rFonts w:eastAsia="Arial Narrow"/>
                <w:b/>
              </w:rPr>
              <w:t>Формы работы</w:t>
            </w:r>
          </w:p>
        </w:tc>
      </w:tr>
      <w:tr w:rsidR="001B4C57" w:rsidTr="001B4C57">
        <w:trPr>
          <w:trHeight w:val="1"/>
        </w:trPr>
        <w:tc>
          <w:tcPr>
            <w:tcW w:w="24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B4C57" w:rsidRDefault="001B4C57" w:rsidP="001B4C57">
            <w:pPr>
              <w:ind w:left="180"/>
              <w:jc w:val="center"/>
            </w:pPr>
            <w:r>
              <w:t xml:space="preserve">Режимные моменты </w:t>
            </w:r>
          </w:p>
        </w:tc>
        <w:tc>
          <w:tcPr>
            <w:tcW w:w="27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B4C57" w:rsidRDefault="001B4C57" w:rsidP="001B4C57">
            <w:pPr>
              <w:jc w:val="center"/>
            </w:pPr>
            <w:r>
              <w:t>Совместная деятельность педагога с детьми</w:t>
            </w:r>
          </w:p>
        </w:tc>
        <w:tc>
          <w:tcPr>
            <w:tcW w:w="4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B4C57" w:rsidRDefault="001B4C57" w:rsidP="001B4C57">
            <w:pPr>
              <w:jc w:val="center"/>
            </w:pPr>
            <w:r>
              <w:t>Самостоятельная деятельность детей</w:t>
            </w:r>
          </w:p>
        </w:tc>
        <w:tc>
          <w:tcPr>
            <w:tcW w:w="515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B4C57" w:rsidRDefault="001B4C57" w:rsidP="001B4C57">
            <w:pPr>
              <w:jc w:val="center"/>
            </w:pPr>
            <w:r>
              <w:t>Совместная деятельность с семьей</w:t>
            </w:r>
          </w:p>
        </w:tc>
      </w:tr>
      <w:tr w:rsidR="001B4C57" w:rsidTr="001B4C57">
        <w:trPr>
          <w:trHeight w:val="1"/>
        </w:trPr>
        <w:tc>
          <w:tcPr>
            <w:tcW w:w="15326"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B4C57" w:rsidRPr="0014508B" w:rsidRDefault="001B4C57" w:rsidP="001B4C57">
            <w:pPr>
              <w:ind w:right="180"/>
              <w:jc w:val="center"/>
            </w:pPr>
            <w:r w:rsidRPr="0014508B">
              <w:rPr>
                <w:rFonts w:eastAsia="Arial Narrow"/>
                <w:b/>
              </w:rPr>
              <w:t>Формы организации детей</w:t>
            </w:r>
          </w:p>
        </w:tc>
      </w:tr>
      <w:tr w:rsidR="001B4C57" w:rsidTr="001B4C57">
        <w:trPr>
          <w:trHeight w:val="1"/>
        </w:trPr>
        <w:tc>
          <w:tcPr>
            <w:tcW w:w="24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B4C57" w:rsidRDefault="001B4C57" w:rsidP="001B4C57">
            <w:pPr>
              <w:jc w:val="center"/>
            </w:pPr>
            <w:r>
              <w:t>Индивидуальные</w:t>
            </w:r>
          </w:p>
          <w:p w:rsidR="001B4C57" w:rsidRDefault="001B4C57" w:rsidP="001B4C57">
            <w:pPr>
              <w:jc w:val="center"/>
            </w:pPr>
            <w:r>
              <w:t>Подгрупповые</w:t>
            </w:r>
          </w:p>
        </w:tc>
        <w:tc>
          <w:tcPr>
            <w:tcW w:w="27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B4C57" w:rsidRDefault="001B4C57" w:rsidP="001B4C57">
            <w:pPr>
              <w:jc w:val="center"/>
            </w:pPr>
            <w:r>
              <w:t>Групповые</w:t>
            </w:r>
          </w:p>
          <w:p w:rsidR="001B4C57" w:rsidRDefault="001B4C57" w:rsidP="001B4C57">
            <w:pPr>
              <w:jc w:val="center"/>
            </w:pPr>
            <w:r>
              <w:t>Подгрупповые</w:t>
            </w:r>
          </w:p>
          <w:p w:rsidR="001B4C57" w:rsidRDefault="001B4C57" w:rsidP="001B4C57">
            <w:pPr>
              <w:jc w:val="center"/>
            </w:pPr>
            <w:r>
              <w:t xml:space="preserve">Индивидуальные </w:t>
            </w:r>
          </w:p>
        </w:tc>
        <w:tc>
          <w:tcPr>
            <w:tcW w:w="4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B4C57" w:rsidRDefault="001B4C57" w:rsidP="001B4C57">
            <w:pPr>
              <w:jc w:val="center"/>
            </w:pPr>
            <w:r>
              <w:t xml:space="preserve">Индивидуальные </w:t>
            </w:r>
          </w:p>
          <w:p w:rsidR="001B4C57" w:rsidRDefault="001B4C57" w:rsidP="001B4C57">
            <w:pPr>
              <w:jc w:val="center"/>
            </w:pPr>
            <w:r>
              <w:t>Подгрупповые</w:t>
            </w:r>
          </w:p>
          <w:p w:rsidR="001B4C57" w:rsidRDefault="001B4C57" w:rsidP="001B4C57">
            <w:pPr>
              <w:jc w:val="center"/>
            </w:pPr>
            <w:r>
              <w:t xml:space="preserve"> </w:t>
            </w:r>
          </w:p>
        </w:tc>
        <w:tc>
          <w:tcPr>
            <w:tcW w:w="515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B4C57" w:rsidRDefault="001B4C57" w:rsidP="001B4C57">
            <w:pPr>
              <w:jc w:val="center"/>
            </w:pPr>
            <w:r>
              <w:t>Групповые</w:t>
            </w:r>
          </w:p>
          <w:p w:rsidR="001B4C57" w:rsidRDefault="001B4C57" w:rsidP="001B4C57">
            <w:pPr>
              <w:jc w:val="center"/>
            </w:pPr>
            <w:r>
              <w:t>Подгрупповые</w:t>
            </w:r>
          </w:p>
          <w:p w:rsidR="001B4C57" w:rsidRDefault="001B4C57" w:rsidP="001B4C57">
            <w:pPr>
              <w:jc w:val="center"/>
            </w:pPr>
            <w:r>
              <w:t>Индивидуальные</w:t>
            </w:r>
          </w:p>
        </w:tc>
      </w:tr>
      <w:tr w:rsidR="001B4C57" w:rsidTr="001B4C57">
        <w:trPr>
          <w:trHeight w:val="1"/>
        </w:trPr>
        <w:tc>
          <w:tcPr>
            <w:tcW w:w="24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B4C57" w:rsidRDefault="001B4C57" w:rsidP="001B4C57">
            <w:r>
              <w:t>- на музыкальных занятиях;</w:t>
            </w:r>
          </w:p>
          <w:p w:rsidR="001B4C57" w:rsidRDefault="001B4C57" w:rsidP="001B4C57">
            <w:r>
              <w:t xml:space="preserve">- на других занятиях </w:t>
            </w:r>
          </w:p>
          <w:p w:rsidR="001B4C57" w:rsidRDefault="001B4C57" w:rsidP="001B4C57">
            <w:r>
              <w:t xml:space="preserve">- во время  прогулки </w:t>
            </w:r>
          </w:p>
          <w:p w:rsidR="001B4C57" w:rsidRDefault="001B4C57" w:rsidP="001B4C57">
            <w:r>
              <w:t>- в сюжетно-ролевых играх</w:t>
            </w:r>
          </w:p>
          <w:p w:rsidR="001B4C57" w:rsidRDefault="001B4C57" w:rsidP="001B4C57">
            <w:pPr>
              <w:jc w:val="center"/>
            </w:pPr>
            <w:r>
              <w:t>- на праздниках и развлечениях</w:t>
            </w:r>
          </w:p>
        </w:tc>
        <w:tc>
          <w:tcPr>
            <w:tcW w:w="27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B4C57" w:rsidRDefault="001B4C57" w:rsidP="00A62330">
            <w:pPr>
              <w:numPr>
                <w:ilvl w:val="0"/>
                <w:numId w:val="66"/>
              </w:numPr>
              <w:tabs>
                <w:tab w:val="left" w:pos="360"/>
              </w:tabs>
              <w:spacing w:after="0" w:line="240" w:lineRule="auto"/>
              <w:ind w:left="360" w:hanging="360"/>
              <w:jc w:val="both"/>
            </w:pPr>
            <w:r>
              <w:t xml:space="preserve">Занятия </w:t>
            </w:r>
          </w:p>
          <w:p w:rsidR="001B4C57" w:rsidRDefault="001B4C57" w:rsidP="00A62330">
            <w:pPr>
              <w:numPr>
                <w:ilvl w:val="0"/>
                <w:numId w:val="66"/>
              </w:numPr>
              <w:tabs>
                <w:tab w:val="left" w:pos="360"/>
              </w:tabs>
              <w:spacing w:after="0" w:line="240" w:lineRule="auto"/>
              <w:ind w:left="360" w:hanging="360"/>
              <w:jc w:val="both"/>
            </w:pPr>
            <w:r>
              <w:t>Праздники, развлечения</w:t>
            </w:r>
          </w:p>
          <w:p w:rsidR="001B4C57" w:rsidRDefault="001B4C57" w:rsidP="00A62330">
            <w:pPr>
              <w:numPr>
                <w:ilvl w:val="0"/>
                <w:numId w:val="66"/>
              </w:numPr>
              <w:tabs>
                <w:tab w:val="left" w:pos="360"/>
              </w:tabs>
              <w:spacing w:after="0" w:line="240" w:lineRule="auto"/>
              <w:ind w:left="360" w:hanging="360"/>
              <w:jc w:val="both"/>
            </w:pPr>
            <w:r>
              <w:t>В повседневной жизни:</w:t>
            </w:r>
          </w:p>
          <w:p w:rsidR="001B4C57" w:rsidRDefault="001B4C57" w:rsidP="001B4C57">
            <w:pPr>
              <w:jc w:val="both"/>
            </w:pPr>
            <w:r>
              <w:t>-Театрализованная деятельность</w:t>
            </w:r>
          </w:p>
          <w:p w:rsidR="001B4C57" w:rsidRDefault="001B4C57" w:rsidP="001B4C57">
            <w:pPr>
              <w:jc w:val="both"/>
            </w:pPr>
            <w:r>
              <w:t xml:space="preserve">-Игры </w:t>
            </w:r>
          </w:p>
          <w:p w:rsidR="001B4C57" w:rsidRDefault="001B4C57" w:rsidP="001B4C57">
            <w:pPr>
              <w:jc w:val="both"/>
            </w:pPr>
            <w:r>
              <w:t>- Празднование дней рождения</w:t>
            </w:r>
          </w:p>
          <w:p w:rsidR="001B4C57" w:rsidRDefault="001B4C57" w:rsidP="001B4C57"/>
        </w:tc>
        <w:tc>
          <w:tcPr>
            <w:tcW w:w="4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B4C57" w:rsidRDefault="001B4C57" w:rsidP="00A62330">
            <w:pPr>
              <w:numPr>
                <w:ilvl w:val="0"/>
                <w:numId w:val="67"/>
              </w:numPr>
              <w:tabs>
                <w:tab w:val="left" w:pos="360"/>
              </w:tabs>
              <w:spacing w:after="0" w:line="240" w:lineRule="auto"/>
              <w:ind w:left="360" w:hanging="360"/>
              <w:jc w:val="both"/>
            </w:pPr>
            <w:r>
              <w:t>Создание условий для самостоятельной музыкальной деятельности в группе: подбор музыкальных инструментов (озвученных и неозвученных), музыкальных игрушек, театральных кукол, атрибутов для ряжения, ТСО.</w:t>
            </w:r>
          </w:p>
          <w:p w:rsidR="001B4C57" w:rsidRDefault="001B4C57" w:rsidP="00A62330">
            <w:pPr>
              <w:numPr>
                <w:ilvl w:val="0"/>
                <w:numId w:val="67"/>
              </w:numPr>
              <w:tabs>
                <w:tab w:val="left" w:pos="360"/>
              </w:tabs>
              <w:spacing w:after="0" w:line="240" w:lineRule="auto"/>
              <w:ind w:left="360" w:hanging="360"/>
              <w:jc w:val="both"/>
            </w:pPr>
            <w:r>
              <w:t>Игры в «праздники», «концерт»</w:t>
            </w:r>
          </w:p>
          <w:p w:rsidR="001B4C57" w:rsidRDefault="001B4C57" w:rsidP="00A62330">
            <w:pPr>
              <w:numPr>
                <w:ilvl w:val="0"/>
                <w:numId w:val="67"/>
              </w:numPr>
              <w:tabs>
                <w:tab w:val="left" w:pos="360"/>
              </w:tabs>
              <w:spacing w:after="0" w:line="240" w:lineRule="auto"/>
              <w:ind w:left="360" w:hanging="360"/>
              <w:jc w:val="both"/>
            </w:pPr>
            <w:r>
              <w:t>Создание предметной среды, способствующей проявлению у детей песенного, игрового творчества, музицирования</w:t>
            </w:r>
          </w:p>
          <w:p w:rsidR="001B4C57" w:rsidRDefault="001B4C57" w:rsidP="00A62330">
            <w:pPr>
              <w:numPr>
                <w:ilvl w:val="0"/>
                <w:numId w:val="67"/>
              </w:numPr>
              <w:tabs>
                <w:tab w:val="left" w:pos="360"/>
              </w:tabs>
              <w:spacing w:after="0" w:line="240" w:lineRule="auto"/>
              <w:ind w:left="360" w:hanging="360"/>
            </w:pPr>
            <w:r>
              <w:t>Музыкально-дидактические игры</w:t>
            </w:r>
          </w:p>
        </w:tc>
        <w:tc>
          <w:tcPr>
            <w:tcW w:w="515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B4C57" w:rsidRDefault="001B4C57" w:rsidP="00A62330">
            <w:pPr>
              <w:numPr>
                <w:ilvl w:val="0"/>
                <w:numId w:val="67"/>
              </w:numPr>
              <w:tabs>
                <w:tab w:val="left" w:pos="360"/>
              </w:tabs>
              <w:spacing w:after="0" w:line="240" w:lineRule="auto"/>
              <w:ind w:left="360" w:hanging="360"/>
              <w:jc w:val="both"/>
            </w:pPr>
            <w:r>
              <w:t>Совместные праздники, развлечения в ДОУ (включение родителей в праздники и подготовку к ним)</w:t>
            </w:r>
          </w:p>
          <w:p w:rsidR="001B4C57" w:rsidRDefault="001B4C57" w:rsidP="00A62330">
            <w:pPr>
              <w:numPr>
                <w:ilvl w:val="0"/>
                <w:numId w:val="67"/>
              </w:numPr>
              <w:tabs>
                <w:tab w:val="left" w:pos="360"/>
              </w:tabs>
              <w:spacing w:after="0" w:line="240" w:lineRule="auto"/>
              <w:ind w:left="360" w:hanging="360"/>
              <w:jc w:val="both"/>
            </w:pPr>
            <w:r>
              <w:t>Театрализованная деятельность (совместные выступления детей и родителей, шумовой оркестр)</w:t>
            </w:r>
          </w:p>
          <w:p w:rsidR="001B4C57" w:rsidRDefault="001B4C57" w:rsidP="00A62330">
            <w:pPr>
              <w:numPr>
                <w:ilvl w:val="0"/>
                <w:numId w:val="67"/>
              </w:numPr>
              <w:tabs>
                <w:tab w:val="left" w:pos="360"/>
              </w:tabs>
              <w:spacing w:after="0" w:line="240" w:lineRule="auto"/>
              <w:ind w:left="360" w:hanging="360"/>
              <w:jc w:val="both"/>
            </w:pPr>
            <w:r>
              <w:t>Открытые музыкальные занятия для родителей</w:t>
            </w:r>
          </w:p>
          <w:p w:rsidR="001B4C57" w:rsidRDefault="001B4C57" w:rsidP="00A62330">
            <w:pPr>
              <w:numPr>
                <w:ilvl w:val="0"/>
                <w:numId w:val="67"/>
              </w:numPr>
              <w:tabs>
                <w:tab w:val="left" w:pos="360"/>
              </w:tabs>
              <w:spacing w:after="0" w:line="240" w:lineRule="auto"/>
              <w:ind w:left="360" w:hanging="360"/>
              <w:jc w:val="both"/>
            </w:pPr>
            <w:r>
              <w:t>Создание наглядно-педагогической пропаганды для родителей (стенды, папки или ширмы-передвижки)</w:t>
            </w:r>
          </w:p>
          <w:p w:rsidR="001B4C57" w:rsidRDefault="001B4C57" w:rsidP="00A62330">
            <w:pPr>
              <w:numPr>
                <w:ilvl w:val="0"/>
                <w:numId w:val="67"/>
              </w:numPr>
              <w:tabs>
                <w:tab w:val="left" w:pos="360"/>
              </w:tabs>
              <w:spacing w:after="0" w:line="240" w:lineRule="auto"/>
              <w:ind w:left="360" w:hanging="360"/>
              <w:jc w:val="both"/>
            </w:pPr>
            <w:r>
              <w:t>Оказание помощи родителям по созданию предметно-музыкальной среды в семье</w:t>
            </w:r>
          </w:p>
          <w:p w:rsidR="001B4C57" w:rsidRDefault="001B4C57" w:rsidP="001B4C57">
            <w:pPr>
              <w:jc w:val="both"/>
            </w:pPr>
          </w:p>
        </w:tc>
      </w:tr>
    </w:tbl>
    <w:p w:rsidR="001B4C57" w:rsidRPr="00F25562" w:rsidRDefault="001B4C57" w:rsidP="001B4C57">
      <w:pPr>
        <w:pStyle w:val="a3"/>
        <w:ind w:left="360"/>
        <w:jc w:val="center"/>
        <w:rPr>
          <w:sz w:val="28"/>
          <w:szCs w:val="28"/>
        </w:rPr>
      </w:pPr>
    </w:p>
    <w:p w:rsidR="001B4C57" w:rsidRPr="00F25562" w:rsidRDefault="001B4C57" w:rsidP="001B4C57">
      <w:pPr>
        <w:ind w:left="360" w:right="180"/>
        <w:jc w:val="center"/>
        <w:rPr>
          <w:b/>
          <w:sz w:val="28"/>
          <w:szCs w:val="28"/>
        </w:rPr>
      </w:pPr>
      <w:r w:rsidRPr="00F25562">
        <w:rPr>
          <w:b/>
          <w:sz w:val="28"/>
          <w:szCs w:val="28"/>
        </w:rPr>
        <w:lastRenderedPageBreak/>
        <w:t>ФОРМЫ РАБОТЫ ПО РЕАЛИЗАЦИИ ОСНОВНЫХ ЗАДАЧ ПО ВИДАМ МУЗЫКАЛЬНОЙ ДЕЯТЕЛЬНОСТИ</w:t>
      </w:r>
    </w:p>
    <w:p w:rsidR="001B4C57" w:rsidRPr="00F25562" w:rsidRDefault="001B4C57" w:rsidP="001B4C57">
      <w:pPr>
        <w:ind w:left="360" w:right="180"/>
        <w:jc w:val="center"/>
        <w:rPr>
          <w:b/>
          <w:sz w:val="28"/>
          <w:szCs w:val="28"/>
        </w:rPr>
      </w:pPr>
      <w:r w:rsidRPr="00F25562">
        <w:rPr>
          <w:b/>
          <w:sz w:val="28"/>
          <w:szCs w:val="28"/>
        </w:rPr>
        <w:t>(6-7 лет)</w:t>
      </w:r>
    </w:p>
    <w:p w:rsidR="001B4C57" w:rsidRDefault="001B4C57" w:rsidP="001B4C57">
      <w:pPr>
        <w:ind w:left="360" w:right="180"/>
        <w:jc w:val="center"/>
        <w:rPr>
          <w:b/>
          <w:sz w:val="28"/>
          <w:szCs w:val="28"/>
        </w:rPr>
      </w:pPr>
      <w:r w:rsidRPr="00F25562">
        <w:rPr>
          <w:b/>
          <w:sz w:val="28"/>
          <w:szCs w:val="28"/>
        </w:rPr>
        <w:t>Раздел «СЛУШАНИЕ»</w:t>
      </w:r>
    </w:p>
    <w:p w:rsidR="001B4C57" w:rsidRPr="00F25562" w:rsidRDefault="001B4C57" w:rsidP="001B4C57">
      <w:pPr>
        <w:ind w:left="360" w:right="180"/>
        <w:jc w:val="center"/>
        <w:rPr>
          <w:b/>
          <w:sz w:val="28"/>
          <w:szCs w:val="28"/>
        </w:rPr>
      </w:pPr>
    </w:p>
    <w:tbl>
      <w:tblPr>
        <w:tblW w:w="0" w:type="auto"/>
        <w:tblInd w:w="288" w:type="dxa"/>
        <w:tblCellMar>
          <w:left w:w="10" w:type="dxa"/>
          <w:right w:w="10" w:type="dxa"/>
        </w:tblCellMar>
        <w:tblLook w:val="04A0"/>
      </w:tblPr>
      <w:tblGrid>
        <w:gridCol w:w="2093"/>
        <w:gridCol w:w="2086"/>
        <w:gridCol w:w="2382"/>
        <w:gridCol w:w="2722"/>
      </w:tblGrid>
      <w:tr w:rsidR="001B4C57" w:rsidTr="001B4C57">
        <w:trPr>
          <w:trHeight w:val="185"/>
        </w:trPr>
        <w:tc>
          <w:tcPr>
            <w:tcW w:w="15326"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B4C57" w:rsidRPr="0014508B" w:rsidRDefault="001B4C57" w:rsidP="001B4C57">
            <w:pPr>
              <w:ind w:right="180"/>
              <w:jc w:val="center"/>
            </w:pPr>
            <w:r w:rsidRPr="0014508B">
              <w:rPr>
                <w:rFonts w:eastAsia="Arial Narrow"/>
                <w:b/>
              </w:rPr>
              <w:t>Формы работы</w:t>
            </w:r>
          </w:p>
        </w:tc>
      </w:tr>
      <w:tr w:rsidR="001B4C57" w:rsidTr="001B4C57">
        <w:trPr>
          <w:trHeight w:val="1"/>
        </w:trPr>
        <w:tc>
          <w:tcPr>
            <w:tcW w:w="24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B4C57" w:rsidRDefault="001B4C57" w:rsidP="001B4C57">
            <w:pPr>
              <w:ind w:left="180"/>
              <w:jc w:val="center"/>
            </w:pPr>
            <w:r>
              <w:t xml:space="preserve">Режимные моменты </w:t>
            </w:r>
          </w:p>
        </w:tc>
        <w:tc>
          <w:tcPr>
            <w:tcW w:w="275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B4C57" w:rsidRDefault="001B4C57" w:rsidP="001B4C57">
            <w:pPr>
              <w:jc w:val="center"/>
            </w:pPr>
            <w:r>
              <w:t>Совместная деятельность педагога с детьми</w:t>
            </w:r>
          </w:p>
        </w:tc>
        <w:tc>
          <w:tcPr>
            <w:tcW w:w="49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B4C57" w:rsidRDefault="001B4C57" w:rsidP="001B4C57">
            <w:pPr>
              <w:jc w:val="center"/>
            </w:pPr>
            <w:r>
              <w:t>Самостоятельная деятельность детей</w:t>
            </w:r>
          </w:p>
        </w:tc>
        <w:tc>
          <w:tcPr>
            <w:tcW w:w="515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B4C57" w:rsidRDefault="001B4C57" w:rsidP="001B4C57">
            <w:pPr>
              <w:jc w:val="center"/>
            </w:pPr>
            <w:r>
              <w:t>Совместная деятельность с семьей</w:t>
            </w:r>
          </w:p>
        </w:tc>
      </w:tr>
      <w:tr w:rsidR="001B4C57" w:rsidTr="001B4C57">
        <w:trPr>
          <w:trHeight w:val="1"/>
        </w:trPr>
        <w:tc>
          <w:tcPr>
            <w:tcW w:w="15326"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B4C57" w:rsidRPr="0014508B" w:rsidRDefault="001B4C57" w:rsidP="001B4C57">
            <w:pPr>
              <w:ind w:right="180"/>
              <w:jc w:val="center"/>
            </w:pPr>
            <w:r w:rsidRPr="0014508B">
              <w:rPr>
                <w:rFonts w:eastAsia="Arial Narrow"/>
                <w:b/>
              </w:rPr>
              <w:t>Формы организации детей</w:t>
            </w:r>
          </w:p>
        </w:tc>
      </w:tr>
      <w:tr w:rsidR="001B4C57" w:rsidTr="001B4C57">
        <w:trPr>
          <w:trHeight w:val="1"/>
        </w:trPr>
        <w:tc>
          <w:tcPr>
            <w:tcW w:w="24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B4C57" w:rsidRDefault="001B4C57" w:rsidP="001B4C57">
            <w:pPr>
              <w:jc w:val="center"/>
            </w:pPr>
            <w:r>
              <w:t>Индивидуальные</w:t>
            </w:r>
          </w:p>
          <w:p w:rsidR="001B4C57" w:rsidRDefault="001B4C57" w:rsidP="001B4C57">
            <w:pPr>
              <w:jc w:val="center"/>
            </w:pPr>
            <w:r>
              <w:t>Подгрупповые</w:t>
            </w:r>
          </w:p>
        </w:tc>
        <w:tc>
          <w:tcPr>
            <w:tcW w:w="275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B4C57" w:rsidRDefault="001B4C57" w:rsidP="001B4C57">
            <w:pPr>
              <w:jc w:val="center"/>
            </w:pPr>
            <w:r>
              <w:t>Групповые</w:t>
            </w:r>
          </w:p>
          <w:p w:rsidR="001B4C57" w:rsidRDefault="001B4C57" w:rsidP="001B4C57">
            <w:pPr>
              <w:jc w:val="center"/>
            </w:pPr>
            <w:r>
              <w:t>Подгрупповые</w:t>
            </w:r>
          </w:p>
          <w:p w:rsidR="001B4C57" w:rsidRDefault="001B4C57" w:rsidP="001B4C57">
            <w:pPr>
              <w:jc w:val="center"/>
            </w:pPr>
            <w:r>
              <w:t xml:space="preserve">Индивидуальные </w:t>
            </w:r>
          </w:p>
        </w:tc>
        <w:tc>
          <w:tcPr>
            <w:tcW w:w="49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B4C57" w:rsidRDefault="001B4C57" w:rsidP="001B4C57">
            <w:pPr>
              <w:jc w:val="center"/>
            </w:pPr>
            <w:r>
              <w:t xml:space="preserve">Индивидуальные </w:t>
            </w:r>
          </w:p>
          <w:p w:rsidR="001B4C57" w:rsidRDefault="001B4C57" w:rsidP="001B4C57">
            <w:pPr>
              <w:jc w:val="center"/>
            </w:pPr>
            <w:r>
              <w:t>Подгрупповые</w:t>
            </w:r>
          </w:p>
          <w:p w:rsidR="001B4C57" w:rsidRDefault="001B4C57" w:rsidP="001B4C57">
            <w:pPr>
              <w:jc w:val="center"/>
            </w:pPr>
            <w:r>
              <w:t xml:space="preserve"> </w:t>
            </w:r>
          </w:p>
        </w:tc>
        <w:tc>
          <w:tcPr>
            <w:tcW w:w="515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B4C57" w:rsidRDefault="001B4C57" w:rsidP="001B4C57">
            <w:pPr>
              <w:jc w:val="center"/>
            </w:pPr>
            <w:r>
              <w:t>Групповые</w:t>
            </w:r>
          </w:p>
          <w:p w:rsidR="001B4C57" w:rsidRDefault="001B4C57" w:rsidP="001B4C57">
            <w:pPr>
              <w:jc w:val="center"/>
            </w:pPr>
            <w:r>
              <w:t>Подгрупповые</w:t>
            </w:r>
          </w:p>
          <w:p w:rsidR="001B4C57" w:rsidRDefault="001B4C57" w:rsidP="001B4C57">
            <w:pPr>
              <w:jc w:val="center"/>
            </w:pPr>
            <w:r>
              <w:t>Индивидуальные</w:t>
            </w:r>
          </w:p>
        </w:tc>
      </w:tr>
      <w:tr w:rsidR="001B4C57" w:rsidTr="001B4C57">
        <w:trPr>
          <w:trHeight w:val="564"/>
        </w:trPr>
        <w:tc>
          <w:tcPr>
            <w:tcW w:w="24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B4C57" w:rsidRDefault="001B4C57" w:rsidP="00A62330">
            <w:pPr>
              <w:numPr>
                <w:ilvl w:val="0"/>
                <w:numId w:val="68"/>
              </w:numPr>
              <w:tabs>
                <w:tab w:val="left" w:pos="360"/>
              </w:tabs>
              <w:spacing w:after="0" w:line="240" w:lineRule="auto"/>
              <w:ind w:left="360" w:hanging="360"/>
            </w:pPr>
            <w:r>
              <w:t>Использование музыки:</w:t>
            </w:r>
          </w:p>
          <w:p w:rsidR="001B4C57" w:rsidRDefault="001B4C57" w:rsidP="001B4C57">
            <w:r>
              <w:t>-на утренней гимнастике и физкультурных занятиях;</w:t>
            </w:r>
          </w:p>
          <w:p w:rsidR="001B4C57" w:rsidRDefault="001B4C57" w:rsidP="001B4C57">
            <w:r>
              <w:t>- на музыкальных занятиях;</w:t>
            </w:r>
          </w:p>
          <w:p w:rsidR="001B4C57" w:rsidRDefault="001B4C57" w:rsidP="001B4C57">
            <w:r>
              <w:t>- во время умывания</w:t>
            </w:r>
          </w:p>
          <w:p w:rsidR="001B4C57" w:rsidRDefault="001B4C57" w:rsidP="001B4C57">
            <w:r>
              <w:t>- на других занятиях (ознакомление с окружающим миром, развитие речи, изобразительная деятельность)</w:t>
            </w:r>
          </w:p>
          <w:p w:rsidR="001B4C57" w:rsidRDefault="001B4C57" w:rsidP="001B4C57">
            <w:r>
              <w:t xml:space="preserve">- во время  прогулки (в теплое время) </w:t>
            </w:r>
          </w:p>
          <w:p w:rsidR="001B4C57" w:rsidRDefault="001B4C57" w:rsidP="001B4C57">
            <w:r>
              <w:t>- в сюжетно-</w:t>
            </w:r>
            <w:r>
              <w:lastRenderedPageBreak/>
              <w:t>ролевых играх</w:t>
            </w:r>
          </w:p>
          <w:p w:rsidR="001B4C57" w:rsidRDefault="001B4C57" w:rsidP="001B4C57">
            <w:r>
              <w:t>- в компьютерных играх</w:t>
            </w:r>
          </w:p>
          <w:p w:rsidR="001B4C57" w:rsidRDefault="001B4C57" w:rsidP="001B4C57">
            <w:r>
              <w:t>- перед дневным сном</w:t>
            </w:r>
          </w:p>
          <w:p w:rsidR="001B4C57" w:rsidRDefault="001B4C57" w:rsidP="001B4C57">
            <w:r>
              <w:t>- при пробуждении</w:t>
            </w:r>
          </w:p>
          <w:p w:rsidR="001B4C57" w:rsidRDefault="001B4C57" w:rsidP="001B4C57">
            <w:r>
              <w:t>- на праздниках и развлечениях</w:t>
            </w:r>
          </w:p>
        </w:tc>
        <w:tc>
          <w:tcPr>
            <w:tcW w:w="275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B4C57" w:rsidRDefault="001B4C57" w:rsidP="00A62330">
            <w:pPr>
              <w:numPr>
                <w:ilvl w:val="0"/>
                <w:numId w:val="69"/>
              </w:numPr>
              <w:tabs>
                <w:tab w:val="left" w:pos="360"/>
              </w:tabs>
              <w:spacing w:after="0" w:line="240" w:lineRule="auto"/>
              <w:ind w:left="360" w:hanging="360"/>
            </w:pPr>
            <w:r>
              <w:lastRenderedPageBreak/>
              <w:t xml:space="preserve">Занятия </w:t>
            </w:r>
          </w:p>
          <w:p w:rsidR="001B4C57" w:rsidRDefault="001B4C57" w:rsidP="00A62330">
            <w:pPr>
              <w:numPr>
                <w:ilvl w:val="0"/>
                <w:numId w:val="69"/>
              </w:numPr>
              <w:tabs>
                <w:tab w:val="left" w:pos="360"/>
              </w:tabs>
              <w:spacing w:after="0" w:line="240" w:lineRule="auto"/>
              <w:ind w:left="360" w:hanging="360"/>
            </w:pPr>
            <w:r>
              <w:t>Праздники, развлечения</w:t>
            </w:r>
          </w:p>
          <w:p w:rsidR="001B4C57" w:rsidRDefault="001B4C57" w:rsidP="00A62330">
            <w:pPr>
              <w:numPr>
                <w:ilvl w:val="0"/>
                <w:numId w:val="69"/>
              </w:numPr>
              <w:tabs>
                <w:tab w:val="left" w:pos="360"/>
              </w:tabs>
              <w:spacing w:after="0" w:line="240" w:lineRule="auto"/>
              <w:ind w:left="360" w:hanging="360"/>
            </w:pPr>
            <w:r>
              <w:t>Музыка в повседневной жизни:</w:t>
            </w:r>
          </w:p>
          <w:p w:rsidR="001B4C57" w:rsidRDefault="001B4C57" w:rsidP="001B4C57">
            <w:r>
              <w:t>-Другие занятия</w:t>
            </w:r>
          </w:p>
          <w:p w:rsidR="001B4C57" w:rsidRDefault="001B4C57" w:rsidP="001B4C57">
            <w:r>
              <w:t>-Театрализованная деятельность</w:t>
            </w:r>
          </w:p>
          <w:p w:rsidR="001B4C57" w:rsidRDefault="001B4C57" w:rsidP="001B4C57">
            <w:r>
              <w:t xml:space="preserve">-Слушание музыкальных сказок, </w:t>
            </w:r>
          </w:p>
          <w:p w:rsidR="001B4C57" w:rsidRDefault="001B4C57" w:rsidP="001B4C57">
            <w:r>
              <w:t>- Беседы с детьми о музыке;</w:t>
            </w:r>
          </w:p>
          <w:p w:rsidR="001B4C57" w:rsidRDefault="001B4C57" w:rsidP="001B4C57">
            <w:r>
              <w:t>-Просмотр мультфильмов, фрагментов детских музыкальных фильмов</w:t>
            </w:r>
          </w:p>
          <w:p w:rsidR="001B4C57" w:rsidRDefault="001B4C57" w:rsidP="001B4C57">
            <w:r>
              <w:t xml:space="preserve">- Рассматривание иллюстраций в детских книгах, </w:t>
            </w:r>
            <w:r>
              <w:lastRenderedPageBreak/>
              <w:t>репродукций, предметов окружающей действительности;</w:t>
            </w:r>
          </w:p>
          <w:p w:rsidR="001B4C57" w:rsidRDefault="001B4C57" w:rsidP="001B4C57">
            <w:r>
              <w:t>- Рассматривание портретов композиторов</w:t>
            </w:r>
          </w:p>
          <w:p w:rsidR="001B4C57" w:rsidRDefault="001B4C57" w:rsidP="001B4C57"/>
        </w:tc>
        <w:tc>
          <w:tcPr>
            <w:tcW w:w="49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B4C57" w:rsidRDefault="001B4C57" w:rsidP="00A62330">
            <w:pPr>
              <w:numPr>
                <w:ilvl w:val="0"/>
                <w:numId w:val="70"/>
              </w:numPr>
              <w:tabs>
                <w:tab w:val="left" w:pos="360"/>
              </w:tabs>
              <w:spacing w:after="0" w:line="240" w:lineRule="auto"/>
              <w:ind w:left="360" w:hanging="360"/>
            </w:pPr>
            <w:r>
              <w:lastRenderedPageBreak/>
              <w:t>Создание условий для самостоятельной музыкальной деятельности в группе: подбор музыкальных инструментов (озвученных и неозвученных), музыкальных игрушек, театральных кукол, атрибутов, элементов костюмов для театрализованной деятельности. ТСО</w:t>
            </w:r>
          </w:p>
          <w:p w:rsidR="001B4C57" w:rsidRDefault="001B4C57" w:rsidP="00A62330">
            <w:pPr>
              <w:numPr>
                <w:ilvl w:val="0"/>
                <w:numId w:val="70"/>
              </w:numPr>
              <w:tabs>
                <w:tab w:val="left" w:pos="360"/>
              </w:tabs>
              <w:spacing w:after="0" w:line="240" w:lineRule="auto"/>
              <w:ind w:left="360" w:hanging="360"/>
            </w:pPr>
            <w:r>
              <w:t>Игры в «праздники», «концерт», «оркестр», «музыкальные занятия», «телевизор»</w:t>
            </w:r>
          </w:p>
          <w:p w:rsidR="001B4C57" w:rsidRDefault="001B4C57" w:rsidP="001B4C57"/>
        </w:tc>
        <w:tc>
          <w:tcPr>
            <w:tcW w:w="515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B4C57" w:rsidRDefault="001B4C57" w:rsidP="00A62330">
            <w:pPr>
              <w:numPr>
                <w:ilvl w:val="0"/>
                <w:numId w:val="71"/>
              </w:numPr>
              <w:tabs>
                <w:tab w:val="left" w:pos="360"/>
              </w:tabs>
              <w:spacing w:after="0" w:line="240" w:lineRule="auto"/>
              <w:ind w:left="360" w:hanging="360"/>
            </w:pPr>
            <w:r>
              <w:t>Консультации для родителей</w:t>
            </w:r>
          </w:p>
          <w:p w:rsidR="001B4C57" w:rsidRDefault="001B4C57" w:rsidP="00A62330">
            <w:pPr>
              <w:numPr>
                <w:ilvl w:val="0"/>
                <w:numId w:val="71"/>
              </w:numPr>
              <w:tabs>
                <w:tab w:val="left" w:pos="360"/>
              </w:tabs>
              <w:spacing w:after="0" w:line="240" w:lineRule="auto"/>
              <w:ind w:left="360" w:hanging="360"/>
            </w:pPr>
            <w:r>
              <w:t>Родительские собрания</w:t>
            </w:r>
          </w:p>
          <w:p w:rsidR="001B4C57" w:rsidRDefault="001B4C57" w:rsidP="00A62330">
            <w:pPr>
              <w:numPr>
                <w:ilvl w:val="0"/>
                <w:numId w:val="71"/>
              </w:numPr>
              <w:tabs>
                <w:tab w:val="left" w:pos="360"/>
              </w:tabs>
              <w:spacing w:after="0" w:line="240" w:lineRule="auto"/>
              <w:ind w:left="360" w:hanging="360"/>
            </w:pPr>
            <w:r>
              <w:t>Индивидуальные беседы</w:t>
            </w:r>
          </w:p>
          <w:p w:rsidR="001B4C57" w:rsidRDefault="001B4C57" w:rsidP="00A62330">
            <w:pPr>
              <w:numPr>
                <w:ilvl w:val="0"/>
                <w:numId w:val="71"/>
              </w:numPr>
              <w:tabs>
                <w:tab w:val="left" w:pos="360"/>
              </w:tabs>
              <w:spacing w:after="0" w:line="240" w:lineRule="auto"/>
              <w:ind w:left="360" w:hanging="360"/>
            </w:pPr>
            <w:r>
              <w:t>Совместные праздники, развлечения в ДОУ (включение родителей в праздники и подготовку к ним)</w:t>
            </w:r>
          </w:p>
          <w:p w:rsidR="001B4C57" w:rsidRDefault="001B4C57" w:rsidP="00A62330">
            <w:pPr>
              <w:numPr>
                <w:ilvl w:val="0"/>
                <w:numId w:val="71"/>
              </w:numPr>
              <w:tabs>
                <w:tab w:val="left" w:pos="360"/>
              </w:tabs>
              <w:spacing w:after="0" w:line="240" w:lineRule="auto"/>
              <w:ind w:left="360" w:hanging="360"/>
            </w:pPr>
            <w:r>
              <w:t>Театрализованная деятельность (концерты родителей для детей, совместные выступления детей и родителей, совместные театрализованные представления, оркестр)</w:t>
            </w:r>
          </w:p>
          <w:p w:rsidR="001B4C57" w:rsidRDefault="001B4C57" w:rsidP="00A62330">
            <w:pPr>
              <w:numPr>
                <w:ilvl w:val="0"/>
                <w:numId w:val="71"/>
              </w:numPr>
              <w:tabs>
                <w:tab w:val="left" w:pos="360"/>
              </w:tabs>
              <w:spacing w:after="0" w:line="240" w:lineRule="auto"/>
              <w:ind w:left="360" w:hanging="360"/>
            </w:pPr>
            <w:r>
              <w:t>Открытые музыкальные занятия для родителей</w:t>
            </w:r>
          </w:p>
          <w:p w:rsidR="001B4C57" w:rsidRDefault="001B4C57" w:rsidP="00A62330">
            <w:pPr>
              <w:numPr>
                <w:ilvl w:val="0"/>
                <w:numId w:val="71"/>
              </w:numPr>
              <w:tabs>
                <w:tab w:val="left" w:pos="360"/>
              </w:tabs>
              <w:spacing w:after="0" w:line="240" w:lineRule="auto"/>
              <w:ind w:left="360" w:hanging="360"/>
            </w:pPr>
            <w:r>
              <w:t xml:space="preserve">Создание наглядно-педагогической </w:t>
            </w:r>
            <w:r>
              <w:lastRenderedPageBreak/>
              <w:t>пропаганды для родителей (стенды, папки или ширмы-передвижки)</w:t>
            </w:r>
          </w:p>
          <w:p w:rsidR="001B4C57" w:rsidRDefault="001B4C57" w:rsidP="00A62330">
            <w:pPr>
              <w:numPr>
                <w:ilvl w:val="0"/>
                <w:numId w:val="71"/>
              </w:numPr>
              <w:tabs>
                <w:tab w:val="left" w:pos="360"/>
              </w:tabs>
              <w:spacing w:after="0" w:line="240" w:lineRule="auto"/>
              <w:ind w:left="360" w:hanging="360"/>
            </w:pPr>
            <w:r>
              <w:t>Оказание помощи родителям по созданию предметно-музыкальной среды в семье</w:t>
            </w:r>
          </w:p>
          <w:p w:rsidR="001B4C57" w:rsidRDefault="001B4C57" w:rsidP="00A62330">
            <w:pPr>
              <w:numPr>
                <w:ilvl w:val="0"/>
                <w:numId w:val="71"/>
              </w:numPr>
              <w:tabs>
                <w:tab w:val="left" w:pos="360"/>
              </w:tabs>
              <w:spacing w:after="0" w:line="240" w:lineRule="auto"/>
              <w:ind w:left="360" w:hanging="360"/>
            </w:pPr>
            <w:r>
              <w:t>Посещения музеев, выставок, детских музыкальных театров</w:t>
            </w:r>
          </w:p>
          <w:p w:rsidR="001B4C57" w:rsidRDefault="001B4C57" w:rsidP="00A62330">
            <w:pPr>
              <w:numPr>
                <w:ilvl w:val="0"/>
                <w:numId w:val="71"/>
              </w:numPr>
              <w:tabs>
                <w:tab w:val="left" w:pos="360"/>
              </w:tabs>
              <w:spacing w:after="0" w:line="240" w:lineRule="auto"/>
              <w:ind w:left="360" w:hanging="360"/>
            </w:pPr>
            <w:r>
              <w:t xml:space="preserve">Прослушивание аудиозаписей, </w:t>
            </w:r>
          </w:p>
          <w:p w:rsidR="001B4C57" w:rsidRDefault="001B4C57" w:rsidP="00A62330">
            <w:pPr>
              <w:numPr>
                <w:ilvl w:val="0"/>
                <w:numId w:val="71"/>
              </w:numPr>
              <w:tabs>
                <w:tab w:val="left" w:pos="360"/>
              </w:tabs>
              <w:spacing w:after="0" w:line="240" w:lineRule="auto"/>
              <w:ind w:left="360" w:hanging="360"/>
            </w:pPr>
            <w:r>
              <w:t>Прослушивание аудиозаписей с просмотром соответствующих иллюстраций, репродукций картин, портретов композиторов</w:t>
            </w:r>
          </w:p>
          <w:p w:rsidR="001B4C57" w:rsidRDefault="001B4C57" w:rsidP="00A62330">
            <w:pPr>
              <w:numPr>
                <w:ilvl w:val="0"/>
                <w:numId w:val="71"/>
              </w:numPr>
              <w:tabs>
                <w:tab w:val="left" w:pos="360"/>
              </w:tabs>
              <w:spacing w:line="240" w:lineRule="auto"/>
              <w:ind w:left="360" w:hanging="360"/>
            </w:pPr>
            <w:r>
              <w:t>Просмотр видеофильмов</w:t>
            </w:r>
          </w:p>
        </w:tc>
      </w:tr>
    </w:tbl>
    <w:p w:rsidR="001B4C57" w:rsidRDefault="001B4C57" w:rsidP="001B4C57">
      <w:pPr>
        <w:ind w:right="360"/>
        <w:jc w:val="both"/>
      </w:pPr>
    </w:p>
    <w:p w:rsidR="001B4C57" w:rsidRPr="00011260" w:rsidRDefault="001B4C57" w:rsidP="001B4C57">
      <w:pPr>
        <w:ind w:left="360" w:right="360"/>
        <w:jc w:val="center"/>
        <w:rPr>
          <w:b/>
          <w:sz w:val="28"/>
          <w:szCs w:val="28"/>
        </w:rPr>
      </w:pPr>
      <w:r w:rsidRPr="00011260">
        <w:rPr>
          <w:b/>
          <w:sz w:val="28"/>
          <w:szCs w:val="28"/>
        </w:rPr>
        <w:t>Раздел «ПЕНИЕ»</w:t>
      </w:r>
    </w:p>
    <w:tbl>
      <w:tblPr>
        <w:tblW w:w="0" w:type="auto"/>
        <w:tblInd w:w="288" w:type="dxa"/>
        <w:tblCellMar>
          <w:left w:w="10" w:type="dxa"/>
          <w:right w:w="10" w:type="dxa"/>
        </w:tblCellMar>
        <w:tblLook w:val="04A0"/>
      </w:tblPr>
      <w:tblGrid>
        <w:gridCol w:w="2086"/>
        <w:gridCol w:w="2050"/>
        <w:gridCol w:w="2503"/>
        <w:gridCol w:w="2644"/>
      </w:tblGrid>
      <w:tr w:rsidR="001B4C57" w:rsidTr="001B4C57">
        <w:trPr>
          <w:trHeight w:val="185"/>
        </w:trPr>
        <w:tc>
          <w:tcPr>
            <w:tcW w:w="15271"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B4C57" w:rsidRPr="0014508B" w:rsidRDefault="001B4C57" w:rsidP="001B4C57">
            <w:pPr>
              <w:ind w:right="180"/>
              <w:jc w:val="center"/>
            </w:pPr>
            <w:r w:rsidRPr="0014508B">
              <w:rPr>
                <w:rFonts w:eastAsia="Arial Narrow"/>
                <w:b/>
              </w:rPr>
              <w:t>Формы работы</w:t>
            </w:r>
          </w:p>
        </w:tc>
      </w:tr>
      <w:tr w:rsidR="001B4C57" w:rsidTr="001B4C57">
        <w:trPr>
          <w:trHeight w:val="1"/>
        </w:trPr>
        <w:tc>
          <w:tcPr>
            <w:tcW w:w="2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B4C57" w:rsidRDefault="001B4C57" w:rsidP="001B4C57">
            <w:pPr>
              <w:ind w:left="180"/>
              <w:jc w:val="center"/>
            </w:pPr>
            <w:r>
              <w:t xml:space="preserve">Режимные моменты </w:t>
            </w:r>
          </w:p>
        </w:tc>
        <w:tc>
          <w:tcPr>
            <w:tcW w:w="2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B4C57" w:rsidRDefault="001B4C57" w:rsidP="001B4C57">
            <w:pPr>
              <w:jc w:val="center"/>
            </w:pPr>
            <w:r>
              <w:t>Совместная деятельность педагога с детьми</w:t>
            </w:r>
          </w:p>
        </w:tc>
        <w:tc>
          <w:tcPr>
            <w:tcW w:w="4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B4C57" w:rsidRDefault="001B4C57" w:rsidP="001B4C57">
            <w:pPr>
              <w:jc w:val="center"/>
            </w:pPr>
            <w:r>
              <w:t>Самостоятельная деятельность детей</w:t>
            </w:r>
          </w:p>
        </w:tc>
        <w:tc>
          <w:tcPr>
            <w:tcW w:w="51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B4C57" w:rsidRDefault="001B4C57" w:rsidP="001B4C57">
            <w:pPr>
              <w:jc w:val="center"/>
            </w:pPr>
            <w:r>
              <w:t>Совместная деятельность с семьей</w:t>
            </w:r>
          </w:p>
        </w:tc>
      </w:tr>
      <w:tr w:rsidR="001B4C57" w:rsidTr="001B4C57">
        <w:trPr>
          <w:trHeight w:val="1"/>
        </w:trPr>
        <w:tc>
          <w:tcPr>
            <w:tcW w:w="15271"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B4C57" w:rsidRPr="0014508B" w:rsidRDefault="001B4C57" w:rsidP="001B4C57">
            <w:pPr>
              <w:ind w:right="180"/>
              <w:jc w:val="center"/>
            </w:pPr>
            <w:r w:rsidRPr="0014508B">
              <w:rPr>
                <w:rFonts w:eastAsia="Arial Narrow"/>
                <w:b/>
              </w:rPr>
              <w:t>Формы организации детей</w:t>
            </w:r>
          </w:p>
        </w:tc>
      </w:tr>
      <w:tr w:rsidR="001B4C57" w:rsidTr="001B4C57">
        <w:trPr>
          <w:trHeight w:val="1"/>
        </w:trPr>
        <w:tc>
          <w:tcPr>
            <w:tcW w:w="2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B4C57" w:rsidRDefault="001B4C57" w:rsidP="001B4C57">
            <w:pPr>
              <w:jc w:val="center"/>
            </w:pPr>
            <w:r>
              <w:t>Индивидуальные</w:t>
            </w:r>
          </w:p>
          <w:p w:rsidR="001B4C57" w:rsidRDefault="001B4C57" w:rsidP="001B4C57">
            <w:pPr>
              <w:jc w:val="center"/>
            </w:pPr>
            <w:r>
              <w:t>Подгрупповые</w:t>
            </w:r>
          </w:p>
        </w:tc>
        <w:tc>
          <w:tcPr>
            <w:tcW w:w="2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B4C57" w:rsidRDefault="001B4C57" w:rsidP="001B4C57">
            <w:pPr>
              <w:jc w:val="center"/>
            </w:pPr>
            <w:r>
              <w:t>Групповые</w:t>
            </w:r>
          </w:p>
          <w:p w:rsidR="001B4C57" w:rsidRDefault="001B4C57" w:rsidP="001B4C57">
            <w:pPr>
              <w:jc w:val="center"/>
            </w:pPr>
            <w:r>
              <w:t>Подгрупповые</w:t>
            </w:r>
          </w:p>
          <w:p w:rsidR="001B4C57" w:rsidRDefault="001B4C57" w:rsidP="001B4C57">
            <w:pPr>
              <w:jc w:val="center"/>
            </w:pPr>
            <w:r>
              <w:t xml:space="preserve">Индивидуальные </w:t>
            </w:r>
          </w:p>
        </w:tc>
        <w:tc>
          <w:tcPr>
            <w:tcW w:w="4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B4C57" w:rsidRDefault="001B4C57" w:rsidP="001B4C57">
            <w:pPr>
              <w:jc w:val="center"/>
            </w:pPr>
            <w:r>
              <w:t xml:space="preserve">Индивидуальные </w:t>
            </w:r>
          </w:p>
          <w:p w:rsidR="001B4C57" w:rsidRDefault="001B4C57" w:rsidP="001B4C57">
            <w:pPr>
              <w:jc w:val="center"/>
            </w:pPr>
            <w:r>
              <w:t>Подгрупповые</w:t>
            </w:r>
          </w:p>
          <w:p w:rsidR="001B4C57" w:rsidRDefault="001B4C57" w:rsidP="001B4C57">
            <w:pPr>
              <w:jc w:val="center"/>
            </w:pPr>
            <w:r>
              <w:t xml:space="preserve"> </w:t>
            </w:r>
          </w:p>
        </w:tc>
        <w:tc>
          <w:tcPr>
            <w:tcW w:w="51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B4C57" w:rsidRDefault="001B4C57" w:rsidP="001B4C57">
            <w:pPr>
              <w:jc w:val="center"/>
            </w:pPr>
            <w:r>
              <w:t>Групповые</w:t>
            </w:r>
          </w:p>
          <w:p w:rsidR="001B4C57" w:rsidRDefault="001B4C57" w:rsidP="001B4C57">
            <w:pPr>
              <w:jc w:val="center"/>
            </w:pPr>
            <w:r>
              <w:t>Подгрупповые</w:t>
            </w:r>
          </w:p>
          <w:p w:rsidR="001B4C57" w:rsidRDefault="001B4C57" w:rsidP="001B4C57">
            <w:pPr>
              <w:jc w:val="center"/>
            </w:pPr>
            <w:r>
              <w:t>Индивидуальные</w:t>
            </w:r>
          </w:p>
        </w:tc>
      </w:tr>
      <w:tr w:rsidR="001B4C57" w:rsidTr="001B4C57">
        <w:trPr>
          <w:trHeight w:val="1"/>
        </w:trPr>
        <w:tc>
          <w:tcPr>
            <w:tcW w:w="2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B4C57" w:rsidRDefault="001B4C57" w:rsidP="00A62330">
            <w:pPr>
              <w:numPr>
                <w:ilvl w:val="0"/>
                <w:numId w:val="72"/>
              </w:numPr>
              <w:tabs>
                <w:tab w:val="left" w:pos="360"/>
              </w:tabs>
              <w:spacing w:after="0" w:line="240" w:lineRule="auto"/>
              <w:ind w:left="360" w:hanging="360"/>
            </w:pPr>
            <w:r>
              <w:t>Использование пения:</w:t>
            </w:r>
          </w:p>
          <w:p w:rsidR="001B4C57" w:rsidRDefault="001B4C57" w:rsidP="001B4C57">
            <w:r>
              <w:t>- на музыкальных занятиях;</w:t>
            </w:r>
          </w:p>
          <w:p w:rsidR="001B4C57" w:rsidRDefault="001B4C57" w:rsidP="001B4C57">
            <w:r>
              <w:t xml:space="preserve">- на других занятиях </w:t>
            </w:r>
          </w:p>
          <w:p w:rsidR="001B4C57" w:rsidRDefault="001B4C57" w:rsidP="001B4C57">
            <w:r>
              <w:t xml:space="preserve">- во время  прогулки (в теплое </w:t>
            </w:r>
            <w:r>
              <w:lastRenderedPageBreak/>
              <w:t xml:space="preserve">время) </w:t>
            </w:r>
          </w:p>
          <w:p w:rsidR="001B4C57" w:rsidRDefault="001B4C57" w:rsidP="001B4C57">
            <w:r>
              <w:t>- в сюжетно-ролевых играх</w:t>
            </w:r>
          </w:p>
          <w:p w:rsidR="001B4C57" w:rsidRDefault="001B4C57" w:rsidP="001B4C57">
            <w:r>
              <w:t>-в театрализованной деятельности</w:t>
            </w:r>
          </w:p>
          <w:p w:rsidR="001B4C57" w:rsidRDefault="001B4C57" w:rsidP="001B4C57">
            <w:r>
              <w:t>- на праздниках и развлечениях</w:t>
            </w:r>
          </w:p>
          <w:p w:rsidR="001B4C57" w:rsidRDefault="001B4C57" w:rsidP="001B4C57"/>
        </w:tc>
        <w:tc>
          <w:tcPr>
            <w:tcW w:w="2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B4C57" w:rsidRDefault="001B4C57" w:rsidP="00A62330">
            <w:pPr>
              <w:numPr>
                <w:ilvl w:val="0"/>
                <w:numId w:val="73"/>
              </w:numPr>
              <w:tabs>
                <w:tab w:val="left" w:pos="360"/>
              </w:tabs>
              <w:spacing w:after="0" w:line="240" w:lineRule="auto"/>
              <w:ind w:left="360" w:hanging="360"/>
            </w:pPr>
            <w:r>
              <w:lastRenderedPageBreak/>
              <w:t xml:space="preserve">Занятия </w:t>
            </w:r>
          </w:p>
          <w:p w:rsidR="001B4C57" w:rsidRDefault="001B4C57" w:rsidP="00A62330">
            <w:pPr>
              <w:numPr>
                <w:ilvl w:val="0"/>
                <w:numId w:val="73"/>
              </w:numPr>
              <w:tabs>
                <w:tab w:val="left" w:pos="360"/>
              </w:tabs>
              <w:spacing w:after="0" w:line="240" w:lineRule="auto"/>
              <w:ind w:left="360" w:hanging="360"/>
            </w:pPr>
            <w:r>
              <w:t>Праздники, развлечения</w:t>
            </w:r>
          </w:p>
          <w:p w:rsidR="001B4C57" w:rsidRDefault="001B4C57" w:rsidP="00A62330">
            <w:pPr>
              <w:numPr>
                <w:ilvl w:val="0"/>
                <w:numId w:val="73"/>
              </w:numPr>
              <w:tabs>
                <w:tab w:val="left" w:pos="360"/>
              </w:tabs>
              <w:spacing w:after="0" w:line="240" w:lineRule="auto"/>
              <w:ind w:left="360" w:hanging="360"/>
            </w:pPr>
            <w:r>
              <w:t>Музыка в повседневной жизни:</w:t>
            </w:r>
          </w:p>
          <w:p w:rsidR="001B4C57" w:rsidRDefault="001B4C57" w:rsidP="001B4C57">
            <w:r>
              <w:t>-Театрализованная деятельность</w:t>
            </w:r>
          </w:p>
          <w:p w:rsidR="001B4C57" w:rsidRDefault="001B4C57" w:rsidP="001B4C57">
            <w:r>
              <w:t xml:space="preserve">-Пение знакомых </w:t>
            </w:r>
            <w:r>
              <w:lastRenderedPageBreak/>
              <w:t>песен во время игр, прогулок в теплую погоду</w:t>
            </w:r>
          </w:p>
          <w:p w:rsidR="001B4C57" w:rsidRDefault="001B4C57" w:rsidP="001B4C57"/>
        </w:tc>
        <w:tc>
          <w:tcPr>
            <w:tcW w:w="4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B4C57" w:rsidRDefault="001B4C57" w:rsidP="00A62330">
            <w:pPr>
              <w:numPr>
                <w:ilvl w:val="0"/>
                <w:numId w:val="74"/>
              </w:numPr>
              <w:tabs>
                <w:tab w:val="left" w:pos="360"/>
              </w:tabs>
              <w:spacing w:after="0" w:line="240" w:lineRule="auto"/>
              <w:ind w:left="360" w:hanging="360"/>
            </w:pPr>
            <w:r>
              <w:lastRenderedPageBreak/>
              <w:t xml:space="preserve">Создание условий для самостоятельной музыкальной деятельности в группе: подбор музыкальных инструментов (озвученных и неозвученных), </w:t>
            </w:r>
            <w:r>
              <w:lastRenderedPageBreak/>
              <w:t xml:space="preserve">иллюстраций знакомых песен, музыкальных игрушек, макетов инструментов, хорошо иллюстрированных «нотных тетрадей по песенному репертуару», театральных кукол, атрибутов для театрализации, элементов костюмов различных персонажей. Портреты композиторов. ТСО </w:t>
            </w:r>
          </w:p>
          <w:p w:rsidR="001B4C57" w:rsidRDefault="001B4C57" w:rsidP="00A62330">
            <w:pPr>
              <w:numPr>
                <w:ilvl w:val="0"/>
                <w:numId w:val="74"/>
              </w:numPr>
              <w:tabs>
                <w:tab w:val="left" w:pos="360"/>
              </w:tabs>
              <w:spacing w:after="0" w:line="240" w:lineRule="auto"/>
              <w:ind w:left="360" w:hanging="360"/>
            </w:pPr>
            <w:r>
              <w:t>Создание для детей игровых творческих ситуаций (сюжетно-ролевая игра), способствующих сочинению мелодий по образцу и без него, используя для этого знакомые песни, пьесы, танцы.</w:t>
            </w:r>
          </w:p>
          <w:p w:rsidR="001B4C57" w:rsidRDefault="001B4C57" w:rsidP="00A62330">
            <w:pPr>
              <w:numPr>
                <w:ilvl w:val="0"/>
                <w:numId w:val="74"/>
              </w:numPr>
              <w:tabs>
                <w:tab w:val="left" w:pos="360"/>
              </w:tabs>
              <w:spacing w:after="0" w:line="240" w:lineRule="auto"/>
              <w:ind w:left="360" w:hanging="360"/>
            </w:pPr>
            <w:r>
              <w:t xml:space="preserve">Игры в  «спектакль», «кукольный театр» с игрушками, куклами, где используют песенную импровизацию, озвучивая персонажей.  </w:t>
            </w:r>
          </w:p>
          <w:p w:rsidR="001B4C57" w:rsidRDefault="001B4C57" w:rsidP="00A62330">
            <w:pPr>
              <w:numPr>
                <w:ilvl w:val="0"/>
                <w:numId w:val="74"/>
              </w:numPr>
              <w:tabs>
                <w:tab w:val="left" w:pos="360"/>
              </w:tabs>
              <w:spacing w:after="0" w:line="240" w:lineRule="auto"/>
              <w:ind w:left="360" w:hanging="360"/>
            </w:pPr>
            <w:r>
              <w:t>Музыкально-дидактические игры</w:t>
            </w:r>
          </w:p>
          <w:p w:rsidR="001B4C57" w:rsidRDefault="001B4C57" w:rsidP="00A62330">
            <w:pPr>
              <w:numPr>
                <w:ilvl w:val="0"/>
                <w:numId w:val="74"/>
              </w:numPr>
              <w:tabs>
                <w:tab w:val="left" w:pos="360"/>
              </w:tabs>
              <w:spacing w:after="0" w:line="240" w:lineRule="auto"/>
              <w:ind w:left="360" w:hanging="360"/>
            </w:pPr>
            <w:r>
              <w:t>Инсценирование песен, хороводов</w:t>
            </w:r>
          </w:p>
          <w:p w:rsidR="001B4C57" w:rsidRDefault="001B4C57" w:rsidP="00A62330">
            <w:pPr>
              <w:numPr>
                <w:ilvl w:val="0"/>
                <w:numId w:val="74"/>
              </w:numPr>
              <w:tabs>
                <w:tab w:val="left" w:pos="360"/>
              </w:tabs>
              <w:spacing w:after="0" w:line="240" w:lineRule="auto"/>
              <w:ind w:left="360" w:hanging="360"/>
            </w:pPr>
            <w:r>
              <w:t>Музыкальное музицирование с песенной импровизацией</w:t>
            </w:r>
          </w:p>
          <w:p w:rsidR="001B4C57" w:rsidRDefault="001B4C57" w:rsidP="00A62330">
            <w:pPr>
              <w:numPr>
                <w:ilvl w:val="0"/>
                <w:numId w:val="74"/>
              </w:numPr>
              <w:tabs>
                <w:tab w:val="left" w:pos="360"/>
              </w:tabs>
              <w:spacing w:after="0" w:line="240" w:lineRule="auto"/>
              <w:ind w:left="360" w:hanging="360"/>
            </w:pPr>
            <w:r>
              <w:t xml:space="preserve">Пение знакомых песен при рассматривании иллюстраций в детских книгах, </w:t>
            </w:r>
            <w:r>
              <w:lastRenderedPageBreak/>
              <w:t>репродукций, портретов композиторов, предметов окружающей действительности</w:t>
            </w:r>
          </w:p>
          <w:p w:rsidR="001B4C57" w:rsidRDefault="001B4C57" w:rsidP="00A62330">
            <w:pPr>
              <w:numPr>
                <w:ilvl w:val="0"/>
                <w:numId w:val="74"/>
              </w:numPr>
              <w:tabs>
                <w:tab w:val="left" w:pos="360"/>
              </w:tabs>
              <w:spacing w:after="0" w:line="240" w:lineRule="auto"/>
              <w:ind w:left="360" w:hanging="360"/>
            </w:pPr>
            <w:r>
              <w:t>Пение знакомых песен при рассматривании иллюстраций в детских книгах, репродукций, портретов композиторов, предметов окружающей действительности</w:t>
            </w:r>
          </w:p>
        </w:tc>
        <w:tc>
          <w:tcPr>
            <w:tcW w:w="51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B4C57" w:rsidRDefault="001B4C57" w:rsidP="00A62330">
            <w:pPr>
              <w:numPr>
                <w:ilvl w:val="0"/>
                <w:numId w:val="75"/>
              </w:numPr>
              <w:tabs>
                <w:tab w:val="left" w:pos="360"/>
              </w:tabs>
              <w:spacing w:after="0" w:line="240" w:lineRule="auto"/>
              <w:ind w:left="360" w:hanging="360"/>
            </w:pPr>
            <w:r>
              <w:lastRenderedPageBreak/>
              <w:t>Совместные праздники, развлечения в ДОУ (включение родителей в праздники и подготовку к ним)</w:t>
            </w:r>
          </w:p>
          <w:p w:rsidR="001B4C57" w:rsidRDefault="001B4C57" w:rsidP="00A62330">
            <w:pPr>
              <w:numPr>
                <w:ilvl w:val="0"/>
                <w:numId w:val="75"/>
              </w:numPr>
              <w:tabs>
                <w:tab w:val="left" w:pos="360"/>
              </w:tabs>
              <w:spacing w:after="0" w:line="240" w:lineRule="auto"/>
              <w:ind w:left="360" w:hanging="360"/>
            </w:pPr>
            <w:r>
              <w:t xml:space="preserve">Театрализованная деятельность (концерты родителей </w:t>
            </w:r>
            <w:r>
              <w:lastRenderedPageBreak/>
              <w:t>для детей, совместные выступления детей и родителей, совместные театрализованные представления, шумовой оркестр)</w:t>
            </w:r>
          </w:p>
          <w:p w:rsidR="001B4C57" w:rsidRDefault="001B4C57" w:rsidP="00A62330">
            <w:pPr>
              <w:numPr>
                <w:ilvl w:val="0"/>
                <w:numId w:val="75"/>
              </w:numPr>
              <w:tabs>
                <w:tab w:val="left" w:pos="360"/>
              </w:tabs>
              <w:spacing w:after="0" w:line="240" w:lineRule="auto"/>
              <w:ind w:left="360" w:hanging="360"/>
            </w:pPr>
            <w:r>
              <w:t>Открытые музыкальные занятия для родителей</w:t>
            </w:r>
          </w:p>
          <w:p w:rsidR="001B4C57" w:rsidRDefault="001B4C57" w:rsidP="00A62330">
            <w:pPr>
              <w:numPr>
                <w:ilvl w:val="0"/>
                <w:numId w:val="75"/>
              </w:numPr>
              <w:tabs>
                <w:tab w:val="left" w:pos="360"/>
              </w:tabs>
              <w:spacing w:after="0" w:line="240" w:lineRule="auto"/>
              <w:ind w:left="360" w:hanging="360"/>
            </w:pPr>
            <w:r>
              <w:t>Создание наглядно-педагогической пропаганды для родителей (стенды, папки или ширмы-передвижки)</w:t>
            </w:r>
          </w:p>
          <w:p w:rsidR="001B4C57" w:rsidRDefault="001B4C57" w:rsidP="00A62330">
            <w:pPr>
              <w:numPr>
                <w:ilvl w:val="0"/>
                <w:numId w:val="75"/>
              </w:numPr>
              <w:tabs>
                <w:tab w:val="left" w:pos="360"/>
              </w:tabs>
              <w:spacing w:after="0" w:line="240" w:lineRule="auto"/>
              <w:ind w:left="360" w:hanging="360"/>
            </w:pPr>
            <w:r>
              <w:t>Оказание помощи родителям по созданию предметно-музыкальной среды в семье</w:t>
            </w:r>
          </w:p>
          <w:p w:rsidR="001B4C57" w:rsidRDefault="001B4C57" w:rsidP="00A62330">
            <w:pPr>
              <w:numPr>
                <w:ilvl w:val="0"/>
                <w:numId w:val="75"/>
              </w:numPr>
              <w:tabs>
                <w:tab w:val="left" w:pos="360"/>
              </w:tabs>
              <w:spacing w:after="0" w:line="240" w:lineRule="auto"/>
              <w:ind w:left="360" w:hanging="360"/>
            </w:pPr>
            <w:r>
              <w:t>Посещения детских музыкальных театров</w:t>
            </w:r>
          </w:p>
          <w:p w:rsidR="001B4C57" w:rsidRDefault="001B4C57" w:rsidP="00A62330">
            <w:pPr>
              <w:numPr>
                <w:ilvl w:val="0"/>
                <w:numId w:val="75"/>
              </w:numPr>
              <w:tabs>
                <w:tab w:val="left" w:pos="360"/>
              </w:tabs>
              <w:spacing w:after="0" w:line="240" w:lineRule="auto"/>
              <w:ind w:left="360" w:hanging="360"/>
            </w:pPr>
            <w:r>
              <w:t>Совместное пение знакомых песен при рассматрвании иллюстраций в детских книгах, репродукций, портретов композиторов, предметов окружающей действительности</w:t>
            </w:r>
          </w:p>
          <w:p w:rsidR="001B4C57" w:rsidRDefault="001B4C57" w:rsidP="00A62330">
            <w:pPr>
              <w:numPr>
                <w:ilvl w:val="0"/>
                <w:numId w:val="75"/>
              </w:numPr>
              <w:tabs>
                <w:tab w:val="left" w:pos="360"/>
              </w:tabs>
              <w:spacing w:after="0" w:line="240" w:lineRule="auto"/>
              <w:ind w:left="360" w:hanging="360"/>
              <w:jc w:val="both"/>
            </w:pPr>
            <w:r>
              <w:t xml:space="preserve">Создание совместных песенников </w:t>
            </w:r>
          </w:p>
          <w:p w:rsidR="001B4C57" w:rsidRDefault="001B4C57" w:rsidP="001B4C57"/>
          <w:p w:rsidR="001B4C57" w:rsidRDefault="001B4C57" w:rsidP="001B4C57"/>
        </w:tc>
      </w:tr>
    </w:tbl>
    <w:p w:rsidR="001B4C57" w:rsidRDefault="001B4C57" w:rsidP="001B4C57">
      <w:pPr>
        <w:ind w:left="360" w:right="360"/>
      </w:pPr>
    </w:p>
    <w:p w:rsidR="001B4C57" w:rsidRPr="00011260" w:rsidRDefault="001B4C57" w:rsidP="001B4C57">
      <w:pPr>
        <w:ind w:left="180"/>
        <w:jc w:val="center"/>
        <w:rPr>
          <w:b/>
          <w:sz w:val="28"/>
          <w:szCs w:val="28"/>
        </w:rPr>
      </w:pPr>
      <w:r w:rsidRPr="00011260">
        <w:rPr>
          <w:b/>
          <w:sz w:val="28"/>
          <w:szCs w:val="28"/>
        </w:rPr>
        <w:t>Раздел «МУЗЫКАЛЬНО-РИТМИЧЕСКИЕ ДВИЖЕНИЯ»</w:t>
      </w:r>
    </w:p>
    <w:tbl>
      <w:tblPr>
        <w:tblW w:w="0" w:type="auto"/>
        <w:tblInd w:w="288" w:type="dxa"/>
        <w:tblCellMar>
          <w:left w:w="10" w:type="dxa"/>
          <w:right w:w="10" w:type="dxa"/>
        </w:tblCellMar>
        <w:tblLook w:val="04A0"/>
      </w:tblPr>
      <w:tblGrid>
        <w:gridCol w:w="2081"/>
        <w:gridCol w:w="2039"/>
        <w:gridCol w:w="2515"/>
        <w:gridCol w:w="2648"/>
      </w:tblGrid>
      <w:tr w:rsidR="001B4C57" w:rsidTr="001B4C57">
        <w:trPr>
          <w:trHeight w:val="185"/>
        </w:trPr>
        <w:tc>
          <w:tcPr>
            <w:tcW w:w="15326"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B4C57" w:rsidRPr="0014508B" w:rsidRDefault="001B4C57" w:rsidP="001B4C57">
            <w:pPr>
              <w:ind w:right="180"/>
              <w:jc w:val="center"/>
            </w:pPr>
            <w:r w:rsidRPr="0014508B">
              <w:rPr>
                <w:rFonts w:eastAsia="Arial Narrow"/>
                <w:b/>
              </w:rPr>
              <w:t>Формы работы</w:t>
            </w:r>
          </w:p>
        </w:tc>
      </w:tr>
      <w:tr w:rsidR="001B4C57" w:rsidTr="001B4C57">
        <w:trPr>
          <w:trHeight w:val="1"/>
        </w:trPr>
        <w:tc>
          <w:tcPr>
            <w:tcW w:w="24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B4C57" w:rsidRDefault="001B4C57" w:rsidP="001B4C57">
            <w:pPr>
              <w:ind w:left="180"/>
              <w:jc w:val="center"/>
            </w:pPr>
            <w:r>
              <w:t xml:space="preserve">Режимные моменты </w:t>
            </w:r>
          </w:p>
        </w:tc>
        <w:tc>
          <w:tcPr>
            <w:tcW w:w="274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B4C57" w:rsidRDefault="001B4C57" w:rsidP="001B4C57">
            <w:pPr>
              <w:jc w:val="center"/>
            </w:pPr>
            <w:r>
              <w:t>Совместная деятельность педагога с детьми</w:t>
            </w:r>
          </w:p>
        </w:tc>
        <w:tc>
          <w:tcPr>
            <w:tcW w:w="49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B4C57" w:rsidRDefault="001B4C57" w:rsidP="001B4C57">
            <w:pPr>
              <w:jc w:val="center"/>
            </w:pPr>
            <w:r>
              <w:t>Самостоятельная деятельность детей</w:t>
            </w:r>
          </w:p>
        </w:tc>
        <w:tc>
          <w:tcPr>
            <w:tcW w:w="515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B4C57" w:rsidRDefault="001B4C57" w:rsidP="001B4C57">
            <w:pPr>
              <w:jc w:val="center"/>
            </w:pPr>
            <w:r>
              <w:t>Совместная деятельность с семьей</w:t>
            </w:r>
          </w:p>
        </w:tc>
      </w:tr>
      <w:tr w:rsidR="001B4C57" w:rsidTr="001B4C57">
        <w:trPr>
          <w:trHeight w:val="1"/>
        </w:trPr>
        <w:tc>
          <w:tcPr>
            <w:tcW w:w="15326"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B4C57" w:rsidRPr="0014508B" w:rsidRDefault="001B4C57" w:rsidP="001B4C57">
            <w:pPr>
              <w:ind w:right="180"/>
              <w:jc w:val="center"/>
            </w:pPr>
            <w:r w:rsidRPr="0014508B">
              <w:rPr>
                <w:rFonts w:eastAsia="Arial Narrow"/>
                <w:b/>
              </w:rPr>
              <w:t>Формы организации детей</w:t>
            </w:r>
          </w:p>
        </w:tc>
      </w:tr>
      <w:tr w:rsidR="001B4C57" w:rsidTr="001B4C57">
        <w:trPr>
          <w:trHeight w:val="1"/>
        </w:trPr>
        <w:tc>
          <w:tcPr>
            <w:tcW w:w="24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B4C57" w:rsidRDefault="001B4C57" w:rsidP="001B4C57">
            <w:pPr>
              <w:jc w:val="center"/>
            </w:pPr>
            <w:r>
              <w:t>Индивидуальные</w:t>
            </w:r>
          </w:p>
          <w:p w:rsidR="001B4C57" w:rsidRDefault="001B4C57" w:rsidP="001B4C57">
            <w:pPr>
              <w:jc w:val="center"/>
            </w:pPr>
            <w:r>
              <w:t>Подгрупповые</w:t>
            </w:r>
          </w:p>
        </w:tc>
        <w:tc>
          <w:tcPr>
            <w:tcW w:w="274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B4C57" w:rsidRDefault="001B4C57" w:rsidP="001B4C57">
            <w:pPr>
              <w:jc w:val="center"/>
            </w:pPr>
            <w:r>
              <w:t>Групповые</w:t>
            </w:r>
          </w:p>
          <w:p w:rsidR="001B4C57" w:rsidRDefault="001B4C57" w:rsidP="001B4C57">
            <w:pPr>
              <w:jc w:val="center"/>
            </w:pPr>
            <w:r>
              <w:t>Подгрупповые</w:t>
            </w:r>
          </w:p>
          <w:p w:rsidR="001B4C57" w:rsidRDefault="001B4C57" w:rsidP="001B4C57">
            <w:pPr>
              <w:jc w:val="center"/>
            </w:pPr>
            <w:r>
              <w:t xml:space="preserve">Индивидуальные </w:t>
            </w:r>
          </w:p>
        </w:tc>
        <w:tc>
          <w:tcPr>
            <w:tcW w:w="49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B4C57" w:rsidRDefault="001B4C57" w:rsidP="001B4C57">
            <w:pPr>
              <w:jc w:val="center"/>
            </w:pPr>
            <w:r>
              <w:t xml:space="preserve">Индивидуальные </w:t>
            </w:r>
          </w:p>
          <w:p w:rsidR="001B4C57" w:rsidRDefault="001B4C57" w:rsidP="001B4C57">
            <w:pPr>
              <w:jc w:val="center"/>
            </w:pPr>
            <w:r>
              <w:t>Подгрупповые</w:t>
            </w:r>
          </w:p>
          <w:p w:rsidR="001B4C57" w:rsidRDefault="001B4C57" w:rsidP="001B4C57">
            <w:pPr>
              <w:jc w:val="center"/>
            </w:pPr>
            <w:r>
              <w:t xml:space="preserve"> </w:t>
            </w:r>
          </w:p>
        </w:tc>
        <w:tc>
          <w:tcPr>
            <w:tcW w:w="515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B4C57" w:rsidRDefault="001B4C57" w:rsidP="001B4C57">
            <w:pPr>
              <w:jc w:val="center"/>
            </w:pPr>
            <w:r>
              <w:t>Групповые</w:t>
            </w:r>
          </w:p>
          <w:p w:rsidR="001B4C57" w:rsidRDefault="001B4C57" w:rsidP="001B4C57">
            <w:pPr>
              <w:jc w:val="center"/>
            </w:pPr>
            <w:r>
              <w:t>Подгрупповые</w:t>
            </w:r>
          </w:p>
          <w:p w:rsidR="001B4C57" w:rsidRDefault="001B4C57" w:rsidP="001B4C57">
            <w:pPr>
              <w:jc w:val="center"/>
            </w:pPr>
            <w:r>
              <w:t>Индивидуальные</w:t>
            </w:r>
          </w:p>
        </w:tc>
      </w:tr>
      <w:tr w:rsidR="001B4C57" w:rsidTr="001B4C57">
        <w:trPr>
          <w:trHeight w:val="1"/>
        </w:trPr>
        <w:tc>
          <w:tcPr>
            <w:tcW w:w="24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B4C57" w:rsidRDefault="001B4C57" w:rsidP="00A62330">
            <w:pPr>
              <w:numPr>
                <w:ilvl w:val="0"/>
                <w:numId w:val="76"/>
              </w:numPr>
              <w:tabs>
                <w:tab w:val="left" w:pos="360"/>
              </w:tabs>
              <w:spacing w:after="0" w:line="240" w:lineRule="auto"/>
              <w:ind w:left="360" w:hanging="360"/>
            </w:pPr>
            <w:r>
              <w:t>Использование музыкально-ритмических движений:</w:t>
            </w:r>
          </w:p>
          <w:p w:rsidR="001B4C57" w:rsidRDefault="001B4C57" w:rsidP="001B4C57">
            <w:r>
              <w:t>-на утренней гимнастике и физкультурных занятиях;</w:t>
            </w:r>
          </w:p>
          <w:p w:rsidR="001B4C57" w:rsidRDefault="001B4C57" w:rsidP="001B4C57">
            <w:r>
              <w:t>- на музыкальных занятиях;</w:t>
            </w:r>
          </w:p>
          <w:p w:rsidR="001B4C57" w:rsidRDefault="001B4C57" w:rsidP="001B4C57">
            <w:r>
              <w:t xml:space="preserve">- на других занятиях </w:t>
            </w:r>
          </w:p>
          <w:p w:rsidR="001B4C57" w:rsidRDefault="001B4C57" w:rsidP="001B4C57">
            <w:r>
              <w:t xml:space="preserve">- во время  прогулки </w:t>
            </w:r>
          </w:p>
          <w:p w:rsidR="001B4C57" w:rsidRDefault="001B4C57" w:rsidP="001B4C57">
            <w:r>
              <w:lastRenderedPageBreak/>
              <w:t>- в сюжетно-ролевых играх</w:t>
            </w:r>
          </w:p>
          <w:p w:rsidR="001B4C57" w:rsidRDefault="001B4C57" w:rsidP="001B4C57">
            <w:pPr>
              <w:jc w:val="center"/>
            </w:pPr>
            <w:r>
              <w:t>- на праздниках и развлечениях</w:t>
            </w:r>
          </w:p>
        </w:tc>
        <w:tc>
          <w:tcPr>
            <w:tcW w:w="274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B4C57" w:rsidRDefault="001B4C57" w:rsidP="00A62330">
            <w:pPr>
              <w:numPr>
                <w:ilvl w:val="0"/>
                <w:numId w:val="77"/>
              </w:numPr>
              <w:tabs>
                <w:tab w:val="left" w:pos="360"/>
              </w:tabs>
              <w:spacing w:after="0" w:line="240" w:lineRule="auto"/>
              <w:ind w:left="360" w:hanging="360"/>
            </w:pPr>
            <w:r>
              <w:lastRenderedPageBreak/>
              <w:t xml:space="preserve">Занятия </w:t>
            </w:r>
          </w:p>
          <w:p w:rsidR="001B4C57" w:rsidRDefault="001B4C57" w:rsidP="00A62330">
            <w:pPr>
              <w:numPr>
                <w:ilvl w:val="0"/>
                <w:numId w:val="77"/>
              </w:numPr>
              <w:tabs>
                <w:tab w:val="left" w:pos="360"/>
              </w:tabs>
              <w:spacing w:after="0" w:line="240" w:lineRule="auto"/>
              <w:ind w:left="360" w:hanging="360"/>
            </w:pPr>
            <w:r>
              <w:t>Праздники, развлечения</w:t>
            </w:r>
          </w:p>
          <w:p w:rsidR="001B4C57" w:rsidRDefault="001B4C57" w:rsidP="00A62330">
            <w:pPr>
              <w:numPr>
                <w:ilvl w:val="0"/>
                <w:numId w:val="77"/>
              </w:numPr>
              <w:tabs>
                <w:tab w:val="left" w:pos="360"/>
              </w:tabs>
              <w:spacing w:after="0" w:line="240" w:lineRule="auto"/>
              <w:ind w:left="360" w:hanging="360"/>
            </w:pPr>
            <w:r>
              <w:t>Музыка в повседневной жизни:</w:t>
            </w:r>
          </w:p>
          <w:p w:rsidR="001B4C57" w:rsidRDefault="001B4C57" w:rsidP="001B4C57">
            <w:r>
              <w:t>-Театрализованная деятельность</w:t>
            </w:r>
          </w:p>
          <w:p w:rsidR="001B4C57" w:rsidRDefault="001B4C57" w:rsidP="001B4C57">
            <w:r>
              <w:t>-Музыкальные игры, хороводы с пением</w:t>
            </w:r>
          </w:p>
          <w:p w:rsidR="001B4C57" w:rsidRDefault="001B4C57" w:rsidP="001B4C57">
            <w:r>
              <w:t>-Инсценирование песен</w:t>
            </w:r>
          </w:p>
          <w:p w:rsidR="001B4C57" w:rsidRDefault="001B4C57" w:rsidP="001B4C57">
            <w:r>
              <w:t>-Развитие танцевально-</w:t>
            </w:r>
            <w:r>
              <w:lastRenderedPageBreak/>
              <w:t>игрового творчества</w:t>
            </w:r>
          </w:p>
          <w:p w:rsidR="001B4C57" w:rsidRDefault="001B4C57" w:rsidP="001B4C57">
            <w:r>
              <w:t>- Празднование дней рождения</w:t>
            </w:r>
          </w:p>
          <w:p w:rsidR="001B4C57" w:rsidRDefault="001B4C57" w:rsidP="001B4C57"/>
        </w:tc>
        <w:tc>
          <w:tcPr>
            <w:tcW w:w="49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B4C57" w:rsidRDefault="001B4C57" w:rsidP="00A62330">
            <w:pPr>
              <w:numPr>
                <w:ilvl w:val="0"/>
                <w:numId w:val="78"/>
              </w:numPr>
              <w:tabs>
                <w:tab w:val="left" w:pos="360"/>
              </w:tabs>
              <w:spacing w:after="0" w:line="240" w:lineRule="auto"/>
              <w:ind w:left="360" w:hanging="360"/>
            </w:pPr>
            <w:r>
              <w:lastRenderedPageBreak/>
              <w:t xml:space="preserve">Создание условий для самостоятельной музыкальной деятельности в группе: </w:t>
            </w:r>
          </w:p>
          <w:p w:rsidR="001B4C57" w:rsidRDefault="001B4C57" w:rsidP="001B4C57">
            <w:r>
              <w:t>-подбор музыкальных инструментов, музыкальных игрушек, макетов инструментов, хорошо иллюстрированных «нотных тетрадей по песенному репертуару», атрибутов для музыкально-</w:t>
            </w:r>
            <w:r>
              <w:lastRenderedPageBreak/>
              <w:t xml:space="preserve">игровых упражнений, </w:t>
            </w:r>
          </w:p>
          <w:p w:rsidR="001B4C57" w:rsidRDefault="001B4C57" w:rsidP="001B4C57">
            <w:r>
              <w:t>-подбор элементов костюмов различных персонажей для инсценировании  песен, музыкальных игр и постановок небольших музыкальных спектаклей Портреты композиторов. ТСО.</w:t>
            </w:r>
          </w:p>
          <w:p w:rsidR="001B4C57" w:rsidRDefault="001B4C57" w:rsidP="00A62330">
            <w:pPr>
              <w:numPr>
                <w:ilvl w:val="0"/>
                <w:numId w:val="79"/>
              </w:numPr>
              <w:tabs>
                <w:tab w:val="left" w:pos="360"/>
              </w:tabs>
              <w:spacing w:after="0" w:line="240" w:lineRule="auto"/>
              <w:ind w:left="360" w:hanging="360"/>
            </w:pPr>
            <w:r>
              <w:t>Создание для детей игровых творческих ситуаций (сюжетно-ролевая игра), способствующих импровизации движений разных персонажей животных и людей под музыку соответствующего характера</w:t>
            </w:r>
          </w:p>
          <w:p w:rsidR="001B4C57" w:rsidRDefault="001B4C57" w:rsidP="00A62330">
            <w:pPr>
              <w:numPr>
                <w:ilvl w:val="0"/>
                <w:numId w:val="79"/>
              </w:numPr>
              <w:tabs>
                <w:tab w:val="left" w:pos="360"/>
              </w:tabs>
              <w:spacing w:after="0" w:line="240" w:lineRule="auto"/>
              <w:ind w:left="360" w:hanging="360"/>
            </w:pPr>
            <w:r>
              <w:t>Придумывание простейших танцевальных движений</w:t>
            </w:r>
          </w:p>
          <w:p w:rsidR="001B4C57" w:rsidRDefault="001B4C57" w:rsidP="00A62330">
            <w:pPr>
              <w:numPr>
                <w:ilvl w:val="0"/>
                <w:numId w:val="79"/>
              </w:numPr>
              <w:tabs>
                <w:tab w:val="left" w:pos="360"/>
              </w:tabs>
              <w:spacing w:after="0" w:line="240" w:lineRule="auto"/>
              <w:ind w:left="360" w:hanging="360"/>
            </w:pPr>
            <w:r>
              <w:t xml:space="preserve">Инсценирование содержания песен, хороводов, </w:t>
            </w:r>
          </w:p>
          <w:p w:rsidR="001B4C57" w:rsidRDefault="001B4C57" w:rsidP="00A62330">
            <w:pPr>
              <w:numPr>
                <w:ilvl w:val="0"/>
                <w:numId w:val="79"/>
              </w:numPr>
              <w:tabs>
                <w:tab w:val="left" w:pos="360"/>
              </w:tabs>
              <w:spacing w:after="0" w:line="240" w:lineRule="auto"/>
              <w:ind w:left="360" w:hanging="360"/>
            </w:pPr>
            <w:r>
              <w:t>Составление композиций русских танцев, вариаций элементов плясовых движений</w:t>
            </w:r>
          </w:p>
          <w:p w:rsidR="001B4C57" w:rsidRDefault="001B4C57" w:rsidP="00A62330">
            <w:pPr>
              <w:numPr>
                <w:ilvl w:val="0"/>
                <w:numId w:val="79"/>
              </w:numPr>
              <w:tabs>
                <w:tab w:val="left" w:pos="360"/>
              </w:tabs>
              <w:spacing w:after="0" w:line="240" w:lineRule="auto"/>
              <w:ind w:left="360" w:hanging="360"/>
            </w:pPr>
            <w:r>
              <w:t>Придумывание выразительных действий с воображаемыми предметами</w:t>
            </w:r>
          </w:p>
        </w:tc>
        <w:tc>
          <w:tcPr>
            <w:tcW w:w="515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B4C57" w:rsidRDefault="001B4C57" w:rsidP="00A62330">
            <w:pPr>
              <w:numPr>
                <w:ilvl w:val="0"/>
                <w:numId w:val="80"/>
              </w:numPr>
              <w:tabs>
                <w:tab w:val="left" w:pos="360"/>
              </w:tabs>
              <w:spacing w:after="0" w:line="240" w:lineRule="auto"/>
              <w:ind w:left="360" w:hanging="360"/>
              <w:jc w:val="both"/>
            </w:pPr>
            <w:r>
              <w:lastRenderedPageBreak/>
              <w:t>Совместные праздники, развлечения в ДОУ (включение родителей в праздники и подготовку к ним)</w:t>
            </w:r>
          </w:p>
          <w:p w:rsidR="001B4C57" w:rsidRDefault="001B4C57" w:rsidP="00A62330">
            <w:pPr>
              <w:numPr>
                <w:ilvl w:val="0"/>
                <w:numId w:val="80"/>
              </w:numPr>
              <w:tabs>
                <w:tab w:val="left" w:pos="360"/>
              </w:tabs>
              <w:spacing w:after="0" w:line="240" w:lineRule="auto"/>
              <w:ind w:left="360" w:hanging="360"/>
              <w:jc w:val="both"/>
            </w:pPr>
            <w:r>
              <w:t>Театрализованная деятельность (концерты родителей для детей, совместные выступления детей и родителей, совместные театрализованные представления, шумовой оркестр)</w:t>
            </w:r>
          </w:p>
          <w:p w:rsidR="001B4C57" w:rsidRDefault="001B4C57" w:rsidP="00A62330">
            <w:pPr>
              <w:numPr>
                <w:ilvl w:val="0"/>
                <w:numId w:val="80"/>
              </w:numPr>
              <w:tabs>
                <w:tab w:val="left" w:pos="360"/>
              </w:tabs>
              <w:spacing w:after="0" w:line="240" w:lineRule="auto"/>
              <w:ind w:left="360" w:hanging="360"/>
              <w:jc w:val="both"/>
            </w:pPr>
            <w:r>
              <w:lastRenderedPageBreak/>
              <w:t>Открытые музыкальные занятия для родителей</w:t>
            </w:r>
          </w:p>
          <w:p w:rsidR="001B4C57" w:rsidRDefault="001B4C57" w:rsidP="00A62330">
            <w:pPr>
              <w:numPr>
                <w:ilvl w:val="0"/>
                <w:numId w:val="80"/>
              </w:numPr>
              <w:tabs>
                <w:tab w:val="left" w:pos="360"/>
              </w:tabs>
              <w:spacing w:after="0" w:line="240" w:lineRule="auto"/>
              <w:ind w:left="360" w:hanging="360"/>
              <w:jc w:val="both"/>
            </w:pPr>
            <w:r>
              <w:t>Создание наглядно-педагогической пропаганды для родителей (стенды, папки или ширмы-передвижки)</w:t>
            </w:r>
          </w:p>
          <w:p w:rsidR="001B4C57" w:rsidRDefault="001B4C57" w:rsidP="00A62330">
            <w:pPr>
              <w:numPr>
                <w:ilvl w:val="0"/>
                <w:numId w:val="80"/>
              </w:numPr>
              <w:tabs>
                <w:tab w:val="left" w:pos="360"/>
              </w:tabs>
              <w:spacing w:after="0" w:line="240" w:lineRule="auto"/>
              <w:ind w:left="360" w:hanging="360"/>
              <w:jc w:val="both"/>
            </w:pPr>
            <w:r>
              <w:t>Оказание помощи родителям по созданию предметно-музыкальной среды в семье</w:t>
            </w:r>
          </w:p>
          <w:p w:rsidR="001B4C57" w:rsidRDefault="001B4C57" w:rsidP="00A62330">
            <w:pPr>
              <w:numPr>
                <w:ilvl w:val="0"/>
                <w:numId w:val="80"/>
              </w:numPr>
              <w:tabs>
                <w:tab w:val="left" w:pos="360"/>
              </w:tabs>
              <w:spacing w:after="0" w:line="240" w:lineRule="auto"/>
              <w:ind w:left="360" w:hanging="360"/>
              <w:jc w:val="both"/>
            </w:pPr>
            <w:r>
              <w:t xml:space="preserve">Посещения детских музыкальных театров </w:t>
            </w:r>
          </w:p>
          <w:p w:rsidR="001B4C57" w:rsidRDefault="001B4C57" w:rsidP="00A62330">
            <w:pPr>
              <w:numPr>
                <w:ilvl w:val="0"/>
                <w:numId w:val="80"/>
              </w:numPr>
              <w:tabs>
                <w:tab w:val="left" w:pos="360"/>
              </w:tabs>
              <w:spacing w:after="0" w:line="240" w:lineRule="auto"/>
              <w:ind w:left="360" w:hanging="360"/>
              <w:jc w:val="both"/>
            </w:pPr>
            <w:r>
              <w:t>Создание фонотеки, видеотеки с любимыми танцами детей</w:t>
            </w:r>
          </w:p>
          <w:p w:rsidR="001B4C57" w:rsidRDefault="001B4C57" w:rsidP="001B4C57"/>
        </w:tc>
      </w:tr>
    </w:tbl>
    <w:p w:rsidR="001B4C57" w:rsidRDefault="001B4C57" w:rsidP="001B4C57">
      <w:pPr>
        <w:rPr>
          <w:b/>
        </w:rPr>
      </w:pPr>
    </w:p>
    <w:p w:rsidR="001B4C57" w:rsidRPr="00011260" w:rsidRDefault="001B4C57" w:rsidP="001B4C57">
      <w:pPr>
        <w:ind w:left="180"/>
        <w:rPr>
          <w:b/>
          <w:sz w:val="28"/>
          <w:szCs w:val="28"/>
        </w:rPr>
      </w:pPr>
      <w:r w:rsidRPr="00011260">
        <w:rPr>
          <w:b/>
          <w:sz w:val="28"/>
          <w:szCs w:val="28"/>
        </w:rPr>
        <w:t>Раздел «ИГРА НА ДЕТСКИХ МУЗЫКАЛЬНЫХ ИНСТРУМЕНТАХ»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08"/>
        <w:gridCol w:w="2346"/>
        <w:gridCol w:w="2409"/>
        <w:gridCol w:w="2508"/>
      </w:tblGrid>
      <w:tr w:rsidR="001B4C57" w:rsidRPr="003D7F59" w:rsidTr="001B4C57">
        <w:tc>
          <w:tcPr>
            <w:tcW w:w="10705" w:type="dxa"/>
            <w:gridSpan w:val="4"/>
          </w:tcPr>
          <w:p w:rsidR="001B4C57" w:rsidRPr="003D7F59" w:rsidRDefault="001B4C57" w:rsidP="001B4C57">
            <w:pPr>
              <w:jc w:val="center"/>
              <w:rPr>
                <w:b/>
              </w:rPr>
            </w:pPr>
            <w:r w:rsidRPr="003D7F59">
              <w:rPr>
                <w:rFonts w:eastAsia="Arial Narrow"/>
                <w:b/>
              </w:rPr>
              <w:t>Формы работы</w:t>
            </w:r>
          </w:p>
        </w:tc>
      </w:tr>
      <w:tr w:rsidR="001B4C57" w:rsidRPr="003D7F59" w:rsidTr="001B4C57">
        <w:tc>
          <w:tcPr>
            <w:tcW w:w="2676" w:type="dxa"/>
          </w:tcPr>
          <w:p w:rsidR="001B4C57" w:rsidRDefault="001B4C57" w:rsidP="001B4C57">
            <w:pPr>
              <w:ind w:left="180"/>
              <w:jc w:val="center"/>
            </w:pPr>
            <w:r>
              <w:t xml:space="preserve">Режимные моменты </w:t>
            </w:r>
          </w:p>
        </w:tc>
        <w:tc>
          <w:tcPr>
            <w:tcW w:w="2676" w:type="dxa"/>
          </w:tcPr>
          <w:p w:rsidR="001B4C57" w:rsidRDefault="001B4C57" w:rsidP="001B4C57">
            <w:pPr>
              <w:jc w:val="center"/>
            </w:pPr>
            <w:r>
              <w:t>Совместная деятельность педагога с детьми</w:t>
            </w:r>
          </w:p>
        </w:tc>
        <w:tc>
          <w:tcPr>
            <w:tcW w:w="2676" w:type="dxa"/>
          </w:tcPr>
          <w:p w:rsidR="001B4C57" w:rsidRDefault="001B4C57" w:rsidP="001B4C57">
            <w:pPr>
              <w:jc w:val="center"/>
            </w:pPr>
            <w:r>
              <w:t>Самостоятельная деятельность детей</w:t>
            </w:r>
          </w:p>
        </w:tc>
        <w:tc>
          <w:tcPr>
            <w:tcW w:w="2677" w:type="dxa"/>
          </w:tcPr>
          <w:p w:rsidR="001B4C57" w:rsidRDefault="001B4C57" w:rsidP="001B4C57">
            <w:pPr>
              <w:jc w:val="center"/>
            </w:pPr>
            <w:r>
              <w:t>Совместная деятельность с семьей</w:t>
            </w:r>
          </w:p>
        </w:tc>
      </w:tr>
      <w:tr w:rsidR="001B4C57" w:rsidRPr="003D7F59" w:rsidTr="001B4C57">
        <w:tc>
          <w:tcPr>
            <w:tcW w:w="10705" w:type="dxa"/>
            <w:gridSpan w:val="4"/>
          </w:tcPr>
          <w:p w:rsidR="001B4C57" w:rsidRPr="003D7F59" w:rsidRDefault="001B4C57" w:rsidP="001B4C57">
            <w:pPr>
              <w:jc w:val="center"/>
              <w:rPr>
                <w:b/>
              </w:rPr>
            </w:pPr>
            <w:r w:rsidRPr="003D7F59">
              <w:rPr>
                <w:rFonts w:eastAsia="Arial Narrow"/>
                <w:b/>
              </w:rPr>
              <w:lastRenderedPageBreak/>
              <w:t>Формы организации детей</w:t>
            </w:r>
          </w:p>
        </w:tc>
      </w:tr>
      <w:tr w:rsidR="001B4C57" w:rsidRPr="003D7F59" w:rsidTr="001B4C57">
        <w:tc>
          <w:tcPr>
            <w:tcW w:w="2676" w:type="dxa"/>
          </w:tcPr>
          <w:p w:rsidR="001B4C57" w:rsidRDefault="001B4C57" w:rsidP="001B4C57">
            <w:pPr>
              <w:jc w:val="center"/>
            </w:pPr>
            <w:r>
              <w:t>Индивидуальные</w:t>
            </w:r>
          </w:p>
          <w:p w:rsidR="001B4C57" w:rsidRDefault="001B4C57" w:rsidP="001B4C57">
            <w:pPr>
              <w:jc w:val="center"/>
            </w:pPr>
            <w:r>
              <w:t>Подгрупповые</w:t>
            </w:r>
          </w:p>
        </w:tc>
        <w:tc>
          <w:tcPr>
            <w:tcW w:w="2676" w:type="dxa"/>
          </w:tcPr>
          <w:p w:rsidR="001B4C57" w:rsidRDefault="001B4C57" w:rsidP="001B4C57">
            <w:pPr>
              <w:jc w:val="center"/>
            </w:pPr>
            <w:r>
              <w:t>Групповые</w:t>
            </w:r>
          </w:p>
          <w:p w:rsidR="001B4C57" w:rsidRDefault="001B4C57" w:rsidP="001B4C57">
            <w:pPr>
              <w:jc w:val="center"/>
            </w:pPr>
            <w:r>
              <w:t>Подгрупповые</w:t>
            </w:r>
          </w:p>
          <w:p w:rsidR="001B4C57" w:rsidRDefault="001B4C57" w:rsidP="001B4C57">
            <w:pPr>
              <w:jc w:val="center"/>
            </w:pPr>
            <w:r>
              <w:t xml:space="preserve">Индивидуальные </w:t>
            </w:r>
          </w:p>
        </w:tc>
        <w:tc>
          <w:tcPr>
            <w:tcW w:w="2676" w:type="dxa"/>
          </w:tcPr>
          <w:p w:rsidR="001B4C57" w:rsidRDefault="001B4C57" w:rsidP="001B4C57">
            <w:pPr>
              <w:jc w:val="center"/>
            </w:pPr>
            <w:r>
              <w:t xml:space="preserve">Индивидуальные </w:t>
            </w:r>
          </w:p>
          <w:p w:rsidR="001B4C57" w:rsidRDefault="001B4C57" w:rsidP="001B4C57">
            <w:pPr>
              <w:jc w:val="center"/>
            </w:pPr>
            <w:r>
              <w:t>Подгрупповые</w:t>
            </w:r>
          </w:p>
          <w:p w:rsidR="001B4C57" w:rsidRDefault="001B4C57" w:rsidP="001B4C57">
            <w:pPr>
              <w:jc w:val="center"/>
            </w:pPr>
            <w:r>
              <w:t xml:space="preserve"> </w:t>
            </w:r>
          </w:p>
        </w:tc>
        <w:tc>
          <w:tcPr>
            <w:tcW w:w="2677" w:type="dxa"/>
          </w:tcPr>
          <w:p w:rsidR="001B4C57" w:rsidRDefault="001B4C57" w:rsidP="001B4C57">
            <w:pPr>
              <w:jc w:val="center"/>
            </w:pPr>
            <w:r>
              <w:t>Групповые</w:t>
            </w:r>
          </w:p>
          <w:p w:rsidR="001B4C57" w:rsidRDefault="001B4C57" w:rsidP="001B4C57">
            <w:pPr>
              <w:jc w:val="center"/>
            </w:pPr>
            <w:r>
              <w:t>Подгрупповые</w:t>
            </w:r>
          </w:p>
          <w:p w:rsidR="001B4C57" w:rsidRDefault="001B4C57" w:rsidP="001B4C57">
            <w:pPr>
              <w:jc w:val="center"/>
            </w:pPr>
            <w:r>
              <w:t>Индивидуальные</w:t>
            </w:r>
          </w:p>
        </w:tc>
      </w:tr>
      <w:tr w:rsidR="001B4C57" w:rsidRPr="003D7F59" w:rsidTr="001B4C57">
        <w:tc>
          <w:tcPr>
            <w:tcW w:w="2676" w:type="dxa"/>
          </w:tcPr>
          <w:p w:rsidR="001B4C57" w:rsidRDefault="001B4C57" w:rsidP="001B4C57">
            <w:r>
              <w:t>- на музыкальных занятиях;</w:t>
            </w:r>
          </w:p>
          <w:p w:rsidR="001B4C57" w:rsidRDefault="001B4C57" w:rsidP="001B4C57">
            <w:r>
              <w:t xml:space="preserve">- на других занятиях </w:t>
            </w:r>
          </w:p>
          <w:p w:rsidR="001B4C57" w:rsidRDefault="001B4C57" w:rsidP="001B4C57">
            <w:r>
              <w:t xml:space="preserve">- во время  прогулки </w:t>
            </w:r>
          </w:p>
          <w:p w:rsidR="001B4C57" w:rsidRDefault="001B4C57" w:rsidP="001B4C57">
            <w:r>
              <w:t>- в сюжетно-ролевых играх</w:t>
            </w:r>
          </w:p>
          <w:p w:rsidR="001B4C57" w:rsidRDefault="001B4C57" w:rsidP="001B4C57">
            <w:r>
              <w:t>- на праздниках и развлечениях</w:t>
            </w:r>
          </w:p>
        </w:tc>
        <w:tc>
          <w:tcPr>
            <w:tcW w:w="2676" w:type="dxa"/>
          </w:tcPr>
          <w:p w:rsidR="001B4C57" w:rsidRDefault="001B4C57" w:rsidP="00A62330">
            <w:pPr>
              <w:numPr>
                <w:ilvl w:val="0"/>
                <w:numId w:val="81"/>
              </w:numPr>
              <w:tabs>
                <w:tab w:val="left" w:pos="360"/>
              </w:tabs>
              <w:spacing w:after="0" w:line="240" w:lineRule="auto"/>
              <w:ind w:left="360" w:hanging="360"/>
              <w:jc w:val="both"/>
            </w:pPr>
            <w:r>
              <w:t xml:space="preserve">Занятия </w:t>
            </w:r>
          </w:p>
          <w:p w:rsidR="001B4C57" w:rsidRDefault="001B4C57" w:rsidP="00A62330">
            <w:pPr>
              <w:numPr>
                <w:ilvl w:val="0"/>
                <w:numId w:val="81"/>
              </w:numPr>
              <w:tabs>
                <w:tab w:val="left" w:pos="360"/>
              </w:tabs>
              <w:spacing w:after="0" w:line="240" w:lineRule="auto"/>
              <w:ind w:left="360" w:hanging="360"/>
              <w:jc w:val="both"/>
            </w:pPr>
            <w:r>
              <w:t>Праздники, развлечения</w:t>
            </w:r>
          </w:p>
          <w:p w:rsidR="001B4C57" w:rsidRDefault="001B4C57" w:rsidP="00A62330">
            <w:pPr>
              <w:numPr>
                <w:ilvl w:val="0"/>
                <w:numId w:val="81"/>
              </w:numPr>
              <w:tabs>
                <w:tab w:val="left" w:pos="360"/>
              </w:tabs>
              <w:spacing w:after="0" w:line="240" w:lineRule="auto"/>
              <w:ind w:left="360" w:hanging="360"/>
              <w:jc w:val="both"/>
            </w:pPr>
            <w:r>
              <w:t>Музыка в повседневной жизни:</w:t>
            </w:r>
          </w:p>
          <w:p w:rsidR="001B4C57" w:rsidRDefault="001B4C57" w:rsidP="001B4C57">
            <w:pPr>
              <w:jc w:val="both"/>
            </w:pPr>
            <w:r>
              <w:t>-Театрализованная деятельность</w:t>
            </w:r>
          </w:p>
          <w:p w:rsidR="001B4C57" w:rsidRDefault="001B4C57" w:rsidP="001B4C57">
            <w:pPr>
              <w:jc w:val="both"/>
            </w:pPr>
            <w:r>
              <w:t>-Игры с элементами  аккомпанемента</w:t>
            </w:r>
          </w:p>
          <w:p w:rsidR="001B4C57" w:rsidRDefault="001B4C57" w:rsidP="001B4C57">
            <w:pPr>
              <w:jc w:val="both"/>
            </w:pPr>
            <w:r>
              <w:t>- Празднование дней рождения</w:t>
            </w:r>
          </w:p>
          <w:p w:rsidR="001B4C57" w:rsidRDefault="001B4C57" w:rsidP="001B4C57"/>
        </w:tc>
        <w:tc>
          <w:tcPr>
            <w:tcW w:w="2676" w:type="dxa"/>
          </w:tcPr>
          <w:p w:rsidR="001B4C57" w:rsidRDefault="001B4C57" w:rsidP="00A62330">
            <w:pPr>
              <w:numPr>
                <w:ilvl w:val="0"/>
                <w:numId w:val="82"/>
              </w:numPr>
              <w:tabs>
                <w:tab w:val="left" w:pos="360"/>
              </w:tabs>
              <w:spacing w:after="0" w:line="240" w:lineRule="auto"/>
              <w:ind w:left="360" w:hanging="360"/>
            </w:pPr>
            <w:r>
              <w:t xml:space="preserve">Создание условий для самостоятельной музыкальной деятельности в группе: подбор музыкальных инструментов, музыкальных игрушек, макетов инструментов, хорошо иллюстрированных «нотных тетрадей по песенному репертуару», театральных кукол, атрибутов и элементов костюмов для театрализации. Портреты композиторов. ТСО </w:t>
            </w:r>
          </w:p>
          <w:p w:rsidR="001B4C57" w:rsidRDefault="001B4C57" w:rsidP="00A62330">
            <w:pPr>
              <w:numPr>
                <w:ilvl w:val="0"/>
                <w:numId w:val="82"/>
              </w:numPr>
              <w:tabs>
                <w:tab w:val="left" w:pos="360"/>
              </w:tabs>
              <w:spacing w:after="0" w:line="240" w:lineRule="auto"/>
              <w:ind w:left="360" w:hanging="360"/>
            </w:pPr>
            <w:r>
              <w:t>Создание для детей игровых творческих ситуаций (сюжетно-ролевая игра), способствующих импровизации в музицировании</w:t>
            </w:r>
          </w:p>
          <w:p w:rsidR="001B4C57" w:rsidRDefault="001B4C57" w:rsidP="00A62330">
            <w:pPr>
              <w:numPr>
                <w:ilvl w:val="0"/>
                <w:numId w:val="82"/>
              </w:numPr>
              <w:tabs>
                <w:tab w:val="left" w:pos="360"/>
              </w:tabs>
              <w:spacing w:after="0" w:line="240" w:lineRule="auto"/>
              <w:ind w:left="360" w:hanging="360"/>
            </w:pPr>
            <w:r>
              <w:t>Импровизация на инструментах</w:t>
            </w:r>
          </w:p>
          <w:p w:rsidR="001B4C57" w:rsidRDefault="001B4C57" w:rsidP="00A62330">
            <w:pPr>
              <w:numPr>
                <w:ilvl w:val="0"/>
                <w:numId w:val="82"/>
              </w:numPr>
              <w:tabs>
                <w:tab w:val="left" w:pos="360"/>
              </w:tabs>
              <w:spacing w:after="0" w:line="240" w:lineRule="auto"/>
              <w:ind w:left="360" w:hanging="360"/>
            </w:pPr>
            <w:r>
              <w:t>Музыкально-дидактические игры</w:t>
            </w:r>
          </w:p>
          <w:p w:rsidR="001B4C57" w:rsidRDefault="001B4C57" w:rsidP="00A62330">
            <w:pPr>
              <w:numPr>
                <w:ilvl w:val="0"/>
                <w:numId w:val="82"/>
              </w:numPr>
              <w:tabs>
                <w:tab w:val="left" w:pos="360"/>
              </w:tabs>
              <w:spacing w:after="0" w:line="240" w:lineRule="auto"/>
              <w:ind w:left="360" w:hanging="360"/>
            </w:pPr>
            <w:r>
              <w:t>Игры-драматизации</w:t>
            </w:r>
          </w:p>
          <w:p w:rsidR="001B4C57" w:rsidRDefault="001B4C57" w:rsidP="00A62330">
            <w:pPr>
              <w:numPr>
                <w:ilvl w:val="0"/>
                <w:numId w:val="82"/>
              </w:numPr>
              <w:tabs>
                <w:tab w:val="left" w:pos="360"/>
              </w:tabs>
              <w:spacing w:after="0" w:line="240" w:lineRule="auto"/>
              <w:ind w:left="360" w:hanging="360"/>
            </w:pPr>
            <w:r>
              <w:t>Аккомпанемент в пении, танце и др</w:t>
            </w:r>
          </w:p>
          <w:p w:rsidR="001B4C57" w:rsidRDefault="001B4C57" w:rsidP="00A62330">
            <w:pPr>
              <w:numPr>
                <w:ilvl w:val="0"/>
                <w:numId w:val="82"/>
              </w:numPr>
              <w:tabs>
                <w:tab w:val="left" w:pos="360"/>
              </w:tabs>
              <w:spacing w:after="0" w:line="240" w:lineRule="auto"/>
              <w:ind w:left="360" w:hanging="360"/>
            </w:pPr>
            <w:r>
              <w:t xml:space="preserve">Детский ансамбль, оркестр </w:t>
            </w:r>
          </w:p>
          <w:p w:rsidR="001B4C57" w:rsidRDefault="001B4C57" w:rsidP="00A62330">
            <w:pPr>
              <w:numPr>
                <w:ilvl w:val="0"/>
                <w:numId w:val="82"/>
              </w:numPr>
              <w:tabs>
                <w:tab w:val="left" w:pos="360"/>
              </w:tabs>
              <w:spacing w:after="0" w:line="240" w:lineRule="auto"/>
              <w:ind w:left="360" w:hanging="360"/>
            </w:pPr>
            <w:r>
              <w:t xml:space="preserve">Игры в «концерт», «спектакль», </w:t>
            </w:r>
            <w:r>
              <w:lastRenderedPageBreak/>
              <w:t>«музыкальные занятия», «оркестр».</w:t>
            </w:r>
          </w:p>
          <w:p w:rsidR="001B4C57" w:rsidRDefault="001B4C57" w:rsidP="00A62330">
            <w:pPr>
              <w:numPr>
                <w:ilvl w:val="0"/>
                <w:numId w:val="82"/>
              </w:numPr>
              <w:tabs>
                <w:tab w:val="left" w:pos="360"/>
              </w:tabs>
              <w:spacing w:after="0" w:line="240" w:lineRule="auto"/>
              <w:ind w:left="360" w:hanging="360"/>
            </w:pPr>
            <w:r>
              <w:t xml:space="preserve">Подбор на инструментах знакомых мелодий и сочинения новых </w:t>
            </w:r>
          </w:p>
        </w:tc>
        <w:tc>
          <w:tcPr>
            <w:tcW w:w="2677" w:type="dxa"/>
          </w:tcPr>
          <w:p w:rsidR="001B4C57" w:rsidRDefault="001B4C57" w:rsidP="00A62330">
            <w:pPr>
              <w:numPr>
                <w:ilvl w:val="0"/>
                <w:numId w:val="82"/>
              </w:numPr>
              <w:tabs>
                <w:tab w:val="left" w:pos="360"/>
              </w:tabs>
              <w:spacing w:after="0" w:line="240" w:lineRule="auto"/>
              <w:ind w:left="360" w:hanging="360"/>
              <w:jc w:val="both"/>
            </w:pPr>
            <w:r>
              <w:lastRenderedPageBreak/>
              <w:t>Совместные праздники, развлечения в ДОУ (включение родителей в праздники и подготовку к ним)</w:t>
            </w:r>
          </w:p>
          <w:p w:rsidR="001B4C57" w:rsidRDefault="001B4C57" w:rsidP="00A62330">
            <w:pPr>
              <w:numPr>
                <w:ilvl w:val="0"/>
                <w:numId w:val="82"/>
              </w:numPr>
              <w:tabs>
                <w:tab w:val="left" w:pos="360"/>
              </w:tabs>
              <w:spacing w:after="0" w:line="240" w:lineRule="auto"/>
              <w:ind w:left="360" w:hanging="360"/>
              <w:jc w:val="both"/>
            </w:pPr>
            <w:r>
              <w:t>Театрализованная деятельность (концерты родителей для детей, совместные выступления детей и родителей, совместные театрализованные представления, шумовой оркестр)</w:t>
            </w:r>
          </w:p>
          <w:p w:rsidR="001B4C57" w:rsidRDefault="001B4C57" w:rsidP="00A62330">
            <w:pPr>
              <w:numPr>
                <w:ilvl w:val="0"/>
                <w:numId w:val="82"/>
              </w:numPr>
              <w:tabs>
                <w:tab w:val="left" w:pos="360"/>
              </w:tabs>
              <w:spacing w:after="0" w:line="240" w:lineRule="auto"/>
              <w:ind w:left="360" w:hanging="360"/>
              <w:jc w:val="both"/>
            </w:pPr>
            <w:r>
              <w:t>Открытые музыкальные занятия для родителей</w:t>
            </w:r>
          </w:p>
          <w:p w:rsidR="001B4C57" w:rsidRDefault="001B4C57" w:rsidP="00A62330">
            <w:pPr>
              <w:numPr>
                <w:ilvl w:val="0"/>
                <w:numId w:val="82"/>
              </w:numPr>
              <w:tabs>
                <w:tab w:val="left" w:pos="360"/>
              </w:tabs>
              <w:spacing w:after="0" w:line="240" w:lineRule="auto"/>
              <w:ind w:left="360" w:hanging="360"/>
              <w:jc w:val="both"/>
            </w:pPr>
            <w:r>
              <w:t>Создание наглядно-педагогической пропаганды для родителей (стенды, папки или ширмы-передвижки)</w:t>
            </w:r>
          </w:p>
          <w:p w:rsidR="001B4C57" w:rsidRDefault="001B4C57" w:rsidP="00A62330">
            <w:pPr>
              <w:numPr>
                <w:ilvl w:val="0"/>
                <w:numId w:val="82"/>
              </w:numPr>
              <w:tabs>
                <w:tab w:val="left" w:pos="360"/>
              </w:tabs>
              <w:spacing w:after="0" w:line="240" w:lineRule="auto"/>
              <w:ind w:left="360" w:hanging="360"/>
              <w:jc w:val="both"/>
            </w:pPr>
            <w:r>
              <w:t>Оказание помощи родителям по созданию предметно-музыкальной среды в семье</w:t>
            </w:r>
          </w:p>
          <w:p w:rsidR="001B4C57" w:rsidRDefault="001B4C57" w:rsidP="00A62330">
            <w:pPr>
              <w:numPr>
                <w:ilvl w:val="0"/>
                <w:numId w:val="82"/>
              </w:numPr>
              <w:tabs>
                <w:tab w:val="left" w:pos="360"/>
              </w:tabs>
              <w:spacing w:after="0" w:line="240" w:lineRule="auto"/>
              <w:ind w:left="360" w:hanging="360"/>
              <w:jc w:val="both"/>
            </w:pPr>
            <w:r>
              <w:t xml:space="preserve">Посещения детских музыкальных театров </w:t>
            </w:r>
          </w:p>
          <w:p w:rsidR="001B4C57" w:rsidRDefault="001B4C57" w:rsidP="00A62330">
            <w:pPr>
              <w:numPr>
                <w:ilvl w:val="0"/>
                <w:numId w:val="82"/>
              </w:numPr>
              <w:tabs>
                <w:tab w:val="left" w:pos="360"/>
              </w:tabs>
              <w:spacing w:after="0" w:line="240" w:lineRule="auto"/>
              <w:ind w:left="360" w:hanging="360"/>
              <w:jc w:val="both"/>
            </w:pPr>
            <w:r>
              <w:t>Совместный ансамбль, оркестр</w:t>
            </w:r>
          </w:p>
        </w:tc>
      </w:tr>
    </w:tbl>
    <w:p w:rsidR="001B4C57" w:rsidRDefault="001B4C57" w:rsidP="001B4C57">
      <w:pPr>
        <w:ind w:left="180"/>
        <w:rPr>
          <w:b/>
        </w:rPr>
      </w:pPr>
    </w:p>
    <w:p w:rsidR="001B4C57" w:rsidRPr="00011260" w:rsidRDefault="001B4C57" w:rsidP="001B4C57">
      <w:pPr>
        <w:jc w:val="center"/>
        <w:rPr>
          <w:b/>
          <w:sz w:val="28"/>
          <w:szCs w:val="28"/>
        </w:rPr>
      </w:pPr>
      <w:r w:rsidRPr="00011260">
        <w:rPr>
          <w:b/>
          <w:sz w:val="28"/>
          <w:szCs w:val="28"/>
        </w:rPr>
        <w:t>Раздел «ТВОРЧЕСТВО»: песенное, танцевально-игровое</w:t>
      </w:r>
    </w:p>
    <w:tbl>
      <w:tblPr>
        <w:tblW w:w="0" w:type="auto"/>
        <w:tblInd w:w="288" w:type="dxa"/>
        <w:tblCellMar>
          <w:left w:w="10" w:type="dxa"/>
          <w:right w:w="10" w:type="dxa"/>
        </w:tblCellMar>
        <w:tblLook w:val="04A0"/>
      </w:tblPr>
      <w:tblGrid>
        <w:gridCol w:w="1956"/>
        <w:gridCol w:w="2068"/>
        <w:gridCol w:w="2618"/>
        <w:gridCol w:w="2641"/>
      </w:tblGrid>
      <w:tr w:rsidR="001B4C57" w:rsidTr="001B4C57">
        <w:trPr>
          <w:trHeight w:val="185"/>
        </w:trPr>
        <w:tc>
          <w:tcPr>
            <w:tcW w:w="15271"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B4C57" w:rsidRPr="0014508B" w:rsidRDefault="001B4C57" w:rsidP="001B4C57">
            <w:pPr>
              <w:ind w:right="180"/>
              <w:jc w:val="center"/>
            </w:pPr>
            <w:r w:rsidRPr="0014508B">
              <w:rPr>
                <w:rFonts w:eastAsia="Arial Narrow"/>
                <w:b/>
              </w:rPr>
              <w:t>Формы работы</w:t>
            </w:r>
          </w:p>
        </w:tc>
      </w:tr>
      <w:tr w:rsidR="001B4C57" w:rsidTr="001B4C57">
        <w:trPr>
          <w:trHeight w:val="1"/>
        </w:trPr>
        <w:tc>
          <w:tcPr>
            <w:tcW w:w="2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B4C57" w:rsidRDefault="001B4C57" w:rsidP="001B4C57">
            <w:pPr>
              <w:ind w:left="180"/>
              <w:jc w:val="center"/>
            </w:pPr>
            <w:r>
              <w:t xml:space="preserve">Режимные моменты </w:t>
            </w:r>
          </w:p>
        </w:tc>
        <w:tc>
          <w:tcPr>
            <w:tcW w:w="2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B4C57" w:rsidRDefault="001B4C57" w:rsidP="001B4C57">
            <w:pPr>
              <w:jc w:val="center"/>
            </w:pPr>
            <w:r>
              <w:t>Совместная деятельность педагога с детьми</w:t>
            </w:r>
          </w:p>
        </w:tc>
        <w:tc>
          <w:tcPr>
            <w:tcW w:w="52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B4C57" w:rsidRDefault="001B4C57" w:rsidP="001B4C57">
            <w:pPr>
              <w:jc w:val="center"/>
            </w:pPr>
            <w:r>
              <w:t>Самостоятельная деятельность детей</w:t>
            </w:r>
          </w:p>
        </w:tc>
        <w:tc>
          <w:tcPr>
            <w:tcW w:w="46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B4C57" w:rsidRDefault="001B4C57" w:rsidP="001B4C57">
            <w:pPr>
              <w:jc w:val="center"/>
            </w:pPr>
            <w:r>
              <w:t>Совместная деятельность с семьей</w:t>
            </w:r>
          </w:p>
        </w:tc>
      </w:tr>
      <w:tr w:rsidR="001B4C57" w:rsidTr="001B4C57">
        <w:trPr>
          <w:trHeight w:val="1"/>
        </w:trPr>
        <w:tc>
          <w:tcPr>
            <w:tcW w:w="15271"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B4C57" w:rsidRPr="0014508B" w:rsidRDefault="001B4C57" w:rsidP="001B4C57">
            <w:pPr>
              <w:ind w:right="180"/>
              <w:jc w:val="center"/>
            </w:pPr>
            <w:r w:rsidRPr="0014508B">
              <w:rPr>
                <w:rFonts w:eastAsia="Arial Narrow"/>
                <w:b/>
              </w:rPr>
              <w:t>Формы организации детей</w:t>
            </w:r>
          </w:p>
        </w:tc>
      </w:tr>
      <w:tr w:rsidR="001B4C57" w:rsidTr="001B4C57">
        <w:trPr>
          <w:trHeight w:val="1"/>
        </w:trPr>
        <w:tc>
          <w:tcPr>
            <w:tcW w:w="2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B4C57" w:rsidRDefault="001B4C57" w:rsidP="001B4C57">
            <w:pPr>
              <w:jc w:val="center"/>
            </w:pPr>
            <w:r>
              <w:t>Индивидуальные</w:t>
            </w:r>
          </w:p>
          <w:p w:rsidR="001B4C57" w:rsidRDefault="001B4C57" w:rsidP="001B4C57">
            <w:pPr>
              <w:jc w:val="center"/>
            </w:pPr>
            <w:r>
              <w:t>Подгрупповые</w:t>
            </w:r>
          </w:p>
        </w:tc>
        <w:tc>
          <w:tcPr>
            <w:tcW w:w="2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B4C57" w:rsidRDefault="001B4C57" w:rsidP="001B4C57">
            <w:pPr>
              <w:jc w:val="center"/>
            </w:pPr>
            <w:r>
              <w:t>Групповые</w:t>
            </w:r>
          </w:p>
          <w:p w:rsidR="001B4C57" w:rsidRDefault="001B4C57" w:rsidP="001B4C57">
            <w:pPr>
              <w:jc w:val="center"/>
            </w:pPr>
            <w:r>
              <w:t>Подгрупповые</w:t>
            </w:r>
          </w:p>
          <w:p w:rsidR="001B4C57" w:rsidRDefault="001B4C57" w:rsidP="001B4C57">
            <w:pPr>
              <w:jc w:val="center"/>
            </w:pPr>
            <w:r>
              <w:t xml:space="preserve">Индивидуальные </w:t>
            </w:r>
          </w:p>
        </w:tc>
        <w:tc>
          <w:tcPr>
            <w:tcW w:w="52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B4C57" w:rsidRDefault="001B4C57" w:rsidP="001B4C57">
            <w:pPr>
              <w:jc w:val="center"/>
            </w:pPr>
            <w:r>
              <w:t xml:space="preserve">Индивидуальные </w:t>
            </w:r>
          </w:p>
          <w:p w:rsidR="001B4C57" w:rsidRDefault="001B4C57" w:rsidP="001B4C57">
            <w:pPr>
              <w:jc w:val="center"/>
            </w:pPr>
            <w:r>
              <w:t>Подгрупповые</w:t>
            </w:r>
          </w:p>
          <w:p w:rsidR="001B4C57" w:rsidRDefault="001B4C57" w:rsidP="001B4C57">
            <w:pPr>
              <w:jc w:val="center"/>
            </w:pPr>
            <w:r>
              <w:t xml:space="preserve"> </w:t>
            </w:r>
          </w:p>
        </w:tc>
        <w:tc>
          <w:tcPr>
            <w:tcW w:w="46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B4C57" w:rsidRDefault="001B4C57" w:rsidP="001B4C57">
            <w:pPr>
              <w:jc w:val="center"/>
            </w:pPr>
            <w:r>
              <w:t>Групповые</w:t>
            </w:r>
          </w:p>
          <w:p w:rsidR="001B4C57" w:rsidRDefault="001B4C57" w:rsidP="001B4C57">
            <w:pPr>
              <w:jc w:val="center"/>
            </w:pPr>
            <w:r>
              <w:t>Подгрупповые</w:t>
            </w:r>
          </w:p>
          <w:p w:rsidR="001B4C57" w:rsidRDefault="001B4C57" w:rsidP="001B4C57">
            <w:pPr>
              <w:jc w:val="center"/>
            </w:pPr>
            <w:r>
              <w:t>Индивидуальные</w:t>
            </w:r>
          </w:p>
        </w:tc>
      </w:tr>
      <w:tr w:rsidR="001B4C57" w:rsidTr="001B4C57">
        <w:trPr>
          <w:trHeight w:val="1"/>
        </w:trPr>
        <w:tc>
          <w:tcPr>
            <w:tcW w:w="2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B4C57" w:rsidRDefault="001B4C57" w:rsidP="001B4C57">
            <w:r>
              <w:t>- на музыкальных занятиях;</w:t>
            </w:r>
          </w:p>
          <w:p w:rsidR="001B4C57" w:rsidRDefault="001B4C57" w:rsidP="001B4C57">
            <w:r>
              <w:t xml:space="preserve">- на других занятиях </w:t>
            </w:r>
          </w:p>
          <w:p w:rsidR="001B4C57" w:rsidRDefault="001B4C57" w:rsidP="001B4C57">
            <w:r>
              <w:t xml:space="preserve">- во время  прогулки </w:t>
            </w:r>
          </w:p>
          <w:p w:rsidR="001B4C57" w:rsidRDefault="001B4C57" w:rsidP="001B4C57">
            <w:r>
              <w:t>- в сюжетно-ролевых играх</w:t>
            </w:r>
          </w:p>
          <w:p w:rsidR="001B4C57" w:rsidRDefault="001B4C57" w:rsidP="001B4C57">
            <w:pPr>
              <w:jc w:val="center"/>
            </w:pPr>
            <w:r>
              <w:t>- на праздниках и развлечениях</w:t>
            </w:r>
          </w:p>
        </w:tc>
        <w:tc>
          <w:tcPr>
            <w:tcW w:w="2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B4C57" w:rsidRDefault="001B4C57" w:rsidP="00A62330">
            <w:pPr>
              <w:numPr>
                <w:ilvl w:val="0"/>
                <w:numId w:val="83"/>
              </w:numPr>
              <w:tabs>
                <w:tab w:val="left" w:pos="360"/>
              </w:tabs>
              <w:spacing w:after="0" w:line="240" w:lineRule="auto"/>
              <w:ind w:left="360" w:hanging="360"/>
            </w:pPr>
            <w:r>
              <w:t xml:space="preserve">Занятия </w:t>
            </w:r>
          </w:p>
          <w:p w:rsidR="001B4C57" w:rsidRDefault="001B4C57" w:rsidP="00A62330">
            <w:pPr>
              <w:numPr>
                <w:ilvl w:val="0"/>
                <w:numId w:val="83"/>
              </w:numPr>
              <w:tabs>
                <w:tab w:val="left" w:pos="360"/>
              </w:tabs>
              <w:spacing w:after="0" w:line="240" w:lineRule="auto"/>
              <w:ind w:left="360" w:hanging="360"/>
            </w:pPr>
            <w:r>
              <w:t>Праздники, развлечения</w:t>
            </w:r>
          </w:p>
          <w:p w:rsidR="001B4C57" w:rsidRDefault="001B4C57" w:rsidP="00A62330">
            <w:pPr>
              <w:numPr>
                <w:ilvl w:val="0"/>
                <w:numId w:val="83"/>
              </w:numPr>
              <w:tabs>
                <w:tab w:val="left" w:pos="360"/>
              </w:tabs>
              <w:spacing w:after="0" w:line="240" w:lineRule="auto"/>
              <w:ind w:left="360" w:hanging="360"/>
            </w:pPr>
            <w:r>
              <w:t>В повседневной жизни:</w:t>
            </w:r>
          </w:p>
          <w:p w:rsidR="001B4C57" w:rsidRDefault="001B4C57" w:rsidP="001B4C57">
            <w:r>
              <w:t>-Театрализованная деятельность</w:t>
            </w:r>
          </w:p>
          <w:p w:rsidR="001B4C57" w:rsidRDefault="001B4C57" w:rsidP="001B4C57">
            <w:r>
              <w:t xml:space="preserve">- Игры </w:t>
            </w:r>
          </w:p>
          <w:p w:rsidR="001B4C57" w:rsidRDefault="001B4C57" w:rsidP="001B4C57">
            <w:r>
              <w:t>- Празднование дней рождения</w:t>
            </w:r>
          </w:p>
          <w:p w:rsidR="001B4C57" w:rsidRDefault="001B4C57" w:rsidP="001B4C57"/>
        </w:tc>
        <w:tc>
          <w:tcPr>
            <w:tcW w:w="52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B4C57" w:rsidRDefault="001B4C57" w:rsidP="00A62330">
            <w:pPr>
              <w:numPr>
                <w:ilvl w:val="0"/>
                <w:numId w:val="84"/>
              </w:numPr>
              <w:tabs>
                <w:tab w:val="left" w:pos="360"/>
              </w:tabs>
              <w:spacing w:after="0" w:line="240" w:lineRule="auto"/>
              <w:ind w:left="360" w:hanging="360"/>
            </w:pPr>
            <w:r>
              <w:t>Создание условий для самостоятельной музыкальной деятельности в группе: подбор музыкальных инструментов (озвученных и неозвученных), музыкальных игрушек, театральных кукол, атрибутов для ряженья, ТСО.</w:t>
            </w:r>
          </w:p>
          <w:p w:rsidR="001B4C57" w:rsidRDefault="001B4C57" w:rsidP="00A62330">
            <w:pPr>
              <w:numPr>
                <w:ilvl w:val="0"/>
                <w:numId w:val="84"/>
              </w:numPr>
              <w:tabs>
                <w:tab w:val="left" w:pos="360"/>
              </w:tabs>
              <w:spacing w:after="0" w:line="240" w:lineRule="auto"/>
              <w:ind w:left="360" w:hanging="360"/>
              <w:jc w:val="both"/>
            </w:pPr>
            <w:r>
              <w:t>Создание для детей игровых творческих ситуаций (сюжетно-ролевая игра), способствующих импровизации в пении, движении, музицировании</w:t>
            </w:r>
          </w:p>
          <w:p w:rsidR="001B4C57" w:rsidRDefault="001B4C57" w:rsidP="00A62330">
            <w:pPr>
              <w:numPr>
                <w:ilvl w:val="0"/>
                <w:numId w:val="84"/>
              </w:numPr>
              <w:tabs>
                <w:tab w:val="left" w:pos="360"/>
              </w:tabs>
              <w:spacing w:after="0" w:line="240" w:lineRule="auto"/>
              <w:ind w:left="360" w:hanging="360"/>
              <w:jc w:val="both"/>
            </w:pPr>
            <w:r>
              <w:t>Импровизация мелодий на собственные слова, придумывание песенок</w:t>
            </w:r>
          </w:p>
          <w:p w:rsidR="001B4C57" w:rsidRDefault="001B4C57" w:rsidP="00A62330">
            <w:pPr>
              <w:numPr>
                <w:ilvl w:val="0"/>
                <w:numId w:val="84"/>
              </w:numPr>
              <w:tabs>
                <w:tab w:val="left" w:pos="360"/>
              </w:tabs>
              <w:spacing w:after="0" w:line="240" w:lineRule="auto"/>
              <w:ind w:left="360" w:hanging="360"/>
              <w:jc w:val="both"/>
            </w:pPr>
            <w:r>
              <w:t xml:space="preserve">Придумывание </w:t>
            </w:r>
            <w:r>
              <w:lastRenderedPageBreak/>
              <w:t>простейших танцевальных движений</w:t>
            </w:r>
          </w:p>
          <w:p w:rsidR="001B4C57" w:rsidRDefault="001B4C57" w:rsidP="00A62330">
            <w:pPr>
              <w:numPr>
                <w:ilvl w:val="0"/>
                <w:numId w:val="84"/>
              </w:numPr>
              <w:tabs>
                <w:tab w:val="left" w:pos="360"/>
              </w:tabs>
              <w:spacing w:after="0" w:line="240" w:lineRule="auto"/>
              <w:ind w:left="360" w:hanging="360"/>
              <w:jc w:val="both"/>
            </w:pPr>
            <w:r>
              <w:t>Инсценирование содержания песен, хороводов</w:t>
            </w:r>
          </w:p>
          <w:p w:rsidR="001B4C57" w:rsidRDefault="001B4C57" w:rsidP="00A62330">
            <w:pPr>
              <w:numPr>
                <w:ilvl w:val="0"/>
                <w:numId w:val="84"/>
              </w:numPr>
              <w:tabs>
                <w:tab w:val="left" w:pos="360"/>
              </w:tabs>
              <w:spacing w:after="0" w:line="240" w:lineRule="auto"/>
              <w:ind w:left="360" w:hanging="360"/>
              <w:jc w:val="both"/>
            </w:pPr>
            <w:r>
              <w:t>Составление композиций танца</w:t>
            </w:r>
          </w:p>
          <w:p w:rsidR="001B4C57" w:rsidRDefault="001B4C57" w:rsidP="00A62330">
            <w:pPr>
              <w:numPr>
                <w:ilvl w:val="0"/>
                <w:numId w:val="84"/>
              </w:numPr>
              <w:tabs>
                <w:tab w:val="left" w:pos="360"/>
              </w:tabs>
              <w:spacing w:after="0" w:line="240" w:lineRule="auto"/>
              <w:ind w:left="360" w:hanging="360"/>
              <w:jc w:val="both"/>
            </w:pPr>
            <w:r>
              <w:t>Музыкально-дидактические игры</w:t>
            </w:r>
          </w:p>
          <w:p w:rsidR="001B4C57" w:rsidRDefault="001B4C57" w:rsidP="00A62330">
            <w:pPr>
              <w:numPr>
                <w:ilvl w:val="0"/>
                <w:numId w:val="84"/>
              </w:numPr>
              <w:tabs>
                <w:tab w:val="left" w:pos="360"/>
              </w:tabs>
              <w:spacing w:after="0" w:line="240" w:lineRule="auto"/>
              <w:ind w:left="360" w:hanging="360"/>
              <w:jc w:val="both"/>
            </w:pPr>
            <w:r>
              <w:t>Игры-драматизации</w:t>
            </w:r>
          </w:p>
          <w:p w:rsidR="001B4C57" w:rsidRDefault="001B4C57" w:rsidP="00A62330">
            <w:pPr>
              <w:numPr>
                <w:ilvl w:val="0"/>
                <w:numId w:val="84"/>
              </w:numPr>
              <w:tabs>
                <w:tab w:val="left" w:pos="360"/>
              </w:tabs>
              <w:spacing w:after="0" w:line="240" w:lineRule="auto"/>
              <w:ind w:left="360" w:hanging="360"/>
            </w:pPr>
            <w:r>
              <w:t xml:space="preserve">Игры в «концерт», «спектакль», «музыкальные занятия», «оркестр», </w:t>
            </w:r>
          </w:p>
        </w:tc>
        <w:tc>
          <w:tcPr>
            <w:tcW w:w="46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B4C57" w:rsidRDefault="001B4C57" w:rsidP="00A62330">
            <w:pPr>
              <w:numPr>
                <w:ilvl w:val="0"/>
                <w:numId w:val="84"/>
              </w:numPr>
              <w:tabs>
                <w:tab w:val="left" w:pos="360"/>
              </w:tabs>
              <w:spacing w:after="0" w:line="240" w:lineRule="auto"/>
              <w:ind w:left="360" w:hanging="360"/>
              <w:jc w:val="both"/>
            </w:pPr>
            <w:r>
              <w:lastRenderedPageBreak/>
              <w:t>Совместные праздники, развлечения в ДОУ (включение родителей в праздники и подготовку к ним)</w:t>
            </w:r>
          </w:p>
          <w:p w:rsidR="001B4C57" w:rsidRDefault="001B4C57" w:rsidP="00A62330">
            <w:pPr>
              <w:numPr>
                <w:ilvl w:val="0"/>
                <w:numId w:val="84"/>
              </w:numPr>
              <w:tabs>
                <w:tab w:val="left" w:pos="360"/>
              </w:tabs>
              <w:spacing w:after="0" w:line="240" w:lineRule="auto"/>
              <w:ind w:left="360" w:hanging="360"/>
              <w:jc w:val="both"/>
            </w:pPr>
            <w:r>
              <w:t>Театрализованная деятельность (концерты родителей для детей, совместные выступления детей и родителей, совместные театрализованные представления, шумовой оркестр)</w:t>
            </w:r>
          </w:p>
          <w:p w:rsidR="001B4C57" w:rsidRDefault="001B4C57" w:rsidP="00A62330">
            <w:pPr>
              <w:numPr>
                <w:ilvl w:val="0"/>
                <w:numId w:val="84"/>
              </w:numPr>
              <w:tabs>
                <w:tab w:val="left" w:pos="360"/>
              </w:tabs>
              <w:spacing w:after="0" w:line="240" w:lineRule="auto"/>
              <w:ind w:left="360" w:hanging="360"/>
              <w:jc w:val="both"/>
            </w:pPr>
            <w:r>
              <w:t>Открытые музыкальные занятия для родителей</w:t>
            </w:r>
          </w:p>
          <w:p w:rsidR="001B4C57" w:rsidRDefault="001B4C57" w:rsidP="00A62330">
            <w:pPr>
              <w:numPr>
                <w:ilvl w:val="0"/>
                <w:numId w:val="84"/>
              </w:numPr>
              <w:tabs>
                <w:tab w:val="left" w:pos="360"/>
              </w:tabs>
              <w:spacing w:after="0" w:line="240" w:lineRule="auto"/>
              <w:ind w:left="360" w:hanging="360"/>
              <w:jc w:val="both"/>
            </w:pPr>
            <w:r>
              <w:t>Создание наглядно-педагогической пропаганды для родителей (стенды, папки или ширмы-передвижки)</w:t>
            </w:r>
          </w:p>
          <w:p w:rsidR="001B4C57" w:rsidRDefault="001B4C57" w:rsidP="00A62330">
            <w:pPr>
              <w:numPr>
                <w:ilvl w:val="0"/>
                <w:numId w:val="84"/>
              </w:numPr>
              <w:tabs>
                <w:tab w:val="left" w:pos="360"/>
              </w:tabs>
              <w:spacing w:after="0" w:line="240" w:lineRule="auto"/>
              <w:ind w:left="360" w:hanging="360"/>
              <w:jc w:val="both"/>
            </w:pPr>
            <w:r>
              <w:t xml:space="preserve">Оказание помощи </w:t>
            </w:r>
            <w:r>
              <w:lastRenderedPageBreak/>
              <w:t>родителям по созданию предметно-музыкальной среды в семье</w:t>
            </w:r>
          </w:p>
          <w:p w:rsidR="001B4C57" w:rsidRDefault="001B4C57" w:rsidP="00A62330">
            <w:pPr>
              <w:numPr>
                <w:ilvl w:val="0"/>
                <w:numId w:val="84"/>
              </w:numPr>
              <w:tabs>
                <w:tab w:val="left" w:pos="360"/>
              </w:tabs>
              <w:spacing w:after="0" w:line="240" w:lineRule="auto"/>
              <w:ind w:left="360" w:hanging="360"/>
              <w:jc w:val="both"/>
            </w:pPr>
            <w:r>
              <w:t>Посещения детских музыкальных театров</w:t>
            </w:r>
          </w:p>
        </w:tc>
      </w:tr>
    </w:tbl>
    <w:p w:rsidR="001B4C57" w:rsidRDefault="001B4C57" w:rsidP="001B4C57">
      <w:pPr>
        <w:pStyle w:val="a3"/>
        <w:spacing w:before="0" w:beforeAutospacing="0" w:after="0" w:afterAutospacing="0"/>
        <w:rPr>
          <w:b/>
          <w:color w:val="0D0D0D"/>
          <w:sz w:val="28"/>
          <w:szCs w:val="28"/>
        </w:rPr>
      </w:pPr>
    </w:p>
    <w:p w:rsidR="001B4C57" w:rsidRPr="009F05A8" w:rsidRDefault="001B4C57" w:rsidP="001B4C57">
      <w:pPr>
        <w:pStyle w:val="a3"/>
        <w:spacing w:before="0" w:beforeAutospacing="0" w:after="0" w:afterAutospacing="0"/>
        <w:jc w:val="center"/>
        <w:rPr>
          <w:b/>
          <w:color w:val="0D0D0D"/>
        </w:rPr>
      </w:pPr>
      <w:r w:rsidRPr="009F05A8">
        <w:rPr>
          <w:b/>
          <w:color w:val="0D0D0D"/>
          <w:lang w:val="en-US"/>
        </w:rPr>
        <w:t>Содержание психолого-педагогической работы</w:t>
      </w:r>
    </w:p>
    <w:p w:rsidR="001B4C57" w:rsidRPr="002A0167" w:rsidRDefault="001B4C57" w:rsidP="001B4C57">
      <w:pPr>
        <w:pStyle w:val="a3"/>
        <w:spacing w:before="0" w:beforeAutospacing="0" w:after="0" w:afterAutospacing="0"/>
        <w:rPr>
          <w:b/>
          <w:color w:val="0D0D0D"/>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36"/>
        <w:gridCol w:w="8235"/>
      </w:tblGrid>
      <w:tr w:rsidR="001B4C57" w:rsidTr="001B4C57">
        <w:tc>
          <w:tcPr>
            <w:tcW w:w="10705" w:type="dxa"/>
            <w:gridSpan w:val="2"/>
            <w:tcBorders>
              <w:top w:val="single" w:sz="4" w:space="0" w:color="auto"/>
              <w:left w:val="single" w:sz="4" w:space="0" w:color="auto"/>
              <w:bottom w:val="single" w:sz="4" w:space="0" w:color="auto"/>
              <w:right w:val="single" w:sz="4" w:space="0" w:color="auto"/>
            </w:tcBorders>
          </w:tcPr>
          <w:p w:rsidR="001B4C57" w:rsidRPr="009F05A8" w:rsidRDefault="001B4C57" w:rsidP="001B4C57">
            <w:pPr>
              <w:pStyle w:val="a3"/>
              <w:jc w:val="center"/>
              <w:rPr>
                <w:b/>
                <w:color w:val="0D0D0D"/>
              </w:rPr>
            </w:pPr>
            <w:r w:rsidRPr="009F05A8">
              <w:rPr>
                <w:b/>
                <w:color w:val="0D0D0D"/>
              </w:rPr>
              <w:t>Музыкальная деятельность</w:t>
            </w:r>
          </w:p>
        </w:tc>
      </w:tr>
      <w:tr w:rsidR="0045576F" w:rsidTr="001B4C57">
        <w:tc>
          <w:tcPr>
            <w:tcW w:w="1447" w:type="dxa"/>
            <w:tcBorders>
              <w:top w:val="single" w:sz="4" w:space="0" w:color="auto"/>
              <w:left w:val="single" w:sz="4" w:space="0" w:color="auto"/>
              <w:bottom w:val="single" w:sz="4" w:space="0" w:color="auto"/>
              <w:right w:val="single" w:sz="4" w:space="0" w:color="auto"/>
            </w:tcBorders>
          </w:tcPr>
          <w:p w:rsidR="0045576F" w:rsidRDefault="0045576F" w:rsidP="001B4C57">
            <w:pPr>
              <w:pStyle w:val="a3"/>
              <w:spacing w:before="0" w:beforeAutospacing="0" w:after="0" w:afterAutospacing="0"/>
              <w:rPr>
                <w:b/>
                <w:color w:val="0D0D0D"/>
              </w:rPr>
            </w:pPr>
            <w:r>
              <w:rPr>
                <w:b/>
                <w:color w:val="0D0D0D"/>
              </w:rPr>
              <w:t>2-3 года</w:t>
            </w:r>
          </w:p>
        </w:tc>
        <w:tc>
          <w:tcPr>
            <w:tcW w:w="9258" w:type="dxa"/>
            <w:tcBorders>
              <w:top w:val="single" w:sz="4" w:space="0" w:color="auto"/>
              <w:left w:val="single" w:sz="4" w:space="0" w:color="auto"/>
              <w:bottom w:val="single" w:sz="4" w:space="0" w:color="auto"/>
              <w:right w:val="single" w:sz="4" w:space="0" w:color="auto"/>
            </w:tcBorders>
          </w:tcPr>
          <w:p w:rsidR="0045576F" w:rsidRPr="0045576F" w:rsidRDefault="0045576F" w:rsidP="0045576F">
            <w:pPr>
              <w:pStyle w:val="Style31"/>
              <w:widowControl/>
              <w:spacing w:before="43"/>
              <w:ind w:firstLine="413"/>
              <w:rPr>
                <w:rStyle w:val="FontStyle115"/>
                <w:sz w:val="24"/>
                <w:szCs w:val="24"/>
              </w:rPr>
            </w:pPr>
            <w:r w:rsidRPr="0045576F">
              <w:rPr>
                <w:rStyle w:val="FontStyle115"/>
                <w:sz w:val="24"/>
                <w:szCs w:val="24"/>
              </w:rPr>
              <w:t>Воспитывать интерес к музыке, желание слушать музыку, подпевать, выполнять простейшие танцевальные движения.</w:t>
            </w:r>
          </w:p>
          <w:p w:rsidR="0045576F" w:rsidRPr="0045576F" w:rsidRDefault="0045576F" w:rsidP="0045576F">
            <w:pPr>
              <w:pStyle w:val="Style31"/>
              <w:widowControl/>
              <w:ind w:firstLine="398"/>
              <w:rPr>
                <w:rStyle w:val="FontStyle115"/>
                <w:sz w:val="24"/>
                <w:szCs w:val="24"/>
              </w:rPr>
            </w:pPr>
            <w:r w:rsidRPr="0045576F">
              <w:rPr>
                <w:rStyle w:val="FontStyle116"/>
                <w:sz w:val="24"/>
                <w:szCs w:val="24"/>
              </w:rPr>
              <w:t xml:space="preserve">Слушание. </w:t>
            </w:r>
            <w:r w:rsidRPr="0045576F">
              <w:rPr>
                <w:rStyle w:val="FontStyle115"/>
                <w:sz w:val="24"/>
                <w:szCs w:val="24"/>
              </w:rPr>
              <w:t>Учить детей внимательно слушать спокойные и бодрые песни, музыкальные пьесы разного характера, понимать, о чем (о ком) поется, и эмоционально реагировать на содержание.</w:t>
            </w:r>
          </w:p>
          <w:p w:rsidR="0045576F" w:rsidRPr="0045576F" w:rsidRDefault="0045576F" w:rsidP="0045576F">
            <w:pPr>
              <w:pStyle w:val="Style31"/>
              <w:widowControl/>
              <w:ind w:firstLine="403"/>
              <w:rPr>
                <w:rStyle w:val="FontStyle115"/>
                <w:sz w:val="24"/>
                <w:szCs w:val="24"/>
              </w:rPr>
            </w:pPr>
            <w:r w:rsidRPr="0045576F">
              <w:rPr>
                <w:rStyle w:val="FontStyle115"/>
                <w:sz w:val="24"/>
                <w:szCs w:val="24"/>
              </w:rPr>
              <w:t>Учить различать звуки по высоте (высокое и низкое звучание коло</w:t>
            </w:r>
            <w:r w:rsidRPr="0045576F">
              <w:rPr>
                <w:rStyle w:val="FontStyle115"/>
                <w:sz w:val="24"/>
                <w:szCs w:val="24"/>
              </w:rPr>
              <w:softHyphen/>
              <w:t>кольчика, фортепьяно, металлофона).</w:t>
            </w:r>
          </w:p>
          <w:p w:rsidR="0045576F" w:rsidRPr="0045576F" w:rsidRDefault="0045576F" w:rsidP="0045576F">
            <w:pPr>
              <w:pStyle w:val="Style31"/>
              <w:widowControl/>
              <w:ind w:firstLine="403"/>
              <w:rPr>
                <w:rStyle w:val="FontStyle115"/>
                <w:sz w:val="24"/>
                <w:szCs w:val="24"/>
              </w:rPr>
            </w:pPr>
            <w:r w:rsidRPr="0045576F">
              <w:rPr>
                <w:rStyle w:val="FontStyle116"/>
                <w:sz w:val="24"/>
                <w:szCs w:val="24"/>
              </w:rPr>
              <w:t xml:space="preserve">Пение. </w:t>
            </w:r>
            <w:r w:rsidRPr="0045576F">
              <w:rPr>
                <w:rStyle w:val="FontStyle115"/>
                <w:sz w:val="24"/>
                <w:szCs w:val="24"/>
              </w:rPr>
              <w:t>Вызывать активность детей при подпевании и пении. Развивать умение подпевать фразы в песне (совместно с воспитателем). Постепенно приучать к сольному пению.</w:t>
            </w:r>
          </w:p>
          <w:p w:rsidR="0045576F" w:rsidRPr="0045576F" w:rsidRDefault="0045576F" w:rsidP="0045576F">
            <w:pPr>
              <w:pStyle w:val="Style31"/>
              <w:widowControl/>
              <w:ind w:firstLine="398"/>
              <w:rPr>
                <w:rFonts w:ascii="Times New Roman" w:hAnsi="Times New Roman" w:cs="Times New Roman"/>
                <w:sz w:val="20"/>
                <w:szCs w:val="20"/>
              </w:rPr>
            </w:pPr>
            <w:r w:rsidRPr="0045576F">
              <w:rPr>
                <w:rStyle w:val="FontStyle116"/>
                <w:sz w:val="24"/>
                <w:szCs w:val="24"/>
              </w:rPr>
              <w:t xml:space="preserve">Музыкально-ритмические движения. </w:t>
            </w:r>
            <w:r w:rsidRPr="0045576F">
              <w:rPr>
                <w:rStyle w:val="FontStyle115"/>
                <w:sz w:val="24"/>
                <w:szCs w:val="24"/>
              </w:rPr>
              <w:t>Развивать эмоциональность и образность восприятия музыки через движения. Продолжать формиро</w:t>
            </w:r>
            <w:r w:rsidRPr="0045576F">
              <w:rPr>
                <w:rStyle w:val="FontStyle115"/>
                <w:sz w:val="24"/>
                <w:szCs w:val="24"/>
              </w:rPr>
              <w:softHyphen/>
              <w:t>вать способность воспринимать и воспроизводить движения, показыва</w:t>
            </w:r>
            <w:r w:rsidRPr="0045576F">
              <w:rPr>
                <w:rStyle w:val="FontStyle115"/>
                <w:sz w:val="24"/>
                <w:szCs w:val="24"/>
              </w:rPr>
              <w:softHyphen/>
              <w:t>емые взрослым (хлопать, притопывать ногой, полуприседать, совершать повороты кистей рук и т. д.). Учить детей начинать движение с началом музыки и заканчивать с ее окончанием; передавать образы (птичка летает, зайка прыгает, мишка косолапый идет). Совершенствовать умение ходить и бегать (на носках, тихо; высоко и низко поднимая ноги; прямым галопом), выполнять плясовые движения в кругу, врассыпную, менять движения с изменением характера музыки или содержания песни.</w:t>
            </w:r>
          </w:p>
        </w:tc>
      </w:tr>
      <w:tr w:rsidR="001B4C57" w:rsidTr="001B4C57">
        <w:tc>
          <w:tcPr>
            <w:tcW w:w="1447" w:type="dxa"/>
            <w:tcBorders>
              <w:top w:val="single" w:sz="4" w:space="0" w:color="auto"/>
              <w:left w:val="single" w:sz="4" w:space="0" w:color="auto"/>
              <w:bottom w:val="single" w:sz="4" w:space="0" w:color="auto"/>
              <w:right w:val="single" w:sz="4" w:space="0" w:color="auto"/>
            </w:tcBorders>
          </w:tcPr>
          <w:p w:rsidR="001B4C57" w:rsidRDefault="001B4C57" w:rsidP="001B4C57">
            <w:pPr>
              <w:pStyle w:val="a3"/>
              <w:spacing w:before="0" w:beforeAutospacing="0" w:after="0" w:afterAutospacing="0"/>
              <w:rPr>
                <w:b/>
                <w:color w:val="0D0D0D"/>
              </w:rPr>
            </w:pPr>
            <w:r>
              <w:rPr>
                <w:b/>
                <w:color w:val="0D0D0D"/>
              </w:rPr>
              <w:t>3 -4 года</w:t>
            </w:r>
          </w:p>
        </w:tc>
        <w:tc>
          <w:tcPr>
            <w:tcW w:w="9258" w:type="dxa"/>
            <w:tcBorders>
              <w:top w:val="single" w:sz="4" w:space="0" w:color="auto"/>
              <w:left w:val="single" w:sz="4" w:space="0" w:color="auto"/>
              <w:bottom w:val="single" w:sz="4" w:space="0" w:color="auto"/>
              <w:right w:val="single" w:sz="4" w:space="0" w:color="auto"/>
            </w:tcBorders>
          </w:tcPr>
          <w:p w:rsidR="001B4C57" w:rsidRDefault="001B4C57" w:rsidP="001B4C57">
            <w:pPr>
              <w:pStyle w:val="a3"/>
              <w:rPr>
                <w:color w:val="0D0D0D"/>
              </w:rPr>
            </w:pPr>
            <w:r>
              <w:rPr>
                <w:color w:val="0D0D0D"/>
              </w:rPr>
              <w:t>Воспитывать у детей эмоциональную отзывчивость на музыку. Познакомить с тремя музыкальными жанрами: песней, танцем, маршем. Способствовать развитию музыкальной памяти. Формировать умение узнавать знакомые песни, пьесы; чувствовать характер музыки (веселый, бодрый, спокойный), эмоционально на нее реагировать.</w:t>
            </w:r>
          </w:p>
          <w:p w:rsidR="001B4C57" w:rsidRDefault="001B4C57" w:rsidP="001B4C57">
            <w:pPr>
              <w:pStyle w:val="a3"/>
              <w:rPr>
                <w:color w:val="0D0D0D"/>
              </w:rPr>
            </w:pPr>
            <w:r>
              <w:rPr>
                <w:b/>
                <w:color w:val="0D0D0D"/>
              </w:rPr>
              <w:t>Слушание</w:t>
            </w:r>
            <w:r>
              <w:rPr>
                <w:color w:val="0D0D0D"/>
              </w:rPr>
              <w:t>. Учить слушать музыкальное произведение до конца, понимать характер музыки, узнавать и определять, сколько частей впроизведении. Развивать способность различать звуки по высоте в пределах октавы — септимы, замечать изменение в силе звучания мелодии (громко, тихо). Совершенствовать умение различать звучание музыкальных игрушек, детских музыкальных инструментов (музыкальный молоточек, шарманка, погремушка, барабан, бубен, металлофон и др.).</w:t>
            </w:r>
          </w:p>
          <w:p w:rsidR="001B4C57" w:rsidRDefault="001B4C57" w:rsidP="001B4C57">
            <w:pPr>
              <w:pStyle w:val="a3"/>
              <w:rPr>
                <w:color w:val="0D0D0D"/>
              </w:rPr>
            </w:pPr>
            <w:r>
              <w:rPr>
                <w:b/>
                <w:color w:val="0D0D0D"/>
              </w:rPr>
              <w:lastRenderedPageBreak/>
              <w:t xml:space="preserve">Пение. </w:t>
            </w:r>
            <w:r>
              <w:rPr>
                <w:color w:val="0D0D0D"/>
              </w:rPr>
              <w:t>Способствовать развитию певческих навыков: петь без напряжения в диапазоне ре (ми) — ля (си), в одном темпе со всеми, чисто и ясно произносить слова, передавать характер песни (весело, протяжно, ласково, напевно).</w:t>
            </w:r>
          </w:p>
          <w:p w:rsidR="001B4C57" w:rsidRDefault="001B4C57" w:rsidP="001B4C57">
            <w:pPr>
              <w:pStyle w:val="a3"/>
              <w:rPr>
                <w:color w:val="0D0D0D"/>
              </w:rPr>
            </w:pPr>
            <w:r>
              <w:rPr>
                <w:b/>
                <w:color w:val="0D0D0D"/>
              </w:rPr>
              <w:t>Песенное творчество.</w:t>
            </w:r>
            <w:r>
              <w:rPr>
                <w:color w:val="0D0D0D"/>
              </w:rPr>
              <w:t xml:space="preserve"> Учить допевать мелодии колыбельных песен на слог «баю-баю» и веселых мелодий на слог «ля-ля». Формировать навыки сочинительства веселых и грустных мелодий по образцу.</w:t>
            </w:r>
          </w:p>
          <w:p w:rsidR="001B4C57" w:rsidRDefault="001B4C57" w:rsidP="001B4C57">
            <w:pPr>
              <w:pStyle w:val="a3"/>
              <w:rPr>
                <w:color w:val="0D0D0D"/>
              </w:rPr>
            </w:pPr>
            <w:r>
              <w:rPr>
                <w:b/>
                <w:color w:val="0D0D0D"/>
              </w:rPr>
              <w:t>Музыкально-ритмические движения.</w:t>
            </w:r>
            <w:r>
              <w:rPr>
                <w:color w:val="0D0D0D"/>
              </w:rPr>
              <w:t xml:space="preserve"> Учить двигаться в соответствии с двухчастной формой музыки и силой ее звучания (громко, тихо); реагировать на начало звучания музыки и ее окончание. Совершенствовать навыки основных движений (ходьба и бег).</w:t>
            </w:r>
            <w:r>
              <w:t xml:space="preserve"> </w:t>
            </w:r>
            <w:r>
              <w:rPr>
                <w:color w:val="0D0D0D"/>
              </w:rPr>
              <w:t>Улучшать качество исполнения танцевальных движений: притопывать попеременно двумя ногами и одной ногой. Развивать умение кружиться в парах, выполнять прямой галоп, двигаться под музыку ритмично и согласно темпу и характеру музыкального произведения с предметами, игрушками и без них. Способствовать развитию навыков выразительной и эмоциональной передачи игровых и сказочных образов.</w:t>
            </w:r>
          </w:p>
          <w:p w:rsidR="001B4C57" w:rsidRDefault="001B4C57" w:rsidP="001B4C57">
            <w:pPr>
              <w:pStyle w:val="a3"/>
              <w:rPr>
                <w:color w:val="0D0D0D"/>
              </w:rPr>
            </w:pPr>
            <w:r>
              <w:rPr>
                <w:b/>
                <w:color w:val="0D0D0D"/>
              </w:rPr>
              <w:t>Развитие танцевально-игрового творчества.</w:t>
            </w:r>
            <w:r>
              <w:rPr>
                <w:color w:val="0D0D0D"/>
              </w:rPr>
              <w:t xml:space="preserve"> Стимулировать самостоятельное выполнение танцевальных движений под плясовые мелодии. Учить более точно выполнять движения, передающие характер изображаемых животных.</w:t>
            </w:r>
          </w:p>
          <w:p w:rsidR="001B4C57" w:rsidRDefault="001B4C57" w:rsidP="001B4C57">
            <w:pPr>
              <w:pStyle w:val="a3"/>
              <w:rPr>
                <w:color w:val="0D0D0D"/>
              </w:rPr>
            </w:pPr>
            <w:r>
              <w:rPr>
                <w:b/>
                <w:color w:val="0D0D0D"/>
              </w:rPr>
              <w:t>Игра на детских музыкальных инструментах.</w:t>
            </w:r>
            <w:r>
              <w:rPr>
                <w:color w:val="0D0D0D"/>
              </w:rPr>
              <w:t xml:space="preserve"> Знакомить детей с некоторыми детскими музыкальными инструментами: дудочкой, металлофоном, колокольчиком, бубном, погремушкой, барабаном, а также их звучанием. Учить дошкольников подыгрывать на детских ударных музыкальных инструментах.</w:t>
            </w:r>
          </w:p>
        </w:tc>
      </w:tr>
      <w:tr w:rsidR="001B4C57" w:rsidTr="001B4C57">
        <w:tc>
          <w:tcPr>
            <w:tcW w:w="1447" w:type="dxa"/>
            <w:tcBorders>
              <w:top w:val="single" w:sz="4" w:space="0" w:color="auto"/>
              <w:left w:val="single" w:sz="4" w:space="0" w:color="auto"/>
              <w:bottom w:val="single" w:sz="4" w:space="0" w:color="auto"/>
              <w:right w:val="single" w:sz="4" w:space="0" w:color="auto"/>
            </w:tcBorders>
          </w:tcPr>
          <w:p w:rsidR="001B4C57" w:rsidRDefault="001B4C57" w:rsidP="001B4C57">
            <w:pPr>
              <w:pStyle w:val="a3"/>
              <w:spacing w:before="0" w:beforeAutospacing="0" w:after="0" w:afterAutospacing="0"/>
              <w:rPr>
                <w:b/>
                <w:color w:val="0D0D0D"/>
              </w:rPr>
            </w:pPr>
            <w:r>
              <w:rPr>
                <w:b/>
                <w:color w:val="0D0D0D"/>
              </w:rPr>
              <w:lastRenderedPageBreak/>
              <w:t>4 – 5 лет</w:t>
            </w:r>
          </w:p>
        </w:tc>
        <w:tc>
          <w:tcPr>
            <w:tcW w:w="9258" w:type="dxa"/>
            <w:tcBorders>
              <w:top w:val="single" w:sz="4" w:space="0" w:color="auto"/>
              <w:left w:val="single" w:sz="4" w:space="0" w:color="auto"/>
              <w:bottom w:val="single" w:sz="4" w:space="0" w:color="auto"/>
              <w:right w:val="single" w:sz="4" w:space="0" w:color="auto"/>
            </w:tcBorders>
          </w:tcPr>
          <w:p w:rsidR="001B4C57" w:rsidRDefault="001B4C57" w:rsidP="001B4C57">
            <w:pPr>
              <w:pStyle w:val="a3"/>
              <w:rPr>
                <w:color w:val="0D0D0D"/>
              </w:rPr>
            </w:pPr>
            <w:r>
              <w:rPr>
                <w:color w:val="0D0D0D"/>
              </w:rPr>
              <w:t>Продолжать развивать у детей интерес к музыке, желание ее слушать, вызывать эмоциональную отзывчивость при восприятии музыкальных произведений. Обогащать музыкальные впечатления, способствовать дальнейшему развитию основ музыкальной культуры.</w:t>
            </w:r>
          </w:p>
          <w:p w:rsidR="001B4C57" w:rsidRDefault="001B4C57" w:rsidP="001B4C57">
            <w:pPr>
              <w:pStyle w:val="a3"/>
              <w:rPr>
                <w:color w:val="0D0D0D"/>
              </w:rPr>
            </w:pPr>
            <w:r>
              <w:rPr>
                <w:b/>
                <w:color w:val="0D0D0D"/>
              </w:rPr>
              <w:t>Слушание.</w:t>
            </w:r>
            <w:r>
              <w:rPr>
                <w:color w:val="0D0D0D"/>
              </w:rPr>
              <w:t xml:space="preserve"> Формировать навыки культуры слушания музыки (не отвлекаться, дослушивать произведение до конца). Учить чувствовать характер музыки, узнавать знакомые произведения, высказывать свои впечатления о прослушанном. Учить замечать выразительные средства музыкального произведения: тихо, громко, медленно, быстро. Развивать способность различать звуки по высоте (высокий, низкий в пределах сексты, септимы).</w:t>
            </w:r>
          </w:p>
          <w:p w:rsidR="001B4C57" w:rsidRDefault="001B4C57" w:rsidP="001B4C57">
            <w:pPr>
              <w:pStyle w:val="a3"/>
              <w:rPr>
                <w:color w:val="0D0D0D"/>
              </w:rPr>
            </w:pPr>
            <w:r>
              <w:rPr>
                <w:b/>
                <w:color w:val="0D0D0D"/>
              </w:rPr>
              <w:t>Пение.</w:t>
            </w:r>
            <w:r>
              <w:rPr>
                <w:color w:val="0D0D0D"/>
              </w:rPr>
              <w:t xml:space="preserve"> Обучать детей выразительному пению, формировать умение петь протяжно, подвижно, согласованно (в пределах ре — си первой октавы).</w:t>
            </w:r>
            <w:r>
              <w:t xml:space="preserve"> </w:t>
            </w:r>
            <w:r>
              <w:rPr>
                <w:color w:val="0D0D0D"/>
              </w:rPr>
              <w:t>Песенное творчество. Учить самостоятельно сочинять мелодию колыбельной песни и отвечать на музыкальные вопросы («Как тебя зовут?», «Что ты хочешь, кошечка?», «Где ты?»). Формировать умение импровизировать мелодии на заданный текст.</w:t>
            </w:r>
          </w:p>
          <w:p w:rsidR="001B4C57" w:rsidRDefault="001B4C57" w:rsidP="001B4C57">
            <w:pPr>
              <w:pStyle w:val="a3"/>
              <w:rPr>
                <w:color w:val="0D0D0D"/>
              </w:rPr>
            </w:pPr>
            <w:r>
              <w:rPr>
                <w:b/>
                <w:color w:val="0D0D0D"/>
              </w:rPr>
              <w:t>Музыкально-ритмические движения</w:t>
            </w:r>
            <w:r>
              <w:rPr>
                <w:color w:val="0D0D0D"/>
              </w:rPr>
              <w:t xml:space="preserve">. Продолжать формировать у детей навык ритмичного движения в соответствии с характером музыки.Учить </w:t>
            </w:r>
            <w:r>
              <w:rPr>
                <w:color w:val="0D0D0D"/>
              </w:rPr>
              <w:lastRenderedPageBreak/>
              <w:t>самостоятельно менять движения в соответствии с двух- и трехчастной формой музыки. Совершенствовать танцевальные движения: прямой галоп, пружинка, кружение по одному и в парах. Учить детей двигаться в парах по кругу в танцах и хороводах, ста-вить ногу на носок и на пятку, ритмично хлопать в ладоши, выполнять простейшие перестроения (из круга врассыпную и обратно), подскоки. Продолжать совершенствовать у детей навыки основных движений.</w:t>
            </w:r>
          </w:p>
          <w:p w:rsidR="001B4C57" w:rsidRDefault="001B4C57" w:rsidP="001B4C57">
            <w:pPr>
              <w:pStyle w:val="a3"/>
              <w:rPr>
                <w:color w:val="0D0D0D"/>
              </w:rPr>
            </w:pPr>
            <w:r>
              <w:rPr>
                <w:b/>
                <w:color w:val="0D0D0D"/>
              </w:rPr>
              <w:t>Развитие танцевально-игрового творчества</w:t>
            </w:r>
            <w:r>
              <w:rPr>
                <w:color w:val="0D0D0D"/>
              </w:rPr>
              <w:t>. Способствовать развитию эмоционально-образного исполнения музыкально-игровых упражнений.</w:t>
            </w:r>
            <w:r>
              <w:t xml:space="preserve"> </w:t>
            </w:r>
            <w:r>
              <w:rPr>
                <w:color w:val="0D0D0D"/>
              </w:rPr>
              <w:t>Обучать инсценированию песен и постановке небольших музыкальных спектаклей.</w:t>
            </w:r>
          </w:p>
          <w:p w:rsidR="001B4C57" w:rsidRDefault="001B4C57" w:rsidP="001B4C57">
            <w:pPr>
              <w:pStyle w:val="a3"/>
              <w:rPr>
                <w:color w:val="0D0D0D"/>
              </w:rPr>
            </w:pPr>
            <w:r>
              <w:rPr>
                <w:b/>
                <w:color w:val="0D0D0D"/>
              </w:rPr>
              <w:t>Игра на детских музыкальных инструментах</w:t>
            </w:r>
            <w:r>
              <w:rPr>
                <w:color w:val="0D0D0D"/>
              </w:rPr>
              <w:t>. Формировать умение подыгрывать простейшие мелодии на деревянных ложках, погремушках, барабане, металлофоне.</w:t>
            </w:r>
          </w:p>
        </w:tc>
      </w:tr>
      <w:tr w:rsidR="001B4C57" w:rsidTr="001B4C57">
        <w:tc>
          <w:tcPr>
            <w:tcW w:w="1447" w:type="dxa"/>
            <w:tcBorders>
              <w:top w:val="single" w:sz="4" w:space="0" w:color="auto"/>
              <w:left w:val="single" w:sz="4" w:space="0" w:color="auto"/>
              <w:bottom w:val="single" w:sz="4" w:space="0" w:color="auto"/>
              <w:right w:val="single" w:sz="4" w:space="0" w:color="auto"/>
            </w:tcBorders>
          </w:tcPr>
          <w:p w:rsidR="001B4C57" w:rsidRDefault="001B4C57" w:rsidP="001B4C57">
            <w:pPr>
              <w:pStyle w:val="a3"/>
              <w:spacing w:before="0" w:beforeAutospacing="0" w:after="0" w:afterAutospacing="0"/>
              <w:rPr>
                <w:b/>
                <w:color w:val="0D0D0D"/>
              </w:rPr>
            </w:pPr>
            <w:r>
              <w:rPr>
                <w:b/>
                <w:color w:val="0D0D0D"/>
              </w:rPr>
              <w:lastRenderedPageBreak/>
              <w:t>5 – 6 лет</w:t>
            </w:r>
          </w:p>
        </w:tc>
        <w:tc>
          <w:tcPr>
            <w:tcW w:w="9258" w:type="dxa"/>
            <w:tcBorders>
              <w:top w:val="single" w:sz="4" w:space="0" w:color="auto"/>
              <w:left w:val="single" w:sz="4" w:space="0" w:color="auto"/>
              <w:bottom w:val="single" w:sz="4" w:space="0" w:color="auto"/>
              <w:right w:val="single" w:sz="4" w:space="0" w:color="auto"/>
            </w:tcBorders>
          </w:tcPr>
          <w:p w:rsidR="001B4C57" w:rsidRDefault="001B4C57" w:rsidP="001B4C57">
            <w:pPr>
              <w:pStyle w:val="a3"/>
              <w:rPr>
                <w:color w:val="0D0D0D"/>
              </w:rPr>
            </w:pPr>
            <w:r>
              <w:rPr>
                <w:color w:val="0D0D0D"/>
              </w:rPr>
              <w:t>Продолжать развивать интерес и любовь к музыке, музыкальную отзывчивость на нее. Формировать музыкальную культуру на основе знакомства с классической, народной и современной музыкой. Продолжать развивать музыкальные способности детей: звуковысотный, ритмический, тембровый, динамический слух. Способствовать дальнейшему развитию навыков пения, движений под музыку, игры и импровизации мелодий на детских музыкальных инструментах; творческой активности детей.</w:t>
            </w:r>
          </w:p>
          <w:p w:rsidR="001B4C57" w:rsidRDefault="001B4C57" w:rsidP="001B4C57">
            <w:pPr>
              <w:pStyle w:val="a3"/>
              <w:rPr>
                <w:color w:val="0D0D0D"/>
              </w:rPr>
            </w:pPr>
            <w:r>
              <w:rPr>
                <w:b/>
                <w:color w:val="0D0D0D"/>
              </w:rPr>
              <w:t>Слушание.</w:t>
            </w:r>
            <w:r>
              <w:rPr>
                <w:color w:val="0D0D0D"/>
              </w:rPr>
              <w:t xml:space="preserve"> Учить различать жанры музыкальных произведений (марш, танец, песня). Совершенствовать музыкальную память через узнавание мелодий по отдельным фрагментам произведения (вступление, заключение, музыкальная фраза). Совершенствовать навык различения звуков по высоте в пределах квинты, звучания музыкальных инструментова (клавишно-ударные и струнные: фортепиано, скрипка, виолончель, балалайка).</w:t>
            </w:r>
          </w:p>
          <w:p w:rsidR="001B4C57" w:rsidRDefault="001B4C57" w:rsidP="001B4C57">
            <w:pPr>
              <w:pStyle w:val="a3"/>
              <w:rPr>
                <w:color w:val="0D0D0D"/>
              </w:rPr>
            </w:pPr>
            <w:r>
              <w:rPr>
                <w:b/>
                <w:color w:val="0D0D0D"/>
              </w:rPr>
              <w:t>Пение.</w:t>
            </w:r>
            <w:r>
              <w:rPr>
                <w:color w:val="0D0D0D"/>
              </w:rPr>
              <w:t xml:space="preserve"> Формировать певческие навыки, умение петь легким звуком в диапазоне от «ре» первой октавы до «до» второй октавы, брать дыхание перед началом песни, между музыкальными фразами, произносить отчетливо слова, своевременно начинать и заканчивать песню, эмоционально передавать характер мелодии, петь умеренно, громко и тихо. Способствовать развитию навыков сольного пения, с музыкальным сопровождением и без него. Содействовать проявлению самостоятельности и творческому исполнению песен разного характера. Развивать песенный музыкальный вкус.</w:t>
            </w:r>
          </w:p>
          <w:p w:rsidR="001B4C57" w:rsidRDefault="001B4C57" w:rsidP="001B4C57">
            <w:pPr>
              <w:pStyle w:val="a3"/>
              <w:rPr>
                <w:color w:val="0D0D0D"/>
              </w:rPr>
            </w:pPr>
            <w:r>
              <w:rPr>
                <w:b/>
                <w:color w:val="0D0D0D"/>
              </w:rPr>
              <w:t>Песенное творчество.</w:t>
            </w:r>
            <w:r>
              <w:rPr>
                <w:color w:val="0D0D0D"/>
              </w:rPr>
              <w:t xml:space="preserve"> Учить импровизировать мелодию на заданный текст. Учить детей сочинять мелодии различного характера: ласковую колыбельную, задорный или бодрый марш, плавный вальс, веселую плясовую.</w:t>
            </w:r>
          </w:p>
          <w:p w:rsidR="001B4C57" w:rsidRDefault="001B4C57" w:rsidP="001B4C57">
            <w:pPr>
              <w:pStyle w:val="a3"/>
              <w:rPr>
                <w:color w:val="0D0D0D"/>
              </w:rPr>
            </w:pPr>
            <w:r>
              <w:rPr>
                <w:b/>
                <w:color w:val="0D0D0D"/>
              </w:rPr>
              <w:t>Музыкально-ритмические движения</w:t>
            </w:r>
            <w:r>
              <w:rPr>
                <w:color w:val="0D0D0D"/>
              </w:rPr>
              <w:t xml:space="preserve">. Развивать чувство ритма, умение передавать через движения характер музыки, ее эмоционально-образное содержание. Учить свободно ориентироваться в пространстве, выполнять простейшие перестроения, самостоятельно переходить от умеренного к быстрому или медленному темпу, менять движения в соответствии с музыкальными фразами. Способствовать формированию навыков </w:t>
            </w:r>
            <w:r>
              <w:rPr>
                <w:color w:val="0D0D0D"/>
              </w:rPr>
              <w:lastRenderedPageBreak/>
              <w:t>исполнения танцевальных движений.</w:t>
            </w:r>
            <w:r>
              <w:t xml:space="preserve"> </w:t>
            </w:r>
            <w:r>
              <w:rPr>
                <w:color w:val="0D0D0D"/>
              </w:rPr>
              <w:t xml:space="preserve">Познакомить с русским хороводом, пляской, а также с танцами других народов. Продолжать развивать навыки инсценирования песен. </w:t>
            </w:r>
          </w:p>
          <w:p w:rsidR="001B4C57" w:rsidRDefault="001B4C57" w:rsidP="001B4C57">
            <w:pPr>
              <w:pStyle w:val="a3"/>
              <w:rPr>
                <w:color w:val="0D0D0D"/>
              </w:rPr>
            </w:pPr>
            <w:r>
              <w:rPr>
                <w:b/>
                <w:color w:val="0D0D0D"/>
              </w:rPr>
              <w:t>Музыкально-игровое и танцевальное творчество</w:t>
            </w:r>
            <w:r>
              <w:rPr>
                <w:color w:val="0D0D0D"/>
              </w:rPr>
              <w:t>. Развивать танцевальное творчество; учить придумывать движения к пляскам, танцам, составлять композицию танца, проявляя самостоятельность в творчестве.</w:t>
            </w:r>
            <w:r>
              <w:t xml:space="preserve"> </w:t>
            </w:r>
            <w:r>
              <w:rPr>
                <w:color w:val="0D0D0D"/>
              </w:rPr>
              <w:t>Игра на детских музыкальных инструментах. Учить детей исполнять простейшие мелодии на детских музыкальных инструментах; знакомые песенки индивидуально и небольшими группами, соблюдая при этом общую динамику и темп. Развивать творчество детей, побуждать их к активным самостоятельным действиям.</w:t>
            </w:r>
          </w:p>
        </w:tc>
      </w:tr>
      <w:tr w:rsidR="001B4C57" w:rsidTr="001B4C57">
        <w:tc>
          <w:tcPr>
            <w:tcW w:w="1447" w:type="dxa"/>
            <w:tcBorders>
              <w:top w:val="single" w:sz="4" w:space="0" w:color="auto"/>
              <w:left w:val="single" w:sz="4" w:space="0" w:color="auto"/>
              <w:bottom w:val="single" w:sz="4" w:space="0" w:color="auto"/>
              <w:right w:val="single" w:sz="4" w:space="0" w:color="auto"/>
            </w:tcBorders>
          </w:tcPr>
          <w:p w:rsidR="001B4C57" w:rsidRDefault="001B4C57" w:rsidP="001B4C57">
            <w:pPr>
              <w:pStyle w:val="a3"/>
              <w:spacing w:before="0" w:beforeAutospacing="0" w:after="0" w:afterAutospacing="0"/>
              <w:rPr>
                <w:b/>
                <w:color w:val="0D0D0D"/>
              </w:rPr>
            </w:pPr>
            <w:r>
              <w:rPr>
                <w:b/>
                <w:color w:val="0D0D0D"/>
              </w:rPr>
              <w:lastRenderedPageBreak/>
              <w:t>6 – 7 лет</w:t>
            </w:r>
          </w:p>
        </w:tc>
        <w:tc>
          <w:tcPr>
            <w:tcW w:w="9258" w:type="dxa"/>
            <w:tcBorders>
              <w:top w:val="single" w:sz="4" w:space="0" w:color="auto"/>
              <w:left w:val="single" w:sz="4" w:space="0" w:color="auto"/>
              <w:bottom w:val="single" w:sz="4" w:space="0" w:color="auto"/>
              <w:right w:val="single" w:sz="4" w:space="0" w:color="auto"/>
            </w:tcBorders>
          </w:tcPr>
          <w:p w:rsidR="001B4C57" w:rsidRDefault="001B4C57" w:rsidP="001B4C57">
            <w:pPr>
              <w:pStyle w:val="a3"/>
              <w:rPr>
                <w:color w:val="0D0D0D"/>
              </w:rPr>
            </w:pPr>
            <w:r>
              <w:rPr>
                <w:color w:val="0D0D0D"/>
              </w:rPr>
              <w:t>Продолжать приобщать детей к музыкальной культуре, воспитывать художественный вкус. Продолжать обогащать музыкальные впечатления детей, вызывать яркий эмоциональный отклик при восприятии музыки разного характера. Совершенствовать звуковысотный, ритмический, тембровый и динамический слух. Способствовать дальнейшему формированию певческого голоса, раз-витию навыков движения под музыку. Обучать игре на детских музыкальных инструментах. Знакомить с элементарными музыкальными понятиями.</w:t>
            </w:r>
          </w:p>
          <w:p w:rsidR="001B4C57" w:rsidRDefault="001B4C57" w:rsidP="001B4C57">
            <w:pPr>
              <w:pStyle w:val="a3"/>
              <w:rPr>
                <w:color w:val="0D0D0D"/>
              </w:rPr>
            </w:pPr>
            <w:r>
              <w:rPr>
                <w:b/>
                <w:color w:val="0D0D0D"/>
              </w:rPr>
              <w:t>Слушание</w:t>
            </w:r>
            <w:r>
              <w:rPr>
                <w:color w:val="0D0D0D"/>
              </w:rPr>
              <w:t>. Продолжать развивать навыки восприятия звуков по высоте в пределах квинты — терции; обогащать впечатления детей и формировать музыкальный вкус, развивать музыкальную память. Способствовать развитию мышления, фантазии, памяти, слуха. Знакомить с элементарными музыкальными понятиями (темп, ритм); жанрами (опера, концерт, симфонический концерт), творчеством композиторов и музыкантов. Познакомить детей с мелодией Государственного гимна Российской Федерации.</w:t>
            </w:r>
          </w:p>
          <w:p w:rsidR="001B4C57" w:rsidRDefault="001B4C57" w:rsidP="001B4C57">
            <w:pPr>
              <w:pStyle w:val="a3"/>
              <w:rPr>
                <w:color w:val="0D0D0D"/>
              </w:rPr>
            </w:pPr>
            <w:r>
              <w:rPr>
                <w:b/>
                <w:color w:val="0D0D0D"/>
              </w:rPr>
              <w:t>Пение.</w:t>
            </w:r>
            <w:r>
              <w:rPr>
                <w:color w:val="0D0D0D"/>
              </w:rPr>
              <w:t xml:space="preserve"> Совершенствовать певческий голос и вокально-слуховую координацию. Закреплять практические навыки выразительного исполнения песен в пределах от до первой октавы до ре второй октавы; учить брать дыхание и удерживать его до конца фразы; обращать внимание на артикуляцию (дикцию). Закреплять умение петь самостоятельно, индивидуально и коллектив-но, с музыкальным сопровождением и без него. </w:t>
            </w:r>
          </w:p>
          <w:p w:rsidR="001B4C57" w:rsidRDefault="001B4C57" w:rsidP="001B4C57">
            <w:pPr>
              <w:pStyle w:val="a3"/>
              <w:rPr>
                <w:color w:val="0D0D0D"/>
              </w:rPr>
            </w:pPr>
            <w:r>
              <w:rPr>
                <w:b/>
                <w:color w:val="0D0D0D"/>
              </w:rPr>
              <w:t>Песенное творчество.</w:t>
            </w:r>
            <w:r>
              <w:rPr>
                <w:color w:val="0D0D0D"/>
              </w:rPr>
              <w:t xml:space="preserve"> Учить самостоятельно придумывать мелодии, используя в качестве образца русские народные песни; самостоятельно импровизировать мелодии на заданную тему по образцу и без него, используя для этого знакомые песни, музыкальные пьесы и танцы.</w:t>
            </w:r>
            <w:r>
              <w:t xml:space="preserve"> </w:t>
            </w:r>
            <w:r>
              <w:rPr>
                <w:color w:val="0D0D0D"/>
              </w:rPr>
              <w:t>Музыкально-ритмические движения. Способствовать дальнейшему развитию навыков танцевальных движений, умения выразительно и ритмично двигаться в соответствии с разнообразным характером музыки, передавая в танце эмоционально-образное содержание. Знакомить с национальными плясками (русские, белорусские, украинские и т. д.). Развивать танцевально-игровое творчество; формировать навыки художественного исполнения различных образов при инсценировании песен, театральных постановок.</w:t>
            </w:r>
          </w:p>
          <w:p w:rsidR="001B4C57" w:rsidRDefault="001B4C57" w:rsidP="001B4C57">
            <w:pPr>
              <w:pStyle w:val="a3"/>
              <w:rPr>
                <w:color w:val="0D0D0D"/>
              </w:rPr>
            </w:pPr>
            <w:r>
              <w:rPr>
                <w:b/>
                <w:color w:val="0D0D0D"/>
              </w:rPr>
              <w:t xml:space="preserve">Музыкально-игровое и танцевальное творчество. </w:t>
            </w:r>
            <w:r>
              <w:rPr>
                <w:color w:val="0D0D0D"/>
              </w:rPr>
              <w:t>Способствовать развитию творческой активности детей в доступных видах музыкальной исполнительской деятельности.</w:t>
            </w:r>
            <w:r>
              <w:t xml:space="preserve"> </w:t>
            </w:r>
            <w:r>
              <w:rPr>
                <w:color w:val="0D0D0D"/>
              </w:rPr>
              <w:t xml:space="preserve">Учить импровизировать под музыку </w:t>
            </w:r>
            <w:r>
              <w:rPr>
                <w:color w:val="0D0D0D"/>
              </w:rPr>
              <w:lastRenderedPageBreak/>
              <w:t>соответствующего характера.</w:t>
            </w:r>
            <w:r>
              <w:t xml:space="preserve"> </w:t>
            </w:r>
            <w:r>
              <w:rPr>
                <w:color w:val="0D0D0D"/>
              </w:rPr>
              <w:t>Учить придумывать движения, отражающие содержание песни; выразительно действовать с воображаемыми предметами.</w:t>
            </w:r>
            <w:r>
              <w:t xml:space="preserve"> </w:t>
            </w:r>
            <w:r>
              <w:rPr>
                <w:color w:val="0D0D0D"/>
              </w:rPr>
              <w:t>Формировать музыкальные способности; содействовать проявлению активности и самостоятельности.</w:t>
            </w:r>
          </w:p>
          <w:p w:rsidR="001B4C57" w:rsidRDefault="001B4C57" w:rsidP="001B4C57">
            <w:pPr>
              <w:pStyle w:val="a3"/>
              <w:rPr>
                <w:color w:val="0D0D0D"/>
              </w:rPr>
            </w:pPr>
            <w:r>
              <w:rPr>
                <w:b/>
                <w:color w:val="0D0D0D"/>
              </w:rPr>
              <w:t>Игра на детских музыкальных инструментах.</w:t>
            </w:r>
            <w:r>
              <w:rPr>
                <w:color w:val="0D0D0D"/>
              </w:rPr>
              <w:t xml:space="preserve"> Знакомить с музыкальными произведениями в исполнении различных инструментов и в оркестровой обработке. Учить играть на металлофоне, свирели, ударных и электронных музыкальных инструментах, русских народных музыкальных инструментах: трещотках, погремушках, треугольниках; исполнять музыкальные произведения в оркестре и в ансамбле.</w:t>
            </w:r>
          </w:p>
        </w:tc>
      </w:tr>
    </w:tbl>
    <w:p w:rsidR="001B4C57" w:rsidRDefault="001B4C57" w:rsidP="001B4C57">
      <w:pPr>
        <w:pStyle w:val="a3"/>
        <w:spacing w:before="0" w:beforeAutospacing="0" w:after="0" w:afterAutospacing="0"/>
        <w:rPr>
          <w:b/>
          <w:color w:val="0D0D0D"/>
          <w:u w:val="single"/>
        </w:rPr>
      </w:pPr>
    </w:p>
    <w:p w:rsidR="001B4C57" w:rsidRPr="00E05234" w:rsidRDefault="001B4C57" w:rsidP="001B4C57">
      <w:pPr>
        <w:pStyle w:val="body"/>
        <w:spacing w:before="0" w:beforeAutospacing="0" w:after="0" w:afterAutospacing="0"/>
        <w:ind w:left="1440"/>
        <w:jc w:val="center"/>
        <w:rPr>
          <w:b/>
          <w:sz w:val="28"/>
          <w:szCs w:val="28"/>
        </w:rPr>
      </w:pPr>
      <w:r w:rsidRPr="00E05234">
        <w:rPr>
          <w:b/>
          <w:sz w:val="28"/>
          <w:szCs w:val="28"/>
        </w:rPr>
        <w:t>2.1.</w:t>
      </w:r>
      <w:r>
        <w:rPr>
          <w:b/>
          <w:sz w:val="28"/>
          <w:szCs w:val="28"/>
        </w:rPr>
        <w:t>5.</w:t>
      </w:r>
      <w:r w:rsidRPr="00E05234">
        <w:rPr>
          <w:b/>
          <w:sz w:val="28"/>
          <w:szCs w:val="28"/>
        </w:rPr>
        <w:t xml:space="preserve"> Образовательная область «Физическое развитие»</w:t>
      </w:r>
    </w:p>
    <w:p w:rsidR="001B4C57" w:rsidRPr="00E05234" w:rsidRDefault="001B4C57" w:rsidP="001B4C57">
      <w:pPr>
        <w:pStyle w:val="body"/>
        <w:jc w:val="both"/>
        <w:rPr>
          <w:b/>
          <w:sz w:val="28"/>
          <w:szCs w:val="28"/>
        </w:rPr>
      </w:pPr>
      <w:r w:rsidRPr="00E05234">
        <w:rPr>
          <w:b/>
          <w:bCs/>
          <w:sz w:val="28"/>
          <w:szCs w:val="28"/>
        </w:rPr>
        <w:t>Цель:</w:t>
      </w:r>
    </w:p>
    <w:p w:rsidR="001B4C57" w:rsidRPr="00E05234" w:rsidRDefault="001B4C57" w:rsidP="00A62330">
      <w:pPr>
        <w:pStyle w:val="body"/>
        <w:numPr>
          <w:ilvl w:val="0"/>
          <w:numId w:val="93"/>
        </w:numPr>
        <w:jc w:val="both"/>
        <w:rPr>
          <w:sz w:val="28"/>
          <w:szCs w:val="28"/>
        </w:rPr>
      </w:pPr>
      <w:r w:rsidRPr="00E05234">
        <w:rPr>
          <w:bCs/>
          <w:iCs/>
          <w:sz w:val="28"/>
          <w:szCs w:val="28"/>
        </w:rPr>
        <w:t>гармоничное физическое развитие;</w:t>
      </w:r>
    </w:p>
    <w:p w:rsidR="001B4C57" w:rsidRPr="00E05234" w:rsidRDefault="001B4C57" w:rsidP="00A62330">
      <w:pPr>
        <w:pStyle w:val="body"/>
        <w:numPr>
          <w:ilvl w:val="0"/>
          <w:numId w:val="93"/>
        </w:numPr>
        <w:jc w:val="both"/>
        <w:rPr>
          <w:sz w:val="28"/>
          <w:szCs w:val="28"/>
        </w:rPr>
      </w:pPr>
      <w:r w:rsidRPr="00E05234">
        <w:rPr>
          <w:bCs/>
          <w:iCs/>
          <w:sz w:val="28"/>
          <w:szCs w:val="28"/>
        </w:rPr>
        <w:t>формирование интереса и ценностного отношения к занятиям физической культурой;</w:t>
      </w:r>
    </w:p>
    <w:p w:rsidR="001B4C57" w:rsidRPr="00E05234" w:rsidRDefault="001B4C57" w:rsidP="00A62330">
      <w:pPr>
        <w:pStyle w:val="body"/>
        <w:numPr>
          <w:ilvl w:val="0"/>
          <w:numId w:val="93"/>
        </w:numPr>
        <w:jc w:val="both"/>
        <w:rPr>
          <w:sz w:val="28"/>
          <w:szCs w:val="28"/>
        </w:rPr>
      </w:pPr>
      <w:r w:rsidRPr="00E05234">
        <w:rPr>
          <w:bCs/>
          <w:iCs/>
          <w:sz w:val="28"/>
          <w:szCs w:val="28"/>
        </w:rPr>
        <w:t>формирование основ здорового образа жизни.</w:t>
      </w:r>
    </w:p>
    <w:p w:rsidR="001B4C57" w:rsidRPr="00E05234" w:rsidRDefault="001B4C57" w:rsidP="001B4C57">
      <w:pPr>
        <w:pStyle w:val="body"/>
        <w:spacing w:before="0" w:beforeAutospacing="0" w:after="0" w:afterAutospacing="0"/>
        <w:jc w:val="both"/>
        <w:rPr>
          <w:b/>
          <w:sz w:val="28"/>
          <w:szCs w:val="28"/>
        </w:rPr>
      </w:pPr>
      <w:r w:rsidRPr="00E05234">
        <w:rPr>
          <w:b/>
          <w:sz w:val="28"/>
          <w:szCs w:val="28"/>
        </w:rPr>
        <w:t>Задачи:</w:t>
      </w:r>
    </w:p>
    <w:p w:rsidR="001B4C57" w:rsidRPr="00E05234" w:rsidRDefault="001B4C57" w:rsidP="00A62330">
      <w:pPr>
        <w:pStyle w:val="body"/>
        <w:numPr>
          <w:ilvl w:val="0"/>
          <w:numId w:val="94"/>
        </w:numPr>
        <w:jc w:val="both"/>
        <w:rPr>
          <w:i/>
          <w:sz w:val="28"/>
          <w:szCs w:val="28"/>
        </w:rPr>
      </w:pPr>
      <w:r w:rsidRPr="00E05234">
        <w:rPr>
          <w:bCs/>
          <w:i/>
          <w:sz w:val="28"/>
          <w:szCs w:val="28"/>
        </w:rPr>
        <w:t>Оздоровительные:</w:t>
      </w:r>
    </w:p>
    <w:p w:rsidR="001B4C57" w:rsidRPr="00E05234" w:rsidRDefault="001B4C57" w:rsidP="00A62330">
      <w:pPr>
        <w:pStyle w:val="body"/>
        <w:numPr>
          <w:ilvl w:val="0"/>
          <w:numId w:val="95"/>
        </w:numPr>
        <w:spacing w:before="0" w:beforeAutospacing="0" w:after="0" w:afterAutospacing="0"/>
        <w:jc w:val="both"/>
        <w:rPr>
          <w:sz w:val="28"/>
          <w:szCs w:val="28"/>
        </w:rPr>
      </w:pPr>
      <w:r w:rsidRPr="00E05234">
        <w:rPr>
          <w:sz w:val="28"/>
          <w:szCs w:val="28"/>
        </w:rPr>
        <w:t xml:space="preserve">охрана жизни и укрепление здоровья, обеспечение нормального функционирования всех органов и систем организм; </w:t>
      </w:r>
    </w:p>
    <w:p w:rsidR="001B4C57" w:rsidRPr="00E05234" w:rsidRDefault="001B4C57" w:rsidP="00A62330">
      <w:pPr>
        <w:pStyle w:val="body"/>
        <w:numPr>
          <w:ilvl w:val="0"/>
          <w:numId w:val="95"/>
        </w:numPr>
        <w:spacing w:before="0" w:beforeAutospacing="0" w:after="0" w:afterAutospacing="0"/>
        <w:jc w:val="both"/>
        <w:rPr>
          <w:sz w:val="28"/>
          <w:szCs w:val="28"/>
        </w:rPr>
      </w:pPr>
      <w:r w:rsidRPr="00E05234">
        <w:rPr>
          <w:sz w:val="28"/>
          <w:szCs w:val="28"/>
        </w:rPr>
        <w:t>всестороннее физическое совершенствование функций организма;</w:t>
      </w:r>
    </w:p>
    <w:p w:rsidR="001B4C57" w:rsidRPr="00E05234" w:rsidRDefault="001B4C57" w:rsidP="00A62330">
      <w:pPr>
        <w:pStyle w:val="body"/>
        <w:numPr>
          <w:ilvl w:val="0"/>
          <w:numId w:val="95"/>
        </w:numPr>
        <w:spacing w:before="0" w:beforeAutospacing="0" w:after="0" w:afterAutospacing="0"/>
        <w:jc w:val="both"/>
        <w:rPr>
          <w:sz w:val="28"/>
          <w:szCs w:val="28"/>
        </w:rPr>
      </w:pPr>
      <w:r w:rsidRPr="00E05234">
        <w:rPr>
          <w:sz w:val="28"/>
          <w:szCs w:val="28"/>
        </w:rPr>
        <w:t>повышение работоспособности и закаливание.</w:t>
      </w:r>
    </w:p>
    <w:p w:rsidR="001B4C57" w:rsidRPr="00E05234" w:rsidRDefault="001B4C57" w:rsidP="001B4C57">
      <w:pPr>
        <w:pStyle w:val="body"/>
        <w:spacing w:before="0" w:beforeAutospacing="0" w:after="0" w:afterAutospacing="0"/>
        <w:ind w:left="720"/>
        <w:jc w:val="both"/>
        <w:rPr>
          <w:sz w:val="28"/>
          <w:szCs w:val="28"/>
        </w:rPr>
      </w:pPr>
    </w:p>
    <w:p w:rsidR="001B4C57" w:rsidRPr="00E05234" w:rsidRDefault="001B4C57" w:rsidP="00A62330">
      <w:pPr>
        <w:pStyle w:val="body"/>
        <w:numPr>
          <w:ilvl w:val="0"/>
          <w:numId w:val="94"/>
        </w:numPr>
        <w:spacing w:before="0" w:beforeAutospacing="0" w:after="0" w:afterAutospacing="0"/>
        <w:jc w:val="both"/>
        <w:rPr>
          <w:i/>
          <w:sz w:val="28"/>
          <w:szCs w:val="28"/>
        </w:rPr>
      </w:pPr>
      <w:r w:rsidRPr="00E05234">
        <w:rPr>
          <w:i/>
          <w:sz w:val="28"/>
          <w:szCs w:val="28"/>
        </w:rPr>
        <w:t>Образовательные:</w:t>
      </w:r>
    </w:p>
    <w:p w:rsidR="001B4C57" w:rsidRPr="00E05234" w:rsidRDefault="001B4C57" w:rsidP="00A62330">
      <w:pPr>
        <w:pStyle w:val="body"/>
        <w:numPr>
          <w:ilvl w:val="0"/>
          <w:numId w:val="95"/>
        </w:numPr>
        <w:spacing w:before="0" w:beforeAutospacing="0" w:after="0" w:afterAutospacing="0"/>
        <w:jc w:val="both"/>
        <w:rPr>
          <w:i/>
          <w:sz w:val="28"/>
          <w:szCs w:val="28"/>
        </w:rPr>
      </w:pPr>
      <w:r w:rsidRPr="00E05234">
        <w:rPr>
          <w:sz w:val="28"/>
          <w:szCs w:val="28"/>
        </w:rPr>
        <w:t>формирование двигательных умений и навыков;</w:t>
      </w:r>
    </w:p>
    <w:p w:rsidR="001B4C57" w:rsidRPr="00E05234" w:rsidRDefault="001B4C57" w:rsidP="00A62330">
      <w:pPr>
        <w:pStyle w:val="body"/>
        <w:numPr>
          <w:ilvl w:val="0"/>
          <w:numId w:val="95"/>
        </w:numPr>
        <w:spacing w:before="0" w:beforeAutospacing="0" w:after="0" w:afterAutospacing="0"/>
        <w:jc w:val="both"/>
        <w:rPr>
          <w:i/>
          <w:sz w:val="28"/>
          <w:szCs w:val="28"/>
        </w:rPr>
      </w:pPr>
      <w:r w:rsidRPr="00E05234">
        <w:rPr>
          <w:sz w:val="28"/>
          <w:szCs w:val="28"/>
        </w:rPr>
        <w:t>развитие физических качеств;</w:t>
      </w:r>
    </w:p>
    <w:p w:rsidR="001B4C57" w:rsidRPr="00E05234" w:rsidRDefault="001B4C57" w:rsidP="00A62330">
      <w:pPr>
        <w:pStyle w:val="body"/>
        <w:numPr>
          <w:ilvl w:val="0"/>
          <w:numId w:val="95"/>
        </w:numPr>
        <w:spacing w:before="0" w:beforeAutospacing="0" w:after="0" w:afterAutospacing="0"/>
        <w:jc w:val="both"/>
        <w:rPr>
          <w:i/>
          <w:sz w:val="28"/>
          <w:szCs w:val="28"/>
        </w:rPr>
      </w:pPr>
      <w:r w:rsidRPr="00E05234">
        <w:rPr>
          <w:sz w:val="28"/>
          <w:szCs w:val="28"/>
        </w:rPr>
        <w:t>овладение ребенком элементарными знаниями о своем организме, роли физических упражнений в его жизни, способах укрепления собственного здоровья.</w:t>
      </w:r>
    </w:p>
    <w:p w:rsidR="001B4C57" w:rsidRPr="00E05234" w:rsidRDefault="001B4C57" w:rsidP="00A62330">
      <w:pPr>
        <w:pStyle w:val="body"/>
        <w:numPr>
          <w:ilvl w:val="0"/>
          <w:numId w:val="95"/>
        </w:numPr>
        <w:spacing w:before="0" w:beforeAutospacing="0" w:after="0" w:afterAutospacing="0"/>
        <w:jc w:val="both"/>
        <w:rPr>
          <w:i/>
          <w:sz w:val="28"/>
          <w:szCs w:val="28"/>
        </w:rPr>
      </w:pPr>
    </w:p>
    <w:p w:rsidR="001B4C57" w:rsidRPr="00E05234" w:rsidRDefault="001B4C57" w:rsidP="00A62330">
      <w:pPr>
        <w:pStyle w:val="body"/>
        <w:numPr>
          <w:ilvl w:val="0"/>
          <w:numId w:val="94"/>
        </w:numPr>
        <w:spacing w:before="0" w:beforeAutospacing="0" w:after="0" w:afterAutospacing="0"/>
        <w:jc w:val="both"/>
        <w:rPr>
          <w:i/>
          <w:sz w:val="28"/>
          <w:szCs w:val="28"/>
        </w:rPr>
      </w:pPr>
      <w:r w:rsidRPr="00E05234">
        <w:rPr>
          <w:i/>
          <w:sz w:val="28"/>
          <w:szCs w:val="28"/>
        </w:rPr>
        <w:t>Воспитательные:</w:t>
      </w:r>
    </w:p>
    <w:p w:rsidR="001B4C57" w:rsidRPr="00E05234" w:rsidRDefault="001B4C57" w:rsidP="00A62330">
      <w:pPr>
        <w:pStyle w:val="body"/>
        <w:numPr>
          <w:ilvl w:val="0"/>
          <w:numId w:val="95"/>
        </w:numPr>
        <w:spacing w:before="0" w:beforeAutospacing="0" w:after="0" w:afterAutospacing="0"/>
        <w:jc w:val="both"/>
        <w:rPr>
          <w:i/>
          <w:sz w:val="28"/>
          <w:szCs w:val="28"/>
        </w:rPr>
      </w:pPr>
      <w:r w:rsidRPr="00E05234">
        <w:rPr>
          <w:sz w:val="28"/>
          <w:szCs w:val="28"/>
        </w:rPr>
        <w:t>формирование интереса и потребности в занятиях физическими упражнениямиразностороннее  гармоничное развитие ребенка (не только физическое, но и умственное, нравственное, эстетическое, трудовое).</w:t>
      </w:r>
    </w:p>
    <w:p w:rsidR="001B4C57" w:rsidRPr="00E05234" w:rsidRDefault="001B4C57" w:rsidP="001B4C57">
      <w:pPr>
        <w:pStyle w:val="body"/>
        <w:jc w:val="both"/>
        <w:rPr>
          <w:sz w:val="28"/>
          <w:szCs w:val="28"/>
        </w:rPr>
      </w:pPr>
      <w:r w:rsidRPr="00E05234">
        <w:rPr>
          <w:b/>
          <w:bCs/>
          <w:sz w:val="28"/>
          <w:szCs w:val="28"/>
        </w:rPr>
        <w:t xml:space="preserve"> Принципы физического развития:</w:t>
      </w:r>
    </w:p>
    <w:p w:rsidR="001B4C57" w:rsidRPr="00E05234" w:rsidRDefault="001B4C57" w:rsidP="00A62330">
      <w:pPr>
        <w:pStyle w:val="body"/>
        <w:numPr>
          <w:ilvl w:val="0"/>
          <w:numId w:val="96"/>
        </w:numPr>
        <w:jc w:val="both"/>
        <w:rPr>
          <w:i/>
          <w:sz w:val="28"/>
          <w:szCs w:val="28"/>
        </w:rPr>
      </w:pPr>
      <w:r w:rsidRPr="00E05234">
        <w:rPr>
          <w:bCs/>
          <w:i/>
          <w:sz w:val="28"/>
          <w:szCs w:val="28"/>
        </w:rPr>
        <w:t>Дидактические:</w:t>
      </w:r>
    </w:p>
    <w:p w:rsidR="001B4C57" w:rsidRPr="00E05234" w:rsidRDefault="001B4C57" w:rsidP="00A62330">
      <w:pPr>
        <w:pStyle w:val="body"/>
        <w:numPr>
          <w:ilvl w:val="0"/>
          <w:numId w:val="95"/>
        </w:numPr>
        <w:jc w:val="both"/>
        <w:rPr>
          <w:i/>
          <w:sz w:val="28"/>
          <w:szCs w:val="28"/>
        </w:rPr>
      </w:pPr>
      <w:r w:rsidRPr="00E05234">
        <w:rPr>
          <w:sz w:val="28"/>
          <w:szCs w:val="28"/>
        </w:rPr>
        <w:lastRenderedPageBreak/>
        <w:t>систематичность и последовательность;</w:t>
      </w:r>
    </w:p>
    <w:p w:rsidR="001B4C57" w:rsidRPr="00E05234" w:rsidRDefault="001B4C57" w:rsidP="00A62330">
      <w:pPr>
        <w:pStyle w:val="body"/>
        <w:numPr>
          <w:ilvl w:val="0"/>
          <w:numId w:val="95"/>
        </w:numPr>
        <w:jc w:val="both"/>
        <w:rPr>
          <w:i/>
          <w:sz w:val="28"/>
          <w:szCs w:val="28"/>
        </w:rPr>
      </w:pPr>
      <w:r w:rsidRPr="00E05234">
        <w:rPr>
          <w:sz w:val="28"/>
          <w:szCs w:val="28"/>
        </w:rPr>
        <w:t>развивающее обучение;</w:t>
      </w:r>
    </w:p>
    <w:p w:rsidR="001B4C57" w:rsidRPr="00E05234" w:rsidRDefault="001B4C57" w:rsidP="00A62330">
      <w:pPr>
        <w:pStyle w:val="body"/>
        <w:numPr>
          <w:ilvl w:val="0"/>
          <w:numId w:val="95"/>
        </w:numPr>
        <w:jc w:val="both"/>
        <w:rPr>
          <w:i/>
          <w:sz w:val="28"/>
          <w:szCs w:val="28"/>
        </w:rPr>
      </w:pPr>
      <w:r w:rsidRPr="00E05234">
        <w:rPr>
          <w:i/>
          <w:sz w:val="28"/>
          <w:szCs w:val="28"/>
        </w:rPr>
        <w:t>д</w:t>
      </w:r>
      <w:r w:rsidRPr="00E05234">
        <w:rPr>
          <w:sz w:val="28"/>
          <w:szCs w:val="28"/>
        </w:rPr>
        <w:t>оступность;</w:t>
      </w:r>
    </w:p>
    <w:p w:rsidR="001B4C57" w:rsidRPr="00E05234" w:rsidRDefault="001B4C57" w:rsidP="00A62330">
      <w:pPr>
        <w:pStyle w:val="body"/>
        <w:numPr>
          <w:ilvl w:val="0"/>
          <w:numId w:val="95"/>
        </w:numPr>
        <w:jc w:val="both"/>
        <w:rPr>
          <w:i/>
          <w:sz w:val="28"/>
          <w:szCs w:val="28"/>
        </w:rPr>
      </w:pPr>
      <w:r w:rsidRPr="00E05234">
        <w:rPr>
          <w:i/>
          <w:sz w:val="28"/>
          <w:szCs w:val="28"/>
        </w:rPr>
        <w:t>в</w:t>
      </w:r>
      <w:r w:rsidRPr="00E05234">
        <w:rPr>
          <w:sz w:val="28"/>
          <w:szCs w:val="28"/>
        </w:rPr>
        <w:t>оспитывающее обучение;</w:t>
      </w:r>
    </w:p>
    <w:p w:rsidR="001B4C57" w:rsidRPr="00E05234" w:rsidRDefault="001B4C57" w:rsidP="00A62330">
      <w:pPr>
        <w:pStyle w:val="body"/>
        <w:numPr>
          <w:ilvl w:val="0"/>
          <w:numId w:val="95"/>
        </w:numPr>
        <w:jc w:val="both"/>
        <w:rPr>
          <w:i/>
          <w:sz w:val="28"/>
          <w:szCs w:val="28"/>
        </w:rPr>
      </w:pPr>
      <w:r w:rsidRPr="00E05234">
        <w:rPr>
          <w:i/>
          <w:sz w:val="28"/>
          <w:szCs w:val="28"/>
        </w:rPr>
        <w:t>у</w:t>
      </w:r>
      <w:r w:rsidRPr="00E05234">
        <w:rPr>
          <w:sz w:val="28"/>
          <w:szCs w:val="28"/>
        </w:rPr>
        <w:t>чет индивидуальных и возрастных  особенностей;</w:t>
      </w:r>
    </w:p>
    <w:p w:rsidR="001B4C57" w:rsidRPr="00E05234" w:rsidRDefault="001B4C57" w:rsidP="00A62330">
      <w:pPr>
        <w:pStyle w:val="body"/>
        <w:numPr>
          <w:ilvl w:val="0"/>
          <w:numId w:val="95"/>
        </w:numPr>
        <w:jc w:val="both"/>
        <w:rPr>
          <w:i/>
          <w:sz w:val="28"/>
          <w:szCs w:val="28"/>
        </w:rPr>
      </w:pPr>
      <w:r w:rsidRPr="00E05234">
        <w:rPr>
          <w:i/>
          <w:sz w:val="28"/>
          <w:szCs w:val="28"/>
        </w:rPr>
        <w:t>с</w:t>
      </w:r>
      <w:r w:rsidRPr="00E05234">
        <w:rPr>
          <w:sz w:val="28"/>
          <w:szCs w:val="28"/>
        </w:rPr>
        <w:t>ознательность и активность ребенка;</w:t>
      </w:r>
    </w:p>
    <w:p w:rsidR="001B4C57" w:rsidRPr="00E05234" w:rsidRDefault="001B4C57" w:rsidP="00A62330">
      <w:pPr>
        <w:pStyle w:val="body"/>
        <w:numPr>
          <w:ilvl w:val="0"/>
          <w:numId w:val="95"/>
        </w:numPr>
        <w:jc w:val="both"/>
        <w:rPr>
          <w:i/>
          <w:sz w:val="28"/>
          <w:szCs w:val="28"/>
        </w:rPr>
      </w:pPr>
      <w:r w:rsidRPr="00E05234">
        <w:rPr>
          <w:i/>
          <w:sz w:val="28"/>
          <w:szCs w:val="28"/>
        </w:rPr>
        <w:t>н</w:t>
      </w:r>
      <w:r w:rsidRPr="00E05234">
        <w:rPr>
          <w:sz w:val="28"/>
          <w:szCs w:val="28"/>
        </w:rPr>
        <w:t>аглядность.</w:t>
      </w:r>
    </w:p>
    <w:p w:rsidR="001B4C57" w:rsidRPr="00E05234" w:rsidRDefault="001B4C57" w:rsidP="00A62330">
      <w:pPr>
        <w:pStyle w:val="body"/>
        <w:numPr>
          <w:ilvl w:val="0"/>
          <w:numId w:val="96"/>
        </w:numPr>
        <w:jc w:val="both"/>
        <w:rPr>
          <w:i/>
          <w:sz w:val="28"/>
          <w:szCs w:val="28"/>
        </w:rPr>
      </w:pPr>
      <w:r w:rsidRPr="00E05234">
        <w:rPr>
          <w:bCs/>
          <w:i/>
          <w:sz w:val="28"/>
          <w:szCs w:val="28"/>
        </w:rPr>
        <w:t>Специальные:</w:t>
      </w:r>
    </w:p>
    <w:p w:rsidR="001B4C57" w:rsidRPr="00E05234" w:rsidRDefault="001B4C57" w:rsidP="00A62330">
      <w:pPr>
        <w:pStyle w:val="body"/>
        <w:numPr>
          <w:ilvl w:val="0"/>
          <w:numId w:val="95"/>
        </w:numPr>
        <w:jc w:val="both"/>
        <w:rPr>
          <w:sz w:val="28"/>
          <w:szCs w:val="28"/>
        </w:rPr>
      </w:pPr>
      <w:r w:rsidRPr="00E05234">
        <w:rPr>
          <w:sz w:val="28"/>
          <w:szCs w:val="28"/>
        </w:rPr>
        <w:t>непрерывность;</w:t>
      </w:r>
    </w:p>
    <w:p w:rsidR="001B4C57" w:rsidRPr="00E05234" w:rsidRDefault="001B4C57" w:rsidP="00A62330">
      <w:pPr>
        <w:pStyle w:val="body"/>
        <w:numPr>
          <w:ilvl w:val="0"/>
          <w:numId w:val="95"/>
        </w:numPr>
        <w:jc w:val="both"/>
        <w:rPr>
          <w:sz w:val="28"/>
          <w:szCs w:val="28"/>
        </w:rPr>
      </w:pPr>
      <w:r w:rsidRPr="00E05234">
        <w:rPr>
          <w:sz w:val="28"/>
          <w:szCs w:val="28"/>
        </w:rPr>
        <w:t>последовательность наращивания тренирующих воздействий;</w:t>
      </w:r>
    </w:p>
    <w:p w:rsidR="001B4C57" w:rsidRPr="00E05234" w:rsidRDefault="001B4C57" w:rsidP="00A62330">
      <w:pPr>
        <w:pStyle w:val="body"/>
        <w:numPr>
          <w:ilvl w:val="0"/>
          <w:numId w:val="95"/>
        </w:numPr>
        <w:jc w:val="both"/>
        <w:rPr>
          <w:sz w:val="28"/>
          <w:szCs w:val="28"/>
        </w:rPr>
      </w:pPr>
      <w:r w:rsidRPr="00E05234">
        <w:rPr>
          <w:sz w:val="28"/>
          <w:szCs w:val="28"/>
        </w:rPr>
        <w:t>цикличность.</w:t>
      </w:r>
    </w:p>
    <w:p w:rsidR="001B4C57" w:rsidRPr="00E05234" w:rsidRDefault="001B4C57" w:rsidP="00A62330">
      <w:pPr>
        <w:pStyle w:val="body"/>
        <w:numPr>
          <w:ilvl w:val="0"/>
          <w:numId w:val="96"/>
        </w:numPr>
        <w:jc w:val="both"/>
        <w:rPr>
          <w:i/>
          <w:sz w:val="28"/>
          <w:szCs w:val="28"/>
        </w:rPr>
      </w:pPr>
      <w:r w:rsidRPr="00E05234">
        <w:rPr>
          <w:bCs/>
          <w:i/>
          <w:sz w:val="28"/>
          <w:szCs w:val="28"/>
        </w:rPr>
        <w:t>Гигиенические:</w:t>
      </w:r>
    </w:p>
    <w:p w:rsidR="001B4C57" w:rsidRPr="00E05234" w:rsidRDefault="001B4C57" w:rsidP="00A62330">
      <w:pPr>
        <w:pStyle w:val="body"/>
        <w:numPr>
          <w:ilvl w:val="0"/>
          <w:numId w:val="95"/>
        </w:numPr>
        <w:jc w:val="both"/>
        <w:rPr>
          <w:sz w:val="28"/>
          <w:szCs w:val="28"/>
        </w:rPr>
      </w:pPr>
      <w:r w:rsidRPr="00E05234">
        <w:rPr>
          <w:sz w:val="28"/>
          <w:szCs w:val="28"/>
        </w:rPr>
        <w:t>сбалансированность нагрузок;</w:t>
      </w:r>
    </w:p>
    <w:p w:rsidR="001B4C57" w:rsidRPr="00E05234" w:rsidRDefault="001B4C57" w:rsidP="00A62330">
      <w:pPr>
        <w:pStyle w:val="body"/>
        <w:numPr>
          <w:ilvl w:val="0"/>
          <w:numId w:val="95"/>
        </w:numPr>
        <w:jc w:val="both"/>
        <w:rPr>
          <w:sz w:val="28"/>
          <w:szCs w:val="28"/>
        </w:rPr>
      </w:pPr>
      <w:r w:rsidRPr="00E05234">
        <w:rPr>
          <w:sz w:val="28"/>
          <w:szCs w:val="28"/>
        </w:rPr>
        <w:t>рациональность чередования деятельности и отдыха;</w:t>
      </w:r>
    </w:p>
    <w:p w:rsidR="001B4C57" w:rsidRPr="00E05234" w:rsidRDefault="001B4C57" w:rsidP="00A62330">
      <w:pPr>
        <w:pStyle w:val="body"/>
        <w:numPr>
          <w:ilvl w:val="0"/>
          <w:numId w:val="95"/>
        </w:numPr>
        <w:jc w:val="both"/>
        <w:rPr>
          <w:sz w:val="28"/>
          <w:szCs w:val="28"/>
        </w:rPr>
      </w:pPr>
      <w:r w:rsidRPr="00E05234">
        <w:rPr>
          <w:sz w:val="28"/>
          <w:szCs w:val="28"/>
        </w:rPr>
        <w:t>возрастная адекватность;</w:t>
      </w:r>
    </w:p>
    <w:p w:rsidR="001B4C57" w:rsidRPr="00E05234" w:rsidRDefault="001B4C57" w:rsidP="00A62330">
      <w:pPr>
        <w:pStyle w:val="body"/>
        <w:numPr>
          <w:ilvl w:val="0"/>
          <w:numId w:val="95"/>
        </w:numPr>
        <w:jc w:val="both"/>
        <w:rPr>
          <w:sz w:val="28"/>
          <w:szCs w:val="28"/>
        </w:rPr>
      </w:pPr>
      <w:r w:rsidRPr="00E05234">
        <w:rPr>
          <w:sz w:val="28"/>
          <w:szCs w:val="28"/>
        </w:rPr>
        <w:t>оздоровительная направленность всего образовательного процесса;</w:t>
      </w:r>
    </w:p>
    <w:p w:rsidR="001B4C57" w:rsidRPr="00E05234" w:rsidRDefault="001B4C57" w:rsidP="00A62330">
      <w:pPr>
        <w:pStyle w:val="body"/>
        <w:numPr>
          <w:ilvl w:val="0"/>
          <w:numId w:val="95"/>
        </w:numPr>
        <w:jc w:val="both"/>
        <w:rPr>
          <w:sz w:val="28"/>
          <w:szCs w:val="28"/>
        </w:rPr>
      </w:pPr>
      <w:r w:rsidRPr="00E05234">
        <w:rPr>
          <w:sz w:val="28"/>
          <w:szCs w:val="28"/>
        </w:rPr>
        <w:t>осуществление личностно- ориентированного обучения и воспитания.</w:t>
      </w:r>
    </w:p>
    <w:p w:rsidR="001B4C57" w:rsidRPr="00E05234" w:rsidRDefault="001B4C57" w:rsidP="001B4C57">
      <w:pPr>
        <w:pStyle w:val="body"/>
        <w:jc w:val="both"/>
        <w:rPr>
          <w:b/>
          <w:bCs/>
          <w:sz w:val="28"/>
          <w:szCs w:val="28"/>
        </w:rPr>
      </w:pPr>
      <w:r w:rsidRPr="00E05234">
        <w:rPr>
          <w:b/>
          <w:bCs/>
          <w:sz w:val="28"/>
          <w:szCs w:val="28"/>
        </w:rPr>
        <w:t>Направления физического развития:</w:t>
      </w:r>
    </w:p>
    <w:p w:rsidR="001B4C57" w:rsidRPr="00E05234" w:rsidRDefault="001B4C57" w:rsidP="001B4C57">
      <w:pPr>
        <w:pStyle w:val="body"/>
        <w:jc w:val="both"/>
        <w:rPr>
          <w:bCs/>
          <w:sz w:val="28"/>
          <w:szCs w:val="28"/>
        </w:rPr>
      </w:pPr>
      <w:r w:rsidRPr="00E05234">
        <w:rPr>
          <w:bCs/>
          <w:sz w:val="28"/>
          <w:szCs w:val="28"/>
        </w:rPr>
        <w:t>1.Формирование начальных представлений о здоровом образе жизни.</w:t>
      </w:r>
    </w:p>
    <w:p w:rsidR="001B4C57" w:rsidRPr="00E05234" w:rsidRDefault="001B4C57" w:rsidP="001B4C57">
      <w:pPr>
        <w:pStyle w:val="body"/>
        <w:jc w:val="both"/>
        <w:rPr>
          <w:sz w:val="28"/>
          <w:szCs w:val="28"/>
        </w:rPr>
      </w:pPr>
      <w:r w:rsidRPr="00E05234">
        <w:rPr>
          <w:bCs/>
          <w:sz w:val="28"/>
          <w:szCs w:val="28"/>
        </w:rPr>
        <w:t>2. Физическая культура.</w:t>
      </w:r>
    </w:p>
    <w:p w:rsidR="001B4C57" w:rsidRPr="00E05234" w:rsidRDefault="001B4C57" w:rsidP="001B4C57">
      <w:pPr>
        <w:pStyle w:val="body"/>
        <w:jc w:val="both"/>
        <w:rPr>
          <w:b/>
          <w:bCs/>
          <w:sz w:val="28"/>
          <w:szCs w:val="28"/>
        </w:rPr>
      </w:pPr>
      <w:r w:rsidRPr="00E05234">
        <w:rPr>
          <w:b/>
          <w:bCs/>
          <w:sz w:val="28"/>
          <w:szCs w:val="28"/>
        </w:rPr>
        <w:t>Методы физического развития:</w:t>
      </w:r>
    </w:p>
    <w:p w:rsidR="001B4C57" w:rsidRPr="00E05234" w:rsidRDefault="001B4C57" w:rsidP="00A62330">
      <w:pPr>
        <w:pStyle w:val="body"/>
        <w:numPr>
          <w:ilvl w:val="0"/>
          <w:numId w:val="97"/>
        </w:numPr>
        <w:jc w:val="both"/>
        <w:rPr>
          <w:i/>
          <w:sz w:val="28"/>
          <w:szCs w:val="28"/>
        </w:rPr>
      </w:pPr>
      <w:r w:rsidRPr="00E05234">
        <w:rPr>
          <w:bCs/>
          <w:i/>
          <w:sz w:val="28"/>
          <w:szCs w:val="28"/>
        </w:rPr>
        <w:t>Наглядные:</w:t>
      </w:r>
    </w:p>
    <w:p w:rsidR="001B4C57" w:rsidRPr="00E05234" w:rsidRDefault="001B4C57" w:rsidP="00A62330">
      <w:pPr>
        <w:pStyle w:val="body"/>
        <w:numPr>
          <w:ilvl w:val="0"/>
          <w:numId w:val="95"/>
        </w:numPr>
        <w:jc w:val="both"/>
        <w:rPr>
          <w:sz w:val="28"/>
          <w:szCs w:val="28"/>
        </w:rPr>
      </w:pPr>
      <w:r w:rsidRPr="00E05234">
        <w:rPr>
          <w:bCs/>
          <w:sz w:val="28"/>
          <w:szCs w:val="28"/>
        </w:rPr>
        <w:t>наглядно-зрительные приемы</w:t>
      </w:r>
      <w:r w:rsidRPr="00E05234">
        <w:rPr>
          <w:sz w:val="28"/>
          <w:szCs w:val="28"/>
        </w:rPr>
        <w:t xml:space="preserve"> (показ физических упражнений, использование наглядных пособий, имитация, зрительные ориентиры);</w:t>
      </w:r>
    </w:p>
    <w:p w:rsidR="001B4C57" w:rsidRPr="00E05234" w:rsidRDefault="001B4C57" w:rsidP="00A62330">
      <w:pPr>
        <w:pStyle w:val="body"/>
        <w:numPr>
          <w:ilvl w:val="0"/>
          <w:numId w:val="95"/>
        </w:numPr>
        <w:jc w:val="both"/>
        <w:rPr>
          <w:sz w:val="28"/>
          <w:szCs w:val="28"/>
        </w:rPr>
      </w:pPr>
      <w:r w:rsidRPr="00E05234">
        <w:rPr>
          <w:bCs/>
          <w:sz w:val="28"/>
          <w:szCs w:val="28"/>
        </w:rPr>
        <w:t xml:space="preserve">наглядно-слуховые приемы </w:t>
      </w:r>
      <w:r w:rsidRPr="00E05234">
        <w:rPr>
          <w:sz w:val="28"/>
          <w:szCs w:val="28"/>
        </w:rPr>
        <w:t xml:space="preserve"> (музыка, песни);</w:t>
      </w:r>
    </w:p>
    <w:p w:rsidR="001B4C57" w:rsidRPr="00E05234" w:rsidRDefault="001B4C57" w:rsidP="00A62330">
      <w:pPr>
        <w:pStyle w:val="body"/>
        <w:numPr>
          <w:ilvl w:val="0"/>
          <w:numId w:val="95"/>
        </w:numPr>
        <w:jc w:val="both"/>
        <w:rPr>
          <w:sz w:val="28"/>
          <w:szCs w:val="28"/>
        </w:rPr>
      </w:pPr>
      <w:r w:rsidRPr="00E05234">
        <w:rPr>
          <w:bCs/>
          <w:sz w:val="28"/>
          <w:szCs w:val="28"/>
        </w:rPr>
        <w:t>тактильно-мышечные приемы</w:t>
      </w:r>
      <w:r w:rsidRPr="00E05234">
        <w:rPr>
          <w:sz w:val="28"/>
          <w:szCs w:val="28"/>
        </w:rPr>
        <w:t xml:space="preserve"> (непосредственная помощь воспитателя).</w:t>
      </w:r>
    </w:p>
    <w:p w:rsidR="001B4C57" w:rsidRPr="00E05234" w:rsidRDefault="001B4C57" w:rsidP="00A62330">
      <w:pPr>
        <w:pStyle w:val="body"/>
        <w:numPr>
          <w:ilvl w:val="0"/>
          <w:numId w:val="97"/>
        </w:numPr>
        <w:jc w:val="both"/>
        <w:rPr>
          <w:i/>
          <w:sz w:val="28"/>
          <w:szCs w:val="28"/>
        </w:rPr>
      </w:pPr>
      <w:r w:rsidRPr="00E05234">
        <w:rPr>
          <w:bCs/>
          <w:i/>
          <w:sz w:val="28"/>
          <w:szCs w:val="28"/>
        </w:rPr>
        <w:t>Словесные:</w:t>
      </w:r>
    </w:p>
    <w:p w:rsidR="001B4C57" w:rsidRPr="00E05234" w:rsidRDefault="001B4C57" w:rsidP="001B4C57">
      <w:pPr>
        <w:pStyle w:val="a6"/>
        <w:jc w:val="both"/>
        <w:rPr>
          <w:sz w:val="28"/>
          <w:szCs w:val="28"/>
        </w:rPr>
      </w:pPr>
      <w:r w:rsidRPr="00E05234">
        <w:rPr>
          <w:b/>
          <w:sz w:val="28"/>
          <w:szCs w:val="28"/>
        </w:rPr>
        <w:t xml:space="preserve">     -</w:t>
      </w:r>
      <w:r w:rsidRPr="00E05234">
        <w:rPr>
          <w:sz w:val="28"/>
          <w:szCs w:val="28"/>
        </w:rPr>
        <w:t xml:space="preserve">   объяснения, пояснения, указания;</w:t>
      </w:r>
    </w:p>
    <w:p w:rsidR="001B4C57" w:rsidRPr="00E05234" w:rsidRDefault="001B4C57" w:rsidP="001B4C57">
      <w:pPr>
        <w:pStyle w:val="a6"/>
        <w:jc w:val="both"/>
        <w:rPr>
          <w:sz w:val="28"/>
          <w:szCs w:val="28"/>
        </w:rPr>
      </w:pPr>
      <w:r w:rsidRPr="00E05234">
        <w:rPr>
          <w:sz w:val="28"/>
          <w:szCs w:val="28"/>
        </w:rPr>
        <w:t xml:space="preserve">     -  подача команд, распоряжений, сигналов;</w:t>
      </w:r>
    </w:p>
    <w:p w:rsidR="001B4C57" w:rsidRPr="00E05234" w:rsidRDefault="001B4C57" w:rsidP="001B4C57">
      <w:pPr>
        <w:pStyle w:val="a6"/>
        <w:jc w:val="both"/>
        <w:rPr>
          <w:sz w:val="28"/>
          <w:szCs w:val="28"/>
        </w:rPr>
      </w:pPr>
      <w:r w:rsidRPr="00E05234">
        <w:rPr>
          <w:sz w:val="28"/>
          <w:szCs w:val="28"/>
        </w:rPr>
        <w:t xml:space="preserve">     -  вопросы к детям;</w:t>
      </w:r>
    </w:p>
    <w:p w:rsidR="001B4C57" w:rsidRPr="00E05234" w:rsidRDefault="001B4C57" w:rsidP="001B4C57">
      <w:pPr>
        <w:pStyle w:val="a6"/>
        <w:jc w:val="both"/>
        <w:rPr>
          <w:sz w:val="28"/>
          <w:szCs w:val="28"/>
        </w:rPr>
      </w:pPr>
      <w:r w:rsidRPr="00E05234">
        <w:rPr>
          <w:sz w:val="28"/>
          <w:szCs w:val="28"/>
        </w:rPr>
        <w:t xml:space="preserve">     -  образный сюжетный рассказ, беседа;</w:t>
      </w:r>
    </w:p>
    <w:p w:rsidR="001B4C57" w:rsidRPr="00E05234" w:rsidRDefault="001B4C57" w:rsidP="001B4C57">
      <w:pPr>
        <w:pStyle w:val="a6"/>
        <w:jc w:val="both"/>
        <w:rPr>
          <w:sz w:val="28"/>
          <w:szCs w:val="28"/>
        </w:rPr>
      </w:pPr>
      <w:r w:rsidRPr="00E05234">
        <w:rPr>
          <w:sz w:val="28"/>
          <w:szCs w:val="28"/>
        </w:rPr>
        <w:t xml:space="preserve">     </w:t>
      </w:r>
      <w:r w:rsidRPr="00E05234">
        <w:rPr>
          <w:sz w:val="28"/>
          <w:szCs w:val="28"/>
          <w:lang w:val="en-US"/>
        </w:rPr>
        <w:t xml:space="preserve">- </w:t>
      </w:r>
      <w:r w:rsidRPr="00E05234">
        <w:rPr>
          <w:sz w:val="28"/>
          <w:szCs w:val="28"/>
        </w:rPr>
        <w:t xml:space="preserve"> словесная инструкция.</w:t>
      </w:r>
    </w:p>
    <w:p w:rsidR="001B4C57" w:rsidRPr="00E05234" w:rsidRDefault="001B4C57" w:rsidP="00A62330">
      <w:pPr>
        <w:pStyle w:val="body"/>
        <w:numPr>
          <w:ilvl w:val="0"/>
          <w:numId w:val="97"/>
        </w:numPr>
        <w:jc w:val="both"/>
        <w:rPr>
          <w:i/>
          <w:sz w:val="28"/>
          <w:szCs w:val="28"/>
        </w:rPr>
      </w:pPr>
      <w:r w:rsidRPr="00E05234">
        <w:rPr>
          <w:bCs/>
          <w:i/>
          <w:sz w:val="28"/>
          <w:szCs w:val="28"/>
        </w:rPr>
        <w:lastRenderedPageBreak/>
        <w:t>Практические:</w:t>
      </w:r>
    </w:p>
    <w:p w:rsidR="001B4C57" w:rsidRPr="00E05234" w:rsidRDefault="001B4C57" w:rsidP="00A62330">
      <w:pPr>
        <w:pStyle w:val="body"/>
        <w:numPr>
          <w:ilvl w:val="0"/>
          <w:numId w:val="98"/>
        </w:numPr>
        <w:jc w:val="both"/>
        <w:rPr>
          <w:sz w:val="28"/>
          <w:szCs w:val="28"/>
        </w:rPr>
      </w:pPr>
      <w:r w:rsidRPr="00E05234">
        <w:rPr>
          <w:sz w:val="28"/>
          <w:szCs w:val="28"/>
        </w:rPr>
        <w:t>Повторение упражнений без изменения и с изменениями;</w:t>
      </w:r>
    </w:p>
    <w:p w:rsidR="001B4C57" w:rsidRPr="00E05234" w:rsidRDefault="001B4C57" w:rsidP="00A62330">
      <w:pPr>
        <w:pStyle w:val="body"/>
        <w:numPr>
          <w:ilvl w:val="0"/>
          <w:numId w:val="98"/>
        </w:numPr>
        <w:jc w:val="both"/>
        <w:rPr>
          <w:sz w:val="28"/>
          <w:szCs w:val="28"/>
        </w:rPr>
      </w:pPr>
      <w:r w:rsidRPr="00E05234">
        <w:rPr>
          <w:sz w:val="28"/>
          <w:szCs w:val="28"/>
        </w:rPr>
        <w:t>Проведение упражнений в игровой форме;</w:t>
      </w:r>
    </w:p>
    <w:p w:rsidR="001B4C57" w:rsidRPr="00E05234" w:rsidRDefault="001B4C57" w:rsidP="00A62330">
      <w:pPr>
        <w:pStyle w:val="a6"/>
        <w:numPr>
          <w:ilvl w:val="0"/>
          <w:numId w:val="98"/>
        </w:numPr>
        <w:jc w:val="both"/>
        <w:rPr>
          <w:i/>
          <w:shadow/>
          <w:sz w:val="28"/>
          <w:szCs w:val="28"/>
          <w:u w:val="single"/>
        </w:rPr>
      </w:pPr>
      <w:r w:rsidRPr="00E05234">
        <w:rPr>
          <w:sz w:val="28"/>
          <w:szCs w:val="28"/>
        </w:rPr>
        <w:t>Проведение упражнений в соревновательной форме.</w:t>
      </w:r>
      <w:r w:rsidRPr="00E05234">
        <w:rPr>
          <w:i/>
          <w:shadow/>
          <w:sz w:val="28"/>
          <w:szCs w:val="28"/>
          <w:u w:val="single"/>
        </w:rPr>
        <w:t xml:space="preserve"> </w:t>
      </w:r>
    </w:p>
    <w:p w:rsidR="001B4C57" w:rsidRPr="00E05234" w:rsidRDefault="001B4C57" w:rsidP="001B4C57">
      <w:pPr>
        <w:pStyle w:val="a6"/>
        <w:jc w:val="both"/>
        <w:rPr>
          <w:i/>
          <w:shadow/>
          <w:sz w:val="28"/>
          <w:szCs w:val="28"/>
          <w:u w:val="single"/>
        </w:rPr>
      </w:pPr>
    </w:p>
    <w:p w:rsidR="001B4C57" w:rsidRPr="00E05234" w:rsidRDefault="001B4C57" w:rsidP="001B4C57">
      <w:pPr>
        <w:pStyle w:val="a6"/>
        <w:jc w:val="both"/>
        <w:rPr>
          <w:i/>
          <w:shadow/>
          <w:sz w:val="28"/>
          <w:szCs w:val="28"/>
          <w:u w:val="single"/>
        </w:rPr>
      </w:pPr>
      <w:r w:rsidRPr="00E05234">
        <w:rPr>
          <w:i/>
          <w:shadow/>
          <w:sz w:val="28"/>
          <w:szCs w:val="28"/>
        </w:rPr>
        <w:t xml:space="preserve">       4)Проблемный</w:t>
      </w:r>
      <w:r w:rsidRPr="00E05234">
        <w:rPr>
          <w:i/>
          <w:shadow/>
          <w:sz w:val="28"/>
          <w:szCs w:val="28"/>
          <w:u w:val="single"/>
        </w:rPr>
        <w:t xml:space="preserve">: </w:t>
      </w:r>
    </w:p>
    <w:p w:rsidR="001B4C57" w:rsidRPr="00E05234" w:rsidRDefault="001B4C57" w:rsidP="001B4C57">
      <w:pPr>
        <w:pStyle w:val="a6"/>
        <w:jc w:val="both"/>
        <w:rPr>
          <w:i/>
          <w:shadow/>
          <w:sz w:val="28"/>
          <w:szCs w:val="28"/>
          <w:u w:val="single"/>
        </w:rPr>
      </w:pPr>
    </w:p>
    <w:p w:rsidR="001B4C57" w:rsidRPr="00E05234" w:rsidRDefault="001B4C57" w:rsidP="001B4C57">
      <w:pPr>
        <w:pStyle w:val="a6"/>
        <w:jc w:val="both"/>
        <w:rPr>
          <w:shadow/>
          <w:sz w:val="28"/>
          <w:szCs w:val="28"/>
        </w:rPr>
      </w:pPr>
      <w:r w:rsidRPr="00E05234">
        <w:rPr>
          <w:shadow/>
          <w:sz w:val="28"/>
          <w:szCs w:val="28"/>
        </w:rPr>
        <w:t xml:space="preserve">      - частично поисковый ( ответы, рассуждения детей с помощью взрослого)</w:t>
      </w:r>
    </w:p>
    <w:p w:rsidR="001B4C57" w:rsidRPr="00E05234" w:rsidRDefault="001B4C57" w:rsidP="001B4C57">
      <w:pPr>
        <w:pStyle w:val="a6"/>
        <w:jc w:val="both"/>
        <w:rPr>
          <w:shadow/>
          <w:sz w:val="28"/>
          <w:szCs w:val="28"/>
        </w:rPr>
      </w:pPr>
    </w:p>
    <w:p w:rsidR="001B4C57" w:rsidRPr="00E05234" w:rsidRDefault="001B4C57" w:rsidP="001B4C57">
      <w:pPr>
        <w:pStyle w:val="a6"/>
        <w:jc w:val="both"/>
        <w:rPr>
          <w:b/>
          <w:shadow/>
          <w:sz w:val="28"/>
          <w:szCs w:val="28"/>
        </w:rPr>
      </w:pPr>
      <w:r w:rsidRPr="00E05234">
        <w:rPr>
          <w:b/>
          <w:shadow/>
          <w:sz w:val="28"/>
          <w:szCs w:val="28"/>
        </w:rPr>
        <w:t>Средства физического воспитания:</w:t>
      </w:r>
    </w:p>
    <w:p w:rsidR="001B4C57" w:rsidRPr="00E05234" w:rsidRDefault="001B4C57" w:rsidP="001B4C57">
      <w:pPr>
        <w:pStyle w:val="a6"/>
        <w:jc w:val="both"/>
        <w:rPr>
          <w:b/>
          <w:shadow/>
          <w:sz w:val="28"/>
          <w:szCs w:val="28"/>
        </w:rPr>
      </w:pPr>
    </w:p>
    <w:p w:rsidR="001B4C57" w:rsidRPr="00E05234" w:rsidRDefault="001B4C57" w:rsidP="001B4C57">
      <w:pPr>
        <w:pStyle w:val="a6"/>
        <w:jc w:val="both"/>
        <w:rPr>
          <w:shadow/>
          <w:sz w:val="28"/>
          <w:szCs w:val="28"/>
        </w:rPr>
      </w:pPr>
      <w:r w:rsidRPr="00E05234">
        <w:rPr>
          <w:b/>
          <w:shadow/>
          <w:sz w:val="28"/>
          <w:szCs w:val="28"/>
        </w:rPr>
        <w:t xml:space="preserve">    - </w:t>
      </w:r>
      <w:r w:rsidRPr="00E05234">
        <w:rPr>
          <w:shadow/>
          <w:sz w:val="28"/>
          <w:szCs w:val="28"/>
        </w:rPr>
        <w:t>двигательная активность, физические упражнения;</w:t>
      </w:r>
    </w:p>
    <w:p w:rsidR="001B4C57" w:rsidRPr="00E05234" w:rsidRDefault="001B4C57" w:rsidP="001B4C57">
      <w:pPr>
        <w:pStyle w:val="a6"/>
        <w:jc w:val="both"/>
        <w:rPr>
          <w:shadow/>
          <w:sz w:val="28"/>
          <w:szCs w:val="28"/>
        </w:rPr>
      </w:pPr>
      <w:r w:rsidRPr="00E05234">
        <w:rPr>
          <w:shadow/>
          <w:sz w:val="28"/>
          <w:szCs w:val="28"/>
        </w:rPr>
        <w:t xml:space="preserve">    - эколого - природные факторы (солнце, воздух, вода);</w:t>
      </w:r>
    </w:p>
    <w:p w:rsidR="001B4C57" w:rsidRPr="00E05234" w:rsidRDefault="001B4C57" w:rsidP="001B4C57">
      <w:pPr>
        <w:pStyle w:val="a6"/>
        <w:jc w:val="both"/>
        <w:rPr>
          <w:sz w:val="28"/>
          <w:szCs w:val="28"/>
        </w:rPr>
      </w:pPr>
      <w:r w:rsidRPr="00E05234">
        <w:rPr>
          <w:sz w:val="28"/>
          <w:szCs w:val="28"/>
        </w:rPr>
        <w:t xml:space="preserve">    - психо – гигиенические факторы (гигиена сна, питания, занятий)</w:t>
      </w:r>
    </w:p>
    <w:p w:rsidR="001B4C57" w:rsidRDefault="001B4C57" w:rsidP="001B4C57">
      <w:pPr>
        <w:pStyle w:val="a6"/>
        <w:jc w:val="both"/>
        <w:rPr>
          <w:sz w:val="24"/>
        </w:rPr>
      </w:pPr>
    </w:p>
    <w:p w:rsidR="001B4C57" w:rsidRDefault="001B4C57" w:rsidP="001B4C57">
      <w:pPr>
        <w:pStyle w:val="a6"/>
        <w:jc w:val="both"/>
        <w:rPr>
          <w:sz w:val="24"/>
        </w:rPr>
      </w:pPr>
    </w:p>
    <w:p w:rsidR="001B4C57" w:rsidRPr="00E05234" w:rsidRDefault="001B4C57" w:rsidP="001B4C57">
      <w:pPr>
        <w:pStyle w:val="body"/>
        <w:jc w:val="center"/>
        <w:rPr>
          <w:b/>
        </w:rPr>
      </w:pPr>
      <w:r w:rsidRPr="00E05234">
        <w:rPr>
          <w:b/>
        </w:rPr>
        <w:t>ЗДОРОВЬЕСБЕРЕГАЮЩИЕ ТЕХНОЛОГИИ, ИСПОЛЬЗУЕМЫЕ В ДОУ</w:t>
      </w:r>
    </w:p>
    <w:tbl>
      <w:tblPr>
        <w:tblpPr w:leftFromText="180" w:rightFromText="180" w:vertAnchor="text" w:horzAnchor="margin" w:tblpY="554"/>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8"/>
        <w:gridCol w:w="5372"/>
        <w:gridCol w:w="4111"/>
      </w:tblGrid>
      <w:tr w:rsidR="001B4C57" w:rsidRPr="00E05234" w:rsidTr="00E778A3">
        <w:tc>
          <w:tcPr>
            <w:tcW w:w="548" w:type="dxa"/>
            <w:tcBorders>
              <w:top w:val="single" w:sz="4" w:space="0" w:color="auto"/>
              <w:left w:val="single" w:sz="4" w:space="0" w:color="auto"/>
              <w:bottom w:val="single" w:sz="4" w:space="0" w:color="auto"/>
              <w:right w:val="single" w:sz="4" w:space="0" w:color="auto"/>
            </w:tcBorders>
          </w:tcPr>
          <w:p w:rsidR="001B4C57" w:rsidRPr="00E05234" w:rsidRDefault="001B4C57" w:rsidP="001B4C57">
            <w:pPr>
              <w:rPr>
                <w:rFonts w:ascii="Times New Roman" w:hAnsi="Times New Roman" w:cs="Times New Roman"/>
                <w:b/>
              </w:rPr>
            </w:pPr>
            <w:r w:rsidRPr="00E05234">
              <w:rPr>
                <w:rFonts w:ascii="Times New Roman" w:hAnsi="Times New Roman" w:cs="Times New Roman"/>
                <w:b/>
              </w:rPr>
              <w:t>№</w:t>
            </w:r>
          </w:p>
        </w:tc>
        <w:tc>
          <w:tcPr>
            <w:tcW w:w="5372" w:type="dxa"/>
            <w:tcBorders>
              <w:top w:val="single" w:sz="4" w:space="0" w:color="auto"/>
              <w:left w:val="single" w:sz="4" w:space="0" w:color="auto"/>
              <w:bottom w:val="single" w:sz="4" w:space="0" w:color="auto"/>
              <w:right w:val="single" w:sz="4" w:space="0" w:color="auto"/>
            </w:tcBorders>
          </w:tcPr>
          <w:p w:rsidR="001B4C57" w:rsidRPr="00E05234" w:rsidRDefault="001B4C57" w:rsidP="001B4C57">
            <w:pPr>
              <w:jc w:val="center"/>
              <w:rPr>
                <w:rFonts w:ascii="Times New Roman" w:hAnsi="Times New Roman" w:cs="Times New Roman"/>
                <w:b/>
              </w:rPr>
            </w:pPr>
            <w:r w:rsidRPr="00E05234">
              <w:rPr>
                <w:rFonts w:ascii="Times New Roman" w:hAnsi="Times New Roman" w:cs="Times New Roman"/>
                <w:b/>
              </w:rPr>
              <w:t>Виды</w:t>
            </w:r>
          </w:p>
        </w:tc>
        <w:tc>
          <w:tcPr>
            <w:tcW w:w="4111" w:type="dxa"/>
            <w:tcBorders>
              <w:top w:val="single" w:sz="4" w:space="0" w:color="auto"/>
              <w:left w:val="single" w:sz="4" w:space="0" w:color="auto"/>
              <w:bottom w:val="single" w:sz="4" w:space="0" w:color="auto"/>
              <w:right w:val="single" w:sz="4" w:space="0" w:color="auto"/>
            </w:tcBorders>
          </w:tcPr>
          <w:p w:rsidR="001B4C57" w:rsidRPr="00E05234" w:rsidRDefault="001B4C57" w:rsidP="001B4C57">
            <w:pPr>
              <w:jc w:val="center"/>
              <w:rPr>
                <w:rFonts w:ascii="Times New Roman" w:hAnsi="Times New Roman" w:cs="Times New Roman"/>
                <w:b/>
              </w:rPr>
            </w:pPr>
            <w:r w:rsidRPr="00E05234">
              <w:rPr>
                <w:rFonts w:ascii="Times New Roman" w:hAnsi="Times New Roman" w:cs="Times New Roman"/>
                <w:b/>
              </w:rPr>
              <w:t>Особенности организации</w:t>
            </w:r>
          </w:p>
        </w:tc>
      </w:tr>
      <w:tr w:rsidR="001B4C57" w:rsidRPr="00E05234" w:rsidTr="00E778A3">
        <w:tc>
          <w:tcPr>
            <w:tcW w:w="548" w:type="dxa"/>
            <w:tcBorders>
              <w:top w:val="single" w:sz="4" w:space="0" w:color="auto"/>
              <w:left w:val="single" w:sz="4" w:space="0" w:color="auto"/>
              <w:bottom w:val="single" w:sz="4" w:space="0" w:color="auto"/>
              <w:right w:val="single" w:sz="4" w:space="0" w:color="auto"/>
            </w:tcBorders>
          </w:tcPr>
          <w:p w:rsidR="001B4C57" w:rsidRPr="00E05234" w:rsidRDefault="001B4C57" w:rsidP="001B4C57">
            <w:pPr>
              <w:ind w:left="360"/>
              <w:jc w:val="center"/>
              <w:rPr>
                <w:rFonts w:ascii="Times New Roman" w:hAnsi="Times New Roman" w:cs="Times New Roman"/>
              </w:rPr>
            </w:pPr>
          </w:p>
        </w:tc>
        <w:tc>
          <w:tcPr>
            <w:tcW w:w="9483" w:type="dxa"/>
            <w:gridSpan w:val="2"/>
            <w:tcBorders>
              <w:top w:val="single" w:sz="4" w:space="0" w:color="auto"/>
              <w:left w:val="single" w:sz="4" w:space="0" w:color="auto"/>
              <w:bottom w:val="single" w:sz="4" w:space="0" w:color="auto"/>
              <w:right w:val="single" w:sz="4" w:space="0" w:color="auto"/>
            </w:tcBorders>
          </w:tcPr>
          <w:p w:rsidR="001B4C57" w:rsidRPr="00E05234" w:rsidRDefault="001B4C57" w:rsidP="001B4C57">
            <w:pPr>
              <w:jc w:val="center"/>
              <w:rPr>
                <w:rFonts w:ascii="Times New Roman" w:hAnsi="Times New Roman" w:cs="Times New Roman"/>
              </w:rPr>
            </w:pPr>
            <w:r w:rsidRPr="00E05234">
              <w:rPr>
                <w:rFonts w:ascii="Times New Roman" w:hAnsi="Times New Roman" w:cs="Times New Roman"/>
                <w:b/>
                <w:bCs/>
              </w:rPr>
              <w:t>Медико-профилактические</w:t>
            </w:r>
          </w:p>
        </w:tc>
      </w:tr>
      <w:tr w:rsidR="001B4C57" w:rsidRPr="00E05234" w:rsidTr="00E778A3">
        <w:tc>
          <w:tcPr>
            <w:tcW w:w="548" w:type="dxa"/>
            <w:tcBorders>
              <w:top w:val="single" w:sz="4" w:space="0" w:color="auto"/>
              <w:left w:val="single" w:sz="4" w:space="0" w:color="auto"/>
              <w:bottom w:val="single" w:sz="4" w:space="0" w:color="auto"/>
              <w:right w:val="single" w:sz="4" w:space="0" w:color="auto"/>
            </w:tcBorders>
          </w:tcPr>
          <w:p w:rsidR="001B4C57" w:rsidRPr="00E05234" w:rsidRDefault="001B4C57" w:rsidP="001B4C57">
            <w:pPr>
              <w:ind w:left="360"/>
              <w:jc w:val="center"/>
              <w:rPr>
                <w:rFonts w:ascii="Times New Roman" w:hAnsi="Times New Roman" w:cs="Times New Roman"/>
              </w:rPr>
            </w:pPr>
          </w:p>
        </w:tc>
        <w:tc>
          <w:tcPr>
            <w:tcW w:w="9483" w:type="dxa"/>
            <w:gridSpan w:val="2"/>
            <w:tcBorders>
              <w:top w:val="single" w:sz="4" w:space="0" w:color="auto"/>
              <w:left w:val="single" w:sz="4" w:space="0" w:color="auto"/>
              <w:bottom w:val="single" w:sz="4" w:space="0" w:color="auto"/>
              <w:right w:val="single" w:sz="4" w:space="0" w:color="auto"/>
            </w:tcBorders>
          </w:tcPr>
          <w:p w:rsidR="001B4C57" w:rsidRPr="00E05234" w:rsidRDefault="001B4C57" w:rsidP="001B4C57">
            <w:pPr>
              <w:rPr>
                <w:rFonts w:ascii="Times New Roman" w:hAnsi="Times New Roman" w:cs="Times New Roman"/>
                <w:b/>
                <w:i/>
              </w:rPr>
            </w:pPr>
            <w:r w:rsidRPr="00E05234">
              <w:rPr>
                <w:rFonts w:ascii="Times New Roman" w:hAnsi="Times New Roman" w:cs="Times New Roman"/>
                <w:b/>
                <w:i/>
              </w:rPr>
              <w:t>Закаливание   в соответствии с медицинскими показаниями</w:t>
            </w:r>
          </w:p>
        </w:tc>
      </w:tr>
      <w:tr w:rsidR="001B4C57" w:rsidRPr="00E05234" w:rsidTr="00E778A3">
        <w:tc>
          <w:tcPr>
            <w:tcW w:w="548" w:type="dxa"/>
            <w:tcBorders>
              <w:top w:val="single" w:sz="4" w:space="0" w:color="auto"/>
              <w:left w:val="single" w:sz="4" w:space="0" w:color="auto"/>
              <w:bottom w:val="single" w:sz="4" w:space="0" w:color="auto"/>
              <w:right w:val="single" w:sz="4" w:space="0" w:color="auto"/>
            </w:tcBorders>
          </w:tcPr>
          <w:p w:rsidR="001B4C57" w:rsidRPr="00E05234" w:rsidRDefault="001B4C57" w:rsidP="001B4C57">
            <w:pPr>
              <w:ind w:left="142"/>
              <w:jc w:val="center"/>
              <w:rPr>
                <w:rFonts w:ascii="Times New Roman" w:hAnsi="Times New Roman" w:cs="Times New Roman"/>
              </w:rPr>
            </w:pPr>
            <w:r w:rsidRPr="00E05234">
              <w:rPr>
                <w:rFonts w:ascii="Times New Roman" w:hAnsi="Times New Roman" w:cs="Times New Roman"/>
              </w:rPr>
              <w:t>1.</w:t>
            </w:r>
          </w:p>
        </w:tc>
        <w:tc>
          <w:tcPr>
            <w:tcW w:w="5372" w:type="dxa"/>
            <w:tcBorders>
              <w:top w:val="single" w:sz="4" w:space="0" w:color="auto"/>
              <w:left w:val="single" w:sz="4" w:space="0" w:color="auto"/>
              <w:bottom w:val="single" w:sz="4" w:space="0" w:color="auto"/>
              <w:right w:val="single" w:sz="4" w:space="0" w:color="auto"/>
            </w:tcBorders>
          </w:tcPr>
          <w:p w:rsidR="001B4C57" w:rsidRPr="00E05234" w:rsidRDefault="001B4C57" w:rsidP="001B4C57">
            <w:pPr>
              <w:rPr>
                <w:rFonts w:ascii="Times New Roman" w:hAnsi="Times New Roman" w:cs="Times New Roman"/>
              </w:rPr>
            </w:pPr>
            <w:r w:rsidRPr="00E05234">
              <w:rPr>
                <w:rFonts w:ascii="Times New Roman" w:hAnsi="Times New Roman" w:cs="Times New Roman"/>
              </w:rPr>
              <w:t>обширное умывание после дневного сна (мытье рук до локтя)</w:t>
            </w:r>
          </w:p>
        </w:tc>
        <w:tc>
          <w:tcPr>
            <w:tcW w:w="4111" w:type="dxa"/>
            <w:tcBorders>
              <w:top w:val="single" w:sz="4" w:space="0" w:color="auto"/>
              <w:left w:val="single" w:sz="4" w:space="0" w:color="auto"/>
              <w:bottom w:val="single" w:sz="4" w:space="0" w:color="auto"/>
              <w:right w:val="single" w:sz="4" w:space="0" w:color="auto"/>
            </w:tcBorders>
          </w:tcPr>
          <w:p w:rsidR="001B4C57" w:rsidRPr="00E05234" w:rsidRDefault="001B4C57" w:rsidP="001B4C57">
            <w:pPr>
              <w:rPr>
                <w:rFonts w:ascii="Times New Roman" w:hAnsi="Times New Roman" w:cs="Times New Roman"/>
              </w:rPr>
            </w:pPr>
            <w:r w:rsidRPr="00E05234">
              <w:rPr>
                <w:rFonts w:ascii="Times New Roman" w:hAnsi="Times New Roman" w:cs="Times New Roman"/>
              </w:rPr>
              <w:t xml:space="preserve">Дошкольные группы ежедневно </w:t>
            </w:r>
          </w:p>
        </w:tc>
      </w:tr>
      <w:tr w:rsidR="001B4C57" w:rsidRPr="00E05234" w:rsidTr="00E778A3">
        <w:tc>
          <w:tcPr>
            <w:tcW w:w="548" w:type="dxa"/>
            <w:tcBorders>
              <w:top w:val="single" w:sz="4" w:space="0" w:color="auto"/>
              <w:left w:val="single" w:sz="4" w:space="0" w:color="auto"/>
              <w:bottom w:val="single" w:sz="4" w:space="0" w:color="auto"/>
              <w:right w:val="single" w:sz="4" w:space="0" w:color="auto"/>
            </w:tcBorders>
          </w:tcPr>
          <w:p w:rsidR="001B4C57" w:rsidRPr="00E05234" w:rsidRDefault="001B4C57" w:rsidP="001B4C57">
            <w:pPr>
              <w:rPr>
                <w:rFonts w:ascii="Times New Roman" w:hAnsi="Times New Roman" w:cs="Times New Roman"/>
              </w:rPr>
            </w:pPr>
            <w:r w:rsidRPr="00E05234">
              <w:rPr>
                <w:rFonts w:ascii="Times New Roman" w:hAnsi="Times New Roman" w:cs="Times New Roman"/>
              </w:rPr>
              <w:t xml:space="preserve">  2.</w:t>
            </w:r>
          </w:p>
        </w:tc>
        <w:tc>
          <w:tcPr>
            <w:tcW w:w="5372" w:type="dxa"/>
            <w:tcBorders>
              <w:top w:val="single" w:sz="4" w:space="0" w:color="auto"/>
              <w:left w:val="single" w:sz="4" w:space="0" w:color="auto"/>
              <w:bottom w:val="single" w:sz="4" w:space="0" w:color="auto"/>
              <w:right w:val="single" w:sz="4" w:space="0" w:color="auto"/>
            </w:tcBorders>
          </w:tcPr>
          <w:p w:rsidR="001B4C57" w:rsidRPr="00E05234" w:rsidRDefault="001B4C57" w:rsidP="001B4C57">
            <w:pPr>
              <w:rPr>
                <w:rFonts w:ascii="Times New Roman" w:hAnsi="Times New Roman" w:cs="Times New Roman"/>
              </w:rPr>
            </w:pPr>
            <w:r w:rsidRPr="00E05234">
              <w:rPr>
                <w:rFonts w:ascii="Times New Roman" w:hAnsi="Times New Roman" w:cs="Times New Roman"/>
              </w:rPr>
              <w:t>хождение по солевым  дорожкам после сна</w:t>
            </w:r>
          </w:p>
        </w:tc>
        <w:tc>
          <w:tcPr>
            <w:tcW w:w="4111" w:type="dxa"/>
            <w:tcBorders>
              <w:top w:val="single" w:sz="4" w:space="0" w:color="auto"/>
              <w:left w:val="single" w:sz="4" w:space="0" w:color="auto"/>
              <w:bottom w:val="single" w:sz="4" w:space="0" w:color="auto"/>
              <w:right w:val="single" w:sz="4" w:space="0" w:color="auto"/>
            </w:tcBorders>
          </w:tcPr>
          <w:p w:rsidR="001B4C57" w:rsidRPr="00E05234" w:rsidRDefault="001B4C57" w:rsidP="001B4C57">
            <w:pPr>
              <w:rPr>
                <w:rFonts w:ascii="Times New Roman" w:hAnsi="Times New Roman" w:cs="Times New Roman"/>
              </w:rPr>
            </w:pPr>
            <w:r w:rsidRPr="00E05234">
              <w:rPr>
                <w:rFonts w:ascii="Times New Roman" w:hAnsi="Times New Roman" w:cs="Times New Roman"/>
              </w:rPr>
              <w:t>Старшая, подготовительная ежедневно</w:t>
            </w:r>
          </w:p>
        </w:tc>
      </w:tr>
      <w:tr w:rsidR="001B4C57" w:rsidRPr="00E05234" w:rsidTr="00E778A3">
        <w:tc>
          <w:tcPr>
            <w:tcW w:w="548" w:type="dxa"/>
            <w:tcBorders>
              <w:top w:val="single" w:sz="4" w:space="0" w:color="auto"/>
              <w:left w:val="single" w:sz="4" w:space="0" w:color="auto"/>
              <w:bottom w:val="single" w:sz="4" w:space="0" w:color="auto"/>
              <w:right w:val="single" w:sz="4" w:space="0" w:color="auto"/>
            </w:tcBorders>
          </w:tcPr>
          <w:p w:rsidR="001B4C57" w:rsidRPr="00E05234" w:rsidRDefault="001B4C57" w:rsidP="001B4C57">
            <w:pPr>
              <w:ind w:left="142"/>
              <w:jc w:val="center"/>
              <w:rPr>
                <w:rFonts w:ascii="Times New Roman" w:hAnsi="Times New Roman" w:cs="Times New Roman"/>
              </w:rPr>
            </w:pPr>
            <w:r w:rsidRPr="00E05234">
              <w:rPr>
                <w:rFonts w:ascii="Times New Roman" w:hAnsi="Times New Roman" w:cs="Times New Roman"/>
              </w:rPr>
              <w:t>3.</w:t>
            </w:r>
          </w:p>
        </w:tc>
        <w:tc>
          <w:tcPr>
            <w:tcW w:w="5372" w:type="dxa"/>
            <w:tcBorders>
              <w:top w:val="single" w:sz="4" w:space="0" w:color="auto"/>
              <w:left w:val="single" w:sz="4" w:space="0" w:color="auto"/>
              <w:bottom w:val="single" w:sz="4" w:space="0" w:color="auto"/>
              <w:right w:val="single" w:sz="4" w:space="0" w:color="auto"/>
            </w:tcBorders>
          </w:tcPr>
          <w:p w:rsidR="001B4C57" w:rsidRPr="00E05234" w:rsidRDefault="001B4C57" w:rsidP="001B4C57">
            <w:pPr>
              <w:rPr>
                <w:rFonts w:ascii="Times New Roman" w:hAnsi="Times New Roman" w:cs="Times New Roman"/>
              </w:rPr>
            </w:pPr>
            <w:r w:rsidRPr="00E05234">
              <w:rPr>
                <w:rFonts w:ascii="Times New Roman" w:hAnsi="Times New Roman" w:cs="Times New Roman"/>
              </w:rPr>
              <w:t>ходьба босиком</w:t>
            </w:r>
          </w:p>
        </w:tc>
        <w:tc>
          <w:tcPr>
            <w:tcW w:w="4111" w:type="dxa"/>
            <w:tcBorders>
              <w:top w:val="single" w:sz="4" w:space="0" w:color="auto"/>
              <w:left w:val="single" w:sz="4" w:space="0" w:color="auto"/>
              <w:bottom w:val="single" w:sz="4" w:space="0" w:color="auto"/>
              <w:right w:val="single" w:sz="4" w:space="0" w:color="auto"/>
            </w:tcBorders>
          </w:tcPr>
          <w:p w:rsidR="001B4C57" w:rsidRPr="00E05234" w:rsidRDefault="001B4C57" w:rsidP="001B4C57">
            <w:pPr>
              <w:rPr>
                <w:rFonts w:ascii="Times New Roman" w:hAnsi="Times New Roman" w:cs="Times New Roman"/>
              </w:rPr>
            </w:pPr>
            <w:r w:rsidRPr="00E05234">
              <w:rPr>
                <w:rFonts w:ascii="Times New Roman" w:hAnsi="Times New Roman" w:cs="Times New Roman"/>
              </w:rPr>
              <w:t>Все группы ежедневно</w:t>
            </w:r>
          </w:p>
        </w:tc>
      </w:tr>
      <w:tr w:rsidR="001B4C57" w:rsidRPr="00E05234" w:rsidTr="00E778A3">
        <w:tc>
          <w:tcPr>
            <w:tcW w:w="548" w:type="dxa"/>
            <w:tcBorders>
              <w:top w:val="single" w:sz="4" w:space="0" w:color="auto"/>
              <w:left w:val="single" w:sz="4" w:space="0" w:color="auto"/>
              <w:bottom w:val="single" w:sz="4" w:space="0" w:color="auto"/>
              <w:right w:val="single" w:sz="4" w:space="0" w:color="auto"/>
            </w:tcBorders>
          </w:tcPr>
          <w:p w:rsidR="001B4C57" w:rsidRPr="00E05234" w:rsidRDefault="001B4C57" w:rsidP="001B4C57">
            <w:pPr>
              <w:ind w:left="142"/>
              <w:jc w:val="center"/>
              <w:rPr>
                <w:rFonts w:ascii="Times New Roman" w:hAnsi="Times New Roman" w:cs="Times New Roman"/>
              </w:rPr>
            </w:pPr>
            <w:r w:rsidRPr="00E05234">
              <w:rPr>
                <w:rFonts w:ascii="Times New Roman" w:hAnsi="Times New Roman" w:cs="Times New Roman"/>
              </w:rPr>
              <w:t xml:space="preserve">4.    </w:t>
            </w:r>
          </w:p>
        </w:tc>
        <w:tc>
          <w:tcPr>
            <w:tcW w:w="5372" w:type="dxa"/>
            <w:tcBorders>
              <w:top w:val="single" w:sz="4" w:space="0" w:color="auto"/>
              <w:left w:val="single" w:sz="4" w:space="0" w:color="auto"/>
              <w:bottom w:val="single" w:sz="4" w:space="0" w:color="auto"/>
              <w:right w:val="single" w:sz="4" w:space="0" w:color="auto"/>
            </w:tcBorders>
          </w:tcPr>
          <w:p w:rsidR="001B4C57" w:rsidRPr="00E05234" w:rsidRDefault="001B4C57" w:rsidP="001B4C57">
            <w:pPr>
              <w:tabs>
                <w:tab w:val="left" w:pos="3940"/>
              </w:tabs>
              <w:rPr>
                <w:rFonts w:ascii="Times New Roman" w:hAnsi="Times New Roman" w:cs="Times New Roman"/>
              </w:rPr>
            </w:pPr>
            <w:r w:rsidRPr="00E05234">
              <w:rPr>
                <w:rFonts w:ascii="Times New Roman" w:hAnsi="Times New Roman" w:cs="Times New Roman"/>
              </w:rPr>
              <w:t>облегченная одежда</w:t>
            </w:r>
          </w:p>
        </w:tc>
        <w:tc>
          <w:tcPr>
            <w:tcW w:w="4111" w:type="dxa"/>
            <w:tcBorders>
              <w:top w:val="single" w:sz="4" w:space="0" w:color="auto"/>
              <w:left w:val="single" w:sz="4" w:space="0" w:color="auto"/>
              <w:bottom w:val="single" w:sz="4" w:space="0" w:color="auto"/>
              <w:right w:val="single" w:sz="4" w:space="0" w:color="auto"/>
            </w:tcBorders>
          </w:tcPr>
          <w:p w:rsidR="001B4C57" w:rsidRPr="00E05234" w:rsidRDefault="001B4C57" w:rsidP="001B4C57">
            <w:pPr>
              <w:rPr>
                <w:rFonts w:ascii="Times New Roman" w:hAnsi="Times New Roman" w:cs="Times New Roman"/>
              </w:rPr>
            </w:pPr>
            <w:r w:rsidRPr="00E05234">
              <w:rPr>
                <w:rFonts w:ascii="Times New Roman" w:hAnsi="Times New Roman" w:cs="Times New Roman"/>
              </w:rPr>
              <w:t>Все группы ежедневно</w:t>
            </w:r>
          </w:p>
        </w:tc>
      </w:tr>
      <w:tr w:rsidR="001B4C57" w:rsidRPr="00E05234" w:rsidTr="00E778A3">
        <w:tc>
          <w:tcPr>
            <w:tcW w:w="548" w:type="dxa"/>
            <w:tcBorders>
              <w:top w:val="single" w:sz="4" w:space="0" w:color="auto"/>
              <w:left w:val="single" w:sz="4" w:space="0" w:color="auto"/>
              <w:bottom w:val="single" w:sz="4" w:space="0" w:color="auto"/>
              <w:right w:val="single" w:sz="4" w:space="0" w:color="auto"/>
            </w:tcBorders>
          </w:tcPr>
          <w:p w:rsidR="001B4C57" w:rsidRPr="00E05234" w:rsidRDefault="001B4C57" w:rsidP="001B4C57">
            <w:pPr>
              <w:ind w:left="142"/>
              <w:jc w:val="center"/>
              <w:rPr>
                <w:rFonts w:ascii="Times New Roman" w:hAnsi="Times New Roman" w:cs="Times New Roman"/>
              </w:rPr>
            </w:pPr>
          </w:p>
        </w:tc>
        <w:tc>
          <w:tcPr>
            <w:tcW w:w="9483" w:type="dxa"/>
            <w:gridSpan w:val="2"/>
            <w:tcBorders>
              <w:top w:val="single" w:sz="4" w:space="0" w:color="auto"/>
              <w:left w:val="single" w:sz="4" w:space="0" w:color="auto"/>
              <w:bottom w:val="single" w:sz="4" w:space="0" w:color="auto"/>
              <w:right w:val="single" w:sz="4" w:space="0" w:color="auto"/>
            </w:tcBorders>
          </w:tcPr>
          <w:p w:rsidR="001B4C57" w:rsidRPr="00E05234" w:rsidRDefault="001B4C57" w:rsidP="001B4C57">
            <w:pPr>
              <w:rPr>
                <w:rFonts w:ascii="Times New Roman" w:hAnsi="Times New Roman" w:cs="Times New Roman"/>
                <w:b/>
                <w:i/>
              </w:rPr>
            </w:pPr>
            <w:r w:rsidRPr="00E05234">
              <w:rPr>
                <w:rFonts w:ascii="Times New Roman" w:hAnsi="Times New Roman" w:cs="Times New Roman"/>
                <w:b/>
                <w:i/>
              </w:rPr>
              <w:t>Профилактические мероприятия</w:t>
            </w:r>
          </w:p>
        </w:tc>
      </w:tr>
      <w:tr w:rsidR="001B4C57" w:rsidRPr="00E05234" w:rsidTr="00E778A3">
        <w:tc>
          <w:tcPr>
            <w:tcW w:w="548" w:type="dxa"/>
            <w:tcBorders>
              <w:top w:val="single" w:sz="4" w:space="0" w:color="auto"/>
              <w:left w:val="single" w:sz="4" w:space="0" w:color="auto"/>
              <w:bottom w:val="single" w:sz="4" w:space="0" w:color="auto"/>
              <w:right w:val="single" w:sz="4" w:space="0" w:color="auto"/>
            </w:tcBorders>
          </w:tcPr>
          <w:p w:rsidR="001B4C57" w:rsidRPr="00E05234" w:rsidRDefault="001B4C57" w:rsidP="001B4C57">
            <w:pPr>
              <w:ind w:left="142"/>
              <w:jc w:val="center"/>
              <w:rPr>
                <w:rFonts w:ascii="Times New Roman" w:hAnsi="Times New Roman" w:cs="Times New Roman"/>
              </w:rPr>
            </w:pPr>
            <w:r w:rsidRPr="00E05234">
              <w:rPr>
                <w:rFonts w:ascii="Times New Roman" w:hAnsi="Times New Roman" w:cs="Times New Roman"/>
              </w:rPr>
              <w:t>1</w:t>
            </w:r>
          </w:p>
        </w:tc>
        <w:tc>
          <w:tcPr>
            <w:tcW w:w="5372" w:type="dxa"/>
            <w:tcBorders>
              <w:top w:val="single" w:sz="4" w:space="0" w:color="auto"/>
              <w:left w:val="single" w:sz="4" w:space="0" w:color="auto"/>
              <w:bottom w:val="single" w:sz="4" w:space="0" w:color="auto"/>
              <w:right w:val="single" w:sz="4" w:space="0" w:color="auto"/>
            </w:tcBorders>
          </w:tcPr>
          <w:p w:rsidR="001B4C57" w:rsidRPr="00E05234" w:rsidRDefault="001B4C57" w:rsidP="001B4C57">
            <w:pPr>
              <w:tabs>
                <w:tab w:val="left" w:pos="3940"/>
              </w:tabs>
              <w:rPr>
                <w:rFonts w:ascii="Times New Roman" w:hAnsi="Times New Roman" w:cs="Times New Roman"/>
              </w:rPr>
            </w:pPr>
            <w:r w:rsidRPr="00E05234">
              <w:rPr>
                <w:rFonts w:ascii="Times New Roman" w:hAnsi="Times New Roman" w:cs="Times New Roman"/>
              </w:rPr>
              <w:t>витаминизация 3-х блюд</w:t>
            </w:r>
          </w:p>
        </w:tc>
        <w:tc>
          <w:tcPr>
            <w:tcW w:w="4111" w:type="dxa"/>
            <w:tcBorders>
              <w:top w:val="single" w:sz="4" w:space="0" w:color="auto"/>
              <w:left w:val="single" w:sz="4" w:space="0" w:color="auto"/>
              <w:bottom w:val="single" w:sz="4" w:space="0" w:color="auto"/>
              <w:right w:val="single" w:sz="4" w:space="0" w:color="auto"/>
            </w:tcBorders>
          </w:tcPr>
          <w:p w:rsidR="001B4C57" w:rsidRPr="00E05234" w:rsidRDefault="001B4C57" w:rsidP="001B4C57">
            <w:pPr>
              <w:rPr>
                <w:rFonts w:ascii="Times New Roman" w:hAnsi="Times New Roman" w:cs="Times New Roman"/>
              </w:rPr>
            </w:pPr>
            <w:r w:rsidRPr="00E05234">
              <w:rPr>
                <w:rFonts w:ascii="Times New Roman" w:hAnsi="Times New Roman" w:cs="Times New Roman"/>
              </w:rPr>
              <w:t>Ежедневно</w:t>
            </w:r>
          </w:p>
        </w:tc>
      </w:tr>
      <w:tr w:rsidR="001B4C57" w:rsidRPr="00E05234" w:rsidTr="00E778A3">
        <w:tc>
          <w:tcPr>
            <w:tcW w:w="548" w:type="dxa"/>
            <w:tcBorders>
              <w:top w:val="single" w:sz="4" w:space="0" w:color="auto"/>
              <w:left w:val="single" w:sz="4" w:space="0" w:color="auto"/>
              <w:bottom w:val="single" w:sz="4" w:space="0" w:color="auto"/>
              <w:right w:val="single" w:sz="4" w:space="0" w:color="auto"/>
            </w:tcBorders>
          </w:tcPr>
          <w:p w:rsidR="001B4C57" w:rsidRPr="00E05234" w:rsidRDefault="001B4C57" w:rsidP="001B4C57">
            <w:pPr>
              <w:ind w:left="142"/>
              <w:jc w:val="center"/>
              <w:rPr>
                <w:rFonts w:ascii="Times New Roman" w:hAnsi="Times New Roman" w:cs="Times New Roman"/>
              </w:rPr>
            </w:pPr>
            <w:r w:rsidRPr="00E05234">
              <w:rPr>
                <w:rFonts w:ascii="Times New Roman" w:hAnsi="Times New Roman" w:cs="Times New Roman"/>
              </w:rPr>
              <w:t>2</w:t>
            </w:r>
          </w:p>
        </w:tc>
        <w:tc>
          <w:tcPr>
            <w:tcW w:w="5372" w:type="dxa"/>
            <w:tcBorders>
              <w:top w:val="single" w:sz="4" w:space="0" w:color="auto"/>
              <w:left w:val="single" w:sz="4" w:space="0" w:color="auto"/>
              <w:bottom w:val="single" w:sz="4" w:space="0" w:color="auto"/>
              <w:right w:val="single" w:sz="4" w:space="0" w:color="auto"/>
            </w:tcBorders>
          </w:tcPr>
          <w:p w:rsidR="001B4C57" w:rsidRPr="00E05234" w:rsidRDefault="001B4C57" w:rsidP="001B4C57">
            <w:pPr>
              <w:tabs>
                <w:tab w:val="left" w:pos="3940"/>
              </w:tabs>
              <w:rPr>
                <w:rFonts w:ascii="Times New Roman" w:hAnsi="Times New Roman" w:cs="Times New Roman"/>
              </w:rPr>
            </w:pPr>
            <w:r w:rsidRPr="00E05234">
              <w:rPr>
                <w:rFonts w:ascii="Times New Roman" w:hAnsi="Times New Roman" w:cs="Times New Roman"/>
              </w:rPr>
              <w:t>употребление фитонцидов (лук, чеснок)</w:t>
            </w:r>
          </w:p>
        </w:tc>
        <w:tc>
          <w:tcPr>
            <w:tcW w:w="4111" w:type="dxa"/>
            <w:tcBorders>
              <w:top w:val="single" w:sz="4" w:space="0" w:color="auto"/>
              <w:left w:val="single" w:sz="4" w:space="0" w:color="auto"/>
              <w:bottom w:val="single" w:sz="4" w:space="0" w:color="auto"/>
              <w:right w:val="single" w:sz="4" w:space="0" w:color="auto"/>
            </w:tcBorders>
          </w:tcPr>
          <w:p w:rsidR="001B4C57" w:rsidRPr="00E05234" w:rsidRDefault="001B4C57" w:rsidP="001B4C57">
            <w:pPr>
              <w:rPr>
                <w:rFonts w:ascii="Times New Roman" w:hAnsi="Times New Roman" w:cs="Times New Roman"/>
              </w:rPr>
            </w:pPr>
            <w:r w:rsidRPr="00E05234">
              <w:rPr>
                <w:rFonts w:ascii="Times New Roman" w:hAnsi="Times New Roman" w:cs="Times New Roman"/>
              </w:rPr>
              <w:t>Осенне-зимний период</w:t>
            </w:r>
          </w:p>
        </w:tc>
      </w:tr>
      <w:tr w:rsidR="001B4C57" w:rsidRPr="00E05234" w:rsidTr="00E778A3">
        <w:tc>
          <w:tcPr>
            <w:tcW w:w="548" w:type="dxa"/>
            <w:tcBorders>
              <w:top w:val="single" w:sz="4" w:space="0" w:color="auto"/>
              <w:left w:val="single" w:sz="4" w:space="0" w:color="auto"/>
              <w:bottom w:val="single" w:sz="4" w:space="0" w:color="auto"/>
              <w:right w:val="single" w:sz="4" w:space="0" w:color="auto"/>
            </w:tcBorders>
          </w:tcPr>
          <w:p w:rsidR="001B4C57" w:rsidRPr="00E05234" w:rsidRDefault="001B4C57" w:rsidP="001B4C57">
            <w:pPr>
              <w:ind w:left="142"/>
              <w:jc w:val="center"/>
              <w:rPr>
                <w:rFonts w:ascii="Times New Roman" w:hAnsi="Times New Roman" w:cs="Times New Roman"/>
              </w:rPr>
            </w:pPr>
            <w:r w:rsidRPr="00E05234">
              <w:rPr>
                <w:rFonts w:ascii="Times New Roman" w:hAnsi="Times New Roman" w:cs="Times New Roman"/>
              </w:rPr>
              <w:t>3</w:t>
            </w:r>
          </w:p>
        </w:tc>
        <w:tc>
          <w:tcPr>
            <w:tcW w:w="5372" w:type="dxa"/>
            <w:tcBorders>
              <w:top w:val="single" w:sz="4" w:space="0" w:color="auto"/>
              <w:left w:val="single" w:sz="4" w:space="0" w:color="auto"/>
              <w:bottom w:val="single" w:sz="4" w:space="0" w:color="auto"/>
              <w:right w:val="single" w:sz="4" w:space="0" w:color="auto"/>
            </w:tcBorders>
          </w:tcPr>
          <w:p w:rsidR="001B4C57" w:rsidRPr="00E05234" w:rsidRDefault="001B4C57" w:rsidP="001B4C57">
            <w:pPr>
              <w:tabs>
                <w:tab w:val="left" w:pos="3940"/>
              </w:tabs>
              <w:rPr>
                <w:rFonts w:ascii="Times New Roman" w:hAnsi="Times New Roman" w:cs="Times New Roman"/>
              </w:rPr>
            </w:pPr>
            <w:r w:rsidRPr="00E05234">
              <w:rPr>
                <w:rFonts w:ascii="Times New Roman" w:hAnsi="Times New Roman" w:cs="Times New Roman"/>
              </w:rPr>
              <w:t>полоскание рта после еды</w:t>
            </w:r>
          </w:p>
        </w:tc>
        <w:tc>
          <w:tcPr>
            <w:tcW w:w="4111" w:type="dxa"/>
            <w:tcBorders>
              <w:top w:val="single" w:sz="4" w:space="0" w:color="auto"/>
              <w:left w:val="single" w:sz="4" w:space="0" w:color="auto"/>
              <w:bottom w:val="single" w:sz="4" w:space="0" w:color="auto"/>
              <w:right w:val="single" w:sz="4" w:space="0" w:color="auto"/>
            </w:tcBorders>
          </w:tcPr>
          <w:p w:rsidR="001B4C57" w:rsidRPr="00E05234" w:rsidRDefault="001B4C57" w:rsidP="001B4C57">
            <w:pPr>
              <w:rPr>
                <w:rFonts w:ascii="Times New Roman" w:hAnsi="Times New Roman" w:cs="Times New Roman"/>
              </w:rPr>
            </w:pPr>
            <w:r w:rsidRPr="00E05234">
              <w:rPr>
                <w:rFonts w:ascii="Times New Roman" w:hAnsi="Times New Roman" w:cs="Times New Roman"/>
              </w:rPr>
              <w:t>Ежедневно</w:t>
            </w:r>
          </w:p>
        </w:tc>
      </w:tr>
      <w:tr w:rsidR="001B4C57" w:rsidRPr="00E05234" w:rsidTr="00E778A3">
        <w:tc>
          <w:tcPr>
            <w:tcW w:w="548" w:type="dxa"/>
            <w:tcBorders>
              <w:top w:val="single" w:sz="4" w:space="0" w:color="auto"/>
              <w:left w:val="single" w:sz="4" w:space="0" w:color="auto"/>
              <w:bottom w:val="single" w:sz="4" w:space="0" w:color="auto"/>
              <w:right w:val="single" w:sz="4" w:space="0" w:color="auto"/>
            </w:tcBorders>
          </w:tcPr>
          <w:p w:rsidR="001B4C57" w:rsidRPr="00E05234" w:rsidRDefault="001B4C57" w:rsidP="001B4C57">
            <w:pPr>
              <w:ind w:left="142"/>
              <w:jc w:val="center"/>
              <w:rPr>
                <w:rFonts w:ascii="Times New Roman" w:hAnsi="Times New Roman" w:cs="Times New Roman"/>
              </w:rPr>
            </w:pPr>
            <w:r w:rsidRPr="00E05234">
              <w:rPr>
                <w:rFonts w:ascii="Times New Roman" w:hAnsi="Times New Roman" w:cs="Times New Roman"/>
              </w:rPr>
              <w:t>4</w:t>
            </w:r>
          </w:p>
        </w:tc>
        <w:tc>
          <w:tcPr>
            <w:tcW w:w="5372" w:type="dxa"/>
            <w:tcBorders>
              <w:top w:val="single" w:sz="4" w:space="0" w:color="auto"/>
              <w:left w:val="single" w:sz="4" w:space="0" w:color="auto"/>
              <w:bottom w:val="single" w:sz="4" w:space="0" w:color="auto"/>
              <w:right w:val="single" w:sz="4" w:space="0" w:color="auto"/>
            </w:tcBorders>
          </w:tcPr>
          <w:p w:rsidR="001B4C57" w:rsidRPr="00E05234" w:rsidRDefault="001B4C57" w:rsidP="001B4C57">
            <w:pPr>
              <w:rPr>
                <w:rFonts w:ascii="Times New Roman" w:hAnsi="Times New Roman" w:cs="Times New Roman"/>
              </w:rPr>
            </w:pPr>
            <w:r w:rsidRPr="00E05234">
              <w:rPr>
                <w:rFonts w:ascii="Times New Roman" w:hAnsi="Times New Roman" w:cs="Times New Roman"/>
              </w:rPr>
              <w:t>чесночные бусы</w:t>
            </w:r>
          </w:p>
        </w:tc>
        <w:tc>
          <w:tcPr>
            <w:tcW w:w="4111" w:type="dxa"/>
            <w:tcBorders>
              <w:top w:val="single" w:sz="4" w:space="0" w:color="auto"/>
              <w:left w:val="single" w:sz="4" w:space="0" w:color="auto"/>
              <w:bottom w:val="single" w:sz="4" w:space="0" w:color="auto"/>
              <w:right w:val="single" w:sz="4" w:space="0" w:color="auto"/>
            </w:tcBorders>
          </w:tcPr>
          <w:p w:rsidR="001B4C57" w:rsidRPr="00E05234" w:rsidRDefault="001B4C57" w:rsidP="001B4C57">
            <w:pPr>
              <w:rPr>
                <w:rFonts w:ascii="Times New Roman" w:hAnsi="Times New Roman" w:cs="Times New Roman"/>
              </w:rPr>
            </w:pPr>
            <w:r w:rsidRPr="00E05234">
              <w:rPr>
                <w:rFonts w:ascii="Times New Roman" w:hAnsi="Times New Roman" w:cs="Times New Roman"/>
              </w:rPr>
              <w:t>ежедневно, по эпидпоказаниям</w:t>
            </w:r>
          </w:p>
        </w:tc>
      </w:tr>
      <w:tr w:rsidR="001B4C57" w:rsidRPr="00E05234" w:rsidTr="00E778A3">
        <w:tc>
          <w:tcPr>
            <w:tcW w:w="548" w:type="dxa"/>
            <w:tcBorders>
              <w:top w:val="single" w:sz="4" w:space="0" w:color="auto"/>
              <w:left w:val="single" w:sz="4" w:space="0" w:color="auto"/>
              <w:bottom w:val="single" w:sz="4" w:space="0" w:color="auto"/>
              <w:right w:val="single" w:sz="4" w:space="0" w:color="auto"/>
            </w:tcBorders>
          </w:tcPr>
          <w:p w:rsidR="001B4C57" w:rsidRPr="00E05234" w:rsidRDefault="001B4C57" w:rsidP="001B4C57">
            <w:pPr>
              <w:ind w:left="142"/>
              <w:jc w:val="center"/>
              <w:rPr>
                <w:rFonts w:ascii="Times New Roman" w:hAnsi="Times New Roman" w:cs="Times New Roman"/>
              </w:rPr>
            </w:pPr>
          </w:p>
        </w:tc>
        <w:tc>
          <w:tcPr>
            <w:tcW w:w="9483" w:type="dxa"/>
            <w:gridSpan w:val="2"/>
            <w:tcBorders>
              <w:top w:val="single" w:sz="4" w:space="0" w:color="auto"/>
              <w:left w:val="single" w:sz="4" w:space="0" w:color="auto"/>
              <w:bottom w:val="single" w:sz="4" w:space="0" w:color="auto"/>
              <w:right w:val="single" w:sz="4" w:space="0" w:color="auto"/>
            </w:tcBorders>
          </w:tcPr>
          <w:p w:rsidR="001B4C57" w:rsidRPr="00E05234" w:rsidRDefault="001B4C57" w:rsidP="001B4C57">
            <w:pPr>
              <w:rPr>
                <w:rFonts w:ascii="Times New Roman" w:hAnsi="Times New Roman" w:cs="Times New Roman"/>
                <w:b/>
                <w:i/>
              </w:rPr>
            </w:pPr>
            <w:r w:rsidRPr="00E05234">
              <w:rPr>
                <w:rFonts w:ascii="Times New Roman" w:hAnsi="Times New Roman" w:cs="Times New Roman"/>
                <w:b/>
                <w:i/>
              </w:rPr>
              <w:t>Медицинские</w:t>
            </w:r>
          </w:p>
        </w:tc>
      </w:tr>
      <w:tr w:rsidR="001B4C57" w:rsidRPr="00E05234" w:rsidTr="00E778A3">
        <w:tc>
          <w:tcPr>
            <w:tcW w:w="548" w:type="dxa"/>
            <w:tcBorders>
              <w:top w:val="single" w:sz="4" w:space="0" w:color="auto"/>
              <w:left w:val="single" w:sz="4" w:space="0" w:color="auto"/>
              <w:bottom w:val="single" w:sz="4" w:space="0" w:color="auto"/>
              <w:right w:val="single" w:sz="4" w:space="0" w:color="auto"/>
            </w:tcBorders>
          </w:tcPr>
          <w:p w:rsidR="001B4C57" w:rsidRPr="00E05234" w:rsidRDefault="001B4C57" w:rsidP="001B4C57">
            <w:pPr>
              <w:ind w:left="142"/>
              <w:jc w:val="center"/>
              <w:rPr>
                <w:rFonts w:ascii="Times New Roman" w:hAnsi="Times New Roman" w:cs="Times New Roman"/>
              </w:rPr>
            </w:pPr>
            <w:r w:rsidRPr="00E05234">
              <w:rPr>
                <w:rFonts w:ascii="Times New Roman" w:hAnsi="Times New Roman" w:cs="Times New Roman"/>
              </w:rPr>
              <w:t>1.</w:t>
            </w:r>
          </w:p>
        </w:tc>
        <w:tc>
          <w:tcPr>
            <w:tcW w:w="5372" w:type="dxa"/>
            <w:tcBorders>
              <w:top w:val="single" w:sz="4" w:space="0" w:color="auto"/>
              <w:left w:val="single" w:sz="4" w:space="0" w:color="auto"/>
              <w:bottom w:val="single" w:sz="4" w:space="0" w:color="auto"/>
              <w:right w:val="single" w:sz="4" w:space="0" w:color="auto"/>
            </w:tcBorders>
          </w:tcPr>
          <w:p w:rsidR="001B4C57" w:rsidRPr="00E05234" w:rsidRDefault="001B4C57" w:rsidP="001B4C57">
            <w:pPr>
              <w:rPr>
                <w:rFonts w:ascii="Times New Roman" w:hAnsi="Times New Roman" w:cs="Times New Roman"/>
              </w:rPr>
            </w:pPr>
            <w:r w:rsidRPr="00E05234">
              <w:rPr>
                <w:rFonts w:ascii="Times New Roman" w:hAnsi="Times New Roman" w:cs="Times New Roman"/>
              </w:rPr>
              <w:t>мониторинг здоровья воспитанников</w:t>
            </w:r>
          </w:p>
        </w:tc>
        <w:tc>
          <w:tcPr>
            <w:tcW w:w="4111" w:type="dxa"/>
            <w:tcBorders>
              <w:top w:val="single" w:sz="4" w:space="0" w:color="auto"/>
              <w:left w:val="single" w:sz="4" w:space="0" w:color="auto"/>
              <w:bottom w:val="single" w:sz="4" w:space="0" w:color="auto"/>
              <w:right w:val="single" w:sz="4" w:space="0" w:color="auto"/>
            </w:tcBorders>
          </w:tcPr>
          <w:p w:rsidR="001B4C57" w:rsidRPr="00E05234" w:rsidRDefault="001B4C57" w:rsidP="001B4C57">
            <w:pPr>
              <w:rPr>
                <w:rFonts w:ascii="Times New Roman" w:hAnsi="Times New Roman" w:cs="Times New Roman"/>
              </w:rPr>
            </w:pPr>
            <w:r w:rsidRPr="00E05234">
              <w:rPr>
                <w:rFonts w:ascii="Times New Roman" w:hAnsi="Times New Roman" w:cs="Times New Roman"/>
              </w:rPr>
              <w:t>В течение года</w:t>
            </w:r>
          </w:p>
        </w:tc>
      </w:tr>
      <w:tr w:rsidR="001B4C57" w:rsidRPr="00E05234" w:rsidTr="00E778A3">
        <w:tc>
          <w:tcPr>
            <w:tcW w:w="548" w:type="dxa"/>
            <w:tcBorders>
              <w:top w:val="single" w:sz="4" w:space="0" w:color="auto"/>
              <w:left w:val="single" w:sz="4" w:space="0" w:color="auto"/>
              <w:bottom w:val="single" w:sz="4" w:space="0" w:color="auto"/>
              <w:right w:val="single" w:sz="4" w:space="0" w:color="auto"/>
            </w:tcBorders>
          </w:tcPr>
          <w:p w:rsidR="001B4C57" w:rsidRPr="00E05234" w:rsidRDefault="001B4C57" w:rsidP="001B4C57">
            <w:pPr>
              <w:ind w:left="142"/>
              <w:jc w:val="center"/>
              <w:rPr>
                <w:rFonts w:ascii="Times New Roman" w:hAnsi="Times New Roman" w:cs="Times New Roman"/>
              </w:rPr>
            </w:pPr>
            <w:r w:rsidRPr="00E05234">
              <w:rPr>
                <w:rFonts w:ascii="Times New Roman" w:hAnsi="Times New Roman" w:cs="Times New Roman"/>
              </w:rPr>
              <w:lastRenderedPageBreak/>
              <w:t>2.</w:t>
            </w:r>
          </w:p>
        </w:tc>
        <w:tc>
          <w:tcPr>
            <w:tcW w:w="5372" w:type="dxa"/>
            <w:tcBorders>
              <w:top w:val="single" w:sz="4" w:space="0" w:color="auto"/>
              <w:left w:val="single" w:sz="4" w:space="0" w:color="auto"/>
              <w:bottom w:val="single" w:sz="4" w:space="0" w:color="auto"/>
              <w:right w:val="single" w:sz="4" w:space="0" w:color="auto"/>
            </w:tcBorders>
          </w:tcPr>
          <w:p w:rsidR="001B4C57" w:rsidRPr="00E05234" w:rsidRDefault="001B4C57" w:rsidP="001B4C57">
            <w:pPr>
              <w:shd w:val="clear" w:color="auto" w:fill="FFFFFF"/>
              <w:rPr>
                <w:rFonts w:ascii="Times New Roman" w:hAnsi="Times New Roman" w:cs="Times New Roman"/>
                <w:color w:val="000000"/>
                <w:spacing w:val="-5"/>
              </w:rPr>
            </w:pPr>
            <w:r w:rsidRPr="00E05234">
              <w:rPr>
                <w:rFonts w:ascii="Times New Roman" w:hAnsi="Times New Roman" w:cs="Times New Roman"/>
                <w:color w:val="000000"/>
                <w:spacing w:val="-5"/>
              </w:rPr>
              <w:t>антропометрические измерения</w:t>
            </w:r>
          </w:p>
        </w:tc>
        <w:tc>
          <w:tcPr>
            <w:tcW w:w="4111" w:type="dxa"/>
            <w:tcBorders>
              <w:top w:val="single" w:sz="4" w:space="0" w:color="auto"/>
              <w:left w:val="single" w:sz="4" w:space="0" w:color="auto"/>
              <w:bottom w:val="single" w:sz="4" w:space="0" w:color="auto"/>
              <w:right w:val="single" w:sz="4" w:space="0" w:color="auto"/>
            </w:tcBorders>
          </w:tcPr>
          <w:p w:rsidR="001B4C57" w:rsidRPr="00E05234" w:rsidRDefault="001B4C57" w:rsidP="001B4C57">
            <w:pPr>
              <w:rPr>
                <w:rFonts w:ascii="Times New Roman" w:hAnsi="Times New Roman" w:cs="Times New Roman"/>
              </w:rPr>
            </w:pPr>
            <w:r w:rsidRPr="00E05234">
              <w:rPr>
                <w:rFonts w:ascii="Times New Roman" w:hAnsi="Times New Roman" w:cs="Times New Roman"/>
              </w:rPr>
              <w:t>2 раза в год</w:t>
            </w:r>
          </w:p>
        </w:tc>
      </w:tr>
      <w:tr w:rsidR="001B4C57" w:rsidRPr="00E05234" w:rsidTr="00E778A3">
        <w:tc>
          <w:tcPr>
            <w:tcW w:w="548" w:type="dxa"/>
            <w:tcBorders>
              <w:top w:val="single" w:sz="4" w:space="0" w:color="auto"/>
              <w:left w:val="single" w:sz="4" w:space="0" w:color="auto"/>
              <w:bottom w:val="single" w:sz="4" w:space="0" w:color="auto"/>
              <w:right w:val="single" w:sz="4" w:space="0" w:color="auto"/>
            </w:tcBorders>
          </w:tcPr>
          <w:p w:rsidR="001B4C57" w:rsidRPr="00E05234" w:rsidRDefault="001B4C57" w:rsidP="001B4C57">
            <w:pPr>
              <w:ind w:left="142"/>
              <w:jc w:val="center"/>
              <w:rPr>
                <w:rFonts w:ascii="Times New Roman" w:hAnsi="Times New Roman" w:cs="Times New Roman"/>
              </w:rPr>
            </w:pPr>
            <w:r w:rsidRPr="00E05234">
              <w:rPr>
                <w:rFonts w:ascii="Times New Roman" w:hAnsi="Times New Roman" w:cs="Times New Roman"/>
              </w:rPr>
              <w:t>3.</w:t>
            </w:r>
          </w:p>
        </w:tc>
        <w:tc>
          <w:tcPr>
            <w:tcW w:w="5372" w:type="dxa"/>
            <w:tcBorders>
              <w:top w:val="single" w:sz="4" w:space="0" w:color="auto"/>
              <w:left w:val="single" w:sz="4" w:space="0" w:color="auto"/>
              <w:bottom w:val="single" w:sz="4" w:space="0" w:color="auto"/>
              <w:right w:val="single" w:sz="4" w:space="0" w:color="auto"/>
            </w:tcBorders>
          </w:tcPr>
          <w:p w:rsidR="001B4C57" w:rsidRPr="00E05234" w:rsidRDefault="001B4C57" w:rsidP="001B4C57">
            <w:pPr>
              <w:rPr>
                <w:rFonts w:ascii="Times New Roman" w:hAnsi="Times New Roman" w:cs="Times New Roman"/>
              </w:rPr>
            </w:pPr>
            <w:r w:rsidRPr="00E05234">
              <w:rPr>
                <w:rFonts w:ascii="Times New Roman" w:hAnsi="Times New Roman" w:cs="Times New Roman"/>
                <w:spacing w:val="-5"/>
              </w:rPr>
              <w:t>кварцевание</w:t>
            </w:r>
          </w:p>
        </w:tc>
        <w:tc>
          <w:tcPr>
            <w:tcW w:w="4111" w:type="dxa"/>
            <w:tcBorders>
              <w:top w:val="single" w:sz="4" w:space="0" w:color="auto"/>
              <w:left w:val="single" w:sz="4" w:space="0" w:color="auto"/>
              <w:bottom w:val="single" w:sz="4" w:space="0" w:color="auto"/>
              <w:right w:val="single" w:sz="4" w:space="0" w:color="auto"/>
            </w:tcBorders>
          </w:tcPr>
          <w:p w:rsidR="001B4C57" w:rsidRPr="00E05234" w:rsidRDefault="001B4C57" w:rsidP="001B4C57">
            <w:pPr>
              <w:rPr>
                <w:rFonts w:ascii="Times New Roman" w:hAnsi="Times New Roman" w:cs="Times New Roman"/>
              </w:rPr>
            </w:pPr>
            <w:r w:rsidRPr="00E05234">
              <w:rPr>
                <w:rFonts w:ascii="Times New Roman" w:hAnsi="Times New Roman" w:cs="Times New Roman"/>
              </w:rPr>
              <w:t>По эпидпоказаниям</w:t>
            </w:r>
          </w:p>
        </w:tc>
      </w:tr>
      <w:tr w:rsidR="001B4C57" w:rsidRPr="00E05234" w:rsidTr="00E778A3">
        <w:tc>
          <w:tcPr>
            <w:tcW w:w="548" w:type="dxa"/>
            <w:tcBorders>
              <w:top w:val="single" w:sz="4" w:space="0" w:color="auto"/>
              <w:left w:val="single" w:sz="4" w:space="0" w:color="auto"/>
              <w:bottom w:val="single" w:sz="4" w:space="0" w:color="auto"/>
              <w:right w:val="single" w:sz="4" w:space="0" w:color="auto"/>
            </w:tcBorders>
          </w:tcPr>
          <w:p w:rsidR="001B4C57" w:rsidRPr="00E05234" w:rsidRDefault="001B4C57" w:rsidP="001B4C57">
            <w:pPr>
              <w:ind w:left="142"/>
              <w:jc w:val="center"/>
              <w:rPr>
                <w:rFonts w:ascii="Times New Roman" w:hAnsi="Times New Roman" w:cs="Times New Roman"/>
              </w:rPr>
            </w:pPr>
            <w:r w:rsidRPr="00E05234">
              <w:rPr>
                <w:rFonts w:ascii="Times New Roman" w:hAnsi="Times New Roman" w:cs="Times New Roman"/>
              </w:rPr>
              <w:t>4.</w:t>
            </w:r>
          </w:p>
        </w:tc>
        <w:tc>
          <w:tcPr>
            <w:tcW w:w="5372" w:type="dxa"/>
            <w:tcBorders>
              <w:top w:val="single" w:sz="4" w:space="0" w:color="auto"/>
              <w:left w:val="single" w:sz="4" w:space="0" w:color="auto"/>
              <w:bottom w:val="single" w:sz="4" w:space="0" w:color="auto"/>
              <w:right w:val="single" w:sz="4" w:space="0" w:color="auto"/>
            </w:tcBorders>
          </w:tcPr>
          <w:p w:rsidR="001B4C57" w:rsidRPr="00E05234" w:rsidRDefault="001B4C57" w:rsidP="001B4C57">
            <w:pPr>
              <w:rPr>
                <w:rFonts w:ascii="Times New Roman" w:hAnsi="Times New Roman" w:cs="Times New Roman"/>
              </w:rPr>
            </w:pPr>
            <w:r w:rsidRPr="00E05234">
              <w:rPr>
                <w:rFonts w:ascii="Times New Roman" w:hAnsi="Times New Roman" w:cs="Times New Roman"/>
              </w:rPr>
              <w:t>организация и контроль питания детей</w:t>
            </w:r>
          </w:p>
        </w:tc>
        <w:tc>
          <w:tcPr>
            <w:tcW w:w="4111" w:type="dxa"/>
            <w:tcBorders>
              <w:top w:val="single" w:sz="4" w:space="0" w:color="auto"/>
              <w:left w:val="single" w:sz="4" w:space="0" w:color="auto"/>
              <w:bottom w:val="single" w:sz="4" w:space="0" w:color="auto"/>
              <w:right w:val="single" w:sz="4" w:space="0" w:color="auto"/>
            </w:tcBorders>
          </w:tcPr>
          <w:p w:rsidR="001B4C57" w:rsidRPr="00E05234" w:rsidRDefault="001B4C57" w:rsidP="001B4C57">
            <w:pPr>
              <w:rPr>
                <w:rFonts w:ascii="Times New Roman" w:hAnsi="Times New Roman" w:cs="Times New Roman"/>
              </w:rPr>
            </w:pPr>
            <w:r w:rsidRPr="00E05234">
              <w:rPr>
                <w:rFonts w:ascii="Times New Roman" w:hAnsi="Times New Roman" w:cs="Times New Roman"/>
              </w:rPr>
              <w:t>Ежедневно</w:t>
            </w:r>
          </w:p>
        </w:tc>
      </w:tr>
      <w:tr w:rsidR="001B4C57" w:rsidRPr="00E05234" w:rsidTr="00E778A3">
        <w:tc>
          <w:tcPr>
            <w:tcW w:w="548" w:type="dxa"/>
            <w:tcBorders>
              <w:top w:val="single" w:sz="4" w:space="0" w:color="auto"/>
              <w:left w:val="single" w:sz="4" w:space="0" w:color="auto"/>
              <w:bottom w:val="single" w:sz="4" w:space="0" w:color="auto"/>
              <w:right w:val="single" w:sz="4" w:space="0" w:color="auto"/>
            </w:tcBorders>
          </w:tcPr>
          <w:p w:rsidR="001B4C57" w:rsidRPr="00E05234" w:rsidRDefault="001B4C57" w:rsidP="001B4C57">
            <w:pPr>
              <w:ind w:left="142"/>
              <w:jc w:val="center"/>
              <w:rPr>
                <w:rFonts w:ascii="Times New Roman" w:hAnsi="Times New Roman" w:cs="Times New Roman"/>
              </w:rPr>
            </w:pPr>
          </w:p>
        </w:tc>
        <w:tc>
          <w:tcPr>
            <w:tcW w:w="9483" w:type="dxa"/>
            <w:gridSpan w:val="2"/>
            <w:tcBorders>
              <w:top w:val="single" w:sz="4" w:space="0" w:color="auto"/>
              <w:left w:val="single" w:sz="4" w:space="0" w:color="auto"/>
              <w:bottom w:val="single" w:sz="4" w:space="0" w:color="auto"/>
              <w:right w:val="single" w:sz="4" w:space="0" w:color="auto"/>
            </w:tcBorders>
          </w:tcPr>
          <w:p w:rsidR="001B4C57" w:rsidRPr="00E05234" w:rsidRDefault="001B4C57" w:rsidP="001B4C57">
            <w:pPr>
              <w:rPr>
                <w:rFonts w:ascii="Times New Roman" w:hAnsi="Times New Roman" w:cs="Times New Roman"/>
                <w:b/>
                <w:i/>
              </w:rPr>
            </w:pPr>
            <w:r w:rsidRPr="00E05234">
              <w:rPr>
                <w:rFonts w:ascii="Times New Roman" w:hAnsi="Times New Roman" w:cs="Times New Roman"/>
                <w:b/>
                <w:i/>
              </w:rPr>
              <w:t>Физкультурно- оздоровительные</w:t>
            </w:r>
          </w:p>
        </w:tc>
      </w:tr>
      <w:tr w:rsidR="001B4C57" w:rsidRPr="00E05234" w:rsidTr="00E778A3">
        <w:tc>
          <w:tcPr>
            <w:tcW w:w="548" w:type="dxa"/>
            <w:tcBorders>
              <w:top w:val="single" w:sz="4" w:space="0" w:color="auto"/>
              <w:left w:val="single" w:sz="4" w:space="0" w:color="auto"/>
              <w:bottom w:val="single" w:sz="4" w:space="0" w:color="auto"/>
              <w:right w:val="single" w:sz="4" w:space="0" w:color="auto"/>
            </w:tcBorders>
          </w:tcPr>
          <w:p w:rsidR="001B4C57" w:rsidRPr="00E05234" w:rsidRDefault="001B4C57" w:rsidP="001B4C57">
            <w:pPr>
              <w:ind w:left="142"/>
              <w:jc w:val="center"/>
              <w:rPr>
                <w:rFonts w:ascii="Times New Roman" w:hAnsi="Times New Roman" w:cs="Times New Roman"/>
              </w:rPr>
            </w:pPr>
            <w:r w:rsidRPr="00E05234">
              <w:rPr>
                <w:rFonts w:ascii="Times New Roman" w:hAnsi="Times New Roman" w:cs="Times New Roman"/>
              </w:rPr>
              <w:t>1.</w:t>
            </w:r>
          </w:p>
        </w:tc>
        <w:tc>
          <w:tcPr>
            <w:tcW w:w="5372" w:type="dxa"/>
            <w:tcBorders>
              <w:top w:val="single" w:sz="4" w:space="0" w:color="auto"/>
              <w:left w:val="single" w:sz="4" w:space="0" w:color="auto"/>
              <w:bottom w:val="single" w:sz="4" w:space="0" w:color="auto"/>
              <w:right w:val="single" w:sz="4" w:space="0" w:color="auto"/>
            </w:tcBorders>
          </w:tcPr>
          <w:p w:rsidR="001B4C57" w:rsidRPr="00E05234" w:rsidRDefault="001B4C57" w:rsidP="001B4C57">
            <w:pPr>
              <w:rPr>
                <w:rFonts w:ascii="Times New Roman" w:hAnsi="Times New Roman" w:cs="Times New Roman"/>
                <w:color w:val="000000"/>
                <w:spacing w:val="-5"/>
              </w:rPr>
            </w:pPr>
            <w:r w:rsidRPr="00E05234">
              <w:rPr>
                <w:rFonts w:ascii="Times New Roman" w:hAnsi="Times New Roman" w:cs="Times New Roman"/>
                <w:color w:val="000000"/>
                <w:spacing w:val="-5"/>
              </w:rPr>
              <w:t>коррегирующие упражнения (</w:t>
            </w:r>
            <w:r w:rsidRPr="00E05234">
              <w:rPr>
                <w:rFonts w:ascii="Times New Roman" w:hAnsi="Times New Roman" w:cs="Times New Roman"/>
                <w:color w:val="000000"/>
                <w:spacing w:val="-4"/>
              </w:rPr>
              <w:t>улучшение</w:t>
            </w:r>
            <w:r w:rsidRPr="00E05234">
              <w:rPr>
                <w:rFonts w:ascii="Times New Roman" w:hAnsi="Times New Roman" w:cs="Times New Roman"/>
              </w:rPr>
              <w:t xml:space="preserve"> </w:t>
            </w:r>
            <w:r w:rsidRPr="00E05234">
              <w:rPr>
                <w:rFonts w:ascii="Times New Roman" w:hAnsi="Times New Roman" w:cs="Times New Roman"/>
                <w:color w:val="000000"/>
                <w:spacing w:val="-4"/>
              </w:rPr>
              <w:t>осанки, плоскостопие, зрение)</w:t>
            </w:r>
          </w:p>
        </w:tc>
        <w:tc>
          <w:tcPr>
            <w:tcW w:w="4111" w:type="dxa"/>
            <w:tcBorders>
              <w:top w:val="single" w:sz="4" w:space="0" w:color="auto"/>
              <w:left w:val="single" w:sz="4" w:space="0" w:color="auto"/>
              <w:bottom w:val="single" w:sz="4" w:space="0" w:color="auto"/>
              <w:right w:val="single" w:sz="4" w:space="0" w:color="auto"/>
            </w:tcBorders>
          </w:tcPr>
          <w:p w:rsidR="001B4C57" w:rsidRPr="00E05234" w:rsidRDefault="001B4C57" w:rsidP="001B4C57">
            <w:pPr>
              <w:rPr>
                <w:rFonts w:ascii="Times New Roman" w:hAnsi="Times New Roman" w:cs="Times New Roman"/>
              </w:rPr>
            </w:pPr>
            <w:r w:rsidRPr="00E05234">
              <w:rPr>
                <w:rFonts w:ascii="Times New Roman" w:hAnsi="Times New Roman" w:cs="Times New Roman"/>
              </w:rPr>
              <w:t>Ежедневно</w:t>
            </w:r>
          </w:p>
        </w:tc>
      </w:tr>
      <w:tr w:rsidR="001B4C57" w:rsidRPr="00E05234" w:rsidTr="00E778A3">
        <w:tc>
          <w:tcPr>
            <w:tcW w:w="548" w:type="dxa"/>
            <w:tcBorders>
              <w:top w:val="single" w:sz="4" w:space="0" w:color="auto"/>
              <w:left w:val="single" w:sz="4" w:space="0" w:color="auto"/>
              <w:bottom w:val="single" w:sz="4" w:space="0" w:color="auto"/>
              <w:right w:val="single" w:sz="4" w:space="0" w:color="auto"/>
            </w:tcBorders>
          </w:tcPr>
          <w:p w:rsidR="001B4C57" w:rsidRPr="00E05234" w:rsidRDefault="001B4C57" w:rsidP="001B4C57">
            <w:pPr>
              <w:ind w:left="142"/>
              <w:jc w:val="center"/>
              <w:rPr>
                <w:rFonts w:ascii="Times New Roman" w:hAnsi="Times New Roman" w:cs="Times New Roman"/>
              </w:rPr>
            </w:pPr>
            <w:r w:rsidRPr="00E05234">
              <w:rPr>
                <w:rFonts w:ascii="Times New Roman" w:hAnsi="Times New Roman" w:cs="Times New Roman"/>
              </w:rPr>
              <w:t>2.</w:t>
            </w:r>
          </w:p>
        </w:tc>
        <w:tc>
          <w:tcPr>
            <w:tcW w:w="5372" w:type="dxa"/>
            <w:tcBorders>
              <w:top w:val="single" w:sz="4" w:space="0" w:color="auto"/>
              <w:left w:val="single" w:sz="4" w:space="0" w:color="auto"/>
              <w:bottom w:val="single" w:sz="4" w:space="0" w:color="auto"/>
              <w:right w:val="single" w:sz="4" w:space="0" w:color="auto"/>
            </w:tcBorders>
          </w:tcPr>
          <w:p w:rsidR="001B4C57" w:rsidRPr="00E05234" w:rsidRDefault="001B4C57" w:rsidP="001B4C57">
            <w:pPr>
              <w:rPr>
                <w:rFonts w:ascii="Times New Roman" w:hAnsi="Times New Roman" w:cs="Times New Roman"/>
                <w:color w:val="000000"/>
                <w:spacing w:val="-5"/>
              </w:rPr>
            </w:pPr>
            <w:r w:rsidRPr="00E05234">
              <w:rPr>
                <w:rFonts w:ascii="Times New Roman" w:hAnsi="Times New Roman" w:cs="Times New Roman"/>
                <w:color w:val="000000"/>
                <w:spacing w:val="-5"/>
              </w:rPr>
              <w:t>зрительная гимнастика</w:t>
            </w:r>
          </w:p>
        </w:tc>
        <w:tc>
          <w:tcPr>
            <w:tcW w:w="4111" w:type="dxa"/>
            <w:tcBorders>
              <w:top w:val="single" w:sz="4" w:space="0" w:color="auto"/>
              <w:left w:val="single" w:sz="4" w:space="0" w:color="auto"/>
              <w:bottom w:val="single" w:sz="4" w:space="0" w:color="auto"/>
              <w:right w:val="single" w:sz="4" w:space="0" w:color="auto"/>
            </w:tcBorders>
          </w:tcPr>
          <w:p w:rsidR="001B4C57" w:rsidRPr="00E05234" w:rsidRDefault="001B4C57" w:rsidP="001B4C57">
            <w:pPr>
              <w:rPr>
                <w:rFonts w:ascii="Times New Roman" w:hAnsi="Times New Roman" w:cs="Times New Roman"/>
              </w:rPr>
            </w:pPr>
            <w:r w:rsidRPr="00E05234">
              <w:rPr>
                <w:rFonts w:ascii="Times New Roman" w:hAnsi="Times New Roman" w:cs="Times New Roman"/>
              </w:rPr>
              <w:t>Ежедневно</w:t>
            </w:r>
          </w:p>
        </w:tc>
      </w:tr>
      <w:tr w:rsidR="001B4C57" w:rsidRPr="00E05234" w:rsidTr="00E778A3">
        <w:tc>
          <w:tcPr>
            <w:tcW w:w="548" w:type="dxa"/>
            <w:tcBorders>
              <w:top w:val="single" w:sz="4" w:space="0" w:color="auto"/>
              <w:left w:val="single" w:sz="4" w:space="0" w:color="auto"/>
              <w:bottom w:val="single" w:sz="4" w:space="0" w:color="auto"/>
              <w:right w:val="single" w:sz="4" w:space="0" w:color="auto"/>
            </w:tcBorders>
          </w:tcPr>
          <w:p w:rsidR="001B4C57" w:rsidRPr="00E05234" w:rsidRDefault="001B4C57" w:rsidP="001B4C57">
            <w:pPr>
              <w:ind w:left="142"/>
              <w:jc w:val="center"/>
              <w:rPr>
                <w:rFonts w:ascii="Times New Roman" w:hAnsi="Times New Roman" w:cs="Times New Roman"/>
              </w:rPr>
            </w:pPr>
            <w:r w:rsidRPr="00E05234">
              <w:rPr>
                <w:rFonts w:ascii="Times New Roman" w:hAnsi="Times New Roman" w:cs="Times New Roman"/>
              </w:rPr>
              <w:t>3.</w:t>
            </w:r>
          </w:p>
        </w:tc>
        <w:tc>
          <w:tcPr>
            <w:tcW w:w="5372" w:type="dxa"/>
            <w:tcBorders>
              <w:top w:val="single" w:sz="4" w:space="0" w:color="auto"/>
              <w:left w:val="single" w:sz="4" w:space="0" w:color="auto"/>
              <w:bottom w:val="single" w:sz="4" w:space="0" w:color="auto"/>
              <w:right w:val="single" w:sz="4" w:space="0" w:color="auto"/>
            </w:tcBorders>
          </w:tcPr>
          <w:p w:rsidR="001B4C57" w:rsidRPr="00E05234" w:rsidRDefault="001B4C57" w:rsidP="001B4C57">
            <w:pPr>
              <w:rPr>
                <w:rFonts w:ascii="Times New Roman" w:hAnsi="Times New Roman" w:cs="Times New Roman"/>
                <w:color w:val="000000"/>
                <w:spacing w:val="-5"/>
              </w:rPr>
            </w:pPr>
            <w:r w:rsidRPr="00E05234">
              <w:rPr>
                <w:rFonts w:ascii="Times New Roman" w:hAnsi="Times New Roman" w:cs="Times New Roman"/>
                <w:color w:val="000000"/>
                <w:spacing w:val="-5"/>
              </w:rPr>
              <w:t>пальчиковая гимнастика</w:t>
            </w:r>
          </w:p>
        </w:tc>
        <w:tc>
          <w:tcPr>
            <w:tcW w:w="4111" w:type="dxa"/>
            <w:tcBorders>
              <w:top w:val="single" w:sz="4" w:space="0" w:color="auto"/>
              <w:left w:val="single" w:sz="4" w:space="0" w:color="auto"/>
              <w:bottom w:val="single" w:sz="4" w:space="0" w:color="auto"/>
              <w:right w:val="single" w:sz="4" w:space="0" w:color="auto"/>
            </w:tcBorders>
          </w:tcPr>
          <w:p w:rsidR="001B4C57" w:rsidRPr="00E05234" w:rsidRDefault="001B4C57" w:rsidP="001B4C57">
            <w:pPr>
              <w:rPr>
                <w:rFonts w:ascii="Times New Roman" w:hAnsi="Times New Roman" w:cs="Times New Roman"/>
              </w:rPr>
            </w:pPr>
            <w:r w:rsidRPr="00E05234">
              <w:rPr>
                <w:rFonts w:ascii="Times New Roman" w:hAnsi="Times New Roman" w:cs="Times New Roman"/>
              </w:rPr>
              <w:t>Ежедневно</w:t>
            </w:r>
          </w:p>
        </w:tc>
      </w:tr>
      <w:tr w:rsidR="001B4C57" w:rsidRPr="00E05234" w:rsidTr="00E778A3">
        <w:tc>
          <w:tcPr>
            <w:tcW w:w="548" w:type="dxa"/>
            <w:tcBorders>
              <w:top w:val="single" w:sz="4" w:space="0" w:color="auto"/>
              <w:left w:val="single" w:sz="4" w:space="0" w:color="auto"/>
              <w:bottom w:val="single" w:sz="4" w:space="0" w:color="auto"/>
              <w:right w:val="single" w:sz="4" w:space="0" w:color="auto"/>
            </w:tcBorders>
          </w:tcPr>
          <w:p w:rsidR="001B4C57" w:rsidRPr="00E05234" w:rsidRDefault="001B4C57" w:rsidP="001B4C57">
            <w:pPr>
              <w:ind w:left="142"/>
              <w:jc w:val="center"/>
              <w:rPr>
                <w:rFonts w:ascii="Times New Roman" w:hAnsi="Times New Roman" w:cs="Times New Roman"/>
              </w:rPr>
            </w:pPr>
            <w:r w:rsidRPr="00E05234">
              <w:rPr>
                <w:rFonts w:ascii="Times New Roman" w:hAnsi="Times New Roman" w:cs="Times New Roman"/>
              </w:rPr>
              <w:t>4.</w:t>
            </w:r>
          </w:p>
        </w:tc>
        <w:tc>
          <w:tcPr>
            <w:tcW w:w="5372" w:type="dxa"/>
            <w:tcBorders>
              <w:top w:val="single" w:sz="4" w:space="0" w:color="auto"/>
              <w:left w:val="single" w:sz="4" w:space="0" w:color="auto"/>
              <w:bottom w:val="single" w:sz="4" w:space="0" w:color="auto"/>
              <w:right w:val="single" w:sz="4" w:space="0" w:color="auto"/>
            </w:tcBorders>
          </w:tcPr>
          <w:p w:rsidR="001B4C57" w:rsidRPr="00E05234" w:rsidRDefault="001B4C57" w:rsidP="001B4C57">
            <w:pPr>
              <w:rPr>
                <w:rFonts w:ascii="Times New Roman" w:hAnsi="Times New Roman" w:cs="Times New Roman"/>
                <w:color w:val="000000"/>
                <w:spacing w:val="-5"/>
              </w:rPr>
            </w:pPr>
            <w:r w:rsidRPr="00E05234">
              <w:rPr>
                <w:rFonts w:ascii="Times New Roman" w:hAnsi="Times New Roman" w:cs="Times New Roman"/>
                <w:color w:val="000000"/>
                <w:spacing w:val="-5"/>
              </w:rPr>
              <w:t>дыхательная гимнастика</w:t>
            </w:r>
          </w:p>
        </w:tc>
        <w:tc>
          <w:tcPr>
            <w:tcW w:w="4111" w:type="dxa"/>
            <w:tcBorders>
              <w:top w:val="single" w:sz="4" w:space="0" w:color="auto"/>
              <w:left w:val="single" w:sz="4" w:space="0" w:color="auto"/>
              <w:bottom w:val="single" w:sz="4" w:space="0" w:color="auto"/>
              <w:right w:val="single" w:sz="4" w:space="0" w:color="auto"/>
            </w:tcBorders>
          </w:tcPr>
          <w:p w:rsidR="001B4C57" w:rsidRPr="00E05234" w:rsidRDefault="001B4C57" w:rsidP="001B4C57">
            <w:pPr>
              <w:rPr>
                <w:rFonts w:ascii="Times New Roman" w:hAnsi="Times New Roman" w:cs="Times New Roman"/>
              </w:rPr>
            </w:pPr>
            <w:r w:rsidRPr="00E05234">
              <w:rPr>
                <w:rFonts w:ascii="Times New Roman" w:hAnsi="Times New Roman" w:cs="Times New Roman"/>
              </w:rPr>
              <w:t>ежедневно</w:t>
            </w:r>
          </w:p>
        </w:tc>
      </w:tr>
      <w:tr w:rsidR="001B4C57" w:rsidRPr="00E05234" w:rsidTr="00E778A3">
        <w:tc>
          <w:tcPr>
            <w:tcW w:w="548" w:type="dxa"/>
            <w:tcBorders>
              <w:top w:val="single" w:sz="4" w:space="0" w:color="auto"/>
              <w:left w:val="single" w:sz="4" w:space="0" w:color="auto"/>
              <w:bottom w:val="single" w:sz="4" w:space="0" w:color="auto"/>
              <w:right w:val="single" w:sz="4" w:space="0" w:color="auto"/>
            </w:tcBorders>
          </w:tcPr>
          <w:p w:rsidR="001B4C57" w:rsidRPr="00E05234" w:rsidRDefault="001B4C57" w:rsidP="001B4C57">
            <w:pPr>
              <w:ind w:left="142"/>
              <w:jc w:val="center"/>
              <w:rPr>
                <w:rFonts w:ascii="Times New Roman" w:hAnsi="Times New Roman" w:cs="Times New Roman"/>
              </w:rPr>
            </w:pPr>
            <w:r w:rsidRPr="00E05234">
              <w:rPr>
                <w:rFonts w:ascii="Times New Roman" w:hAnsi="Times New Roman" w:cs="Times New Roman"/>
              </w:rPr>
              <w:t>5.</w:t>
            </w:r>
          </w:p>
        </w:tc>
        <w:tc>
          <w:tcPr>
            <w:tcW w:w="5372" w:type="dxa"/>
            <w:tcBorders>
              <w:top w:val="single" w:sz="4" w:space="0" w:color="auto"/>
              <w:left w:val="single" w:sz="4" w:space="0" w:color="auto"/>
              <w:bottom w:val="single" w:sz="4" w:space="0" w:color="auto"/>
              <w:right w:val="single" w:sz="4" w:space="0" w:color="auto"/>
            </w:tcBorders>
          </w:tcPr>
          <w:p w:rsidR="001B4C57" w:rsidRPr="00E05234" w:rsidRDefault="001B4C57" w:rsidP="001B4C57">
            <w:pPr>
              <w:rPr>
                <w:rFonts w:ascii="Times New Roman" w:hAnsi="Times New Roman" w:cs="Times New Roman"/>
                <w:color w:val="000000"/>
                <w:spacing w:val="-5"/>
              </w:rPr>
            </w:pPr>
            <w:r w:rsidRPr="00E05234">
              <w:rPr>
                <w:rFonts w:ascii="Times New Roman" w:hAnsi="Times New Roman" w:cs="Times New Roman"/>
                <w:color w:val="000000"/>
                <w:spacing w:val="-5"/>
              </w:rPr>
              <w:t>динамические паузы</w:t>
            </w:r>
          </w:p>
        </w:tc>
        <w:tc>
          <w:tcPr>
            <w:tcW w:w="4111" w:type="dxa"/>
            <w:tcBorders>
              <w:top w:val="single" w:sz="4" w:space="0" w:color="auto"/>
              <w:left w:val="single" w:sz="4" w:space="0" w:color="auto"/>
              <w:bottom w:val="single" w:sz="4" w:space="0" w:color="auto"/>
              <w:right w:val="single" w:sz="4" w:space="0" w:color="auto"/>
            </w:tcBorders>
          </w:tcPr>
          <w:p w:rsidR="001B4C57" w:rsidRPr="00E05234" w:rsidRDefault="001B4C57" w:rsidP="001B4C57">
            <w:pPr>
              <w:rPr>
                <w:rFonts w:ascii="Times New Roman" w:hAnsi="Times New Roman" w:cs="Times New Roman"/>
              </w:rPr>
            </w:pPr>
            <w:r w:rsidRPr="00E05234">
              <w:rPr>
                <w:rFonts w:ascii="Times New Roman" w:hAnsi="Times New Roman" w:cs="Times New Roman"/>
              </w:rPr>
              <w:t>Ежедневно</w:t>
            </w:r>
          </w:p>
        </w:tc>
      </w:tr>
      <w:tr w:rsidR="001B4C57" w:rsidRPr="00E05234" w:rsidTr="00E778A3">
        <w:tc>
          <w:tcPr>
            <w:tcW w:w="548" w:type="dxa"/>
            <w:tcBorders>
              <w:top w:val="single" w:sz="4" w:space="0" w:color="auto"/>
              <w:left w:val="single" w:sz="4" w:space="0" w:color="auto"/>
              <w:bottom w:val="single" w:sz="4" w:space="0" w:color="auto"/>
              <w:right w:val="single" w:sz="4" w:space="0" w:color="auto"/>
            </w:tcBorders>
          </w:tcPr>
          <w:p w:rsidR="001B4C57" w:rsidRPr="00E05234" w:rsidRDefault="001B4C57" w:rsidP="001B4C57">
            <w:pPr>
              <w:ind w:left="142"/>
              <w:jc w:val="center"/>
              <w:rPr>
                <w:rFonts w:ascii="Times New Roman" w:hAnsi="Times New Roman" w:cs="Times New Roman"/>
              </w:rPr>
            </w:pPr>
            <w:r w:rsidRPr="00E05234">
              <w:rPr>
                <w:rFonts w:ascii="Times New Roman" w:hAnsi="Times New Roman" w:cs="Times New Roman"/>
              </w:rPr>
              <w:t>6.</w:t>
            </w:r>
          </w:p>
        </w:tc>
        <w:tc>
          <w:tcPr>
            <w:tcW w:w="5372" w:type="dxa"/>
            <w:tcBorders>
              <w:top w:val="single" w:sz="4" w:space="0" w:color="auto"/>
              <w:left w:val="single" w:sz="4" w:space="0" w:color="auto"/>
              <w:bottom w:val="single" w:sz="4" w:space="0" w:color="auto"/>
              <w:right w:val="single" w:sz="4" w:space="0" w:color="auto"/>
            </w:tcBorders>
          </w:tcPr>
          <w:p w:rsidR="001B4C57" w:rsidRPr="00E05234" w:rsidRDefault="001B4C57" w:rsidP="001B4C57">
            <w:pPr>
              <w:rPr>
                <w:rFonts w:ascii="Times New Roman" w:hAnsi="Times New Roman" w:cs="Times New Roman"/>
                <w:color w:val="000000"/>
                <w:spacing w:val="-5"/>
              </w:rPr>
            </w:pPr>
            <w:r w:rsidRPr="00E05234">
              <w:rPr>
                <w:rFonts w:ascii="Times New Roman" w:hAnsi="Times New Roman" w:cs="Times New Roman"/>
                <w:color w:val="000000"/>
                <w:spacing w:val="-5"/>
              </w:rPr>
              <w:t>релаксация</w:t>
            </w:r>
          </w:p>
        </w:tc>
        <w:tc>
          <w:tcPr>
            <w:tcW w:w="4111" w:type="dxa"/>
            <w:tcBorders>
              <w:top w:val="single" w:sz="4" w:space="0" w:color="auto"/>
              <w:left w:val="single" w:sz="4" w:space="0" w:color="auto"/>
              <w:bottom w:val="single" w:sz="4" w:space="0" w:color="auto"/>
              <w:right w:val="single" w:sz="4" w:space="0" w:color="auto"/>
            </w:tcBorders>
          </w:tcPr>
          <w:p w:rsidR="001B4C57" w:rsidRPr="00E05234" w:rsidRDefault="001B4C57" w:rsidP="001B4C57">
            <w:pPr>
              <w:rPr>
                <w:rFonts w:ascii="Times New Roman" w:hAnsi="Times New Roman" w:cs="Times New Roman"/>
              </w:rPr>
            </w:pPr>
            <w:r w:rsidRPr="00E05234">
              <w:rPr>
                <w:rFonts w:ascii="Times New Roman" w:hAnsi="Times New Roman" w:cs="Times New Roman"/>
              </w:rPr>
              <w:t>2-3 раза в неделю</w:t>
            </w:r>
          </w:p>
        </w:tc>
      </w:tr>
      <w:tr w:rsidR="001B4C57" w:rsidRPr="00E05234" w:rsidTr="00E778A3">
        <w:tc>
          <w:tcPr>
            <w:tcW w:w="548" w:type="dxa"/>
            <w:tcBorders>
              <w:top w:val="single" w:sz="4" w:space="0" w:color="auto"/>
              <w:left w:val="single" w:sz="4" w:space="0" w:color="auto"/>
              <w:bottom w:val="single" w:sz="4" w:space="0" w:color="auto"/>
              <w:right w:val="single" w:sz="4" w:space="0" w:color="auto"/>
            </w:tcBorders>
          </w:tcPr>
          <w:p w:rsidR="001B4C57" w:rsidRPr="00E05234" w:rsidRDefault="001B4C57" w:rsidP="001B4C57">
            <w:pPr>
              <w:ind w:left="142"/>
              <w:jc w:val="center"/>
              <w:rPr>
                <w:rFonts w:ascii="Times New Roman" w:hAnsi="Times New Roman" w:cs="Times New Roman"/>
              </w:rPr>
            </w:pPr>
            <w:r w:rsidRPr="00E05234">
              <w:rPr>
                <w:rFonts w:ascii="Times New Roman" w:hAnsi="Times New Roman" w:cs="Times New Roman"/>
              </w:rPr>
              <w:t>7.</w:t>
            </w:r>
          </w:p>
        </w:tc>
        <w:tc>
          <w:tcPr>
            <w:tcW w:w="5372" w:type="dxa"/>
            <w:tcBorders>
              <w:top w:val="single" w:sz="4" w:space="0" w:color="auto"/>
              <w:left w:val="single" w:sz="4" w:space="0" w:color="auto"/>
              <w:bottom w:val="single" w:sz="4" w:space="0" w:color="auto"/>
              <w:right w:val="single" w:sz="4" w:space="0" w:color="auto"/>
            </w:tcBorders>
          </w:tcPr>
          <w:p w:rsidR="001B4C57" w:rsidRPr="00E05234" w:rsidRDefault="001B4C57" w:rsidP="001B4C57">
            <w:pPr>
              <w:rPr>
                <w:rFonts w:ascii="Times New Roman" w:hAnsi="Times New Roman" w:cs="Times New Roman"/>
                <w:color w:val="000000"/>
                <w:spacing w:val="-5"/>
              </w:rPr>
            </w:pPr>
            <w:r w:rsidRPr="00E05234">
              <w:rPr>
                <w:rFonts w:ascii="Times New Roman" w:hAnsi="Times New Roman" w:cs="Times New Roman"/>
                <w:color w:val="000000"/>
                <w:spacing w:val="-5"/>
              </w:rPr>
              <w:t>музотерапия</w:t>
            </w:r>
          </w:p>
        </w:tc>
        <w:tc>
          <w:tcPr>
            <w:tcW w:w="4111" w:type="dxa"/>
            <w:tcBorders>
              <w:top w:val="single" w:sz="4" w:space="0" w:color="auto"/>
              <w:left w:val="single" w:sz="4" w:space="0" w:color="auto"/>
              <w:bottom w:val="single" w:sz="4" w:space="0" w:color="auto"/>
              <w:right w:val="single" w:sz="4" w:space="0" w:color="auto"/>
            </w:tcBorders>
          </w:tcPr>
          <w:p w:rsidR="001B4C57" w:rsidRPr="00E05234" w:rsidRDefault="001B4C57" w:rsidP="001B4C57">
            <w:pPr>
              <w:rPr>
                <w:rFonts w:ascii="Times New Roman" w:hAnsi="Times New Roman" w:cs="Times New Roman"/>
              </w:rPr>
            </w:pPr>
            <w:r w:rsidRPr="00E05234">
              <w:rPr>
                <w:rFonts w:ascii="Times New Roman" w:hAnsi="Times New Roman" w:cs="Times New Roman"/>
              </w:rPr>
              <w:t>Ежедневно</w:t>
            </w:r>
          </w:p>
        </w:tc>
      </w:tr>
      <w:tr w:rsidR="001B4C57" w:rsidRPr="00E05234" w:rsidTr="00E778A3">
        <w:tc>
          <w:tcPr>
            <w:tcW w:w="548" w:type="dxa"/>
            <w:tcBorders>
              <w:top w:val="single" w:sz="4" w:space="0" w:color="auto"/>
              <w:left w:val="single" w:sz="4" w:space="0" w:color="auto"/>
              <w:bottom w:val="single" w:sz="4" w:space="0" w:color="auto"/>
              <w:right w:val="single" w:sz="4" w:space="0" w:color="auto"/>
            </w:tcBorders>
          </w:tcPr>
          <w:p w:rsidR="001B4C57" w:rsidRPr="00E05234" w:rsidRDefault="001B4C57" w:rsidP="001B4C57">
            <w:pPr>
              <w:ind w:left="142"/>
              <w:jc w:val="center"/>
              <w:rPr>
                <w:rFonts w:ascii="Times New Roman" w:hAnsi="Times New Roman" w:cs="Times New Roman"/>
              </w:rPr>
            </w:pPr>
            <w:r w:rsidRPr="00E05234">
              <w:rPr>
                <w:rFonts w:ascii="Times New Roman" w:hAnsi="Times New Roman" w:cs="Times New Roman"/>
              </w:rPr>
              <w:t>8.</w:t>
            </w:r>
          </w:p>
        </w:tc>
        <w:tc>
          <w:tcPr>
            <w:tcW w:w="5372" w:type="dxa"/>
            <w:tcBorders>
              <w:top w:val="single" w:sz="4" w:space="0" w:color="auto"/>
              <w:left w:val="single" w:sz="4" w:space="0" w:color="auto"/>
              <w:bottom w:val="single" w:sz="4" w:space="0" w:color="auto"/>
              <w:right w:val="single" w:sz="4" w:space="0" w:color="auto"/>
            </w:tcBorders>
          </w:tcPr>
          <w:p w:rsidR="001B4C57" w:rsidRPr="00E05234" w:rsidRDefault="001B4C57" w:rsidP="001B4C57">
            <w:pPr>
              <w:rPr>
                <w:rFonts w:ascii="Times New Roman" w:hAnsi="Times New Roman" w:cs="Times New Roman"/>
                <w:color w:val="000000"/>
                <w:spacing w:val="-5"/>
              </w:rPr>
            </w:pPr>
            <w:r w:rsidRPr="00E05234">
              <w:rPr>
                <w:rFonts w:ascii="Times New Roman" w:hAnsi="Times New Roman" w:cs="Times New Roman"/>
                <w:color w:val="000000"/>
                <w:spacing w:val="-5"/>
              </w:rPr>
              <w:t>сказкотерапия</w:t>
            </w:r>
          </w:p>
        </w:tc>
        <w:tc>
          <w:tcPr>
            <w:tcW w:w="4111" w:type="dxa"/>
            <w:tcBorders>
              <w:top w:val="single" w:sz="4" w:space="0" w:color="auto"/>
              <w:left w:val="single" w:sz="4" w:space="0" w:color="auto"/>
              <w:bottom w:val="single" w:sz="4" w:space="0" w:color="auto"/>
              <w:right w:val="single" w:sz="4" w:space="0" w:color="auto"/>
            </w:tcBorders>
          </w:tcPr>
          <w:p w:rsidR="001B4C57" w:rsidRPr="00E05234" w:rsidRDefault="001B4C57" w:rsidP="001B4C57">
            <w:pPr>
              <w:rPr>
                <w:rFonts w:ascii="Times New Roman" w:hAnsi="Times New Roman" w:cs="Times New Roman"/>
              </w:rPr>
            </w:pPr>
            <w:r w:rsidRPr="00E05234">
              <w:rPr>
                <w:rFonts w:ascii="Times New Roman" w:hAnsi="Times New Roman" w:cs="Times New Roman"/>
              </w:rPr>
              <w:t>Ежедневно</w:t>
            </w:r>
          </w:p>
        </w:tc>
      </w:tr>
      <w:tr w:rsidR="001B4C57" w:rsidRPr="00E05234" w:rsidTr="00E778A3">
        <w:tc>
          <w:tcPr>
            <w:tcW w:w="548" w:type="dxa"/>
            <w:tcBorders>
              <w:top w:val="single" w:sz="4" w:space="0" w:color="auto"/>
              <w:left w:val="single" w:sz="4" w:space="0" w:color="auto"/>
              <w:bottom w:val="single" w:sz="4" w:space="0" w:color="auto"/>
              <w:right w:val="single" w:sz="4" w:space="0" w:color="auto"/>
            </w:tcBorders>
          </w:tcPr>
          <w:p w:rsidR="001B4C57" w:rsidRPr="00E05234" w:rsidRDefault="001B4C57" w:rsidP="001B4C57">
            <w:pPr>
              <w:ind w:left="142"/>
              <w:jc w:val="center"/>
              <w:rPr>
                <w:rFonts w:ascii="Times New Roman" w:hAnsi="Times New Roman" w:cs="Times New Roman"/>
              </w:rPr>
            </w:pPr>
          </w:p>
        </w:tc>
        <w:tc>
          <w:tcPr>
            <w:tcW w:w="9483" w:type="dxa"/>
            <w:gridSpan w:val="2"/>
            <w:tcBorders>
              <w:top w:val="single" w:sz="4" w:space="0" w:color="auto"/>
              <w:left w:val="single" w:sz="4" w:space="0" w:color="auto"/>
              <w:bottom w:val="single" w:sz="4" w:space="0" w:color="auto"/>
              <w:right w:val="single" w:sz="4" w:space="0" w:color="auto"/>
            </w:tcBorders>
          </w:tcPr>
          <w:p w:rsidR="001B4C57" w:rsidRPr="00E05234" w:rsidRDefault="001B4C57" w:rsidP="001B4C57">
            <w:pPr>
              <w:rPr>
                <w:rFonts w:ascii="Times New Roman" w:hAnsi="Times New Roman" w:cs="Times New Roman"/>
                <w:b/>
                <w:i/>
              </w:rPr>
            </w:pPr>
            <w:r w:rsidRPr="00E05234">
              <w:rPr>
                <w:rFonts w:ascii="Times New Roman" w:hAnsi="Times New Roman" w:cs="Times New Roman"/>
                <w:b/>
                <w:i/>
                <w:color w:val="000000"/>
                <w:spacing w:val="-5"/>
              </w:rPr>
              <w:t>Образовательные</w:t>
            </w:r>
          </w:p>
        </w:tc>
      </w:tr>
      <w:tr w:rsidR="001B4C57" w:rsidRPr="00E05234" w:rsidTr="00E778A3">
        <w:tc>
          <w:tcPr>
            <w:tcW w:w="548" w:type="dxa"/>
            <w:tcBorders>
              <w:top w:val="single" w:sz="4" w:space="0" w:color="auto"/>
              <w:left w:val="single" w:sz="4" w:space="0" w:color="auto"/>
              <w:bottom w:val="single" w:sz="4" w:space="0" w:color="auto"/>
              <w:right w:val="single" w:sz="4" w:space="0" w:color="auto"/>
            </w:tcBorders>
          </w:tcPr>
          <w:p w:rsidR="001B4C57" w:rsidRPr="00E05234" w:rsidRDefault="001B4C57" w:rsidP="001B4C57">
            <w:pPr>
              <w:ind w:left="142"/>
              <w:jc w:val="center"/>
              <w:rPr>
                <w:rFonts w:ascii="Times New Roman" w:hAnsi="Times New Roman" w:cs="Times New Roman"/>
              </w:rPr>
            </w:pPr>
            <w:r w:rsidRPr="00E05234">
              <w:rPr>
                <w:rFonts w:ascii="Times New Roman" w:hAnsi="Times New Roman" w:cs="Times New Roman"/>
              </w:rPr>
              <w:t>1.</w:t>
            </w:r>
          </w:p>
        </w:tc>
        <w:tc>
          <w:tcPr>
            <w:tcW w:w="5372" w:type="dxa"/>
            <w:tcBorders>
              <w:top w:val="single" w:sz="4" w:space="0" w:color="auto"/>
              <w:left w:val="single" w:sz="4" w:space="0" w:color="auto"/>
              <w:bottom w:val="single" w:sz="4" w:space="0" w:color="auto"/>
              <w:right w:val="single" w:sz="4" w:space="0" w:color="auto"/>
            </w:tcBorders>
          </w:tcPr>
          <w:p w:rsidR="001B4C57" w:rsidRPr="00E05234" w:rsidRDefault="001B4C57" w:rsidP="001B4C57">
            <w:pPr>
              <w:rPr>
                <w:rFonts w:ascii="Times New Roman" w:hAnsi="Times New Roman" w:cs="Times New Roman"/>
                <w:color w:val="000000"/>
                <w:spacing w:val="-5"/>
              </w:rPr>
            </w:pPr>
            <w:r w:rsidRPr="00E05234">
              <w:rPr>
                <w:rFonts w:ascii="Times New Roman" w:hAnsi="Times New Roman" w:cs="Times New Roman"/>
                <w:color w:val="000000"/>
                <w:spacing w:val="-5"/>
              </w:rPr>
              <w:t>привитие культурно-гигиенических навыков</w:t>
            </w:r>
          </w:p>
        </w:tc>
        <w:tc>
          <w:tcPr>
            <w:tcW w:w="4111" w:type="dxa"/>
            <w:tcBorders>
              <w:top w:val="single" w:sz="4" w:space="0" w:color="auto"/>
              <w:left w:val="single" w:sz="4" w:space="0" w:color="auto"/>
              <w:bottom w:val="single" w:sz="4" w:space="0" w:color="auto"/>
              <w:right w:val="single" w:sz="4" w:space="0" w:color="auto"/>
            </w:tcBorders>
          </w:tcPr>
          <w:p w:rsidR="001B4C57" w:rsidRPr="00E05234" w:rsidRDefault="001B4C57" w:rsidP="001B4C57">
            <w:pPr>
              <w:rPr>
                <w:rFonts w:ascii="Times New Roman" w:hAnsi="Times New Roman" w:cs="Times New Roman"/>
              </w:rPr>
            </w:pPr>
            <w:r w:rsidRPr="00E05234">
              <w:rPr>
                <w:rFonts w:ascii="Times New Roman" w:hAnsi="Times New Roman" w:cs="Times New Roman"/>
              </w:rPr>
              <w:t>Ежедневно</w:t>
            </w:r>
          </w:p>
        </w:tc>
      </w:tr>
    </w:tbl>
    <w:p w:rsidR="001B4C57" w:rsidRDefault="001B4C57" w:rsidP="001B4C57">
      <w:pPr>
        <w:pStyle w:val="a3"/>
        <w:spacing w:before="0" w:beforeAutospacing="0" w:after="0" w:afterAutospacing="0"/>
        <w:rPr>
          <w:b/>
        </w:rPr>
      </w:pPr>
    </w:p>
    <w:p w:rsidR="001B4C57" w:rsidRPr="009B2A8A" w:rsidRDefault="001B4C57" w:rsidP="001B4C57">
      <w:pPr>
        <w:spacing w:line="360" w:lineRule="auto"/>
        <w:jc w:val="both"/>
        <w:rPr>
          <w:b/>
          <w:sz w:val="28"/>
          <w:szCs w:val="28"/>
        </w:rPr>
      </w:pPr>
    </w:p>
    <w:p w:rsidR="001B4C57" w:rsidRPr="00E05234" w:rsidRDefault="001B4C57" w:rsidP="001B4C57">
      <w:pPr>
        <w:spacing w:line="360" w:lineRule="auto"/>
        <w:jc w:val="center"/>
        <w:rPr>
          <w:rFonts w:ascii="Times New Roman" w:hAnsi="Times New Roman" w:cs="Times New Roman"/>
          <w:b/>
          <w:sz w:val="28"/>
          <w:szCs w:val="28"/>
        </w:rPr>
      </w:pPr>
      <w:r w:rsidRPr="00E05234">
        <w:rPr>
          <w:rFonts w:ascii="Times New Roman" w:hAnsi="Times New Roman" w:cs="Times New Roman"/>
          <w:b/>
          <w:sz w:val="28"/>
          <w:szCs w:val="28"/>
        </w:rPr>
        <w:t>Формы  организации работы  с детьми по</w:t>
      </w:r>
      <w:r w:rsidRPr="00E05234">
        <w:rPr>
          <w:rFonts w:ascii="Times New Roman" w:hAnsi="Times New Roman" w:cs="Times New Roman"/>
          <w:b/>
          <w:i/>
          <w:sz w:val="28"/>
          <w:szCs w:val="28"/>
        </w:rPr>
        <w:t xml:space="preserve">  </w:t>
      </w:r>
      <w:r w:rsidRPr="00E05234">
        <w:rPr>
          <w:rFonts w:ascii="Times New Roman" w:hAnsi="Times New Roman" w:cs="Times New Roman"/>
          <w:b/>
          <w:sz w:val="28"/>
          <w:szCs w:val="28"/>
        </w:rPr>
        <w:t>образовательной области «Физическое развитие»</w:t>
      </w:r>
    </w:p>
    <w:p w:rsidR="001B4C57" w:rsidRPr="00E05234" w:rsidRDefault="001B4C57" w:rsidP="001B4C57">
      <w:pPr>
        <w:spacing w:line="360" w:lineRule="auto"/>
        <w:jc w:val="both"/>
        <w:rPr>
          <w:rFonts w:ascii="Times New Roman" w:hAnsi="Times New Roman" w:cs="Times New Roman"/>
          <w:b/>
          <w:sz w:val="28"/>
          <w:szCs w:val="28"/>
        </w:rPr>
      </w:pPr>
      <w:r w:rsidRPr="00E05234">
        <w:rPr>
          <w:rFonts w:ascii="Times New Roman" w:hAnsi="Times New Roman" w:cs="Times New Roman"/>
          <w:b/>
          <w:sz w:val="28"/>
          <w:szCs w:val="28"/>
        </w:rPr>
        <w:t xml:space="preserve"> Задачи: </w:t>
      </w:r>
      <w:r w:rsidRPr="00E05234">
        <w:rPr>
          <w:rFonts w:ascii="Times New Roman" w:hAnsi="Times New Roman" w:cs="Times New Roman"/>
          <w:sz w:val="28"/>
          <w:szCs w:val="28"/>
        </w:rPr>
        <w:t>развитие физических качеств(скорость, сила, гибкость, выносливость, и координация;</w:t>
      </w:r>
      <w:r w:rsidRPr="00E05234">
        <w:rPr>
          <w:rFonts w:ascii="Times New Roman" w:hAnsi="Times New Roman" w:cs="Times New Roman"/>
          <w:b/>
          <w:sz w:val="28"/>
          <w:szCs w:val="28"/>
        </w:rPr>
        <w:t xml:space="preserve"> </w:t>
      </w:r>
      <w:r w:rsidRPr="00E05234">
        <w:rPr>
          <w:rFonts w:ascii="Times New Roman" w:hAnsi="Times New Roman" w:cs="Times New Roman"/>
          <w:sz w:val="28"/>
          <w:szCs w:val="28"/>
        </w:rPr>
        <w:t xml:space="preserve"> накопление и обогащение двигательного опыта детей (овладение основными движениями);</w:t>
      </w:r>
      <w:r w:rsidRPr="00E05234">
        <w:rPr>
          <w:rFonts w:ascii="Times New Roman" w:hAnsi="Times New Roman" w:cs="Times New Roman"/>
          <w:b/>
          <w:sz w:val="28"/>
          <w:szCs w:val="28"/>
        </w:rPr>
        <w:t xml:space="preserve"> </w:t>
      </w:r>
      <w:r w:rsidRPr="00E05234">
        <w:rPr>
          <w:rFonts w:ascii="Times New Roman" w:hAnsi="Times New Roman" w:cs="Times New Roman"/>
          <w:sz w:val="28"/>
          <w:szCs w:val="28"/>
        </w:rPr>
        <w:t>формирование у воспитанников потребности в двигательной активности и физическом совершенствовании.</w:t>
      </w:r>
    </w:p>
    <w:p w:rsidR="001B4C57" w:rsidRDefault="001B4C57" w:rsidP="001B4C57">
      <w:pPr>
        <w:pStyle w:val="a3"/>
        <w:spacing w:before="0" w:beforeAutospacing="0" w:after="0" w:afterAutospacing="0"/>
        <w:rPr>
          <w:b/>
        </w:rPr>
        <w:sectPr w:rsidR="001B4C57">
          <w:pgSz w:w="11906" w:h="16838"/>
          <w:pgMar w:top="1134" w:right="850" w:bottom="1134" w:left="1701" w:header="708" w:footer="708" w:gutter="0"/>
          <w:cols w:space="708"/>
          <w:docGrid w:linePitch="360"/>
        </w:sectPr>
      </w:pPr>
    </w:p>
    <w:p w:rsidR="001B4C57" w:rsidRPr="00E05234" w:rsidRDefault="001B4C57" w:rsidP="001B4C57">
      <w:pPr>
        <w:pStyle w:val="a3"/>
        <w:spacing w:before="0" w:beforeAutospacing="0" w:after="0" w:afterAutospacing="0"/>
        <w:jc w:val="both"/>
        <w:rPr>
          <w:b/>
        </w:rPr>
      </w:pPr>
    </w:p>
    <w:p w:rsidR="001B4C57" w:rsidRPr="00E05234" w:rsidRDefault="001B4C57" w:rsidP="001B4C57">
      <w:pPr>
        <w:spacing w:line="240" w:lineRule="atLeast"/>
        <w:jc w:val="both"/>
        <w:rPr>
          <w:rFonts w:ascii="Times New Roman" w:hAnsi="Times New Roman" w:cs="Times New Roman"/>
          <w:b/>
          <w:sz w:val="28"/>
          <w:szCs w:val="28"/>
        </w:rPr>
      </w:pPr>
      <w:r w:rsidRPr="00E05234">
        <w:rPr>
          <w:rFonts w:ascii="Times New Roman" w:hAnsi="Times New Roman" w:cs="Times New Roman"/>
          <w:b/>
        </w:rPr>
        <w:t xml:space="preserve">                                                                                   </w:t>
      </w:r>
      <w:r w:rsidR="008940D0">
        <w:rPr>
          <w:rFonts w:ascii="Times New Roman" w:hAnsi="Times New Roman" w:cs="Times New Roman"/>
          <w:b/>
          <w:sz w:val="28"/>
          <w:szCs w:val="28"/>
        </w:rPr>
        <w:t xml:space="preserve">               </w:t>
      </w:r>
      <w:r w:rsidR="00074097">
        <w:rPr>
          <w:rFonts w:ascii="Times New Roman" w:hAnsi="Times New Roman" w:cs="Times New Roman"/>
          <w:b/>
          <w:sz w:val="28"/>
          <w:szCs w:val="28"/>
        </w:rPr>
        <w:t>Ранняя, м</w:t>
      </w:r>
      <w:r w:rsidRPr="00E05234">
        <w:rPr>
          <w:rFonts w:ascii="Times New Roman" w:hAnsi="Times New Roman" w:cs="Times New Roman"/>
          <w:b/>
          <w:sz w:val="28"/>
          <w:szCs w:val="28"/>
        </w:rPr>
        <w:t>ладшая группа</w:t>
      </w:r>
    </w:p>
    <w:p w:rsidR="001B4C57" w:rsidRPr="00E05234" w:rsidRDefault="001B4C57" w:rsidP="001B4C57">
      <w:pPr>
        <w:spacing w:line="240" w:lineRule="atLeast"/>
        <w:jc w:val="both"/>
        <w:rPr>
          <w:rFonts w:ascii="Times New Roman" w:hAnsi="Times New Roman" w:cs="Times New Roman"/>
          <w:b/>
          <w:sz w:val="28"/>
          <w:szCs w:val="28"/>
        </w:rPr>
      </w:pPr>
    </w:p>
    <w:tbl>
      <w:tblPr>
        <w:tblW w:w="14819"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09"/>
        <w:gridCol w:w="3254"/>
        <w:gridCol w:w="3051"/>
        <w:gridCol w:w="2874"/>
        <w:gridCol w:w="2431"/>
      </w:tblGrid>
      <w:tr w:rsidR="001B4C57" w:rsidRPr="00E05234" w:rsidTr="001B4C57">
        <w:tc>
          <w:tcPr>
            <w:tcW w:w="3209" w:type="dxa"/>
            <w:tcBorders>
              <w:top w:val="single" w:sz="4" w:space="0" w:color="auto"/>
              <w:left w:val="single" w:sz="4" w:space="0" w:color="auto"/>
              <w:bottom w:val="single" w:sz="4" w:space="0" w:color="auto"/>
              <w:right w:val="single" w:sz="4" w:space="0" w:color="auto"/>
            </w:tcBorders>
          </w:tcPr>
          <w:p w:rsidR="001B4C57" w:rsidRPr="00E05234" w:rsidRDefault="001B4C57" w:rsidP="00074097">
            <w:pPr>
              <w:spacing w:after="0" w:line="240" w:lineRule="atLeast"/>
              <w:jc w:val="both"/>
              <w:rPr>
                <w:rFonts w:ascii="Times New Roman" w:hAnsi="Times New Roman" w:cs="Times New Roman"/>
                <w:b/>
              </w:rPr>
            </w:pPr>
            <w:r w:rsidRPr="00E05234">
              <w:rPr>
                <w:rFonts w:ascii="Times New Roman" w:hAnsi="Times New Roman" w:cs="Times New Roman"/>
                <w:b/>
              </w:rPr>
              <w:t>Разделы</w:t>
            </w:r>
          </w:p>
          <w:p w:rsidR="001B4C57" w:rsidRPr="00E05234" w:rsidRDefault="001B4C57" w:rsidP="00074097">
            <w:pPr>
              <w:spacing w:after="0" w:line="240" w:lineRule="atLeast"/>
              <w:jc w:val="both"/>
              <w:rPr>
                <w:rFonts w:ascii="Times New Roman" w:hAnsi="Times New Roman" w:cs="Times New Roman"/>
                <w:b/>
              </w:rPr>
            </w:pPr>
            <w:r w:rsidRPr="00E05234">
              <w:rPr>
                <w:rFonts w:ascii="Times New Roman" w:hAnsi="Times New Roman" w:cs="Times New Roman"/>
                <w:b/>
              </w:rPr>
              <w:t>(задачи, блоки)</w:t>
            </w:r>
          </w:p>
        </w:tc>
        <w:tc>
          <w:tcPr>
            <w:tcW w:w="3254" w:type="dxa"/>
            <w:tcBorders>
              <w:top w:val="single" w:sz="4" w:space="0" w:color="auto"/>
              <w:left w:val="single" w:sz="4" w:space="0" w:color="auto"/>
              <w:bottom w:val="single" w:sz="4" w:space="0" w:color="auto"/>
              <w:right w:val="single" w:sz="4" w:space="0" w:color="auto"/>
            </w:tcBorders>
          </w:tcPr>
          <w:p w:rsidR="001B4C57" w:rsidRPr="00E05234" w:rsidRDefault="001B4C57" w:rsidP="00074097">
            <w:pPr>
              <w:spacing w:after="0" w:line="240" w:lineRule="atLeast"/>
              <w:jc w:val="both"/>
              <w:rPr>
                <w:rFonts w:ascii="Times New Roman" w:hAnsi="Times New Roman" w:cs="Times New Roman"/>
                <w:b/>
              </w:rPr>
            </w:pPr>
            <w:r w:rsidRPr="00E05234">
              <w:rPr>
                <w:rFonts w:ascii="Times New Roman" w:hAnsi="Times New Roman" w:cs="Times New Roman"/>
                <w:b/>
              </w:rPr>
              <w:t>Режимные моменты</w:t>
            </w:r>
          </w:p>
        </w:tc>
        <w:tc>
          <w:tcPr>
            <w:tcW w:w="3051" w:type="dxa"/>
            <w:tcBorders>
              <w:top w:val="single" w:sz="4" w:space="0" w:color="auto"/>
              <w:left w:val="single" w:sz="4" w:space="0" w:color="auto"/>
              <w:bottom w:val="single" w:sz="4" w:space="0" w:color="auto"/>
              <w:right w:val="single" w:sz="4" w:space="0" w:color="auto"/>
            </w:tcBorders>
          </w:tcPr>
          <w:p w:rsidR="001B4C57" w:rsidRPr="00E05234" w:rsidRDefault="001B4C57" w:rsidP="00074097">
            <w:pPr>
              <w:spacing w:after="0" w:line="240" w:lineRule="atLeast"/>
              <w:jc w:val="both"/>
              <w:rPr>
                <w:rFonts w:ascii="Times New Roman" w:hAnsi="Times New Roman" w:cs="Times New Roman"/>
                <w:b/>
              </w:rPr>
            </w:pPr>
            <w:r w:rsidRPr="00E05234">
              <w:rPr>
                <w:rFonts w:ascii="Times New Roman" w:hAnsi="Times New Roman" w:cs="Times New Roman"/>
                <w:b/>
              </w:rPr>
              <w:t>Совместная</w:t>
            </w:r>
          </w:p>
          <w:p w:rsidR="001B4C57" w:rsidRPr="00E05234" w:rsidRDefault="001B4C57" w:rsidP="00074097">
            <w:pPr>
              <w:spacing w:after="0" w:line="240" w:lineRule="atLeast"/>
              <w:jc w:val="both"/>
              <w:rPr>
                <w:rFonts w:ascii="Times New Roman" w:hAnsi="Times New Roman" w:cs="Times New Roman"/>
                <w:b/>
              </w:rPr>
            </w:pPr>
            <w:r w:rsidRPr="00E05234">
              <w:rPr>
                <w:rFonts w:ascii="Times New Roman" w:hAnsi="Times New Roman" w:cs="Times New Roman"/>
                <w:b/>
              </w:rPr>
              <w:t>деятельность</w:t>
            </w:r>
          </w:p>
          <w:p w:rsidR="001B4C57" w:rsidRPr="00E05234" w:rsidRDefault="001B4C57" w:rsidP="00074097">
            <w:pPr>
              <w:spacing w:after="0" w:line="240" w:lineRule="atLeast"/>
              <w:jc w:val="both"/>
              <w:rPr>
                <w:rFonts w:ascii="Times New Roman" w:hAnsi="Times New Roman" w:cs="Times New Roman"/>
                <w:b/>
              </w:rPr>
            </w:pPr>
            <w:r w:rsidRPr="00E05234">
              <w:rPr>
                <w:rFonts w:ascii="Times New Roman" w:hAnsi="Times New Roman" w:cs="Times New Roman"/>
                <w:b/>
              </w:rPr>
              <w:t>с педагогом</w:t>
            </w:r>
          </w:p>
        </w:tc>
        <w:tc>
          <w:tcPr>
            <w:tcW w:w="2874" w:type="dxa"/>
            <w:tcBorders>
              <w:top w:val="single" w:sz="4" w:space="0" w:color="auto"/>
              <w:left w:val="single" w:sz="4" w:space="0" w:color="auto"/>
              <w:bottom w:val="single" w:sz="4" w:space="0" w:color="auto"/>
              <w:right w:val="single" w:sz="4" w:space="0" w:color="auto"/>
            </w:tcBorders>
          </w:tcPr>
          <w:p w:rsidR="001B4C57" w:rsidRPr="00E05234" w:rsidRDefault="001B4C57" w:rsidP="00074097">
            <w:pPr>
              <w:spacing w:after="0" w:line="240" w:lineRule="atLeast"/>
              <w:jc w:val="both"/>
              <w:rPr>
                <w:rFonts w:ascii="Times New Roman" w:hAnsi="Times New Roman" w:cs="Times New Roman"/>
                <w:b/>
              </w:rPr>
            </w:pPr>
            <w:r w:rsidRPr="00E05234">
              <w:rPr>
                <w:rFonts w:ascii="Times New Roman" w:hAnsi="Times New Roman" w:cs="Times New Roman"/>
                <w:b/>
              </w:rPr>
              <w:t>Самостоятельная</w:t>
            </w:r>
          </w:p>
          <w:p w:rsidR="001B4C57" w:rsidRPr="00E05234" w:rsidRDefault="001B4C57" w:rsidP="00074097">
            <w:pPr>
              <w:spacing w:after="0" w:line="240" w:lineRule="atLeast"/>
              <w:jc w:val="both"/>
              <w:rPr>
                <w:rFonts w:ascii="Times New Roman" w:hAnsi="Times New Roman" w:cs="Times New Roman"/>
                <w:b/>
              </w:rPr>
            </w:pPr>
            <w:r w:rsidRPr="00E05234">
              <w:rPr>
                <w:rFonts w:ascii="Times New Roman" w:hAnsi="Times New Roman" w:cs="Times New Roman"/>
                <w:b/>
              </w:rPr>
              <w:t>деятельность детей</w:t>
            </w:r>
          </w:p>
        </w:tc>
        <w:tc>
          <w:tcPr>
            <w:tcW w:w="2431" w:type="dxa"/>
            <w:tcBorders>
              <w:top w:val="single" w:sz="4" w:space="0" w:color="auto"/>
              <w:left w:val="single" w:sz="4" w:space="0" w:color="auto"/>
              <w:bottom w:val="single" w:sz="4" w:space="0" w:color="auto"/>
              <w:right w:val="single" w:sz="4" w:space="0" w:color="auto"/>
            </w:tcBorders>
          </w:tcPr>
          <w:p w:rsidR="001B4C57" w:rsidRPr="00E05234" w:rsidRDefault="001B4C57" w:rsidP="00074097">
            <w:pPr>
              <w:spacing w:after="0" w:line="240" w:lineRule="atLeast"/>
              <w:ind w:hanging="1152"/>
              <w:jc w:val="center"/>
              <w:rPr>
                <w:rFonts w:ascii="Times New Roman" w:hAnsi="Times New Roman" w:cs="Times New Roman"/>
                <w:b/>
              </w:rPr>
            </w:pPr>
            <w:r w:rsidRPr="00E05234">
              <w:rPr>
                <w:rFonts w:ascii="Times New Roman" w:hAnsi="Times New Roman" w:cs="Times New Roman"/>
                <w:b/>
              </w:rPr>
              <w:t>Совместная</w:t>
            </w:r>
          </w:p>
          <w:p w:rsidR="001B4C57" w:rsidRPr="00E05234" w:rsidRDefault="001B4C57" w:rsidP="00074097">
            <w:pPr>
              <w:spacing w:after="0" w:line="240" w:lineRule="atLeast"/>
              <w:ind w:hanging="1152"/>
              <w:jc w:val="center"/>
              <w:rPr>
                <w:rFonts w:ascii="Times New Roman" w:hAnsi="Times New Roman" w:cs="Times New Roman"/>
                <w:b/>
              </w:rPr>
            </w:pPr>
            <w:r w:rsidRPr="00E05234">
              <w:rPr>
                <w:rFonts w:ascii="Times New Roman" w:hAnsi="Times New Roman" w:cs="Times New Roman"/>
                <w:b/>
              </w:rPr>
              <w:t>деятельность</w:t>
            </w:r>
          </w:p>
          <w:p w:rsidR="001B4C57" w:rsidRPr="00E05234" w:rsidRDefault="001B4C57" w:rsidP="00074097">
            <w:pPr>
              <w:spacing w:after="0" w:line="240" w:lineRule="atLeast"/>
              <w:ind w:hanging="1152"/>
              <w:jc w:val="center"/>
              <w:rPr>
                <w:rFonts w:ascii="Times New Roman" w:hAnsi="Times New Roman" w:cs="Times New Roman"/>
                <w:b/>
              </w:rPr>
            </w:pPr>
            <w:r w:rsidRPr="00E05234">
              <w:rPr>
                <w:rFonts w:ascii="Times New Roman" w:hAnsi="Times New Roman" w:cs="Times New Roman"/>
                <w:b/>
              </w:rPr>
              <w:t>с семьей</w:t>
            </w:r>
          </w:p>
        </w:tc>
      </w:tr>
      <w:tr w:rsidR="001B4C57" w:rsidRPr="00E05234" w:rsidTr="001B4C57">
        <w:tc>
          <w:tcPr>
            <w:tcW w:w="3209" w:type="dxa"/>
            <w:tcBorders>
              <w:top w:val="single" w:sz="4" w:space="0" w:color="auto"/>
              <w:left w:val="single" w:sz="4" w:space="0" w:color="auto"/>
              <w:bottom w:val="single" w:sz="4" w:space="0" w:color="auto"/>
              <w:right w:val="single" w:sz="4" w:space="0" w:color="auto"/>
            </w:tcBorders>
          </w:tcPr>
          <w:p w:rsidR="001B4C57" w:rsidRPr="00E05234" w:rsidRDefault="001B4C57" w:rsidP="00074097">
            <w:pPr>
              <w:spacing w:after="0" w:line="240" w:lineRule="atLeast"/>
              <w:jc w:val="both"/>
              <w:rPr>
                <w:rFonts w:ascii="Times New Roman" w:hAnsi="Times New Roman" w:cs="Times New Roman"/>
                <w:b/>
              </w:rPr>
            </w:pPr>
            <w:r w:rsidRPr="00E05234">
              <w:rPr>
                <w:rFonts w:ascii="Times New Roman" w:hAnsi="Times New Roman" w:cs="Times New Roman"/>
                <w:b/>
              </w:rPr>
              <w:t>1.Основные движения:</w:t>
            </w:r>
          </w:p>
          <w:p w:rsidR="001B4C57" w:rsidRPr="00E05234" w:rsidRDefault="001B4C57" w:rsidP="00074097">
            <w:pPr>
              <w:spacing w:after="0" w:line="240" w:lineRule="atLeast"/>
              <w:jc w:val="both"/>
              <w:rPr>
                <w:rFonts w:ascii="Times New Roman" w:hAnsi="Times New Roman" w:cs="Times New Roman"/>
              </w:rPr>
            </w:pPr>
            <w:r w:rsidRPr="00E05234">
              <w:rPr>
                <w:rFonts w:ascii="Times New Roman" w:hAnsi="Times New Roman" w:cs="Times New Roman"/>
              </w:rPr>
              <w:t xml:space="preserve">  -ходьба; бег; катание, бросание, метание, ловля; ползание, лазание; упражнения в равновесии;</w:t>
            </w:r>
          </w:p>
          <w:p w:rsidR="001B4C57" w:rsidRPr="00E05234" w:rsidRDefault="001B4C57" w:rsidP="00074097">
            <w:pPr>
              <w:spacing w:after="0" w:line="240" w:lineRule="atLeast"/>
              <w:jc w:val="both"/>
              <w:rPr>
                <w:rFonts w:ascii="Times New Roman" w:hAnsi="Times New Roman" w:cs="Times New Roman"/>
                <w:b/>
              </w:rPr>
            </w:pPr>
            <w:r w:rsidRPr="00E05234">
              <w:rPr>
                <w:rFonts w:ascii="Times New Roman" w:hAnsi="Times New Roman" w:cs="Times New Roman"/>
              </w:rPr>
              <w:t>строевые упражнения; ритмические упражнения</w:t>
            </w:r>
            <w:r w:rsidRPr="00E05234">
              <w:rPr>
                <w:rFonts w:ascii="Times New Roman" w:hAnsi="Times New Roman" w:cs="Times New Roman"/>
                <w:b/>
              </w:rPr>
              <w:t>.</w:t>
            </w:r>
          </w:p>
          <w:p w:rsidR="001B4C57" w:rsidRPr="00E05234" w:rsidRDefault="001B4C57" w:rsidP="00074097">
            <w:pPr>
              <w:tabs>
                <w:tab w:val="left" w:pos="2280"/>
              </w:tabs>
              <w:spacing w:after="0" w:line="240" w:lineRule="atLeast"/>
              <w:jc w:val="both"/>
              <w:rPr>
                <w:rFonts w:ascii="Times New Roman" w:hAnsi="Times New Roman" w:cs="Times New Roman"/>
              </w:rPr>
            </w:pPr>
          </w:p>
          <w:p w:rsidR="001B4C57" w:rsidRPr="00E05234" w:rsidRDefault="001B4C57" w:rsidP="00074097">
            <w:pPr>
              <w:tabs>
                <w:tab w:val="left" w:pos="2280"/>
              </w:tabs>
              <w:spacing w:after="0" w:line="240" w:lineRule="atLeast"/>
              <w:jc w:val="both"/>
              <w:rPr>
                <w:rFonts w:ascii="Times New Roman" w:hAnsi="Times New Roman" w:cs="Times New Roman"/>
              </w:rPr>
            </w:pPr>
          </w:p>
          <w:p w:rsidR="001B4C57" w:rsidRPr="00E05234" w:rsidRDefault="001B4C57" w:rsidP="00074097">
            <w:pPr>
              <w:tabs>
                <w:tab w:val="left" w:pos="2280"/>
              </w:tabs>
              <w:spacing w:after="0" w:line="240" w:lineRule="atLeast"/>
              <w:jc w:val="both"/>
              <w:rPr>
                <w:rFonts w:ascii="Times New Roman" w:hAnsi="Times New Roman" w:cs="Times New Roman"/>
              </w:rPr>
            </w:pPr>
          </w:p>
          <w:p w:rsidR="001B4C57" w:rsidRPr="00E05234" w:rsidRDefault="001B4C57" w:rsidP="00074097">
            <w:pPr>
              <w:tabs>
                <w:tab w:val="left" w:pos="2280"/>
              </w:tabs>
              <w:spacing w:after="0" w:line="240" w:lineRule="atLeast"/>
              <w:jc w:val="both"/>
              <w:rPr>
                <w:rFonts w:ascii="Times New Roman" w:hAnsi="Times New Roman" w:cs="Times New Roman"/>
              </w:rPr>
            </w:pPr>
          </w:p>
          <w:p w:rsidR="001B4C57" w:rsidRPr="00E05234" w:rsidRDefault="001B4C57" w:rsidP="00074097">
            <w:pPr>
              <w:tabs>
                <w:tab w:val="left" w:pos="2280"/>
              </w:tabs>
              <w:spacing w:after="0" w:line="240" w:lineRule="atLeast"/>
              <w:jc w:val="both"/>
              <w:rPr>
                <w:rFonts w:ascii="Times New Roman" w:hAnsi="Times New Roman" w:cs="Times New Roman"/>
              </w:rPr>
            </w:pPr>
          </w:p>
          <w:p w:rsidR="001B4C57" w:rsidRPr="00E05234" w:rsidRDefault="001B4C57" w:rsidP="00074097">
            <w:pPr>
              <w:spacing w:after="0" w:line="240" w:lineRule="atLeast"/>
              <w:jc w:val="both"/>
              <w:rPr>
                <w:rFonts w:ascii="Times New Roman" w:hAnsi="Times New Roman" w:cs="Times New Roman"/>
              </w:rPr>
            </w:pPr>
          </w:p>
          <w:p w:rsidR="001B4C57" w:rsidRPr="00E05234" w:rsidRDefault="001B4C57" w:rsidP="00074097">
            <w:pPr>
              <w:spacing w:after="0" w:line="240" w:lineRule="atLeast"/>
              <w:jc w:val="both"/>
              <w:rPr>
                <w:rFonts w:ascii="Times New Roman" w:hAnsi="Times New Roman" w:cs="Times New Roman"/>
              </w:rPr>
            </w:pPr>
          </w:p>
          <w:p w:rsidR="001B4C57" w:rsidRPr="00E05234" w:rsidRDefault="001B4C57" w:rsidP="00074097">
            <w:pPr>
              <w:spacing w:after="0" w:line="240" w:lineRule="atLeast"/>
              <w:jc w:val="both"/>
              <w:rPr>
                <w:rFonts w:ascii="Times New Roman" w:hAnsi="Times New Roman" w:cs="Times New Roman"/>
              </w:rPr>
            </w:pPr>
          </w:p>
          <w:p w:rsidR="001B4C57" w:rsidRPr="00E05234" w:rsidRDefault="001B4C57" w:rsidP="00074097">
            <w:pPr>
              <w:spacing w:after="0" w:line="240" w:lineRule="atLeast"/>
              <w:jc w:val="both"/>
              <w:rPr>
                <w:rFonts w:ascii="Times New Roman" w:hAnsi="Times New Roman" w:cs="Times New Roman"/>
              </w:rPr>
            </w:pPr>
          </w:p>
          <w:p w:rsidR="001B4C57" w:rsidRPr="00E05234" w:rsidRDefault="001B4C57" w:rsidP="00074097">
            <w:pPr>
              <w:spacing w:after="0" w:line="240" w:lineRule="atLeast"/>
              <w:jc w:val="both"/>
              <w:rPr>
                <w:rFonts w:ascii="Times New Roman" w:hAnsi="Times New Roman" w:cs="Times New Roman"/>
              </w:rPr>
            </w:pPr>
          </w:p>
          <w:p w:rsidR="001B4C57" w:rsidRPr="00E05234" w:rsidRDefault="001B4C57" w:rsidP="00074097">
            <w:pPr>
              <w:spacing w:after="0" w:line="240" w:lineRule="atLeast"/>
              <w:jc w:val="both"/>
              <w:rPr>
                <w:rFonts w:ascii="Times New Roman" w:hAnsi="Times New Roman" w:cs="Times New Roman"/>
              </w:rPr>
            </w:pPr>
          </w:p>
          <w:p w:rsidR="001B4C57" w:rsidRPr="00E05234" w:rsidRDefault="001B4C57" w:rsidP="00074097">
            <w:pPr>
              <w:spacing w:after="0" w:line="240" w:lineRule="atLeast"/>
              <w:jc w:val="both"/>
              <w:rPr>
                <w:rFonts w:ascii="Times New Roman" w:hAnsi="Times New Roman" w:cs="Times New Roman"/>
              </w:rPr>
            </w:pPr>
          </w:p>
          <w:p w:rsidR="001B4C57" w:rsidRPr="00E05234" w:rsidRDefault="001B4C57" w:rsidP="00074097">
            <w:pPr>
              <w:spacing w:after="0" w:line="240" w:lineRule="atLeast"/>
              <w:jc w:val="both"/>
              <w:rPr>
                <w:rFonts w:ascii="Times New Roman" w:hAnsi="Times New Roman" w:cs="Times New Roman"/>
              </w:rPr>
            </w:pPr>
          </w:p>
          <w:p w:rsidR="001B4C57" w:rsidRPr="00E05234" w:rsidRDefault="001B4C57" w:rsidP="00074097">
            <w:pPr>
              <w:spacing w:after="0" w:line="240" w:lineRule="atLeast"/>
              <w:jc w:val="both"/>
              <w:rPr>
                <w:rFonts w:ascii="Times New Roman" w:hAnsi="Times New Roman" w:cs="Times New Roman"/>
              </w:rPr>
            </w:pPr>
          </w:p>
          <w:p w:rsidR="001B4C57" w:rsidRPr="00E05234" w:rsidRDefault="001B4C57" w:rsidP="00074097">
            <w:pPr>
              <w:spacing w:after="0" w:line="240" w:lineRule="atLeast"/>
              <w:jc w:val="both"/>
              <w:rPr>
                <w:rFonts w:ascii="Times New Roman" w:hAnsi="Times New Roman" w:cs="Times New Roman"/>
              </w:rPr>
            </w:pPr>
          </w:p>
          <w:p w:rsidR="001B4C57" w:rsidRPr="00E05234" w:rsidRDefault="001B4C57" w:rsidP="00074097">
            <w:pPr>
              <w:spacing w:after="0" w:line="240" w:lineRule="atLeast"/>
              <w:jc w:val="both"/>
              <w:rPr>
                <w:rFonts w:ascii="Times New Roman" w:hAnsi="Times New Roman" w:cs="Times New Roman"/>
              </w:rPr>
            </w:pPr>
          </w:p>
          <w:p w:rsidR="001B4C57" w:rsidRPr="00E05234" w:rsidRDefault="001B4C57" w:rsidP="00074097">
            <w:pPr>
              <w:spacing w:after="0" w:line="240" w:lineRule="atLeast"/>
              <w:jc w:val="both"/>
              <w:rPr>
                <w:rFonts w:ascii="Times New Roman" w:hAnsi="Times New Roman" w:cs="Times New Roman"/>
              </w:rPr>
            </w:pPr>
          </w:p>
          <w:p w:rsidR="001B4C57" w:rsidRPr="00E05234" w:rsidRDefault="001B4C57" w:rsidP="00074097">
            <w:pPr>
              <w:spacing w:after="0" w:line="240" w:lineRule="atLeast"/>
              <w:jc w:val="both"/>
              <w:rPr>
                <w:rFonts w:ascii="Times New Roman" w:hAnsi="Times New Roman" w:cs="Times New Roman"/>
              </w:rPr>
            </w:pPr>
          </w:p>
          <w:p w:rsidR="001B4C57" w:rsidRPr="00E05234" w:rsidRDefault="001B4C57" w:rsidP="00074097">
            <w:pPr>
              <w:spacing w:after="0" w:line="240" w:lineRule="atLeast"/>
              <w:jc w:val="both"/>
              <w:rPr>
                <w:rFonts w:ascii="Times New Roman" w:hAnsi="Times New Roman" w:cs="Times New Roman"/>
              </w:rPr>
            </w:pPr>
          </w:p>
          <w:p w:rsidR="001B4C57" w:rsidRPr="00E05234" w:rsidRDefault="001B4C57" w:rsidP="00074097">
            <w:pPr>
              <w:spacing w:after="0" w:line="240" w:lineRule="atLeast"/>
              <w:jc w:val="both"/>
              <w:rPr>
                <w:rFonts w:ascii="Times New Roman" w:hAnsi="Times New Roman" w:cs="Times New Roman"/>
              </w:rPr>
            </w:pPr>
          </w:p>
          <w:p w:rsidR="001B4C57" w:rsidRPr="00E05234" w:rsidRDefault="001B4C57" w:rsidP="00074097">
            <w:pPr>
              <w:spacing w:after="0" w:line="240" w:lineRule="atLeast"/>
              <w:jc w:val="both"/>
              <w:rPr>
                <w:rFonts w:ascii="Times New Roman" w:hAnsi="Times New Roman" w:cs="Times New Roman"/>
              </w:rPr>
            </w:pPr>
          </w:p>
          <w:p w:rsidR="001B4C57" w:rsidRPr="00E05234" w:rsidRDefault="001B4C57" w:rsidP="00074097">
            <w:pPr>
              <w:spacing w:after="0" w:line="240" w:lineRule="atLeast"/>
              <w:jc w:val="both"/>
              <w:rPr>
                <w:rFonts w:ascii="Times New Roman" w:hAnsi="Times New Roman" w:cs="Times New Roman"/>
              </w:rPr>
            </w:pPr>
          </w:p>
          <w:p w:rsidR="001B4C57" w:rsidRPr="00E05234" w:rsidRDefault="001B4C57" w:rsidP="00074097">
            <w:pPr>
              <w:spacing w:after="0" w:line="240" w:lineRule="atLeast"/>
              <w:jc w:val="both"/>
              <w:rPr>
                <w:rFonts w:ascii="Times New Roman" w:hAnsi="Times New Roman" w:cs="Times New Roman"/>
              </w:rPr>
            </w:pPr>
          </w:p>
          <w:p w:rsidR="001B4C57" w:rsidRPr="00E05234" w:rsidRDefault="001B4C57" w:rsidP="00074097">
            <w:pPr>
              <w:spacing w:after="0" w:line="240" w:lineRule="atLeast"/>
              <w:jc w:val="both"/>
              <w:rPr>
                <w:rFonts w:ascii="Times New Roman" w:hAnsi="Times New Roman" w:cs="Times New Roman"/>
              </w:rPr>
            </w:pPr>
          </w:p>
          <w:p w:rsidR="001B4C57" w:rsidRPr="00E05234" w:rsidRDefault="001B4C57" w:rsidP="00074097">
            <w:pPr>
              <w:spacing w:after="0" w:line="240" w:lineRule="atLeast"/>
              <w:jc w:val="both"/>
              <w:rPr>
                <w:rFonts w:ascii="Times New Roman" w:hAnsi="Times New Roman" w:cs="Times New Roman"/>
              </w:rPr>
            </w:pPr>
          </w:p>
          <w:p w:rsidR="001B4C57" w:rsidRPr="00E05234" w:rsidRDefault="001B4C57" w:rsidP="00074097">
            <w:pPr>
              <w:spacing w:after="0" w:line="240" w:lineRule="atLeast"/>
              <w:jc w:val="both"/>
              <w:rPr>
                <w:rFonts w:ascii="Times New Roman" w:hAnsi="Times New Roman" w:cs="Times New Roman"/>
              </w:rPr>
            </w:pPr>
          </w:p>
          <w:p w:rsidR="001B4C57" w:rsidRPr="00E05234" w:rsidRDefault="001B4C57" w:rsidP="00074097">
            <w:pPr>
              <w:spacing w:after="0" w:line="240" w:lineRule="atLeast"/>
              <w:jc w:val="both"/>
              <w:rPr>
                <w:rFonts w:ascii="Times New Roman" w:hAnsi="Times New Roman" w:cs="Times New Roman"/>
                <w:b/>
              </w:rPr>
            </w:pPr>
          </w:p>
          <w:p w:rsidR="001B4C57" w:rsidRPr="00E05234" w:rsidRDefault="001B4C57" w:rsidP="00074097">
            <w:pPr>
              <w:spacing w:after="0" w:line="240" w:lineRule="atLeast"/>
              <w:jc w:val="both"/>
              <w:rPr>
                <w:rFonts w:ascii="Times New Roman" w:hAnsi="Times New Roman" w:cs="Times New Roman"/>
                <w:b/>
              </w:rPr>
            </w:pPr>
          </w:p>
          <w:p w:rsidR="001B4C57" w:rsidRPr="00E05234" w:rsidRDefault="001B4C57" w:rsidP="00074097">
            <w:pPr>
              <w:spacing w:after="0" w:line="240" w:lineRule="atLeast"/>
              <w:jc w:val="both"/>
              <w:rPr>
                <w:rFonts w:ascii="Times New Roman" w:hAnsi="Times New Roman" w:cs="Times New Roman"/>
                <w:b/>
              </w:rPr>
            </w:pPr>
            <w:r w:rsidRPr="00E05234">
              <w:rPr>
                <w:rFonts w:ascii="Times New Roman" w:hAnsi="Times New Roman" w:cs="Times New Roman"/>
                <w:b/>
              </w:rPr>
              <w:t>2.Общеразвивающие упражнения</w:t>
            </w:r>
          </w:p>
          <w:p w:rsidR="001B4C57" w:rsidRPr="00E05234" w:rsidRDefault="001B4C57" w:rsidP="00074097">
            <w:pPr>
              <w:spacing w:after="0" w:line="240" w:lineRule="atLeast"/>
              <w:jc w:val="both"/>
              <w:rPr>
                <w:rFonts w:ascii="Times New Roman" w:hAnsi="Times New Roman" w:cs="Times New Roman"/>
              </w:rPr>
            </w:pPr>
          </w:p>
          <w:p w:rsidR="001B4C57" w:rsidRPr="00E05234" w:rsidRDefault="001B4C57" w:rsidP="00074097">
            <w:pPr>
              <w:spacing w:after="0" w:line="240" w:lineRule="atLeast"/>
              <w:jc w:val="both"/>
              <w:rPr>
                <w:rFonts w:ascii="Times New Roman" w:hAnsi="Times New Roman" w:cs="Times New Roman"/>
              </w:rPr>
            </w:pPr>
          </w:p>
          <w:p w:rsidR="001B4C57" w:rsidRPr="00E05234" w:rsidRDefault="001B4C57" w:rsidP="00074097">
            <w:pPr>
              <w:spacing w:after="0" w:line="240" w:lineRule="atLeast"/>
              <w:jc w:val="both"/>
              <w:rPr>
                <w:rFonts w:ascii="Times New Roman" w:hAnsi="Times New Roman" w:cs="Times New Roman"/>
              </w:rPr>
            </w:pPr>
          </w:p>
          <w:p w:rsidR="001B4C57" w:rsidRPr="00E05234" w:rsidRDefault="001B4C57" w:rsidP="00074097">
            <w:pPr>
              <w:spacing w:after="0" w:line="240" w:lineRule="atLeast"/>
              <w:jc w:val="both"/>
              <w:rPr>
                <w:rFonts w:ascii="Times New Roman" w:hAnsi="Times New Roman" w:cs="Times New Roman"/>
              </w:rPr>
            </w:pPr>
          </w:p>
          <w:p w:rsidR="001B4C57" w:rsidRPr="00E05234" w:rsidRDefault="001B4C57" w:rsidP="00074097">
            <w:pPr>
              <w:spacing w:after="0" w:line="240" w:lineRule="atLeast"/>
              <w:jc w:val="both"/>
              <w:rPr>
                <w:rFonts w:ascii="Times New Roman" w:hAnsi="Times New Roman" w:cs="Times New Roman"/>
              </w:rPr>
            </w:pPr>
          </w:p>
          <w:p w:rsidR="001B4C57" w:rsidRPr="00E05234" w:rsidRDefault="001B4C57" w:rsidP="00074097">
            <w:pPr>
              <w:spacing w:after="0" w:line="240" w:lineRule="atLeast"/>
              <w:jc w:val="both"/>
              <w:rPr>
                <w:rFonts w:ascii="Times New Roman" w:hAnsi="Times New Roman" w:cs="Times New Roman"/>
              </w:rPr>
            </w:pPr>
          </w:p>
          <w:p w:rsidR="001B4C57" w:rsidRPr="00E05234" w:rsidRDefault="001B4C57" w:rsidP="00074097">
            <w:pPr>
              <w:spacing w:after="0" w:line="240" w:lineRule="atLeast"/>
              <w:jc w:val="both"/>
              <w:rPr>
                <w:rFonts w:ascii="Times New Roman" w:hAnsi="Times New Roman" w:cs="Times New Roman"/>
              </w:rPr>
            </w:pPr>
          </w:p>
          <w:p w:rsidR="001B4C57" w:rsidRPr="00E05234" w:rsidRDefault="001B4C57" w:rsidP="00074097">
            <w:pPr>
              <w:spacing w:after="0" w:line="240" w:lineRule="atLeast"/>
              <w:jc w:val="both"/>
              <w:rPr>
                <w:rFonts w:ascii="Times New Roman" w:hAnsi="Times New Roman" w:cs="Times New Roman"/>
              </w:rPr>
            </w:pPr>
          </w:p>
          <w:p w:rsidR="001B4C57" w:rsidRPr="00E05234" w:rsidRDefault="001B4C57" w:rsidP="00074097">
            <w:pPr>
              <w:spacing w:after="0" w:line="240" w:lineRule="atLeast"/>
              <w:jc w:val="both"/>
              <w:rPr>
                <w:rFonts w:ascii="Times New Roman" w:hAnsi="Times New Roman" w:cs="Times New Roman"/>
              </w:rPr>
            </w:pPr>
          </w:p>
          <w:p w:rsidR="001B4C57" w:rsidRPr="00E05234" w:rsidRDefault="001B4C57" w:rsidP="00074097">
            <w:pPr>
              <w:spacing w:after="0" w:line="240" w:lineRule="atLeast"/>
              <w:jc w:val="both"/>
              <w:rPr>
                <w:rFonts w:ascii="Times New Roman" w:hAnsi="Times New Roman" w:cs="Times New Roman"/>
              </w:rPr>
            </w:pPr>
          </w:p>
          <w:p w:rsidR="001B4C57" w:rsidRPr="00E05234" w:rsidRDefault="001B4C57" w:rsidP="00074097">
            <w:pPr>
              <w:spacing w:after="0" w:line="240" w:lineRule="atLeast"/>
              <w:jc w:val="both"/>
              <w:rPr>
                <w:rFonts w:ascii="Times New Roman" w:hAnsi="Times New Roman" w:cs="Times New Roman"/>
              </w:rPr>
            </w:pPr>
          </w:p>
          <w:p w:rsidR="001B4C57" w:rsidRPr="00E05234" w:rsidRDefault="001B4C57" w:rsidP="00074097">
            <w:pPr>
              <w:spacing w:after="0" w:line="240" w:lineRule="atLeast"/>
              <w:jc w:val="both"/>
              <w:rPr>
                <w:rFonts w:ascii="Times New Roman" w:hAnsi="Times New Roman" w:cs="Times New Roman"/>
              </w:rPr>
            </w:pPr>
          </w:p>
          <w:p w:rsidR="001B4C57" w:rsidRPr="00E05234" w:rsidRDefault="001B4C57" w:rsidP="00074097">
            <w:pPr>
              <w:spacing w:after="0" w:line="240" w:lineRule="atLeast"/>
              <w:jc w:val="both"/>
              <w:rPr>
                <w:rFonts w:ascii="Times New Roman" w:hAnsi="Times New Roman" w:cs="Times New Roman"/>
              </w:rPr>
            </w:pPr>
          </w:p>
          <w:p w:rsidR="001B4C57" w:rsidRPr="00E05234" w:rsidRDefault="001B4C57" w:rsidP="00074097">
            <w:pPr>
              <w:spacing w:after="0" w:line="240" w:lineRule="atLeast"/>
              <w:jc w:val="both"/>
              <w:rPr>
                <w:rFonts w:ascii="Times New Roman" w:hAnsi="Times New Roman" w:cs="Times New Roman"/>
              </w:rPr>
            </w:pPr>
          </w:p>
          <w:p w:rsidR="001B4C57" w:rsidRPr="00E05234" w:rsidRDefault="001B4C57" w:rsidP="00074097">
            <w:pPr>
              <w:spacing w:after="0" w:line="240" w:lineRule="atLeast"/>
              <w:jc w:val="both"/>
              <w:rPr>
                <w:rFonts w:ascii="Times New Roman" w:hAnsi="Times New Roman" w:cs="Times New Roman"/>
              </w:rPr>
            </w:pPr>
          </w:p>
          <w:p w:rsidR="001B4C57" w:rsidRPr="00E05234" w:rsidRDefault="001B4C57" w:rsidP="00074097">
            <w:pPr>
              <w:spacing w:after="0" w:line="240" w:lineRule="atLeast"/>
              <w:jc w:val="both"/>
              <w:rPr>
                <w:rFonts w:ascii="Times New Roman" w:hAnsi="Times New Roman" w:cs="Times New Roman"/>
              </w:rPr>
            </w:pPr>
          </w:p>
          <w:p w:rsidR="001B4C57" w:rsidRPr="00E05234" w:rsidRDefault="001B4C57" w:rsidP="00074097">
            <w:pPr>
              <w:spacing w:after="0" w:line="240" w:lineRule="atLeast"/>
              <w:jc w:val="both"/>
              <w:rPr>
                <w:rFonts w:ascii="Times New Roman" w:hAnsi="Times New Roman" w:cs="Times New Roman"/>
              </w:rPr>
            </w:pPr>
          </w:p>
          <w:p w:rsidR="001B4C57" w:rsidRPr="00E05234" w:rsidRDefault="001B4C57" w:rsidP="00074097">
            <w:pPr>
              <w:spacing w:after="0" w:line="240" w:lineRule="atLeast"/>
              <w:jc w:val="both"/>
              <w:rPr>
                <w:rFonts w:ascii="Times New Roman" w:hAnsi="Times New Roman" w:cs="Times New Roman"/>
              </w:rPr>
            </w:pPr>
          </w:p>
          <w:p w:rsidR="001B4C57" w:rsidRPr="00E05234" w:rsidRDefault="001B4C57" w:rsidP="00074097">
            <w:pPr>
              <w:spacing w:after="0" w:line="240" w:lineRule="atLeast"/>
              <w:jc w:val="both"/>
              <w:rPr>
                <w:rFonts w:ascii="Times New Roman" w:hAnsi="Times New Roman" w:cs="Times New Roman"/>
              </w:rPr>
            </w:pPr>
          </w:p>
          <w:p w:rsidR="001B4C57" w:rsidRPr="00E05234" w:rsidRDefault="001B4C57" w:rsidP="00074097">
            <w:pPr>
              <w:spacing w:after="0" w:line="240" w:lineRule="atLeast"/>
              <w:jc w:val="both"/>
              <w:rPr>
                <w:rFonts w:ascii="Times New Roman" w:hAnsi="Times New Roman" w:cs="Times New Roman"/>
              </w:rPr>
            </w:pPr>
          </w:p>
          <w:p w:rsidR="001B4C57" w:rsidRPr="00E05234" w:rsidRDefault="001B4C57" w:rsidP="00074097">
            <w:pPr>
              <w:spacing w:after="0" w:line="240" w:lineRule="atLeast"/>
              <w:jc w:val="both"/>
              <w:rPr>
                <w:rFonts w:ascii="Times New Roman" w:hAnsi="Times New Roman" w:cs="Times New Roman"/>
              </w:rPr>
            </w:pPr>
          </w:p>
          <w:p w:rsidR="001B4C57" w:rsidRPr="00E05234" w:rsidRDefault="001B4C57" w:rsidP="00074097">
            <w:pPr>
              <w:spacing w:after="0" w:line="240" w:lineRule="atLeast"/>
              <w:jc w:val="both"/>
              <w:rPr>
                <w:rFonts w:ascii="Times New Roman" w:hAnsi="Times New Roman" w:cs="Times New Roman"/>
              </w:rPr>
            </w:pPr>
          </w:p>
          <w:p w:rsidR="001B4C57" w:rsidRPr="00E05234" w:rsidRDefault="001B4C57" w:rsidP="00074097">
            <w:pPr>
              <w:spacing w:after="0" w:line="240" w:lineRule="atLeast"/>
              <w:jc w:val="both"/>
              <w:rPr>
                <w:rFonts w:ascii="Times New Roman" w:hAnsi="Times New Roman" w:cs="Times New Roman"/>
              </w:rPr>
            </w:pPr>
          </w:p>
          <w:p w:rsidR="001B4C57" w:rsidRPr="00E05234" w:rsidRDefault="001B4C57" w:rsidP="00074097">
            <w:pPr>
              <w:spacing w:after="0" w:line="240" w:lineRule="atLeast"/>
              <w:jc w:val="both"/>
              <w:rPr>
                <w:rFonts w:ascii="Times New Roman" w:hAnsi="Times New Roman" w:cs="Times New Roman"/>
              </w:rPr>
            </w:pPr>
          </w:p>
          <w:p w:rsidR="001B4C57" w:rsidRPr="00E05234" w:rsidRDefault="001B4C57" w:rsidP="00074097">
            <w:pPr>
              <w:spacing w:after="0" w:line="240" w:lineRule="atLeast"/>
              <w:jc w:val="both"/>
              <w:rPr>
                <w:rFonts w:ascii="Times New Roman" w:hAnsi="Times New Roman" w:cs="Times New Roman"/>
                <w:b/>
              </w:rPr>
            </w:pPr>
            <w:r w:rsidRPr="00E05234">
              <w:rPr>
                <w:rFonts w:ascii="Times New Roman" w:hAnsi="Times New Roman" w:cs="Times New Roman"/>
                <w:b/>
              </w:rPr>
              <w:t>3.Подвижные игры</w:t>
            </w:r>
          </w:p>
          <w:p w:rsidR="001B4C57" w:rsidRPr="00E05234" w:rsidRDefault="001B4C57" w:rsidP="00074097">
            <w:pPr>
              <w:spacing w:after="0" w:line="240" w:lineRule="atLeast"/>
              <w:jc w:val="both"/>
              <w:rPr>
                <w:rFonts w:ascii="Times New Roman" w:hAnsi="Times New Roman" w:cs="Times New Roman"/>
              </w:rPr>
            </w:pPr>
          </w:p>
          <w:p w:rsidR="001B4C57" w:rsidRPr="00E05234" w:rsidRDefault="001B4C57" w:rsidP="00074097">
            <w:pPr>
              <w:spacing w:after="0" w:line="240" w:lineRule="atLeast"/>
              <w:jc w:val="both"/>
              <w:rPr>
                <w:rFonts w:ascii="Times New Roman" w:hAnsi="Times New Roman" w:cs="Times New Roman"/>
              </w:rPr>
            </w:pPr>
          </w:p>
          <w:p w:rsidR="001B4C57" w:rsidRPr="00E05234" w:rsidRDefault="001B4C57" w:rsidP="00074097">
            <w:pPr>
              <w:spacing w:after="0" w:line="240" w:lineRule="atLeast"/>
              <w:jc w:val="both"/>
              <w:rPr>
                <w:rFonts w:ascii="Times New Roman" w:hAnsi="Times New Roman" w:cs="Times New Roman"/>
              </w:rPr>
            </w:pPr>
          </w:p>
          <w:p w:rsidR="001B4C57" w:rsidRPr="00E05234" w:rsidRDefault="001B4C57" w:rsidP="00074097">
            <w:pPr>
              <w:spacing w:after="0" w:line="240" w:lineRule="atLeast"/>
              <w:jc w:val="both"/>
              <w:rPr>
                <w:rFonts w:ascii="Times New Roman" w:hAnsi="Times New Roman" w:cs="Times New Roman"/>
              </w:rPr>
            </w:pPr>
          </w:p>
          <w:p w:rsidR="001B4C57" w:rsidRPr="00E05234" w:rsidRDefault="001B4C57" w:rsidP="00074097">
            <w:pPr>
              <w:spacing w:after="0" w:line="240" w:lineRule="atLeast"/>
              <w:jc w:val="both"/>
              <w:rPr>
                <w:rFonts w:ascii="Times New Roman" w:hAnsi="Times New Roman" w:cs="Times New Roman"/>
              </w:rPr>
            </w:pPr>
          </w:p>
          <w:p w:rsidR="001B4C57" w:rsidRPr="00E05234" w:rsidRDefault="001B4C57" w:rsidP="00074097">
            <w:pPr>
              <w:spacing w:after="0" w:line="240" w:lineRule="atLeast"/>
              <w:jc w:val="both"/>
              <w:rPr>
                <w:rFonts w:ascii="Times New Roman" w:hAnsi="Times New Roman" w:cs="Times New Roman"/>
              </w:rPr>
            </w:pPr>
          </w:p>
          <w:p w:rsidR="001B4C57" w:rsidRPr="00E05234" w:rsidRDefault="001B4C57" w:rsidP="00074097">
            <w:pPr>
              <w:spacing w:after="0" w:line="240" w:lineRule="atLeast"/>
              <w:jc w:val="both"/>
              <w:rPr>
                <w:rFonts w:ascii="Times New Roman" w:hAnsi="Times New Roman" w:cs="Times New Roman"/>
              </w:rPr>
            </w:pPr>
          </w:p>
          <w:p w:rsidR="001B4C57" w:rsidRPr="00E05234" w:rsidRDefault="001B4C57" w:rsidP="00074097">
            <w:pPr>
              <w:spacing w:after="0" w:line="240" w:lineRule="atLeast"/>
              <w:jc w:val="both"/>
              <w:rPr>
                <w:rFonts w:ascii="Times New Roman" w:hAnsi="Times New Roman" w:cs="Times New Roman"/>
              </w:rPr>
            </w:pPr>
          </w:p>
          <w:p w:rsidR="001B4C57" w:rsidRPr="00E05234" w:rsidRDefault="001B4C57" w:rsidP="00074097">
            <w:pPr>
              <w:spacing w:after="0" w:line="240" w:lineRule="atLeast"/>
              <w:jc w:val="both"/>
              <w:rPr>
                <w:rFonts w:ascii="Times New Roman" w:hAnsi="Times New Roman" w:cs="Times New Roman"/>
              </w:rPr>
            </w:pPr>
          </w:p>
          <w:p w:rsidR="001B4C57" w:rsidRPr="00E05234" w:rsidRDefault="001B4C57" w:rsidP="00074097">
            <w:pPr>
              <w:spacing w:after="0" w:line="240" w:lineRule="atLeast"/>
              <w:jc w:val="both"/>
              <w:rPr>
                <w:rFonts w:ascii="Times New Roman" w:hAnsi="Times New Roman" w:cs="Times New Roman"/>
              </w:rPr>
            </w:pPr>
          </w:p>
          <w:p w:rsidR="001B4C57" w:rsidRPr="00E05234" w:rsidRDefault="001B4C57" w:rsidP="00074097">
            <w:pPr>
              <w:spacing w:after="0" w:line="240" w:lineRule="atLeast"/>
              <w:jc w:val="both"/>
              <w:rPr>
                <w:rFonts w:ascii="Times New Roman" w:hAnsi="Times New Roman" w:cs="Times New Roman"/>
              </w:rPr>
            </w:pPr>
          </w:p>
          <w:p w:rsidR="001B4C57" w:rsidRPr="00E05234" w:rsidRDefault="001B4C57" w:rsidP="00074097">
            <w:pPr>
              <w:spacing w:after="0" w:line="240" w:lineRule="atLeast"/>
              <w:jc w:val="both"/>
              <w:rPr>
                <w:rFonts w:ascii="Times New Roman" w:hAnsi="Times New Roman" w:cs="Times New Roman"/>
              </w:rPr>
            </w:pPr>
          </w:p>
          <w:p w:rsidR="001B4C57" w:rsidRPr="00E05234" w:rsidRDefault="001B4C57" w:rsidP="00074097">
            <w:pPr>
              <w:spacing w:after="0" w:line="240" w:lineRule="atLeast"/>
              <w:jc w:val="both"/>
              <w:rPr>
                <w:rFonts w:ascii="Times New Roman" w:hAnsi="Times New Roman" w:cs="Times New Roman"/>
              </w:rPr>
            </w:pPr>
          </w:p>
          <w:p w:rsidR="001B4C57" w:rsidRPr="00E05234" w:rsidRDefault="001B4C57" w:rsidP="00074097">
            <w:pPr>
              <w:spacing w:after="0" w:line="240" w:lineRule="atLeast"/>
              <w:jc w:val="both"/>
              <w:rPr>
                <w:rFonts w:ascii="Times New Roman" w:hAnsi="Times New Roman" w:cs="Times New Roman"/>
              </w:rPr>
            </w:pPr>
          </w:p>
          <w:p w:rsidR="001B4C57" w:rsidRPr="00E05234" w:rsidRDefault="001B4C57" w:rsidP="00074097">
            <w:pPr>
              <w:spacing w:after="0" w:line="240" w:lineRule="atLeast"/>
              <w:jc w:val="both"/>
              <w:rPr>
                <w:rFonts w:ascii="Times New Roman" w:hAnsi="Times New Roman" w:cs="Times New Roman"/>
              </w:rPr>
            </w:pPr>
          </w:p>
          <w:p w:rsidR="001B4C57" w:rsidRPr="00E05234" w:rsidRDefault="001B4C57" w:rsidP="00074097">
            <w:pPr>
              <w:spacing w:after="0" w:line="240" w:lineRule="atLeast"/>
              <w:jc w:val="both"/>
              <w:rPr>
                <w:rFonts w:ascii="Times New Roman" w:hAnsi="Times New Roman" w:cs="Times New Roman"/>
              </w:rPr>
            </w:pPr>
          </w:p>
          <w:p w:rsidR="001B4C57" w:rsidRPr="00E05234" w:rsidRDefault="001B4C57" w:rsidP="00074097">
            <w:pPr>
              <w:spacing w:after="0" w:line="240" w:lineRule="atLeast"/>
              <w:jc w:val="both"/>
              <w:rPr>
                <w:rFonts w:ascii="Times New Roman" w:hAnsi="Times New Roman" w:cs="Times New Roman"/>
              </w:rPr>
            </w:pPr>
          </w:p>
          <w:p w:rsidR="001B4C57" w:rsidRPr="00E05234" w:rsidRDefault="001B4C57" w:rsidP="00074097">
            <w:pPr>
              <w:spacing w:after="0" w:line="240" w:lineRule="atLeast"/>
              <w:jc w:val="both"/>
              <w:rPr>
                <w:rFonts w:ascii="Times New Roman" w:hAnsi="Times New Roman" w:cs="Times New Roman"/>
              </w:rPr>
            </w:pPr>
          </w:p>
          <w:p w:rsidR="001B4C57" w:rsidRPr="00E05234" w:rsidRDefault="001B4C57" w:rsidP="00074097">
            <w:pPr>
              <w:spacing w:after="0" w:line="240" w:lineRule="atLeast"/>
              <w:jc w:val="both"/>
              <w:rPr>
                <w:rFonts w:ascii="Times New Roman" w:hAnsi="Times New Roman" w:cs="Times New Roman"/>
              </w:rPr>
            </w:pPr>
          </w:p>
          <w:p w:rsidR="001B4C57" w:rsidRPr="00E05234" w:rsidRDefault="001B4C57" w:rsidP="00074097">
            <w:pPr>
              <w:spacing w:after="0" w:line="240" w:lineRule="atLeast"/>
              <w:jc w:val="both"/>
              <w:rPr>
                <w:rFonts w:ascii="Times New Roman" w:hAnsi="Times New Roman" w:cs="Times New Roman"/>
              </w:rPr>
            </w:pPr>
          </w:p>
          <w:p w:rsidR="001B4C57" w:rsidRPr="00E05234" w:rsidRDefault="001B4C57" w:rsidP="00074097">
            <w:pPr>
              <w:spacing w:after="0" w:line="240" w:lineRule="atLeast"/>
              <w:jc w:val="both"/>
              <w:rPr>
                <w:rFonts w:ascii="Times New Roman" w:hAnsi="Times New Roman" w:cs="Times New Roman"/>
              </w:rPr>
            </w:pPr>
          </w:p>
          <w:p w:rsidR="001B4C57" w:rsidRPr="00E05234" w:rsidRDefault="001B4C57" w:rsidP="00074097">
            <w:pPr>
              <w:spacing w:after="0" w:line="240" w:lineRule="atLeast"/>
              <w:jc w:val="both"/>
              <w:rPr>
                <w:rFonts w:ascii="Times New Roman" w:hAnsi="Times New Roman" w:cs="Times New Roman"/>
              </w:rPr>
            </w:pPr>
          </w:p>
          <w:p w:rsidR="001B4C57" w:rsidRPr="00E05234" w:rsidRDefault="001B4C57" w:rsidP="00074097">
            <w:pPr>
              <w:spacing w:after="0" w:line="240" w:lineRule="atLeast"/>
              <w:jc w:val="both"/>
              <w:rPr>
                <w:rFonts w:ascii="Times New Roman" w:hAnsi="Times New Roman" w:cs="Times New Roman"/>
              </w:rPr>
            </w:pPr>
          </w:p>
          <w:p w:rsidR="001B4C57" w:rsidRPr="00E05234" w:rsidRDefault="001B4C57" w:rsidP="00074097">
            <w:pPr>
              <w:spacing w:after="0" w:line="240" w:lineRule="atLeast"/>
              <w:jc w:val="both"/>
              <w:rPr>
                <w:rFonts w:ascii="Times New Roman" w:hAnsi="Times New Roman" w:cs="Times New Roman"/>
              </w:rPr>
            </w:pPr>
          </w:p>
          <w:p w:rsidR="001B4C57" w:rsidRPr="00E05234" w:rsidRDefault="001B4C57" w:rsidP="00074097">
            <w:pPr>
              <w:spacing w:after="0" w:line="240" w:lineRule="atLeast"/>
              <w:jc w:val="both"/>
              <w:rPr>
                <w:rFonts w:ascii="Times New Roman" w:hAnsi="Times New Roman" w:cs="Times New Roman"/>
              </w:rPr>
            </w:pPr>
          </w:p>
          <w:p w:rsidR="001B4C57" w:rsidRPr="00E05234" w:rsidRDefault="001B4C57" w:rsidP="00074097">
            <w:pPr>
              <w:spacing w:after="0" w:line="240" w:lineRule="atLeast"/>
              <w:jc w:val="both"/>
              <w:rPr>
                <w:rFonts w:ascii="Times New Roman" w:hAnsi="Times New Roman" w:cs="Times New Roman"/>
              </w:rPr>
            </w:pPr>
          </w:p>
          <w:p w:rsidR="001B4C57" w:rsidRPr="00E05234" w:rsidRDefault="001B4C57" w:rsidP="00074097">
            <w:pPr>
              <w:spacing w:after="0" w:line="240" w:lineRule="atLeast"/>
              <w:jc w:val="both"/>
              <w:rPr>
                <w:rFonts w:ascii="Times New Roman" w:hAnsi="Times New Roman" w:cs="Times New Roman"/>
              </w:rPr>
            </w:pPr>
          </w:p>
          <w:p w:rsidR="001B4C57" w:rsidRPr="00E05234" w:rsidRDefault="001B4C57" w:rsidP="00074097">
            <w:pPr>
              <w:spacing w:after="0" w:line="240" w:lineRule="atLeast"/>
              <w:jc w:val="both"/>
              <w:rPr>
                <w:rFonts w:ascii="Times New Roman" w:hAnsi="Times New Roman" w:cs="Times New Roman"/>
              </w:rPr>
            </w:pPr>
          </w:p>
          <w:p w:rsidR="001B4C57" w:rsidRPr="00E05234" w:rsidRDefault="001B4C57" w:rsidP="00074097">
            <w:pPr>
              <w:spacing w:after="0" w:line="240" w:lineRule="atLeast"/>
              <w:jc w:val="both"/>
              <w:rPr>
                <w:rFonts w:ascii="Times New Roman" w:hAnsi="Times New Roman" w:cs="Times New Roman"/>
              </w:rPr>
            </w:pPr>
          </w:p>
          <w:p w:rsidR="001B4C57" w:rsidRPr="00E05234" w:rsidRDefault="001B4C57" w:rsidP="00074097">
            <w:pPr>
              <w:spacing w:after="0" w:line="240" w:lineRule="atLeast"/>
              <w:jc w:val="both"/>
              <w:rPr>
                <w:rFonts w:ascii="Times New Roman" w:hAnsi="Times New Roman" w:cs="Times New Roman"/>
              </w:rPr>
            </w:pPr>
          </w:p>
          <w:p w:rsidR="001B4C57" w:rsidRPr="00E05234" w:rsidRDefault="001B4C57" w:rsidP="00074097">
            <w:pPr>
              <w:spacing w:after="0" w:line="240" w:lineRule="atLeast"/>
              <w:jc w:val="both"/>
              <w:rPr>
                <w:rFonts w:ascii="Times New Roman" w:hAnsi="Times New Roman" w:cs="Times New Roman"/>
              </w:rPr>
            </w:pPr>
          </w:p>
          <w:p w:rsidR="001B4C57" w:rsidRPr="00E05234" w:rsidRDefault="001B4C57" w:rsidP="00074097">
            <w:pPr>
              <w:spacing w:after="0" w:line="240" w:lineRule="atLeast"/>
              <w:jc w:val="both"/>
              <w:rPr>
                <w:rFonts w:ascii="Times New Roman" w:hAnsi="Times New Roman" w:cs="Times New Roman"/>
              </w:rPr>
            </w:pPr>
          </w:p>
          <w:p w:rsidR="001B4C57" w:rsidRPr="00E05234" w:rsidRDefault="001B4C57" w:rsidP="00074097">
            <w:pPr>
              <w:spacing w:after="0" w:line="240" w:lineRule="atLeast"/>
              <w:jc w:val="both"/>
              <w:rPr>
                <w:rFonts w:ascii="Times New Roman" w:hAnsi="Times New Roman" w:cs="Times New Roman"/>
              </w:rPr>
            </w:pPr>
          </w:p>
          <w:p w:rsidR="001B4C57" w:rsidRPr="00E05234" w:rsidRDefault="001B4C57" w:rsidP="00074097">
            <w:pPr>
              <w:spacing w:after="0" w:line="240" w:lineRule="atLeast"/>
              <w:jc w:val="both"/>
              <w:rPr>
                <w:rFonts w:ascii="Times New Roman" w:hAnsi="Times New Roman" w:cs="Times New Roman"/>
              </w:rPr>
            </w:pPr>
            <w:r w:rsidRPr="00E05234">
              <w:rPr>
                <w:rFonts w:ascii="Times New Roman" w:hAnsi="Times New Roman" w:cs="Times New Roman"/>
                <w:b/>
              </w:rPr>
              <w:t>4.Спортивные упражнения</w:t>
            </w:r>
            <w:r w:rsidRPr="00E05234">
              <w:rPr>
                <w:rFonts w:ascii="Times New Roman" w:hAnsi="Times New Roman" w:cs="Times New Roman"/>
              </w:rPr>
              <w:t xml:space="preserve"> </w:t>
            </w:r>
          </w:p>
          <w:p w:rsidR="001B4C57" w:rsidRPr="00E05234" w:rsidRDefault="001B4C57" w:rsidP="00074097">
            <w:pPr>
              <w:spacing w:after="0" w:line="240" w:lineRule="atLeast"/>
              <w:jc w:val="both"/>
              <w:rPr>
                <w:rFonts w:ascii="Times New Roman" w:hAnsi="Times New Roman" w:cs="Times New Roman"/>
                <w:b/>
              </w:rPr>
            </w:pPr>
          </w:p>
          <w:p w:rsidR="001B4C57" w:rsidRPr="00E05234" w:rsidRDefault="001B4C57" w:rsidP="00074097">
            <w:pPr>
              <w:spacing w:after="0"/>
              <w:jc w:val="both"/>
              <w:rPr>
                <w:rFonts w:ascii="Times New Roman" w:hAnsi="Times New Roman" w:cs="Times New Roman"/>
              </w:rPr>
            </w:pPr>
          </w:p>
          <w:p w:rsidR="001B4C57" w:rsidRPr="00E05234" w:rsidRDefault="001B4C57" w:rsidP="00074097">
            <w:pPr>
              <w:spacing w:after="0"/>
              <w:jc w:val="both"/>
              <w:rPr>
                <w:rFonts w:ascii="Times New Roman" w:hAnsi="Times New Roman" w:cs="Times New Roman"/>
              </w:rPr>
            </w:pPr>
          </w:p>
          <w:p w:rsidR="001B4C57" w:rsidRPr="00E05234" w:rsidRDefault="001B4C57" w:rsidP="00074097">
            <w:pPr>
              <w:spacing w:after="0"/>
              <w:jc w:val="both"/>
              <w:rPr>
                <w:rFonts w:ascii="Times New Roman" w:hAnsi="Times New Roman" w:cs="Times New Roman"/>
                <w:b/>
              </w:rPr>
            </w:pPr>
            <w:r w:rsidRPr="00E05234">
              <w:rPr>
                <w:rFonts w:ascii="Times New Roman" w:hAnsi="Times New Roman" w:cs="Times New Roman"/>
                <w:b/>
              </w:rPr>
              <w:t>5.Активный отдых</w:t>
            </w:r>
          </w:p>
          <w:p w:rsidR="001B4C57" w:rsidRPr="00E05234" w:rsidRDefault="001B4C57" w:rsidP="00074097">
            <w:pPr>
              <w:spacing w:after="0"/>
              <w:jc w:val="both"/>
              <w:rPr>
                <w:rFonts w:ascii="Times New Roman" w:hAnsi="Times New Roman" w:cs="Times New Roman"/>
              </w:rPr>
            </w:pPr>
          </w:p>
        </w:tc>
        <w:tc>
          <w:tcPr>
            <w:tcW w:w="3254" w:type="dxa"/>
            <w:tcBorders>
              <w:top w:val="single" w:sz="4" w:space="0" w:color="auto"/>
              <w:left w:val="single" w:sz="4" w:space="0" w:color="auto"/>
              <w:bottom w:val="single" w:sz="4" w:space="0" w:color="auto"/>
              <w:right w:val="single" w:sz="4" w:space="0" w:color="auto"/>
            </w:tcBorders>
          </w:tcPr>
          <w:p w:rsidR="001B4C57" w:rsidRPr="00E05234" w:rsidRDefault="001B4C57" w:rsidP="00074097">
            <w:pPr>
              <w:spacing w:after="0" w:line="240" w:lineRule="atLeast"/>
              <w:ind w:hanging="1152"/>
              <w:jc w:val="both"/>
              <w:rPr>
                <w:rFonts w:ascii="Times New Roman" w:hAnsi="Times New Roman" w:cs="Times New Roman"/>
              </w:rPr>
            </w:pPr>
          </w:p>
          <w:p w:rsidR="001B4C57" w:rsidRPr="00E05234" w:rsidRDefault="001B4C57" w:rsidP="00074097">
            <w:pPr>
              <w:spacing w:after="0" w:line="240" w:lineRule="atLeast"/>
              <w:jc w:val="both"/>
              <w:rPr>
                <w:rFonts w:ascii="Times New Roman" w:hAnsi="Times New Roman" w:cs="Times New Roman"/>
                <w:b/>
              </w:rPr>
            </w:pPr>
            <w:r w:rsidRPr="00E05234">
              <w:rPr>
                <w:rFonts w:ascii="Times New Roman" w:hAnsi="Times New Roman" w:cs="Times New Roman"/>
                <w:b/>
              </w:rPr>
              <w:t>Утренний отрезок времени</w:t>
            </w:r>
          </w:p>
          <w:p w:rsidR="001B4C57" w:rsidRPr="00E05234" w:rsidRDefault="001B4C57" w:rsidP="00074097">
            <w:pPr>
              <w:spacing w:after="0" w:line="240" w:lineRule="atLeast"/>
              <w:jc w:val="both"/>
              <w:rPr>
                <w:rFonts w:ascii="Times New Roman" w:hAnsi="Times New Roman" w:cs="Times New Roman"/>
              </w:rPr>
            </w:pPr>
            <w:r w:rsidRPr="00E05234">
              <w:rPr>
                <w:rFonts w:ascii="Times New Roman" w:hAnsi="Times New Roman" w:cs="Times New Roman"/>
              </w:rPr>
              <w:t xml:space="preserve">Индивидуальная работа воспитателя </w:t>
            </w:r>
          </w:p>
          <w:p w:rsidR="001B4C57" w:rsidRPr="00E05234" w:rsidRDefault="001B4C57" w:rsidP="00074097">
            <w:pPr>
              <w:spacing w:after="0" w:line="240" w:lineRule="atLeast"/>
              <w:jc w:val="both"/>
              <w:rPr>
                <w:rFonts w:ascii="Times New Roman" w:hAnsi="Times New Roman" w:cs="Times New Roman"/>
              </w:rPr>
            </w:pPr>
            <w:r w:rsidRPr="00E05234">
              <w:rPr>
                <w:rFonts w:ascii="Times New Roman" w:hAnsi="Times New Roman" w:cs="Times New Roman"/>
              </w:rPr>
              <w:t>Игровые упражнения</w:t>
            </w:r>
          </w:p>
          <w:p w:rsidR="001B4C57" w:rsidRPr="00E05234" w:rsidRDefault="001B4C57" w:rsidP="00074097">
            <w:pPr>
              <w:spacing w:after="0" w:line="240" w:lineRule="atLeast"/>
              <w:jc w:val="both"/>
              <w:rPr>
                <w:rFonts w:ascii="Times New Roman" w:hAnsi="Times New Roman" w:cs="Times New Roman"/>
              </w:rPr>
            </w:pPr>
            <w:r w:rsidRPr="00E05234">
              <w:rPr>
                <w:rFonts w:ascii="Times New Roman" w:hAnsi="Times New Roman" w:cs="Times New Roman"/>
              </w:rPr>
              <w:t>Утренняя гимнастика:</w:t>
            </w:r>
          </w:p>
          <w:p w:rsidR="001B4C57" w:rsidRPr="00E05234" w:rsidRDefault="001B4C57" w:rsidP="00074097">
            <w:pPr>
              <w:spacing w:after="0" w:line="240" w:lineRule="atLeast"/>
              <w:jc w:val="both"/>
              <w:rPr>
                <w:rFonts w:ascii="Times New Roman" w:hAnsi="Times New Roman" w:cs="Times New Roman"/>
              </w:rPr>
            </w:pPr>
            <w:r w:rsidRPr="00E05234">
              <w:rPr>
                <w:rFonts w:ascii="Times New Roman" w:hAnsi="Times New Roman" w:cs="Times New Roman"/>
              </w:rPr>
              <w:t>-классическая</w:t>
            </w:r>
          </w:p>
          <w:p w:rsidR="001B4C57" w:rsidRPr="00E05234" w:rsidRDefault="001B4C57" w:rsidP="00074097">
            <w:pPr>
              <w:spacing w:after="0" w:line="240" w:lineRule="atLeast"/>
              <w:jc w:val="both"/>
              <w:rPr>
                <w:rFonts w:ascii="Times New Roman" w:hAnsi="Times New Roman" w:cs="Times New Roman"/>
              </w:rPr>
            </w:pPr>
            <w:r w:rsidRPr="00E05234">
              <w:rPr>
                <w:rFonts w:ascii="Times New Roman" w:hAnsi="Times New Roman" w:cs="Times New Roman"/>
              </w:rPr>
              <w:t>-тематическая</w:t>
            </w:r>
          </w:p>
          <w:p w:rsidR="001B4C57" w:rsidRPr="00E05234" w:rsidRDefault="001B4C57" w:rsidP="00074097">
            <w:pPr>
              <w:spacing w:after="0" w:line="240" w:lineRule="atLeast"/>
              <w:jc w:val="both"/>
              <w:rPr>
                <w:rFonts w:ascii="Times New Roman" w:hAnsi="Times New Roman" w:cs="Times New Roman"/>
              </w:rPr>
            </w:pPr>
            <w:r w:rsidRPr="00E05234">
              <w:rPr>
                <w:rFonts w:ascii="Times New Roman" w:hAnsi="Times New Roman" w:cs="Times New Roman"/>
              </w:rPr>
              <w:t>-сюжетно-игровая</w:t>
            </w:r>
          </w:p>
          <w:p w:rsidR="001B4C57" w:rsidRPr="00E05234" w:rsidRDefault="001B4C57" w:rsidP="00074097">
            <w:pPr>
              <w:spacing w:after="0" w:line="240" w:lineRule="atLeast"/>
              <w:jc w:val="both"/>
              <w:rPr>
                <w:rFonts w:ascii="Times New Roman" w:hAnsi="Times New Roman" w:cs="Times New Roman"/>
              </w:rPr>
            </w:pPr>
            <w:r w:rsidRPr="00E05234">
              <w:rPr>
                <w:rFonts w:ascii="Times New Roman" w:hAnsi="Times New Roman" w:cs="Times New Roman"/>
              </w:rPr>
              <w:t>-полоса препятствий</w:t>
            </w:r>
          </w:p>
          <w:p w:rsidR="001B4C57" w:rsidRPr="00E05234" w:rsidRDefault="001B4C57" w:rsidP="00074097">
            <w:pPr>
              <w:spacing w:after="0" w:line="240" w:lineRule="atLeast"/>
              <w:jc w:val="both"/>
              <w:rPr>
                <w:rFonts w:ascii="Times New Roman" w:hAnsi="Times New Roman" w:cs="Times New Roman"/>
              </w:rPr>
            </w:pPr>
            <w:r w:rsidRPr="00E05234">
              <w:rPr>
                <w:rFonts w:ascii="Times New Roman" w:hAnsi="Times New Roman" w:cs="Times New Roman"/>
              </w:rPr>
              <w:t>Подражательные движения</w:t>
            </w:r>
          </w:p>
          <w:p w:rsidR="001B4C57" w:rsidRPr="00E05234" w:rsidRDefault="001B4C57" w:rsidP="00074097">
            <w:pPr>
              <w:spacing w:after="0" w:line="240" w:lineRule="atLeast"/>
              <w:jc w:val="both"/>
              <w:rPr>
                <w:rFonts w:ascii="Times New Roman" w:hAnsi="Times New Roman" w:cs="Times New Roman"/>
              </w:rPr>
            </w:pPr>
          </w:p>
          <w:p w:rsidR="001B4C57" w:rsidRPr="00E05234" w:rsidRDefault="001B4C57" w:rsidP="00074097">
            <w:pPr>
              <w:spacing w:after="0" w:line="240" w:lineRule="atLeast"/>
              <w:jc w:val="both"/>
              <w:rPr>
                <w:rFonts w:ascii="Times New Roman" w:hAnsi="Times New Roman" w:cs="Times New Roman"/>
              </w:rPr>
            </w:pPr>
            <w:r w:rsidRPr="00E05234">
              <w:rPr>
                <w:rFonts w:ascii="Times New Roman" w:hAnsi="Times New Roman" w:cs="Times New Roman"/>
              </w:rPr>
              <w:t xml:space="preserve">Прогулка </w:t>
            </w:r>
          </w:p>
          <w:p w:rsidR="001B4C57" w:rsidRPr="00E05234" w:rsidRDefault="001B4C57" w:rsidP="00074097">
            <w:pPr>
              <w:spacing w:after="0" w:line="240" w:lineRule="atLeast"/>
              <w:jc w:val="both"/>
              <w:rPr>
                <w:rFonts w:ascii="Times New Roman" w:hAnsi="Times New Roman" w:cs="Times New Roman"/>
              </w:rPr>
            </w:pPr>
            <w:r w:rsidRPr="00E05234">
              <w:rPr>
                <w:rFonts w:ascii="Times New Roman" w:hAnsi="Times New Roman" w:cs="Times New Roman"/>
              </w:rPr>
              <w:t>Подвижная игра большой и малой подвижности</w:t>
            </w:r>
          </w:p>
          <w:p w:rsidR="001B4C57" w:rsidRPr="00E05234" w:rsidRDefault="001B4C57" w:rsidP="00074097">
            <w:pPr>
              <w:spacing w:after="0" w:line="240" w:lineRule="atLeast"/>
              <w:jc w:val="both"/>
              <w:rPr>
                <w:rFonts w:ascii="Times New Roman" w:hAnsi="Times New Roman" w:cs="Times New Roman"/>
              </w:rPr>
            </w:pPr>
            <w:r w:rsidRPr="00E05234">
              <w:rPr>
                <w:rFonts w:ascii="Times New Roman" w:hAnsi="Times New Roman" w:cs="Times New Roman"/>
              </w:rPr>
              <w:t>Игровые упражнения</w:t>
            </w:r>
          </w:p>
          <w:p w:rsidR="001B4C57" w:rsidRPr="00E05234" w:rsidRDefault="001B4C57" w:rsidP="00074097">
            <w:pPr>
              <w:spacing w:after="0" w:line="240" w:lineRule="atLeast"/>
              <w:jc w:val="both"/>
              <w:rPr>
                <w:rFonts w:ascii="Times New Roman" w:hAnsi="Times New Roman" w:cs="Times New Roman"/>
              </w:rPr>
            </w:pPr>
            <w:r w:rsidRPr="00E05234">
              <w:rPr>
                <w:rFonts w:ascii="Times New Roman" w:hAnsi="Times New Roman" w:cs="Times New Roman"/>
              </w:rPr>
              <w:t>Проблемная ситуация</w:t>
            </w:r>
          </w:p>
          <w:p w:rsidR="001B4C57" w:rsidRPr="00E05234" w:rsidRDefault="001B4C57" w:rsidP="00074097">
            <w:pPr>
              <w:spacing w:after="0" w:line="240" w:lineRule="atLeast"/>
              <w:jc w:val="both"/>
              <w:rPr>
                <w:rFonts w:ascii="Times New Roman" w:hAnsi="Times New Roman" w:cs="Times New Roman"/>
              </w:rPr>
            </w:pPr>
            <w:r w:rsidRPr="00E05234">
              <w:rPr>
                <w:rFonts w:ascii="Times New Roman" w:hAnsi="Times New Roman" w:cs="Times New Roman"/>
              </w:rPr>
              <w:t>Индивидуальная работа</w:t>
            </w:r>
          </w:p>
          <w:p w:rsidR="001B4C57" w:rsidRPr="00E05234" w:rsidRDefault="001B4C57" w:rsidP="00074097">
            <w:pPr>
              <w:spacing w:after="0" w:line="240" w:lineRule="atLeast"/>
              <w:jc w:val="both"/>
              <w:rPr>
                <w:rFonts w:ascii="Times New Roman" w:hAnsi="Times New Roman" w:cs="Times New Roman"/>
              </w:rPr>
            </w:pPr>
            <w:r w:rsidRPr="00E05234">
              <w:rPr>
                <w:rFonts w:ascii="Times New Roman" w:hAnsi="Times New Roman" w:cs="Times New Roman"/>
              </w:rPr>
              <w:t>Занятия по физическому воспитанию на улице</w:t>
            </w:r>
          </w:p>
          <w:p w:rsidR="001B4C57" w:rsidRPr="00E05234" w:rsidRDefault="001B4C57" w:rsidP="00074097">
            <w:pPr>
              <w:spacing w:after="0" w:line="240" w:lineRule="atLeast"/>
              <w:jc w:val="both"/>
              <w:rPr>
                <w:rFonts w:ascii="Times New Roman" w:hAnsi="Times New Roman" w:cs="Times New Roman"/>
              </w:rPr>
            </w:pPr>
            <w:r w:rsidRPr="00E05234">
              <w:rPr>
                <w:rFonts w:ascii="Times New Roman" w:hAnsi="Times New Roman" w:cs="Times New Roman"/>
              </w:rPr>
              <w:t>Подражательные движения</w:t>
            </w:r>
          </w:p>
          <w:p w:rsidR="001B4C57" w:rsidRPr="00E05234" w:rsidRDefault="001B4C57" w:rsidP="00074097">
            <w:pPr>
              <w:spacing w:after="0" w:line="240" w:lineRule="atLeast"/>
              <w:jc w:val="both"/>
              <w:rPr>
                <w:rFonts w:ascii="Times New Roman" w:hAnsi="Times New Roman" w:cs="Times New Roman"/>
              </w:rPr>
            </w:pPr>
          </w:p>
          <w:p w:rsidR="001B4C57" w:rsidRPr="00E05234" w:rsidRDefault="001B4C57" w:rsidP="00074097">
            <w:pPr>
              <w:spacing w:after="0" w:line="240" w:lineRule="atLeast"/>
              <w:jc w:val="both"/>
              <w:rPr>
                <w:rFonts w:ascii="Times New Roman" w:hAnsi="Times New Roman" w:cs="Times New Roman"/>
                <w:b/>
              </w:rPr>
            </w:pPr>
            <w:r w:rsidRPr="00E05234">
              <w:rPr>
                <w:rFonts w:ascii="Times New Roman" w:hAnsi="Times New Roman" w:cs="Times New Roman"/>
                <w:b/>
              </w:rPr>
              <w:t>Вечерний отрезок времени, включая прогулку</w:t>
            </w:r>
          </w:p>
          <w:p w:rsidR="001B4C57" w:rsidRPr="00E05234" w:rsidRDefault="001B4C57" w:rsidP="00074097">
            <w:pPr>
              <w:spacing w:after="0" w:line="240" w:lineRule="atLeast"/>
              <w:jc w:val="both"/>
              <w:rPr>
                <w:rFonts w:ascii="Times New Roman" w:hAnsi="Times New Roman" w:cs="Times New Roman"/>
              </w:rPr>
            </w:pPr>
            <w:r w:rsidRPr="00E05234">
              <w:rPr>
                <w:rFonts w:ascii="Times New Roman" w:hAnsi="Times New Roman" w:cs="Times New Roman"/>
              </w:rPr>
              <w:t>Гимнастика после дневного сна</w:t>
            </w:r>
          </w:p>
          <w:p w:rsidR="001B4C57" w:rsidRPr="00E05234" w:rsidRDefault="001B4C57" w:rsidP="00074097">
            <w:pPr>
              <w:spacing w:after="0" w:line="240" w:lineRule="atLeast"/>
              <w:jc w:val="both"/>
              <w:rPr>
                <w:rFonts w:ascii="Times New Roman" w:hAnsi="Times New Roman" w:cs="Times New Roman"/>
              </w:rPr>
            </w:pPr>
            <w:r w:rsidRPr="00E05234">
              <w:rPr>
                <w:rFonts w:ascii="Times New Roman" w:hAnsi="Times New Roman" w:cs="Times New Roman"/>
              </w:rPr>
              <w:t>-оздоровительная</w:t>
            </w:r>
          </w:p>
          <w:p w:rsidR="001B4C57" w:rsidRPr="00E05234" w:rsidRDefault="001B4C57" w:rsidP="00074097">
            <w:pPr>
              <w:spacing w:after="0" w:line="240" w:lineRule="atLeast"/>
              <w:jc w:val="both"/>
              <w:rPr>
                <w:rFonts w:ascii="Times New Roman" w:hAnsi="Times New Roman" w:cs="Times New Roman"/>
              </w:rPr>
            </w:pPr>
            <w:r w:rsidRPr="00E05234">
              <w:rPr>
                <w:rFonts w:ascii="Times New Roman" w:hAnsi="Times New Roman" w:cs="Times New Roman"/>
              </w:rPr>
              <w:t>-сюжетно-игровая</w:t>
            </w:r>
          </w:p>
          <w:p w:rsidR="001B4C57" w:rsidRPr="00E05234" w:rsidRDefault="001B4C57" w:rsidP="00074097">
            <w:pPr>
              <w:spacing w:after="0" w:line="240" w:lineRule="atLeast"/>
              <w:jc w:val="both"/>
              <w:rPr>
                <w:rFonts w:ascii="Times New Roman" w:hAnsi="Times New Roman" w:cs="Times New Roman"/>
              </w:rPr>
            </w:pPr>
            <w:r w:rsidRPr="00E05234">
              <w:rPr>
                <w:rFonts w:ascii="Times New Roman" w:hAnsi="Times New Roman" w:cs="Times New Roman"/>
              </w:rPr>
              <w:t>-полоса препятствий</w:t>
            </w:r>
          </w:p>
          <w:p w:rsidR="001B4C57" w:rsidRPr="00E05234" w:rsidRDefault="001B4C57" w:rsidP="00074097">
            <w:pPr>
              <w:spacing w:after="0" w:line="240" w:lineRule="atLeast"/>
              <w:jc w:val="both"/>
              <w:rPr>
                <w:rFonts w:ascii="Times New Roman" w:hAnsi="Times New Roman" w:cs="Times New Roman"/>
              </w:rPr>
            </w:pPr>
            <w:r w:rsidRPr="00E05234">
              <w:rPr>
                <w:rFonts w:ascii="Times New Roman" w:hAnsi="Times New Roman" w:cs="Times New Roman"/>
              </w:rPr>
              <w:lastRenderedPageBreak/>
              <w:t>Физкультурные упражнения</w:t>
            </w:r>
          </w:p>
          <w:p w:rsidR="001B4C57" w:rsidRPr="00E05234" w:rsidRDefault="001B4C57" w:rsidP="00074097">
            <w:pPr>
              <w:spacing w:after="0" w:line="240" w:lineRule="atLeast"/>
              <w:jc w:val="both"/>
              <w:rPr>
                <w:rFonts w:ascii="Times New Roman" w:hAnsi="Times New Roman" w:cs="Times New Roman"/>
              </w:rPr>
            </w:pPr>
            <w:r w:rsidRPr="00E05234">
              <w:rPr>
                <w:rFonts w:ascii="Times New Roman" w:hAnsi="Times New Roman" w:cs="Times New Roman"/>
              </w:rPr>
              <w:t>Коррекционные упражнения</w:t>
            </w:r>
          </w:p>
          <w:p w:rsidR="001B4C57" w:rsidRPr="00E05234" w:rsidRDefault="001B4C57" w:rsidP="00074097">
            <w:pPr>
              <w:spacing w:after="0" w:line="240" w:lineRule="atLeast"/>
              <w:jc w:val="both"/>
              <w:rPr>
                <w:rFonts w:ascii="Times New Roman" w:hAnsi="Times New Roman" w:cs="Times New Roman"/>
              </w:rPr>
            </w:pPr>
            <w:r w:rsidRPr="00E05234">
              <w:rPr>
                <w:rFonts w:ascii="Times New Roman" w:hAnsi="Times New Roman" w:cs="Times New Roman"/>
              </w:rPr>
              <w:t>Индивидуальная работа</w:t>
            </w:r>
          </w:p>
          <w:p w:rsidR="001B4C57" w:rsidRPr="00E05234" w:rsidRDefault="001B4C57" w:rsidP="00074097">
            <w:pPr>
              <w:spacing w:after="0" w:line="240" w:lineRule="atLeast"/>
              <w:jc w:val="both"/>
              <w:rPr>
                <w:rFonts w:ascii="Times New Roman" w:hAnsi="Times New Roman" w:cs="Times New Roman"/>
              </w:rPr>
            </w:pPr>
            <w:r w:rsidRPr="00E05234">
              <w:rPr>
                <w:rFonts w:ascii="Times New Roman" w:hAnsi="Times New Roman" w:cs="Times New Roman"/>
              </w:rPr>
              <w:t>Подражательные движения</w:t>
            </w:r>
          </w:p>
          <w:p w:rsidR="001B4C57" w:rsidRPr="00E05234" w:rsidRDefault="001B4C57" w:rsidP="00074097">
            <w:pPr>
              <w:spacing w:after="0" w:line="240" w:lineRule="atLeast"/>
              <w:jc w:val="both"/>
              <w:rPr>
                <w:rFonts w:ascii="Times New Roman" w:hAnsi="Times New Roman" w:cs="Times New Roman"/>
                <w:b/>
              </w:rPr>
            </w:pPr>
          </w:p>
          <w:p w:rsidR="001B4C57" w:rsidRPr="00E05234" w:rsidRDefault="001B4C57" w:rsidP="00074097">
            <w:pPr>
              <w:spacing w:after="0" w:line="240" w:lineRule="atLeast"/>
              <w:jc w:val="both"/>
              <w:rPr>
                <w:rFonts w:ascii="Times New Roman" w:hAnsi="Times New Roman" w:cs="Times New Roman"/>
              </w:rPr>
            </w:pPr>
          </w:p>
          <w:p w:rsidR="001B4C57" w:rsidRPr="00E05234" w:rsidRDefault="001B4C57" w:rsidP="00074097">
            <w:pPr>
              <w:spacing w:after="0" w:line="240" w:lineRule="atLeast"/>
              <w:jc w:val="both"/>
              <w:rPr>
                <w:rFonts w:ascii="Times New Roman" w:hAnsi="Times New Roman" w:cs="Times New Roman"/>
                <w:b/>
              </w:rPr>
            </w:pPr>
            <w:r w:rsidRPr="00E05234">
              <w:rPr>
                <w:rFonts w:ascii="Times New Roman" w:hAnsi="Times New Roman" w:cs="Times New Roman"/>
                <w:b/>
              </w:rPr>
              <w:t>Утренний отрезок времени</w:t>
            </w:r>
          </w:p>
          <w:p w:rsidR="001B4C57" w:rsidRPr="00E05234" w:rsidRDefault="001B4C57" w:rsidP="00074097">
            <w:pPr>
              <w:spacing w:after="0" w:line="240" w:lineRule="atLeast"/>
              <w:jc w:val="both"/>
              <w:rPr>
                <w:rFonts w:ascii="Times New Roman" w:hAnsi="Times New Roman" w:cs="Times New Roman"/>
              </w:rPr>
            </w:pPr>
            <w:r w:rsidRPr="00E05234">
              <w:rPr>
                <w:rFonts w:ascii="Times New Roman" w:hAnsi="Times New Roman" w:cs="Times New Roman"/>
              </w:rPr>
              <w:t>Игровые упражнения</w:t>
            </w:r>
          </w:p>
          <w:p w:rsidR="001B4C57" w:rsidRPr="00E05234" w:rsidRDefault="001B4C57" w:rsidP="00074097">
            <w:pPr>
              <w:spacing w:after="0" w:line="240" w:lineRule="atLeast"/>
              <w:jc w:val="both"/>
              <w:rPr>
                <w:rFonts w:ascii="Times New Roman" w:hAnsi="Times New Roman" w:cs="Times New Roman"/>
              </w:rPr>
            </w:pPr>
            <w:r w:rsidRPr="00E05234">
              <w:rPr>
                <w:rFonts w:ascii="Times New Roman" w:hAnsi="Times New Roman" w:cs="Times New Roman"/>
              </w:rPr>
              <w:t>Подражательные движения</w:t>
            </w:r>
          </w:p>
          <w:p w:rsidR="001B4C57" w:rsidRPr="00E05234" w:rsidRDefault="001B4C57" w:rsidP="00074097">
            <w:pPr>
              <w:spacing w:after="0" w:line="240" w:lineRule="atLeast"/>
              <w:jc w:val="both"/>
              <w:rPr>
                <w:rFonts w:ascii="Times New Roman" w:hAnsi="Times New Roman" w:cs="Times New Roman"/>
              </w:rPr>
            </w:pPr>
            <w:r w:rsidRPr="00E05234">
              <w:rPr>
                <w:rFonts w:ascii="Times New Roman" w:hAnsi="Times New Roman" w:cs="Times New Roman"/>
              </w:rPr>
              <w:t>Утренняя гимнастика:</w:t>
            </w:r>
          </w:p>
          <w:p w:rsidR="001B4C57" w:rsidRPr="00E05234" w:rsidRDefault="001B4C57" w:rsidP="00074097">
            <w:pPr>
              <w:spacing w:after="0" w:line="240" w:lineRule="atLeast"/>
              <w:jc w:val="both"/>
              <w:rPr>
                <w:rFonts w:ascii="Times New Roman" w:hAnsi="Times New Roman" w:cs="Times New Roman"/>
              </w:rPr>
            </w:pPr>
            <w:r w:rsidRPr="00E05234">
              <w:rPr>
                <w:rFonts w:ascii="Times New Roman" w:hAnsi="Times New Roman" w:cs="Times New Roman"/>
              </w:rPr>
              <w:t>-классические комплексы</w:t>
            </w:r>
          </w:p>
          <w:p w:rsidR="001B4C57" w:rsidRPr="00E05234" w:rsidRDefault="001B4C57" w:rsidP="00074097">
            <w:pPr>
              <w:spacing w:after="0" w:line="240" w:lineRule="atLeast"/>
              <w:jc w:val="both"/>
              <w:rPr>
                <w:rFonts w:ascii="Times New Roman" w:hAnsi="Times New Roman" w:cs="Times New Roman"/>
              </w:rPr>
            </w:pPr>
            <w:r w:rsidRPr="00E05234">
              <w:rPr>
                <w:rFonts w:ascii="Times New Roman" w:hAnsi="Times New Roman" w:cs="Times New Roman"/>
              </w:rPr>
              <w:t>-тематические комплексы</w:t>
            </w:r>
          </w:p>
          <w:p w:rsidR="001B4C57" w:rsidRPr="00E05234" w:rsidRDefault="001B4C57" w:rsidP="00074097">
            <w:pPr>
              <w:spacing w:after="0" w:line="240" w:lineRule="atLeast"/>
              <w:jc w:val="both"/>
              <w:rPr>
                <w:rFonts w:ascii="Times New Roman" w:hAnsi="Times New Roman" w:cs="Times New Roman"/>
              </w:rPr>
            </w:pPr>
            <w:r w:rsidRPr="00E05234">
              <w:rPr>
                <w:rFonts w:ascii="Times New Roman" w:hAnsi="Times New Roman" w:cs="Times New Roman"/>
              </w:rPr>
              <w:t>-сюжетные комплексы</w:t>
            </w:r>
          </w:p>
          <w:p w:rsidR="001B4C57" w:rsidRPr="00E05234" w:rsidRDefault="001B4C57" w:rsidP="00074097">
            <w:pPr>
              <w:spacing w:after="0" w:line="240" w:lineRule="atLeast"/>
              <w:jc w:val="both"/>
              <w:rPr>
                <w:rFonts w:ascii="Times New Roman" w:hAnsi="Times New Roman" w:cs="Times New Roman"/>
              </w:rPr>
            </w:pPr>
            <w:r w:rsidRPr="00E05234">
              <w:rPr>
                <w:rFonts w:ascii="Times New Roman" w:hAnsi="Times New Roman" w:cs="Times New Roman"/>
              </w:rPr>
              <w:t>-с предметами</w:t>
            </w:r>
          </w:p>
          <w:p w:rsidR="001B4C57" w:rsidRPr="00E05234" w:rsidRDefault="001B4C57" w:rsidP="00074097">
            <w:pPr>
              <w:spacing w:after="0" w:line="240" w:lineRule="atLeast"/>
              <w:jc w:val="both"/>
              <w:rPr>
                <w:rFonts w:ascii="Times New Roman" w:hAnsi="Times New Roman" w:cs="Times New Roman"/>
              </w:rPr>
            </w:pPr>
          </w:p>
          <w:p w:rsidR="001B4C57" w:rsidRPr="00E05234" w:rsidRDefault="001B4C57" w:rsidP="00074097">
            <w:pPr>
              <w:spacing w:after="0" w:line="240" w:lineRule="atLeast"/>
              <w:jc w:val="both"/>
              <w:rPr>
                <w:rFonts w:ascii="Times New Roman" w:hAnsi="Times New Roman" w:cs="Times New Roman"/>
                <w:b/>
              </w:rPr>
            </w:pPr>
            <w:r w:rsidRPr="00E05234">
              <w:rPr>
                <w:rFonts w:ascii="Times New Roman" w:hAnsi="Times New Roman" w:cs="Times New Roman"/>
                <w:b/>
              </w:rPr>
              <w:t xml:space="preserve">Прогулка </w:t>
            </w:r>
          </w:p>
          <w:p w:rsidR="001B4C57" w:rsidRPr="00E05234" w:rsidRDefault="001B4C57" w:rsidP="00074097">
            <w:pPr>
              <w:spacing w:after="0" w:line="240" w:lineRule="atLeast"/>
              <w:jc w:val="both"/>
              <w:rPr>
                <w:rFonts w:ascii="Times New Roman" w:hAnsi="Times New Roman" w:cs="Times New Roman"/>
              </w:rPr>
            </w:pPr>
            <w:r w:rsidRPr="00E05234">
              <w:rPr>
                <w:rFonts w:ascii="Times New Roman" w:hAnsi="Times New Roman" w:cs="Times New Roman"/>
              </w:rPr>
              <w:t>Подвижная игра малой подвижности</w:t>
            </w:r>
          </w:p>
          <w:p w:rsidR="001B4C57" w:rsidRPr="00E05234" w:rsidRDefault="001B4C57" w:rsidP="00074097">
            <w:pPr>
              <w:spacing w:after="0" w:line="240" w:lineRule="atLeast"/>
              <w:jc w:val="both"/>
              <w:rPr>
                <w:rFonts w:ascii="Times New Roman" w:hAnsi="Times New Roman" w:cs="Times New Roman"/>
              </w:rPr>
            </w:pPr>
            <w:r w:rsidRPr="00E05234">
              <w:rPr>
                <w:rFonts w:ascii="Times New Roman" w:hAnsi="Times New Roman" w:cs="Times New Roman"/>
              </w:rPr>
              <w:t>Игровые упражнения</w:t>
            </w:r>
          </w:p>
          <w:p w:rsidR="001B4C57" w:rsidRPr="00E05234" w:rsidRDefault="001B4C57" w:rsidP="00074097">
            <w:pPr>
              <w:spacing w:after="0" w:line="240" w:lineRule="atLeast"/>
              <w:jc w:val="both"/>
              <w:rPr>
                <w:rFonts w:ascii="Times New Roman" w:hAnsi="Times New Roman" w:cs="Times New Roman"/>
              </w:rPr>
            </w:pPr>
            <w:r w:rsidRPr="00E05234">
              <w:rPr>
                <w:rFonts w:ascii="Times New Roman" w:hAnsi="Times New Roman" w:cs="Times New Roman"/>
              </w:rPr>
              <w:t>Проблемная ситуация</w:t>
            </w:r>
          </w:p>
          <w:p w:rsidR="001B4C57" w:rsidRPr="00E05234" w:rsidRDefault="001B4C57" w:rsidP="00074097">
            <w:pPr>
              <w:spacing w:after="0" w:line="240" w:lineRule="atLeast"/>
              <w:jc w:val="both"/>
              <w:rPr>
                <w:rFonts w:ascii="Times New Roman" w:hAnsi="Times New Roman" w:cs="Times New Roman"/>
              </w:rPr>
            </w:pPr>
            <w:r w:rsidRPr="00E05234">
              <w:rPr>
                <w:rFonts w:ascii="Times New Roman" w:hAnsi="Times New Roman" w:cs="Times New Roman"/>
              </w:rPr>
              <w:t>Индивидуальная работа</w:t>
            </w:r>
          </w:p>
          <w:p w:rsidR="001B4C57" w:rsidRPr="00E05234" w:rsidRDefault="001B4C57" w:rsidP="00074097">
            <w:pPr>
              <w:spacing w:after="0" w:line="240" w:lineRule="atLeast"/>
              <w:jc w:val="both"/>
              <w:rPr>
                <w:rFonts w:ascii="Times New Roman" w:hAnsi="Times New Roman" w:cs="Times New Roman"/>
              </w:rPr>
            </w:pPr>
            <w:r w:rsidRPr="00E05234">
              <w:rPr>
                <w:rFonts w:ascii="Times New Roman" w:hAnsi="Times New Roman" w:cs="Times New Roman"/>
              </w:rPr>
              <w:t>Занятия по физическому воспитанию на улице</w:t>
            </w:r>
          </w:p>
          <w:p w:rsidR="001B4C57" w:rsidRPr="00E05234" w:rsidRDefault="001B4C57" w:rsidP="00074097">
            <w:pPr>
              <w:spacing w:after="0" w:line="240" w:lineRule="atLeast"/>
              <w:jc w:val="both"/>
              <w:rPr>
                <w:rFonts w:ascii="Times New Roman" w:hAnsi="Times New Roman" w:cs="Times New Roman"/>
              </w:rPr>
            </w:pPr>
            <w:r w:rsidRPr="00E05234">
              <w:rPr>
                <w:rFonts w:ascii="Times New Roman" w:hAnsi="Times New Roman" w:cs="Times New Roman"/>
              </w:rPr>
              <w:t>Подражательные движения</w:t>
            </w:r>
          </w:p>
          <w:p w:rsidR="001B4C57" w:rsidRPr="00E05234" w:rsidRDefault="001B4C57" w:rsidP="00074097">
            <w:pPr>
              <w:spacing w:after="0" w:line="240" w:lineRule="atLeast"/>
              <w:jc w:val="both"/>
              <w:rPr>
                <w:rFonts w:ascii="Times New Roman" w:hAnsi="Times New Roman" w:cs="Times New Roman"/>
              </w:rPr>
            </w:pPr>
          </w:p>
          <w:p w:rsidR="001B4C57" w:rsidRPr="00E05234" w:rsidRDefault="001B4C57" w:rsidP="00074097">
            <w:pPr>
              <w:spacing w:after="0" w:line="240" w:lineRule="atLeast"/>
              <w:jc w:val="both"/>
              <w:rPr>
                <w:rFonts w:ascii="Times New Roman" w:hAnsi="Times New Roman" w:cs="Times New Roman"/>
                <w:b/>
              </w:rPr>
            </w:pPr>
            <w:r w:rsidRPr="00E05234">
              <w:rPr>
                <w:rFonts w:ascii="Times New Roman" w:hAnsi="Times New Roman" w:cs="Times New Roman"/>
                <w:b/>
              </w:rPr>
              <w:t>Вечерний отрезок времени, включая прогулку</w:t>
            </w:r>
          </w:p>
          <w:p w:rsidR="001B4C57" w:rsidRPr="00E05234" w:rsidRDefault="001B4C57" w:rsidP="00074097">
            <w:pPr>
              <w:spacing w:after="0" w:line="240" w:lineRule="atLeast"/>
              <w:jc w:val="both"/>
              <w:rPr>
                <w:rFonts w:ascii="Times New Roman" w:hAnsi="Times New Roman" w:cs="Times New Roman"/>
              </w:rPr>
            </w:pPr>
            <w:r w:rsidRPr="00E05234">
              <w:rPr>
                <w:rFonts w:ascii="Times New Roman" w:hAnsi="Times New Roman" w:cs="Times New Roman"/>
              </w:rPr>
              <w:t>Гимнастика после дневного сна:</w:t>
            </w:r>
          </w:p>
          <w:p w:rsidR="001B4C57" w:rsidRPr="00E05234" w:rsidRDefault="001B4C57" w:rsidP="00074097">
            <w:pPr>
              <w:spacing w:after="0" w:line="240" w:lineRule="atLeast"/>
              <w:jc w:val="both"/>
              <w:rPr>
                <w:rFonts w:ascii="Times New Roman" w:hAnsi="Times New Roman" w:cs="Times New Roman"/>
              </w:rPr>
            </w:pPr>
            <w:r w:rsidRPr="00E05234">
              <w:rPr>
                <w:rFonts w:ascii="Times New Roman" w:hAnsi="Times New Roman" w:cs="Times New Roman"/>
              </w:rPr>
              <w:t>-оздоровительные упражнения</w:t>
            </w:r>
          </w:p>
          <w:p w:rsidR="001B4C57" w:rsidRPr="00E05234" w:rsidRDefault="001B4C57" w:rsidP="00074097">
            <w:pPr>
              <w:spacing w:after="0" w:line="240" w:lineRule="atLeast"/>
              <w:jc w:val="both"/>
              <w:rPr>
                <w:rFonts w:ascii="Times New Roman" w:hAnsi="Times New Roman" w:cs="Times New Roman"/>
              </w:rPr>
            </w:pPr>
            <w:r w:rsidRPr="00E05234">
              <w:rPr>
                <w:rFonts w:ascii="Times New Roman" w:hAnsi="Times New Roman" w:cs="Times New Roman"/>
              </w:rPr>
              <w:t>-классические упражнения</w:t>
            </w:r>
          </w:p>
          <w:p w:rsidR="001B4C57" w:rsidRPr="00E05234" w:rsidRDefault="001B4C57" w:rsidP="00074097">
            <w:pPr>
              <w:spacing w:after="0" w:line="240" w:lineRule="atLeast"/>
              <w:jc w:val="both"/>
              <w:rPr>
                <w:rFonts w:ascii="Times New Roman" w:hAnsi="Times New Roman" w:cs="Times New Roman"/>
              </w:rPr>
            </w:pPr>
            <w:r w:rsidRPr="00E05234">
              <w:rPr>
                <w:rFonts w:ascii="Times New Roman" w:hAnsi="Times New Roman" w:cs="Times New Roman"/>
              </w:rPr>
              <w:t>Физкультурные упражнения</w:t>
            </w:r>
          </w:p>
          <w:p w:rsidR="001B4C57" w:rsidRPr="00E05234" w:rsidRDefault="001B4C57" w:rsidP="00074097">
            <w:pPr>
              <w:spacing w:after="0" w:line="240" w:lineRule="atLeast"/>
              <w:jc w:val="both"/>
              <w:rPr>
                <w:rFonts w:ascii="Times New Roman" w:hAnsi="Times New Roman" w:cs="Times New Roman"/>
              </w:rPr>
            </w:pPr>
            <w:r w:rsidRPr="00E05234">
              <w:rPr>
                <w:rFonts w:ascii="Times New Roman" w:hAnsi="Times New Roman" w:cs="Times New Roman"/>
              </w:rPr>
              <w:t>Коррекционные упражнения</w:t>
            </w:r>
          </w:p>
          <w:p w:rsidR="001B4C57" w:rsidRPr="00E05234" w:rsidRDefault="001B4C57" w:rsidP="00074097">
            <w:pPr>
              <w:spacing w:after="0" w:line="240" w:lineRule="atLeast"/>
              <w:jc w:val="both"/>
              <w:rPr>
                <w:rFonts w:ascii="Times New Roman" w:hAnsi="Times New Roman" w:cs="Times New Roman"/>
              </w:rPr>
            </w:pPr>
            <w:r w:rsidRPr="00E05234">
              <w:rPr>
                <w:rFonts w:ascii="Times New Roman" w:hAnsi="Times New Roman" w:cs="Times New Roman"/>
              </w:rPr>
              <w:t>Индивидуальная работа</w:t>
            </w:r>
          </w:p>
          <w:p w:rsidR="001B4C57" w:rsidRPr="00E05234" w:rsidRDefault="001B4C57" w:rsidP="00074097">
            <w:pPr>
              <w:spacing w:after="0" w:line="240" w:lineRule="atLeast"/>
              <w:jc w:val="both"/>
              <w:rPr>
                <w:rFonts w:ascii="Times New Roman" w:hAnsi="Times New Roman" w:cs="Times New Roman"/>
              </w:rPr>
            </w:pPr>
            <w:r w:rsidRPr="00E05234">
              <w:rPr>
                <w:rFonts w:ascii="Times New Roman" w:hAnsi="Times New Roman" w:cs="Times New Roman"/>
              </w:rPr>
              <w:t>Динамические паузы</w:t>
            </w:r>
          </w:p>
          <w:p w:rsidR="001B4C57" w:rsidRPr="00E05234" w:rsidRDefault="001B4C57" w:rsidP="00074097">
            <w:pPr>
              <w:spacing w:after="0" w:line="240" w:lineRule="atLeast"/>
              <w:jc w:val="both"/>
              <w:rPr>
                <w:rFonts w:ascii="Times New Roman" w:hAnsi="Times New Roman" w:cs="Times New Roman"/>
                <w:b/>
              </w:rPr>
            </w:pPr>
            <w:r w:rsidRPr="00E05234">
              <w:rPr>
                <w:rFonts w:ascii="Times New Roman" w:hAnsi="Times New Roman" w:cs="Times New Roman"/>
                <w:b/>
              </w:rPr>
              <w:t>Утренний отрезок времени</w:t>
            </w:r>
          </w:p>
          <w:p w:rsidR="001B4C57" w:rsidRPr="00E05234" w:rsidRDefault="001B4C57" w:rsidP="00074097">
            <w:pPr>
              <w:spacing w:after="0" w:line="240" w:lineRule="atLeast"/>
              <w:jc w:val="both"/>
              <w:rPr>
                <w:rFonts w:ascii="Times New Roman" w:hAnsi="Times New Roman" w:cs="Times New Roman"/>
              </w:rPr>
            </w:pPr>
            <w:r w:rsidRPr="00E05234">
              <w:rPr>
                <w:rFonts w:ascii="Times New Roman" w:hAnsi="Times New Roman" w:cs="Times New Roman"/>
              </w:rPr>
              <w:lastRenderedPageBreak/>
              <w:t>Игровые упражнения</w:t>
            </w:r>
          </w:p>
          <w:p w:rsidR="001B4C57" w:rsidRPr="00E05234" w:rsidRDefault="001B4C57" w:rsidP="00074097">
            <w:pPr>
              <w:spacing w:after="0" w:line="240" w:lineRule="atLeast"/>
              <w:jc w:val="both"/>
              <w:rPr>
                <w:rFonts w:ascii="Times New Roman" w:hAnsi="Times New Roman" w:cs="Times New Roman"/>
                <w:b/>
              </w:rPr>
            </w:pPr>
            <w:r w:rsidRPr="00E05234">
              <w:rPr>
                <w:rFonts w:ascii="Times New Roman" w:hAnsi="Times New Roman" w:cs="Times New Roman"/>
              </w:rPr>
              <w:t>Движения</w:t>
            </w:r>
          </w:p>
          <w:p w:rsidR="001B4C57" w:rsidRPr="00E05234" w:rsidRDefault="001B4C57" w:rsidP="00074097">
            <w:pPr>
              <w:spacing w:after="0" w:line="240" w:lineRule="atLeast"/>
              <w:jc w:val="both"/>
              <w:rPr>
                <w:rFonts w:ascii="Times New Roman" w:hAnsi="Times New Roman" w:cs="Times New Roman"/>
                <w:b/>
              </w:rPr>
            </w:pPr>
          </w:p>
          <w:p w:rsidR="001B4C57" w:rsidRPr="00E05234" w:rsidRDefault="001B4C57" w:rsidP="00074097">
            <w:pPr>
              <w:spacing w:after="0" w:line="240" w:lineRule="atLeast"/>
              <w:jc w:val="both"/>
              <w:rPr>
                <w:rFonts w:ascii="Times New Roman" w:hAnsi="Times New Roman" w:cs="Times New Roman"/>
                <w:b/>
              </w:rPr>
            </w:pPr>
            <w:r w:rsidRPr="00E05234">
              <w:rPr>
                <w:rFonts w:ascii="Times New Roman" w:hAnsi="Times New Roman" w:cs="Times New Roman"/>
                <w:b/>
              </w:rPr>
              <w:t xml:space="preserve">Прогулка </w:t>
            </w:r>
          </w:p>
          <w:p w:rsidR="001B4C57" w:rsidRPr="00E05234" w:rsidRDefault="001B4C57" w:rsidP="00074097">
            <w:pPr>
              <w:spacing w:after="0" w:line="240" w:lineRule="atLeast"/>
              <w:jc w:val="both"/>
              <w:rPr>
                <w:rFonts w:ascii="Times New Roman" w:hAnsi="Times New Roman" w:cs="Times New Roman"/>
              </w:rPr>
            </w:pPr>
            <w:r w:rsidRPr="00E05234">
              <w:rPr>
                <w:rFonts w:ascii="Times New Roman" w:hAnsi="Times New Roman" w:cs="Times New Roman"/>
              </w:rPr>
              <w:t>Подвижная игра большой и малой подвижности</w:t>
            </w:r>
          </w:p>
          <w:p w:rsidR="001B4C57" w:rsidRPr="00E05234" w:rsidRDefault="001B4C57" w:rsidP="00074097">
            <w:pPr>
              <w:spacing w:after="0" w:line="240" w:lineRule="atLeast"/>
              <w:jc w:val="both"/>
              <w:rPr>
                <w:rFonts w:ascii="Times New Roman" w:hAnsi="Times New Roman" w:cs="Times New Roman"/>
              </w:rPr>
            </w:pPr>
          </w:p>
          <w:p w:rsidR="001B4C57" w:rsidRPr="00E05234" w:rsidRDefault="001B4C57" w:rsidP="00074097">
            <w:pPr>
              <w:spacing w:after="0" w:line="240" w:lineRule="atLeast"/>
              <w:jc w:val="both"/>
              <w:rPr>
                <w:rFonts w:ascii="Times New Roman" w:hAnsi="Times New Roman" w:cs="Times New Roman"/>
                <w:b/>
              </w:rPr>
            </w:pPr>
            <w:r w:rsidRPr="00E05234">
              <w:rPr>
                <w:rFonts w:ascii="Times New Roman" w:hAnsi="Times New Roman" w:cs="Times New Roman"/>
                <w:b/>
              </w:rPr>
              <w:t>Вечерний отрезок времени, включая прогулку</w:t>
            </w:r>
          </w:p>
          <w:p w:rsidR="001B4C57" w:rsidRPr="00E05234" w:rsidRDefault="001B4C57" w:rsidP="00074097">
            <w:pPr>
              <w:spacing w:after="0" w:line="240" w:lineRule="atLeast"/>
              <w:jc w:val="both"/>
              <w:rPr>
                <w:rFonts w:ascii="Times New Roman" w:hAnsi="Times New Roman" w:cs="Times New Roman"/>
              </w:rPr>
            </w:pPr>
            <w:r w:rsidRPr="00E05234">
              <w:rPr>
                <w:rFonts w:ascii="Times New Roman" w:hAnsi="Times New Roman" w:cs="Times New Roman"/>
              </w:rPr>
              <w:t xml:space="preserve">Гимнастика после дневного сна: </w:t>
            </w:r>
          </w:p>
          <w:p w:rsidR="001B4C57" w:rsidRPr="00E05234" w:rsidRDefault="001B4C57" w:rsidP="00074097">
            <w:pPr>
              <w:spacing w:after="0" w:line="240" w:lineRule="atLeast"/>
              <w:jc w:val="both"/>
              <w:rPr>
                <w:rFonts w:ascii="Times New Roman" w:hAnsi="Times New Roman" w:cs="Times New Roman"/>
              </w:rPr>
            </w:pPr>
            <w:r w:rsidRPr="00E05234">
              <w:rPr>
                <w:rFonts w:ascii="Times New Roman" w:hAnsi="Times New Roman" w:cs="Times New Roman"/>
              </w:rPr>
              <w:t>-игры малой подвижности</w:t>
            </w:r>
          </w:p>
          <w:p w:rsidR="001B4C57" w:rsidRPr="00E05234" w:rsidRDefault="001B4C57" w:rsidP="00074097">
            <w:pPr>
              <w:spacing w:after="0" w:line="240" w:lineRule="atLeast"/>
              <w:jc w:val="both"/>
              <w:rPr>
                <w:rFonts w:ascii="Times New Roman" w:hAnsi="Times New Roman" w:cs="Times New Roman"/>
              </w:rPr>
            </w:pPr>
            <w:r w:rsidRPr="00E05234">
              <w:rPr>
                <w:rFonts w:ascii="Times New Roman" w:hAnsi="Times New Roman" w:cs="Times New Roman"/>
              </w:rPr>
              <w:t>Игровые упражнения</w:t>
            </w:r>
          </w:p>
          <w:p w:rsidR="001B4C57" w:rsidRPr="00E05234" w:rsidRDefault="001B4C57" w:rsidP="00074097">
            <w:pPr>
              <w:spacing w:after="0" w:line="240" w:lineRule="atLeast"/>
              <w:jc w:val="both"/>
              <w:rPr>
                <w:rFonts w:ascii="Times New Roman" w:hAnsi="Times New Roman" w:cs="Times New Roman"/>
              </w:rPr>
            </w:pPr>
            <w:r w:rsidRPr="00E05234">
              <w:rPr>
                <w:rFonts w:ascii="Times New Roman" w:hAnsi="Times New Roman" w:cs="Times New Roman"/>
              </w:rPr>
              <w:t>Проблемная ситуация</w:t>
            </w:r>
          </w:p>
          <w:p w:rsidR="001B4C57" w:rsidRPr="00E05234" w:rsidRDefault="001B4C57" w:rsidP="00074097">
            <w:pPr>
              <w:spacing w:after="0"/>
              <w:jc w:val="both"/>
              <w:rPr>
                <w:rFonts w:ascii="Times New Roman" w:hAnsi="Times New Roman" w:cs="Times New Roman"/>
              </w:rPr>
            </w:pPr>
            <w:r w:rsidRPr="00E05234">
              <w:rPr>
                <w:rFonts w:ascii="Times New Roman" w:hAnsi="Times New Roman" w:cs="Times New Roman"/>
              </w:rPr>
              <w:t>Подражательные движения</w:t>
            </w:r>
          </w:p>
          <w:p w:rsidR="001B4C57" w:rsidRPr="00E05234" w:rsidRDefault="001B4C57" w:rsidP="00074097">
            <w:pPr>
              <w:spacing w:after="0" w:line="240" w:lineRule="atLeast"/>
              <w:jc w:val="both"/>
              <w:rPr>
                <w:rFonts w:ascii="Times New Roman" w:hAnsi="Times New Roman" w:cs="Times New Roman"/>
              </w:rPr>
            </w:pPr>
            <w:r w:rsidRPr="00E05234">
              <w:rPr>
                <w:rFonts w:ascii="Times New Roman" w:hAnsi="Times New Roman" w:cs="Times New Roman"/>
              </w:rPr>
              <w:t>Подвижная игра большой и малой подвижности</w:t>
            </w:r>
          </w:p>
          <w:p w:rsidR="001B4C57" w:rsidRPr="00E05234" w:rsidRDefault="001B4C57" w:rsidP="00074097">
            <w:pPr>
              <w:spacing w:after="0" w:line="240" w:lineRule="atLeast"/>
              <w:jc w:val="both"/>
              <w:rPr>
                <w:rFonts w:ascii="Times New Roman" w:hAnsi="Times New Roman" w:cs="Times New Roman"/>
              </w:rPr>
            </w:pPr>
            <w:r w:rsidRPr="00E05234">
              <w:rPr>
                <w:rFonts w:ascii="Times New Roman" w:hAnsi="Times New Roman" w:cs="Times New Roman"/>
              </w:rPr>
              <w:t>Индивидуальная работа</w:t>
            </w:r>
          </w:p>
          <w:p w:rsidR="001B4C57" w:rsidRPr="00E05234" w:rsidRDefault="001B4C57" w:rsidP="00074097">
            <w:pPr>
              <w:spacing w:after="0" w:line="240" w:lineRule="atLeast"/>
              <w:jc w:val="both"/>
              <w:rPr>
                <w:rFonts w:ascii="Times New Roman" w:hAnsi="Times New Roman" w:cs="Times New Roman"/>
              </w:rPr>
            </w:pPr>
            <w:r w:rsidRPr="00E05234">
              <w:rPr>
                <w:rFonts w:ascii="Times New Roman" w:hAnsi="Times New Roman" w:cs="Times New Roman"/>
              </w:rPr>
              <w:t>Динамическая пауза</w:t>
            </w:r>
          </w:p>
          <w:p w:rsidR="001B4C57" w:rsidRPr="00E05234" w:rsidRDefault="001B4C57" w:rsidP="00074097">
            <w:pPr>
              <w:spacing w:after="0" w:line="240" w:lineRule="atLeast"/>
              <w:jc w:val="both"/>
              <w:rPr>
                <w:rFonts w:ascii="Times New Roman" w:hAnsi="Times New Roman" w:cs="Times New Roman"/>
              </w:rPr>
            </w:pPr>
          </w:p>
          <w:p w:rsidR="001B4C57" w:rsidRPr="00E05234" w:rsidRDefault="001B4C57" w:rsidP="00074097">
            <w:pPr>
              <w:spacing w:after="0" w:line="240" w:lineRule="atLeast"/>
              <w:jc w:val="both"/>
              <w:rPr>
                <w:rFonts w:ascii="Times New Roman" w:hAnsi="Times New Roman" w:cs="Times New Roman"/>
                <w:b/>
              </w:rPr>
            </w:pPr>
            <w:r w:rsidRPr="00E05234">
              <w:rPr>
                <w:rFonts w:ascii="Times New Roman" w:hAnsi="Times New Roman" w:cs="Times New Roman"/>
                <w:b/>
              </w:rPr>
              <w:t>Утренний отрезок времени</w:t>
            </w:r>
          </w:p>
          <w:p w:rsidR="001B4C57" w:rsidRPr="00E05234" w:rsidRDefault="001B4C57" w:rsidP="00074097">
            <w:pPr>
              <w:spacing w:after="0" w:line="240" w:lineRule="atLeast"/>
              <w:jc w:val="both"/>
              <w:rPr>
                <w:rFonts w:ascii="Times New Roman" w:hAnsi="Times New Roman" w:cs="Times New Roman"/>
              </w:rPr>
            </w:pPr>
            <w:r w:rsidRPr="00E05234">
              <w:rPr>
                <w:rFonts w:ascii="Times New Roman" w:hAnsi="Times New Roman" w:cs="Times New Roman"/>
              </w:rPr>
              <w:t>Игровые (подводящие) упражнения в индивидуальной работе и в утренней гимнастике</w:t>
            </w:r>
          </w:p>
          <w:p w:rsidR="001B4C57" w:rsidRPr="00E05234" w:rsidRDefault="001B4C57" w:rsidP="00074097">
            <w:pPr>
              <w:spacing w:after="0" w:line="240" w:lineRule="atLeast"/>
              <w:jc w:val="both"/>
              <w:rPr>
                <w:rFonts w:ascii="Times New Roman" w:hAnsi="Times New Roman" w:cs="Times New Roman"/>
              </w:rPr>
            </w:pPr>
          </w:p>
          <w:p w:rsidR="001B4C57" w:rsidRPr="00E05234" w:rsidRDefault="001B4C57" w:rsidP="00074097">
            <w:pPr>
              <w:spacing w:after="0" w:line="240" w:lineRule="atLeast"/>
              <w:jc w:val="both"/>
              <w:rPr>
                <w:rFonts w:ascii="Times New Roman" w:hAnsi="Times New Roman" w:cs="Times New Roman"/>
                <w:b/>
              </w:rPr>
            </w:pPr>
            <w:r w:rsidRPr="00E05234">
              <w:rPr>
                <w:rFonts w:ascii="Times New Roman" w:hAnsi="Times New Roman" w:cs="Times New Roman"/>
                <w:b/>
              </w:rPr>
              <w:t xml:space="preserve">Прогулка </w:t>
            </w:r>
          </w:p>
          <w:p w:rsidR="001B4C57" w:rsidRPr="00E05234" w:rsidRDefault="001B4C57" w:rsidP="00074097">
            <w:pPr>
              <w:spacing w:after="0" w:line="240" w:lineRule="atLeast"/>
              <w:jc w:val="both"/>
              <w:rPr>
                <w:rFonts w:ascii="Times New Roman" w:hAnsi="Times New Roman" w:cs="Times New Roman"/>
              </w:rPr>
            </w:pPr>
            <w:r w:rsidRPr="00E05234">
              <w:rPr>
                <w:rFonts w:ascii="Times New Roman" w:hAnsi="Times New Roman" w:cs="Times New Roman"/>
              </w:rPr>
              <w:t>Подвижная игра большой и малой подвижности с элементами подводящих и подражательных упражнений</w:t>
            </w:r>
          </w:p>
          <w:p w:rsidR="001B4C57" w:rsidRPr="00E05234" w:rsidRDefault="001B4C57" w:rsidP="00074097">
            <w:pPr>
              <w:spacing w:after="0" w:line="240" w:lineRule="atLeast"/>
              <w:jc w:val="both"/>
              <w:rPr>
                <w:rFonts w:ascii="Times New Roman" w:hAnsi="Times New Roman" w:cs="Times New Roman"/>
              </w:rPr>
            </w:pPr>
          </w:p>
          <w:p w:rsidR="001B4C57" w:rsidRPr="00E05234" w:rsidRDefault="001B4C57" w:rsidP="00074097">
            <w:pPr>
              <w:spacing w:after="0" w:line="240" w:lineRule="atLeast"/>
              <w:jc w:val="both"/>
              <w:rPr>
                <w:rFonts w:ascii="Times New Roman" w:hAnsi="Times New Roman" w:cs="Times New Roman"/>
              </w:rPr>
            </w:pPr>
          </w:p>
          <w:p w:rsidR="001B4C57" w:rsidRPr="00E05234" w:rsidRDefault="001B4C57" w:rsidP="00074097">
            <w:pPr>
              <w:spacing w:after="0" w:line="240" w:lineRule="atLeast"/>
              <w:jc w:val="both"/>
              <w:rPr>
                <w:rFonts w:ascii="Times New Roman" w:hAnsi="Times New Roman" w:cs="Times New Roman"/>
              </w:rPr>
            </w:pPr>
            <w:r w:rsidRPr="00E05234">
              <w:rPr>
                <w:rFonts w:ascii="Times New Roman" w:hAnsi="Times New Roman" w:cs="Times New Roman"/>
                <w:b/>
              </w:rPr>
              <w:t>Вечерний отрезок времени, включая прогулку</w:t>
            </w:r>
          </w:p>
          <w:p w:rsidR="001B4C57" w:rsidRPr="00E05234" w:rsidRDefault="001B4C57" w:rsidP="00074097">
            <w:pPr>
              <w:spacing w:after="0" w:line="240" w:lineRule="atLeast"/>
              <w:jc w:val="both"/>
              <w:rPr>
                <w:rFonts w:ascii="Times New Roman" w:hAnsi="Times New Roman" w:cs="Times New Roman"/>
              </w:rPr>
            </w:pPr>
            <w:r w:rsidRPr="00E05234">
              <w:rPr>
                <w:rFonts w:ascii="Times New Roman" w:hAnsi="Times New Roman" w:cs="Times New Roman"/>
              </w:rPr>
              <w:t>Игровые упражнения</w:t>
            </w:r>
          </w:p>
          <w:p w:rsidR="001B4C57" w:rsidRPr="00E05234" w:rsidRDefault="001B4C57" w:rsidP="00074097">
            <w:pPr>
              <w:spacing w:after="0" w:line="240" w:lineRule="atLeast"/>
              <w:jc w:val="both"/>
              <w:rPr>
                <w:rFonts w:ascii="Times New Roman" w:hAnsi="Times New Roman" w:cs="Times New Roman"/>
              </w:rPr>
            </w:pPr>
            <w:r w:rsidRPr="00E05234">
              <w:rPr>
                <w:rFonts w:ascii="Times New Roman" w:hAnsi="Times New Roman" w:cs="Times New Roman"/>
              </w:rPr>
              <w:t>Физкультурные упражнения</w:t>
            </w:r>
          </w:p>
          <w:p w:rsidR="001B4C57" w:rsidRPr="00E05234" w:rsidRDefault="001B4C57" w:rsidP="00074097">
            <w:pPr>
              <w:spacing w:after="0"/>
              <w:jc w:val="both"/>
              <w:rPr>
                <w:rFonts w:ascii="Times New Roman" w:hAnsi="Times New Roman" w:cs="Times New Roman"/>
              </w:rPr>
            </w:pPr>
            <w:r w:rsidRPr="00E05234">
              <w:rPr>
                <w:rFonts w:ascii="Times New Roman" w:hAnsi="Times New Roman" w:cs="Times New Roman"/>
              </w:rPr>
              <w:lastRenderedPageBreak/>
              <w:t>Подражательные движения</w:t>
            </w:r>
          </w:p>
          <w:p w:rsidR="001B4C57" w:rsidRPr="00E05234" w:rsidRDefault="001B4C57" w:rsidP="00074097">
            <w:pPr>
              <w:spacing w:after="0" w:line="240" w:lineRule="atLeast"/>
              <w:jc w:val="both"/>
              <w:rPr>
                <w:rFonts w:ascii="Times New Roman" w:hAnsi="Times New Roman" w:cs="Times New Roman"/>
              </w:rPr>
            </w:pPr>
            <w:r w:rsidRPr="00E05234">
              <w:rPr>
                <w:rFonts w:ascii="Times New Roman" w:hAnsi="Times New Roman" w:cs="Times New Roman"/>
              </w:rPr>
              <w:t>Подвижная игра большой и малой подвижности</w:t>
            </w:r>
          </w:p>
          <w:p w:rsidR="001B4C57" w:rsidRPr="00E05234" w:rsidRDefault="001B4C57" w:rsidP="00074097">
            <w:pPr>
              <w:spacing w:after="0" w:line="240" w:lineRule="atLeast"/>
              <w:jc w:val="both"/>
              <w:rPr>
                <w:rFonts w:ascii="Times New Roman" w:hAnsi="Times New Roman" w:cs="Times New Roman"/>
              </w:rPr>
            </w:pPr>
            <w:r w:rsidRPr="00E05234">
              <w:rPr>
                <w:rFonts w:ascii="Times New Roman" w:hAnsi="Times New Roman" w:cs="Times New Roman"/>
              </w:rPr>
              <w:t>Индивидуальная работа</w:t>
            </w:r>
          </w:p>
          <w:p w:rsidR="001B4C57" w:rsidRPr="00E05234" w:rsidRDefault="001B4C57" w:rsidP="00074097">
            <w:pPr>
              <w:spacing w:after="0" w:line="240" w:lineRule="atLeast"/>
              <w:jc w:val="both"/>
              <w:rPr>
                <w:rFonts w:ascii="Times New Roman" w:hAnsi="Times New Roman" w:cs="Times New Roman"/>
              </w:rPr>
            </w:pPr>
          </w:p>
          <w:p w:rsidR="001B4C57" w:rsidRPr="00E05234" w:rsidRDefault="001B4C57" w:rsidP="00074097">
            <w:pPr>
              <w:spacing w:after="0" w:line="240" w:lineRule="atLeast"/>
              <w:jc w:val="both"/>
              <w:rPr>
                <w:rFonts w:ascii="Times New Roman" w:hAnsi="Times New Roman" w:cs="Times New Roman"/>
              </w:rPr>
            </w:pPr>
            <w:r w:rsidRPr="00E05234">
              <w:rPr>
                <w:rFonts w:ascii="Times New Roman" w:hAnsi="Times New Roman" w:cs="Times New Roman"/>
              </w:rPr>
              <w:t>Физкультурный досуг</w:t>
            </w:r>
          </w:p>
          <w:p w:rsidR="001B4C57" w:rsidRPr="00E05234" w:rsidRDefault="001B4C57" w:rsidP="00074097">
            <w:pPr>
              <w:spacing w:after="0" w:line="240" w:lineRule="atLeast"/>
              <w:jc w:val="both"/>
              <w:rPr>
                <w:rFonts w:ascii="Times New Roman" w:hAnsi="Times New Roman" w:cs="Times New Roman"/>
              </w:rPr>
            </w:pPr>
            <w:r w:rsidRPr="00E05234">
              <w:rPr>
                <w:rFonts w:ascii="Times New Roman" w:hAnsi="Times New Roman" w:cs="Times New Roman"/>
              </w:rPr>
              <w:t>День здоровья</w:t>
            </w:r>
          </w:p>
          <w:p w:rsidR="001B4C57" w:rsidRPr="00E05234" w:rsidRDefault="001B4C57" w:rsidP="00074097">
            <w:pPr>
              <w:spacing w:after="0" w:line="240" w:lineRule="atLeast"/>
              <w:jc w:val="both"/>
              <w:rPr>
                <w:rFonts w:ascii="Times New Roman" w:hAnsi="Times New Roman" w:cs="Times New Roman"/>
              </w:rPr>
            </w:pPr>
            <w:r w:rsidRPr="00E05234">
              <w:rPr>
                <w:rFonts w:ascii="Times New Roman" w:hAnsi="Times New Roman" w:cs="Times New Roman"/>
              </w:rPr>
              <w:t>Неделя здоровья</w:t>
            </w:r>
          </w:p>
        </w:tc>
        <w:tc>
          <w:tcPr>
            <w:tcW w:w="3051" w:type="dxa"/>
            <w:tcBorders>
              <w:top w:val="single" w:sz="4" w:space="0" w:color="auto"/>
              <w:left w:val="single" w:sz="4" w:space="0" w:color="auto"/>
              <w:bottom w:val="single" w:sz="4" w:space="0" w:color="auto"/>
              <w:right w:val="single" w:sz="4" w:space="0" w:color="auto"/>
            </w:tcBorders>
          </w:tcPr>
          <w:p w:rsidR="001B4C57" w:rsidRPr="00E05234" w:rsidRDefault="001B4C57" w:rsidP="00074097">
            <w:pPr>
              <w:spacing w:after="0" w:line="240" w:lineRule="atLeast"/>
              <w:jc w:val="both"/>
              <w:rPr>
                <w:rFonts w:ascii="Times New Roman" w:hAnsi="Times New Roman" w:cs="Times New Roman"/>
              </w:rPr>
            </w:pPr>
          </w:p>
          <w:p w:rsidR="001B4C57" w:rsidRPr="00E05234" w:rsidRDefault="001B4C57" w:rsidP="00074097">
            <w:pPr>
              <w:spacing w:after="0" w:line="240" w:lineRule="atLeast"/>
              <w:jc w:val="both"/>
              <w:rPr>
                <w:rFonts w:ascii="Times New Roman" w:hAnsi="Times New Roman" w:cs="Times New Roman"/>
              </w:rPr>
            </w:pPr>
            <w:r w:rsidRPr="00E05234">
              <w:rPr>
                <w:rFonts w:ascii="Times New Roman" w:hAnsi="Times New Roman" w:cs="Times New Roman"/>
              </w:rPr>
              <w:t>Занятия по физическому воспитанию:</w:t>
            </w:r>
          </w:p>
          <w:p w:rsidR="001B4C57" w:rsidRPr="00E05234" w:rsidRDefault="001B4C57" w:rsidP="00074097">
            <w:pPr>
              <w:spacing w:after="0" w:line="240" w:lineRule="atLeast"/>
              <w:jc w:val="both"/>
              <w:rPr>
                <w:rFonts w:ascii="Times New Roman" w:hAnsi="Times New Roman" w:cs="Times New Roman"/>
              </w:rPr>
            </w:pPr>
            <w:r w:rsidRPr="00E05234">
              <w:rPr>
                <w:rFonts w:ascii="Times New Roman" w:hAnsi="Times New Roman" w:cs="Times New Roman"/>
              </w:rPr>
              <w:t>- сюжетно-игровые</w:t>
            </w:r>
          </w:p>
          <w:p w:rsidR="001B4C57" w:rsidRPr="00E05234" w:rsidRDefault="001B4C57" w:rsidP="00074097">
            <w:pPr>
              <w:spacing w:after="0" w:line="240" w:lineRule="atLeast"/>
              <w:jc w:val="both"/>
              <w:rPr>
                <w:rFonts w:ascii="Times New Roman" w:hAnsi="Times New Roman" w:cs="Times New Roman"/>
              </w:rPr>
            </w:pPr>
            <w:r w:rsidRPr="00E05234">
              <w:rPr>
                <w:rFonts w:ascii="Times New Roman" w:hAnsi="Times New Roman" w:cs="Times New Roman"/>
              </w:rPr>
              <w:t>- тематические</w:t>
            </w:r>
          </w:p>
          <w:p w:rsidR="001B4C57" w:rsidRPr="00E05234" w:rsidRDefault="001B4C57" w:rsidP="00074097">
            <w:pPr>
              <w:spacing w:after="0" w:line="240" w:lineRule="atLeast"/>
              <w:jc w:val="both"/>
              <w:rPr>
                <w:rFonts w:ascii="Times New Roman" w:hAnsi="Times New Roman" w:cs="Times New Roman"/>
              </w:rPr>
            </w:pPr>
            <w:r w:rsidRPr="00E05234">
              <w:rPr>
                <w:rFonts w:ascii="Times New Roman" w:hAnsi="Times New Roman" w:cs="Times New Roman"/>
              </w:rPr>
              <w:t>-классические</w:t>
            </w:r>
          </w:p>
          <w:p w:rsidR="001B4C57" w:rsidRPr="00E05234" w:rsidRDefault="001B4C57" w:rsidP="00074097">
            <w:pPr>
              <w:spacing w:after="0" w:line="240" w:lineRule="atLeast"/>
              <w:jc w:val="both"/>
              <w:rPr>
                <w:rFonts w:ascii="Times New Roman" w:hAnsi="Times New Roman" w:cs="Times New Roman"/>
              </w:rPr>
            </w:pPr>
          </w:p>
          <w:p w:rsidR="001B4C57" w:rsidRPr="00E05234" w:rsidRDefault="001B4C57" w:rsidP="00074097">
            <w:pPr>
              <w:spacing w:after="0" w:line="240" w:lineRule="atLeast"/>
              <w:jc w:val="both"/>
              <w:rPr>
                <w:rFonts w:ascii="Times New Roman" w:hAnsi="Times New Roman" w:cs="Times New Roman"/>
              </w:rPr>
            </w:pPr>
          </w:p>
          <w:p w:rsidR="001B4C57" w:rsidRPr="00E05234" w:rsidRDefault="001B4C57" w:rsidP="00074097">
            <w:pPr>
              <w:spacing w:after="0" w:line="240" w:lineRule="atLeast"/>
              <w:jc w:val="both"/>
              <w:rPr>
                <w:rFonts w:ascii="Times New Roman" w:hAnsi="Times New Roman" w:cs="Times New Roman"/>
              </w:rPr>
            </w:pPr>
          </w:p>
          <w:p w:rsidR="001B4C57" w:rsidRPr="00E05234" w:rsidRDefault="001B4C57" w:rsidP="00074097">
            <w:pPr>
              <w:spacing w:after="0" w:line="240" w:lineRule="atLeast"/>
              <w:jc w:val="both"/>
              <w:rPr>
                <w:rFonts w:ascii="Times New Roman" w:hAnsi="Times New Roman" w:cs="Times New Roman"/>
              </w:rPr>
            </w:pPr>
          </w:p>
          <w:p w:rsidR="001B4C57" w:rsidRPr="00E05234" w:rsidRDefault="001B4C57" w:rsidP="00074097">
            <w:pPr>
              <w:spacing w:after="0" w:line="240" w:lineRule="atLeast"/>
              <w:ind w:hanging="1152"/>
              <w:jc w:val="both"/>
              <w:rPr>
                <w:rFonts w:ascii="Times New Roman" w:hAnsi="Times New Roman" w:cs="Times New Roman"/>
                <w:b/>
              </w:rPr>
            </w:pPr>
            <w:r w:rsidRPr="00E05234">
              <w:rPr>
                <w:rFonts w:ascii="Times New Roman" w:hAnsi="Times New Roman" w:cs="Times New Roman"/>
              </w:rPr>
              <w:t>Каникулы</w:t>
            </w:r>
          </w:p>
          <w:p w:rsidR="001B4C57" w:rsidRPr="00E05234" w:rsidRDefault="001B4C57" w:rsidP="00074097">
            <w:pPr>
              <w:spacing w:after="0" w:line="240" w:lineRule="atLeast"/>
              <w:jc w:val="both"/>
              <w:rPr>
                <w:rFonts w:ascii="Times New Roman" w:hAnsi="Times New Roman" w:cs="Times New Roman"/>
              </w:rPr>
            </w:pPr>
          </w:p>
          <w:p w:rsidR="001B4C57" w:rsidRPr="00E05234" w:rsidRDefault="001B4C57" w:rsidP="00074097">
            <w:pPr>
              <w:spacing w:after="0" w:line="240" w:lineRule="atLeast"/>
              <w:jc w:val="both"/>
              <w:rPr>
                <w:rFonts w:ascii="Times New Roman" w:hAnsi="Times New Roman" w:cs="Times New Roman"/>
              </w:rPr>
            </w:pPr>
          </w:p>
          <w:p w:rsidR="001B4C57" w:rsidRPr="00E05234" w:rsidRDefault="001B4C57" w:rsidP="00074097">
            <w:pPr>
              <w:spacing w:after="0" w:line="240" w:lineRule="atLeast"/>
              <w:jc w:val="both"/>
              <w:rPr>
                <w:rFonts w:ascii="Times New Roman" w:hAnsi="Times New Roman" w:cs="Times New Roman"/>
              </w:rPr>
            </w:pPr>
          </w:p>
          <w:p w:rsidR="001B4C57" w:rsidRPr="00E05234" w:rsidRDefault="001B4C57" w:rsidP="00074097">
            <w:pPr>
              <w:spacing w:after="0" w:line="240" w:lineRule="atLeast"/>
              <w:jc w:val="both"/>
              <w:rPr>
                <w:rFonts w:ascii="Times New Roman" w:hAnsi="Times New Roman" w:cs="Times New Roman"/>
              </w:rPr>
            </w:pPr>
          </w:p>
          <w:p w:rsidR="001B4C57" w:rsidRPr="00E05234" w:rsidRDefault="001B4C57" w:rsidP="00074097">
            <w:pPr>
              <w:spacing w:after="0" w:line="240" w:lineRule="atLeast"/>
              <w:jc w:val="both"/>
              <w:rPr>
                <w:rFonts w:ascii="Times New Roman" w:hAnsi="Times New Roman" w:cs="Times New Roman"/>
              </w:rPr>
            </w:pPr>
          </w:p>
          <w:p w:rsidR="001B4C57" w:rsidRPr="00E05234" w:rsidRDefault="001B4C57" w:rsidP="00074097">
            <w:pPr>
              <w:spacing w:after="0" w:line="240" w:lineRule="atLeast"/>
              <w:jc w:val="both"/>
              <w:rPr>
                <w:rFonts w:ascii="Times New Roman" w:hAnsi="Times New Roman" w:cs="Times New Roman"/>
              </w:rPr>
            </w:pPr>
          </w:p>
          <w:p w:rsidR="001B4C57" w:rsidRPr="00E05234" w:rsidRDefault="001B4C57" w:rsidP="00074097">
            <w:pPr>
              <w:spacing w:after="0" w:line="240" w:lineRule="atLeast"/>
              <w:jc w:val="both"/>
              <w:rPr>
                <w:rFonts w:ascii="Times New Roman" w:hAnsi="Times New Roman" w:cs="Times New Roman"/>
              </w:rPr>
            </w:pPr>
          </w:p>
          <w:p w:rsidR="001B4C57" w:rsidRPr="00E05234" w:rsidRDefault="001B4C57" w:rsidP="00074097">
            <w:pPr>
              <w:spacing w:after="0" w:line="240" w:lineRule="atLeast"/>
              <w:jc w:val="both"/>
              <w:rPr>
                <w:rFonts w:ascii="Times New Roman" w:hAnsi="Times New Roman" w:cs="Times New Roman"/>
              </w:rPr>
            </w:pPr>
          </w:p>
          <w:p w:rsidR="001B4C57" w:rsidRPr="00E05234" w:rsidRDefault="001B4C57" w:rsidP="00074097">
            <w:pPr>
              <w:spacing w:after="0" w:line="240" w:lineRule="atLeast"/>
              <w:jc w:val="both"/>
              <w:rPr>
                <w:rFonts w:ascii="Times New Roman" w:hAnsi="Times New Roman" w:cs="Times New Roman"/>
              </w:rPr>
            </w:pPr>
          </w:p>
          <w:p w:rsidR="001B4C57" w:rsidRPr="00E05234" w:rsidRDefault="001B4C57" w:rsidP="00074097">
            <w:pPr>
              <w:spacing w:after="0" w:line="240" w:lineRule="atLeast"/>
              <w:jc w:val="both"/>
              <w:rPr>
                <w:rFonts w:ascii="Times New Roman" w:hAnsi="Times New Roman" w:cs="Times New Roman"/>
              </w:rPr>
            </w:pPr>
          </w:p>
          <w:p w:rsidR="001B4C57" w:rsidRPr="00E05234" w:rsidRDefault="001B4C57" w:rsidP="00074097">
            <w:pPr>
              <w:spacing w:after="0" w:line="240" w:lineRule="atLeast"/>
              <w:jc w:val="both"/>
              <w:rPr>
                <w:rFonts w:ascii="Times New Roman" w:hAnsi="Times New Roman" w:cs="Times New Roman"/>
              </w:rPr>
            </w:pPr>
          </w:p>
          <w:p w:rsidR="001B4C57" w:rsidRPr="00E05234" w:rsidRDefault="001B4C57" w:rsidP="00074097">
            <w:pPr>
              <w:spacing w:after="0" w:line="240" w:lineRule="atLeast"/>
              <w:jc w:val="both"/>
              <w:rPr>
                <w:rFonts w:ascii="Times New Roman" w:hAnsi="Times New Roman" w:cs="Times New Roman"/>
              </w:rPr>
            </w:pPr>
          </w:p>
          <w:p w:rsidR="001B4C57" w:rsidRPr="00E05234" w:rsidRDefault="001B4C57" w:rsidP="00074097">
            <w:pPr>
              <w:spacing w:after="0" w:line="240" w:lineRule="atLeast"/>
              <w:jc w:val="both"/>
              <w:rPr>
                <w:rFonts w:ascii="Times New Roman" w:hAnsi="Times New Roman" w:cs="Times New Roman"/>
              </w:rPr>
            </w:pPr>
          </w:p>
          <w:p w:rsidR="001B4C57" w:rsidRPr="00E05234" w:rsidRDefault="001B4C57" w:rsidP="00074097">
            <w:pPr>
              <w:spacing w:after="0" w:line="240" w:lineRule="atLeast"/>
              <w:jc w:val="both"/>
              <w:rPr>
                <w:rFonts w:ascii="Times New Roman" w:hAnsi="Times New Roman" w:cs="Times New Roman"/>
              </w:rPr>
            </w:pPr>
          </w:p>
          <w:p w:rsidR="001B4C57" w:rsidRPr="00E05234" w:rsidRDefault="001B4C57" w:rsidP="00074097">
            <w:pPr>
              <w:spacing w:after="0" w:line="240" w:lineRule="atLeast"/>
              <w:jc w:val="both"/>
              <w:rPr>
                <w:rFonts w:ascii="Times New Roman" w:hAnsi="Times New Roman" w:cs="Times New Roman"/>
              </w:rPr>
            </w:pPr>
          </w:p>
          <w:p w:rsidR="001B4C57" w:rsidRPr="00E05234" w:rsidRDefault="001B4C57" w:rsidP="00074097">
            <w:pPr>
              <w:spacing w:after="0" w:line="240" w:lineRule="atLeast"/>
              <w:jc w:val="both"/>
              <w:rPr>
                <w:rFonts w:ascii="Times New Roman" w:hAnsi="Times New Roman" w:cs="Times New Roman"/>
              </w:rPr>
            </w:pPr>
          </w:p>
          <w:p w:rsidR="001B4C57" w:rsidRPr="00E05234" w:rsidRDefault="001B4C57" w:rsidP="00074097">
            <w:pPr>
              <w:spacing w:after="0" w:line="240" w:lineRule="atLeast"/>
              <w:jc w:val="both"/>
              <w:rPr>
                <w:rFonts w:ascii="Times New Roman" w:hAnsi="Times New Roman" w:cs="Times New Roman"/>
              </w:rPr>
            </w:pPr>
          </w:p>
          <w:p w:rsidR="001B4C57" w:rsidRPr="00E05234" w:rsidRDefault="001B4C57" w:rsidP="00074097">
            <w:pPr>
              <w:spacing w:after="0" w:line="240" w:lineRule="atLeast"/>
              <w:jc w:val="both"/>
              <w:rPr>
                <w:rFonts w:ascii="Times New Roman" w:hAnsi="Times New Roman" w:cs="Times New Roman"/>
              </w:rPr>
            </w:pPr>
          </w:p>
          <w:p w:rsidR="001B4C57" w:rsidRPr="00E05234" w:rsidRDefault="001B4C57" w:rsidP="00074097">
            <w:pPr>
              <w:spacing w:after="0" w:line="240" w:lineRule="atLeast"/>
              <w:jc w:val="both"/>
              <w:rPr>
                <w:rFonts w:ascii="Times New Roman" w:hAnsi="Times New Roman" w:cs="Times New Roman"/>
              </w:rPr>
            </w:pPr>
          </w:p>
          <w:p w:rsidR="001B4C57" w:rsidRPr="00E05234" w:rsidRDefault="001B4C57" w:rsidP="00074097">
            <w:pPr>
              <w:spacing w:after="0" w:line="240" w:lineRule="atLeast"/>
              <w:jc w:val="both"/>
              <w:rPr>
                <w:rFonts w:ascii="Times New Roman" w:hAnsi="Times New Roman" w:cs="Times New Roman"/>
              </w:rPr>
            </w:pPr>
          </w:p>
          <w:p w:rsidR="001B4C57" w:rsidRPr="00E05234" w:rsidRDefault="001B4C57" w:rsidP="00074097">
            <w:pPr>
              <w:spacing w:after="0" w:line="240" w:lineRule="atLeast"/>
              <w:jc w:val="both"/>
              <w:rPr>
                <w:rFonts w:ascii="Times New Roman" w:hAnsi="Times New Roman" w:cs="Times New Roman"/>
              </w:rPr>
            </w:pPr>
          </w:p>
          <w:p w:rsidR="001B4C57" w:rsidRPr="00E05234" w:rsidRDefault="001B4C57" w:rsidP="00074097">
            <w:pPr>
              <w:spacing w:after="0" w:line="240" w:lineRule="atLeast"/>
              <w:jc w:val="both"/>
              <w:rPr>
                <w:rFonts w:ascii="Times New Roman" w:hAnsi="Times New Roman" w:cs="Times New Roman"/>
              </w:rPr>
            </w:pPr>
          </w:p>
          <w:p w:rsidR="001B4C57" w:rsidRPr="00E05234" w:rsidRDefault="001B4C57" w:rsidP="00074097">
            <w:pPr>
              <w:spacing w:after="0" w:line="240" w:lineRule="atLeast"/>
              <w:jc w:val="both"/>
              <w:rPr>
                <w:rFonts w:ascii="Times New Roman" w:hAnsi="Times New Roman" w:cs="Times New Roman"/>
              </w:rPr>
            </w:pPr>
          </w:p>
          <w:p w:rsidR="001B4C57" w:rsidRPr="00E05234" w:rsidRDefault="001B4C57" w:rsidP="00074097">
            <w:pPr>
              <w:spacing w:after="0" w:line="240" w:lineRule="atLeast"/>
              <w:jc w:val="both"/>
              <w:rPr>
                <w:rFonts w:ascii="Times New Roman" w:hAnsi="Times New Roman" w:cs="Times New Roman"/>
              </w:rPr>
            </w:pPr>
          </w:p>
          <w:p w:rsidR="001B4C57" w:rsidRPr="00E05234" w:rsidRDefault="001B4C57" w:rsidP="00074097">
            <w:pPr>
              <w:spacing w:after="0" w:line="240" w:lineRule="atLeast"/>
              <w:jc w:val="both"/>
              <w:rPr>
                <w:rFonts w:ascii="Times New Roman" w:hAnsi="Times New Roman" w:cs="Times New Roman"/>
              </w:rPr>
            </w:pPr>
          </w:p>
          <w:p w:rsidR="001B4C57" w:rsidRPr="00E05234" w:rsidRDefault="001B4C57" w:rsidP="00074097">
            <w:pPr>
              <w:spacing w:after="0" w:line="240" w:lineRule="atLeast"/>
              <w:jc w:val="both"/>
              <w:rPr>
                <w:rFonts w:ascii="Times New Roman" w:hAnsi="Times New Roman" w:cs="Times New Roman"/>
              </w:rPr>
            </w:pPr>
            <w:r w:rsidRPr="00E05234">
              <w:rPr>
                <w:rFonts w:ascii="Times New Roman" w:hAnsi="Times New Roman" w:cs="Times New Roman"/>
              </w:rPr>
              <w:t>В занятиях по физическому воспитанию:</w:t>
            </w:r>
          </w:p>
          <w:p w:rsidR="001B4C57" w:rsidRPr="00E05234" w:rsidRDefault="001B4C57" w:rsidP="00074097">
            <w:pPr>
              <w:spacing w:after="0" w:line="240" w:lineRule="atLeast"/>
              <w:jc w:val="both"/>
              <w:rPr>
                <w:rFonts w:ascii="Times New Roman" w:hAnsi="Times New Roman" w:cs="Times New Roman"/>
              </w:rPr>
            </w:pPr>
            <w:r w:rsidRPr="00E05234">
              <w:rPr>
                <w:rFonts w:ascii="Times New Roman" w:hAnsi="Times New Roman" w:cs="Times New Roman"/>
              </w:rPr>
              <w:t>-сюжетный комплекс</w:t>
            </w:r>
          </w:p>
          <w:p w:rsidR="001B4C57" w:rsidRPr="00E05234" w:rsidRDefault="001B4C57" w:rsidP="00074097">
            <w:pPr>
              <w:spacing w:after="0" w:line="240" w:lineRule="atLeast"/>
              <w:jc w:val="both"/>
              <w:rPr>
                <w:rFonts w:ascii="Times New Roman" w:hAnsi="Times New Roman" w:cs="Times New Roman"/>
              </w:rPr>
            </w:pPr>
            <w:r w:rsidRPr="00E05234">
              <w:rPr>
                <w:rFonts w:ascii="Times New Roman" w:hAnsi="Times New Roman" w:cs="Times New Roman"/>
              </w:rPr>
              <w:t>-подражательный комплекс</w:t>
            </w:r>
          </w:p>
          <w:p w:rsidR="001B4C57" w:rsidRPr="00E05234" w:rsidRDefault="001B4C57" w:rsidP="00074097">
            <w:pPr>
              <w:spacing w:after="0" w:line="240" w:lineRule="atLeast"/>
              <w:jc w:val="both"/>
              <w:rPr>
                <w:rFonts w:ascii="Times New Roman" w:hAnsi="Times New Roman" w:cs="Times New Roman"/>
              </w:rPr>
            </w:pPr>
            <w:r w:rsidRPr="00E05234">
              <w:rPr>
                <w:rFonts w:ascii="Times New Roman" w:hAnsi="Times New Roman" w:cs="Times New Roman"/>
              </w:rPr>
              <w:t>- комплекс с предметами</w:t>
            </w:r>
          </w:p>
          <w:p w:rsidR="001B4C57" w:rsidRPr="00E05234" w:rsidRDefault="001B4C57" w:rsidP="00074097">
            <w:pPr>
              <w:spacing w:after="0"/>
              <w:jc w:val="both"/>
              <w:rPr>
                <w:rFonts w:ascii="Times New Roman" w:hAnsi="Times New Roman" w:cs="Times New Roman"/>
              </w:rPr>
            </w:pPr>
            <w:r w:rsidRPr="00E05234">
              <w:rPr>
                <w:rFonts w:ascii="Times New Roman" w:hAnsi="Times New Roman" w:cs="Times New Roman"/>
              </w:rPr>
              <w:t>Физ.минутки</w:t>
            </w:r>
          </w:p>
          <w:p w:rsidR="001B4C57" w:rsidRPr="00E05234" w:rsidRDefault="001B4C57" w:rsidP="00074097">
            <w:pPr>
              <w:spacing w:after="0"/>
              <w:jc w:val="both"/>
              <w:rPr>
                <w:rFonts w:ascii="Times New Roman" w:hAnsi="Times New Roman" w:cs="Times New Roman"/>
              </w:rPr>
            </w:pPr>
            <w:r w:rsidRPr="00E05234">
              <w:rPr>
                <w:rFonts w:ascii="Times New Roman" w:hAnsi="Times New Roman" w:cs="Times New Roman"/>
              </w:rPr>
              <w:t>Динамические паузы</w:t>
            </w:r>
          </w:p>
          <w:p w:rsidR="001B4C57" w:rsidRPr="00E05234" w:rsidRDefault="001B4C57" w:rsidP="00074097">
            <w:pPr>
              <w:spacing w:after="0"/>
              <w:jc w:val="both"/>
              <w:rPr>
                <w:rFonts w:ascii="Times New Roman" w:hAnsi="Times New Roman" w:cs="Times New Roman"/>
              </w:rPr>
            </w:pPr>
          </w:p>
          <w:p w:rsidR="001B4C57" w:rsidRPr="00E05234" w:rsidRDefault="001B4C57" w:rsidP="00074097">
            <w:pPr>
              <w:spacing w:after="0"/>
              <w:jc w:val="both"/>
              <w:rPr>
                <w:rFonts w:ascii="Times New Roman" w:hAnsi="Times New Roman" w:cs="Times New Roman"/>
              </w:rPr>
            </w:pPr>
          </w:p>
          <w:p w:rsidR="001B4C57" w:rsidRPr="00E05234" w:rsidRDefault="001B4C57" w:rsidP="00074097">
            <w:pPr>
              <w:spacing w:after="0"/>
              <w:jc w:val="both"/>
              <w:rPr>
                <w:rFonts w:ascii="Times New Roman" w:hAnsi="Times New Roman" w:cs="Times New Roman"/>
              </w:rPr>
            </w:pPr>
          </w:p>
          <w:p w:rsidR="001B4C57" w:rsidRPr="00E05234" w:rsidRDefault="001B4C57" w:rsidP="00074097">
            <w:pPr>
              <w:spacing w:after="0" w:line="240" w:lineRule="atLeast"/>
              <w:jc w:val="both"/>
              <w:rPr>
                <w:rFonts w:ascii="Times New Roman" w:hAnsi="Times New Roman" w:cs="Times New Roman"/>
              </w:rPr>
            </w:pPr>
          </w:p>
          <w:p w:rsidR="001B4C57" w:rsidRPr="00E05234" w:rsidRDefault="001B4C57" w:rsidP="00074097">
            <w:pPr>
              <w:spacing w:after="0" w:line="240" w:lineRule="atLeast"/>
              <w:jc w:val="both"/>
              <w:rPr>
                <w:rFonts w:ascii="Times New Roman" w:hAnsi="Times New Roman" w:cs="Times New Roman"/>
              </w:rPr>
            </w:pPr>
          </w:p>
          <w:p w:rsidR="001B4C57" w:rsidRPr="00E05234" w:rsidRDefault="001B4C57" w:rsidP="00074097">
            <w:pPr>
              <w:spacing w:after="0" w:line="240" w:lineRule="atLeast"/>
              <w:jc w:val="both"/>
              <w:rPr>
                <w:rFonts w:ascii="Times New Roman" w:hAnsi="Times New Roman" w:cs="Times New Roman"/>
              </w:rPr>
            </w:pPr>
          </w:p>
          <w:p w:rsidR="001B4C57" w:rsidRPr="00E05234" w:rsidRDefault="001B4C57" w:rsidP="00074097">
            <w:pPr>
              <w:spacing w:after="0" w:line="240" w:lineRule="atLeast"/>
              <w:jc w:val="both"/>
              <w:rPr>
                <w:rFonts w:ascii="Times New Roman" w:hAnsi="Times New Roman" w:cs="Times New Roman"/>
              </w:rPr>
            </w:pPr>
          </w:p>
          <w:p w:rsidR="001B4C57" w:rsidRPr="00E05234" w:rsidRDefault="001B4C57" w:rsidP="00074097">
            <w:pPr>
              <w:spacing w:after="0" w:line="240" w:lineRule="atLeast"/>
              <w:jc w:val="both"/>
              <w:rPr>
                <w:rFonts w:ascii="Times New Roman" w:hAnsi="Times New Roman" w:cs="Times New Roman"/>
              </w:rPr>
            </w:pPr>
          </w:p>
          <w:p w:rsidR="001B4C57" w:rsidRPr="00E05234" w:rsidRDefault="001B4C57" w:rsidP="00074097">
            <w:pPr>
              <w:spacing w:after="0" w:line="240" w:lineRule="atLeast"/>
              <w:jc w:val="both"/>
              <w:rPr>
                <w:rFonts w:ascii="Times New Roman" w:hAnsi="Times New Roman" w:cs="Times New Roman"/>
              </w:rPr>
            </w:pPr>
          </w:p>
          <w:p w:rsidR="001B4C57" w:rsidRPr="00E05234" w:rsidRDefault="001B4C57" w:rsidP="00074097">
            <w:pPr>
              <w:spacing w:after="0" w:line="240" w:lineRule="atLeast"/>
              <w:jc w:val="both"/>
              <w:rPr>
                <w:rFonts w:ascii="Times New Roman" w:hAnsi="Times New Roman" w:cs="Times New Roman"/>
              </w:rPr>
            </w:pPr>
          </w:p>
          <w:p w:rsidR="001B4C57" w:rsidRPr="00E05234" w:rsidRDefault="001B4C57" w:rsidP="00074097">
            <w:pPr>
              <w:spacing w:after="0" w:line="240" w:lineRule="atLeast"/>
              <w:jc w:val="both"/>
              <w:rPr>
                <w:rFonts w:ascii="Times New Roman" w:hAnsi="Times New Roman" w:cs="Times New Roman"/>
              </w:rPr>
            </w:pPr>
          </w:p>
          <w:p w:rsidR="001B4C57" w:rsidRPr="00E05234" w:rsidRDefault="001B4C57" w:rsidP="00074097">
            <w:pPr>
              <w:spacing w:after="0" w:line="240" w:lineRule="atLeast"/>
              <w:jc w:val="both"/>
              <w:rPr>
                <w:rFonts w:ascii="Times New Roman" w:hAnsi="Times New Roman" w:cs="Times New Roman"/>
              </w:rPr>
            </w:pPr>
          </w:p>
          <w:p w:rsidR="001B4C57" w:rsidRPr="00E05234" w:rsidRDefault="001B4C57" w:rsidP="00074097">
            <w:pPr>
              <w:spacing w:after="0" w:line="240" w:lineRule="atLeast"/>
              <w:jc w:val="both"/>
              <w:rPr>
                <w:rFonts w:ascii="Times New Roman" w:hAnsi="Times New Roman" w:cs="Times New Roman"/>
              </w:rPr>
            </w:pPr>
          </w:p>
          <w:p w:rsidR="001B4C57" w:rsidRPr="00E05234" w:rsidRDefault="001B4C57" w:rsidP="00074097">
            <w:pPr>
              <w:spacing w:after="0" w:line="240" w:lineRule="atLeast"/>
              <w:jc w:val="both"/>
              <w:rPr>
                <w:rFonts w:ascii="Times New Roman" w:hAnsi="Times New Roman" w:cs="Times New Roman"/>
              </w:rPr>
            </w:pPr>
          </w:p>
          <w:p w:rsidR="001B4C57" w:rsidRPr="00E05234" w:rsidRDefault="001B4C57" w:rsidP="00074097">
            <w:pPr>
              <w:spacing w:after="0" w:line="240" w:lineRule="atLeast"/>
              <w:jc w:val="both"/>
              <w:rPr>
                <w:rFonts w:ascii="Times New Roman" w:hAnsi="Times New Roman" w:cs="Times New Roman"/>
              </w:rPr>
            </w:pPr>
          </w:p>
          <w:p w:rsidR="001B4C57" w:rsidRPr="00E05234" w:rsidRDefault="001B4C57" w:rsidP="00074097">
            <w:pPr>
              <w:spacing w:after="0" w:line="240" w:lineRule="atLeast"/>
              <w:jc w:val="both"/>
              <w:rPr>
                <w:rFonts w:ascii="Times New Roman" w:hAnsi="Times New Roman" w:cs="Times New Roman"/>
              </w:rPr>
            </w:pPr>
          </w:p>
          <w:p w:rsidR="001B4C57" w:rsidRPr="00E05234" w:rsidRDefault="001B4C57" w:rsidP="00074097">
            <w:pPr>
              <w:spacing w:after="0" w:line="240" w:lineRule="atLeast"/>
              <w:jc w:val="both"/>
              <w:rPr>
                <w:rFonts w:ascii="Times New Roman" w:hAnsi="Times New Roman" w:cs="Times New Roman"/>
              </w:rPr>
            </w:pPr>
          </w:p>
          <w:p w:rsidR="001B4C57" w:rsidRPr="00E05234" w:rsidRDefault="001B4C57" w:rsidP="00074097">
            <w:pPr>
              <w:spacing w:after="0" w:line="240" w:lineRule="atLeast"/>
              <w:jc w:val="both"/>
              <w:rPr>
                <w:rFonts w:ascii="Times New Roman" w:hAnsi="Times New Roman" w:cs="Times New Roman"/>
              </w:rPr>
            </w:pPr>
          </w:p>
          <w:p w:rsidR="001B4C57" w:rsidRPr="00E05234" w:rsidRDefault="001B4C57" w:rsidP="00074097">
            <w:pPr>
              <w:spacing w:after="0" w:line="240" w:lineRule="atLeast"/>
              <w:jc w:val="both"/>
              <w:rPr>
                <w:rFonts w:ascii="Times New Roman" w:hAnsi="Times New Roman" w:cs="Times New Roman"/>
              </w:rPr>
            </w:pPr>
          </w:p>
          <w:p w:rsidR="001B4C57" w:rsidRPr="00E05234" w:rsidRDefault="001B4C57" w:rsidP="00074097">
            <w:pPr>
              <w:spacing w:after="0" w:line="240" w:lineRule="atLeast"/>
              <w:jc w:val="both"/>
              <w:rPr>
                <w:rFonts w:ascii="Times New Roman" w:hAnsi="Times New Roman" w:cs="Times New Roman"/>
              </w:rPr>
            </w:pPr>
          </w:p>
          <w:p w:rsidR="001B4C57" w:rsidRPr="00E05234" w:rsidRDefault="001B4C57" w:rsidP="00074097">
            <w:pPr>
              <w:spacing w:after="0" w:line="240" w:lineRule="atLeast"/>
              <w:jc w:val="both"/>
              <w:rPr>
                <w:rFonts w:ascii="Times New Roman" w:hAnsi="Times New Roman" w:cs="Times New Roman"/>
              </w:rPr>
            </w:pPr>
          </w:p>
          <w:p w:rsidR="001B4C57" w:rsidRPr="00E05234" w:rsidRDefault="001B4C57" w:rsidP="00074097">
            <w:pPr>
              <w:spacing w:after="0" w:line="240" w:lineRule="atLeast"/>
              <w:jc w:val="both"/>
              <w:rPr>
                <w:rFonts w:ascii="Times New Roman" w:hAnsi="Times New Roman" w:cs="Times New Roman"/>
              </w:rPr>
            </w:pPr>
          </w:p>
          <w:p w:rsidR="001B4C57" w:rsidRPr="00E05234" w:rsidRDefault="001B4C57" w:rsidP="00074097">
            <w:pPr>
              <w:spacing w:after="0" w:line="240" w:lineRule="atLeast"/>
              <w:jc w:val="both"/>
              <w:rPr>
                <w:rFonts w:ascii="Times New Roman" w:hAnsi="Times New Roman" w:cs="Times New Roman"/>
              </w:rPr>
            </w:pPr>
            <w:r w:rsidRPr="00E05234">
              <w:rPr>
                <w:rFonts w:ascii="Times New Roman" w:hAnsi="Times New Roman" w:cs="Times New Roman"/>
              </w:rPr>
              <w:t>В занятиях по физическому воспитанию игры большой и малой подвижности</w:t>
            </w:r>
          </w:p>
          <w:p w:rsidR="001B4C57" w:rsidRPr="00E05234" w:rsidRDefault="001B4C57" w:rsidP="00074097">
            <w:pPr>
              <w:spacing w:after="0"/>
              <w:jc w:val="both"/>
              <w:rPr>
                <w:rFonts w:ascii="Times New Roman" w:hAnsi="Times New Roman" w:cs="Times New Roman"/>
              </w:rPr>
            </w:pPr>
          </w:p>
          <w:p w:rsidR="001B4C57" w:rsidRPr="00E05234" w:rsidRDefault="001B4C57" w:rsidP="00074097">
            <w:pPr>
              <w:spacing w:after="0"/>
              <w:jc w:val="both"/>
              <w:rPr>
                <w:rFonts w:ascii="Times New Roman" w:hAnsi="Times New Roman" w:cs="Times New Roman"/>
              </w:rPr>
            </w:pPr>
          </w:p>
          <w:p w:rsidR="001B4C57" w:rsidRPr="00E05234" w:rsidRDefault="001B4C57" w:rsidP="00074097">
            <w:pPr>
              <w:spacing w:after="0"/>
              <w:jc w:val="both"/>
              <w:rPr>
                <w:rFonts w:ascii="Times New Roman" w:hAnsi="Times New Roman" w:cs="Times New Roman"/>
              </w:rPr>
            </w:pPr>
          </w:p>
          <w:p w:rsidR="001B4C57" w:rsidRPr="00E05234" w:rsidRDefault="001B4C57" w:rsidP="00074097">
            <w:pPr>
              <w:spacing w:after="0"/>
              <w:jc w:val="both"/>
              <w:rPr>
                <w:rFonts w:ascii="Times New Roman" w:hAnsi="Times New Roman" w:cs="Times New Roman"/>
              </w:rPr>
            </w:pPr>
          </w:p>
          <w:p w:rsidR="001B4C57" w:rsidRPr="00E05234" w:rsidRDefault="001B4C57" w:rsidP="00074097">
            <w:pPr>
              <w:spacing w:after="0" w:line="240" w:lineRule="atLeast"/>
              <w:jc w:val="both"/>
              <w:rPr>
                <w:rFonts w:ascii="Times New Roman" w:hAnsi="Times New Roman" w:cs="Times New Roman"/>
              </w:rPr>
            </w:pPr>
          </w:p>
          <w:p w:rsidR="001B4C57" w:rsidRPr="00E05234" w:rsidRDefault="001B4C57" w:rsidP="00074097">
            <w:pPr>
              <w:spacing w:after="0" w:line="240" w:lineRule="atLeast"/>
              <w:jc w:val="both"/>
              <w:rPr>
                <w:rFonts w:ascii="Times New Roman" w:hAnsi="Times New Roman" w:cs="Times New Roman"/>
              </w:rPr>
            </w:pPr>
          </w:p>
          <w:p w:rsidR="001B4C57" w:rsidRPr="00E05234" w:rsidRDefault="001B4C57" w:rsidP="00074097">
            <w:pPr>
              <w:spacing w:after="0" w:line="240" w:lineRule="atLeast"/>
              <w:jc w:val="both"/>
              <w:rPr>
                <w:rFonts w:ascii="Times New Roman" w:hAnsi="Times New Roman" w:cs="Times New Roman"/>
              </w:rPr>
            </w:pPr>
          </w:p>
          <w:p w:rsidR="001B4C57" w:rsidRPr="00E05234" w:rsidRDefault="001B4C57" w:rsidP="00074097">
            <w:pPr>
              <w:spacing w:after="0" w:line="240" w:lineRule="atLeast"/>
              <w:jc w:val="both"/>
              <w:rPr>
                <w:rFonts w:ascii="Times New Roman" w:hAnsi="Times New Roman" w:cs="Times New Roman"/>
              </w:rPr>
            </w:pPr>
          </w:p>
          <w:p w:rsidR="001B4C57" w:rsidRPr="00E05234" w:rsidRDefault="001B4C57" w:rsidP="00074097">
            <w:pPr>
              <w:spacing w:after="0" w:line="240" w:lineRule="atLeast"/>
              <w:jc w:val="both"/>
              <w:rPr>
                <w:rFonts w:ascii="Times New Roman" w:hAnsi="Times New Roman" w:cs="Times New Roman"/>
              </w:rPr>
            </w:pPr>
          </w:p>
          <w:p w:rsidR="001B4C57" w:rsidRPr="00E05234" w:rsidRDefault="001B4C57" w:rsidP="00074097">
            <w:pPr>
              <w:spacing w:after="0" w:line="240" w:lineRule="atLeast"/>
              <w:jc w:val="both"/>
              <w:rPr>
                <w:rFonts w:ascii="Times New Roman" w:hAnsi="Times New Roman" w:cs="Times New Roman"/>
              </w:rPr>
            </w:pPr>
          </w:p>
          <w:p w:rsidR="001B4C57" w:rsidRPr="00E05234" w:rsidRDefault="001B4C57" w:rsidP="00074097">
            <w:pPr>
              <w:spacing w:after="0" w:line="240" w:lineRule="atLeast"/>
              <w:jc w:val="both"/>
              <w:rPr>
                <w:rFonts w:ascii="Times New Roman" w:hAnsi="Times New Roman" w:cs="Times New Roman"/>
              </w:rPr>
            </w:pPr>
          </w:p>
          <w:p w:rsidR="001B4C57" w:rsidRPr="00E05234" w:rsidRDefault="001B4C57" w:rsidP="00074097">
            <w:pPr>
              <w:spacing w:after="0" w:line="240" w:lineRule="atLeast"/>
              <w:jc w:val="both"/>
              <w:rPr>
                <w:rFonts w:ascii="Times New Roman" w:hAnsi="Times New Roman" w:cs="Times New Roman"/>
              </w:rPr>
            </w:pPr>
          </w:p>
          <w:p w:rsidR="001B4C57" w:rsidRPr="00E05234" w:rsidRDefault="001B4C57" w:rsidP="00074097">
            <w:pPr>
              <w:spacing w:after="0" w:line="240" w:lineRule="atLeast"/>
              <w:jc w:val="both"/>
              <w:rPr>
                <w:rFonts w:ascii="Times New Roman" w:hAnsi="Times New Roman" w:cs="Times New Roman"/>
              </w:rPr>
            </w:pPr>
          </w:p>
          <w:p w:rsidR="001B4C57" w:rsidRPr="00E05234" w:rsidRDefault="001B4C57" w:rsidP="00074097">
            <w:pPr>
              <w:spacing w:after="0" w:line="240" w:lineRule="atLeast"/>
              <w:jc w:val="both"/>
              <w:rPr>
                <w:rFonts w:ascii="Times New Roman" w:hAnsi="Times New Roman" w:cs="Times New Roman"/>
              </w:rPr>
            </w:pPr>
          </w:p>
          <w:p w:rsidR="001B4C57" w:rsidRPr="00E05234" w:rsidRDefault="001B4C57" w:rsidP="00074097">
            <w:pPr>
              <w:spacing w:after="0" w:line="240" w:lineRule="atLeast"/>
              <w:jc w:val="both"/>
              <w:rPr>
                <w:rFonts w:ascii="Times New Roman" w:hAnsi="Times New Roman" w:cs="Times New Roman"/>
              </w:rPr>
            </w:pPr>
          </w:p>
          <w:p w:rsidR="001B4C57" w:rsidRPr="00E05234" w:rsidRDefault="001B4C57" w:rsidP="00074097">
            <w:pPr>
              <w:spacing w:after="0" w:line="240" w:lineRule="atLeast"/>
              <w:jc w:val="both"/>
              <w:rPr>
                <w:rFonts w:ascii="Times New Roman" w:hAnsi="Times New Roman" w:cs="Times New Roman"/>
              </w:rPr>
            </w:pPr>
          </w:p>
          <w:p w:rsidR="001B4C57" w:rsidRPr="00E05234" w:rsidRDefault="001B4C57" w:rsidP="00074097">
            <w:pPr>
              <w:spacing w:after="0" w:line="240" w:lineRule="atLeast"/>
              <w:jc w:val="both"/>
              <w:rPr>
                <w:rFonts w:ascii="Times New Roman" w:hAnsi="Times New Roman" w:cs="Times New Roman"/>
              </w:rPr>
            </w:pPr>
          </w:p>
          <w:p w:rsidR="001B4C57" w:rsidRPr="00E05234" w:rsidRDefault="001B4C57" w:rsidP="00074097">
            <w:pPr>
              <w:spacing w:after="0" w:line="240" w:lineRule="atLeast"/>
              <w:jc w:val="both"/>
              <w:rPr>
                <w:rFonts w:ascii="Times New Roman" w:hAnsi="Times New Roman" w:cs="Times New Roman"/>
              </w:rPr>
            </w:pPr>
            <w:r w:rsidRPr="00E05234">
              <w:rPr>
                <w:rFonts w:ascii="Times New Roman" w:hAnsi="Times New Roman" w:cs="Times New Roman"/>
              </w:rPr>
              <w:t>В занятиях по физическому воспитанию, игровые (подводящие) упражнения</w:t>
            </w:r>
          </w:p>
          <w:p w:rsidR="001B4C57" w:rsidRPr="00E05234" w:rsidRDefault="001B4C57" w:rsidP="00074097">
            <w:pPr>
              <w:spacing w:after="0" w:line="240" w:lineRule="atLeast"/>
              <w:jc w:val="both"/>
              <w:rPr>
                <w:rFonts w:ascii="Times New Roman" w:hAnsi="Times New Roman" w:cs="Times New Roman"/>
              </w:rPr>
            </w:pPr>
          </w:p>
          <w:p w:rsidR="001B4C57" w:rsidRPr="00E05234" w:rsidRDefault="001B4C57" w:rsidP="00074097">
            <w:pPr>
              <w:spacing w:after="0"/>
              <w:jc w:val="both"/>
              <w:rPr>
                <w:rFonts w:ascii="Times New Roman" w:hAnsi="Times New Roman" w:cs="Times New Roman"/>
              </w:rPr>
            </w:pPr>
          </w:p>
          <w:p w:rsidR="001B4C57" w:rsidRPr="00E05234" w:rsidRDefault="001B4C57" w:rsidP="00074097">
            <w:pPr>
              <w:spacing w:after="0"/>
              <w:jc w:val="both"/>
              <w:rPr>
                <w:rFonts w:ascii="Times New Roman" w:hAnsi="Times New Roman" w:cs="Times New Roman"/>
              </w:rPr>
            </w:pPr>
          </w:p>
          <w:p w:rsidR="001B4C57" w:rsidRPr="00E05234" w:rsidRDefault="001B4C57" w:rsidP="00074097">
            <w:pPr>
              <w:spacing w:after="0" w:line="240" w:lineRule="atLeast"/>
              <w:jc w:val="both"/>
              <w:rPr>
                <w:rFonts w:ascii="Times New Roman" w:hAnsi="Times New Roman" w:cs="Times New Roman"/>
              </w:rPr>
            </w:pPr>
          </w:p>
          <w:p w:rsidR="001B4C57" w:rsidRPr="00E05234" w:rsidRDefault="001B4C57" w:rsidP="00074097">
            <w:pPr>
              <w:spacing w:after="0" w:line="240" w:lineRule="atLeast"/>
              <w:jc w:val="both"/>
              <w:rPr>
                <w:rFonts w:ascii="Times New Roman" w:hAnsi="Times New Roman" w:cs="Times New Roman"/>
              </w:rPr>
            </w:pPr>
          </w:p>
          <w:p w:rsidR="001B4C57" w:rsidRPr="00E05234" w:rsidRDefault="001B4C57" w:rsidP="00074097">
            <w:pPr>
              <w:spacing w:after="0" w:line="240" w:lineRule="atLeast"/>
              <w:jc w:val="both"/>
              <w:rPr>
                <w:rFonts w:ascii="Times New Roman" w:hAnsi="Times New Roman" w:cs="Times New Roman"/>
              </w:rPr>
            </w:pPr>
          </w:p>
          <w:p w:rsidR="001B4C57" w:rsidRPr="00E05234" w:rsidRDefault="001B4C57" w:rsidP="00074097">
            <w:pPr>
              <w:spacing w:after="0" w:line="240" w:lineRule="atLeast"/>
              <w:jc w:val="both"/>
              <w:rPr>
                <w:rFonts w:ascii="Times New Roman" w:hAnsi="Times New Roman" w:cs="Times New Roman"/>
              </w:rPr>
            </w:pPr>
          </w:p>
          <w:p w:rsidR="001B4C57" w:rsidRPr="00E05234" w:rsidRDefault="001B4C57" w:rsidP="00074097">
            <w:pPr>
              <w:spacing w:after="0" w:line="240" w:lineRule="atLeast"/>
              <w:jc w:val="both"/>
              <w:rPr>
                <w:rFonts w:ascii="Times New Roman" w:hAnsi="Times New Roman" w:cs="Times New Roman"/>
              </w:rPr>
            </w:pPr>
          </w:p>
          <w:p w:rsidR="001B4C57" w:rsidRPr="00E05234" w:rsidRDefault="001B4C57" w:rsidP="00074097">
            <w:pPr>
              <w:spacing w:after="0" w:line="240" w:lineRule="atLeast"/>
              <w:jc w:val="both"/>
              <w:rPr>
                <w:rFonts w:ascii="Times New Roman" w:hAnsi="Times New Roman" w:cs="Times New Roman"/>
              </w:rPr>
            </w:pPr>
          </w:p>
          <w:p w:rsidR="001B4C57" w:rsidRPr="00E05234" w:rsidRDefault="001B4C57" w:rsidP="00074097">
            <w:pPr>
              <w:spacing w:after="0" w:line="240" w:lineRule="atLeast"/>
              <w:jc w:val="both"/>
              <w:rPr>
                <w:rFonts w:ascii="Times New Roman" w:hAnsi="Times New Roman" w:cs="Times New Roman"/>
              </w:rPr>
            </w:pPr>
          </w:p>
          <w:p w:rsidR="001B4C57" w:rsidRPr="00E05234" w:rsidRDefault="001B4C57" w:rsidP="00074097">
            <w:pPr>
              <w:spacing w:after="0" w:line="240" w:lineRule="atLeast"/>
              <w:jc w:val="both"/>
              <w:rPr>
                <w:rFonts w:ascii="Times New Roman" w:hAnsi="Times New Roman" w:cs="Times New Roman"/>
              </w:rPr>
            </w:pPr>
          </w:p>
          <w:p w:rsidR="001B4C57" w:rsidRPr="00E05234" w:rsidRDefault="001B4C57" w:rsidP="00074097">
            <w:pPr>
              <w:spacing w:after="0" w:line="240" w:lineRule="atLeast"/>
              <w:jc w:val="both"/>
              <w:rPr>
                <w:rFonts w:ascii="Times New Roman" w:hAnsi="Times New Roman" w:cs="Times New Roman"/>
              </w:rPr>
            </w:pPr>
          </w:p>
          <w:p w:rsidR="001B4C57" w:rsidRPr="00E05234" w:rsidRDefault="001B4C57" w:rsidP="00074097">
            <w:pPr>
              <w:spacing w:after="0" w:line="240" w:lineRule="atLeast"/>
              <w:jc w:val="both"/>
              <w:rPr>
                <w:rFonts w:ascii="Times New Roman" w:hAnsi="Times New Roman" w:cs="Times New Roman"/>
              </w:rPr>
            </w:pPr>
          </w:p>
          <w:p w:rsidR="001B4C57" w:rsidRPr="00E05234" w:rsidRDefault="001B4C57" w:rsidP="00074097">
            <w:pPr>
              <w:spacing w:after="0"/>
              <w:jc w:val="both"/>
              <w:rPr>
                <w:rFonts w:ascii="Times New Roman" w:hAnsi="Times New Roman" w:cs="Times New Roman"/>
              </w:rPr>
            </w:pPr>
          </w:p>
        </w:tc>
        <w:tc>
          <w:tcPr>
            <w:tcW w:w="2874" w:type="dxa"/>
            <w:tcBorders>
              <w:top w:val="single" w:sz="4" w:space="0" w:color="auto"/>
              <w:left w:val="single" w:sz="4" w:space="0" w:color="auto"/>
              <w:bottom w:val="single" w:sz="4" w:space="0" w:color="auto"/>
              <w:right w:val="single" w:sz="4" w:space="0" w:color="auto"/>
            </w:tcBorders>
          </w:tcPr>
          <w:p w:rsidR="001B4C57" w:rsidRPr="00E05234" w:rsidRDefault="001B4C57" w:rsidP="00074097">
            <w:pPr>
              <w:spacing w:after="0" w:line="240" w:lineRule="atLeast"/>
              <w:jc w:val="both"/>
              <w:rPr>
                <w:rFonts w:ascii="Times New Roman" w:hAnsi="Times New Roman" w:cs="Times New Roman"/>
              </w:rPr>
            </w:pPr>
          </w:p>
          <w:p w:rsidR="001B4C57" w:rsidRPr="00E05234" w:rsidRDefault="001B4C57" w:rsidP="00074097">
            <w:pPr>
              <w:spacing w:after="0" w:line="240" w:lineRule="atLeast"/>
              <w:jc w:val="both"/>
              <w:rPr>
                <w:rFonts w:ascii="Times New Roman" w:hAnsi="Times New Roman" w:cs="Times New Roman"/>
              </w:rPr>
            </w:pPr>
            <w:r w:rsidRPr="00E05234">
              <w:rPr>
                <w:rFonts w:ascii="Times New Roman" w:hAnsi="Times New Roman" w:cs="Times New Roman"/>
              </w:rPr>
              <w:t>Игра</w:t>
            </w:r>
          </w:p>
          <w:p w:rsidR="001B4C57" w:rsidRPr="00E05234" w:rsidRDefault="001B4C57" w:rsidP="00074097">
            <w:pPr>
              <w:spacing w:after="0" w:line="240" w:lineRule="atLeast"/>
              <w:jc w:val="both"/>
              <w:rPr>
                <w:rFonts w:ascii="Times New Roman" w:hAnsi="Times New Roman" w:cs="Times New Roman"/>
                <w:b/>
              </w:rPr>
            </w:pPr>
            <w:r w:rsidRPr="00E05234">
              <w:rPr>
                <w:rFonts w:ascii="Times New Roman" w:hAnsi="Times New Roman" w:cs="Times New Roman"/>
              </w:rPr>
              <w:t xml:space="preserve">Игровое упражнение </w:t>
            </w:r>
            <w:r w:rsidRPr="00E05234">
              <w:rPr>
                <w:rFonts w:ascii="Times New Roman" w:hAnsi="Times New Roman" w:cs="Times New Roman"/>
              </w:rPr>
              <w:br/>
              <w:t>Подражательные движения</w:t>
            </w:r>
          </w:p>
          <w:p w:rsidR="001B4C57" w:rsidRPr="00E05234" w:rsidRDefault="001B4C57" w:rsidP="00074097">
            <w:pPr>
              <w:spacing w:after="0" w:line="240" w:lineRule="atLeast"/>
              <w:jc w:val="both"/>
              <w:rPr>
                <w:rFonts w:ascii="Times New Roman" w:hAnsi="Times New Roman" w:cs="Times New Roman"/>
              </w:rPr>
            </w:pPr>
          </w:p>
          <w:p w:rsidR="001B4C57" w:rsidRPr="00E05234" w:rsidRDefault="001B4C57" w:rsidP="00074097">
            <w:pPr>
              <w:spacing w:after="0" w:line="240" w:lineRule="atLeast"/>
              <w:jc w:val="both"/>
              <w:rPr>
                <w:rFonts w:ascii="Times New Roman" w:hAnsi="Times New Roman" w:cs="Times New Roman"/>
              </w:rPr>
            </w:pPr>
          </w:p>
          <w:p w:rsidR="001B4C57" w:rsidRPr="00E05234" w:rsidRDefault="001B4C57" w:rsidP="00074097">
            <w:pPr>
              <w:spacing w:after="0" w:line="240" w:lineRule="atLeast"/>
              <w:jc w:val="both"/>
              <w:rPr>
                <w:rFonts w:ascii="Times New Roman" w:hAnsi="Times New Roman" w:cs="Times New Roman"/>
              </w:rPr>
            </w:pPr>
          </w:p>
          <w:p w:rsidR="001B4C57" w:rsidRPr="00E05234" w:rsidRDefault="001B4C57" w:rsidP="00074097">
            <w:pPr>
              <w:spacing w:after="0" w:line="240" w:lineRule="atLeast"/>
              <w:jc w:val="both"/>
              <w:rPr>
                <w:rFonts w:ascii="Times New Roman" w:hAnsi="Times New Roman" w:cs="Times New Roman"/>
              </w:rPr>
            </w:pPr>
          </w:p>
          <w:p w:rsidR="001B4C57" w:rsidRPr="00E05234" w:rsidRDefault="001B4C57" w:rsidP="00074097">
            <w:pPr>
              <w:spacing w:after="0" w:line="240" w:lineRule="atLeast"/>
              <w:jc w:val="both"/>
              <w:rPr>
                <w:rFonts w:ascii="Times New Roman" w:hAnsi="Times New Roman" w:cs="Times New Roman"/>
              </w:rPr>
            </w:pPr>
          </w:p>
          <w:p w:rsidR="001B4C57" w:rsidRPr="00E05234" w:rsidRDefault="001B4C57" w:rsidP="00074097">
            <w:pPr>
              <w:spacing w:after="0" w:line="240" w:lineRule="atLeast"/>
              <w:jc w:val="both"/>
              <w:rPr>
                <w:rFonts w:ascii="Times New Roman" w:hAnsi="Times New Roman" w:cs="Times New Roman"/>
              </w:rPr>
            </w:pPr>
          </w:p>
          <w:p w:rsidR="001B4C57" w:rsidRPr="00E05234" w:rsidRDefault="001B4C57" w:rsidP="00074097">
            <w:pPr>
              <w:spacing w:after="0" w:line="240" w:lineRule="atLeast"/>
              <w:jc w:val="both"/>
              <w:rPr>
                <w:rFonts w:ascii="Times New Roman" w:hAnsi="Times New Roman" w:cs="Times New Roman"/>
              </w:rPr>
            </w:pPr>
          </w:p>
          <w:p w:rsidR="001B4C57" w:rsidRPr="00E05234" w:rsidRDefault="001B4C57" w:rsidP="00074097">
            <w:pPr>
              <w:spacing w:after="0" w:line="240" w:lineRule="atLeast"/>
              <w:jc w:val="both"/>
              <w:rPr>
                <w:rFonts w:ascii="Times New Roman" w:hAnsi="Times New Roman" w:cs="Times New Roman"/>
              </w:rPr>
            </w:pPr>
            <w:r w:rsidRPr="00E05234">
              <w:rPr>
                <w:rFonts w:ascii="Times New Roman" w:hAnsi="Times New Roman" w:cs="Times New Roman"/>
              </w:rPr>
              <w:t>Игра</w:t>
            </w:r>
          </w:p>
          <w:p w:rsidR="001B4C57" w:rsidRPr="00E05234" w:rsidRDefault="001B4C57" w:rsidP="00074097">
            <w:pPr>
              <w:spacing w:after="0" w:line="240" w:lineRule="atLeast"/>
              <w:jc w:val="both"/>
              <w:rPr>
                <w:rFonts w:ascii="Times New Roman" w:hAnsi="Times New Roman" w:cs="Times New Roman"/>
              </w:rPr>
            </w:pPr>
            <w:r w:rsidRPr="00E05234">
              <w:rPr>
                <w:rFonts w:ascii="Times New Roman" w:hAnsi="Times New Roman" w:cs="Times New Roman"/>
              </w:rPr>
              <w:t>Игровое упражнение</w:t>
            </w:r>
          </w:p>
          <w:p w:rsidR="001B4C57" w:rsidRPr="00E05234" w:rsidRDefault="001B4C57" w:rsidP="00074097">
            <w:pPr>
              <w:spacing w:after="0" w:line="240" w:lineRule="atLeast"/>
              <w:jc w:val="both"/>
              <w:rPr>
                <w:rFonts w:ascii="Times New Roman" w:hAnsi="Times New Roman" w:cs="Times New Roman"/>
              </w:rPr>
            </w:pPr>
            <w:r w:rsidRPr="00E05234">
              <w:rPr>
                <w:rFonts w:ascii="Times New Roman" w:hAnsi="Times New Roman" w:cs="Times New Roman"/>
              </w:rPr>
              <w:t>Подражательные движения</w:t>
            </w:r>
          </w:p>
          <w:p w:rsidR="001B4C57" w:rsidRPr="00E05234" w:rsidRDefault="001B4C57" w:rsidP="00074097">
            <w:pPr>
              <w:spacing w:after="0" w:line="240" w:lineRule="atLeast"/>
              <w:jc w:val="both"/>
              <w:rPr>
                <w:rFonts w:ascii="Times New Roman" w:hAnsi="Times New Roman" w:cs="Times New Roman"/>
              </w:rPr>
            </w:pPr>
          </w:p>
          <w:p w:rsidR="001B4C57" w:rsidRPr="00E05234" w:rsidRDefault="001B4C57" w:rsidP="00074097">
            <w:pPr>
              <w:spacing w:after="0" w:line="240" w:lineRule="atLeast"/>
              <w:jc w:val="both"/>
              <w:rPr>
                <w:rFonts w:ascii="Times New Roman" w:hAnsi="Times New Roman" w:cs="Times New Roman"/>
              </w:rPr>
            </w:pPr>
          </w:p>
          <w:p w:rsidR="001B4C57" w:rsidRPr="00E05234" w:rsidRDefault="001B4C57" w:rsidP="00074097">
            <w:pPr>
              <w:spacing w:after="0" w:line="240" w:lineRule="atLeast"/>
              <w:jc w:val="both"/>
              <w:rPr>
                <w:rFonts w:ascii="Times New Roman" w:hAnsi="Times New Roman" w:cs="Times New Roman"/>
              </w:rPr>
            </w:pPr>
          </w:p>
          <w:p w:rsidR="001B4C57" w:rsidRPr="00E05234" w:rsidRDefault="001B4C57" w:rsidP="00074097">
            <w:pPr>
              <w:spacing w:after="0" w:line="240" w:lineRule="atLeast"/>
              <w:jc w:val="both"/>
              <w:rPr>
                <w:rFonts w:ascii="Times New Roman" w:hAnsi="Times New Roman" w:cs="Times New Roman"/>
              </w:rPr>
            </w:pPr>
          </w:p>
          <w:p w:rsidR="001B4C57" w:rsidRPr="00E05234" w:rsidRDefault="001B4C57" w:rsidP="00074097">
            <w:pPr>
              <w:spacing w:after="0" w:line="240" w:lineRule="atLeast"/>
              <w:jc w:val="both"/>
              <w:rPr>
                <w:rFonts w:ascii="Times New Roman" w:hAnsi="Times New Roman" w:cs="Times New Roman"/>
              </w:rPr>
            </w:pPr>
          </w:p>
          <w:p w:rsidR="001B4C57" w:rsidRPr="00E05234" w:rsidRDefault="001B4C57" w:rsidP="00074097">
            <w:pPr>
              <w:spacing w:after="0" w:line="240" w:lineRule="atLeast"/>
              <w:jc w:val="both"/>
              <w:rPr>
                <w:rFonts w:ascii="Times New Roman" w:hAnsi="Times New Roman" w:cs="Times New Roman"/>
              </w:rPr>
            </w:pPr>
          </w:p>
          <w:p w:rsidR="001B4C57" w:rsidRPr="00E05234" w:rsidRDefault="001B4C57" w:rsidP="00074097">
            <w:pPr>
              <w:spacing w:after="0" w:line="240" w:lineRule="atLeast"/>
              <w:jc w:val="both"/>
              <w:rPr>
                <w:rFonts w:ascii="Times New Roman" w:hAnsi="Times New Roman" w:cs="Times New Roman"/>
              </w:rPr>
            </w:pPr>
          </w:p>
          <w:p w:rsidR="001B4C57" w:rsidRPr="00E05234" w:rsidRDefault="001B4C57" w:rsidP="00074097">
            <w:pPr>
              <w:spacing w:after="0" w:line="240" w:lineRule="atLeast"/>
              <w:jc w:val="both"/>
              <w:rPr>
                <w:rFonts w:ascii="Times New Roman" w:hAnsi="Times New Roman" w:cs="Times New Roman"/>
              </w:rPr>
            </w:pPr>
            <w:r w:rsidRPr="00E05234">
              <w:rPr>
                <w:rFonts w:ascii="Times New Roman" w:hAnsi="Times New Roman" w:cs="Times New Roman"/>
              </w:rPr>
              <w:t>Игровое упражнение</w:t>
            </w:r>
          </w:p>
          <w:p w:rsidR="001B4C57" w:rsidRPr="00E05234" w:rsidRDefault="001B4C57" w:rsidP="00074097">
            <w:pPr>
              <w:spacing w:after="0" w:line="240" w:lineRule="atLeast"/>
              <w:jc w:val="both"/>
              <w:rPr>
                <w:rFonts w:ascii="Times New Roman" w:hAnsi="Times New Roman" w:cs="Times New Roman"/>
              </w:rPr>
            </w:pPr>
            <w:r w:rsidRPr="00E05234">
              <w:rPr>
                <w:rFonts w:ascii="Times New Roman" w:hAnsi="Times New Roman" w:cs="Times New Roman"/>
              </w:rPr>
              <w:t>Игра</w:t>
            </w:r>
          </w:p>
          <w:p w:rsidR="001B4C57" w:rsidRPr="00E05234" w:rsidRDefault="001B4C57" w:rsidP="00074097">
            <w:pPr>
              <w:spacing w:after="0" w:line="240" w:lineRule="atLeast"/>
              <w:jc w:val="both"/>
              <w:rPr>
                <w:rFonts w:ascii="Times New Roman" w:hAnsi="Times New Roman" w:cs="Times New Roman"/>
              </w:rPr>
            </w:pPr>
            <w:r w:rsidRPr="00E05234">
              <w:rPr>
                <w:rFonts w:ascii="Times New Roman" w:hAnsi="Times New Roman" w:cs="Times New Roman"/>
              </w:rPr>
              <w:t>Подражательные движения</w:t>
            </w:r>
            <w:r w:rsidRPr="00E05234">
              <w:rPr>
                <w:rFonts w:ascii="Times New Roman" w:hAnsi="Times New Roman" w:cs="Times New Roman"/>
              </w:rPr>
              <w:br/>
            </w:r>
          </w:p>
          <w:p w:rsidR="001B4C57" w:rsidRPr="00E05234" w:rsidRDefault="001B4C57" w:rsidP="00074097">
            <w:pPr>
              <w:spacing w:after="0" w:line="240" w:lineRule="atLeast"/>
              <w:jc w:val="both"/>
              <w:rPr>
                <w:rFonts w:ascii="Times New Roman" w:hAnsi="Times New Roman" w:cs="Times New Roman"/>
              </w:rPr>
            </w:pPr>
          </w:p>
          <w:p w:rsidR="001B4C57" w:rsidRPr="00E05234" w:rsidRDefault="001B4C57" w:rsidP="00074097">
            <w:pPr>
              <w:spacing w:after="0" w:line="240" w:lineRule="atLeast"/>
              <w:jc w:val="both"/>
              <w:rPr>
                <w:rFonts w:ascii="Times New Roman" w:hAnsi="Times New Roman" w:cs="Times New Roman"/>
              </w:rPr>
            </w:pPr>
          </w:p>
          <w:p w:rsidR="001B4C57" w:rsidRPr="00E05234" w:rsidRDefault="001B4C57" w:rsidP="00074097">
            <w:pPr>
              <w:spacing w:after="0" w:line="240" w:lineRule="atLeast"/>
              <w:jc w:val="both"/>
              <w:rPr>
                <w:rFonts w:ascii="Times New Roman" w:hAnsi="Times New Roman" w:cs="Times New Roman"/>
              </w:rPr>
            </w:pPr>
          </w:p>
          <w:p w:rsidR="001B4C57" w:rsidRPr="00E05234" w:rsidRDefault="001B4C57" w:rsidP="00074097">
            <w:pPr>
              <w:spacing w:after="0" w:line="240" w:lineRule="atLeast"/>
              <w:jc w:val="both"/>
              <w:rPr>
                <w:rFonts w:ascii="Times New Roman" w:hAnsi="Times New Roman" w:cs="Times New Roman"/>
              </w:rPr>
            </w:pPr>
          </w:p>
          <w:p w:rsidR="001B4C57" w:rsidRPr="00E05234" w:rsidRDefault="001B4C57" w:rsidP="00074097">
            <w:pPr>
              <w:spacing w:after="0" w:line="240" w:lineRule="atLeast"/>
              <w:jc w:val="both"/>
              <w:rPr>
                <w:rFonts w:ascii="Times New Roman" w:hAnsi="Times New Roman" w:cs="Times New Roman"/>
              </w:rPr>
            </w:pPr>
          </w:p>
          <w:p w:rsidR="001B4C57" w:rsidRPr="00E05234" w:rsidRDefault="001B4C57" w:rsidP="00074097">
            <w:pPr>
              <w:spacing w:after="0" w:line="240" w:lineRule="atLeast"/>
              <w:jc w:val="both"/>
              <w:rPr>
                <w:rFonts w:ascii="Times New Roman" w:hAnsi="Times New Roman" w:cs="Times New Roman"/>
              </w:rPr>
            </w:pPr>
          </w:p>
          <w:p w:rsidR="001B4C57" w:rsidRPr="00E05234" w:rsidRDefault="001B4C57" w:rsidP="00074097">
            <w:pPr>
              <w:spacing w:after="0" w:line="240" w:lineRule="atLeast"/>
              <w:jc w:val="both"/>
              <w:rPr>
                <w:rFonts w:ascii="Times New Roman" w:hAnsi="Times New Roman" w:cs="Times New Roman"/>
              </w:rPr>
            </w:pPr>
          </w:p>
          <w:p w:rsidR="001B4C57" w:rsidRPr="00E05234" w:rsidRDefault="001B4C57" w:rsidP="00074097">
            <w:pPr>
              <w:spacing w:after="0" w:line="240" w:lineRule="atLeast"/>
              <w:jc w:val="both"/>
              <w:rPr>
                <w:rFonts w:ascii="Times New Roman" w:hAnsi="Times New Roman" w:cs="Times New Roman"/>
              </w:rPr>
            </w:pPr>
          </w:p>
          <w:p w:rsidR="001B4C57" w:rsidRPr="00E05234" w:rsidRDefault="001B4C57" w:rsidP="00074097">
            <w:pPr>
              <w:spacing w:after="0" w:line="240" w:lineRule="atLeast"/>
              <w:jc w:val="both"/>
              <w:rPr>
                <w:rFonts w:ascii="Times New Roman" w:hAnsi="Times New Roman" w:cs="Times New Roman"/>
              </w:rPr>
            </w:pPr>
            <w:r w:rsidRPr="00E05234">
              <w:rPr>
                <w:rFonts w:ascii="Times New Roman" w:hAnsi="Times New Roman" w:cs="Times New Roman"/>
              </w:rPr>
              <w:t>Игровые упражнения</w:t>
            </w:r>
          </w:p>
          <w:p w:rsidR="001B4C57" w:rsidRPr="00E05234" w:rsidRDefault="001B4C57" w:rsidP="00074097">
            <w:pPr>
              <w:spacing w:after="0" w:line="240" w:lineRule="atLeast"/>
              <w:jc w:val="both"/>
              <w:rPr>
                <w:rFonts w:ascii="Times New Roman" w:hAnsi="Times New Roman" w:cs="Times New Roman"/>
              </w:rPr>
            </w:pPr>
            <w:r w:rsidRPr="00E05234">
              <w:rPr>
                <w:rFonts w:ascii="Times New Roman" w:hAnsi="Times New Roman" w:cs="Times New Roman"/>
              </w:rPr>
              <w:t>Подражательные движения</w:t>
            </w:r>
          </w:p>
          <w:p w:rsidR="001B4C57" w:rsidRPr="00E05234" w:rsidRDefault="001B4C57" w:rsidP="00074097">
            <w:pPr>
              <w:spacing w:after="0" w:line="240" w:lineRule="atLeast"/>
              <w:jc w:val="both"/>
              <w:rPr>
                <w:rFonts w:ascii="Times New Roman" w:hAnsi="Times New Roman" w:cs="Times New Roman"/>
              </w:rPr>
            </w:pPr>
          </w:p>
          <w:p w:rsidR="001B4C57" w:rsidRPr="00E05234" w:rsidRDefault="001B4C57" w:rsidP="00074097">
            <w:pPr>
              <w:spacing w:after="0" w:line="240" w:lineRule="atLeast"/>
              <w:jc w:val="both"/>
              <w:rPr>
                <w:rFonts w:ascii="Times New Roman" w:hAnsi="Times New Roman" w:cs="Times New Roman"/>
              </w:rPr>
            </w:pPr>
          </w:p>
          <w:p w:rsidR="001B4C57" w:rsidRPr="00E05234" w:rsidRDefault="001B4C57" w:rsidP="00074097">
            <w:pPr>
              <w:spacing w:after="0" w:line="240" w:lineRule="atLeast"/>
              <w:jc w:val="both"/>
              <w:rPr>
                <w:rFonts w:ascii="Times New Roman" w:hAnsi="Times New Roman" w:cs="Times New Roman"/>
              </w:rPr>
            </w:pPr>
          </w:p>
          <w:p w:rsidR="001B4C57" w:rsidRPr="00E05234" w:rsidRDefault="001B4C57" w:rsidP="00074097">
            <w:pPr>
              <w:spacing w:after="0" w:line="240" w:lineRule="atLeast"/>
              <w:jc w:val="both"/>
              <w:rPr>
                <w:rFonts w:ascii="Times New Roman" w:hAnsi="Times New Roman" w:cs="Times New Roman"/>
              </w:rPr>
            </w:pPr>
          </w:p>
          <w:p w:rsidR="001B4C57" w:rsidRPr="00E05234" w:rsidRDefault="001B4C57" w:rsidP="00074097">
            <w:pPr>
              <w:spacing w:after="0" w:line="240" w:lineRule="atLeast"/>
              <w:jc w:val="both"/>
              <w:rPr>
                <w:rFonts w:ascii="Times New Roman" w:hAnsi="Times New Roman" w:cs="Times New Roman"/>
              </w:rPr>
            </w:pPr>
          </w:p>
          <w:p w:rsidR="001B4C57" w:rsidRPr="00E05234" w:rsidRDefault="001B4C57" w:rsidP="00074097">
            <w:pPr>
              <w:spacing w:after="0" w:line="240" w:lineRule="atLeast"/>
              <w:jc w:val="both"/>
              <w:rPr>
                <w:rFonts w:ascii="Times New Roman" w:hAnsi="Times New Roman" w:cs="Times New Roman"/>
              </w:rPr>
            </w:pPr>
          </w:p>
          <w:p w:rsidR="001B4C57" w:rsidRPr="00E05234" w:rsidRDefault="001B4C57" w:rsidP="00074097">
            <w:pPr>
              <w:spacing w:after="0" w:line="240" w:lineRule="atLeast"/>
              <w:jc w:val="both"/>
              <w:rPr>
                <w:rFonts w:ascii="Times New Roman" w:hAnsi="Times New Roman" w:cs="Times New Roman"/>
              </w:rPr>
            </w:pPr>
          </w:p>
          <w:p w:rsidR="001B4C57" w:rsidRPr="00E05234" w:rsidRDefault="001B4C57" w:rsidP="00074097">
            <w:pPr>
              <w:spacing w:after="0" w:line="240" w:lineRule="atLeast"/>
              <w:jc w:val="both"/>
              <w:rPr>
                <w:rFonts w:ascii="Times New Roman" w:hAnsi="Times New Roman" w:cs="Times New Roman"/>
              </w:rPr>
            </w:pPr>
            <w:r w:rsidRPr="00E05234">
              <w:rPr>
                <w:rFonts w:ascii="Times New Roman" w:hAnsi="Times New Roman" w:cs="Times New Roman"/>
              </w:rPr>
              <w:t>Игровые упражнения</w:t>
            </w:r>
          </w:p>
          <w:p w:rsidR="001B4C57" w:rsidRPr="00E05234" w:rsidRDefault="001B4C57" w:rsidP="00074097">
            <w:pPr>
              <w:spacing w:after="0" w:line="240" w:lineRule="atLeast"/>
              <w:jc w:val="both"/>
              <w:rPr>
                <w:rFonts w:ascii="Times New Roman" w:hAnsi="Times New Roman" w:cs="Times New Roman"/>
              </w:rPr>
            </w:pPr>
            <w:r w:rsidRPr="00E05234">
              <w:rPr>
                <w:rFonts w:ascii="Times New Roman" w:hAnsi="Times New Roman" w:cs="Times New Roman"/>
              </w:rPr>
              <w:t>Подражательные движения</w:t>
            </w:r>
          </w:p>
          <w:p w:rsidR="001B4C57" w:rsidRPr="00E05234" w:rsidRDefault="001B4C57" w:rsidP="00074097">
            <w:pPr>
              <w:spacing w:after="0"/>
              <w:jc w:val="both"/>
              <w:rPr>
                <w:rFonts w:ascii="Times New Roman" w:hAnsi="Times New Roman" w:cs="Times New Roman"/>
              </w:rPr>
            </w:pPr>
          </w:p>
          <w:p w:rsidR="001B4C57" w:rsidRPr="00E05234" w:rsidRDefault="001B4C57" w:rsidP="00074097">
            <w:pPr>
              <w:spacing w:after="0"/>
              <w:jc w:val="both"/>
              <w:rPr>
                <w:rFonts w:ascii="Times New Roman" w:hAnsi="Times New Roman" w:cs="Times New Roman"/>
              </w:rPr>
            </w:pPr>
          </w:p>
          <w:p w:rsidR="001B4C57" w:rsidRPr="00E05234" w:rsidRDefault="001B4C57" w:rsidP="00074097">
            <w:pPr>
              <w:spacing w:after="0"/>
              <w:jc w:val="both"/>
              <w:rPr>
                <w:rFonts w:ascii="Times New Roman" w:hAnsi="Times New Roman" w:cs="Times New Roman"/>
              </w:rPr>
            </w:pPr>
          </w:p>
          <w:p w:rsidR="001B4C57" w:rsidRPr="00E05234" w:rsidRDefault="001B4C57" w:rsidP="00074097">
            <w:pPr>
              <w:spacing w:after="0"/>
              <w:jc w:val="both"/>
              <w:rPr>
                <w:rFonts w:ascii="Times New Roman" w:hAnsi="Times New Roman" w:cs="Times New Roman"/>
              </w:rPr>
            </w:pPr>
          </w:p>
          <w:p w:rsidR="001B4C57" w:rsidRPr="00E05234" w:rsidRDefault="001B4C57" w:rsidP="00074097">
            <w:pPr>
              <w:spacing w:after="0" w:line="240" w:lineRule="atLeast"/>
              <w:jc w:val="both"/>
              <w:rPr>
                <w:rFonts w:ascii="Times New Roman" w:hAnsi="Times New Roman" w:cs="Times New Roman"/>
              </w:rPr>
            </w:pPr>
          </w:p>
          <w:p w:rsidR="001B4C57" w:rsidRPr="00E05234" w:rsidRDefault="001B4C57" w:rsidP="00074097">
            <w:pPr>
              <w:spacing w:after="0" w:line="240" w:lineRule="atLeast"/>
              <w:jc w:val="both"/>
              <w:rPr>
                <w:rFonts w:ascii="Times New Roman" w:hAnsi="Times New Roman" w:cs="Times New Roman"/>
              </w:rPr>
            </w:pPr>
          </w:p>
          <w:p w:rsidR="001B4C57" w:rsidRPr="00E05234" w:rsidRDefault="001B4C57" w:rsidP="00074097">
            <w:pPr>
              <w:spacing w:after="0" w:line="240" w:lineRule="atLeast"/>
              <w:jc w:val="both"/>
              <w:rPr>
                <w:rFonts w:ascii="Times New Roman" w:hAnsi="Times New Roman" w:cs="Times New Roman"/>
              </w:rPr>
            </w:pPr>
            <w:r w:rsidRPr="00E05234">
              <w:rPr>
                <w:rFonts w:ascii="Times New Roman" w:hAnsi="Times New Roman" w:cs="Times New Roman"/>
              </w:rPr>
              <w:t>Игровые упражнения</w:t>
            </w:r>
          </w:p>
          <w:p w:rsidR="001B4C57" w:rsidRPr="00E05234" w:rsidRDefault="001B4C57" w:rsidP="00074097">
            <w:pPr>
              <w:spacing w:after="0" w:line="240" w:lineRule="atLeast"/>
              <w:jc w:val="both"/>
              <w:rPr>
                <w:rFonts w:ascii="Times New Roman" w:hAnsi="Times New Roman" w:cs="Times New Roman"/>
              </w:rPr>
            </w:pPr>
            <w:r w:rsidRPr="00E05234">
              <w:rPr>
                <w:rFonts w:ascii="Times New Roman" w:hAnsi="Times New Roman" w:cs="Times New Roman"/>
              </w:rPr>
              <w:t>Подражательные движения</w:t>
            </w:r>
          </w:p>
          <w:p w:rsidR="001B4C57" w:rsidRPr="00E05234" w:rsidRDefault="001B4C57" w:rsidP="00074097">
            <w:pPr>
              <w:spacing w:after="0"/>
              <w:jc w:val="both"/>
              <w:rPr>
                <w:rFonts w:ascii="Times New Roman" w:hAnsi="Times New Roman" w:cs="Times New Roman"/>
              </w:rPr>
            </w:pPr>
          </w:p>
          <w:p w:rsidR="001B4C57" w:rsidRPr="00E05234" w:rsidRDefault="001B4C57" w:rsidP="00074097">
            <w:pPr>
              <w:spacing w:after="0"/>
              <w:jc w:val="both"/>
              <w:rPr>
                <w:rFonts w:ascii="Times New Roman" w:hAnsi="Times New Roman" w:cs="Times New Roman"/>
              </w:rPr>
            </w:pPr>
          </w:p>
          <w:p w:rsidR="001B4C57" w:rsidRPr="00E05234" w:rsidRDefault="001B4C57" w:rsidP="00074097">
            <w:pPr>
              <w:spacing w:after="0"/>
              <w:jc w:val="both"/>
              <w:rPr>
                <w:rFonts w:ascii="Times New Roman" w:hAnsi="Times New Roman" w:cs="Times New Roman"/>
              </w:rPr>
            </w:pPr>
          </w:p>
          <w:p w:rsidR="001B4C57" w:rsidRPr="00E05234" w:rsidRDefault="001B4C57" w:rsidP="00074097">
            <w:pPr>
              <w:spacing w:after="0"/>
              <w:jc w:val="both"/>
              <w:rPr>
                <w:rFonts w:ascii="Times New Roman" w:hAnsi="Times New Roman" w:cs="Times New Roman"/>
              </w:rPr>
            </w:pPr>
          </w:p>
          <w:p w:rsidR="001B4C57" w:rsidRPr="00E05234" w:rsidRDefault="001B4C57" w:rsidP="00074097">
            <w:pPr>
              <w:spacing w:after="0"/>
              <w:jc w:val="both"/>
              <w:rPr>
                <w:rFonts w:ascii="Times New Roman" w:hAnsi="Times New Roman" w:cs="Times New Roman"/>
              </w:rPr>
            </w:pPr>
          </w:p>
          <w:p w:rsidR="001B4C57" w:rsidRPr="00E05234" w:rsidRDefault="001B4C57" w:rsidP="00074097">
            <w:pPr>
              <w:spacing w:after="0"/>
              <w:jc w:val="both"/>
              <w:rPr>
                <w:rFonts w:ascii="Times New Roman" w:hAnsi="Times New Roman" w:cs="Times New Roman"/>
              </w:rPr>
            </w:pPr>
          </w:p>
          <w:p w:rsidR="001B4C57" w:rsidRPr="00E05234" w:rsidRDefault="001B4C57" w:rsidP="00074097">
            <w:pPr>
              <w:spacing w:after="0"/>
              <w:jc w:val="both"/>
              <w:rPr>
                <w:rFonts w:ascii="Times New Roman" w:hAnsi="Times New Roman" w:cs="Times New Roman"/>
              </w:rPr>
            </w:pPr>
          </w:p>
          <w:p w:rsidR="001B4C57" w:rsidRPr="00E05234" w:rsidRDefault="001B4C57" w:rsidP="00074097">
            <w:pPr>
              <w:spacing w:after="0" w:line="240" w:lineRule="atLeast"/>
              <w:jc w:val="both"/>
              <w:rPr>
                <w:rFonts w:ascii="Times New Roman" w:hAnsi="Times New Roman" w:cs="Times New Roman"/>
              </w:rPr>
            </w:pPr>
            <w:r w:rsidRPr="00E05234">
              <w:rPr>
                <w:rFonts w:ascii="Times New Roman" w:hAnsi="Times New Roman" w:cs="Times New Roman"/>
              </w:rPr>
              <w:t>Игровые упражнения</w:t>
            </w:r>
          </w:p>
          <w:p w:rsidR="001B4C57" w:rsidRPr="00E05234" w:rsidRDefault="001B4C57" w:rsidP="00074097">
            <w:pPr>
              <w:spacing w:after="0" w:line="240" w:lineRule="atLeast"/>
              <w:jc w:val="both"/>
              <w:rPr>
                <w:rFonts w:ascii="Times New Roman" w:hAnsi="Times New Roman" w:cs="Times New Roman"/>
              </w:rPr>
            </w:pPr>
            <w:r w:rsidRPr="00E05234">
              <w:rPr>
                <w:rFonts w:ascii="Times New Roman" w:hAnsi="Times New Roman" w:cs="Times New Roman"/>
              </w:rPr>
              <w:t>Подражательные движения</w:t>
            </w:r>
          </w:p>
          <w:p w:rsidR="001B4C57" w:rsidRPr="00E05234" w:rsidRDefault="001B4C57" w:rsidP="00074097">
            <w:pPr>
              <w:spacing w:after="0" w:line="240" w:lineRule="atLeast"/>
              <w:jc w:val="both"/>
              <w:rPr>
                <w:rFonts w:ascii="Times New Roman" w:hAnsi="Times New Roman" w:cs="Times New Roman"/>
              </w:rPr>
            </w:pPr>
          </w:p>
          <w:p w:rsidR="001B4C57" w:rsidRPr="00E05234" w:rsidRDefault="001B4C57" w:rsidP="00074097">
            <w:pPr>
              <w:spacing w:after="0" w:line="240" w:lineRule="atLeast"/>
              <w:jc w:val="both"/>
              <w:rPr>
                <w:rFonts w:ascii="Times New Roman" w:hAnsi="Times New Roman" w:cs="Times New Roman"/>
              </w:rPr>
            </w:pPr>
            <w:r w:rsidRPr="00E05234">
              <w:rPr>
                <w:rFonts w:ascii="Times New Roman" w:hAnsi="Times New Roman" w:cs="Times New Roman"/>
              </w:rPr>
              <w:t>Игровые упражнения</w:t>
            </w:r>
          </w:p>
          <w:p w:rsidR="001B4C57" w:rsidRPr="00E05234" w:rsidRDefault="001B4C57" w:rsidP="00074097">
            <w:pPr>
              <w:spacing w:after="0" w:line="240" w:lineRule="atLeast"/>
              <w:jc w:val="both"/>
              <w:rPr>
                <w:rFonts w:ascii="Times New Roman" w:hAnsi="Times New Roman" w:cs="Times New Roman"/>
              </w:rPr>
            </w:pPr>
            <w:r w:rsidRPr="00E05234">
              <w:rPr>
                <w:rFonts w:ascii="Times New Roman" w:hAnsi="Times New Roman" w:cs="Times New Roman"/>
              </w:rPr>
              <w:lastRenderedPageBreak/>
              <w:t>Подражательные движения</w:t>
            </w:r>
          </w:p>
          <w:p w:rsidR="001B4C57" w:rsidRPr="00E05234" w:rsidRDefault="001B4C57" w:rsidP="00074097">
            <w:pPr>
              <w:spacing w:after="0"/>
              <w:jc w:val="both"/>
              <w:rPr>
                <w:rFonts w:ascii="Times New Roman" w:hAnsi="Times New Roman" w:cs="Times New Roman"/>
              </w:rPr>
            </w:pPr>
          </w:p>
          <w:p w:rsidR="001B4C57" w:rsidRPr="00E05234" w:rsidRDefault="001B4C57" w:rsidP="00074097">
            <w:pPr>
              <w:spacing w:after="0" w:line="240" w:lineRule="atLeast"/>
              <w:jc w:val="both"/>
              <w:rPr>
                <w:rFonts w:ascii="Times New Roman" w:hAnsi="Times New Roman" w:cs="Times New Roman"/>
              </w:rPr>
            </w:pPr>
            <w:r w:rsidRPr="00E05234">
              <w:rPr>
                <w:rFonts w:ascii="Times New Roman" w:hAnsi="Times New Roman" w:cs="Times New Roman"/>
              </w:rPr>
              <w:t>Игровые упражнения</w:t>
            </w:r>
          </w:p>
          <w:p w:rsidR="001B4C57" w:rsidRPr="00E05234" w:rsidRDefault="001B4C57" w:rsidP="00074097">
            <w:pPr>
              <w:spacing w:after="0" w:line="240" w:lineRule="atLeast"/>
              <w:jc w:val="both"/>
              <w:rPr>
                <w:rFonts w:ascii="Times New Roman" w:hAnsi="Times New Roman" w:cs="Times New Roman"/>
              </w:rPr>
            </w:pPr>
            <w:r w:rsidRPr="00E05234">
              <w:rPr>
                <w:rFonts w:ascii="Times New Roman" w:hAnsi="Times New Roman" w:cs="Times New Roman"/>
              </w:rPr>
              <w:t>Подражательные движения</w:t>
            </w:r>
          </w:p>
          <w:p w:rsidR="001B4C57" w:rsidRPr="00E05234" w:rsidRDefault="001B4C57" w:rsidP="00074097">
            <w:pPr>
              <w:spacing w:after="0"/>
              <w:jc w:val="both"/>
              <w:rPr>
                <w:rFonts w:ascii="Times New Roman" w:hAnsi="Times New Roman" w:cs="Times New Roman"/>
              </w:rPr>
            </w:pPr>
          </w:p>
          <w:p w:rsidR="001B4C57" w:rsidRPr="00E05234" w:rsidRDefault="001B4C57" w:rsidP="00074097">
            <w:pPr>
              <w:spacing w:after="0"/>
              <w:jc w:val="both"/>
              <w:rPr>
                <w:rFonts w:ascii="Times New Roman" w:hAnsi="Times New Roman" w:cs="Times New Roman"/>
              </w:rPr>
            </w:pPr>
          </w:p>
          <w:p w:rsidR="001B4C57" w:rsidRPr="00E05234" w:rsidRDefault="001B4C57" w:rsidP="00074097">
            <w:pPr>
              <w:spacing w:after="0"/>
              <w:jc w:val="both"/>
              <w:rPr>
                <w:rFonts w:ascii="Times New Roman" w:hAnsi="Times New Roman" w:cs="Times New Roman"/>
              </w:rPr>
            </w:pPr>
          </w:p>
          <w:p w:rsidR="001B4C57" w:rsidRPr="00E05234" w:rsidRDefault="001B4C57" w:rsidP="00074097">
            <w:pPr>
              <w:spacing w:after="0"/>
              <w:jc w:val="both"/>
              <w:rPr>
                <w:rFonts w:ascii="Times New Roman" w:hAnsi="Times New Roman" w:cs="Times New Roman"/>
              </w:rPr>
            </w:pPr>
          </w:p>
          <w:p w:rsidR="001B4C57" w:rsidRPr="00E05234" w:rsidRDefault="001B4C57" w:rsidP="00074097">
            <w:pPr>
              <w:spacing w:after="0"/>
              <w:jc w:val="both"/>
              <w:rPr>
                <w:rFonts w:ascii="Times New Roman" w:hAnsi="Times New Roman" w:cs="Times New Roman"/>
              </w:rPr>
            </w:pPr>
          </w:p>
          <w:p w:rsidR="001B4C57" w:rsidRPr="00E05234" w:rsidRDefault="001B4C57" w:rsidP="00074097">
            <w:pPr>
              <w:spacing w:after="0"/>
              <w:jc w:val="both"/>
              <w:rPr>
                <w:rFonts w:ascii="Times New Roman" w:hAnsi="Times New Roman" w:cs="Times New Roman"/>
              </w:rPr>
            </w:pPr>
          </w:p>
          <w:p w:rsidR="001B4C57" w:rsidRPr="00E05234" w:rsidRDefault="001B4C57" w:rsidP="00074097">
            <w:pPr>
              <w:spacing w:after="0"/>
              <w:jc w:val="both"/>
              <w:rPr>
                <w:rFonts w:ascii="Times New Roman" w:hAnsi="Times New Roman" w:cs="Times New Roman"/>
              </w:rPr>
            </w:pPr>
          </w:p>
          <w:p w:rsidR="001B4C57" w:rsidRPr="00E05234" w:rsidRDefault="001B4C57" w:rsidP="00074097">
            <w:pPr>
              <w:spacing w:after="0"/>
              <w:jc w:val="both"/>
              <w:rPr>
                <w:rFonts w:ascii="Times New Roman" w:hAnsi="Times New Roman" w:cs="Times New Roman"/>
              </w:rPr>
            </w:pPr>
          </w:p>
          <w:p w:rsidR="001B4C57" w:rsidRPr="00E05234" w:rsidRDefault="001B4C57" w:rsidP="00074097">
            <w:pPr>
              <w:spacing w:after="0"/>
              <w:jc w:val="both"/>
              <w:rPr>
                <w:rFonts w:ascii="Times New Roman" w:hAnsi="Times New Roman" w:cs="Times New Roman"/>
              </w:rPr>
            </w:pPr>
          </w:p>
          <w:p w:rsidR="001B4C57" w:rsidRPr="00E05234" w:rsidRDefault="001B4C57" w:rsidP="00074097">
            <w:pPr>
              <w:spacing w:after="0"/>
              <w:jc w:val="both"/>
              <w:rPr>
                <w:rFonts w:ascii="Times New Roman" w:hAnsi="Times New Roman" w:cs="Times New Roman"/>
              </w:rPr>
            </w:pPr>
          </w:p>
          <w:p w:rsidR="001B4C57" w:rsidRPr="00E05234" w:rsidRDefault="001B4C57" w:rsidP="00074097">
            <w:pPr>
              <w:spacing w:after="0" w:line="240" w:lineRule="atLeast"/>
              <w:jc w:val="both"/>
              <w:rPr>
                <w:rFonts w:ascii="Times New Roman" w:hAnsi="Times New Roman" w:cs="Times New Roman"/>
              </w:rPr>
            </w:pPr>
            <w:r w:rsidRPr="00E05234">
              <w:rPr>
                <w:rFonts w:ascii="Times New Roman" w:hAnsi="Times New Roman" w:cs="Times New Roman"/>
              </w:rPr>
              <w:t>Игровые упражнения</w:t>
            </w:r>
          </w:p>
          <w:p w:rsidR="001B4C57" w:rsidRPr="00E05234" w:rsidRDefault="001B4C57" w:rsidP="00074097">
            <w:pPr>
              <w:spacing w:after="0" w:line="240" w:lineRule="atLeast"/>
              <w:jc w:val="both"/>
              <w:rPr>
                <w:rFonts w:ascii="Times New Roman" w:hAnsi="Times New Roman" w:cs="Times New Roman"/>
              </w:rPr>
            </w:pPr>
            <w:r w:rsidRPr="00E05234">
              <w:rPr>
                <w:rFonts w:ascii="Times New Roman" w:hAnsi="Times New Roman" w:cs="Times New Roman"/>
              </w:rPr>
              <w:t>Подражательные движения</w:t>
            </w:r>
          </w:p>
          <w:p w:rsidR="001B4C57" w:rsidRPr="00E05234" w:rsidRDefault="001B4C57" w:rsidP="00074097">
            <w:pPr>
              <w:spacing w:after="0" w:line="240" w:lineRule="atLeast"/>
              <w:jc w:val="both"/>
              <w:rPr>
                <w:rFonts w:ascii="Times New Roman" w:hAnsi="Times New Roman" w:cs="Times New Roman"/>
              </w:rPr>
            </w:pPr>
          </w:p>
          <w:p w:rsidR="001B4C57" w:rsidRPr="00E05234" w:rsidRDefault="001B4C57" w:rsidP="00074097">
            <w:pPr>
              <w:spacing w:after="0" w:line="240" w:lineRule="atLeast"/>
              <w:jc w:val="both"/>
              <w:rPr>
                <w:rFonts w:ascii="Times New Roman" w:hAnsi="Times New Roman" w:cs="Times New Roman"/>
              </w:rPr>
            </w:pPr>
          </w:p>
          <w:p w:rsidR="001B4C57" w:rsidRPr="00E05234" w:rsidRDefault="001B4C57" w:rsidP="00074097">
            <w:pPr>
              <w:spacing w:after="0" w:line="240" w:lineRule="atLeast"/>
              <w:jc w:val="both"/>
              <w:rPr>
                <w:rFonts w:ascii="Times New Roman" w:hAnsi="Times New Roman" w:cs="Times New Roman"/>
              </w:rPr>
            </w:pPr>
            <w:r w:rsidRPr="00E05234">
              <w:rPr>
                <w:rFonts w:ascii="Times New Roman" w:hAnsi="Times New Roman" w:cs="Times New Roman"/>
              </w:rPr>
              <w:t>Игровые упражнения</w:t>
            </w:r>
          </w:p>
          <w:p w:rsidR="001B4C57" w:rsidRPr="00E05234" w:rsidRDefault="001B4C57" w:rsidP="00074097">
            <w:pPr>
              <w:spacing w:after="0" w:line="240" w:lineRule="atLeast"/>
              <w:jc w:val="both"/>
              <w:rPr>
                <w:rFonts w:ascii="Times New Roman" w:hAnsi="Times New Roman" w:cs="Times New Roman"/>
              </w:rPr>
            </w:pPr>
            <w:r w:rsidRPr="00E05234">
              <w:rPr>
                <w:rFonts w:ascii="Times New Roman" w:hAnsi="Times New Roman" w:cs="Times New Roman"/>
              </w:rPr>
              <w:t>Подражательные движения</w:t>
            </w:r>
          </w:p>
          <w:p w:rsidR="001B4C57" w:rsidRPr="00E05234" w:rsidRDefault="001B4C57" w:rsidP="00074097">
            <w:pPr>
              <w:spacing w:after="0"/>
              <w:jc w:val="both"/>
              <w:rPr>
                <w:rFonts w:ascii="Times New Roman" w:hAnsi="Times New Roman" w:cs="Times New Roman"/>
              </w:rPr>
            </w:pPr>
          </w:p>
          <w:p w:rsidR="001B4C57" w:rsidRPr="00E05234" w:rsidRDefault="001B4C57" w:rsidP="00074097">
            <w:pPr>
              <w:spacing w:after="0"/>
              <w:jc w:val="both"/>
              <w:rPr>
                <w:rFonts w:ascii="Times New Roman" w:hAnsi="Times New Roman" w:cs="Times New Roman"/>
              </w:rPr>
            </w:pPr>
          </w:p>
          <w:p w:rsidR="001B4C57" w:rsidRPr="00E05234" w:rsidRDefault="001B4C57" w:rsidP="00074097">
            <w:pPr>
              <w:spacing w:after="0"/>
              <w:jc w:val="both"/>
              <w:rPr>
                <w:rFonts w:ascii="Times New Roman" w:hAnsi="Times New Roman" w:cs="Times New Roman"/>
              </w:rPr>
            </w:pPr>
          </w:p>
          <w:p w:rsidR="001B4C57" w:rsidRPr="00E05234" w:rsidRDefault="001B4C57" w:rsidP="00074097">
            <w:pPr>
              <w:spacing w:after="0" w:line="240" w:lineRule="atLeast"/>
              <w:jc w:val="both"/>
              <w:rPr>
                <w:rFonts w:ascii="Times New Roman" w:hAnsi="Times New Roman" w:cs="Times New Roman"/>
              </w:rPr>
            </w:pPr>
            <w:r w:rsidRPr="00E05234">
              <w:rPr>
                <w:rFonts w:ascii="Times New Roman" w:hAnsi="Times New Roman" w:cs="Times New Roman"/>
              </w:rPr>
              <w:t>Игровые упражнения</w:t>
            </w:r>
          </w:p>
          <w:p w:rsidR="001B4C57" w:rsidRPr="00E05234" w:rsidRDefault="001B4C57" w:rsidP="00074097">
            <w:pPr>
              <w:spacing w:after="0" w:line="240" w:lineRule="atLeast"/>
              <w:jc w:val="both"/>
              <w:rPr>
                <w:rFonts w:ascii="Times New Roman" w:hAnsi="Times New Roman" w:cs="Times New Roman"/>
              </w:rPr>
            </w:pPr>
            <w:r w:rsidRPr="00E05234">
              <w:rPr>
                <w:rFonts w:ascii="Times New Roman" w:hAnsi="Times New Roman" w:cs="Times New Roman"/>
              </w:rPr>
              <w:t>Подражательные движения</w:t>
            </w:r>
          </w:p>
          <w:p w:rsidR="001B4C57" w:rsidRPr="00E05234" w:rsidRDefault="001B4C57" w:rsidP="00074097">
            <w:pPr>
              <w:spacing w:after="0"/>
              <w:jc w:val="both"/>
              <w:rPr>
                <w:rFonts w:ascii="Times New Roman" w:hAnsi="Times New Roman" w:cs="Times New Roman"/>
              </w:rPr>
            </w:pPr>
          </w:p>
          <w:p w:rsidR="001B4C57" w:rsidRPr="00E05234" w:rsidRDefault="001B4C57" w:rsidP="00074097">
            <w:pPr>
              <w:spacing w:after="0"/>
              <w:jc w:val="both"/>
              <w:rPr>
                <w:rFonts w:ascii="Times New Roman" w:hAnsi="Times New Roman" w:cs="Times New Roman"/>
              </w:rPr>
            </w:pPr>
          </w:p>
          <w:p w:rsidR="001B4C57" w:rsidRPr="00E05234" w:rsidRDefault="001B4C57" w:rsidP="00074097">
            <w:pPr>
              <w:spacing w:after="0"/>
              <w:jc w:val="both"/>
              <w:rPr>
                <w:rFonts w:ascii="Times New Roman" w:hAnsi="Times New Roman" w:cs="Times New Roman"/>
              </w:rPr>
            </w:pPr>
          </w:p>
          <w:p w:rsidR="001B4C57" w:rsidRPr="00E05234" w:rsidRDefault="001B4C57" w:rsidP="00074097">
            <w:pPr>
              <w:spacing w:after="0"/>
              <w:jc w:val="both"/>
              <w:rPr>
                <w:rFonts w:ascii="Times New Roman" w:hAnsi="Times New Roman" w:cs="Times New Roman"/>
              </w:rPr>
            </w:pPr>
          </w:p>
          <w:p w:rsidR="001B4C57" w:rsidRPr="00E05234" w:rsidRDefault="001B4C57" w:rsidP="00074097">
            <w:pPr>
              <w:spacing w:after="0" w:line="240" w:lineRule="atLeast"/>
              <w:jc w:val="both"/>
              <w:rPr>
                <w:rFonts w:ascii="Times New Roman" w:hAnsi="Times New Roman" w:cs="Times New Roman"/>
              </w:rPr>
            </w:pPr>
          </w:p>
        </w:tc>
        <w:tc>
          <w:tcPr>
            <w:tcW w:w="2431" w:type="dxa"/>
            <w:tcBorders>
              <w:top w:val="single" w:sz="4" w:space="0" w:color="auto"/>
              <w:left w:val="single" w:sz="4" w:space="0" w:color="auto"/>
              <w:bottom w:val="single" w:sz="4" w:space="0" w:color="auto"/>
              <w:right w:val="single" w:sz="4" w:space="0" w:color="auto"/>
            </w:tcBorders>
          </w:tcPr>
          <w:p w:rsidR="001B4C57" w:rsidRPr="00E05234" w:rsidRDefault="001B4C57" w:rsidP="00074097">
            <w:pPr>
              <w:spacing w:after="0" w:line="240" w:lineRule="atLeast"/>
              <w:jc w:val="both"/>
              <w:rPr>
                <w:rFonts w:ascii="Times New Roman" w:hAnsi="Times New Roman" w:cs="Times New Roman"/>
              </w:rPr>
            </w:pPr>
          </w:p>
          <w:p w:rsidR="001B4C57" w:rsidRPr="00E05234" w:rsidRDefault="001B4C57" w:rsidP="00074097">
            <w:pPr>
              <w:spacing w:after="0" w:line="240" w:lineRule="atLeast"/>
              <w:jc w:val="both"/>
              <w:rPr>
                <w:rFonts w:ascii="Times New Roman" w:hAnsi="Times New Roman" w:cs="Times New Roman"/>
              </w:rPr>
            </w:pPr>
            <w:r w:rsidRPr="00E05234">
              <w:rPr>
                <w:rFonts w:ascii="Times New Roman" w:hAnsi="Times New Roman" w:cs="Times New Roman"/>
              </w:rPr>
              <w:t>Беседа, консультация</w:t>
            </w:r>
          </w:p>
          <w:p w:rsidR="001B4C57" w:rsidRPr="00E05234" w:rsidRDefault="001B4C57" w:rsidP="00074097">
            <w:pPr>
              <w:spacing w:after="0" w:line="240" w:lineRule="atLeast"/>
              <w:jc w:val="both"/>
              <w:rPr>
                <w:rFonts w:ascii="Times New Roman" w:hAnsi="Times New Roman" w:cs="Times New Roman"/>
              </w:rPr>
            </w:pPr>
            <w:r w:rsidRPr="00E05234">
              <w:rPr>
                <w:rFonts w:ascii="Times New Roman" w:hAnsi="Times New Roman" w:cs="Times New Roman"/>
              </w:rPr>
              <w:t>Совместные игры</w:t>
            </w:r>
          </w:p>
          <w:p w:rsidR="001B4C57" w:rsidRPr="00E05234" w:rsidRDefault="001B4C57" w:rsidP="00074097">
            <w:pPr>
              <w:spacing w:after="0" w:line="240" w:lineRule="atLeast"/>
              <w:jc w:val="both"/>
              <w:rPr>
                <w:rFonts w:ascii="Times New Roman" w:hAnsi="Times New Roman" w:cs="Times New Roman"/>
              </w:rPr>
            </w:pPr>
            <w:r w:rsidRPr="00E05234">
              <w:rPr>
                <w:rFonts w:ascii="Times New Roman" w:hAnsi="Times New Roman" w:cs="Times New Roman"/>
              </w:rPr>
              <w:t>Физкультурный досуг</w:t>
            </w:r>
          </w:p>
          <w:p w:rsidR="001B4C57" w:rsidRPr="00E05234" w:rsidRDefault="001B4C57" w:rsidP="00074097">
            <w:pPr>
              <w:spacing w:after="0" w:line="240" w:lineRule="atLeast"/>
              <w:jc w:val="both"/>
              <w:rPr>
                <w:rFonts w:ascii="Times New Roman" w:hAnsi="Times New Roman" w:cs="Times New Roman"/>
              </w:rPr>
            </w:pPr>
            <w:r w:rsidRPr="00E05234">
              <w:rPr>
                <w:rFonts w:ascii="Times New Roman" w:hAnsi="Times New Roman" w:cs="Times New Roman"/>
              </w:rPr>
              <w:t>Консультативные встречи.</w:t>
            </w:r>
          </w:p>
          <w:p w:rsidR="001B4C57" w:rsidRPr="00E05234" w:rsidRDefault="001B4C57" w:rsidP="00074097">
            <w:pPr>
              <w:spacing w:after="0" w:line="240" w:lineRule="atLeast"/>
              <w:jc w:val="both"/>
              <w:rPr>
                <w:rFonts w:ascii="Times New Roman" w:hAnsi="Times New Roman" w:cs="Times New Roman"/>
              </w:rPr>
            </w:pPr>
            <w:r w:rsidRPr="00E05234">
              <w:rPr>
                <w:rFonts w:ascii="Times New Roman" w:hAnsi="Times New Roman" w:cs="Times New Roman"/>
              </w:rPr>
              <w:t>Мастер-класс</w:t>
            </w:r>
          </w:p>
          <w:p w:rsidR="001B4C57" w:rsidRPr="00E05234" w:rsidRDefault="001B4C57" w:rsidP="00074097">
            <w:pPr>
              <w:spacing w:after="0" w:line="240" w:lineRule="atLeast"/>
              <w:jc w:val="both"/>
              <w:rPr>
                <w:rFonts w:ascii="Times New Roman" w:hAnsi="Times New Roman" w:cs="Times New Roman"/>
              </w:rPr>
            </w:pPr>
          </w:p>
          <w:p w:rsidR="001B4C57" w:rsidRPr="00E05234" w:rsidRDefault="001B4C57" w:rsidP="00074097">
            <w:pPr>
              <w:spacing w:after="0"/>
              <w:jc w:val="both"/>
              <w:rPr>
                <w:rFonts w:ascii="Times New Roman" w:hAnsi="Times New Roman" w:cs="Times New Roman"/>
              </w:rPr>
            </w:pPr>
          </w:p>
          <w:p w:rsidR="001B4C57" w:rsidRPr="00E05234" w:rsidRDefault="001B4C57" w:rsidP="00074097">
            <w:pPr>
              <w:spacing w:after="0"/>
              <w:jc w:val="both"/>
              <w:rPr>
                <w:rFonts w:ascii="Times New Roman" w:hAnsi="Times New Roman" w:cs="Times New Roman"/>
              </w:rPr>
            </w:pPr>
          </w:p>
          <w:p w:rsidR="001B4C57" w:rsidRPr="00E05234" w:rsidRDefault="001B4C57" w:rsidP="00074097">
            <w:pPr>
              <w:spacing w:after="0"/>
              <w:jc w:val="both"/>
              <w:rPr>
                <w:rFonts w:ascii="Times New Roman" w:hAnsi="Times New Roman" w:cs="Times New Roman"/>
              </w:rPr>
            </w:pPr>
          </w:p>
          <w:p w:rsidR="001B4C57" w:rsidRPr="00E05234" w:rsidRDefault="001B4C57" w:rsidP="00074097">
            <w:pPr>
              <w:spacing w:after="0"/>
              <w:jc w:val="both"/>
              <w:rPr>
                <w:rFonts w:ascii="Times New Roman" w:hAnsi="Times New Roman" w:cs="Times New Roman"/>
              </w:rPr>
            </w:pPr>
          </w:p>
          <w:p w:rsidR="001B4C57" w:rsidRPr="00E05234" w:rsidRDefault="001B4C57" w:rsidP="00074097">
            <w:pPr>
              <w:spacing w:after="0"/>
              <w:jc w:val="both"/>
              <w:rPr>
                <w:rFonts w:ascii="Times New Roman" w:hAnsi="Times New Roman" w:cs="Times New Roman"/>
              </w:rPr>
            </w:pPr>
          </w:p>
          <w:p w:rsidR="001B4C57" w:rsidRPr="00E05234" w:rsidRDefault="001B4C57" w:rsidP="00074097">
            <w:pPr>
              <w:spacing w:after="0"/>
              <w:jc w:val="both"/>
              <w:rPr>
                <w:rFonts w:ascii="Times New Roman" w:hAnsi="Times New Roman" w:cs="Times New Roman"/>
              </w:rPr>
            </w:pPr>
          </w:p>
          <w:p w:rsidR="001B4C57" w:rsidRPr="00E05234" w:rsidRDefault="001B4C57" w:rsidP="00074097">
            <w:pPr>
              <w:spacing w:after="0"/>
              <w:jc w:val="both"/>
              <w:rPr>
                <w:rFonts w:ascii="Times New Roman" w:hAnsi="Times New Roman" w:cs="Times New Roman"/>
              </w:rPr>
            </w:pPr>
          </w:p>
          <w:p w:rsidR="001B4C57" w:rsidRPr="00E05234" w:rsidRDefault="001B4C57" w:rsidP="00074097">
            <w:pPr>
              <w:spacing w:after="0"/>
              <w:jc w:val="both"/>
              <w:rPr>
                <w:rFonts w:ascii="Times New Roman" w:hAnsi="Times New Roman" w:cs="Times New Roman"/>
              </w:rPr>
            </w:pPr>
          </w:p>
          <w:p w:rsidR="001B4C57" w:rsidRPr="00E05234" w:rsidRDefault="001B4C57" w:rsidP="00074097">
            <w:pPr>
              <w:spacing w:after="0"/>
              <w:jc w:val="both"/>
              <w:rPr>
                <w:rFonts w:ascii="Times New Roman" w:hAnsi="Times New Roman" w:cs="Times New Roman"/>
              </w:rPr>
            </w:pPr>
          </w:p>
          <w:p w:rsidR="001B4C57" w:rsidRPr="00E05234" w:rsidRDefault="001B4C57" w:rsidP="00074097">
            <w:pPr>
              <w:spacing w:after="0"/>
              <w:jc w:val="both"/>
              <w:rPr>
                <w:rFonts w:ascii="Times New Roman" w:hAnsi="Times New Roman" w:cs="Times New Roman"/>
              </w:rPr>
            </w:pPr>
          </w:p>
          <w:p w:rsidR="001B4C57" w:rsidRPr="00E05234" w:rsidRDefault="001B4C57" w:rsidP="00074097">
            <w:pPr>
              <w:spacing w:after="0"/>
              <w:jc w:val="both"/>
              <w:rPr>
                <w:rFonts w:ascii="Times New Roman" w:hAnsi="Times New Roman" w:cs="Times New Roman"/>
              </w:rPr>
            </w:pPr>
          </w:p>
          <w:p w:rsidR="001B4C57" w:rsidRPr="00E05234" w:rsidRDefault="001B4C57" w:rsidP="00074097">
            <w:pPr>
              <w:spacing w:after="0"/>
              <w:jc w:val="both"/>
              <w:rPr>
                <w:rFonts w:ascii="Times New Roman" w:hAnsi="Times New Roman" w:cs="Times New Roman"/>
              </w:rPr>
            </w:pPr>
          </w:p>
          <w:p w:rsidR="001B4C57" w:rsidRPr="00E05234" w:rsidRDefault="001B4C57" w:rsidP="00074097">
            <w:pPr>
              <w:spacing w:after="0"/>
              <w:jc w:val="both"/>
              <w:rPr>
                <w:rFonts w:ascii="Times New Roman" w:hAnsi="Times New Roman" w:cs="Times New Roman"/>
              </w:rPr>
            </w:pPr>
          </w:p>
          <w:p w:rsidR="001B4C57" w:rsidRPr="00E05234" w:rsidRDefault="001B4C57" w:rsidP="00074097">
            <w:pPr>
              <w:spacing w:after="0"/>
              <w:jc w:val="both"/>
              <w:rPr>
                <w:rFonts w:ascii="Times New Roman" w:hAnsi="Times New Roman" w:cs="Times New Roman"/>
              </w:rPr>
            </w:pPr>
          </w:p>
          <w:p w:rsidR="001B4C57" w:rsidRPr="00E05234" w:rsidRDefault="001B4C57" w:rsidP="00074097">
            <w:pPr>
              <w:spacing w:after="0"/>
              <w:jc w:val="both"/>
              <w:rPr>
                <w:rFonts w:ascii="Times New Roman" w:hAnsi="Times New Roman" w:cs="Times New Roman"/>
              </w:rPr>
            </w:pPr>
          </w:p>
          <w:p w:rsidR="001B4C57" w:rsidRPr="00E05234" w:rsidRDefault="001B4C57" w:rsidP="00074097">
            <w:pPr>
              <w:spacing w:after="0"/>
              <w:jc w:val="both"/>
              <w:rPr>
                <w:rFonts w:ascii="Times New Roman" w:hAnsi="Times New Roman" w:cs="Times New Roman"/>
              </w:rPr>
            </w:pPr>
          </w:p>
          <w:p w:rsidR="001B4C57" w:rsidRPr="00E05234" w:rsidRDefault="001B4C57" w:rsidP="00074097">
            <w:pPr>
              <w:spacing w:after="0"/>
              <w:jc w:val="both"/>
              <w:rPr>
                <w:rFonts w:ascii="Times New Roman" w:hAnsi="Times New Roman" w:cs="Times New Roman"/>
              </w:rPr>
            </w:pPr>
          </w:p>
          <w:p w:rsidR="001B4C57" w:rsidRPr="00E05234" w:rsidRDefault="001B4C57" w:rsidP="00074097">
            <w:pPr>
              <w:spacing w:after="0"/>
              <w:jc w:val="both"/>
              <w:rPr>
                <w:rFonts w:ascii="Times New Roman" w:hAnsi="Times New Roman" w:cs="Times New Roman"/>
              </w:rPr>
            </w:pPr>
          </w:p>
          <w:p w:rsidR="001B4C57" w:rsidRPr="00E05234" w:rsidRDefault="001B4C57" w:rsidP="00074097">
            <w:pPr>
              <w:spacing w:after="0"/>
              <w:jc w:val="both"/>
              <w:rPr>
                <w:rFonts w:ascii="Times New Roman" w:hAnsi="Times New Roman" w:cs="Times New Roman"/>
              </w:rPr>
            </w:pPr>
          </w:p>
          <w:p w:rsidR="001B4C57" w:rsidRPr="00E05234" w:rsidRDefault="001B4C57" w:rsidP="00074097">
            <w:pPr>
              <w:spacing w:after="0"/>
              <w:jc w:val="both"/>
              <w:rPr>
                <w:rFonts w:ascii="Times New Roman" w:hAnsi="Times New Roman" w:cs="Times New Roman"/>
              </w:rPr>
            </w:pPr>
          </w:p>
          <w:p w:rsidR="001B4C57" w:rsidRPr="00E05234" w:rsidRDefault="001B4C57" w:rsidP="00074097">
            <w:pPr>
              <w:spacing w:after="0"/>
              <w:jc w:val="both"/>
              <w:rPr>
                <w:rFonts w:ascii="Times New Roman" w:hAnsi="Times New Roman" w:cs="Times New Roman"/>
              </w:rPr>
            </w:pPr>
          </w:p>
          <w:p w:rsidR="001B4C57" w:rsidRPr="00E05234" w:rsidRDefault="001B4C57" w:rsidP="00074097">
            <w:pPr>
              <w:spacing w:after="0"/>
              <w:jc w:val="both"/>
              <w:rPr>
                <w:rFonts w:ascii="Times New Roman" w:hAnsi="Times New Roman" w:cs="Times New Roman"/>
              </w:rPr>
            </w:pPr>
          </w:p>
          <w:p w:rsidR="001B4C57" w:rsidRPr="00E05234" w:rsidRDefault="001B4C57" w:rsidP="00074097">
            <w:pPr>
              <w:spacing w:after="0"/>
              <w:jc w:val="both"/>
              <w:rPr>
                <w:rFonts w:ascii="Times New Roman" w:hAnsi="Times New Roman" w:cs="Times New Roman"/>
              </w:rPr>
            </w:pPr>
          </w:p>
          <w:p w:rsidR="001B4C57" w:rsidRPr="00E05234" w:rsidRDefault="001B4C57" w:rsidP="00074097">
            <w:pPr>
              <w:spacing w:after="0"/>
              <w:jc w:val="both"/>
              <w:rPr>
                <w:rFonts w:ascii="Times New Roman" w:hAnsi="Times New Roman" w:cs="Times New Roman"/>
              </w:rPr>
            </w:pPr>
          </w:p>
          <w:p w:rsidR="001B4C57" w:rsidRPr="00E05234" w:rsidRDefault="001B4C57" w:rsidP="00074097">
            <w:pPr>
              <w:spacing w:after="0"/>
              <w:jc w:val="both"/>
              <w:rPr>
                <w:rFonts w:ascii="Times New Roman" w:hAnsi="Times New Roman" w:cs="Times New Roman"/>
              </w:rPr>
            </w:pPr>
          </w:p>
          <w:p w:rsidR="001B4C57" w:rsidRPr="00E05234" w:rsidRDefault="001B4C57" w:rsidP="00074097">
            <w:pPr>
              <w:spacing w:after="0" w:line="240" w:lineRule="atLeast"/>
              <w:jc w:val="both"/>
              <w:rPr>
                <w:rFonts w:ascii="Times New Roman" w:hAnsi="Times New Roman" w:cs="Times New Roman"/>
              </w:rPr>
            </w:pPr>
          </w:p>
          <w:p w:rsidR="001B4C57" w:rsidRPr="00E05234" w:rsidRDefault="001B4C57" w:rsidP="00074097">
            <w:pPr>
              <w:spacing w:after="0" w:line="240" w:lineRule="atLeast"/>
              <w:jc w:val="both"/>
              <w:rPr>
                <w:rFonts w:ascii="Times New Roman" w:hAnsi="Times New Roman" w:cs="Times New Roman"/>
              </w:rPr>
            </w:pPr>
          </w:p>
          <w:p w:rsidR="001B4C57" w:rsidRPr="00E05234" w:rsidRDefault="001B4C57" w:rsidP="00074097">
            <w:pPr>
              <w:spacing w:after="0" w:line="240" w:lineRule="atLeast"/>
              <w:jc w:val="both"/>
              <w:rPr>
                <w:rFonts w:ascii="Times New Roman" w:hAnsi="Times New Roman" w:cs="Times New Roman"/>
              </w:rPr>
            </w:pPr>
          </w:p>
          <w:p w:rsidR="001B4C57" w:rsidRPr="00E05234" w:rsidRDefault="001B4C57" w:rsidP="00074097">
            <w:pPr>
              <w:spacing w:after="0" w:line="240" w:lineRule="atLeast"/>
              <w:jc w:val="both"/>
              <w:rPr>
                <w:rFonts w:ascii="Times New Roman" w:hAnsi="Times New Roman" w:cs="Times New Roman"/>
              </w:rPr>
            </w:pPr>
            <w:r w:rsidRPr="00E05234">
              <w:rPr>
                <w:rFonts w:ascii="Times New Roman" w:hAnsi="Times New Roman" w:cs="Times New Roman"/>
              </w:rPr>
              <w:t>Беседа, консультация</w:t>
            </w:r>
          </w:p>
          <w:p w:rsidR="001B4C57" w:rsidRPr="00E05234" w:rsidRDefault="001B4C57" w:rsidP="00074097">
            <w:pPr>
              <w:spacing w:after="0" w:line="240" w:lineRule="atLeast"/>
              <w:jc w:val="both"/>
              <w:rPr>
                <w:rFonts w:ascii="Times New Roman" w:hAnsi="Times New Roman" w:cs="Times New Roman"/>
              </w:rPr>
            </w:pPr>
            <w:r w:rsidRPr="00E05234">
              <w:rPr>
                <w:rFonts w:ascii="Times New Roman" w:hAnsi="Times New Roman" w:cs="Times New Roman"/>
              </w:rPr>
              <w:t>Открытые просмотры</w:t>
            </w:r>
          </w:p>
          <w:p w:rsidR="001B4C57" w:rsidRPr="00E05234" w:rsidRDefault="001B4C57" w:rsidP="00074097">
            <w:pPr>
              <w:spacing w:after="0" w:line="240" w:lineRule="atLeast"/>
              <w:jc w:val="both"/>
              <w:rPr>
                <w:rFonts w:ascii="Times New Roman" w:hAnsi="Times New Roman" w:cs="Times New Roman"/>
              </w:rPr>
            </w:pPr>
            <w:r w:rsidRPr="00E05234">
              <w:rPr>
                <w:rFonts w:ascii="Times New Roman" w:hAnsi="Times New Roman" w:cs="Times New Roman"/>
              </w:rPr>
              <w:t>Совместные игры</w:t>
            </w:r>
          </w:p>
          <w:p w:rsidR="001B4C57" w:rsidRPr="00E05234" w:rsidRDefault="001B4C57" w:rsidP="00074097">
            <w:pPr>
              <w:spacing w:after="0" w:line="240" w:lineRule="atLeast"/>
              <w:jc w:val="both"/>
              <w:rPr>
                <w:rFonts w:ascii="Times New Roman" w:hAnsi="Times New Roman" w:cs="Times New Roman"/>
              </w:rPr>
            </w:pPr>
            <w:r w:rsidRPr="00E05234">
              <w:rPr>
                <w:rFonts w:ascii="Times New Roman" w:hAnsi="Times New Roman" w:cs="Times New Roman"/>
              </w:rPr>
              <w:t>Физкультурный досуг</w:t>
            </w:r>
          </w:p>
          <w:p w:rsidR="001B4C57" w:rsidRPr="00E05234" w:rsidRDefault="001B4C57" w:rsidP="00074097">
            <w:pPr>
              <w:spacing w:after="0" w:line="240" w:lineRule="atLeast"/>
              <w:jc w:val="both"/>
              <w:rPr>
                <w:rFonts w:ascii="Times New Roman" w:hAnsi="Times New Roman" w:cs="Times New Roman"/>
              </w:rPr>
            </w:pPr>
            <w:r w:rsidRPr="00E05234">
              <w:rPr>
                <w:rFonts w:ascii="Times New Roman" w:hAnsi="Times New Roman" w:cs="Times New Roman"/>
              </w:rPr>
              <w:t>Консультативные встречи.</w:t>
            </w:r>
          </w:p>
          <w:p w:rsidR="001B4C57" w:rsidRPr="00E05234" w:rsidRDefault="001B4C57" w:rsidP="00074097">
            <w:pPr>
              <w:spacing w:after="0" w:line="240" w:lineRule="atLeast"/>
              <w:jc w:val="both"/>
              <w:rPr>
                <w:rFonts w:ascii="Times New Roman" w:hAnsi="Times New Roman" w:cs="Times New Roman"/>
              </w:rPr>
            </w:pPr>
            <w:r w:rsidRPr="00E05234">
              <w:rPr>
                <w:rFonts w:ascii="Times New Roman" w:hAnsi="Times New Roman" w:cs="Times New Roman"/>
              </w:rPr>
              <w:t>Совместные занятия</w:t>
            </w:r>
          </w:p>
          <w:p w:rsidR="001B4C57" w:rsidRPr="00E05234" w:rsidRDefault="001B4C57" w:rsidP="00074097">
            <w:pPr>
              <w:spacing w:after="0"/>
              <w:jc w:val="both"/>
              <w:rPr>
                <w:rFonts w:ascii="Times New Roman" w:hAnsi="Times New Roman" w:cs="Times New Roman"/>
              </w:rPr>
            </w:pPr>
            <w:r w:rsidRPr="00E05234">
              <w:rPr>
                <w:rFonts w:ascii="Times New Roman" w:hAnsi="Times New Roman" w:cs="Times New Roman"/>
              </w:rPr>
              <w:t>Мастер-класс</w:t>
            </w:r>
          </w:p>
          <w:p w:rsidR="001B4C57" w:rsidRPr="00E05234" w:rsidRDefault="001B4C57" w:rsidP="00074097">
            <w:pPr>
              <w:spacing w:after="0"/>
              <w:jc w:val="both"/>
              <w:rPr>
                <w:rFonts w:ascii="Times New Roman" w:hAnsi="Times New Roman" w:cs="Times New Roman"/>
              </w:rPr>
            </w:pPr>
          </w:p>
          <w:p w:rsidR="001B4C57" w:rsidRPr="00E05234" w:rsidRDefault="001B4C57" w:rsidP="00074097">
            <w:pPr>
              <w:spacing w:after="0"/>
              <w:jc w:val="both"/>
              <w:rPr>
                <w:rFonts w:ascii="Times New Roman" w:hAnsi="Times New Roman" w:cs="Times New Roman"/>
              </w:rPr>
            </w:pPr>
          </w:p>
          <w:p w:rsidR="001B4C57" w:rsidRPr="00E05234" w:rsidRDefault="001B4C57" w:rsidP="00074097">
            <w:pPr>
              <w:spacing w:after="0"/>
              <w:jc w:val="both"/>
              <w:rPr>
                <w:rFonts w:ascii="Times New Roman" w:hAnsi="Times New Roman" w:cs="Times New Roman"/>
              </w:rPr>
            </w:pPr>
          </w:p>
          <w:p w:rsidR="001B4C57" w:rsidRPr="00E05234" w:rsidRDefault="001B4C57" w:rsidP="00074097">
            <w:pPr>
              <w:spacing w:after="0"/>
              <w:jc w:val="both"/>
              <w:rPr>
                <w:rFonts w:ascii="Times New Roman" w:hAnsi="Times New Roman" w:cs="Times New Roman"/>
              </w:rPr>
            </w:pPr>
          </w:p>
          <w:p w:rsidR="001B4C57" w:rsidRPr="00E05234" w:rsidRDefault="001B4C57" w:rsidP="00074097">
            <w:pPr>
              <w:spacing w:after="0"/>
              <w:jc w:val="both"/>
              <w:rPr>
                <w:rFonts w:ascii="Times New Roman" w:hAnsi="Times New Roman" w:cs="Times New Roman"/>
              </w:rPr>
            </w:pPr>
          </w:p>
          <w:p w:rsidR="001B4C57" w:rsidRPr="00E05234" w:rsidRDefault="001B4C57" w:rsidP="00074097">
            <w:pPr>
              <w:spacing w:after="0"/>
              <w:jc w:val="both"/>
              <w:rPr>
                <w:rFonts w:ascii="Times New Roman" w:hAnsi="Times New Roman" w:cs="Times New Roman"/>
              </w:rPr>
            </w:pPr>
          </w:p>
          <w:p w:rsidR="001B4C57" w:rsidRPr="00E05234" w:rsidRDefault="001B4C57" w:rsidP="00074097">
            <w:pPr>
              <w:spacing w:after="0"/>
              <w:jc w:val="both"/>
              <w:rPr>
                <w:rFonts w:ascii="Times New Roman" w:hAnsi="Times New Roman" w:cs="Times New Roman"/>
              </w:rPr>
            </w:pPr>
          </w:p>
          <w:p w:rsidR="001B4C57" w:rsidRPr="00E05234" w:rsidRDefault="001B4C57" w:rsidP="00074097">
            <w:pPr>
              <w:spacing w:after="0"/>
              <w:jc w:val="both"/>
              <w:rPr>
                <w:rFonts w:ascii="Times New Roman" w:hAnsi="Times New Roman" w:cs="Times New Roman"/>
              </w:rPr>
            </w:pPr>
          </w:p>
          <w:p w:rsidR="001B4C57" w:rsidRPr="00E05234" w:rsidRDefault="001B4C57" w:rsidP="00074097">
            <w:pPr>
              <w:spacing w:after="0"/>
              <w:jc w:val="both"/>
              <w:rPr>
                <w:rFonts w:ascii="Times New Roman" w:hAnsi="Times New Roman" w:cs="Times New Roman"/>
              </w:rPr>
            </w:pPr>
          </w:p>
          <w:p w:rsidR="001B4C57" w:rsidRPr="00E05234" w:rsidRDefault="001B4C57" w:rsidP="00074097">
            <w:pPr>
              <w:spacing w:after="0"/>
              <w:jc w:val="both"/>
              <w:rPr>
                <w:rFonts w:ascii="Times New Roman" w:hAnsi="Times New Roman" w:cs="Times New Roman"/>
              </w:rPr>
            </w:pPr>
          </w:p>
          <w:p w:rsidR="001B4C57" w:rsidRPr="00E05234" w:rsidRDefault="001B4C57" w:rsidP="00074097">
            <w:pPr>
              <w:spacing w:after="0"/>
              <w:jc w:val="both"/>
              <w:rPr>
                <w:rFonts w:ascii="Times New Roman" w:hAnsi="Times New Roman" w:cs="Times New Roman"/>
              </w:rPr>
            </w:pPr>
          </w:p>
          <w:p w:rsidR="001B4C57" w:rsidRPr="00E05234" w:rsidRDefault="001B4C57" w:rsidP="00074097">
            <w:pPr>
              <w:spacing w:after="0"/>
              <w:jc w:val="both"/>
              <w:rPr>
                <w:rFonts w:ascii="Times New Roman" w:hAnsi="Times New Roman" w:cs="Times New Roman"/>
              </w:rPr>
            </w:pPr>
          </w:p>
          <w:p w:rsidR="001B4C57" w:rsidRPr="00E05234" w:rsidRDefault="001B4C57" w:rsidP="00074097">
            <w:pPr>
              <w:spacing w:after="0"/>
              <w:jc w:val="both"/>
              <w:rPr>
                <w:rFonts w:ascii="Times New Roman" w:hAnsi="Times New Roman" w:cs="Times New Roman"/>
              </w:rPr>
            </w:pPr>
          </w:p>
          <w:p w:rsidR="001B4C57" w:rsidRPr="00E05234" w:rsidRDefault="001B4C57" w:rsidP="00074097">
            <w:pPr>
              <w:spacing w:after="0"/>
              <w:jc w:val="both"/>
              <w:rPr>
                <w:rFonts w:ascii="Times New Roman" w:hAnsi="Times New Roman" w:cs="Times New Roman"/>
              </w:rPr>
            </w:pPr>
          </w:p>
          <w:p w:rsidR="001B4C57" w:rsidRPr="00E05234" w:rsidRDefault="001B4C57" w:rsidP="00074097">
            <w:pPr>
              <w:spacing w:after="0"/>
              <w:jc w:val="both"/>
              <w:rPr>
                <w:rFonts w:ascii="Times New Roman" w:hAnsi="Times New Roman" w:cs="Times New Roman"/>
              </w:rPr>
            </w:pPr>
          </w:p>
          <w:p w:rsidR="001B4C57" w:rsidRPr="00E05234" w:rsidRDefault="001B4C57" w:rsidP="00074097">
            <w:pPr>
              <w:spacing w:after="0"/>
              <w:jc w:val="both"/>
              <w:rPr>
                <w:rFonts w:ascii="Times New Roman" w:hAnsi="Times New Roman" w:cs="Times New Roman"/>
              </w:rPr>
            </w:pPr>
          </w:p>
          <w:p w:rsidR="001B4C57" w:rsidRPr="00E05234" w:rsidRDefault="001B4C57" w:rsidP="00074097">
            <w:pPr>
              <w:spacing w:after="0"/>
              <w:jc w:val="both"/>
              <w:rPr>
                <w:rFonts w:ascii="Times New Roman" w:hAnsi="Times New Roman" w:cs="Times New Roman"/>
              </w:rPr>
            </w:pPr>
          </w:p>
          <w:p w:rsidR="001B4C57" w:rsidRPr="00E05234" w:rsidRDefault="001B4C57" w:rsidP="00074097">
            <w:pPr>
              <w:spacing w:after="0"/>
              <w:jc w:val="both"/>
              <w:rPr>
                <w:rFonts w:ascii="Times New Roman" w:hAnsi="Times New Roman" w:cs="Times New Roman"/>
              </w:rPr>
            </w:pPr>
          </w:p>
          <w:p w:rsidR="001B4C57" w:rsidRPr="00E05234" w:rsidRDefault="001B4C57" w:rsidP="00074097">
            <w:pPr>
              <w:spacing w:after="0"/>
              <w:jc w:val="both"/>
              <w:rPr>
                <w:rFonts w:ascii="Times New Roman" w:hAnsi="Times New Roman" w:cs="Times New Roman"/>
              </w:rPr>
            </w:pPr>
          </w:p>
          <w:p w:rsidR="001B4C57" w:rsidRPr="00E05234" w:rsidRDefault="001B4C57" w:rsidP="00074097">
            <w:pPr>
              <w:spacing w:after="0"/>
              <w:jc w:val="both"/>
              <w:rPr>
                <w:rFonts w:ascii="Times New Roman" w:hAnsi="Times New Roman" w:cs="Times New Roman"/>
              </w:rPr>
            </w:pPr>
          </w:p>
          <w:p w:rsidR="001B4C57" w:rsidRPr="00E05234" w:rsidRDefault="001B4C57" w:rsidP="00074097">
            <w:pPr>
              <w:spacing w:after="0"/>
              <w:jc w:val="both"/>
              <w:rPr>
                <w:rFonts w:ascii="Times New Roman" w:hAnsi="Times New Roman" w:cs="Times New Roman"/>
              </w:rPr>
            </w:pPr>
          </w:p>
          <w:p w:rsidR="001B4C57" w:rsidRPr="00E05234" w:rsidRDefault="001B4C57" w:rsidP="00074097">
            <w:pPr>
              <w:spacing w:after="0" w:line="240" w:lineRule="atLeast"/>
              <w:jc w:val="both"/>
              <w:rPr>
                <w:rFonts w:ascii="Times New Roman" w:hAnsi="Times New Roman" w:cs="Times New Roman"/>
              </w:rPr>
            </w:pPr>
            <w:r w:rsidRPr="00E05234">
              <w:rPr>
                <w:rFonts w:ascii="Times New Roman" w:hAnsi="Times New Roman" w:cs="Times New Roman"/>
              </w:rPr>
              <w:t>Беседа, консультация</w:t>
            </w:r>
          </w:p>
          <w:p w:rsidR="001B4C57" w:rsidRPr="00E05234" w:rsidRDefault="001B4C57" w:rsidP="00074097">
            <w:pPr>
              <w:spacing w:after="0" w:line="240" w:lineRule="atLeast"/>
              <w:jc w:val="both"/>
              <w:rPr>
                <w:rFonts w:ascii="Times New Roman" w:hAnsi="Times New Roman" w:cs="Times New Roman"/>
              </w:rPr>
            </w:pPr>
            <w:r w:rsidRPr="00E05234">
              <w:rPr>
                <w:rFonts w:ascii="Times New Roman" w:hAnsi="Times New Roman" w:cs="Times New Roman"/>
              </w:rPr>
              <w:t>Открытые просмотры</w:t>
            </w:r>
          </w:p>
          <w:p w:rsidR="001B4C57" w:rsidRPr="00E05234" w:rsidRDefault="001B4C57" w:rsidP="00074097">
            <w:pPr>
              <w:spacing w:after="0" w:line="240" w:lineRule="atLeast"/>
              <w:jc w:val="both"/>
              <w:rPr>
                <w:rFonts w:ascii="Times New Roman" w:hAnsi="Times New Roman" w:cs="Times New Roman"/>
              </w:rPr>
            </w:pPr>
            <w:r w:rsidRPr="00E05234">
              <w:rPr>
                <w:rFonts w:ascii="Times New Roman" w:hAnsi="Times New Roman" w:cs="Times New Roman"/>
              </w:rPr>
              <w:t>Совместные игры</w:t>
            </w:r>
          </w:p>
          <w:p w:rsidR="001B4C57" w:rsidRPr="00E05234" w:rsidRDefault="001B4C57" w:rsidP="00074097">
            <w:pPr>
              <w:spacing w:after="0" w:line="240" w:lineRule="atLeast"/>
              <w:jc w:val="both"/>
              <w:rPr>
                <w:rFonts w:ascii="Times New Roman" w:hAnsi="Times New Roman" w:cs="Times New Roman"/>
              </w:rPr>
            </w:pPr>
            <w:r w:rsidRPr="00E05234">
              <w:rPr>
                <w:rFonts w:ascii="Times New Roman" w:hAnsi="Times New Roman" w:cs="Times New Roman"/>
              </w:rPr>
              <w:t>Физкультурный досуг</w:t>
            </w:r>
          </w:p>
          <w:p w:rsidR="001B4C57" w:rsidRPr="00E05234" w:rsidRDefault="001B4C57" w:rsidP="00074097">
            <w:pPr>
              <w:spacing w:after="0" w:line="240" w:lineRule="atLeast"/>
              <w:jc w:val="both"/>
              <w:rPr>
                <w:rFonts w:ascii="Times New Roman" w:hAnsi="Times New Roman" w:cs="Times New Roman"/>
              </w:rPr>
            </w:pPr>
            <w:r w:rsidRPr="00E05234">
              <w:rPr>
                <w:rFonts w:ascii="Times New Roman" w:hAnsi="Times New Roman" w:cs="Times New Roman"/>
              </w:rPr>
              <w:t>Консультативные встречи.</w:t>
            </w:r>
          </w:p>
          <w:p w:rsidR="001B4C57" w:rsidRPr="00E05234" w:rsidRDefault="001B4C57" w:rsidP="00074097">
            <w:pPr>
              <w:spacing w:after="0" w:line="240" w:lineRule="atLeast"/>
              <w:jc w:val="both"/>
              <w:rPr>
                <w:rFonts w:ascii="Times New Roman" w:hAnsi="Times New Roman" w:cs="Times New Roman"/>
              </w:rPr>
            </w:pPr>
            <w:r w:rsidRPr="00E05234">
              <w:rPr>
                <w:rFonts w:ascii="Times New Roman" w:hAnsi="Times New Roman" w:cs="Times New Roman"/>
              </w:rPr>
              <w:t>Совместные занятия</w:t>
            </w:r>
          </w:p>
          <w:p w:rsidR="001B4C57" w:rsidRPr="00E05234" w:rsidRDefault="001B4C57" w:rsidP="00074097">
            <w:pPr>
              <w:spacing w:after="0"/>
              <w:jc w:val="both"/>
              <w:rPr>
                <w:rFonts w:ascii="Times New Roman" w:hAnsi="Times New Roman" w:cs="Times New Roman"/>
              </w:rPr>
            </w:pPr>
            <w:r w:rsidRPr="00E05234">
              <w:rPr>
                <w:rFonts w:ascii="Times New Roman" w:hAnsi="Times New Roman" w:cs="Times New Roman"/>
              </w:rPr>
              <w:t>Мастер-класс</w:t>
            </w:r>
          </w:p>
          <w:p w:rsidR="001B4C57" w:rsidRPr="00E05234" w:rsidRDefault="001B4C57" w:rsidP="00074097">
            <w:pPr>
              <w:spacing w:after="0"/>
              <w:jc w:val="both"/>
              <w:rPr>
                <w:rFonts w:ascii="Times New Roman" w:hAnsi="Times New Roman" w:cs="Times New Roman"/>
              </w:rPr>
            </w:pPr>
          </w:p>
          <w:p w:rsidR="001B4C57" w:rsidRPr="00E05234" w:rsidRDefault="001B4C57" w:rsidP="00074097">
            <w:pPr>
              <w:spacing w:after="0"/>
              <w:jc w:val="both"/>
              <w:rPr>
                <w:rFonts w:ascii="Times New Roman" w:hAnsi="Times New Roman" w:cs="Times New Roman"/>
              </w:rPr>
            </w:pPr>
          </w:p>
          <w:p w:rsidR="001B4C57" w:rsidRPr="00E05234" w:rsidRDefault="001B4C57" w:rsidP="00074097">
            <w:pPr>
              <w:spacing w:after="0"/>
              <w:jc w:val="both"/>
              <w:rPr>
                <w:rFonts w:ascii="Times New Roman" w:hAnsi="Times New Roman" w:cs="Times New Roman"/>
              </w:rPr>
            </w:pPr>
          </w:p>
          <w:p w:rsidR="001B4C57" w:rsidRPr="00E05234" w:rsidRDefault="001B4C57" w:rsidP="00074097">
            <w:pPr>
              <w:spacing w:after="0"/>
              <w:jc w:val="both"/>
              <w:rPr>
                <w:rFonts w:ascii="Times New Roman" w:hAnsi="Times New Roman" w:cs="Times New Roman"/>
              </w:rPr>
            </w:pPr>
          </w:p>
          <w:p w:rsidR="001B4C57" w:rsidRPr="00E05234" w:rsidRDefault="001B4C57" w:rsidP="00074097">
            <w:pPr>
              <w:spacing w:after="0"/>
              <w:jc w:val="both"/>
              <w:rPr>
                <w:rFonts w:ascii="Times New Roman" w:hAnsi="Times New Roman" w:cs="Times New Roman"/>
              </w:rPr>
            </w:pPr>
          </w:p>
          <w:p w:rsidR="001B4C57" w:rsidRPr="00E05234" w:rsidRDefault="001B4C57" w:rsidP="00074097">
            <w:pPr>
              <w:spacing w:after="0" w:line="240" w:lineRule="atLeast"/>
              <w:jc w:val="both"/>
              <w:rPr>
                <w:rFonts w:ascii="Times New Roman" w:hAnsi="Times New Roman" w:cs="Times New Roman"/>
              </w:rPr>
            </w:pPr>
          </w:p>
          <w:p w:rsidR="001B4C57" w:rsidRPr="00E05234" w:rsidRDefault="001B4C57" w:rsidP="00074097">
            <w:pPr>
              <w:spacing w:after="0" w:line="240" w:lineRule="atLeast"/>
              <w:jc w:val="both"/>
              <w:rPr>
                <w:rFonts w:ascii="Times New Roman" w:hAnsi="Times New Roman" w:cs="Times New Roman"/>
              </w:rPr>
            </w:pPr>
          </w:p>
          <w:p w:rsidR="001B4C57" w:rsidRPr="00E05234" w:rsidRDefault="001B4C57" w:rsidP="00074097">
            <w:pPr>
              <w:spacing w:after="0" w:line="240" w:lineRule="atLeast"/>
              <w:jc w:val="both"/>
              <w:rPr>
                <w:rFonts w:ascii="Times New Roman" w:hAnsi="Times New Roman" w:cs="Times New Roman"/>
              </w:rPr>
            </w:pPr>
          </w:p>
          <w:p w:rsidR="001B4C57" w:rsidRPr="00E05234" w:rsidRDefault="001B4C57" w:rsidP="00074097">
            <w:pPr>
              <w:spacing w:after="0" w:line="240" w:lineRule="atLeast"/>
              <w:jc w:val="both"/>
              <w:rPr>
                <w:rFonts w:ascii="Times New Roman" w:hAnsi="Times New Roman" w:cs="Times New Roman"/>
              </w:rPr>
            </w:pPr>
          </w:p>
          <w:p w:rsidR="001B4C57" w:rsidRPr="00E05234" w:rsidRDefault="001B4C57" w:rsidP="00074097">
            <w:pPr>
              <w:spacing w:after="0" w:line="240" w:lineRule="atLeast"/>
              <w:jc w:val="both"/>
              <w:rPr>
                <w:rFonts w:ascii="Times New Roman" w:hAnsi="Times New Roman" w:cs="Times New Roman"/>
              </w:rPr>
            </w:pPr>
          </w:p>
          <w:p w:rsidR="001B4C57" w:rsidRPr="00E05234" w:rsidRDefault="001B4C57" w:rsidP="00074097">
            <w:pPr>
              <w:spacing w:after="0" w:line="240" w:lineRule="atLeast"/>
              <w:jc w:val="both"/>
              <w:rPr>
                <w:rFonts w:ascii="Times New Roman" w:hAnsi="Times New Roman" w:cs="Times New Roman"/>
              </w:rPr>
            </w:pPr>
          </w:p>
          <w:p w:rsidR="001B4C57" w:rsidRPr="00E05234" w:rsidRDefault="001B4C57" w:rsidP="00074097">
            <w:pPr>
              <w:spacing w:after="0" w:line="240" w:lineRule="atLeast"/>
              <w:jc w:val="both"/>
              <w:rPr>
                <w:rFonts w:ascii="Times New Roman" w:hAnsi="Times New Roman" w:cs="Times New Roman"/>
              </w:rPr>
            </w:pPr>
          </w:p>
          <w:p w:rsidR="001B4C57" w:rsidRPr="00E05234" w:rsidRDefault="001B4C57" w:rsidP="00074097">
            <w:pPr>
              <w:spacing w:after="0" w:line="240" w:lineRule="atLeast"/>
              <w:jc w:val="both"/>
              <w:rPr>
                <w:rFonts w:ascii="Times New Roman" w:hAnsi="Times New Roman" w:cs="Times New Roman"/>
              </w:rPr>
            </w:pPr>
          </w:p>
          <w:p w:rsidR="001B4C57" w:rsidRPr="00E05234" w:rsidRDefault="001B4C57" w:rsidP="00074097">
            <w:pPr>
              <w:spacing w:after="0" w:line="240" w:lineRule="atLeast"/>
              <w:jc w:val="both"/>
              <w:rPr>
                <w:rFonts w:ascii="Times New Roman" w:hAnsi="Times New Roman" w:cs="Times New Roman"/>
              </w:rPr>
            </w:pPr>
          </w:p>
          <w:p w:rsidR="001B4C57" w:rsidRPr="00E05234" w:rsidRDefault="001B4C57" w:rsidP="00074097">
            <w:pPr>
              <w:spacing w:after="0" w:line="240" w:lineRule="atLeast"/>
              <w:jc w:val="both"/>
              <w:rPr>
                <w:rFonts w:ascii="Times New Roman" w:hAnsi="Times New Roman" w:cs="Times New Roman"/>
              </w:rPr>
            </w:pPr>
            <w:r w:rsidRPr="00E05234">
              <w:rPr>
                <w:rFonts w:ascii="Times New Roman" w:hAnsi="Times New Roman" w:cs="Times New Roman"/>
              </w:rPr>
              <w:t>Беседа, консультация</w:t>
            </w:r>
          </w:p>
          <w:p w:rsidR="001B4C57" w:rsidRPr="00E05234" w:rsidRDefault="001B4C57" w:rsidP="00074097">
            <w:pPr>
              <w:spacing w:after="0" w:line="240" w:lineRule="atLeast"/>
              <w:jc w:val="both"/>
              <w:rPr>
                <w:rFonts w:ascii="Times New Roman" w:hAnsi="Times New Roman" w:cs="Times New Roman"/>
              </w:rPr>
            </w:pPr>
            <w:r w:rsidRPr="00E05234">
              <w:rPr>
                <w:rFonts w:ascii="Times New Roman" w:hAnsi="Times New Roman" w:cs="Times New Roman"/>
              </w:rPr>
              <w:t>Открытые просмотры</w:t>
            </w:r>
          </w:p>
          <w:p w:rsidR="001B4C57" w:rsidRPr="00E05234" w:rsidRDefault="001B4C57" w:rsidP="00074097">
            <w:pPr>
              <w:spacing w:after="0" w:line="240" w:lineRule="atLeast"/>
              <w:jc w:val="both"/>
              <w:rPr>
                <w:rFonts w:ascii="Times New Roman" w:hAnsi="Times New Roman" w:cs="Times New Roman"/>
                <w:b/>
              </w:rPr>
            </w:pPr>
          </w:p>
          <w:p w:rsidR="001B4C57" w:rsidRPr="00E05234" w:rsidRDefault="001B4C57" w:rsidP="00074097">
            <w:pPr>
              <w:spacing w:after="0" w:line="240" w:lineRule="atLeast"/>
              <w:jc w:val="both"/>
              <w:rPr>
                <w:rFonts w:ascii="Times New Roman" w:hAnsi="Times New Roman" w:cs="Times New Roman"/>
              </w:rPr>
            </w:pPr>
            <w:r w:rsidRPr="00E05234">
              <w:rPr>
                <w:rFonts w:ascii="Times New Roman" w:hAnsi="Times New Roman" w:cs="Times New Roman"/>
              </w:rPr>
              <w:t>Совместные игры</w:t>
            </w:r>
          </w:p>
          <w:p w:rsidR="001B4C57" w:rsidRPr="00E05234" w:rsidRDefault="001B4C57" w:rsidP="00074097">
            <w:pPr>
              <w:spacing w:after="0" w:line="240" w:lineRule="atLeast"/>
              <w:jc w:val="both"/>
              <w:rPr>
                <w:rFonts w:ascii="Times New Roman" w:hAnsi="Times New Roman" w:cs="Times New Roman"/>
              </w:rPr>
            </w:pPr>
            <w:r w:rsidRPr="00E05234">
              <w:rPr>
                <w:rFonts w:ascii="Times New Roman" w:hAnsi="Times New Roman" w:cs="Times New Roman"/>
              </w:rPr>
              <w:t>Физкультурный досуг</w:t>
            </w:r>
          </w:p>
          <w:p w:rsidR="001B4C57" w:rsidRPr="00E05234" w:rsidRDefault="001B4C57" w:rsidP="00074097">
            <w:pPr>
              <w:spacing w:after="0" w:line="240" w:lineRule="atLeast"/>
              <w:jc w:val="both"/>
              <w:rPr>
                <w:rFonts w:ascii="Times New Roman" w:hAnsi="Times New Roman" w:cs="Times New Roman"/>
              </w:rPr>
            </w:pPr>
            <w:r w:rsidRPr="00E05234">
              <w:rPr>
                <w:rFonts w:ascii="Times New Roman" w:hAnsi="Times New Roman" w:cs="Times New Roman"/>
              </w:rPr>
              <w:lastRenderedPageBreak/>
              <w:t>Консультативные встречи.</w:t>
            </w:r>
          </w:p>
          <w:p w:rsidR="001B4C57" w:rsidRPr="00E05234" w:rsidRDefault="001B4C57" w:rsidP="00074097">
            <w:pPr>
              <w:spacing w:after="0" w:line="240" w:lineRule="atLeast"/>
              <w:jc w:val="both"/>
              <w:rPr>
                <w:rFonts w:ascii="Times New Roman" w:hAnsi="Times New Roman" w:cs="Times New Roman"/>
              </w:rPr>
            </w:pPr>
            <w:r w:rsidRPr="00E05234">
              <w:rPr>
                <w:rFonts w:ascii="Times New Roman" w:hAnsi="Times New Roman" w:cs="Times New Roman"/>
              </w:rPr>
              <w:t>Совместные занятия</w:t>
            </w:r>
          </w:p>
          <w:p w:rsidR="001B4C57" w:rsidRPr="00E05234" w:rsidRDefault="001B4C57" w:rsidP="00074097">
            <w:pPr>
              <w:spacing w:after="0"/>
              <w:jc w:val="both"/>
              <w:rPr>
                <w:rFonts w:ascii="Times New Roman" w:hAnsi="Times New Roman" w:cs="Times New Roman"/>
              </w:rPr>
            </w:pPr>
            <w:r w:rsidRPr="00E05234">
              <w:rPr>
                <w:rFonts w:ascii="Times New Roman" w:hAnsi="Times New Roman" w:cs="Times New Roman"/>
              </w:rPr>
              <w:t>Мастер-класс</w:t>
            </w:r>
          </w:p>
        </w:tc>
      </w:tr>
    </w:tbl>
    <w:p w:rsidR="001B4C57" w:rsidRPr="00E05234" w:rsidRDefault="001B4C57" w:rsidP="001B4C57">
      <w:pPr>
        <w:spacing w:line="240" w:lineRule="atLeast"/>
        <w:jc w:val="both"/>
        <w:rPr>
          <w:rFonts w:ascii="Times New Roman" w:hAnsi="Times New Roman" w:cs="Times New Roman"/>
          <w:b/>
        </w:rPr>
      </w:pPr>
    </w:p>
    <w:p w:rsidR="001B4C57" w:rsidRPr="00E05234" w:rsidRDefault="00074097" w:rsidP="001B4C57">
      <w:pPr>
        <w:spacing w:line="240" w:lineRule="atLeast"/>
        <w:jc w:val="both"/>
        <w:rPr>
          <w:rFonts w:ascii="Times New Roman" w:hAnsi="Times New Roman" w:cs="Times New Roman"/>
          <w:b/>
          <w:sz w:val="28"/>
          <w:szCs w:val="28"/>
        </w:rPr>
      </w:pPr>
      <w:r>
        <w:rPr>
          <w:rFonts w:ascii="Times New Roman" w:hAnsi="Times New Roman" w:cs="Times New Roman"/>
          <w:b/>
          <w:sz w:val="28"/>
          <w:szCs w:val="28"/>
        </w:rPr>
        <w:t>Средняя, старшая группы</w:t>
      </w:r>
    </w:p>
    <w:p w:rsidR="001B4C57" w:rsidRPr="00E05234" w:rsidRDefault="001B4C57" w:rsidP="001B4C57">
      <w:pPr>
        <w:spacing w:line="240" w:lineRule="atLeast"/>
        <w:jc w:val="both"/>
        <w:rPr>
          <w:rFonts w:ascii="Times New Roman" w:hAnsi="Times New Roman" w:cs="Times New Roman"/>
          <w:b/>
        </w:rPr>
      </w:pPr>
    </w:p>
    <w:tbl>
      <w:tblPr>
        <w:tblW w:w="15293"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16"/>
        <w:gridCol w:w="3264"/>
        <w:gridCol w:w="3060"/>
        <w:gridCol w:w="2880"/>
        <w:gridCol w:w="2873"/>
      </w:tblGrid>
      <w:tr w:rsidR="001B4C57" w:rsidRPr="00E05234" w:rsidTr="001B4C57">
        <w:tc>
          <w:tcPr>
            <w:tcW w:w="3216" w:type="dxa"/>
            <w:tcBorders>
              <w:top w:val="single" w:sz="4" w:space="0" w:color="auto"/>
              <w:left w:val="single" w:sz="4" w:space="0" w:color="auto"/>
              <w:bottom w:val="single" w:sz="4" w:space="0" w:color="auto"/>
              <w:right w:val="single" w:sz="4" w:space="0" w:color="auto"/>
            </w:tcBorders>
          </w:tcPr>
          <w:p w:rsidR="001B4C57" w:rsidRPr="00E05234" w:rsidRDefault="001B4C57" w:rsidP="001B4C57">
            <w:pPr>
              <w:spacing w:line="240" w:lineRule="atLeast"/>
              <w:jc w:val="both"/>
              <w:rPr>
                <w:rFonts w:ascii="Times New Roman" w:hAnsi="Times New Roman" w:cs="Times New Roman"/>
                <w:b/>
              </w:rPr>
            </w:pPr>
            <w:r w:rsidRPr="00E05234">
              <w:rPr>
                <w:rFonts w:ascii="Times New Roman" w:hAnsi="Times New Roman" w:cs="Times New Roman"/>
                <w:b/>
              </w:rPr>
              <w:t>Разделы</w:t>
            </w:r>
          </w:p>
          <w:p w:rsidR="001B4C57" w:rsidRPr="00E05234" w:rsidRDefault="001B4C57" w:rsidP="001B4C57">
            <w:pPr>
              <w:spacing w:line="240" w:lineRule="atLeast"/>
              <w:jc w:val="both"/>
              <w:rPr>
                <w:rFonts w:ascii="Times New Roman" w:hAnsi="Times New Roman" w:cs="Times New Roman"/>
                <w:b/>
              </w:rPr>
            </w:pPr>
            <w:r w:rsidRPr="00E05234">
              <w:rPr>
                <w:rFonts w:ascii="Times New Roman" w:hAnsi="Times New Roman" w:cs="Times New Roman"/>
                <w:b/>
              </w:rPr>
              <w:t>(задачи, блоки)</w:t>
            </w:r>
          </w:p>
        </w:tc>
        <w:tc>
          <w:tcPr>
            <w:tcW w:w="3264" w:type="dxa"/>
            <w:tcBorders>
              <w:top w:val="single" w:sz="4" w:space="0" w:color="auto"/>
              <w:left w:val="single" w:sz="4" w:space="0" w:color="auto"/>
              <w:bottom w:val="single" w:sz="4" w:space="0" w:color="auto"/>
              <w:right w:val="single" w:sz="4" w:space="0" w:color="auto"/>
            </w:tcBorders>
          </w:tcPr>
          <w:p w:rsidR="001B4C57" w:rsidRPr="00E05234" w:rsidRDefault="001B4C57" w:rsidP="001B4C57">
            <w:pPr>
              <w:spacing w:line="240" w:lineRule="atLeast"/>
              <w:jc w:val="both"/>
              <w:rPr>
                <w:rFonts w:ascii="Times New Roman" w:hAnsi="Times New Roman" w:cs="Times New Roman"/>
                <w:b/>
              </w:rPr>
            </w:pPr>
            <w:r w:rsidRPr="00E05234">
              <w:rPr>
                <w:rFonts w:ascii="Times New Roman" w:hAnsi="Times New Roman" w:cs="Times New Roman"/>
                <w:b/>
              </w:rPr>
              <w:t>Режимные моменты</w:t>
            </w:r>
          </w:p>
        </w:tc>
        <w:tc>
          <w:tcPr>
            <w:tcW w:w="3060" w:type="dxa"/>
            <w:tcBorders>
              <w:top w:val="single" w:sz="4" w:space="0" w:color="auto"/>
              <w:left w:val="single" w:sz="4" w:space="0" w:color="auto"/>
              <w:bottom w:val="single" w:sz="4" w:space="0" w:color="auto"/>
              <w:right w:val="single" w:sz="4" w:space="0" w:color="auto"/>
            </w:tcBorders>
          </w:tcPr>
          <w:p w:rsidR="001B4C57" w:rsidRPr="00E05234" w:rsidRDefault="001B4C57" w:rsidP="001B4C57">
            <w:pPr>
              <w:spacing w:line="240" w:lineRule="atLeast"/>
              <w:jc w:val="both"/>
              <w:rPr>
                <w:rFonts w:ascii="Times New Roman" w:hAnsi="Times New Roman" w:cs="Times New Roman"/>
                <w:b/>
              </w:rPr>
            </w:pPr>
            <w:r w:rsidRPr="00E05234">
              <w:rPr>
                <w:rFonts w:ascii="Times New Roman" w:hAnsi="Times New Roman" w:cs="Times New Roman"/>
                <w:b/>
              </w:rPr>
              <w:t>Совместная</w:t>
            </w:r>
          </w:p>
          <w:p w:rsidR="001B4C57" w:rsidRPr="00E05234" w:rsidRDefault="001B4C57" w:rsidP="001B4C57">
            <w:pPr>
              <w:spacing w:line="240" w:lineRule="atLeast"/>
              <w:jc w:val="both"/>
              <w:rPr>
                <w:rFonts w:ascii="Times New Roman" w:hAnsi="Times New Roman" w:cs="Times New Roman"/>
                <w:b/>
              </w:rPr>
            </w:pPr>
            <w:r w:rsidRPr="00E05234">
              <w:rPr>
                <w:rFonts w:ascii="Times New Roman" w:hAnsi="Times New Roman" w:cs="Times New Roman"/>
                <w:b/>
              </w:rPr>
              <w:t>деятельность</w:t>
            </w:r>
          </w:p>
          <w:p w:rsidR="001B4C57" w:rsidRPr="00E05234" w:rsidRDefault="001B4C57" w:rsidP="001B4C57">
            <w:pPr>
              <w:spacing w:line="240" w:lineRule="atLeast"/>
              <w:jc w:val="both"/>
              <w:rPr>
                <w:rFonts w:ascii="Times New Roman" w:hAnsi="Times New Roman" w:cs="Times New Roman"/>
                <w:b/>
              </w:rPr>
            </w:pPr>
            <w:r w:rsidRPr="00E05234">
              <w:rPr>
                <w:rFonts w:ascii="Times New Roman" w:hAnsi="Times New Roman" w:cs="Times New Roman"/>
                <w:b/>
              </w:rPr>
              <w:t>с педагогом</w:t>
            </w:r>
          </w:p>
        </w:tc>
        <w:tc>
          <w:tcPr>
            <w:tcW w:w="2880" w:type="dxa"/>
            <w:tcBorders>
              <w:top w:val="single" w:sz="4" w:space="0" w:color="auto"/>
              <w:left w:val="single" w:sz="4" w:space="0" w:color="auto"/>
              <w:bottom w:val="single" w:sz="4" w:space="0" w:color="auto"/>
              <w:right w:val="single" w:sz="4" w:space="0" w:color="auto"/>
            </w:tcBorders>
          </w:tcPr>
          <w:p w:rsidR="001B4C57" w:rsidRPr="00E05234" w:rsidRDefault="001B4C57" w:rsidP="001B4C57">
            <w:pPr>
              <w:spacing w:line="240" w:lineRule="atLeast"/>
              <w:jc w:val="center"/>
              <w:rPr>
                <w:rFonts w:ascii="Times New Roman" w:hAnsi="Times New Roman" w:cs="Times New Roman"/>
                <w:b/>
              </w:rPr>
            </w:pPr>
            <w:r w:rsidRPr="00E05234">
              <w:rPr>
                <w:rFonts w:ascii="Times New Roman" w:hAnsi="Times New Roman" w:cs="Times New Roman"/>
                <w:b/>
              </w:rPr>
              <w:t>Самостоятельная</w:t>
            </w:r>
          </w:p>
          <w:p w:rsidR="001B4C57" w:rsidRPr="00E05234" w:rsidRDefault="001B4C57" w:rsidP="001B4C57">
            <w:pPr>
              <w:spacing w:line="240" w:lineRule="atLeast"/>
              <w:jc w:val="center"/>
              <w:rPr>
                <w:rFonts w:ascii="Times New Roman" w:hAnsi="Times New Roman" w:cs="Times New Roman"/>
                <w:b/>
              </w:rPr>
            </w:pPr>
            <w:r w:rsidRPr="00E05234">
              <w:rPr>
                <w:rFonts w:ascii="Times New Roman" w:hAnsi="Times New Roman" w:cs="Times New Roman"/>
                <w:b/>
              </w:rPr>
              <w:t>деятельность детей</w:t>
            </w:r>
          </w:p>
        </w:tc>
        <w:tc>
          <w:tcPr>
            <w:tcW w:w="2873" w:type="dxa"/>
            <w:tcBorders>
              <w:top w:val="single" w:sz="4" w:space="0" w:color="auto"/>
              <w:left w:val="single" w:sz="4" w:space="0" w:color="auto"/>
              <w:bottom w:val="single" w:sz="4" w:space="0" w:color="auto"/>
              <w:right w:val="single" w:sz="4" w:space="0" w:color="auto"/>
            </w:tcBorders>
          </w:tcPr>
          <w:p w:rsidR="001B4C57" w:rsidRPr="00E05234" w:rsidRDefault="001B4C57" w:rsidP="001B4C57">
            <w:pPr>
              <w:spacing w:line="240" w:lineRule="atLeast"/>
              <w:ind w:hanging="1152"/>
              <w:jc w:val="center"/>
              <w:rPr>
                <w:rFonts w:ascii="Times New Roman" w:hAnsi="Times New Roman" w:cs="Times New Roman"/>
                <w:b/>
              </w:rPr>
            </w:pPr>
            <w:r w:rsidRPr="00E05234">
              <w:rPr>
                <w:rFonts w:ascii="Times New Roman" w:hAnsi="Times New Roman" w:cs="Times New Roman"/>
                <w:b/>
              </w:rPr>
              <w:t>Совместная</w:t>
            </w:r>
          </w:p>
          <w:p w:rsidR="001B4C57" w:rsidRPr="00E05234" w:rsidRDefault="001B4C57" w:rsidP="001B4C57">
            <w:pPr>
              <w:spacing w:line="240" w:lineRule="atLeast"/>
              <w:ind w:hanging="1152"/>
              <w:jc w:val="center"/>
              <w:rPr>
                <w:rFonts w:ascii="Times New Roman" w:hAnsi="Times New Roman" w:cs="Times New Roman"/>
                <w:b/>
              </w:rPr>
            </w:pPr>
            <w:r w:rsidRPr="00E05234">
              <w:rPr>
                <w:rFonts w:ascii="Times New Roman" w:hAnsi="Times New Roman" w:cs="Times New Roman"/>
                <w:b/>
              </w:rPr>
              <w:t>деятельность</w:t>
            </w:r>
          </w:p>
          <w:p w:rsidR="001B4C57" w:rsidRPr="00E05234" w:rsidRDefault="001B4C57" w:rsidP="001B4C57">
            <w:pPr>
              <w:spacing w:line="240" w:lineRule="atLeast"/>
              <w:ind w:hanging="1152"/>
              <w:jc w:val="center"/>
              <w:rPr>
                <w:rFonts w:ascii="Times New Roman" w:hAnsi="Times New Roman" w:cs="Times New Roman"/>
                <w:b/>
              </w:rPr>
            </w:pPr>
            <w:r w:rsidRPr="00E05234">
              <w:rPr>
                <w:rFonts w:ascii="Times New Roman" w:hAnsi="Times New Roman" w:cs="Times New Roman"/>
                <w:b/>
              </w:rPr>
              <w:t>с семьей</w:t>
            </w:r>
          </w:p>
        </w:tc>
      </w:tr>
      <w:tr w:rsidR="001B4C57" w:rsidRPr="00E05234" w:rsidTr="001B4C57">
        <w:tc>
          <w:tcPr>
            <w:tcW w:w="3216" w:type="dxa"/>
            <w:tcBorders>
              <w:top w:val="single" w:sz="4" w:space="0" w:color="auto"/>
              <w:left w:val="single" w:sz="4" w:space="0" w:color="auto"/>
              <w:bottom w:val="single" w:sz="4" w:space="0" w:color="auto"/>
              <w:right w:val="single" w:sz="4" w:space="0" w:color="auto"/>
            </w:tcBorders>
          </w:tcPr>
          <w:p w:rsidR="001B4C57" w:rsidRPr="00E05234" w:rsidRDefault="001B4C57" w:rsidP="00074097">
            <w:pPr>
              <w:spacing w:after="0" w:line="240" w:lineRule="atLeast"/>
              <w:jc w:val="both"/>
              <w:rPr>
                <w:rFonts w:ascii="Times New Roman" w:hAnsi="Times New Roman" w:cs="Times New Roman"/>
                <w:b/>
              </w:rPr>
            </w:pPr>
            <w:r w:rsidRPr="00E05234">
              <w:rPr>
                <w:rFonts w:ascii="Times New Roman" w:hAnsi="Times New Roman" w:cs="Times New Roman"/>
                <w:b/>
              </w:rPr>
              <w:t>1.Основные движения:</w:t>
            </w:r>
          </w:p>
          <w:p w:rsidR="001B4C57" w:rsidRPr="00E05234" w:rsidRDefault="001B4C57" w:rsidP="00074097">
            <w:pPr>
              <w:spacing w:after="0" w:line="240" w:lineRule="atLeast"/>
              <w:jc w:val="both"/>
              <w:rPr>
                <w:rFonts w:ascii="Times New Roman" w:hAnsi="Times New Roman" w:cs="Times New Roman"/>
              </w:rPr>
            </w:pPr>
            <w:r w:rsidRPr="00E05234">
              <w:rPr>
                <w:rFonts w:ascii="Times New Roman" w:hAnsi="Times New Roman" w:cs="Times New Roman"/>
                <w:b/>
              </w:rPr>
              <w:t xml:space="preserve">  </w:t>
            </w:r>
            <w:r w:rsidRPr="00E05234">
              <w:rPr>
                <w:rFonts w:ascii="Times New Roman" w:hAnsi="Times New Roman" w:cs="Times New Roman"/>
              </w:rPr>
              <w:t>-ходьба; бег; катание, бросание, метание, ловля; ползание, лазание; упражнения в равновесии;</w:t>
            </w:r>
          </w:p>
          <w:p w:rsidR="001B4C57" w:rsidRPr="00E05234" w:rsidRDefault="001B4C57" w:rsidP="00074097">
            <w:pPr>
              <w:spacing w:after="0" w:line="240" w:lineRule="atLeast"/>
              <w:jc w:val="both"/>
              <w:rPr>
                <w:rFonts w:ascii="Times New Roman" w:hAnsi="Times New Roman" w:cs="Times New Roman"/>
              </w:rPr>
            </w:pPr>
            <w:r w:rsidRPr="00E05234">
              <w:rPr>
                <w:rFonts w:ascii="Times New Roman" w:hAnsi="Times New Roman" w:cs="Times New Roman"/>
              </w:rPr>
              <w:t>строевые упражнения; ритмические упражнения.</w:t>
            </w:r>
          </w:p>
          <w:p w:rsidR="001B4C57" w:rsidRPr="00E05234" w:rsidRDefault="001B4C57" w:rsidP="00074097">
            <w:pPr>
              <w:tabs>
                <w:tab w:val="left" w:pos="2280"/>
              </w:tabs>
              <w:spacing w:after="0" w:line="240" w:lineRule="atLeast"/>
              <w:jc w:val="both"/>
              <w:rPr>
                <w:rFonts w:ascii="Times New Roman" w:hAnsi="Times New Roman" w:cs="Times New Roman"/>
              </w:rPr>
            </w:pPr>
          </w:p>
          <w:p w:rsidR="001B4C57" w:rsidRPr="00E05234" w:rsidRDefault="001B4C57" w:rsidP="00074097">
            <w:pPr>
              <w:tabs>
                <w:tab w:val="left" w:pos="2280"/>
              </w:tabs>
              <w:spacing w:after="0" w:line="240" w:lineRule="atLeast"/>
              <w:jc w:val="both"/>
              <w:rPr>
                <w:rFonts w:ascii="Times New Roman" w:hAnsi="Times New Roman" w:cs="Times New Roman"/>
              </w:rPr>
            </w:pPr>
          </w:p>
          <w:p w:rsidR="001B4C57" w:rsidRPr="00E05234" w:rsidRDefault="001B4C57" w:rsidP="00074097">
            <w:pPr>
              <w:tabs>
                <w:tab w:val="left" w:pos="2280"/>
              </w:tabs>
              <w:spacing w:after="0" w:line="240" w:lineRule="atLeast"/>
              <w:jc w:val="both"/>
              <w:rPr>
                <w:rFonts w:ascii="Times New Roman" w:hAnsi="Times New Roman" w:cs="Times New Roman"/>
              </w:rPr>
            </w:pPr>
          </w:p>
          <w:p w:rsidR="001B4C57" w:rsidRPr="00E05234" w:rsidRDefault="001B4C57" w:rsidP="00074097">
            <w:pPr>
              <w:tabs>
                <w:tab w:val="left" w:pos="2280"/>
              </w:tabs>
              <w:spacing w:after="0" w:line="240" w:lineRule="atLeast"/>
              <w:jc w:val="both"/>
              <w:rPr>
                <w:rFonts w:ascii="Times New Roman" w:hAnsi="Times New Roman" w:cs="Times New Roman"/>
              </w:rPr>
            </w:pPr>
          </w:p>
          <w:p w:rsidR="001B4C57" w:rsidRPr="00E05234" w:rsidRDefault="001B4C57" w:rsidP="00074097">
            <w:pPr>
              <w:tabs>
                <w:tab w:val="left" w:pos="2280"/>
              </w:tabs>
              <w:spacing w:after="0" w:line="240" w:lineRule="atLeast"/>
              <w:jc w:val="both"/>
              <w:rPr>
                <w:rFonts w:ascii="Times New Roman" w:hAnsi="Times New Roman" w:cs="Times New Roman"/>
              </w:rPr>
            </w:pPr>
          </w:p>
          <w:p w:rsidR="001B4C57" w:rsidRPr="00E05234" w:rsidRDefault="001B4C57" w:rsidP="00074097">
            <w:pPr>
              <w:spacing w:after="0" w:line="240" w:lineRule="atLeast"/>
              <w:jc w:val="both"/>
              <w:rPr>
                <w:rFonts w:ascii="Times New Roman" w:hAnsi="Times New Roman" w:cs="Times New Roman"/>
              </w:rPr>
            </w:pPr>
          </w:p>
          <w:p w:rsidR="001B4C57" w:rsidRPr="00E05234" w:rsidRDefault="001B4C57" w:rsidP="00074097">
            <w:pPr>
              <w:spacing w:after="0" w:line="240" w:lineRule="atLeast"/>
              <w:jc w:val="both"/>
              <w:rPr>
                <w:rFonts w:ascii="Times New Roman" w:hAnsi="Times New Roman" w:cs="Times New Roman"/>
              </w:rPr>
            </w:pPr>
          </w:p>
          <w:p w:rsidR="001B4C57" w:rsidRPr="00E05234" w:rsidRDefault="001B4C57" w:rsidP="00074097">
            <w:pPr>
              <w:spacing w:after="0" w:line="240" w:lineRule="atLeast"/>
              <w:jc w:val="both"/>
              <w:rPr>
                <w:rFonts w:ascii="Times New Roman" w:hAnsi="Times New Roman" w:cs="Times New Roman"/>
              </w:rPr>
            </w:pPr>
          </w:p>
          <w:p w:rsidR="001B4C57" w:rsidRPr="00E05234" w:rsidRDefault="001B4C57" w:rsidP="00074097">
            <w:pPr>
              <w:spacing w:after="0" w:line="240" w:lineRule="atLeast"/>
              <w:jc w:val="both"/>
              <w:rPr>
                <w:rFonts w:ascii="Times New Roman" w:hAnsi="Times New Roman" w:cs="Times New Roman"/>
              </w:rPr>
            </w:pPr>
          </w:p>
          <w:p w:rsidR="001B4C57" w:rsidRPr="00E05234" w:rsidRDefault="001B4C57" w:rsidP="00074097">
            <w:pPr>
              <w:spacing w:after="0" w:line="240" w:lineRule="atLeast"/>
              <w:jc w:val="both"/>
              <w:rPr>
                <w:rFonts w:ascii="Times New Roman" w:hAnsi="Times New Roman" w:cs="Times New Roman"/>
              </w:rPr>
            </w:pPr>
          </w:p>
          <w:p w:rsidR="001B4C57" w:rsidRPr="00E05234" w:rsidRDefault="001B4C57" w:rsidP="00074097">
            <w:pPr>
              <w:spacing w:after="0" w:line="240" w:lineRule="atLeast"/>
              <w:jc w:val="both"/>
              <w:rPr>
                <w:rFonts w:ascii="Times New Roman" w:hAnsi="Times New Roman" w:cs="Times New Roman"/>
              </w:rPr>
            </w:pPr>
          </w:p>
          <w:p w:rsidR="001B4C57" w:rsidRPr="00E05234" w:rsidRDefault="001B4C57" w:rsidP="00074097">
            <w:pPr>
              <w:spacing w:after="0" w:line="240" w:lineRule="atLeast"/>
              <w:jc w:val="both"/>
              <w:rPr>
                <w:rFonts w:ascii="Times New Roman" w:hAnsi="Times New Roman" w:cs="Times New Roman"/>
              </w:rPr>
            </w:pPr>
          </w:p>
          <w:p w:rsidR="001B4C57" w:rsidRPr="00E05234" w:rsidRDefault="001B4C57" w:rsidP="00074097">
            <w:pPr>
              <w:spacing w:after="0" w:line="240" w:lineRule="atLeast"/>
              <w:jc w:val="both"/>
              <w:rPr>
                <w:rFonts w:ascii="Times New Roman" w:hAnsi="Times New Roman" w:cs="Times New Roman"/>
              </w:rPr>
            </w:pPr>
          </w:p>
          <w:p w:rsidR="001B4C57" w:rsidRPr="00E05234" w:rsidRDefault="001B4C57" w:rsidP="00074097">
            <w:pPr>
              <w:spacing w:after="0" w:line="240" w:lineRule="atLeast"/>
              <w:jc w:val="both"/>
              <w:rPr>
                <w:rFonts w:ascii="Times New Roman" w:hAnsi="Times New Roman" w:cs="Times New Roman"/>
              </w:rPr>
            </w:pPr>
          </w:p>
          <w:p w:rsidR="001B4C57" w:rsidRPr="00E05234" w:rsidRDefault="001B4C57" w:rsidP="00074097">
            <w:pPr>
              <w:spacing w:after="0" w:line="240" w:lineRule="atLeast"/>
              <w:jc w:val="both"/>
              <w:rPr>
                <w:rFonts w:ascii="Times New Roman" w:hAnsi="Times New Roman" w:cs="Times New Roman"/>
              </w:rPr>
            </w:pPr>
          </w:p>
          <w:p w:rsidR="001B4C57" w:rsidRPr="00E05234" w:rsidRDefault="001B4C57" w:rsidP="00074097">
            <w:pPr>
              <w:spacing w:after="0" w:line="240" w:lineRule="atLeast"/>
              <w:jc w:val="both"/>
              <w:rPr>
                <w:rFonts w:ascii="Times New Roman" w:hAnsi="Times New Roman" w:cs="Times New Roman"/>
              </w:rPr>
            </w:pPr>
          </w:p>
          <w:p w:rsidR="001B4C57" w:rsidRPr="00E05234" w:rsidRDefault="001B4C57" w:rsidP="00074097">
            <w:pPr>
              <w:spacing w:after="0" w:line="240" w:lineRule="atLeast"/>
              <w:jc w:val="both"/>
              <w:rPr>
                <w:rFonts w:ascii="Times New Roman" w:hAnsi="Times New Roman" w:cs="Times New Roman"/>
              </w:rPr>
            </w:pPr>
          </w:p>
          <w:p w:rsidR="001B4C57" w:rsidRPr="00E05234" w:rsidRDefault="001B4C57" w:rsidP="00074097">
            <w:pPr>
              <w:spacing w:after="0" w:line="240" w:lineRule="atLeast"/>
              <w:jc w:val="both"/>
              <w:rPr>
                <w:rFonts w:ascii="Times New Roman" w:hAnsi="Times New Roman" w:cs="Times New Roman"/>
              </w:rPr>
            </w:pPr>
          </w:p>
          <w:p w:rsidR="001B4C57" w:rsidRPr="00E05234" w:rsidRDefault="001B4C57" w:rsidP="00074097">
            <w:pPr>
              <w:spacing w:after="0" w:line="240" w:lineRule="atLeast"/>
              <w:jc w:val="both"/>
              <w:rPr>
                <w:rFonts w:ascii="Times New Roman" w:hAnsi="Times New Roman" w:cs="Times New Roman"/>
              </w:rPr>
            </w:pPr>
          </w:p>
          <w:p w:rsidR="001B4C57" w:rsidRPr="00E05234" w:rsidRDefault="001B4C57" w:rsidP="00074097">
            <w:pPr>
              <w:spacing w:after="0" w:line="240" w:lineRule="atLeast"/>
              <w:jc w:val="both"/>
              <w:rPr>
                <w:rFonts w:ascii="Times New Roman" w:hAnsi="Times New Roman" w:cs="Times New Roman"/>
              </w:rPr>
            </w:pPr>
          </w:p>
          <w:p w:rsidR="001B4C57" w:rsidRPr="00E05234" w:rsidRDefault="001B4C57" w:rsidP="00074097">
            <w:pPr>
              <w:spacing w:after="0" w:line="240" w:lineRule="atLeast"/>
              <w:jc w:val="both"/>
              <w:rPr>
                <w:rFonts w:ascii="Times New Roman" w:hAnsi="Times New Roman" w:cs="Times New Roman"/>
              </w:rPr>
            </w:pPr>
          </w:p>
          <w:p w:rsidR="001B4C57" w:rsidRPr="00E05234" w:rsidRDefault="001B4C57" w:rsidP="00074097">
            <w:pPr>
              <w:spacing w:after="0" w:line="240" w:lineRule="atLeast"/>
              <w:jc w:val="both"/>
              <w:rPr>
                <w:rFonts w:ascii="Times New Roman" w:hAnsi="Times New Roman" w:cs="Times New Roman"/>
              </w:rPr>
            </w:pPr>
          </w:p>
          <w:p w:rsidR="001B4C57" w:rsidRPr="00E05234" w:rsidRDefault="001B4C57" w:rsidP="00074097">
            <w:pPr>
              <w:spacing w:after="0" w:line="240" w:lineRule="atLeast"/>
              <w:jc w:val="both"/>
              <w:rPr>
                <w:rFonts w:ascii="Times New Roman" w:hAnsi="Times New Roman" w:cs="Times New Roman"/>
              </w:rPr>
            </w:pPr>
          </w:p>
          <w:p w:rsidR="001B4C57" w:rsidRPr="00E05234" w:rsidRDefault="001B4C57" w:rsidP="00074097">
            <w:pPr>
              <w:spacing w:after="0" w:line="240" w:lineRule="atLeast"/>
              <w:jc w:val="both"/>
              <w:rPr>
                <w:rFonts w:ascii="Times New Roman" w:hAnsi="Times New Roman" w:cs="Times New Roman"/>
              </w:rPr>
            </w:pPr>
          </w:p>
          <w:p w:rsidR="001B4C57" w:rsidRPr="00E05234" w:rsidRDefault="001B4C57" w:rsidP="00074097">
            <w:pPr>
              <w:spacing w:after="0" w:line="240" w:lineRule="atLeast"/>
              <w:jc w:val="both"/>
              <w:rPr>
                <w:rFonts w:ascii="Times New Roman" w:hAnsi="Times New Roman" w:cs="Times New Roman"/>
              </w:rPr>
            </w:pPr>
          </w:p>
          <w:p w:rsidR="001B4C57" w:rsidRPr="00E05234" w:rsidRDefault="001B4C57" w:rsidP="00074097">
            <w:pPr>
              <w:spacing w:after="0" w:line="240" w:lineRule="atLeast"/>
              <w:jc w:val="both"/>
              <w:rPr>
                <w:rFonts w:ascii="Times New Roman" w:hAnsi="Times New Roman" w:cs="Times New Roman"/>
              </w:rPr>
            </w:pPr>
          </w:p>
          <w:p w:rsidR="001B4C57" w:rsidRPr="00E05234" w:rsidRDefault="001B4C57" w:rsidP="00074097">
            <w:pPr>
              <w:spacing w:after="0" w:line="240" w:lineRule="atLeast"/>
              <w:jc w:val="both"/>
              <w:rPr>
                <w:rFonts w:ascii="Times New Roman" w:hAnsi="Times New Roman" w:cs="Times New Roman"/>
              </w:rPr>
            </w:pPr>
          </w:p>
          <w:p w:rsidR="001B4C57" w:rsidRPr="00E05234" w:rsidRDefault="001B4C57" w:rsidP="00074097">
            <w:pPr>
              <w:spacing w:after="0" w:line="240" w:lineRule="atLeast"/>
              <w:jc w:val="both"/>
              <w:rPr>
                <w:rFonts w:ascii="Times New Roman" w:hAnsi="Times New Roman" w:cs="Times New Roman"/>
                <w:b/>
              </w:rPr>
            </w:pPr>
          </w:p>
          <w:p w:rsidR="001B4C57" w:rsidRPr="00E05234" w:rsidRDefault="001B4C57" w:rsidP="00074097">
            <w:pPr>
              <w:spacing w:after="0" w:line="240" w:lineRule="atLeast"/>
              <w:jc w:val="both"/>
              <w:rPr>
                <w:rFonts w:ascii="Times New Roman" w:hAnsi="Times New Roman" w:cs="Times New Roman"/>
                <w:b/>
              </w:rPr>
            </w:pPr>
            <w:r w:rsidRPr="00E05234">
              <w:rPr>
                <w:rFonts w:ascii="Times New Roman" w:hAnsi="Times New Roman" w:cs="Times New Roman"/>
                <w:b/>
              </w:rPr>
              <w:t>2.Общеразвивающие упражнения</w:t>
            </w:r>
          </w:p>
          <w:p w:rsidR="001B4C57" w:rsidRPr="00E05234" w:rsidRDefault="001B4C57" w:rsidP="00074097">
            <w:pPr>
              <w:spacing w:after="0" w:line="240" w:lineRule="atLeast"/>
              <w:jc w:val="both"/>
              <w:rPr>
                <w:rFonts w:ascii="Times New Roman" w:hAnsi="Times New Roman" w:cs="Times New Roman"/>
              </w:rPr>
            </w:pPr>
          </w:p>
          <w:p w:rsidR="001B4C57" w:rsidRPr="00E05234" w:rsidRDefault="001B4C57" w:rsidP="00074097">
            <w:pPr>
              <w:spacing w:after="0" w:line="240" w:lineRule="atLeast"/>
              <w:jc w:val="both"/>
              <w:rPr>
                <w:rFonts w:ascii="Times New Roman" w:hAnsi="Times New Roman" w:cs="Times New Roman"/>
              </w:rPr>
            </w:pPr>
          </w:p>
          <w:p w:rsidR="001B4C57" w:rsidRPr="00E05234" w:rsidRDefault="001B4C57" w:rsidP="00074097">
            <w:pPr>
              <w:spacing w:after="0" w:line="240" w:lineRule="atLeast"/>
              <w:jc w:val="both"/>
              <w:rPr>
                <w:rFonts w:ascii="Times New Roman" w:hAnsi="Times New Roman" w:cs="Times New Roman"/>
              </w:rPr>
            </w:pPr>
          </w:p>
          <w:p w:rsidR="001B4C57" w:rsidRPr="00E05234" w:rsidRDefault="001B4C57" w:rsidP="00074097">
            <w:pPr>
              <w:spacing w:after="0" w:line="240" w:lineRule="atLeast"/>
              <w:jc w:val="both"/>
              <w:rPr>
                <w:rFonts w:ascii="Times New Roman" w:hAnsi="Times New Roman" w:cs="Times New Roman"/>
              </w:rPr>
            </w:pPr>
          </w:p>
          <w:p w:rsidR="001B4C57" w:rsidRPr="00E05234" w:rsidRDefault="001B4C57" w:rsidP="00074097">
            <w:pPr>
              <w:spacing w:after="0" w:line="240" w:lineRule="atLeast"/>
              <w:jc w:val="both"/>
              <w:rPr>
                <w:rFonts w:ascii="Times New Roman" w:hAnsi="Times New Roman" w:cs="Times New Roman"/>
              </w:rPr>
            </w:pPr>
          </w:p>
          <w:p w:rsidR="001B4C57" w:rsidRPr="00E05234" w:rsidRDefault="001B4C57" w:rsidP="00074097">
            <w:pPr>
              <w:spacing w:after="0" w:line="240" w:lineRule="atLeast"/>
              <w:jc w:val="both"/>
              <w:rPr>
                <w:rFonts w:ascii="Times New Roman" w:hAnsi="Times New Roman" w:cs="Times New Roman"/>
              </w:rPr>
            </w:pPr>
          </w:p>
          <w:p w:rsidR="001B4C57" w:rsidRPr="00E05234" w:rsidRDefault="001B4C57" w:rsidP="00074097">
            <w:pPr>
              <w:spacing w:after="0" w:line="240" w:lineRule="atLeast"/>
              <w:jc w:val="both"/>
              <w:rPr>
                <w:rFonts w:ascii="Times New Roman" w:hAnsi="Times New Roman" w:cs="Times New Roman"/>
              </w:rPr>
            </w:pPr>
          </w:p>
          <w:p w:rsidR="001B4C57" w:rsidRPr="00E05234" w:rsidRDefault="001B4C57" w:rsidP="00074097">
            <w:pPr>
              <w:spacing w:after="0" w:line="240" w:lineRule="atLeast"/>
              <w:jc w:val="both"/>
              <w:rPr>
                <w:rFonts w:ascii="Times New Roman" w:hAnsi="Times New Roman" w:cs="Times New Roman"/>
              </w:rPr>
            </w:pPr>
          </w:p>
          <w:p w:rsidR="001B4C57" w:rsidRPr="00E05234" w:rsidRDefault="001B4C57" w:rsidP="00074097">
            <w:pPr>
              <w:spacing w:after="0" w:line="240" w:lineRule="atLeast"/>
              <w:jc w:val="both"/>
              <w:rPr>
                <w:rFonts w:ascii="Times New Roman" w:hAnsi="Times New Roman" w:cs="Times New Roman"/>
              </w:rPr>
            </w:pPr>
          </w:p>
          <w:p w:rsidR="001B4C57" w:rsidRPr="00E05234" w:rsidRDefault="001B4C57" w:rsidP="00074097">
            <w:pPr>
              <w:spacing w:after="0" w:line="240" w:lineRule="atLeast"/>
              <w:jc w:val="both"/>
              <w:rPr>
                <w:rFonts w:ascii="Times New Roman" w:hAnsi="Times New Roman" w:cs="Times New Roman"/>
              </w:rPr>
            </w:pPr>
          </w:p>
          <w:p w:rsidR="001B4C57" w:rsidRPr="00E05234" w:rsidRDefault="001B4C57" w:rsidP="00074097">
            <w:pPr>
              <w:spacing w:after="0" w:line="240" w:lineRule="atLeast"/>
              <w:jc w:val="both"/>
              <w:rPr>
                <w:rFonts w:ascii="Times New Roman" w:hAnsi="Times New Roman" w:cs="Times New Roman"/>
              </w:rPr>
            </w:pPr>
          </w:p>
          <w:p w:rsidR="001B4C57" w:rsidRPr="00E05234" w:rsidRDefault="001B4C57" w:rsidP="00074097">
            <w:pPr>
              <w:spacing w:after="0" w:line="240" w:lineRule="atLeast"/>
              <w:jc w:val="both"/>
              <w:rPr>
                <w:rFonts w:ascii="Times New Roman" w:hAnsi="Times New Roman" w:cs="Times New Roman"/>
              </w:rPr>
            </w:pPr>
          </w:p>
          <w:p w:rsidR="001B4C57" w:rsidRPr="00E05234" w:rsidRDefault="001B4C57" w:rsidP="00074097">
            <w:pPr>
              <w:spacing w:after="0" w:line="240" w:lineRule="atLeast"/>
              <w:jc w:val="both"/>
              <w:rPr>
                <w:rFonts w:ascii="Times New Roman" w:hAnsi="Times New Roman" w:cs="Times New Roman"/>
              </w:rPr>
            </w:pPr>
          </w:p>
          <w:p w:rsidR="001B4C57" w:rsidRPr="00E05234" w:rsidRDefault="001B4C57" w:rsidP="00074097">
            <w:pPr>
              <w:spacing w:after="0" w:line="240" w:lineRule="atLeast"/>
              <w:jc w:val="both"/>
              <w:rPr>
                <w:rFonts w:ascii="Times New Roman" w:hAnsi="Times New Roman" w:cs="Times New Roman"/>
              </w:rPr>
            </w:pPr>
          </w:p>
          <w:p w:rsidR="001B4C57" w:rsidRPr="00E05234" w:rsidRDefault="001B4C57" w:rsidP="00074097">
            <w:pPr>
              <w:spacing w:after="0" w:line="240" w:lineRule="atLeast"/>
              <w:jc w:val="both"/>
              <w:rPr>
                <w:rFonts w:ascii="Times New Roman" w:hAnsi="Times New Roman" w:cs="Times New Roman"/>
              </w:rPr>
            </w:pPr>
          </w:p>
          <w:p w:rsidR="001B4C57" w:rsidRPr="00E05234" w:rsidRDefault="001B4C57" w:rsidP="00074097">
            <w:pPr>
              <w:spacing w:after="0" w:line="240" w:lineRule="atLeast"/>
              <w:jc w:val="both"/>
              <w:rPr>
                <w:rFonts w:ascii="Times New Roman" w:hAnsi="Times New Roman" w:cs="Times New Roman"/>
              </w:rPr>
            </w:pPr>
          </w:p>
          <w:p w:rsidR="001B4C57" w:rsidRPr="00E05234" w:rsidRDefault="001B4C57" w:rsidP="00074097">
            <w:pPr>
              <w:spacing w:after="0" w:line="240" w:lineRule="atLeast"/>
              <w:jc w:val="both"/>
              <w:rPr>
                <w:rFonts w:ascii="Times New Roman" w:hAnsi="Times New Roman" w:cs="Times New Roman"/>
              </w:rPr>
            </w:pPr>
          </w:p>
          <w:p w:rsidR="001B4C57" w:rsidRPr="00E05234" w:rsidRDefault="001B4C57" w:rsidP="00074097">
            <w:pPr>
              <w:spacing w:after="0" w:line="240" w:lineRule="atLeast"/>
              <w:jc w:val="both"/>
              <w:rPr>
                <w:rFonts w:ascii="Times New Roman" w:hAnsi="Times New Roman" w:cs="Times New Roman"/>
              </w:rPr>
            </w:pPr>
          </w:p>
          <w:p w:rsidR="001B4C57" w:rsidRPr="00E05234" w:rsidRDefault="001B4C57" w:rsidP="00074097">
            <w:pPr>
              <w:spacing w:after="0" w:line="240" w:lineRule="atLeast"/>
              <w:jc w:val="both"/>
              <w:rPr>
                <w:rFonts w:ascii="Times New Roman" w:hAnsi="Times New Roman" w:cs="Times New Roman"/>
              </w:rPr>
            </w:pPr>
          </w:p>
          <w:p w:rsidR="001B4C57" w:rsidRPr="00E05234" w:rsidRDefault="001B4C57" w:rsidP="00074097">
            <w:pPr>
              <w:spacing w:after="0" w:line="240" w:lineRule="atLeast"/>
              <w:jc w:val="both"/>
              <w:rPr>
                <w:rFonts w:ascii="Times New Roman" w:hAnsi="Times New Roman" w:cs="Times New Roman"/>
              </w:rPr>
            </w:pPr>
          </w:p>
          <w:p w:rsidR="001B4C57" w:rsidRPr="00E05234" w:rsidRDefault="001B4C57" w:rsidP="00074097">
            <w:pPr>
              <w:spacing w:after="0" w:line="240" w:lineRule="atLeast"/>
              <w:jc w:val="both"/>
              <w:rPr>
                <w:rFonts w:ascii="Times New Roman" w:hAnsi="Times New Roman" w:cs="Times New Roman"/>
              </w:rPr>
            </w:pPr>
          </w:p>
          <w:p w:rsidR="001B4C57" w:rsidRPr="00E05234" w:rsidRDefault="001B4C57" w:rsidP="00074097">
            <w:pPr>
              <w:spacing w:after="0" w:line="240" w:lineRule="atLeast"/>
              <w:jc w:val="both"/>
              <w:rPr>
                <w:rFonts w:ascii="Times New Roman" w:hAnsi="Times New Roman" w:cs="Times New Roman"/>
              </w:rPr>
            </w:pPr>
          </w:p>
          <w:p w:rsidR="001B4C57" w:rsidRPr="00E05234" w:rsidRDefault="001B4C57" w:rsidP="00074097">
            <w:pPr>
              <w:spacing w:after="0" w:line="240" w:lineRule="atLeast"/>
              <w:jc w:val="both"/>
              <w:rPr>
                <w:rFonts w:ascii="Times New Roman" w:hAnsi="Times New Roman" w:cs="Times New Roman"/>
              </w:rPr>
            </w:pPr>
          </w:p>
          <w:p w:rsidR="001B4C57" w:rsidRPr="00E05234" w:rsidRDefault="001B4C57" w:rsidP="00074097">
            <w:pPr>
              <w:spacing w:after="0" w:line="240" w:lineRule="atLeast"/>
              <w:jc w:val="both"/>
              <w:rPr>
                <w:rFonts w:ascii="Times New Roman" w:hAnsi="Times New Roman" w:cs="Times New Roman"/>
              </w:rPr>
            </w:pPr>
          </w:p>
          <w:p w:rsidR="001B4C57" w:rsidRPr="00E05234" w:rsidRDefault="001B4C57" w:rsidP="00074097">
            <w:pPr>
              <w:spacing w:after="0" w:line="240" w:lineRule="atLeast"/>
              <w:jc w:val="both"/>
              <w:rPr>
                <w:rFonts w:ascii="Times New Roman" w:hAnsi="Times New Roman" w:cs="Times New Roman"/>
              </w:rPr>
            </w:pPr>
          </w:p>
          <w:p w:rsidR="001B4C57" w:rsidRPr="00E05234" w:rsidRDefault="001B4C57" w:rsidP="00074097">
            <w:pPr>
              <w:spacing w:after="0" w:line="240" w:lineRule="atLeast"/>
              <w:jc w:val="both"/>
              <w:rPr>
                <w:rFonts w:ascii="Times New Roman" w:hAnsi="Times New Roman" w:cs="Times New Roman"/>
              </w:rPr>
            </w:pPr>
          </w:p>
          <w:p w:rsidR="001B4C57" w:rsidRPr="00E05234" w:rsidRDefault="001B4C57" w:rsidP="00074097">
            <w:pPr>
              <w:spacing w:after="0" w:line="240" w:lineRule="atLeast"/>
              <w:jc w:val="both"/>
              <w:rPr>
                <w:rFonts w:ascii="Times New Roman" w:hAnsi="Times New Roman" w:cs="Times New Roman"/>
              </w:rPr>
            </w:pPr>
          </w:p>
          <w:p w:rsidR="001B4C57" w:rsidRPr="00E05234" w:rsidRDefault="001B4C57" w:rsidP="00074097">
            <w:pPr>
              <w:spacing w:after="0" w:line="240" w:lineRule="atLeast"/>
              <w:jc w:val="both"/>
              <w:rPr>
                <w:rFonts w:ascii="Times New Roman" w:hAnsi="Times New Roman" w:cs="Times New Roman"/>
              </w:rPr>
            </w:pPr>
          </w:p>
          <w:p w:rsidR="001B4C57" w:rsidRPr="00E05234" w:rsidRDefault="001B4C57" w:rsidP="00074097">
            <w:pPr>
              <w:spacing w:after="0" w:line="240" w:lineRule="atLeast"/>
              <w:jc w:val="both"/>
              <w:rPr>
                <w:rFonts w:ascii="Times New Roman" w:hAnsi="Times New Roman" w:cs="Times New Roman"/>
              </w:rPr>
            </w:pPr>
          </w:p>
          <w:p w:rsidR="001B4C57" w:rsidRPr="00E05234" w:rsidRDefault="001B4C57" w:rsidP="00074097">
            <w:pPr>
              <w:spacing w:after="0" w:line="240" w:lineRule="atLeast"/>
              <w:jc w:val="both"/>
              <w:rPr>
                <w:rFonts w:ascii="Times New Roman" w:hAnsi="Times New Roman" w:cs="Times New Roman"/>
              </w:rPr>
            </w:pPr>
          </w:p>
          <w:p w:rsidR="001B4C57" w:rsidRPr="00E05234" w:rsidRDefault="001B4C57" w:rsidP="00074097">
            <w:pPr>
              <w:spacing w:after="0" w:line="240" w:lineRule="atLeast"/>
              <w:jc w:val="both"/>
              <w:rPr>
                <w:rFonts w:ascii="Times New Roman" w:hAnsi="Times New Roman" w:cs="Times New Roman"/>
              </w:rPr>
            </w:pPr>
          </w:p>
          <w:p w:rsidR="001B4C57" w:rsidRPr="00E05234" w:rsidRDefault="001B4C57" w:rsidP="00074097">
            <w:pPr>
              <w:spacing w:after="0" w:line="240" w:lineRule="atLeast"/>
              <w:jc w:val="both"/>
              <w:rPr>
                <w:rFonts w:ascii="Times New Roman" w:hAnsi="Times New Roman" w:cs="Times New Roman"/>
              </w:rPr>
            </w:pPr>
          </w:p>
          <w:p w:rsidR="001B4C57" w:rsidRPr="00E05234" w:rsidRDefault="001B4C57" w:rsidP="00074097">
            <w:pPr>
              <w:spacing w:after="0" w:line="240" w:lineRule="atLeast"/>
              <w:jc w:val="both"/>
              <w:rPr>
                <w:rFonts w:ascii="Times New Roman" w:hAnsi="Times New Roman" w:cs="Times New Roman"/>
                <w:b/>
              </w:rPr>
            </w:pPr>
            <w:r w:rsidRPr="00E05234">
              <w:rPr>
                <w:rFonts w:ascii="Times New Roman" w:hAnsi="Times New Roman" w:cs="Times New Roman"/>
                <w:b/>
              </w:rPr>
              <w:t>3.Подвижные игры</w:t>
            </w:r>
          </w:p>
          <w:p w:rsidR="001B4C57" w:rsidRPr="00E05234" w:rsidRDefault="001B4C57" w:rsidP="00074097">
            <w:pPr>
              <w:spacing w:after="0" w:line="240" w:lineRule="atLeast"/>
              <w:jc w:val="both"/>
              <w:rPr>
                <w:rFonts w:ascii="Times New Roman" w:hAnsi="Times New Roman" w:cs="Times New Roman"/>
              </w:rPr>
            </w:pPr>
          </w:p>
          <w:p w:rsidR="001B4C57" w:rsidRPr="00E05234" w:rsidRDefault="001B4C57" w:rsidP="00074097">
            <w:pPr>
              <w:spacing w:after="0" w:line="240" w:lineRule="atLeast"/>
              <w:jc w:val="both"/>
              <w:rPr>
                <w:rFonts w:ascii="Times New Roman" w:hAnsi="Times New Roman" w:cs="Times New Roman"/>
              </w:rPr>
            </w:pPr>
          </w:p>
          <w:p w:rsidR="001B4C57" w:rsidRPr="00E05234" w:rsidRDefault="001B4C57" w:rsidP="00074097">
            <w:pPr>
              <w:spacing w:after="0" w:line="240" w:lineRule="atLeast"/>
              <w:jc w:val="both"/>
              <w:rPr>
                <w:rFonts w:ascii="Times New Roman" w:hAnsi="Times New Roman" w:cs="Times New Roman"/>
              </w:rPr>
            </w:pPr>
          </w:p>
          <w:p w:rsidR="001B4C57" w:rsidRPr="00E05234" w:rsidRDefault="001B4C57" w:rsidP="00074097">
            <w:pPr>
              <w:spacing w:after="0" w:line="240" w:lineRule="atLeast"/>
              <w:jc w:val="both"/>
              <w:rPr>
                <w:rFonts w:ascii="Times New Roman" w:hAnsi="Times New Roman" w:cs="Times New Roman"/>
              </w:rPr>
            </w:pPr>
          </w:p>
          <w:p w:rsidR="001B4C57" w:rsidRPr="00E05234" w:rsidRDefault="001B4C57" w:rsidP="00074097">
            <w:pPr>
              <w:spacing w:after="0" w:line="240" w:lineRule="atLeast"/>
              <w:jc w:val="both"/>
              <w:rPr>
                <w:rFonts w:ascii="Times New Roman" w:hAnsi="Times New Roman" w:cs="Times New Roman"/>
              </w:rPr>
            </w:pPr>
          </w:p>
          <w:p w:rsidR="001B4C57" w:rsidRPr="00E05234" w:rsidRDefault="001B4C57" w:rsidP="00074097">
            <w:pPr>
              <w:spacing w:after="0" w:line="240" w:lineRule="atLeast"/>
              <w:jc w:val="both"/>
              <w:rPr>
                <w:rFonts w:ascii="Times New Roman" w:hAnsi="Times New Roman" w:cs="Times New Roman"/>
              </w:rPr>
            </w:pPr>
          </w:p>
          <w:p w:rsidR="001B4C57" w:rsidRPr="00E05234" w:rsidRDefault="001B4C57" w:rsidP="00074097">
            <w:pPr>
              <w:spacing w:after="0" w:line="240" w:lineRule="atLeast"/>
              <w:jc w:val="both"/>
              <w:rPr>
                <w:rFonts w:ascii="Times New Roman" w:hAnsi="Times New Roman" w:cs="Times New Roman"/>
              </w:rPr>
            </w:pPr>
          </w:p>
          <w:p w:rsidR="001B4C57" w:rsidRPr="00E05234" w:rsidRDefault="001B4C57" w:rsidP="00074097">
            <w:pPr>
              <w:spacing w:after="0" w:line="240" w:lineRule="atLeast"/>
              <w:jc w:val="both"/>
              <w:rPr>
                <w:rFonts w:ascii="Times New Roman" w:hAnsi="Times New Roman" w:cs="Times New Roman"/>
              </w:rPr>
            </w:pPr>
          </w:p>
          <w:p w:rsidR="001B4C57" w:rsidRPr="00E05234" w:rsidRDefault="001B4C57" w:rsidP="00074097">
            <w:pPr>
              <w:spacing w:after="0" w:line="240" w:lineRule="atLeast"/>
              <w:jc w:val="both"/>
              <w:rPr>
                <w:rFonts w:ascii="Times New Roman" w:hAnsi="Times New Roman" w:cs="Times New Roman"/>
              </w:rPr>
            </w:pPr>
          </w:p>
          <w:p w:rsidR="001B4C57" w:rsidRPr="00E05234" w:rsidRDefault="001B4C57" w:rsidP="00074097">
            <w:pPr>
              <w:spacing w:after="0" w:line="240" w:lineRule="atLeast"/>
              <w:jc w:val="both"/>
              <w:rPr>
                <w:rFonts w:ascii="Times New Roman" w:hAnsi="Times New Roman" w:cs="Times New Roman"/>
              </w:rPr>
            </w:pPr>
          </w:p>
          <w:p w:rsidR="001B4C57" w:rsidRPr="00E05234" w:rsidRDefault="001B4C57" w:rsidP="00074097">
            <w:pPr>
              <w:spacing w:after="0" w:line="240" w:lineRule="atLeast"/>
              <w:jc w:val="both"/>
              <w:rPr>
                <w:rFonts w:ascii="Times New Roman" w:hAnsi="Times New Roman" w:cs="Times New Roman"/>
              </w:rPr>
            </w:pPr>
          </w:p>
          <w:p w:rsidR="001B4C57" w:rsidRPr="00E05234" w:rsidRDefault="001B4C57" w:rsidP="00074097">
            <w:pPr>
              <w:spacing w:after="0" w:line="240" w:lineRule="atLeast"/>
              <w:jc w:val="both"/>
              <w:rPr>
                <w:rFonts w:ascii="Times New Roman" w:hAnsi="Times New Roman" w:cs="Times New Roman"/>
              </w:rPr>
            </w:pPr>
          </w:p>
          <w:p w:rsidR="001B4C57" w:rsidRPr="00E05234" w:rsidRDefault="001B4C57" w:rsidP="00074097">
            <w:pPr>
              <w:spacing w:after="0" w:line="240" w:lineRule="atLeast"/>
              <w:jc w:val="both"/>
              <w:rPr>
                <w:rFonts w:ascii="Times New Roman" w:hAnsi="Times New Roman" w:cs="Times New Roman"/>
              </w:rPr>
            </w:pPr>
          </w:p>
          <w:p w:rsidR="001B4C57" w:rsidRPr="00E05234" w:rsidRDefault="001B4C57" w:rsidP="00074097">
            <w:pPr>
              <w:spacing w:after="0" w:line="240" w:lineRule="atLeast"/>
              <w:jc w:val="both"/>
              <w:rPr>
                <w:rFonts w:ascii="Times New Roman" w:hAnsi="Times New Roman" w:cs="Times New Roman"/>
              </w:rPr>
            </w:pPr>
          </w:p>
          <w:p w:rsidR="001B4C57" w:rsidRPr="00E05234" w:rsidRDefault="001B4C57" w:rsidP="00074097">
            <w:pPr>
              <w:spacing w:after="0" w:line="240" w:lineRule="atLeast"/>
              <w:jc w:val="both"/>
              <w:rPr>
                <w:rFonts w:ascii="Times New Roman" w:hAnsi="Times New Roman" w:cs="Times New Roman"/>
              </w:rPr>
            </w:pPr>
          </w:p>
          <w:p w:rsidR="001B4C57" w:rsidRPr="00E05234" w:rsidRDefault="001B4C57" w:rsidP="00074097">
            <w:pPr>
              <w:spacing w:after="0" w:line="240" w:lineRule="atLeast"/>
              <w:jc w:val="both"/>
              <w:rPr>
                <w:rFonts w:ascii="Times New Roman" w:hAnsi="Times New Roman" w:cs="Times New Roman"/>
              </w:rPr>
            </w:pPr>
          </w:p>
          <w:p w:rsidR="001B4C57" w:rsidRPr="00E05234" w:rsidRDefault="001B4C57" w:rsidP="00074097">
            <w:pPr>
              <w:spacing w:after="0" w:line="240" w:lineRule="atLeast"/>
              <w:jc w:val="both"/>
              <w:rPr>
                <w:rFonts w:ascii="Times New Roman" w:hAnsi="Times New Roman" w:cs="Times New Roman"/>
              </w:rPr>
            </w:pPr>
          </w:p>
          <w:p w:rsidR="001B4C57" w:rsidRPr="00E05234" w:rsidRDefault="001B4C57" w:rsidP="00074097">
            <w:pPr>
              <w:spacing w:after="0" w:line="240" w:lineRule="atLeast"/>
              <w:jc w:val="both"/>
              <w:rPr>
                <w:rFonts w:ascii="Times New Roman" w:hAnsi="Times New Roman" w:cs="Times New Roman"/>
              </w:rPr>
            </w:pPr>
          </w:p>
          <w:p w:rsidR="001B4C57" w:rsidRPr="00E05234" w:rsidRDefault="001B4C57" w:rsidP="00074097">
            <w:pPr>
              <w:spacing w:after="0" w:line="240" w:lineRule="atLeast"/>
              <w:jc w:val="both"/>
              <w:rPr>
                <w:rFonts w:ascii="Times New Roman" w:hAnsi="Times New Roman" w:cs="Times New Roman"/>
                <w:b/>
              </w:rPr>
            </w:pPr>
            <w:r w:rsidRPr="00E05234">
              <w:rPr>
                <w:rFonts w:ascii="Times New Roman" w:hAnsi="Times New Roman" w:cs="Times New Roman"/>
                <w:b/>
              </w:rPr>
              <w:t>4.Спортивные упражнения</w:t>
            </w:r>
          </w:p>
          <w:p w:rsidR="001B4C57" w:rsidRPr="00E05234" w:rsidRDefault="001B4C57" w:rsidP="00074097">
            <w:pPr>
              <w:spacing w:after="0"/>
              <w:jc w:val="both"/>
              <w:rPr>
                <w:rFonts w:ascii="Times New Roman" w:hAnsi="Times New Roman" w:cs="Times New Roman"/>
              </w:rPr>
            </w:pPr>
          </w:p>
          <w:p w:rsidR="001B4C57" w:rsidRPr="00E05234" w:rsidRDefault="001B4C57" w:rsidP="00074097">
            <w:pPr>
              <w:spacing w:after="0"/>
              <w:jc w:val="both"/>
              <w:rPr>
                <w:rFonts w:ascii="Times New Roman" w:hAnsi="Times New Roman" w:cs="Times New Roman"/>
              </w:rPr>
            </w:pPr>
          </w:p>
          <w:p w:rsidR="001B4C57" w:rsidRPr="00E05234" w:rsidRDefault="001B4C57" w:rsidP="00074097">
            <w:pPr>
              <w:spacing w:after="0"/>
              <w:jc w:val="both"/>
              <w:rPr>
                <w:rFonts w:ascii="Times New Roman" w:hAnsi="Times New Roman" w:cs="Times New Roman"/>
              </w:rPr>
            </w:pPr>
          </w:p>
          <w:p w:rsidR="001B4C57" w:rsidRPr="00E05234" w:rsidRDefault="001B4C57" w:rsidP="00074097">
            <w:pPr>
              <w:spacing w:after="0"/>
              <w:jc w:val="both"/>
              <w:rPr>
                <w:rFonts w:ascii="Times New Roman" w:hAnsi="Times New Roman" w:cs="Times New Roman"/>
              </w:rPr>
            </w:pPr>
          </w:p>
          <w:p w:rsidR="001B4C57" w:rsidRPr="00E05234" w:rsidRDefault="001B4C57" w:rsidP="00074097">
            <w:pPr>
              <w:spacing w:after="0"/>
              <w:jc w:val="both"/>
              <w:rPr>
                <w:rFonts w:ascii="Times New Roman" w:hAnsi="Times New Roman" w:cs="Times New Roman"/>
              </w:rPr>
            </w:pPr>
          </w:p>
          <w:p w:rsidR="001B4C57" w:rsidRPr="00E05234" w:rsidRDefault="001B4C57" w:rsidP="00074097">
            <w:pPr>
              <w:spacing w:after="0"/>
              <w:jc w:val="both"/>
              <w:rPr>
                <w:rFonts w:ascii="Times New Roman" w:hAnsi="Times New Roman" w:cs="Times New Roman"/>
              </w:rPr>
            </w:pPr>
          </w:p>
          <w:p w:rsidR="001B4C57" w:rsidRPr="00E05234" w:rsidRDefault="001B4C57" w:rsidP="00074097">
            <w:pPr>
              <w:spacing w:after="0"/>
              <w:jc w:val="both"/>
              <w:rPr>
                <w:rFonts w:ascii="Times New Roman" w:hAnsi="Times New Roman" w:cs="Times New Roman"/>
              </w:rPr>
            </w:pPr>
          </w:p>
          <w:p w:rsidR="001B4C57" w:rsidRPr="00E05234" w:rsidRDefault="001B4C57" w:rsidP="00074097">
            <w:pPr>
              <w:spacing w:after="0"/>
              <w:jc w:val="both"/>
              <w:rPr>
                <w:rFonts w:ascii="Times New Roman" w:hAnsi="Times New Roman" w:cs="Times New Roman"/>
              </w:rPr>
            </w:pPr>
          </w:p>
          <w:p w:rsidR="001B4C57" w:rsidRPr="00E05234" w:rsidRDefault="001B4C57" w:rsidP="00074097">
            <w:pPr>
              <w:spacing w:after="0"/>
              <w:jc w:val="both"/>
              <w:rPr>
                <w:rFonts w:ascii="Times New Roman" w:hAnsi="Times New Roman" w:cs="Times New Roman"/>
              </w:rPr>
            </w:pPr>
          </w:p>
          <w:p w:rsidR="001B4C57" w:rsidRPr="00E05234" w:rsidRDefault="001B4C57" w:rsidP="00074097">
            <w:pPr>
              <w:spacing w:after="0"/>
              <w:jc w:val="both"/>
              <w:rPr>
                <w:rFonts w:ascii="Times New Roman" w:hAnsi="Times New Roman" w:cs="Times New Roman"/>
              </w:rPr>
            </w:pPr>
          </w:p>
          <w:p w:rsidR="001B4C57" w:rsidRPr="00E05234" w:rsidRDefault="001B4C57" w:rsidP="00074097">
            <w:pPr>
              <w:spacing w:after="0"/>
              <w:ind w:firstLine="708"/>
              <w:jc w:val="both"/>
              <w:rPr>
                <w:rFonts w:ascii="Times New Roman" w:hAnsi="Times New Roman" w:cs="Times New Roman"/>
              </w:rPr>
            </w:pPr>
          </w:p>
          <w:p w:rsidR="001B4C57" w:rsidRPr="00E05234" w:rsidRDefault="001B4C57" w:rsidP="00074097">
            <w:pPr>
              <w:spacing w:after="0"/>
              <w:ind w:firstLine="708"/>
              <w:jc w:val="both"/>
              <w:rPr>
                <w:rFonts w:ascii="Times New Roman" w:hAnsi="Times New Roman" w:cs="Times New Roman"/>
              </w:rPr>
            </w:pPr>
          </w:p>
          <w:p w:rsidR="001B4C57" w:rsidRPr="00E05234" w:rsidRDefault="001B4C57" w:rsidP="00074097">
            <w:pPr>
              <w:spacing w:after="0"/>
              <w:ind w:firstLine="708"/>
              <w:jc w:val="both"/>
              <w:rPr>
                <w:rFonts w:ascii="Times New Roman" w:hAnsi="Times New Roman" w:cs="Times New Roman"/>
              </w:rPr>
            </w:pPr>
          </w:p>
          <w:p w:rsidR="001B4C57" w:rsidRPr="00E05234" w:rsidRDefault="001B4C57" w:rsidP="00074097">
            <w:pPr>
              <w:spacing w:after="0"/>
              <w:jc w:val="both"/>
              <w:rPr>
                <w:rFonts w:ascii="Times New Roman" w:hAnsi="Times New Roman" w:cs="Times New Roman"/>
              </w:rPr>
            </w:pPr>
          </w:p>
          <w:p w:rsidR="001B4C57" w:rsidRPr="00E05234" w:rsidRDefault="001B4C57" w:rsidP="00074097">
            <w:pPr>
              <w:spacing w:after="0"/>
              <w:ind w:firstLine="708"/>
              <w:jc w:val="both"/>
              <w:rPr>
                <w:rFonts w:ascii="Times New Roman" w:hAnsi="Times New Roman" w:cs="Times New Roman"/>
              </w:rPr>
            </w:pPr>
          </w:p>
          <w:p w:rsidR="001B4C57" w:rsidRPr="00E05234" w:rsidRDefault="001B4C57" w:rsidP="00074097">
            <w:pPr>
              <w:spacing w:after="0"/>
              <w:ind w:firstLine="708"/>
              <w:jc w:val="both"/>
              <w:rPr>
                <w:rFonts w:ascii="Times New Roman" w:hAnsi="Times New Roman" w:cs="Times New Roman"/>
              </w:rPr>
            </w:pPr>
          </w:p>
          <w:p w:rsidR="001B4C57" w:rsidRPr="00E05234" w:rsidRDefault="001B4C57" w:rsidP="00074097">
            <w:pPr>
              <w:spacing w:after="0" w:line="240" w:lineRule="atLeast"/>
              <w:jc w:val="both"/>
              <w:rPr>
                <w:rFonts w:ascii="Times New Roman" w:hAnsi="Times New Roman" w:cs="Times New Roman"/>
              </w:rPr>
            </w:pPr>
            <w:r w:rsidRPr="00E05234">
              <w:rPr>
                <w:rFonts w:ascii="Times New Roman" w:hAnsi="Times New Roman" w:cs="Times New Roman"/>
                <w:b/>
              </w:rPr>
              <w:t>5.Спортивные игры</w:t>
            </w:r>
            <w:r w:rsidRPr="00E05234">
              <w:rPr>
                <w:rFonts w:ascii="Times New Roman" w:hAnsi="Times New Roman" w:cs="Times New Roman"/>
              </w:rPr>
              <w:t xml:space="preserve"> </w:t>
            </w:r>
          </w:p>
          <w:p w:rsidR="001B4C57" w:rsidRPr="00E05234" w:rsidRDefault="001B4C57" w:rsidP="00074097">
            <w:pPr>
              <w:spacing w:after="0"/>
              <w:ind w:firstLine="72"/>
              <w:jc w:val="both"/>
              <w:rPr>
                <w:rFonts w:ascii="Times New Roman" w:hAnsi="Times New Roman" w:cs="Times New Roman"/>
                <w:b/>
              </w:rPr>
            </w:pPr>
          </w:p>
          <w:p w:rsidR="001B4C57" w:rsidRPr="00E05234" w:rsidRDefault="001B4C57" w:rsidP="00074097">
            <w:pPr>
              <w:spacing w:after="0"/>
              <w:ind w:firstLine="72"/>
              <w:jc w:val="both"/>
              <w:rPr>
                <w:rFonts w:ascii="Times New Roman" w:hAnsi="Times New Roman" w:cs="Times New Roman"/>
                <w:b/>
              </w:rPr>
            </w:pPr>
          </w:p>
          <w:p w:rsidR="001B4C57" w:rsidRPr="00E05234" w:rsidRDefault="001B4C57" w:rsidP="00074097">
            <w:pPr>
              <w:spacing w:after="0"/>
              <w:ind w:firstLine="72"/>
              <w:jc w:val="both"/>
              <w:rPr>
                <w:rFonts w:ascii="Times New Roman" w:hAnsi="Times New Roman" w:cs="Times New Roman"/>
                <w:b/>
              </w:rPr>
            </w:pPr>
          </w:p>
          <w:p w:rsidR="001B4C57" w:rsidRPr="00E05234" w:rsidRDefault="001B4C57" w:rsidP="00074097">
            <w:pPr>
              <w:spacing w:after="0"/>
              <w:ind w:firstLine="72"/>
              <w:jc w:val="both"/>
              <w:rPr>
                <w:rFonts w:ascii="Times New Roman" w:hAnsi="Times New Roman" w:cs="Times New Roman"/>
                <w:b/>
              </w:rPr>
            </w:pPr>
          </w:p>
          <w:p w:rsidR="001B4C57" w:rsidRPr="00E05234" w:rsidRDefault="001B4C57" w:rsidP="00074097">
            <w:pPr>
              <w:spacing w:after="0"/>
              <w:ind w:firstLine="72"/>
              <w:jc w:val="both"/>
              <w:rPr>
                <w:rFonts w:ascii="Times New Roman" w:hAnsi="Times New Roman" w:cs="Times New Roman"/>
                <w:b/>
              </w:rPr>
            </w:pPr>
          </w:p>
          <w:p w:rsidR="001B4C57" w:rsidRPr="00E05234" w:rsidRDefault="001B4C57" w:rsidP="00074097">
            <w:pPr>
              <w:spacing w:after="0"/>
              <w:ind w:firstLine="72"/>
              <w:jc w:val="both"/>
              <w:rPr>
                <w:rFonts w:ascii="Times New Roman" w:hAnsi="Times New Roman" w:cs="Times New Roman"/>
                <w:b/>
              </w:rPr>
            </w:pPr>
          </w:p>
          <w:p w:rsidR="001B4C57" w:rsidRPr="00E05234" w:rsidRDefault="001B4C57" w:rsidP="00074097">
            <w:pPr>
              <w:spacing w:after="0"/>
              <w:jc w:val="both"/>
              <w:rPr>
                <w:rFonts w:ascii="Times New Roman" w:hAnsi="Times New Roman" w:cs="Times New Roman"/>
                <w:b/>
              </w:rPr>
            </w:pPr>
          </w:p>
          <w:p w:rsidR="001B4C57" w:rsidRPr="00E05234" w:rsidRDefault="001B4C57" w:rsidP="00074097">
            <w:pPr>
              <w:spacing w:after="0"/>
              <w:jc w:val="both"/>
              <w:rPr>
                <w:rFonts w:ascii="Times New Roman" w:hAnsi="Times New Roman" w:cs="Times New Roman"/>
                <w:b/>
              </w:rPr>
            </w:pPr>
          </w:p>
          <w:p w:rsidR="001B4C57" w:rsidRPr="00E05234" w:rsidRDefault="001B4C57" w:rsidP="00074097">
            <w:pPr>
              <w:spacing w:after="0"/>
              <w:ind w:firstLine="72"/>
              <w:jc w:val="both"/>
              <w:rPr>
                <w:rFonts w:ascii="Times New Roman" w:hAnsi="Times New Roman" w:cs="Times New Roman"/>
                <w:b/>
              </w:rPr>
            </w:pPr>
            <w:r w:rsidRPr="00E05234">
              <w:rPr>
                <w:rFonts w:ascii="Times New Roman" w:hAnsi="Times New Roman" w:cs="Times New Roman"/>
                <w:b/>
              </w:rPr>
              <w:t>6.Активный отдых</w:t>
            </w:r>
          </w:p>
        </w:tc>
        <w:tc>
          <w:tcPr>
            <w:tcW w:w="3264" w:type="dxa"/>
            <w:tcBorders>
              <w:top w:val="single" w:sz="4" w:space="0" w:color="auto"/>
              <w:left w:val="single" w:sz="4" w:space="0" w:color="auto"/>
              <w:bottom w:val="single" w:sz="4" w:space="0" w:color="auto"/>
              <w:right w:val="single" w:sz="4" w:space="0" w:color="auto"/>
            </w:tcBorders>
          </w:tcPr>
          <w:p w:rsidR="001B4C57" w:rsidRPr="00E05234" w:rsidRDefault="001B4C57" w:rsidP="00074097">
            <w:pPr>
              <w:spacing w:after="0" w:line="240" w:lineRule="atLeast"/>
              <w:ind w:hanging="1152"/>
              <w:jc w:val="both"/>
              <w:rPr>
                <w:rFonts w:ascii="Times New Roman" w:hAnsi="Times New Roman" w:cs="Times New Roman"/>
              </w:rPr>
            </w:pPr>
          </w:p>
          <w:p w:rsidR="001B4C57" w:rsidRPr="00E05234" w:rsidRDefault="001B4C57" w:rsidP="00074097">
            <w:pPr>
              <w:spacing w:after="0" w:line="240" w:lineRule="atLeast"/>
              <w:jc w:val="both"/>
              <w:rPr>
                <w:rFonts w:ascii="Times New Roman" w:hAnsi="Times New Roman" w:cs="Times New Roman"/>
                <w:b/>
              </w:rPr>
            </w:pPr>
            <w:r w:rsidRPr="00E05234">
              <w:rPr>
                <w:rFonts w:ascii="Times New Roman" w:hAnsi="Times New Roman" w:cs="Times New Roman"/>
                <w:b/>
              </w:rPr>
              <w:t>Утренний отрезок времени</w:t>
            </w:r>
          </w:p>
          <w:p w:rsidR="001B4C57" w:rsidRPr="00E05234" w:rsidRDefault="001B4C57" w:rsidP="00074097">
            <w:pPr>
              <w:spacing w:after="0" w:line="240" w:lineRule="atLeast"/>
              <w:jc w:val="both"/>
              <w:rPr>
                <w:rFonts w:ascii="Times New Roman" w:hAnsi="Times New Roman" w:cs="Times New Roman"/>
              </w:rPr>
            </w:pPr>
            <w:r w:rsidRPr="00E05234">
              <w:rPr>
                <w:rFonts w:ascii="Times New Roman" w:hAnsi="Times New Roman" w:cs="Times New Roman"/>
              </w:rPr>
              <w:t xml:space="preserve">Индивидуальная работа воспитателя </w:t>
            </w:r>
          </w:p>
          <w:p w:rsidR="001B4C57" w:rsidRPr="00E05234" w:rsidRDefault="001B4C57" w:rsidP="00074097">
            <w:pPr>
              <w:spacing w:after="0" w:line="240" w:lineRule="atLeast"/>
              <w:jc w:val="both"/>
              <w:rPr>
                <w:rFonts w:ascii="Times New Roman" w:hAnsi="Times New Roman" w:cs="Times New Roman"/>
              </w:rPr>
            </w:pPr>
            <w:r w:rsidRPr="00E05234">
              <w:rPr>
                <w:rFonts w:ascii="Times New Roman" w:hAnsi="Times New Roman" w:cs="Times New Roman"/>
              </w:rPr>
              <w:t>Игровые упражнения</w:t>
            </w:r>
          </w:p>
          <w:p w:rsidR="001B4C57" w:rsidRPr="00E05234" w:rsidRDefault="001B4C57" w:rsidP="00074097">
            <w:pPr>
              <w:spacing w:after="0" w:line="240" w:lineRule="atLeast"/>
              <w:jc w:val="both"/>
              <w:rPr>
                <w:rFonts w:ascii="Times New Roman" w:hAnsi="Times New Roman" w:cs="Times New Roman"/>
              </w:rPr>
            </w:pPr>
            <w:r w:rsidRPr="00E05234">
              <w:rPr>
                <w:rFonts w:ascii="Times New Roman" w:hAnsi="Times New Roman" w:cs="Times New Roman"/>
              </w:rPr>
              <w:t>Утренняя гимнастика:</w:t>
            </w:r>
          </w:p>
          <w:p w:rsidR="001B4C57" w:rsidRPr="00E05234" w:rsidRDefault="001B4C57" w:rsidP="00074097">
            <w:pPr>
              <w:spacing w:after="0" w:line="240" w:lineRule="atLeast"/>
              <w:jc w:val="both"/>
              <w:rPr>
                <w:rFonts w:ascii="Times New Roman" w:hAnsi="Times New Roman" w:cs="Times New Roman"/>
              </w:rPr>
            </w:pPr>
            <w:r w:rsidRPr="00E05234">
              <w:rPr>
                <w:rFonts w:ascii="Times New Roman" w:hAnsi="Times New Roman" w:cs="Times New Roman"/>
              </w:rPr>
              <w:t>-классическая</w:t>
            </w:r>
          </w:p>
          <w:p w:rsidR="001B4C57" w:rsidRPr="00E05234" w:rsidRDefault="001B4C57" w:rsidP="00074097">
            <w:pPr>
              <w:spacing w:after="0" w:line="240" w:lineRule="atLeast"/>
              <w:jc w:val="both"/>
              <w:rPr>
                <w:rFonts w:ascii="Times New Roman" w:hAnsi="Times New Roman" w:cs="Times New Roman"/>
              </w:rPr>
            </w:pPr>
            <w:r w:rsidRPr="00E05234">
              <w:rPr>
                <w:rFonts w:ascii="Times New Roman" w:hAnsi="Times New Roman" w:cs="Times New Roman"/>
              </w:rPr>
              <w:t>-игровая</w:t>
            </w:r>
          </w:p>
          <w:p w:rsidR="001B4C57" w:rsidRPr="00E05234" w:rsidRDefault="001B4C57" w:rsidP="00074097">
            <w:pPr>
              <w:spacing w:after="0" w:line="240" w:lineRule="atLeast"/>
              <w:jc w:val="both"/>
              <w:rPr>
                <w:rFonts w:ascii="Times New Roman" w:hAnsi="Times New Roman" w:cs="Times New Roman"/>
              </w:rPr>
            </w:pPr>
            <w:r w:rsidRPr="00E05234">
              <w:rPr>
                <w:rFonts w:ascii="Times New Roman" w:hAnsi="Times New Roman" w:cs="Times New Roman"/>
              </w:rPr>
              <w:t>-полоса препятствий</w:t>
            </w:r>
          </w:p>
          <w:p w:rsidR="001B4C57" w:rsidRPr="00E05234" w:rsidRDefault="001B4C57" w:rsidP="00074097">
            <w:pPr>
              <w:spacing w:after="0" w:line="240" w:lineRule="atLeast"/>
              <w:jc w:val="both"/>
              <w:rPr>
                <w:rFonts w:ascii="Times New Roman" w:hAnsi="Times New Roman" w:cs="Times New Roman"/>
              </w:rPr>
            </w:pPr>
            <w:r w:rsidRPr="00E05234">
              <w:rPr>
                <w:rFonts w:ascii="Times New Roman" w:hAnsi="Times New Roman" w:cs="Times New Roman"/>
              </w:rPr>
              <w:t>-музыкально-ритмическая</w:t>
            </w:r>
          </w:p>
          <w:p w:rsidR="001B4C57" w:rsidRPr="00E05234" w:rsidRDefault="001B4C57" w:rsidP="00074097">
            <w:pPr>
              <w:spacing w:after="0" w:line="240" w:lineRule="atLeast"/>
              <w:jc w:val="both"/>
              <w:rPr>
                <w:rFonts w:ascii="Times New Roman" w:hAnsi="Times New Roman" w:cs="Times New Roman"/>
              </w:rPr>
            </w:pPr>
            <w:r w:rsidRPr="00E05234">
              <w:rPr>
                <w:rFonts w:ascii="Times New Roman" w:hAnsi="Times New Roman" w:cs="Times New Roman"/>
              </w:rPr>
              <w:t>Подражательные движения</w:t>
            </w:r>
          </w:p>
          <w:p w:rsidR="001B4C57" w:rsidRPr="00E05234" w:rsidRDefault="001B4C57" w:rsidP="00074097">
            <w:pPr>
              <w:spacing w:after="0" w:line="240" w:lineRule="atLeast"/>
              <w:jc w:val="both"/>
              <w:rPr>
                <w:rFonts w:ascii="Times New Roman" w:hAnsi="Times New Roman" w:cs="Times New Roman"/>
                <w:b/>
              </w:rPr>
            </w:pPr>
          </w:p>
          <w:p w:rsidR="001B4C57" w:rsidRPr="00E05234" w:rsidRDefault="001B4C57" w:rsidP="00074097">
            <w:pPr>
              <w:spacing w:after="0" w:line="240" w:lineRule="atLeast"/>
              <w:jc w:val="both"/>
              <w:rPr>
                <w:rFonts w:ascii="Times New Roman" w:hAnsi="Times New Roman" w:cs="Times New Roman"/>
                <w:b/>
              </w:rPr>
            </w:pPr>
            <w:r w:rsidRPr="00E05234">
              <w:rPr>
                <w:rFonts w:ascii="Times New Roman" w:hAnsi="Times New Roman" w:cs="Times New Roman"/>
                <w:b/>
              </w:rPr>
              <w:t xml:space="preserve">Прогулка </w:t>
            </w:r>
          </w:p>
          <w:p w:rsidR="001B4C57" w:rsidRPr="00E05234" w:rsidRDefault="001B4C57" w:rsidP="00074097">
            <w:pPr>
              <w:spacing w:after="0" w:line="240" w:lineRule="atLeast"/>
              <w:jc w:val="both"/>
              <w:rPr>
                <w:rFonts w:ascii="Times New Roman" w:hAnsi="Times New Roman" w:cs="Times New Roman"/>
              </w:rPr>
            </w:pPr>
            <w:r w:rsidRPr="00E05234">
              <w:rPr>
                <w:rFonts w:ascii="Times New Roman" w:hAnsi="Times New Roman" w:cs="Times New Roman"/>
              </w:rPr>
              <w:t>Подвижная игра большой и малой подвижности</w:t>
            </w:r>
          </w:p>
          <w:p w:rsidR="001B4C57" w:rsidRPr="00E05234" w:rsidRDefault="001B4C57" w:rsidP="00074097">
            <w:pPr>
              <w:spacing w:after="0" w:line="240" w:lineRule="atLeast"/>
              <w:jc w:val="both"/>
              <w:rPr>
                <w:rFonts w:ascii="Times New Roman" w:hAnsi="Times New Roman" w:cs="Times New Roman"/>
              </w:rPr>
            </w:pPr>
            <w:r w:rsidRPr="00E05234">
              <w:rPr>
                <w:rFonts w:ascii="Times New Roman" w:hAnsi="Times New Roman" w:cs="Times New Roman"/>
              </w:rPr>
              <w:t>Игровые упражнения</w:t>
            </w:r>
          </w:p>
          <w:p w:rsidR="001B4C57" w:rsidRPr="00E05234" w:rsidRDefault="001B4C57" w:rsidP="00074097">
            <w:pPr>
              <w:spacing w:after="0" w:line="240" w:lineRule="atLeast"/>
              <w:jc w:val="both"/>
              <w:rPr>
                <w:rFonts w:ascii="Times New Roman" w:hAnsi="Times New Roman" w:cs="Times New Roman"/>
              </w:rPr>
            </w:pPr>
            <w:r w:rsidRPr="00E05234">
              <w:rPr>
                <w:rFonts w:ascii="Times New Roman" w:hAnsi="Times New Roman" w:cs="Times New Roman"/>
              </w:rPr>
              <w:t>Проблемная ситуация</w:t>
            </w:r>
          </w:p>
          <w:p w:rsidR="001B4C57" w:rsidRPr="00E05234" w:rsidRDefault="001B4C57" w:rsidP="00074097">
            <w:pPr>
              <w:spacing w:after="0" w:line="240" w:lineRule="atLeast"/>
              <w:jc w:val="both"/>
              <w:rPr>
                <w:rFonts w:ascii="Times New Roman" w:hAnsi="Times New Roman" w:cs="Times New Roman"/>
              </w:rPr>
            </w:pPr>
            <w:r w:rsidRPr="00E05234">
              <w:rPr>
                <w:rFonts w:ascii="Times New Roman" w:hAnsi="Times New Roman" w:cs="Times New Roman"/>
              </w:rPr>
              <w:lastRenderedPageBreak/>
              <w:t>Индивидуальная работа</w:t>
            </w:r>
          </w:p>
          <w:p w:rsidR="001B4C57" w:rsidRPr="00E05234" w:rsidRDefault="001B4C57" w:rsidP="00074097">
            <w:pPr>
              <w:spacing w:after="0" w:line="240" w:lineRule="atLeast"/>
              <w:jc w:val="both"/>
              <w:rPr>
                <w:rFonts w:ascii="Times New Roman" w:hAnsi="Times New Roman" w:cs="Times New Roman"/>
              </w:rPr>
            </w:pPr>
            <w:r w:rsidRPr="00E05234">
              <w:rPr>
                <w:rFonts w:ascii="Times New Roman" w:hAnsi="Times New Roman" w:cs="Times New Roman"/>
              </w:rPr>
              <w:t>Занятия по физическому воспитанию на улице</w:t>
            </w:r>
          </w:p>
          <w:p w:rsidR="001B4C57" w:rsidRPr="00E05234" w:rsidRDefault="001B4C57" w:rsidP="00074097">
            <w:pPr>
              <w:spacing w:after="0" w:line="240" w:lineRule="atLeast"/>
              <w:jc w:val="both"/>
              <w:rPr>
                <w:rFonts w:ascii="Times New Roman" w:hAnsi="Times New Roman" w:cs="Times New Roman"/>
                <w:b/>
              </w:rPr>
            </w:pPr>
            <w:r w:rsidRPr="00E05234">
              <w:rPr>
                <w:rFonts w:ascii="Times New Roman" w:hAnsi="Times New Roman" w:cs="Times New Roman"/>
              </w:rPr>
              <w:t>Подражательные движения</w:t>
            </w:r>
          </w:p>
          <w:p w:rsidR="001B4C57" w:rsidRPr="00E05234" w:rsidRDefault="001B4C57" w:rsidP="00074097">
            <w:pPr>
              <w:spacing w:after="0" w:line="240" w:lineRule="atLeast"/>
              <w:jc w:val="both"/>
              <w:rPr>
                <w:rFonts w:ascii="Times New Roman" w:hAnsi="Times New Roman" w:cs="Times New Roman"/>
                <w:b/>
              </w:rPr>
            </w:pPr>
          </w:p>
          <w:p w:rsidR="001B4C57" w:rsidRPr="00E05234" w:rsidRDefault="001B4C57" w:rsidP="00074097">
            <w:pPr>
              <w:spacing w:after="0" w:line="240" w:lineRule="atLeast"/>
              <w:jc w:val="both"/>
              <w:rPr>
                <w:rFonts w:ascii="Times New Roman" w:hAnsi="Times New Roman" w:cs="Times New Roman"/>
              </w:rPr>
            </w:pPr>
            <w:r w:rsidRPr="00E05234">
              <w:rPr>
                <w:rFonts w:ascii="Times New Roman" w:hAnsi="Times New Roman" w:cs="Times New Roman"/>
                <w:b/>
              </w:rPr>
              <w:t>Вечерний отрезок времени</w:t>
            </w:r>
            <w:r w:rsidRPr="00E05234">
              <w:rPr>
                <w:rFonts w:ascii="Times New Roman" w:hAnsi="Times New Roman" w:cs="Times New Roman"/>
              </w:rPr>
              <w:t xml:space="preserve">, </w:t>
            </w:r>
            <w:r w:rsidRPr="00E05234">
              <w:rPr>
                <w:rFonts w:ascii="Times New Roman" w:hAnsi="Times New Roman" w:cs="Times New Roman"/>
                <w:b/>
              </w:rPr>
              <w:t>включая прогулку</w:t>
            </w:r>
          </w:p>
          <w:p w:rsidR="001B4C57" w:rsidRPr="00E05234" w:rsidRDefault="001B4C57" w:rsidP="00074097">
            <w:pPr>
              <w:spacing w:after="0" w:line="240" w:lineRule="atLeast"/>
              <w:jc w:val="both"/>
              <w:rPr>
                <w:rFonts w:ascii="Times New Roman" w:hAnsi="Times New Roman" w:cs="Times New Roman"/>
              </w:rPr>
            </w:pPr>
            <w:r w:rsidRPr="00E05234">
              <w:rPr>
                <w:rFonts w:ascii="Times New Roman" w:hAnsi="Times New Roman" w:cs="Times New Roman"/>
              </w:rPr>
              <w:t>Гимнастика после дневного сна</w:t>
            </w:r>
          </w:p>
          <w:p w:rsidR="001B4C57" w:rsidRPr="00E05234" w:rsidRDefault="001B4C57" w:rsidP="00074097">
            <w:pPr>
              <w:spacing w:after="0" w:line="240" w:lineRule="atLeast"/>
              <w:jc w:val="both"/>
              <w:rPr>
                <w:rFonts w:ascii="Times New Roman" w:hAnsi="Times New Roman" w:cs="Times New Roman"/>
              </w:rPr>
            </w:pPr>
            <w:r w:rsidRPr="00E05234">
              <w:rPr>
                <w:rFonts w:ascii="Times New Roman" w:hAnsi="Times New Roman" w:cs="Times New Roman"/>
              </w:rPr>
              <w:t>-оздоровительная</w:t>
            </w:r>
          </w:p>
          <w:p w:rsidR="001B4C57" w:rsidRPr="00E05234" w:rsidRDefault="001B4C57" w:rsidP="00074097">
            <w:pPr>
              <w:spacing w:after="0" w:line="240" w:lineRule="atLeast"/>
              <w:jc w:val="both"/>
              <w:rPr>
                <w:rFonts w:ascii="Times New Roman" w:hAnsi="Times New Roman" w:cs="Times New Roman"/>
              </w:rPr>
            </w:pPr>
            <w:r w:rsidRPr="00E05234">
              <w:rPr>
                <w:rFonts w:ascii="Times New Roman" w:hAnsi="Times New Roman" w:cs="Times New Roman"/>
              </w:rPr>
              <w:t>-коррекционная</w:t>
            </w:r>
          </w:p>
          <w:p w:rsidR="001B4C57" w:rsidRPr="00E05234" w:rsidRDefault="001B4C57" w:rsidP="00074097">
            <w:pPr>
              <w:spacing w:after="0" w:line="240" w:lineRule="atLeast"/>
              <w:jc w:val="both"/>
              <w:rPr>
                <w:rFonts w:ascii="Times New Roman" w:hAnsi="Times New Roman" w:cs="Times New Roman"/>
              </w:rPr>
            </w:pPr>
            <w:r w:rsidRPr="00E05234">
              <w:rPr>
                <w:rFonts w:ascii="Times New Roman" w:hAnsi="Times New Roman" w:cs="Times New Roman"/>
              </w:rPr>
              <w:t>-полоса препятствий</w:t>
            </w:r>
          </w:p>
          <w:p w:rsidR="001B4C57" w:rsidRPr="00E05234" w:rsidRDefault="001B4C57" w:rsidP="00074097">
            <w:pPr>
              <w:spacing w:after="0" w:line="240" w:lineRule="atLeast"/>
              <w:jc w:val="both"/>
              <w:rPr>
                <w:rFonts w:ascii="Times New Roman" w:hAnsi="Times New Roman" w:cs="Times New Roman"/>
              </w:rPr>
            </w:pPr>
            <w:r w:rsidRPr="00E05234">
              <w:rPr>
                <w:rFonts w:ascii="Times New Roman" w:hAnsi="Times New Roman" w:cs="Times New Roman"/>
              </w:rPr>
              <w:t>Физкультурные упражнения</w:t>
            </w:r>
          </w:p>
          <w:p w:rsidR="001B4C57" w:rsidRPr="00E05234" w:rsidRDefault="001B4C57" w:rsidP="00074097">
            <w:pPr>
              <w:spacing w:after="0" w:line="240" w:lineRule="atLeast"/>
              <w:jc w:val="both"/>
              <w:rPr>
                <w:rFonts w:ascii="Times New Roman" w:hAnsi="Times New Roman" w:cs="Times New Roman"/>
              </w:rPr>
            </w:pPr>
            <w:r w:rsidRPr="00E05234">
              <w:rPr>
                <w:rFonts w:ascii="Times New Roman" w:hAnsi="Times New Roman" w:cs="Times New Roman"/>
              </w:rPr>
              <w:t>Коррекционные упражнения</w:t>
            </w:r>
          </w:p>
          <w:p w:rsidR="001B4C57" w:rsidRPr="00E05234" w:rsidRDefault="001B4C57" w:rsidP="00074097">
            <w:pPr>
              <w:spacing w:after="0" w:line="240" w:lineRule="atLeast"/>
              <w:jc w:val="both"/>
              <w:rPr>
                <w:rFonts w:ascii="Times New Roman" w:hAnsi="Times New Roman" w:cs="Times New Roman"/>
              </w:rPr>
            </w:pPr>
            <w:r w:rsidRPr="00E05234">
              <w:rPr>
                <w:rFonts w:ascii="Times New Roman" w:hAnsi="Times New Roman" w:cs="Times New Roman"/>
              </w:rPr>
              <w:t>Индивидуальная работа</w:t>
            </w:r>
          </w:p>
          <w:p w:rsidR="001B4C57" w:rsidRPr="00E05234" w:rsidRDefault="001B4C57" w:rsidP="00074097">
            <w:pPr>
              <w:spacing w:after="0" w:line="240" w:lineRule="atLeast"/>
              <w:jc w:val="both"/>
              <w:rPr>
                <w:rFonts w:ascii="Times New Roman" w:hAnsi="Times New Roman" w:cs="Times New Roman"/>
              </w:rPr>
            </w:pPr>
            <w:r w:rsidRPr="00E05234">
              <w:rPr>
                <w:rFonts w:ascii="Times New Roman" w:hAnsi="Times New Roman" w:cs="Times New Roman"/>
              </w:rPr>
              <w:t>Подражательные движения</w:t>
            </w:r>
          </w:p>
          <w:p w:rsidR="001B4C57" w:rsidRPr="00E05234" w:rsidRDefault="001B4C57" w:rsidP="00074097">
            <w:pPr>
              <w:spacing w:after="0" w:line="240" w:lineRule="atLeast"/>
              <w:jc w:val="both"/>
              <w:rPr>
                <w:rFonts w:ascii="Times New Roman" w:hAnsi="Times New Roman" w:cs="Times New Roman"/>
              </w:rPr>
            </w:pPr>
          </w:p>
          <w:p w:rsidR="001B4C57" w:rsidRPr="00E05234" w:rsidRDefault="001B4C57" w:rsidP="00074097">
            <w:pPr>
              <w:spacing w:after="0" w:line="240" w:lineRule="atLeast"/>
              <w:jc w:val="both"/>
              <w:rPr>
                <w:rFonts w:ascii="Times New Roman" w:hAnsi="Times New Roman" w:cs="Times New Roman"/>
              </w:rPr>
            </w:pPr>
          </w:p>
          <w:p w:rsidR="001B4C57" w:rsidRPr="00E05234" w:rsidRDefault="001B4C57" w:rsidP="00074097">
            <w:pPr>
              <w:spacing w:after="0" w:line="240" w:lineRule="atLeast"/>
              <w:jc w:val="both"/>
              <w:rPr>
                <w:rFonts w:ascii="Times New Roman" w:hAnsi="Times New Roman" w:cs="Times New Roman"/>
                <w:b/>
              </w:rPr>
            </w:pPr>
            <w:r w:rsidRPr="00E05234">
              <w:rPr>
                <w:rFonts w:ascii="Times New Roman" w:hAnsi="Times New Roman" w:cs="Times New Roman"/>
                <w:b/>
              </w:rPr>
              <w:t>Утренний отрезок времени</w:t>
            </w:r>
          </w:p>
          <w:p w:rsidR="001B4C57" w:rsidRPr="00E05234" w:rsidRDefault="001B4C57" w:rsidP="00074097">
            <w:pPr>
              <w:spacing w:after="0" w:line="240" w:lineRule="atLeast"/>
              <w:jc w:val="both"/>
              <w:rPr>
                <w:rFonts w:ascii="Times New Roman" w:hAnsi="Times New Roman" w:cs="Times New Roman"/>
              </w:rPr>
            </w:pPr>
            <w:r w:rsidRPr="00E05234">
              <w:rPr>
                <w:rFonts w:ascii="Times New Roman" w:hAnsi="Times New Roman" w:cs="Times New Roman"/>
              </w:rPr>
              <w:t>Игровые упражнения</w:t>
            </w:r>
          </w:p>
          <w:p w:rsidR="001B4C57" w:rsidRPr="00E05234" w:rsidRDefault="001B4C57" w:rsidP="00074097">
            <w:pPr>
              <w:spacing w:after="0" w:line="240" w:lineRule="atLeast"/>
              <w:jc w:val="both"/>
              <w:rPr>
                <w:rFonts w:ascii="Times New Roman" w:hAnsi="Times New Roman" w:cs="Times New Roman"/>
              </w:rPr>
            </w:pPr>
            <w:r w:rsidRPr="00E05234">
              <w:rPr>
                <w:rFonts w:ascii="Times New Roman" w:hAnsi="Times New Roman" w:cs="Times New Roman"/>
              </w:rPr>
              <w:t>Подражательные движения</w:t>
            </w:r>
          </w:p>
          <w:p w:rsidR="001B4C57" w:rsidRPr="00E05234" w:rsidRDefault="001B4C57" w:rsidP="00074097">
            <w:pPr>
              <w:spacing w:after="0" w:line="240" w:lineRule="atLeast"/>
              <w:jc w:val="both"/>
              <w:rPr>
                <w:rFonts w:ascii="Times New Roman" w:hAnsi="Times New Roman" w:cs="Times New Roman"/>
              </w:rPr>
            </w:pPr>
            <w:r w:rsidRPr="00E05234">
              <w:rPr>
                <w:rFonts w:ascii="Times New Roman" w:hAnsi="Times New Roman" w:cs="Times New Roman"/>
              </w:rPr>
              <w:t>Утренняя гимнастика:</w:t>
            </w:r>
          </w:p>
          <w:p w:rsidR="001B4C57" w:rsidRPr="00E05234" w:rsidRDefault="001B4C57" w:rsidP="00074097">
            <w:pPr>
              <w:spacing w:after="0" w:line="240" w:lineRule="atLeast"/>
              <w:jc w:val="both"/>
              <w:rPr>
                <w:rFonts w:ascii="Times New Roman" w:hAnsi="Times New Roman" w:cs="Times New Roman"/>
              </w:rPr>
            </w:pPr>
            <w:r w:rsidRPr="00E05234">
              <w:rPr>
                <w:rFonts w:ascii="Times New Roman" w:hAnsi="Times New Roman" w:cs="Times New Roman"/>
              </w:rPr>
              <w:t>-классические</w:t>
            </w:r>
          </w:p>
          <w:p w:rsidR="001B4C57" w:rsidRPr="00E05234" w:rsidRDefault="001B4C57" w:rsidP="00074097">
            <w:pPr>
              <w:spacing w:after="0" w:line="240" w:lineRule="atLeast"/>
              <w:jc w:val="both"/>
              <w:rPr>
                <w:rFonts w:ascii="Times New Roman" w:hAnsi="Times New Roman" w:cs="Times New Roman"/>
              </w:rPr>
            </w:pPr>
            <w:r w:rsidRPr="00E05234">
              <w:rPr>
                <w:rFonts w:ascii="Times New Roman" w:hAnsi="Times New Roman" w:cs="Times New Roman"/>
              </w:rPr>
              <w:t>- игровые</w:t>
            </w:r>
          </w:p>
          <w:p w:rsidR="001B4C57" w:rsidRPr="00E05234" w:rsidRDefault="001B4C57" w:rsidP="00074097">
            <w:pPr>
              <w:spacing w:after="0" w:line="240" w:lineRule="atLeast"/>
              <w:jc w:val="both"/>
              <w:rPr>
                <w:rFonts w:ascii="Times New Roman" w:hAnsi="Times New Roman" w:cs="Times New Roman"/>
              </w:rPr>
            </w:pPr>
            <w:r w:rsidRPr="00E05234">
              <w:rPr>
                <w:rFonts w:ascii="Times New Roman" w:hAnsi="Times New Roman" w:cs="Times New Roman"/>
              </w:rPr>
              <w:t>-подражательные</w:t>
            </w:r>
          </w:p>
          <w:p w:rsidR="001B4C57" w:rsidRPr="00E05234" w:rsidRDefault="001B4C57" w:rsidP="00074097">
            <w:pPr>
              <w:spacing w:after="0" w:line="240" w:lineRule="atLeast"/>
              <w:jc w:val="both"/>
              <w:rPr>
                <w:rFonts w:ascii="Times New Roman" w:hAnsi="Times New Roman" w:cs="Times New Roman"/>
                <w:b/>
              </w:rPr>
            </w:pPr>
            <w:r w:rsidRPr="00E05234">
              <w:rPr>
                <w:rFonts w:ascii="Times New Roman" w:hAnsi="Times New Roman" w:cs="Times New Roman"/>
              </w:rPr>
              <w:t>-ритмические</w:t>
            </w:r>
          </w:p>
          <w:p w:rsidR="001B4C57" w:rsidRPr="00E05234" w:rsidRDefault="001B4C57" w:rsidP="00074097">
            <w:pPr>
              <w:spacing w:after="0" w:line="240" w:lineRule="atLeast"/>
              <w:jc w:val="both"/>
              <w:rPr>
                <w:rFonts w:ascii="Times New Roman" w:hAnsi="Times New Roman" w:cs="Times New Roman"/>
                <w:b/>
              </w:rPr>
            </w:pPr>
          </w:p>
          <w:p w:rsidR="001B4C57" w:rsidRPr="00E05234" w:rsidRDefault="001B4C57" w:rsidP="00074097">
            <w:pPr>
              <w:spacing w:after="0" w:line="240" w:lineRule="atLeast"/>
              <w:jc w:val="both"/>
              <w:rPr>
                <w:rFonts w:ascii="Times New Roman" w:hAnsi="Times New Roman" w:cs="Times New Roman"/>
                <w:b/>
              </w:rPr>
            </w:pPr>
            <w:r w:rsidRPr="00E05234">
              <w:rPr>
                <w:rFonts w:ascii="Times New Roman" w:hAnsi="Times New Roman" w:cs="Times New Roman"/>
                <w:b/>
              </w:rPr>
              <w:t xml:space="preserve">Прогулка </w:t>
            </w:r>
          </w:p>
          <w:p w:rsidR="001B4C57" w:rsidRPr="00E05234" w:rsidRDefault="001B4C57" w:rsidP="00074097">
            <w:pPr>
              <w:spacing w:after="0" w:line="240" w:lineRule="atLeast"/>
              <w:jc w:val="both"/>
              <w:rPr>
                <w:rFonts w:ascii="Times New Roman" w:hAnsi="Times New Roman" w:cs="Times New Roman"/>
              </w:rPr>
            </w:pPr>
            <w:r w:rsidRPr="00E05234">
              <w:rPr>
                <w:rFonts w:ascii="Times New Roman" w:hAnsi="Times New Roman" w:cs="Times New Roman"/>
              </w:rPr>
              <w:t>Подвижная игра малой подвижности</w:t>
            </w:r>
          </w:p>
          <w:p w:rsidR="001B4C57" w:rsidRPr="00E05234" w:rsidRDefault="001B4C57" w:rsidP="00074097">
            <w:pPr>
              <w:spacing w:after="0" w:line="240" w:lineRule="atLeast"/>
              <w:jc w:val="both"/>
              <w:rPr>
                <w:rFonts w:ascii="Times New Roman" w:hAnsi="Times New Roman" w:cs="Times New Roman"/>
              </w:rPr>
            </w:pPr>
            <w:r w:rsidRPr="00E05234">
              <w:rPr>
                <w:rFonts w:ascii="Times New Roman" w:hAnsi="Times New Roman" w:cs="Times New Roman"/>
              </w:rPr>
              <w:t>Игровые упражнения</w:t>
            </w:r>
          </w:p>
          <w:p w:rsidR="001B4C57" w:rsidRPr="00E05234" w:rsidRDefault="001B4C57" w:rsidP="00074097">
            <w:pPr>
              <w:spacing w:after="0" w:line="240" w:lineRule="atLeast"/>
              <w:jc w:val="both"/>
              <w:rPr>
                <w:rFonts w:ascii="Times New Roman" w:hAnsi="Times New Roman" w:cs="Times New Roman"/>
              </w:rPr>
            </w:pPr>
            <w:r w:rsidRPr="00E05234">
              <w:rPr>
                <w:rFonts w:ascii="Times New Roman" w:hAnsi="Times New Roman" w:cs="Times New Roman"/>
              </w:rPr>
              <w:t>Проблемная ситуация</w:t>
            </w:r>
          </w:p>
          <w:p w:rsidR="001B4C57" w:rsidRPr="00E05234" w:rsidRDefault="001B4C57" w:rsidP="00074097">
            <w:pPr>
              <w:spacing w:after="0" w:line="240" w:lineRule="atLeast"/>
              <w:jc w:val="both"/>
              <w:rPr>
                <w:rFonts w:ascii="Times New Roman" w:hAnsi="Times New Roman" w:cs="Times New Roman"/>
              </w:rPr>
            </w:pPr>
            <w:r w:rsidRPr="00E05234">
              <w:rPr>
                <w:rFonts w:ascii="Times New Roman" w:hAnsi="Times New Roman" w:cs="Times New Roman"/>
              </w:rPr>
              <w:t>Индивидуальная работа</w:t>
            </w:r>
          </w:p>
          <w:p w:rsidR="001B4C57" w:rsidRPr="00E05234" w:rsidRDefault="001B4C57" w:rsidP="00074097">
            <w:pPr>
              <w:spacing w:after="0" w:line="240" w:lineRule="atLeast"/>
              <w:jc w:val="both"/>
              <w:rPr>
                <w:rFonts w:ascii="Times New Roman" w:hAnsi="Times New Roman" w:cs="Times New Roman"/>
              </w:rPr>
            </w:pPr>
            <w:r w:rsidRPr="00E05234">
              <w:rPr>
                <w:rFonts w:ascii="Times New Roman" w:hAnsi="Times New Roman" w:cs="Times New Roman"/>
              </w:rPr>
              <w:t>Занятия по физическому воспитанию на улице</w:t>
            </w:r>
          </w:p>
          <w:p w:rsidR="001B4C57" w:rsidRPr="00E05234" w:rsidRDefault="001B4C57" w:rsidP="00074097">
            <w:pPr>
              <w:spacing w:after="0"/>
              <w:jc w:val="both"/>
              <w:rPr>
                <w:rFonts w:ascii="Times New Roman" w:hAnsi="Times New Roman" w:cs="Times New Roman"/>
              </w:rPr>
            </w:pPr>
            <w:r w:rsidRPr="00E05234">
              <w:rPr>
                <w:rFonts w:ascii="Times New Roman" w:hAnsi="Times New Roman" w:cs="Times New Roman"/>
              </w:rPr>
              <w:t>Подражательные движения</w:t>
            </w:r>
          </w:p>
          <w:p w:rsidR="001B4C57" w:rsidRPr="00E05234" w:rsidRDefault="001B4C57" w:rsidP="00074097">
            <w:pPr>
              <w:spacing w:after="0" w:line="240" w:lineRule="atLeast"/>
              <w:jc w:val="both"/>
              <w:rPr>
                <w:rFonts w:ascii="Times New Roman" w:hAnsi="Times New Roman" w:cs="Times New Roman"/>
                <w:b/>
              </w:rPr>
            </w:pPr>
          </w:p>
          <w:p w:rsidR="001B4C57" w:rsidRPr="00E05234" w:rsidRDefault="001B4C57" w:rsidP="00074097">
            <w:pPr>
              <w:spacing w:after="0" w:line="240" w:lineRule="atLeast"/>
              <w:jc w:val="both"/>
              <w:rPr>
                <w:rFonts w:ascii="Times New Roman" w:hAnsi="Times New Roman" w:cs="Times New Roman"/>
                <w:b/>
              </w:rPr>
            </w:pPr>
            <w:r w:rsidRPr="00E05234">
              <w:rPr>
                <w:rFonts w:ascii="Times New Roman" w:hAnsi="Times New Roman" w:cs="Times New Roman"/>
                <w:b/>
              </w:rPr>
              <w:lastRenderedPageBreak/>
              <w:t>Вечерний отрезок времени, включая прогулку</w:t>
            </w:r>
          </w:p>
          <w:p w:rsidR="001B4C57" w:rsidRPr="00E05234" w:rsidRDefault="001B4C57" w:rsidP="00074097">
            <w:pPr>
              <w:spacing w:after="0" w:line="240" w:lineRule="atLeast"/>
              <w:jc w:val="both"/>
              <w:rPr>
                <w:rFonts w:ascii="Times New Roman" w:hAnsi="Times New Roman" w:cs="Times New Roman"/>
              </w:rPr>
            </w:pPr>
            <w:r w:rsidRPr="00E05234">
              <w:rPr>
                <w:rFonts w:ascii="Times New Roman" w:hAnsi="Times New Roman" w:cs="Times New Roman"/>
              </w:rPr>
              <w:t>Гимнастика после дневного сна:</w:t>
            </w:r>
          </w:p>
          <w:p w:rsidR="001B4C57" w:rsidRPr="00E05234" w:rsidRDefault="001B4C57" w:rsidP="00074097">
            <w:pPr>
              <w:spacing w:after="0" w:line="240" w:lineRule="atLeast"/>
              <w:jc w:val="both"/>
              <w:rPr>
                <w:rFonts w:ascii="Times New Roman" w:hAnsi="Times New Roman" w:cs="Times New Roman"/>
              </w:rPr>
            </w:pPr>
            <w:r w:rsidRPr="00E05234">
              <w:rPr>
                <w:rFonts w:ascii="Times New Roman" w:hAnsi="Times New Roman" w:cs="Times New Roman"/>
              </w:rPr>
              <w:t>-оздоровительные упражнения</w:t>
            </w:r>
          </w:p>
          <w:p w:rsidR="001B4C57" w:rsidRPr="00E05234" w:rsidRDefault="001B4C57" w:rsidP="00074097">
            <w:pPr>
              <w:spacing w:after="0" w:line="240" w:lineRule="atLeast"/>
              <w:jc w:val="both"/>
              <w:rPr>
                <w:rFonts w:ascii="Times New Roman" w:hAnsi="Times New Roman" w:cs="Times New Roman"/>
              </w:rPr>
            </w:pPr>
            <w:r w:rsidRPr="00E05234">
              <w:rPr>
                <w:rFonts w:ascii="Times New Roman" w:hAnsi="Times New Roman" w:cs="Times New Roman"/>
              </w:rPr>
              <w:t>-корригирующие упражнения</w:t>
            </w:r>
          </w:p>
          <w:p w:rsidR="001B4C57" w:rsidRPr="00E05234" w:rsidRDefault="001B4C57" w:rsidP="00074097">
            <w:pPr>
              <w:spacing w:after="0" w:line="240" w:lineRule="atLeast"/>
              <w:jc w:val="both"/>
              <w:rPr>
                <w:rFonts w:ascii="Times New Roman" w:hAnsi="Times New Roman" w:cs="Times New Roman"/>
              </w:rPr>
            </w:pPr>
            <w:r w:rsidRPr="00E05234">
              <w:rPr>
                <w:rFonts w:ascii="Times New Roman" w:hAnsi="Times New Roman" w:cs="Times New Roman"/>
              </w:rPr>
              <w:t xml:space="preserve">-классические </w:t>
            </w:r>
          </w:p>
          <w:p w:rsidR="001B4C57" w:rsidRPr="00E05234" w:rsidRDefault="001B4C57" w:rsidP="00074097">
            <w:pPr>
              <w:spacing w:after="0" w:line="240" w:lineRule="atLeast"/>
              <w:jc w:val="both"/>
              <w:rPr>
                <w:rFonts w:ascii="Times New Roman" w:hAnsi="Times New Roman" w:cs="Times New Roman"/>
              </w:rPr>
            </w:pPr>
            <w:r w:rsidRPr="00E05234">
              <w:rPr>
                <w:rFonts w:ascii="Times New Roman" w:hAnsi="Times New Roman" w:cs="Times New Roman"/>
              </w:rPr>
              <w:t>Физкультурные упражнения</w:t>
            </w:r>
          </w:p>
          <w:p w:rsidR="001B4C57" w:rsidRPr="00E05234" w:rsidRDefault="001B4C57" w:rsidP="00074097">
            <w:pPr>
              <w:spacing w:after="0" w:line="240" w:lineRule="atLeast"/>
              <w:jc w:val="both"/>
              <w:rPr>
                <w:rFonts w:ascii="Times New Roman" w:hAnsi="Times New Roman" w:cs="Times New Roman"/>
              </w:rPr>
            </w:pPr>
            <w:r w:rsidRPr="00E05234">
              <w:rPr>
                <w:rFonts w:ascii="Times New Roman" w:hAnsi="Times New Roman" w:cs="Times New Roman"/>
              </w:rPr>
              <w:t>Коррекционные упражнения</w:t>
            </w:r>
          </w:p>
          <w:p w:rsidR="001B4C57" w:rsidRPr="00E05234" w:rsidRDefault="001B4C57" w:rsidP="00074097">
            <w:pPr>
              <w:spacing w:after="0" w:line="240" w:lineRule="atLeast"/>
              <w:jc w:val="both"/>
              <w:rPr>
                <w:rFonts w:ascii="Times New Roman" w:hAnsi="Times New Roman" w:cs="Times New Roman"/>
              </w:rPr>
            </w:pPr>
            <w:r w:rsidRPr="00E05234">
              <w:rPr>
                <w:rFonts w:ascii="Times New Roman" w:hAnsi="Times New Roman" w:cs="Times New Roman"/>
              </w:rPr>
              <w:t>Индивидуальная работа</w:t>
            </w:r>
          </w:p>
          <w:p w:rsidR="001B4C57" w:rsidRPr="00E05234" w:rsidRDefault="001B4C57" w:rsidP="00074097">
            <w:pPr>
              <w:spacing w:after="0" w:line="240" w:lineRule="atLeast"/>
              <w:jc w:val="both"/>
              <w:rPr>
                <w:rFonts w:ascii="Times New Roman" w:hAnsi="Times New Roman" w:cs="Times New Roman"/>
              </w:rPr>
            </w:pPr>
            <w:r w:rsidRPr="00E05234">
              <w:rPr>
                <w:rFonts w:ascii="Times New Roman" w:hAnsi="Times New Roman" w:cs="Times New Roman"/>
              </w:rPr>
              <w:t>Динамические паузы</w:t>
            </w:r>
          </w:p>
          <w:p w:rsidR="001B4C57" w:rsidRPr="00E05234" w:rsidRDefault="001B4C57" w:rsidP="00074097">
            <w:pPr>
              <w:spacing w:after="0" w:line="240" w:lineRule="atLeast"/>
              <w:jc w:val="both"/>
              <w:rPr>
                <w:rFonts w:ascii="Times New Roman" w:hAnsi="Times New Roman" w:cs="Times New Roman"/>
              </w:rPr>
            </w:pPr>
          </w:p>
          <w:p w:rsidR="001B4C57" w:rsidRPr="00E05234" w:rsidRDefault="001B4C57" w:rsidP="00074097">
            <w:pPr>
              <w:spacing w:after="0" w:line="240" w:lineRule="atLeast"/>
              <w:jc w:val="both"/>
              <w:rPr>
                <w:rFonts w:ascii="Times New Roman" w:hAnsi="Times New Roman" w:cs="Times New Roman"/>
              </w:rPr>
            </w:pPr>
          </w:p>
          <w:p w:rsidR="001B4C57" w:rsidRPr="00E05234" w:rsidRDefault="001B4C57" w:rsidP="00074097">
            <w:pPr>
              <w:spacing w:after="0" w:line="240" w:lineRule="atLeast"/>
              <w:jc w:val="both"/>
              <w:rPr>
                <w:rFonts w:ascii="Times New Roman" w:hAnsi="Times New Roman" w:cs="Times New Roman"/>
                <w:b/>
              </w:rPr>
            </w:pPr>
            <w:r w:rsidRPr="00E05234">
              <w:rPr>
                <w:rFonts w:ascii="Times New Roman" w:hAnsi="Times New Roman" w:cs="Times New Roman"/>
                <w:b/>
              </w:rPr>
              <w:t>Утренний отрезок времени</w:t>
            </w:r>
          </w:p>
          <w:p w:rsidR="001B4C57" w:rsidRPr="00E05234" w:rsidRDefault="001B4C57" w:rsidP="00074097">
            <w:pPr>
              <w:spacing w:after="0" w:line="240" w:lineRule="atLeast"/>
              <w:jc w:val="both"/>
              <w:rPr>
                <w:rFonts w:ascii="Times New Roman" w:hAnsi="Times New Roman" w:cs="Times New Roman"/>
              </w:rPr>
            </w:pPr>
            <w:r w:rsidRPr="00E05234">
              <w:rPr>
                <w:rFonts w:ascii="Times New Roman" w:hAnsi="Times New Roman" w:cs="Times New Roman"/>
              </w:rPr>
              <w:t>Игровые упражнения</w:t>
            </w:r>
          </w:p>
          <w:p w:rsidR="001B4C57" w:rsidRPr="00E05234" w:rsidRDefault="001B4C57" w:rsidP="00074097">
            <w:pPr>
              <w:spacing w:after="0" w:line="240" w:lineRule="atLeast"/>
              <w:jc w:val="both"/>
              <w:rPr>
                <w:rFonts w:ascii="Times New Roman" w:hAnsi="Times New Roman" w:cs="Times New Roman"/>
                <w:b/>
              </w:rPr>
            </w:pPr>
            <w:r w:rsidRPr="00E05234">
              <w:rPr>
                <w:rFonts w:ascii="Times New Roman" w:hAnsi="Times New Roman" w:cs="Times New Roman"/>
              </w:rPr>
              <w:t>движения</w:t>
            </w:r>
          </w:p>
          <w:p w:rsidR="001B4C57" w:rsidRPr="00E05234" w:rsidRDefault="001B4C57" w:rsidP="00074097">
            <w:pPr>
              <w:spacing w:after="0" w:line="240" w:lineRule="atLeast"/>
              <w:jc w:val="both"/>
              <w:rPr>
                <w:rFonts w:ascii="Times New Roman" w:hAnsi="Times New Roman" w:cs="Times New Roman"/>
                <w:b/>
              </w:rPr>
            </w:pPr>
          </w:p>
          <w:p w:rsidR="001B4C57" w:rsidRPr="00E05234" w:rsidRDefault="001B4C57" w:rsidP="00074097">
            <w:pPr>
              <w:spacing w:after="0" w:line="240" w:lineRule="atLeast"/>
              <w:jc w:val="both"/>
              <w:rPr>
                <w:rFonts w:ascii="Times New Roman" w:hAnsi="Times New Roman" w:cs="Times New Roman"/>
                <w:b/>
              </w:rPr>
            </w:pPr>
            <w:r w:rsidRPr="00E05234">
              <w:rPr>
                <w:rFonts w:ascii="Times New Roman" w:hAnsi="Times New Roman" w:cs="Times New Roman"/>
                <w:b/>
              </w:rPr>
              <w:t xml:space="preserve">Прогулка </w:t>
            </w:r>
          </w:p>
          <w:p w:rsidR="001B4C57" w:rsidRPr="00E05234" w:rsidRDefault="001B4C57" w:rsidP="00074097">
            <w:pPr>
              <w:spacing w:after="0" w:line="240" w:lineRule="atLeast"/>
              <w:jc w:val="both"/>
              <w:rPr>
                <w:rFonts w:ascii="Times New Roman" w:hAnsi="Times New Roman" w:cs="Times New Roman"/>
              </w:rPr>
            </w:pPr>
            <w:r w:rsidRPr="00E05234">
              <w:rPr>
                <w:rFonts w:ascii="Times New Roman" w:hAnsi="Times New Roman" w:cs="Times New Roman"/>
              </w:rPr>
              <w:t>Подвижная игра большой, малой подвижности и с элементами спортивных игр</w:t>
            </w:r>
          </w:p>
          <w:p w:rsidR="001B4C57" w:rsidRPr="00E05234" w:rsidRDefault="001B4C57" w:rsidP="00074097">
            <w:pPr>
              <w:spacing w:after="0" w:line="240" w:lineRule="atLeast"/>
              <w:jc w:val="both"/>
              <w:rPr>
                <w:rFonts w:ascii="Times New Roman" w:hAnsi="Times New Roman" w:cs="Times New Roman"/>
                <w:b/>
              </w:rPr>
            </w:pPr>
          </w:p>
          <w:p w:rsidR="001B4C57" w:rsidRPr="00E05234" w:rsidRDefault="001B4C57" w:rsidP="00074097">
            <w:pPr>
              <w:spacing w:after="0" w:line="240" w:lineRule="atLeast"/>
              <w:jc w:val="both"/>
              <w:rPr>
                <w:rFonts w:ascii="Times New Roman" w:hAnsi="Times New Roman" w:cs="Times New Roman"/>
                <w:b/>
              </w:rPr>
            </w:pPr>
            <w:r w:rsidRPr="00E05234">
              <w:rPr>
                <w:rFonts w:ascii="Times New Roman" w:hAnsi="Times New Roman" w:cs="Times New Roman"/>
                <w:b/>
              </w:rPr>
              <w:t>Вечерний отрезок времени, включая прогулку</w:t>
            </w:r>
          </w:p>
          <w:p w:rsidR="001B4C57" w:rsidRPr="00E05234" w:rsidRDefault="001B4C57" w:rsidP="00074097">
            <w:pPr>
              <w:spacing w:after="0" w:line="240" w:lineRule="atLeast"/>
              <w:jc w:val="both"/>
              <w:rPr>
                <w:rFonts w:ascii="Times New Roman" w:hAnsi="Times New Roman" w:cs="Times New Roman"/>
              </w:rPr>
            </w:pPr>
            <w:r w:rsidRPr="00E05234">
              <w:rPr>
                <w:rFonts w:ascii="Times New Roman" w:hAnsi="Times New Roman" w:cs="Times New Roman"/>
              </w:rPr>
              <w:t xml:space="preserve">Гимнастика после дневного сна игры малой подвижности </w:t>
            </w:r>
          </w:p>
          <w:p w:rsidR="001B4C57" w:rsidRPr="00E05234" w:rsidRDefault="001B4C57" w:rsidP="00074097">
            <w:pPr>
              <w:spacing w:after="0" w:line="240" w:lineRule="atLeast"/>
              <w:jc w:val="both"/>
              <w:rPr>
                <w:rFonts w:ascii="Times New Roman" w:hAnsi="Times New Roman" w:cs="Times New Roman"/>
              </w:rPr>
            </w:pPr>
            <w:r w:rsidRPr="00E05234">
              <w:rPr>
                <w:rFonts w:ascii="Times New Roman" w:hAnsi="Times New Roman" w:cs="Times New Roman"/>
              </w:rPr>
              <w:t>Игровые упражнения</w:t>
            </w:r>
          </w:p>
          <w:p w:rsidR="001B4C57" w:rsidRPr="00E05234" w:rsidRDefault="001B4C57" w:rsidP="00074097">
            <w:pPr>
              <w:spacing w:after="0" w:line="240" w:lineRule="atLeast"/>
              <w:jc w:val="both"/>
              <w:rPr>
                <w:rFonts w:ascii="Times New Roman" w:hAnsi="Times New Roman" w:cs="Times New Roman"/>
              </w:rPr>
            </w:pPr>
            <w:r w:rsidRPr="00E05234">
              <w:rPr>
                <w:rFonts w:ascii="Times New Roman" w:hAnsi="Times New Roman" w:cs="Times New Roman"/>
              </w:rPr>
              <w:t>Проблемная ситуация</w:t>
            </w:r>
          </w:p>
          <w:p w:rsidR="001B4C57" w:rsidRPr="00E05234" w:rsidRDefault="001B4C57" w:rsidP="00074097">
            <w:pPr>
              <w:spacing w:after="0"/>
              <w:jc w:val="both"/>
              <w:rPr>
                <w:rFonts w:ascii="Times New Roman" w:hAnsi="Times New Roman" w:cs="Times New Roman"/>
              </w:rPr>
            </w:pPr>
            <w:r w:rsidRPr="00E05234">
              <w:rPr>
                <w:rFonts w:ascii="Times New Roman" w:hAnsi="Times New Roman" w:cs="Times New Roman"/>
              </w:rPr>
              <w:t>Подражательные движения</w:t>
            </w:r>
          </w:p>
          <w:p w:rsidR="001B4C57" w:rsidRPr="00E05234" w:rsidRDefault="001B4C57" w:rsidP="00074097">
            <w:pPr>
              <w:spacing w:after="0" w:line="240" w:lineRule="atLeast"/>
              <w:jc w:val="both"/>
              <w:rPr>
                <w:rFonts w:ascii="Times New Roman" w:hAnsi="Times New Roman" w:cs="Times New Roman"/>
              </w:rPr>
            </w:pPr>
            <w:r w:rsidRPr="00E05234">
              <w:rPr>
                <w:rFonts w:ascii="Times New Roman" w:hAnsi="Times New Roman" w:cs="Times New Roman"/>
              </w:rPr>
              <w:t>Подвижная игра большой и малой подвижности</w:t>
            </w:r>
          </w:p>
          <w:p w:rsidR="001B4C57" w:rsidRPr="00E05234" w:rsidRDefault="001B4C57" w:rsidP="00074097">
            <w:pPr>
              <w:spacing w:after="0" w:line="240" w:lineRule="atLeast"/>
              <w:jc w:val="both"/>
              <w:rPr>
                <w:rFonts w:ascii="Times New Roman" w:hAnsi="Times New Roman" w:cs="Times New Roman"/>
              </w:rPr>
            </w:pPr>
            <w:r w:rsidRPr="00E05234">
              <w:rPr>
                <w:rFonts w:ascii="Times New Roman" w:hAnsi="Times New Roman" w:cs="Times New Roman"/>
              </w:rPr>
              <w:t>Индивидуальная работа</w:t>
            </w:r>
          </w:p>
          <w:p w:rsidR="001B4C57" w:rsidRPr="00E05234" w:rsidRDefault="001B4C57" w:rsidP="00074097">
            <w:pPr>
              <w:spacing w:after="0" w:line="240" w:lineRule="atLeast"/>
              <w:jc w:val="both"/>
              <w:rPr>
                <w:rFonts w:ascii="Times New Roman" w:hAnsi="Times New Roman" w:cs="Times New Roman"/>
              </w:rPr>
            </w:pPr>
            <w:r w:rsidRPr="00E05234">
              <w:rPr>
                <w:rFonts w:ascii="Times New Roman" w:hAnsi="Times New Roman" w:cs="Times New Roman"/>
              </w:rPr>
              <w:t>Динамическая пауза</w:t>
            </w:r>
          </w:p>
          <w:p w:rsidR="001B4C57" w:rsidRPr="00E05234" w:rsidRDefault="001B4C57" w:rsidP="00074097">
            <w:pPr>
              <w:spacing w:after="0" w:line="240" w:lineRule="atLeast"/>
              <w:jc w:val="both"/>
              <w:rPr>
                <w:rFonts w:ascii="Times New Roman" w:hAnsi="Times New Roman" w:cs="Times New Roman"/>
              </w:rPr>
            </w:pPr>
          </w:p>
          <w:p w:rsidR="001B4C57" w:rsidRPr="00E05234" w:rsidRDefault="001B4C57" w:rsidP="00074097">
            <w:pPr>
              <w:spacing w:after="0" w:line="240" w:lineRule="atLeast"/>
              <w:jc w:val="both"/>
              <w:rPr>
                <w:rFonts w:ascii="Times New Roman" w:hAnsi="Times New Roman" w:cs="Times New Roman"/>
                <w:b/>
              </w:rPr>
            </w:pPr>
            <w:r w:rsidRPr="00E05234">
              <w:rPr>
                <w:rFonts w:ascii="Times New Roman" w:hAnsi="Times New Roman" w:cs="Times New Roman"/>
                <w:b/>
              </w:rPr>
              <w:t>Утренний отрезок времени</w:t>
            </w:r>
          </w:p>
          <w:p w:rsidR="001B4C57" w:rsidRPr="00E05234" w:rsidRDefault="001B4C57" w:rsidP="00074097">
            <w:pPr>
              <w:spacing w:after="0" w:line="240" w:lineRule="atLeast"/>
              <w:jc w:val="both"/>
              <w:rPr>
                <w:rFonts w:ascii="Times New Roman" w:hAnsi="Times New Roman" w:cs="Times New Roman"/>
              </w:rPr>
            </w:pPr>
            <w:r w:rsidRPr="00E05234">
              <w:rPr>
                <w:rFonts w:ascii="Times New Roman" w:hAnsi="Times New Roman" w:cs="Times New Roman"/>
              </w:rPr>
              <w:t xml:space="preserve">Игровые (подводящие) </w:t>
            </w:r>
          </w:p>
          <w:p w:rsidR="001B4C57" w:rsidRPr="00E05234" w:rsidRDefault="001B4C57" w:rsidP="00074097">
            <w:pPr>
              <w:spacing w:after="0" w:line="240" w:lineRule="atLeast"/>
              <w:jc w:val="both"/>
              <w:rPr>
                <w:rFonts w:ascii="Times New Roman" w:hAnsi="Times New Roman" w:cs="Times New Roman"/>
              </w:rPr>
            </w:pPr>
            <w:r w:rsidRPr="00E05234">
              <w:rPr>
                <w:rFonts w:ascii="Times New Roman" w:hAnsi="Times New Roman" w:cs="Times New Roman"/>
              </w:rPr>
              <w:t>упражнения</w:t>
            </w:r>
          </w:p>
          <w:p w:rsidR="001B4C57" w:rsidRPr="00E05234" w:rsidRDefault="001B4C57" w:rsidP="00074097">
            <w:pPr>
              <w:spacing w:after="0" w:line="240" w:lineRule="atLeast"/>
              <w:jc w:val="both"/>
              <w:rPr>
                <w:rFonts w:ascii="Times New Roman" w:hAnsi="Times New Roman" w:cs="Times New Roman"/>
                <w:b/>
              </w:rPr>
            </w:pPr>
          </w:p>
          <w:p w:rsidR="001B4C57" w:rsidRPr="00E05234" w:rsidRDefault="001B4C57" w:rsidP="00074097">
            <w:pPr>
              <w:spacing w:after="0" w:line="240" w:lineRule="atLeast"/>
              <w:jc w:val="both"/>
              <w:rPr>
                <w:rFonts w:ascii="Times New Roman" w:hAnsi="Times New Roman" w:cs="Times New Roman"/>
                <w:b/>
              </w:rPr>
            </w:pPr>
            <w:r w:rsidRPr="00E05234">
              <w:rPr>
                <w:rFonts w:ascii="Times New Roman" w:hAnsi="Times New Roman" w:cs="Times New Roman"/>
                <w:b/>
              </w:rPr>
              <w:t xml:space="preserve">Прогулка </w:t>
            </w:r>
          </w:p>
          <w:p w:rsidR="001B4C57" w:rsidRPr="00E05234" w:rsidRDefault="001B4C57" w:rsidP="00074097">
            <w:pPr>
              <w:spacing w:after="0" w:line="240" w:lineRule="atLeast"/>
              <w:jc w:val="both"/>
              <w:rPr>
                <w:rFonts w:ascii="Times New Roman" w:hAnsi="Times New Roman" w:cs="Times New Roman"/>
              </w:rPr>
            </w:pPr>
            <w:r w:rsidRPr="00E05234">
              <w:rPr>
                <w:rFonts w:ascii="Times New Roman" w:hAnsi="Times New Roman" w:cs="Times New Roman"/>
              </w:rPr>
              <w:t>Подвижная игра большой и малой подвижности с элементами подводящих и подражательных упражнений</w:t>
            </w:r>
          </w:p>
          <w:p w:rsidR="001B4C57" w:rsidRPr="00E05234" w:rsidRDefault="001B4C57" w:rsidP="00074097">
            <w:pPr>
              <w:spacing w:after="0" w:line="240" w:lineRule="atLeast"/>
              <w:jc w:val="both"/>
              <w:rPr>
                <w:rFonts w:ascii="Times New Roman" w:hAnsi="Times New Roman" w:cs="Times New Roman"/>
                <w:b/>
              </w:rPr>
            </w:pPr>
          </w:p>
          <w:p w:rsidR="001B4C57" w:rsidRPr="00E05234" w:rsidRDefault="001B4C57" w:rsidP="00074097">
            <w:pPr>
              <w:spacing w:after="0" w:line="240" w:lineRule="atLeast"/>
              <w:jc w:val="both"/>
              <w:rPr>
                <w:rFonts w:ascii="Times New Roman" w:hAnsi="Times New Roman" w:cs="Times New Roman"/>
                <w:b/>
              </w:rPr>
            </w:pPr>
            <w:r w:rsidRPr="00E05234">
              <w:rPr>
                <w:rFonts w:ascii="Times New Roman" w:hAnsi="Times New Roman" w:cs="Times New Roman"/>
                <w:b/>
              </w:rPr>
              <w:t>Вечерний отрезок времени, включая прогулку</w:t>
            </w:r>
          </w:p>
          <w:p w:rsidR="001B4C57" w:rsidRPr="00E05234" w:rsidRDefault="001B4C57" w:rsidP="00074097">
            <w:pPr>
              <w:spacing w:after="0" w:line="240" w:lineRule="atLeast"/>
              <w:jc w:val="both"/>
              <w:rPr>
                <w:rFonts w:ascii="Times New Roman" w:hAnsi="Times New Roman" w:cs="Times New Roman"/>
              </w:rPr>
            </w:pPr>
            <w:r w:rsidRPr="00E05234">
              <w:rPr>
                <w:rFonts w:ascii="Times New Roman" w:hAnsi="Times New Roman" w:cs="Times New Roman"/>
              </w:rPr>
              <w:t>Игровые упражнения</w:t>
            </w:r>
          </w:p>
          <w:p w:rsidR="001B4C57" w:rsidRPr="00E05234" w:rsidRDefault="001B4C57" w:rsidP="00074097">
            <w:pPr>
              <w:spacing w:after="0"/>
              <w:jc w:val="both"/>
              <w:rPr>
                <w:rFonts w:ascii="Times New Roman" w:hAnsi="Times New Roman" w:cs="Times New Roman"/>
              </w:rPr>
            </w:pPr>
            <w:r w:rsidRPr="00E05234">
              <w:rPr>
                <w:rFonts w:ascii="Times New Roman" w:hAnsi="Times New Roman" w:cs="Times New Roman"/>
              </w:rPr>
              <w:t>Подражательные движения</w:t>
            </w:r>
          </w:p>
          <w:p w:rsidR="001B4C57" w:rsidRPr="00E05234" w:rsidRDefault="001B4C57" w:rsidP="00074097">
            <w:pPr>
              <w:spacing w:after="0" w:line="240" w:lineRule="atLeast"/>
              <w:jc w:val="both"/>
              <w:rPr>
                <w:rFonts w:ascii="Times New Roman" w:hAnsi="Times New Roman" w:cs="Times New Roman"/>
              </w:rPr>
            </w:pPr>
            <w:r w:rsidRPr="00E05234">
              <w:rPr>
                <w:rFonts w:ascii="Times New Roman" w:hAnsi="Times New Roman" w:cs="Times New Roman"/>
              </w:rPr>
              <w:t>Подвижная игра большой и малой подвижности</w:t>
            </w:r>
          </w:p>
          <w:p w:rsidR="001B4C57" w:rsidRPr="00E05234" w:rsidRDefault="001B4C57" w:rsidP="00074097">
            <w:pPr>
              <w:spacing w:after="0" w:line="240" w:lineRule="atLeast"/>
              <w:jc w:val="both"/>
              <w:rPr>
                <w:rFonts w:ascii="Times New Roman" w:hAnsi="Times New Roman" w:cs="Times New Roman"/>
              </w:rPr>
            </w:pPr>
            <w:r w:rsidRPr="00E05234">
              <w:rPr>
                <w:rFonts w:ascii="Times New Roman" w:hAnsi="Times New Roman" w:cs="Times New Roman"/>
              </w:rPr>
              <w:t>Индивидуальная работа</w:t>
            </w:r>
          </w:p>
          <w:p w:rsidR="001B4C57" w:rsidRPr="00E05234" w:rsidRDefault="001B4C57" w:rsidP="00074097">
            <w:pPr>
              <w:spacing w:after="0" w:line="240" w:lineRule="atLeast"/>
              <w:jc w:val="both"/>
              <w:rPr>
                <w:rFonts w:ascii="Times New Roman" w:hAnsi="Times New Roman" w:cs="Times New Roman"/>
              </w:rPr>
            </w:pPr>
          </w:p>
          <w:p w:rsidR="001B4C57" w:rsidRPr="00E05234" w:rsidRDefault="001B4C57" w:rsidP="00074097">
            <w:pPr>
              <w:spacing w:after="0" w:line="240" w:lineRule="atLeast"/>
              <w:jc w:val="both"/>
              <w:rPr>
                <w:rFonts w:ascii="Times New Roman" w:hAnsi="Times New Roman" w:cs="Times New Roman"/>
                <w:b/>
              </w:rPr>
            </w:pPr>
            <w:r w:rsidRPr="00E05234">
              <w:rPr>
                <w:rFonts w:ascii="Times New Roman" w:hAnsi="Times New Roman" w:cs="Times New Roman"/>
                <w:b/>
              </w:rPr>
              <w:t>Утренний отрезок времени</w:t>
            </w:r>
          </w:p>
          <w:p w:rsidR="001B4C57" w:rsidRPr="00E05234" w:rsidRDefault="001B4C57" w:rsidP="00074097">
            <w:pPr>
              <w:spacing w:after="0" w:line="240" w:lineRule="atLeast"/>
              <w:jc w:val="both"/>
              <w:rPr>
                <w:rFonts w:ascii="Times New Roman" w:hAnsi="Times New Roman" w:cs="Times New Roman"/>
              </w:rPr>
            </w:pPr>
            <w:r w:rsidRPr="00E05234">
              <w:rPr>
                <w:rFonts w:ascii="Times New Roman" w:hAnsi="Times New Roman" w:cs="Times New Roman"/>
              </w:rPr>
              <w:t>Игровые (подводящие упражнения)</w:t>
            </w:r>
          </w:p>
          <w:p w:rsidR="001B4C57" w:rsidRPr="00E05234" w:rsidRDefault="001B4C57" w:rsidP="00074097">
            <w:pPr>
              <w:spacing w:after="0" w:line="240" w:lineRule="atLeast"/>
              <w:jc w:val="both"/>
              <w:rPr>
                <w:rFonts w:ascii="Times New Roman" w:hAnsi="Times New Roman" w:cs="Times New Roman"/>
              </w:rPr>
            </w:pPr>
            <w:r w:rsidRPr="00E05234">
              <w:rPr>
                <w:rFonts w:ascii="Times New Roman" w:hAnsi="Times New Roman" w:cs="Times New Roman"/>
              </w:rPr>
              <w:t>Игры с элементами спортивных упражнений</w:t>
            </w:r>
          </w:p>
          <w:p w:rsidR="001B4C57" w:rsidRPr="00E05234" w:rsidRDefault="001B4C57" w:rsidP="00074097">
            <w:pPr>
              <w:spacing w:after="0" w:line="240" w:lineRule="atLeast"/>
              <w:jc w:val="both"/>
              <w:rPr>
                <w:rFonts w:ascii="Times New Roman" w:hAnsi="Times New Roman" w:cs="Times New Roman"/>
              </w:rPr>
            </w:pPr>
            <w:r w:rsidRPr="00E05234">
              <w:rPr>
                <w:rFonts w:ascii="Times New Roman" w:hAnsi="Times New Roman" w:cs="Times New Roman"/>
              </w:rPr>
              <w:t>Дидактические игры</w:t>
            </w:r>
          </w:p>
          <w:p w:rsidR="001B4C57" w:rsidRPr="00E05234" w:rsidRDefault="001B4C57" w:rsidP="00074097">
            <w:pPr>
              <w:spacing w:after="0" w:line="240" w:lineRule="atLeast"/>
              <w:jc w:val="both"/>
              <w:rPr>
                <w:rFonts w:ascii="Times New Roman" w:hAnsi="Times New Roman" w:cs="Times New Roman"/>
              </w:rPr>
            </w:pPr>
          </w:p>
          <w:p w:rsidR="001B4C57" w:rsidRPr="00E05234" w:rsidRDefault="001B4C57" w:rsidP="00074097">
            <w:pPr>
              <w:spacing w:after="0" w:line="240" w:lineRule="atLeast"/>
              <w:jc w:val="both"/>
              <w:rPr>
                <w:rFonts w:ascii="Times New Roman" w:hAnsi="Times New Roman" w:cs="Times New Roman"/>
                <w:b/>
              </w:rPr>
            </w:pPr>
            <w:r w:rsidRPr="00E05234">
              <w:rPr>
                <w:rFonts w:ascii="Times New Roman" w:hAnsi="Times New Roman" w:cs="Times New Roman"/>
                <w:b/>
              </w:rPr>
              <w:t xml:space="preserve">Прогулка </w:t>
            </w:r>
          </w:p>
          <w:p w:rsidR="001B4C57" w:rsidRPr="00E05234" w:rsidRDefault="001B4C57" w:rsidP="00074097">
            <w:pPr>
              <w:spacing w:after="0"/>
              <w:jc w:val="both"/>
              <w:rPr>
                <w:rFonts w:ascii="Times New Roman" w:hAnsi="Times New Roman" w:cs="Times New Roman"/>
              </w:rPr>
            </w:pPr>
            <w:r w:rsidRPr="00E05234">
              <w:rPr>
                <w:rFonts w:ascii="Times New Roman" w:hAnsi="Times New Roman" w:cs="Times New Roman"/>
              </w:rPr>
              <w:t>Тематические физкультурные занятия</w:t>
            </w:r>
          </w:p>
          <w:p w:rsidR="001B4C57" w:rsidRPr="00E05234" w:rsidRDefault="001B4C57" w:rsidP="00074097">
            <w:pPr>
              <w:spacing w:after="0" w:line="240" w:lineRule="atLeast"/>
              <w:jc w:val="both"/>
              <w:rPr>
                <w:rFonts w:ascii="Times New Roman" w:hAnsi="Times New Roman" w:cs="Times New Roman"/>
              </w:rPr>
            </w:pPr>
            <w:r w:rsidRPr="00E05234">
              <w:rPr>
                <w:rFonts w:ascii="Times New Roman" w:hAnsi="Times New Roman" w:cs="Times New Roman"/>
              </w:rPr>
              <w:t>Игровые (подводящие упражнения)</w:t>
            </w:r>
          </w:p>
          <w:p w:rsidR="001B4C57" w:rsidRPr="00E05234" w:rsidRDefault="001B4C57" w:rsidP="00074097">
            <w:pPr>
              <w:spacing w:after="0" w:line="240" w:lineRule="atLeast"/>
              <w:jc w:val="both"/>
              <w:rPr>
                <w:rFonts w:ascii="Times New Roman" w:hAnsi="Times New Roman" w:cs="Times New Roman"/>
              </w:rPr>
            </w:pPr>
            <w:r w:rsidRPr="00E05234">
              <w:rPr>
                <w:rFonts w:ascii="Times New Roman" w:hAnsi="Times New Roman" w:cs="Times New Roman"/>
              </w:rPr>
              <w:t>Игры с элементами спортивных упражнений</w:t>
            </w:r>
          </w:p>
          <w:p w:rsidR="001B4C57" w:rsidRPr="00E05234" w:rsidRDefault="001B4C57" w:rsidP="00074097">
            <w:pPr>
              <w:spacing w:after="0"/>
              <w:jc w:val="both"/>
              <w:rPr>
                <w:rFonts w:ascii="Times New Roman" w:hAnsi="Times New Roman" w:cs="Times New Roman"/>
              </w:rPr>
            </w:pPr>
            <w:r w:rsidRPr="00E05234">
              <w:rPr>
                <w:rFonts w:ascii="Times New Roman" w:hAnsi="Times New Roman" w:cs="Times New Roman"/>
              </w:rPr>
              <w:t>Динамические паузы</w:t>
            </w:r>
          </w:p>
          <w:p w:rsidR="001B4C57" w:rsidRPr="00E05234" w:rsidRDefault="001B4C57" w:rsidP="00074097">
            <w:pPr>
              <w:spacing w:after="0"/>
              <w:jc w:val="both"/>
              <w:rPr>
                <w:rFonts w:ascii="Times New Roman" w:hAnsi="Times New Roman" w:cs="Times New Roman"/>
              </w:rPr>
            </w:pPr>
            <w:r w:rsidRPr="00E05234">
              <w:rPr>
                <w:rFonts w:ascii="Times New Roman" w:hAnsi="Times New Roman" w:cs="Times New Roman"/>
              </w:rPr>
              <w:t>Спортивные игры</w:t>
            </w:r>
          </w:p>
          <w:p w:rsidR="001B4C57" w:rsidRPr="00E05234" w:rsidRDefault="001B4C57" w:rsidP="00074097">
            <w:pPr>
              <w:spacing w:after="0" w:line="240" w:lineRule="atLeast"/>
              <w:jc w:val="both"/>
              <w:rPr>
                <w:rFonts w:ascii="Times New Roman" w:hAnsi="Times New Roman" w:cs="Times New Roman"/>
              </w:rPr>
            </w:pPr>
          </w:p>
          <w:p w:rsidR="001B4C57" w:rsidRPr="00E05234" w:rsidRDefault="001B4C57" w:rsidP="00074097">
            <w:pPr>
              <w:spacing w:after="0" w:line="240" w:lineRule="atLeast"/>
              <w:jc w:val="both"/>
              <w:rPr>
                <w:rFonts w:ascii="Times New Roman" w:hAnsi="Times New Roman" w:cs="Times New Roman"/>
                <w:b/>
              </w:rPr>
            </w:pPr>
            <w:r w:rsidRPr="00E05234">
              <w:rPr>
                <w:rFonts w:ascii="Times New Roman" w:hAnsi="Times New Roman" w:cs="Times New Roman"/>
                <w:b/>
              </w:rPr>
              <w:t>Вечерний отрезок времени, включая прогулку</w:t>
            </w:r>
          </w:p>
          <w:p w:rsidR="001B4C57" w:rsidRPr="00E05234" w:rsidRDefault="001B4C57" w:rsidP="00074097">
            <w:pPr>
              <w:spacing w:after="0" w:line="240" w:lineRule="atLeast"/>
              <w:jc w:val="both"/>
              <w:rPr>
                <w:rFonts w:ascii="Times New Roman" w:hAnsi="Times New Roman" w:cs="Times New Roman"/>
              </w:rPr>
            </w:pPr>
            <w:r w:rsidRPr="00E05234">
              <w:rPr>
                <w:rFonts w:ascii="Times New Roman" w:hAnsi="Times New Roman" w:cs="Times New Roman"/>
              </w:rPr>
              <w:t>Игровые (подводящие упражнения)</w:t>
            </w:r>
          </w:p>
          <w:p w:rsidR="001B4C57" w:rsidRPr="00E05234" w:rsidRDefault="001B4C57" w:rsidP="00074097">
            <w:pPr>
              <w:spacing w:after="0" w:line="240" w:lineRule="atLeast"/>
              <w:jc w:val="both"/>
              <w:rPr>
                <w:rFonts w:ascii="Times New Roman" w:hAnsi="Times New Roman" w:cs="Times New Roman"/>
              </w:rPr>
            </w:pPr>
            <w:r w:rsidRPr="00E05234">
              <w:rPr>
                <w:rFonts w:ascii="Times New Roman" w:hAnsi="Times New Roman" w:cs="Times New Roman"/>
              </w:rPr>
              <w:lastRenderedPageBreak/>
              <w:t>Игры с элементами спортивных упражнений</w:t>
            </w:r>
          </w:p>
          <w:p w:rsidR="001B4C57" w:rsidRPr="00E05234" w:rsidRDefault="001B4C57" w:rsidP="00074097">
            <w:pPr>
              <w:spacing w:after="0" w:line="240" w:lineRule="atLeast"/>
              <w:jc w:val="both"/>
              <w:rPr>
                <w:rFonts w:ascii="Times New Roman" w:hAnsi="Times New Roman" w:cs="Times New Roman"/>
              </w:rPr>
            </w:pPr>
            <w:r w:rsidRPr="00E05234">
              <w:rPr>
                <w:rFonts w:ascii="Times New Roman" w:hAnsi="Times New Roman" w:cs="Times New Roman"/>
              </w:rPr>
              <w:t>Дидактические игры</w:t>
            </w:r>
          </w:p>
          <w:p w:rsidR="001B4C57" w:rsidRPr="00E05234" w:rsidRDefault="001B4C57" w:rsidP="00074097">
            <w:pPr>
              <w:spacing w:after="0"/>
              <w:jc w:val="both"/>
              <w:rPr>
                <w:rFonts w:ascii="Times New Roman" w:hAnsi="Times New Roman" w:cs="Times New Roman"/>
              </w:rPr>
            </w:pPr>
            <w:r w:rsidRPr="00E05234">
              <w:rPr>
                <w:rFonts w:ascii="Times New Roman" w:hAnsi="Times New Roman" w:cs="Times New Roman"/>
              </w:rPr>
              <w:t>Спортивные игры</w:t>
            </w:r>
          </w:p>
          <w:p w:rsidR="001B4C57" w:rsidRPr="00E05234" w:rsidRDefault="001B4C57" w:rsidP="00074097">
            <w:pPr>
              <w:spacing w:after="0" w:line="240" w:lineRule="atLeast"/>
              <w:jc w:val="both"/>
              <w:rPr>
                <w:rFonts w:ascii="Times New Roman" w:hAnsi="Times New Roman" w:cs="Times New Roman"/>
              </w:rPr>
            </w:pPr>
            <w:r w:rsidRPr="00E05234">
              <w:rPr>
                <w:rFonts w:ascii="Times New Roman" w:hAnsi="Times New Roman" w:cs="Times New Roman"/>
              </w:rPr>
              <w:t>Физкультурный досуг</w:t>
            </w:r>
          </w:p>
          <w:p w:rsidR="001B4C57" w:rsidRPr="00E05234" w:rsidRDefault="001B4C57" w:rsidP="00074097">
            <w:pPr>
              <w:spacing w:after="0" w:line="240" w:lineRule="atLeast"/>
              <w:jc w:val="both"/>
              <w:rPr>
                <w:rFonts w:ascii="Times New Roman" w:hAnsi="Times New Roman" w:cs="Times New Roman"/>
              </w:rPr>
            </w:pPr>
            <w:r w:rsidRPr="00E05234">
              <w:rPr>
                <w:rFonts w:ascii="Times New Roman" w:hAnsi="Times New Roman" w:cs="Times New Roman"/>
              </w:rPr>
              <w:t xml:space="preserve">Физкультурные праздники, </w:t>
            </w:r>
          </w:p>
          <w:p w:rsidR="001B4C57" w:rsidRPr="00E05234" w:rsidRDefault="001B4C57" w:rsidP="00074097">
            <w:pPr>
              <w:spacing w:after="0"/>
              <w:jc w:val="both"/>
              <w:rPr>
                <w:rFonts w:ascii="Times New Roman" w:hAnsi="Times New Roman" w:cs="Times New Roman"/>
              </w:rPr>
            </w:pPr>
            <w:r w:rsidRPr="00E05234">
              <w:rPr>
                <w:rFonts w:ascii="Times New Roman" w:hAnsi="Times New Roman" w:cs="Times New Roman"/>
              </w:rPr>
              <w:t>День здоровья</w:t>
            </w:r>
          </w:p>
          <w:p w:rsidR="001B4C57" w:rsidRPr="00E05234" w:rsidRDefault="001B4C57" w:rsidP="00074097">
            <w:pPr>
              <w:spacing w:after="0"/>
              <w:jc w:val="both"/>
              <w:rPr>
                <w:rFonts w:ascii="Times New Roman" w:hAnsi="Times New Roman" w:cs="Times New Roman"/>
              </w:rPr>
            </w:pPr>
            <w:r w:rsidRPr="00E05234">
              <w:rPr>
                <w:rFonts w:ascii="Times New Roman" w:hAnsi="Times New Roman" w:cs="Times New Roman"/>
              </w:rPr>
              <w:t>Неделя здоровья</w:t>
            </w:r>
          </w:p>
        </w:tc>
        <w:tc>
          <w:tcPr>
            <w:tcW w:w="3060" w:type="dxa"/>
            <w:tcBorders>
              <w:top w:val="single" w:sz="4" w:space="0" w:color="auto"/>
              <w:left w:val="single" w:sz="4" w:space="0" w:color="auto"/>
              <w:bottom w:val="single" w:sz="4" w:space="0" w:color="auto"/>
              <w:right w:val="single" w:sz="4" w:space="0" w:color="auto"/>
            </w:tcBorders>
          </w:tcPr>
          <w:p w:rsidR="001B4C57" w:rsidRPr="00E05234" w:rsidRDefault="001B4C57" w:rsidP="00074097">
            <w:pPr>
              <w:spacing w:after="0" w:line="240" w:lineRule="atLeast"/>
              <w:ind w:hanging="1152"/>
              <w:jc w:val="both"/>
              <w:rPr>
                <w:rFonts w:ascii="Times New Roman" w:hAnsi="Times New Roman" w:cs="Times New Roman"/>
                <w:b/>
              </w:rPr>
            </w:pPr>
          </w:p>
          <w:p w:rsidR="001B4C57" w:rsidRPr="00E05234" w:rsidRDefault="001B4C57" w:rsidP="00074097">
            <w:pPr>
              <w:spacing w:after="0" w:line="240" w:lineRule="atLeast"/>
              <w:jc w:val="both"/>
              <w:rPr>
                <w:rFonts w:ascii="Times New Roman" w:hAnsi="Times New Roman" w:cs="Times New Roman"/>
              </w:rPr>
            </w:pPr>
            <w:r w:rsidRPr="00E05234">
              <w:rPr>
                <w:rFonts w:ascii="Times New Roman" w:hAnsi="Times New Roman" w:cs="Times New Roman"/>
              </w:rPr>
              <w:t>Занятия по физическому воспитанию:</w:t>
            </w:r>
          </w:p>
          <w:p w:rsidR="001B4C57" w:rsidRPr="00E05234" w:rsidRDefault="001B4C57" w:rsidP="00074097">
            <w:pPr>
              <w:spacing w:after="0" w:line="240" w:lineRule="atLeast"/>
              <w:jc w:val="both"/>
              <w:rPr>
                <w:rFonts w:ascii="Times New Roman" w:hAnsi="Times New Roman" w:cs="Times New Roman"/>
              </w:rPr>
            </w:pPr>
            <w:r w:rsidRPr="00E05234">
              <w:rPr>
                <w:rFonts w:ascii="Times New Roman" w:hAnsi="Times New Roman" w:cs="Times New Roman"/>
              </w:rPr>
              <w:t>- сюжетно-игровые</w:t>
            </w:r>
          </w:p>
          <w:p w:rsidR="001B4C57" w:rsidRPr="00E05234" w:rsidRDefault="001B4C57" w:rsidP="00074097">
            <w:pPr>
              <w:spacing w:after="0" w:line="240" w:lineRule="atLeast"/>
              <w:jc w:val="both"/>
              <w:rPr>
                <w:rFonts w:ascii="Times New Roman" w:hAnsi="Times New Roman" w:cs="Times New Roman"/>
              </w:rPr>
            </w:pPr>
            <w:r w:rsidRPr="00E05234">
              <w:rPr>
                <w:rFonts w:ascii="Times New Roman" w:hAnsi="Times New Roman" w:cs="Times New Roman"/>
              </w:rPr>
              <w:t>- тематические</w:t>
            </w:r>
          </w:p>
          <w:p w:rsidR="001B4C57" w:rsidRPr="00E05234" w:rsidRDefault="001B4C57" w:rsidP="00074097">
            <w:pPr>
              <w:spacing w:after="0" w:line="240" w:lineRule="atLeast"/>
              <w:jc w:val="both"/>
              <w:rPr>
                <w:rFonts w:ascii="Times New Roman" w:hAnsi="Times New Roman" w:cs="Times New Roman"/>
              </w:rPr>
            </w:pPr>
            <w:r w:rsidRPr="00E05234">
              <w:rPr>
                <w:rFonts w:ascii="Times New Roman" w:hAnsi="Times New Roman" w:cs="Times New Roman"/>
              </w:rPr>
              <w:t>-классические</w:t>
            </w:r>
          </w:p>
          <w:p w:rsidR="001B4C57" w:rsidRPr="00E05234" w:rsidRDefault="001B4C57" w:rsidP="00074097">
            <w:pPr>
              <w:spacing w:after="0" w:line="240" w:lineRule="atLeast"/>
              <w:jc w:val="both"/>
              <w:rPr>
                <w:rFonts w:ascii="Times New Roman" w:hAnsi="Times New Roman" w:cs="Times New Roman"/>
              </w:rPr>
            </w:pPr>
            <w:r w:rsidRPr="00E05234">
              <w:rPr>
                <w:rFonts w:ascii="Times New Roman" w:hAnsi="Times New Roman" w:cs="Times New Roman"/>
              </w:rPr>
              <w:t>-тренирующее</w:t>
            </w:r>
          </w:p>
          <w:p w:rsidR="001B4C57" w:rsidRPr="00E05234" w:rsidRDefault="001B4C57" w:rsidP="00074097">
            <w:pPr>
              <w:spacing w:after="0" w:line="240" w:lineRule="atLeast"/>
              <w:jc w:val="both"/>
              <w:rPr>
                <w:rFonts w:ascii="Times New Roman" w:hAnsi="Times New Roman" w:cs="Times New Roman"/>
              </w:rPr>
            </w:pPr>
          </w:p>
          <w:p w:rsidR="001B4C57" w:rsidRPr="00E05234" w:rsidRDefault="001B4C57" w:rsidP="00074097">
            <w:pPr>
              <w:spacing w:after="0" w:line="240" w:lineRule="atLeast"/>
              <w:jc w:val="both"/>
              <w:rPr>
                <w:rFonts w:ascii="Times New Roman" w:hAnsi="Times New Roman" w:cs="Times New Roman"/>
              </w:rPr>
            </w:pPr>
          </w:p>
          <w:p w:rsidR="001B4C57" w:rsidRPr="00E05234" w:rsidRDefault="001B4C57" w:rsidP="00074097">
            <w:pPr>
              <w:spacing w:after="0" w:line="240" w:lineRule="atLeast"/>
              <w:jc w:val="both"/>
              <w:rPr>
                <w:rFonts w:ascii="Times New Roman" w:hAnsi="Times New Roman" w:cs="Times New Roman"/>
              </w:rPr>
            </w:pPr>
          </w:p>
          <w:p w:rsidR="001B4C57" w:rsidRPr="00E05234" w:rsidRDefault="001B4C57" w:rsidP="00074097">
            <w:pPr>
              <w:spacing w:after="0" w:line="240" w:lineRule="atLeast"/>
              <w:jc w:val="both"/>
              <w:rPr>
                <w:rFonts w:ascii="Times New Roman" w:hAnsi="Times New Roman" w:cs="Times New Roman"/>
              </w:rPr>
            </w:pPr>
          </w:p>
          <w:p w:rsidR="001B4C57" w:rsidRPr="00E05234" w:rsidRDefault="001B4C57" w:rsidP="00074097">
            <w:pPr>
              <w:spacing w:after="0" w:line="240" w:lineRule="atLeast"/>
              <w:jc w:val="both"/>
              <w:rPr>
                <w:rFonts w:ascii="Times New Roman" w:hAnsi="Times New Roman" w:cs="Times New Roman"/>
              </w:rPr>
            </w:pPr>
          </w:p>
          <w:p w:rsidR="001B4C57" w:rsidRPr="00E05234" w:rsidRDefault="001B4C57" w:rsidP="00074097">
            <w:pPr>
              <w:spacing w:after="0" w:line="240" w:lineRule="atLeast"/>
              <w:jc w:val="both"/>
              <w:rPr>
                <w:rFonts w:ascii="Times New Roman" w:hAnsi="Times New Roman" w:cs="Times New Roman"/>
              </w:rPr>
            </w:pPr>
          </w:p>
          <w:p w:rsidR="001B4C57" w:rsidRPr="00E05234" w:rsidRDefault="001B4C57" w:rsidP="00074097">
            <w:pPr>
              <w:spacing w:after="0" w:line="240" w:lineRule="atLeast"/>
              <w:jc w:val="both"/>
              <w:rPr>
                <w:rFonts w:ascii="Times New Roman" w:hAnsi="Times New Roman" w:cs="Times New Roman"/>
              </w:rPr>
            </w:pPr>
          </w:p>
          <w:p w:rsidR="001B4C57" w:rsidRPr="00E05234" w:rsidRDefault="001B4C57" w:rsidP="00074097">
            <w:pPr>
              <w:spacing w:after="0" w:line="240" w:lineRule="atLeast"/>
              <w:jc w:val="both"/>
              <w:rPr>
                <w:rFonts w:ascii="Times New Roman" w:hAnsi="Times New Roman" w:cs="Times New Roman"/>
              </w:rPr>
            </w:pPr>
          </w:p>
          <w:p w:rsidR="001B4C57" w:rsidRPr="00E05234" w:rsidRDefault="001B4C57" w:rsidP="00074097">
            <w:pPr>
              <w:spacing w:after="0" w:line="240" w:lineRule="atLeast"/>
              <w:jc w:val="both"/>
              <w:rPr>
                <w:rFonts w:ascii="Times New Roman" w:hAnsi="Times New Roman" w:cs="Times New Roman"/>
              </w:rPr>
            </w:pPr>
          </w:p>
          <w:p w:rsidR="001B4C57" w:rsidRPr="00E05234" w:rsidRDefault="001B4C57" w:rsidP="00074097">
            <w:pPr>
              <w:spacing w:after="0" w:line="240" w:lineRule="atLeast"/>
              <w:jc w:val="both"/>
              <w:rPr>
                <w:rFonts w:ascii="Times New Roman" w:hAnsi="Times New Roman" w:cs="Times New Roman"/>
              </w:rPr>
            </w:pPr>
          </w:p>
          <w:p w:rsidR="001B4C57" w:rsidRPr="00E05234" w:rsidRDefault="001B4C57" w:rsidP="00074097">
            <w:pPr>
              <w:spacing w:after="0" w:line="240" w:lineRule="atLeast"/>
              <w:jc w:val="both"/>
              <w:rPr>
                <w:rFonts w:ascii="Times New Roman" w:hAnsi="Times New Roman" w:cs="Times New Roman"/>
              </w:rPr>
            </w:pPr>
          </w:p>
          <w:p w:rsidR="001B4C57" w:rsidRPr="00E05234" w:rsidRDefault="001B4C57" w:rsidP="00074097">
            <w:pPr>
              <w:spacing w:after="0" w:line="240" w:lineRule="atLeast"/>
              <w:jc w:val="both"/>
              <w:rPr>
                <w:rFonts w:ascii="Times New Roman" w:hAnsi="Times New Roman" w:cs="Times New Roman"/>
              </w:rPr>
            </w:pPr>
          </w:p>
          <w:p w:rsidR="001B4C57" w:rsidRPr="00E05234" w:rsidRDefault="001B4C57" w:rsidP="00074097">
            <w:pPr>
              <w:spacing w:after="0" w:line="240" w:lineRule="atLeast"/>
              <w:jc w:val="both"/>
              <w:rPr>
                <w:rFonts w:ascii="Times New Roman" w:hAnsi="Times New Roman" w:cs="Times New Roman"/>
              </w:rPr>
            </w:pPr>
          </w:p>
          <w:p w:rsidR="001B4C57" w:rsidRPr="00E05234" w:rsidRDefault="001B4C57" w:rsidP="00074097">
            <w:pPr>
              <w:spacing w:after="0" w:line="240" w:lineRule="atLeast"/>
              <w:jc w:val="both"/>
              <w:rPr>
                <w:rFonts w:ascii="Times New Roman" w:hAnsi="Times New Roman" w:cs="Times New Roman"/>
              </w:rPr>
            </w:pPr>
          </w:p>
          <w:p w:rsidR="001B4C57" w:rsidRPr="00E05234" w:rsidRDefault="001B4C57" w:rsidP="00074097">
            <w:pPr>
              <w:spacing w:after="0" w:line="240" w:lineRule="atLeast"/>
              <w:jc w:val="both"/>
              <w:rPr>
                <w:rFonts w:ascii="Times New Roman" w:hAnsi="Times New Roman" w:cs="Times New Roman"/>
              </w:rPr>
            </w:pPr>
          </w:p>
          <w:p w:rsidR="001B4C57" w:rsidRPr="00E05234" w:rsidRDefault="001B4C57" w:rsidP="00074097">
            <w:pPr>
              <w:spacing w:after="0" w:line="240" w:lineRule="atLeast"/>
              <w:jc w:val="both"/>
              <w:rPr>
                <w:rFonts w:ascii="Times New Roman" w:hAnsi="Times New Roman" w:cs="Times New Roman"/>
              </w:rPr>
            </w:pPr>
          </w:p>
          <w:p w:rsidR="001B4C57" w:rsidRPr="00E05234" w:rsidRDefault="001B4C57" w:rsidP="00074097">
            <w:pPr>
              <w:spacing w:after="0" w:line="240" w:lineRule="atLeast"/>
              <w:jc w:val="both"/>
              <w:rPr>
                <w:rFonts w:ascii="Times New Roman" w:hAnsi="Times New Roman" w:cs="Times New Roman"/>
              </w:rPr>
            </w:pPr>
          </w:p>
          <w:p w:rsidR="001B4C57" w:rsidRPr="00E05234" w:rsidRDefault="001B4C57" w:rsidP="00074097">
            <w:pPr>
              <w:spacing w:after="0" w:line="240" w:lineRule="atLeast"/>
              <w:jc w:val="both"/>
              <w:rPr>
                <w:rFonts w:ascii="Times New Roman" w:hAnsi="Times New Roman" w:cs="Times New Roman"/>
              </w:rPr>
            </w:pPr>
          </w:p>
          <w:p w:rsidR="001B4C57" w:rsidRPr="00E05234" w:rsidRDefault="001B4C57" w:rsidP="00074097">
            <w:pPr>
              <w:spacing w:after="0" w:line="240" w:lineRule="atLeast"/>
              <w:jc w:val="both"/>
              <w:rPr>
                <w:rFonts w:ascii="Times New Roman" w:hAnsi="Times New Roman" w:cs="Times New Roman"/>
              </w:rPr>
            </w:pPr>
          </w:p>
          <w:p w:rsidR="001B4C57" w:rsidRPr="00E05234" w:rsidRDefault="001B4C57" w:rsidP="00074097">
            <w:pPr>
              <w:spacing w:after="0" w:line="240" w:lineRule="atLeast"/>
              <w:jc w:val="both"/>
              <w:rPr>
                <w:rFonts w:ascii="Times New Roman" w:hAnsi="Times New Roman" w:cs="Times New Roman"/>
              </w:rPr>
            </w:pPr>
          </w:p>
          <w:p w:rsidR="001B4C57" w:rsidRPr="00E05234" w:rsidRDefault="001B4C57" w:rsidP="00074097">
            <w:pPr>
              <w:spacing w:after="0" w:line="240" w:lineRule="atLeast"/>
              <w:jc w:val="both"/>
              <w:rPr>
                <w:rFonts w:ascii="Times New Roman" w:hAnsi="Times New Roman" w:cs="Times New Roman"/>
              </w:rPr>
            </w:pPr>
          </w:p>
          <w:p w:rsidR="001B4C57" w:rsidRPr="00E05234" w:rsidRDefault="001B4C57" w:rsidP="00074097">
            <w:pPr>
              <w:spacing w:after="0" w:line="240" w:lineRule="atLeast"/>
              <w:jc w:val="both"/>
              <w:rPr>
                <w:rFonts w:ascii="Times New Roman" w:hAnsi="Times New Roman" w:cs="Times New Roman"/>
              </w:rPr>
            </w:pPr>
          </w:p>
          <w:p w:rsidR="001B4C57" w:rsidRPr="00E05234" w:rsidRDefault="001B4C57" w:rsidP="00074097">
            <w:pPr>
              <w:spacing w:after="0" w:line="240" w:lineRule="atLeast"/>
              <w:jc w:val="both"/>
              <w:rPr>
                <w:rFonts w:ascii="Times New Roman" w:hAnsi="Times New Roman" w:cs="Times New Roman"/>
              </w:rPr>
            </w:pPr>
          </w:p>
          <w:p w:rsidR="001B4C57" w:rsidRPr="00E05234" w:rsidRDefault="001B4C57" w:rsidP="00074097">
            <w:pPr>
              <w:spacing w:after="0" w:line="240" w:lineRule="atLeast"/>
              <w:jc w:val="both"/>
              <w:rPr>
                <w:rFonts w:ascii="Times New Roman" w:hAnsi="Times New Roman" w:cs="Times New Roman"/>
              </w:rPr>
            </w:pPr>
          </w:p>
          <w:p w:rsidR="001B4C57" w:rsidRPr="00E05234" w:rsidRDefault="001B4C57" w:rsidP="00074097">
            <w:pPr>
              <w:spacing w:after="0" w:line="240" w:lineRule="atLeast"/>
              <w:jc w:val="both"/>
              <w:rPr>
                <w:rFonts w:ascii="Times New Roman" w:hAnsi="Times New Roman" w:cs="Times New Roman"/>
              </w:rPr>
            </w:pPr>
          </w:p>
          <w:p w:rsidR="001B4C57" w:rsidRPr="00E05234" w:rsidRDefault="001B4C57" w:rsidP="00074097">
            <w:pPr>
              <w:spacing w:after="0" w:line="240" w:lineRule="atLeast"/>
              <w:jc w:val="both"/>
              <w:rPr>
                <w:rFonts w:ascii="Times New Roman" w:hAnsi="Times New Roman" w:cs="Times New Roman"/>
              </w:rPr>
            </w:pPr>
          </w:p>
          <w:p w:rsidR="001B4C57" w:rsidRPr="00E05234" w:rsidRDefault="001B4C57" w:rsidP="00074097">
            <w:pPr>
              <w:spacing w:after="0" w:line="240" w:lineRule="atLeast"/>
              <w:jc w:val="both"/>
              <w:rPr>
                <w:rFonts w:ascii="Times New Roman" w:hAnsi="Times New Roman" w:cs="Times New Roman"/>
              </w:rPr>
            </w:pPr>
          </w:p>
          <w:p w:rsidR="001B4C57" w:rsidRPr="00E05234" w:rsidRDefault="001B4C57" w:rsidP="00074097">
            <w:pPr>
              <w:spacing w:after="0" w:line="240" w:lineRule="atLeast"/>
              <w:jc w:val="both"/>
              <w:rPr>
                <w:rFonts w:ascii="Times New Roman" w:hAnsi="Times New Roman" w:cs="Times New Roman"/>
              </w:rPr>
            </w:pPr>
          </w:p>
          <w:p w:rsidR="001B4C57" w:rsidRPr="00E05234" w:rsidRDefault="001B4C57" w:rsidP="00074097">
            <w:pPr>
              <w:spacing w:after="0" w:line="240" w:lineRule="atLeast"/>
              <w:jc w:val="both"/>
              <w:rPr>
                <w:rFonts w:ascii="Times New Roman" w:hAnsi="Times New Roman" w:cs="Times New Roman"/>
              </w:rPr>
            </w:pPr>
            <w:r w:rsidRPr="00E05234">
              <w:rPr>
                <w:rFonts w:ascii="Times New Roman" w:hAnsi="Times New Roman" w:cs="Times New Roman"/>
              </w:rPr>
              <w:t>В занятиях по физическому воспитанию:</w:t>
            </w:r>
          </w:p>
          <w:p w:rsidR="001B4C57" w:rsidRPr="00E05234" w:rsidRDefault="001B4C57" w:rsidP="00074097">
            <w:pPr>
              <w:spacing w:after="0" w:line="240" w:lineRule="atLeast"/>
              <w:jc w:val="both"/>
              <w:rPr>
                <w:rFonts w:ascii="Times New Roman" w:hAnsi="Times New Roman" w:cs="Times New Roman"/>
              </w:rPr>
            </w:pPr>
            <w:r w:rsidRPr="00E05234">
              <w:rPr>
                <w:rFonts w:ascii="Times New Roman" w:hAnsi="Times New Roman" w:cs="Times New Roman"/>
              </w:rPr>
              <w:t>-сюжетный комплекс</w:t>
            </w:r>
          </w:p>
          <w:p w:rsidR="001B4C57" w:rsidRPr="00E05234" w:rsidRDefault="001B4C57" w:rsidP="00074097">
            <w:pPr>
              <w:spacing w:after="0" w:line="240" w:lineRule="atLeast"/>
              <w:jc w:val="both"/>
              <w:rPr>
                <w:rFonts w:ascii="Times New Roman" w:hAnsi="Times New Roman" w:cs="Times New Roman"/>
              </w:rPr>
            </w:pPr>
            <w:r w:rsidRPr="00E05234">
              <w:rPr>
                <w:rFonts w:ascii="Times New Roman" w:hAnsi="Times New Roman" w:cs="Times New Roman"/>
              </w:rPr>
              <w:t>-подражательный комплекс</w:t>
            </w:r>
          </w:p>
          <w:p w:rsidR="001B4C57" w:rsidRPr="00E05234" w:rsidRDefault="001B4C57" w:rsidP="00074097">
            <w:pPr>
              <w:spacing w:after="0" w:line="240" w:lineRule="atLeast"/>
              <w:jc w:val="both"/>
              <w:rPr>
                <w:rFonts w:ascii="Times New Roman" w:hAnsi="Times New Roman" w:cs="Times New Roman"/>
              </w:rPr>
            </w:pPr>
            <w:r w:rsidRPr="00E05234">
              <w:rPr>
                <w:rFonts w:ascii="Times New Roman" w:hAnsi="Times New Roman" w:cs="Times New Roman"/>
              </w:rPr>
              <w:t>- комплекс с предметами</w:t>
            </w:r>
          </w:p>
          <w:p w:rsidR="001B4C57" w:rsidRPr="00E05234" w:rsidRDefault="001B4C57" w:rsidP="00074097">
            <w:pPr>
              <w:spacing w:after="0" w:line="240" w:lineRule="atLeast"/>
              <w:jc w:val="both"/>
              <w:rPr>
                <w:rFonts w:ascii="Times New Roman" w:hAnsi="Times New Roman" w:cs="Times New Roman"/>
              </w:rPr>
            </w:pPr>
            <w:r w:rsidRPr="00E05234">
              <w:rPr>
                <w:rFonts w:ascii="Times New Roman" w:hAnsi="Times New Roman" w:cs="Times New Roman"/>
              </w:rPr>
              <w:t>-классический</w:t>
            </w:r>
          </w:p>
          <w:p w:rsidR="001B4C57" w:rsidRPr="00E05234" w:rsidRDefault="001B4C57" w:rsidP="00074097">
            <w:pPr>
              <w:spacing w:after="0" w:line="240" w:lineRule="atLeast"/>
              <w:jc w:val="both"/>
              <w:rPr>
                <w:rFonts w:ascii="Times New Roman" w:hAnsi="Times New Roman" w:cs="Times New Roman"/>
              </w:rPr>
            </w:pPr>
            <w:r w:rsidRPr="00E05234">
              <w:rPr>
                <w:rFonts w:ascii="Times New Roman" w:hAnsi="Times New Roman" w:cs="Times New Roman"/>
              </w:rPr>
              <w:t>-ритмические движения</w:t>
            </w:r>
          </w:p>
          <w:p w:rsidR="001B4C57" w:rsidRPr="00E05234" w:rsidRDefault="001B4C57" w:rsidP="00074097">
            <w:pPr>
              <w:spacing w:after="0"/>
              <w:jc w:val="both"/>
              <w:rPr>
                <w:rFonts w:ascii="Times New Roman" w:hAnsi="Times New Roman" w:cs="Times New Roman"/>
              </w:rPr>
            </w:pPr>
            <w:r w:rsidRPr="00E05234">
              <w:rPr>
                <w:rFonts w:ascii="Times New Roman" w:hAnsi="Times New Roman" w:cs="Times New Roman"/>
              </w:rPr>
              <w:t>Физ.минутки</w:t>
            </w:r>
          </w:p>
          <w:p w:rsidR="001B4C57" w:rsidRPr="00E05234" w:rsidRDefault="001B4C57" w:rsidP="00074097">
            <w:pPr>
              <w:spacing w:after="0"/>
              <w:jc w:val="both"/>
              <w:rPr>
                <w:rFonts w:ascii="Times New Roman" w:hAnsi="Times New Roman" w:cs="Times New Roman"/>
              </w:rPr>
            </w:pPr>
            <w:r w:rsidRPr="00E05234">
              <w:rPr>
                <w:rFonts w:ascii="Times New Roman" w:hAnsi="Times New Roman" w:cs="Times New Roman"/>
              </w:rPr>
              <w:t>Динамические паузы</w:t>
            </w:r>
          </w:p>
          <w:p w:rsidR="001B4C57" w:rsidRPr="00E05234" w:rsidRDefault="001B4C57" w:rsidP="00074097">
            <w:pPr>
              <w:spacing w:after="0"/>
              <w:jc w:val="both"/>
              <w:rPr>
                <w:rFonts w:ascii="Times New Roman" w:hAnsi="Times New Roman" w:cs="Times New Roman"/>
              </w:rPr>
            </w:pPr>
          </w:p>
          <w:p w:rsidR="001B4C57" w:rsidRPr="00E05234" w:rsidRDefault="001B4C57" w:rsidP="00074097">
            <w:pPr>
              <w:spacing w:after="0"/>
              <w:jc w:val="both"/>
              <w:rPr>
                <w:rFonts w:ascii="Times New Roman" w:hAnsi="Times New Roman" w:cs="Times New Roman"/>
              </w:rPr>
            </w:pPr>
          </w:p>
          <w:p w:rsidR="001B4C57" w:rsidRPr="00E05234" w:rsidRDefault="001B4C57" w:rsidP="00074097">
            <w:pPr>
              <w:spacing w:after="0" w:line="240" w:lineRule="atLeast"/>
              <w:jc w:val="both"/>
              <w:rPr>
                <w:rFonts w:ascii="Times New Roman" w:hAnsi="Times New Roman" w:cs="Times New Roman"/>
              </w:rPr>
            </w:pPr>
          </w:p>
          <w:p w:rsidR="001B4C57" w:rsidRPr="00E05234" w:rsidRDefault="001B4C57" w:rsidP="00074097">
            <w:pPr>
              <w:spacing w:after="0"/>
              <w:jc w:val="both"/>
              <w:rPr>
                <w:rFonts w:ascii="Times New Roman" w:hAnsi="Times New Roman" w:cs="Times New Roman"/>
              </w:rPr>
            </w:pPr>
          </w:p>
          <w:p w:rsidR="001B4C57" w:rsidRPr="00E05234" w:rsidRDefault="001B4C57" w:rsidP="00074097">
            <w:pPr>
              <w:spacing w:after="0"/>
              <w:jc w:val="both"/>
              <w:rPr>
                <w:rFonts w:ascii="Times New Roman" w:hAnsi="Times New Roman" w:cs="Times New Roman"/>
              </w:rPr>
            </w:pPr>
          </w:p>
          <w:p w:rsidR="001B4C57" w:rsidRPr="00E05234" w:rsidRDefault="001B4C57" w:rsidP="00074097">
            <w:pPr>
              <w:spacing w:after="0"/>
              <w:jc w:val="both"/>
              <w:rPr>
                <w:rFonts w:ascii="Times New Roman" w:hAnsi="Times New Roman" w:cs="Times New Roman"/>
              </w:rPr>
            </w:pPr>
          </w:p>
          <w:p w:rsidR="001B4C57" w:rsidRPr="00E05234" w:rsidRDefault="001B4C57" w:rsidP="00074097">
            <w:pPr>
              <w:spacing w:after="0"/>
              <w:jc w:val="both"/>
              <w:rPr>
                <w:rFonts w:ascii="Times New Roman" w:hAnsi="Times New Roman" w:cs="Times New Roman"/>
              </w:rPr>
            </w:pPr>
          </w:p>
          <w:p w:rsidR="001B4C57" w:rsidRPr="00E05234" w:rsidRDefault="001B4C57" w:rsidP="00074097">
            <w:pPr>
              <w:spacing w:after="0"/>
              <w:jc w:val="both"/>
              <w:rPr>
                <w:rFonts w:ascii="Times New Roman" w:hAnsi="Times New Roman" w:cs="Times New Roman"/>
              </w:rPr>
            </w:pPr>
          </w:p>
          <w:p w:rsidR="001B4C57" w:rsidRPr="00E05234" w:rsidRDefault="001B4C57" w:rsidP="00074097">
            <w:pPr>
              <w:spacing w:after="0"/>
              <w:jc w:val="both"/>
              <w:rPr>
                <w:rFonts w:ascii="Times New Roman" w:hAnsi="Times New Roman" w:cs="Times New Roman"/>
              </w:rPr>
            </w:pPr>
          </w:p>
          <w:p w:rsidR="001B4C57" w:rsidRPr="00E05234" w:rsidRDefault="001B4C57" w:rsidP="00074097">
            <w:pPr>
              <w:spacing w:after="0"/>
              <w:jc w:val="both"/>
              <w:rPr>
                <w:rFonts w:ascii="Times New Roman" w:hAnsi="Times New Roman" w:cs="Times New Roman"/>
              </w:rPr>
            </w:pPr>
          </w:p>
          <w:p w:rsidR="001B4C57" w:rsidRPr="00E05234" w:rsidRDefault="001B4C57" w:rsidP="00074097">
            <w:pPr>
              <w:spacing w:after="0"/>
              <w:jc w:val="both"/>
              <w:rPr>
                <w:rFonts w:ascii="Times New Roman" w:hAnsi="Times New Roman" w:cs="Times New Roman"/>
              </w:rPr>
            </w:pPr>
          </w:p>
          <w:p w:rsidR="001B4C57" w:rsidRPr="00E05234" w:rsidRDefault="001B4C57" w:rsidP="00074097">
            <w:pPr>
              <w:spacing w:after="0"/>
              <w:jc w:val="both"/>
              <w:rPr>
                <w:rFonts w:ascii="Times New Roman" w:hAnsi="Times New Roman" w:cs="Times New Roman"/>
              </w:rPr>
            </w:pPr>
          </w:p>
          <w:p w:rsidR="001B4C57" w:rsidRPr="00E05234" w:rsidRDefault="001B4C57" w:rsidP="00074097">
            <w:pPr>
              <w:spacing w:after="0"/>
              <w:jc w:val="both"/>
              <w:rPr>
                <w:rFonts w:ascii="Times New Roman" w:hAnsi="Times New Roman" w:cs="Times New Roman"/>
              </w:rPr>
            </w:pPr>
          </w:p>
          <w:p w:rsidR="001B4C57" w:rsidRPr="00E05234" w:rsidRDefault="001B4C57" w:rsidP="00074097">
            <w:pPr>
              <w:spacing w:after="0"/>
              <w:jc w:val="both"/>
              <w:rPr>
                <w:rFonts w:ascii="Times New Roman" w:hAnsi="Times New Roman" w:cs="Times New Roman"/>
              </w:rPr>
            </w:pPr>
          </w:p>
          <w:p w:rsidR="001B4C57" w:rsidRPr="00E05234" w:rsidRDefault="001B4C57" w:rsidP="00074097">
            <w:pPr>
              <w:spacing w:after="0"/>
              <w:jc w:val="both"/>
              <w:rPr>
                <w:rFonts w:ascii="Times New Roman" w:hAnsi="Times New Roman" w:cs="Times New Roman"/>
              </w:rPr>
            </w:pPr>
          </w:p>
          <w:p w:rsidR="001B4C57" w:rsidRPr="00E05234" w:rsidRDefault="001B4C57" w:rsidP="00074097">
            <w:pPr>
              <w:spacing w:after="0"/>
              <w:jc w:val="both"/>
              <w:rPr>
                <w:rFonts w:ascii="Times New Roman" w:hAnsi="Times New Roman" w:cs="Times New Roman"/>
              </w:rPr>
            </w:pPr>
          </w:p>
          <w:p w:rsidR="001B4C57" w:rsidRPr="00E05234" w:rsidRDefault="001B4C57" w:rsidP="00074097">
            <w:pPr>
              <w:spacing w:after="0"/>
              <w:jc w:val="both"/>
              <w:rPr>
                <w:rFonts w:ascii="Times New Roman" w:hAnsi="Times New Roman" w:cs="Times New Roman"/>
              </w:rPr>
            </w:pPr>
          </w:p>
          <w:p w:rsidR="001B4C57" w:rsidRPr="00E05234" w:rsidRDefault="001B4C57" w:rsidP="00074097">
            <w:pPr>
              <w:spacing w:after="0"/>
              <w:jc w:val="both"/>
              <w:rPr>
                <w:rFonts w:ascii="Times New Roman" w:hAnsi="Times New Roman" w:cs="Times New Roman"/>
              </w:rPr>
            </w:pPr>
          </w:p>
          <w:p w:rsidR="001B4C57" w:rsidRPr="00E05234" w:rsidRDefault="001B4C57" w:rsidP="00074097">
            <w:pPr>
              <w:spacing w:after="0"/>
              <w:jc w:val="both"/>
              <w:rPr>
                <w:rFonts w:ascii="Times New Roman" w:hAnsi="Times New Roman" w:cs="Times New Roman"/>
              </w:rPr>
            </w:pPr>
          </w:p>
          <w:p w:rsidR="001B4C57" w:rsidRPr="00E05234" w:rsidRDefault="001B4C57" w:rsidP="00074097">
            <w:pPr>
              <w:spacing w:after="0"/>
              <w:jc w:val="both"/>
              <w:rPr>
                <w:rFonts w:ascii="Times New Roman" w:hAnsi="Times New Roman" w:cs="Times New Roman"/>
              </w:rPr>
            </w:pPr>
          </w:p>
          <w:p w:rsidR="001B4C57" w:rsidRPr="00E05234" w:rsidRDefault="001B4C57" w:rsidP="00074097">
            <w:pPr>
              <w:spacing w:after="0"/>
              <w:jc w:val="both"/>
              <w:rPr>
                <w:rFonts w:ascii="Times New Roman" w:hAnsi="Times New Roman" w:cs="Times New Roman"/>
              </w:rPr>
            </w:pPr>
          </w:p>
          <w:p w:rsidR="001B4C57" w:rsidRPr="00E05234" w:rsidRDefault="001B4C57" w:rsidP="00074097">
            <w:pPr>
              <w:spacing w:after="0"/>
              <w:jc w:val="both"/>
              <w:rPr>
                <w:rFonts w:ascii="Times New Roman" w:hAnsi="Times New Roman" w:cs="Times New Roman"/>
              </w:rPr>
            </w:pPr>
          </w:p>
          <w:p w:rsidR="001B4C57" w:rsidRPr="00E05234" w:rsidRDefault="001B4C57" w:rsidP="00074097">
            <w:pPr>
              <w:spacing w:after="0"/>
              <w:jc w:val="both"/>
              <w:rPr>
                <w:rFonts w:ascii="Times New Roman" w:hAnsi="Times New Roman" w:cs="Times New Roman"/>
              </w:rPr>
            </w:pPr>
          </w:p>
          <w:p w:rsidR="001B4C57" w:rsidRPr="00E05234" w:rsidRDefault="001B4C57" w:rsidP="00074097">
            <w:pPr>
              <w:spacing w:after="0"/>
              <w:jc w:val="both"/>
              <w:rPr>
                <w:rFonts w:ascii="Times New Roman" w:hAnsi="Times New Roman" w:cs="Times New Roman"/>
              </w:rPr>
            </w:pPr>
          </w:p>
          <w:p w:rsidR="001B4C57" w:rsidRPr="00E05234" w:rsidRDefault="001B4C57" w:rsidP="00074097">
            <w:pPr>
              <w:spacing w:after="0" w:line="240" w:lineRule="atLeast"/>
              <w:jc w:val="both"/>
              <w:rPr>
                <w:rFonts w:ascii="Times New Roman" w:hAnsi="Times New Roman" w:cs="Times New Roman"/>
              </w:rPr>
            </w:pPr>
          </w:p>
          <w:p w:rsidR="001B4C57" w:rsidRPr="00E05234" w:rsidRDefault="001B4C57" w:rsidP="00074097">
            <w:pPr>
              <w:spacing w:after="0" w:line="240" w:lineRule="atLeast"/>
              <w:jc w:val="both"/>
              <w:rPr>
                <w:rFonts w:ascii="Times New Roman" w:hAnsi="Times New Roman" w:cs="Times New Roman"/>
              </w:rPr>
            </w:pPr>
            <w:r w:rsidRPr="00E05234">
              <w:rPr>
                <w:rFonts w:ascii="Times New Roman" w:hAnsi="Times New Roman" w:cs="Times New Roman"/>
              </w:rPr>
              <w:t>В занятиях по физическому воспитанию игры большой, малой подвижности и с элементами спортивных игр</w:t>
            </w:r>
          </w:p>
          <w:p w:rsidR="001B4C57" w:rsidRPr="00E05234" w:rsidRDefault="001B4C57" w:rsidP="00074097">
            <w:pPr>
              <w:spacing w:after="0"/>
              <w:jc w:val="both"/>
              <w:rPr>
                <w:rFonts w:ascii="Times New Roman" w:hAnsi="Times New Roman" w:cs="Times New Roman"/>
              </w:rPr>
            </w:pPr>
          </w:p>
          <w:p w:rsidR="001B4C57" w:rsidRPr="00E05234" w:rsidRDefault="001B4C57" w:rsidP="00074097">
            <w:pPr>
              <w:spacing w:after="0"/>
              <w:jc w:val="both"/>
              <w:rPr>
                <w:rFonts w:ascii="Times New Roman" w:hAnsi="Times New Roman" w:cs="Times New Roman"/>
              </w:rPr>
            </w:pPr>
          </w:p>
          <w:p w:rsidR="001B4C57" w:rsidRPr="00E05234" w:rsidRDefault="001B4C57" w:rsidP="00074097">
            <w:pPr>
              <w:spacing w:after="0"/>
              <w:jc w:val="both"/>
              <w:rPr>
                <w:rFonts w:ascii="Times New Roman" w:hAnsi="Times New Roman" w:cs="Times New Roman"/>
              </w:rPr>
            </w:pPr>
          </w:p>
          <w:p w:rsidR="001B4C57" w:rsidRPr="00E05234" w:rsidRDefault="001B4C57" w:rsidP="00074097">
            <w:pPr>
              <w:spacing w:after="0" w:line="240" w:lineRule="atLeast"/>
              <w:jc w:val="both"/>
              <w:rPr>
                <w:rFonts w:ascii="Times New Roman" w:hAnsi="Times New Roman" w:cs="Times New Roman"/>
              </w:rPr>
            </w:pPr>
          </w:p>
          <w:p w:rsidR="001B4C57" w:rsidRPr="00E05234" w:rsidRDefault="001B4C57" w:rsidP="00074097">
            <w:pPr>
              <w:spacing w:after="0" w:line="240" w:lineRule="atLeast"/>
              <w:jc w:val="both"/>
              <w:rPr>
                <w:rFonts w:ascii="Times New Roman" w:hAnsi="Times New Roman" w:cs="Times New Roman"/>
              </w:rPr>
            </w:pPr>
          </w:p>
          <w:p w:rsidR="001B4C57" w:rsidRPr="00E05234" w:rsidRDefault="001B4C57" w:rsidP="00074097">
            <w:pPr>
              <w:spacing w:after="0" w:line="240" w:lineRule="atLeast"/>
              <w:jc w:val="both"/>
              <w:rPr>
                <w:rFonts w:ascii="Times New Roman" w:hAnsi="Times New Roman" w:cs="Times New Roman"/>
              </w:rPr>
            </w:pPr>
          </w:p>
          <w:p w:rsidR="001B4C57" w:rsidRPr="00E05234" w:rsidRDefault="001B4C57" w:rsidP="00074097">
            <w:pPr>
              <w:spacing w:after="0"/>
              <w:jc w:val="both"/>
              <w:rPr>
                <w:rFonts w:ascii="Times New Roman" w:hAnsi="Times New Roman" w:cs="Times New Roman"/>
              </w:rPr>
            </w:pPr>
          </w:p>
          <w:p w:rsidR="001B4C57" w:rsidRPr="00E05234" w:rsidRDefault="001B4C57" w:rsidP="00074097">
            <w:pPr>
              <w:spacing w:after="0"/>
              <w:jc w:val="both"/>
              <w:rPr>
                <w:rFonts w:ascii="Times New Roman" w:hAnsi="Times New Roman" w:cs="Times New Roman"/>
              </w:rPr>
            </w:pPr>
          </w:p>
          <w:p w:rsidR="001B4C57" w:rsidRPr="00E05234" w:rsidRDefault="001B4C57" w:rsidP="00074097">
            <w:pPr>
              <w:spacing w:after="0"/>
              <w:jc w:val="both"/>
              <w:rPr>
                <w:rFonts w:ascii="Times New Roman" w:hAnsi="Times New Roman" w:cs="Times New Roman"/>
              </w:rPr>
            </w:pPr>
          </w:p>
          <w:p w:rsidR="001B4C57" w:rsidRPr="00E05234" w:rsidRDefault="001B4C57" w:rsidP="00074097">
            <w:pPr>
              <w:spacing w:after="0"/>
              <w:jc w:val="both"/>
              <w:rPr>
                <w:rFonts w:ascii="Times New Roman" w:hAnsi="Times New Roman" w:cs="Times New Roman"/>
              </w:rPr>
            </w:pPr>
          </w:p>
          <w:p w:rsidR="001B4C57" w:rsidRPr="00E05234" w:rsidRDefault="001B4C57" w:rsidP="00074097">
            <w:pPr>
              <w:spacing w:after="0"/>
              <w:jc w:val="both"/>
              <w:rPr>
                <w:rFonts w:ascii="Times New Roman" w:hAnsi="Times New Roman" w:cs="Times New Roman"/>
              </w:rPr>
            </w:pPr>
          </w:p>
          <w:p w:rsidR="001B4C57" w:rsidRPr="00E05234" w:rsidRDefault="001B4C57" w:rsidP="00074097">
            <w:pPr>
              <w:spacing w:after="0"/>
              <w:jc w:val="both"/>
              <w:rPr>
                <w:rFonts w:ascii="Times New Roman" w:hAnsi="Times New Roman" w:cs="Times New Roman"/>
              </w:rPr>
            </w:pPr>
          </w:p>
          <w:p w:rsidR="001B4C57" w:rsidRPr="00E05234" w:rsidRDefault="001B4C57" w:rsidP="00074097">
            <w:pPr>
              <w:spacing w:after="0"/>
              <w:jc w:val="both"/>
              <w:rPr>
                <w:rFonts w:ascii="Times New Roman" w:hAnsi="Times New Roman" w:cs="Times New Roman"/>
              </w:rPr>
            </w:pPr>
          </w:p>
          <w:p w:rsidR="001B4C57" w:rsidRPr="00E05234" w:rsidRDefault="001B4C57" w:rsidP="00074097">
            <w:pPr>
              <w:spacing w:after="0"/>
              <w:jc w:val="both"/>
              <w:rPr>
                <w:rFonts w:ascii="Times New Roman" w:hAnsi="Times New Roman" w:cs="Times New Roman"/>
              </w:rPr>
            </w:pPr>
          </w:p>
          <w:p w:rsidR="001B4C57" w:rsidRPr="00E05234" w:rsidRDefault="001B4C57" w:rsidP="00074097">
            <w:pPr>
              <w:spacing w:after="0"/>
              <w:jc w:val="both"/>
              <w:rPr>
                <w:rFonts w:ascii="Times New Roman" w:hAnsi="Times New Roman" w:cs="Times New Roman"/>
              </w:rPr>
            </w:pPr>
          </w:p>
          <w:p w:rsidR="001B4C57" w:rsidRPr="00E05234" w:rsidRDefault="001B4C57" w:rsidP="00074097">
            <w:pPr>
              <w:spacing w:after="0"/>
              <w:jc w:val="both"/>
              <w:rPr>
                <w:rFonts w:ascii="Times New Roman" w:hAnsi="Times New Roman" w:cs="Times New Roman"/>
              </w:rPr>
            </w:pPr>
          </w:p>
          <w:p w:rsidR="001B4C57" w:rsidRPr="00E05234" w:rsidRDefault="001B4C57" w:rsidP="00074097">
            <w:pPr>
              <w:spacing w:after="0" w:line="240" w:lineRule="atLeast"/>
              <w:jc w:val="both"/>
              <w:rPr>
                <w:rFonts w:ascii="Times New Roman" w:hAnsi="Times New Roman" w:cs="Times New Roman"/>
              </w:rPr>
            </w:pPr>
          </w:p>
          <w:p w:rsidR="001B4C57" w:rsidRPr="00E05234" w:rsidRDefault="001B4C57" w:rsidP="00074097">
            <w:pPr>
              <w:spacing w:after="0" w:line="240" w:lineRule="atLeast"/>
              <w:jc w:val="both"/>
              <w:rPr>
                <w:rFonts w:ascii="Times New Roman" w:hAnsi="Times New Roman" w:cs="Times New Roman"/>
              </w:rPr>
            </w:pPr>
            <w:r w:rsidRPr="00E05234">
              <w:rPr>
                <w:rFonts w:ascii="Times New Roman" w:hAnsi="Times New Roman" w:cs="Times New Roman"/>
              </w:rPr>
              <w:t>В занятиях по физическому воспитанию игровые (подводящие) упражнения</w:t>
            </w:r>
          </w:p>
          <w:p w:rsidR="001B4C57" w:rsidRPr="00E05234" w:rsidRDefault="001B4C57" w:rsidP="00074097">
            <w:pPr>
              <w:spacing w:after="0" w:line="240" w:lineRule="atLeast"/>
              <w:jc w:val="both"/>
              <w:rPr>
                <w:rFonts w:ascii="Times New Roman" w:hAnsi="Times New Roman" w:cs="Times New Roman"/>
              </w:rPr>
            </w:pPr>
          </w:p>
          <w:p w:rsidR="001B4C57" w:rsidRPr="00E05234" w:rsidRDefault="001B4C57" w:rsidP="00074097">
            <w:pPr>
              <w:spacing w:after="0"/>
              <w:jc w:val="both"/>
              <w:rPr>
                <w:rFonts w:ascii="Times New Roman" w:hAnsi="Times New Roman" w:cs="Times New Roman"/>
              </w:rPr>
            </w:pPr>
          </w:p>
          <w:p w:rsidR="001B4C57" w:rsidRPr="00E05234" w:rsidRDefault="001B4C57" w:rsidP="00074097">
            <w:pPr>
              <w:spacing w:after="0"/>
              <w:jc w:val="both"/>
              <w:rPr>
                <w:rFonts w:ascii="Times New Roman" w:hAnsi="Times New Roman" w:cs="Times New Roman"/>
              </w:rPr>
            </w:pPr>
          </w:p>
          <w:p w:rsidR="001B4C57" w:rsidRPr="00E05234" w:rsidRDefault="001B4C57" w:rsidP="00074097">
            <w:pPr>
              <w:spacing w:after="0" w:line="240" w:lineRule="atLeast"/>
              <w:jc w:val="both"/>
              <w:rPr>
                <w:rFonts w:ascii="Times New Roman" w:hAnsi="Times New Roman" w:cs="Times New Roman"/>
              </w:rPr>
            </w:pPr>
          </w:p>
          <w:p w:rsidR="001B4C57" w:rsidRPr="00E05234" w:rsidRDefault="001B4C57" w:rsidP="00074097">
            <w:pPr>
              <w:spacing w:after="0" w:line="240" w:lineRule="atLeast"/>
              <w:jc w:val="both"/>
              <w:rPr>
                <w:rFonts w:ascii="Times New Roman" w:hAnsi="Times New Roman" w:cs="Times New Roman"/>
              </w:rPr>
            </w:pPr>
          </w:p>
          <w:p w:rsidR="001B4C57" w:rsidRPr="00E05234" w:rsidRDefault="001B4C57" w:rsidP="00074097">
            <w:pPr>
              <w:spacing w:after="0" w:line="240" w:lineRule="atLeast"/>
              <w:jc w:val="both"/>
              <w:rPr>
                <w:rFonts w:ascii="Times New Roman" w:hAnsi="Times New Roman" w:cs="Times New Roman"/>
              </w:rPr>
            </w:pPr>
          </w:p>
          <w:p w:rsidR="001B4C57" w:rsidRPr="00E05234" w:rsidRDefault="001B4C57" w:rsidP="00074097">
            <w:pPr>
              <w:spacing w:after="0" w:line="240" w:lineRule="atLeast"/>
              <w:jc w:val="both"/>
              <w:rPr>
                <w:rFonts w:ascii="Times New Roman" w:hAnsi="Times New Roman" w:cs="Times New Roman"/>
              </w:rPr>
            </w:pPr>
          </w:p>
          <w:p w:rsidR="001B4C57" w:rsidRPr="00E05234" w:rsidRDefault="001B4C57" w:rsidP="00074097">
            <w:pPr>
              <w:spacing w:after="0" w:line="240" w:lineRule="atLeast"/>
              <w:jc w:val="both"/>
              <w:rPr>
                <w:rFonts w:ascii="Times New Roman" w:hAnsi="Times New Roman" w:cs="Times New Roman"/>
              </w:rPr>
            </w:pPr>
          </w:p>
          <w:p w:rsidR="001B4C57" w:rsidRPr="00E05234" w:rsidRDefault="001B4C57" w:rsidP="00074097">
            <w:pPr>
              <w:spacing w:after="0" w:line="240" w:lineRule="atLeast"/>
              <w:jc w:val="both"/>
              <w:rPr>
                <w:rFonts w:ascii="Times New Roman" w:hAnsi="Times New Roman" w:cs="Times New Roman"/>
              </w:rPr>
            </w:pPr>
          </w:p>
          <w:p w:rsidR="001B4C57" w:rsidRPr="00E05234" w:rsidRDefault="001B4C57" w:rsidP="00074097">
            <w:pPr>
              <w:spacing w:after="0" w:line="240" w:lineRule="atLeast"/>
              <w:jc w:val="both"/>
              <w:rPr>
                <w:rFonts w:ascii="Times New Roman" w:hAnsi="Times New Roman" w:cs="Times New Roman"/>
              </w:rPr>
            </w:pPr>
          </w:p>
          <w:p w:rsidR="001B4C57" w:rsidRPr="00E05234" w:rsidRDefault="001B4C57" w:rsidP="00074097">
            <w:pPr>
              <w:spacing w:after="0" w:line="240" w:lineRule="atLeast"/>
              <w:jc w:val="both"/>
              <w:rPr>
                <w:rFonts w:ascii="Times New Roman" w:hAnsi="Times New Roman" w:cs="Times New Roman"/>
              </w:rPr>
            </w:pPr>
          </w:p>
          <w:p w:rsidR="001B4C57" w:rsidRPr="00E05234" w:rsidRDefault="001B4C57" w:rsidP="00074097">
            <w:pPr>
              <w:spacing w:after="0" w:line="240" w:lineRule="atLeast"/>
              <w:jc w:val="both"/>
              <w:rPr>
                <w:rFonts w:ascii="Times New Roman" w:hAnsi="Times New Roman" w:cs="Times New Roman"/>
              </w:rPr>
            </w:pPr>
          </w:p>
          <w:p w:rsidR="001B4C57" w:rsidRPr="00E05234" w:rsidRDefault="001B4C57" w:rsidP="00074097">
            <w:pPr>
              <w:spacing w:after="0"/>
              <w:jc w:val="both"/>
              <w:rPr>
                <w:rFonts w:ascii="Times New Roman" w:hAnsi="Times New Roman" w:cs="Times New Roman"/>
              </w:rPr>
            </w:pPr>
          </w:p>
          <w:p w:rsidR="001B4C57" w:rsidRPr="00E05234" w:rsidRDefault="001B4C57" w:rsidP="00074097">
            <w:pPr>
              <w:spacing w:after="0"/>
              <w:jc w:val="both"/>
              <w:rPr>
                <w:rFonts w:ascii="Times New Roman" w:hAnsi="Times New Roman" w:cs="Times New Roman"/>
              </w:rPr>
            </w:pPr>
          </w:p>
          <w:p w:rsidR="001B4C57" w:rsidRPr="00E05234" w:rsidRDefault="001B4C57" w:rsidP="00074097">
            <w:pPr>
              <w:spacing w:after="0"/>
              <w:jc w:val="both"/>
              <w:rPr>
                <w:rFonts w:ascii="Times New Roman" w:hAnsi="Times New Roman" w:cs="Times New Roman"/>
              </w:rPr>
            </w:pPr>
          </w:p>
          <w:p w:rsidR="001B4C57" w:rsidRPr="00E05234" w:rsidRDefault="001B4C57" w:rsidP="00074097">
            <w:pPr>
              <w:spacing w:after="0"/>
              <w:jc w:val="both"/>
              <w:rPr>
                <w:rFonts w:ascii="Times New Roman" w:hAnsi="Times New Roman" w:cs="Times New Roman"/>
              </w:rPr>
            </w:pPr>
          </w:p>
          <w:p w:rsidR="001B4C57" w:rsidRPr="00E05234" w:rsidRDefault="001B4C57" w:rsidP="00074097">
            <w:pPr>
              <w:spacing w:after="0"/>
              <w:jc w:val="both"/>
              <w:rPr>
                <w:rFonts w:ascii="Times New Roman" w:hAnsi="Times New Roman" w:cs="Times New Roman"/>
              </w:rPr>
            </w:pPr>
            <w:r w:rsidRPr="00E05234">
              <w:rPr>
                <w:rFonts w:ascii="Times New Roman" w:hAnsi="Times New Roman" w:cs="Times New Roman"/>
              </w:rPr>
              <w:t>Занятия по физической культуре на улице</w:t>
            </w:r>
          </w:p>
          <w:p w:rsidR="001B4C57" w:rsidRPr="00E05234" w:rsidRDefault="001B4C57" w:rsidP="00074097">
            <w:pPr>
              <w:spacing w:after="0" w:line="240" w:lineRule="atLeast"/>
              <w:jc w:val="both"/>
              <w:rPr>
                <w:rFonts w:ascii="Times New Roman" w:hAnsi="Times New Roman" w:cs="Times New Roman"/>
              </w:rPr>
            </w:pPr>
            <w:r w:rsidRPr="00E05234">
              <w:rPr>
                <w:rFonts w:ascii="Times New Roman" w:hAnsi="Times New Roman" w:cs="Times New Roman"/>
              </w:rPr>
              <w:t>Игровые (подводящие упражнения)</w:t>
            </w:r>
          </w:p>
          <w:p w:rsidR="001B4C57" w:rsidRPr="00E05234" w:rsidRDefault="001B4C57" w:rsidP="00074097">
            <w:pPr>
              <w:spacing w:after="0" w:line="240" w:lineRule="atLeast"/>
              <w:jc w:val="both"/>
              <w:rPr>
                <w:rFonts w:ascii="Times New Roman" w:hAnsi="Times New Roman" w:cs="Times New Roman"/>
              </w:rPr>
            </w:pPr>
            <w:r w:rsidRPr="00E05234">
              <w:rPr>
                <w:rFonts w:ascii="Times New Roman" w:hAnsi="Times New Roman" w:cs="Times New Roman"/>
              </w:rPr>
              <w:t>Игры с элементами спортивных упражнений</w:t>
            </w:r>
          </w:p>
          <w:p w:rsidR="001B4C57" w:rsidRPr="00E05234" w:rsidRDefault="001B4C57" w:rsidP="00074097">
            <w:pPr>
              <w:spacing w:after="0"/>
              <w:jc w:val="both"/>
              <w:rPr>
                <w:rFonts w:ascii="Times New Roman" w:hAnsi="Times New Roman" w:cs="Times New Roman"/>
              </w:rPr>
            </w:pPr>
            <w:r w:rsidRPr="00E05234">
              <w:rPr>
                <w:rFonts w:ascii="Times New Roman" w:hAnsi="Times New Roman" w:cs="Times New Roman"/>
              </w:rPr>
              <w:t>Спортивные игры</w:t>
            </w:r>
          </w:p>
          <w:p w:rsidR="001B4C57" w:rsidRPr="00E05234" w:rsidRDefault="001B4C57" w:rsidP="00074097">
            <w:pPr>
              <w:spacing w:after="0"/>
              <w:jc w:val="both"/>
              <w:rPr>
                <w:rFonts w:ascii="Times New Roman" w:hAnsi="Times New Roman" w:cs="Times New Roman"/>
              </w:rPr>
            </w:pPr>
          </w:p>
          <w:p w:rsidR="001B4C57" w:rsidRPr="00E05234" w:rsidRDefault="001B4C57" w:rsidP="00074097">
            <w:pPr>
              <w:spacing w:after="0"/>
              <w:jc w:val="both"/>
              <w:rPr>
                <w:rFonts w:ascii="Times New Roman" w:hAnsi="Times New Roman" w:cs="Times New Roman"/>
              </w:rPr>
            </w:pPr>
          </w:p>
        </w:tc>
        <w:tc>
          <w:tcPr>
            <w:tcW w:w="2880" w:type="dxa"/>
            <w:tcBorders>
              <w:top w:val="single" w:sz="4" w:space="0" w:color="auto"/>
              <w:left w:val="single" w:sz="4" w:space="0" w:color="auto"/>
              <w:bottom w:val="single" w:sz="4" w:space="0" w:color="auto"/>
              <w:right w:val="single" w:sz="4" w:space="0" w:color="auto"/>
            </w:tcBorders>
          </w:tcPr>
          <w:p w:rsidR="001B4C57" w:rsidRPr="00E05234" w:rsidRDefault="001B4C57" w:rsidP="00074097">
            <w:pPr>
              <w:spacing w:after="0" w:line="240" w:lineRule="atLeast"/>
              <w:jc w:val="both"/>
              <w:rPr>
                <w:rFonts w:ascii="Times New Roman" w:hAnsi="Times New Roman" w:cs="Times New Roman"/>
              </w:rPr>
            </w:pPr>
          </w:p>
          <w:p w:rsidR="001B4C57" w:rsidRPr="00E05234" w:rsidRDefault="001B4C57" w:rsidP="00074097">
            <w:pPr>
              <w:spacing w:after="0" w:line="240" w:lineRule="atLeast"/>
              <w:jc w:val="both"/>
              <w:rPr>
                <w:rFonts w:ascii="Times New Roman" w:hAnsi="Times New Roman" w:cs="Times New Roman"/>
              </w:rPr>
            </w:pPr>
            <w:r w:rsidRPr="00E05234">
              <w:rPr>
                <w:rFonts w:ascii="Times New Roman" w:hAnsi="Times New Roman" w:cs="Times New Roman"/>
              </w:rPr>
              <w:t>Игра</w:t>
            </w:r>
          </w:p>
          <w:p w:rsidR="001B4C57" w:rsidRPr="00E05234" w:rsidRDefault="001B4C57" w:rsidP="00074097">
            <w:pPr>
              <w:spacing w:after="0" w:line="240" w:lineRule="atLeast"/>
              <w:jc w:val="both"/>
              <w:rPr>
                <w:rFonts w:ascii="Times New Roman" w:hAnsi="Times New Roman" w:cs="Times New Roman"/>
                <w:b/>
              </w:rPr>
            </w:pPr>
            <w:r w:rsidRPr="00E05234">
              <w:rPr>
                <w:rFonts w:ascii="Times New Roman" w:hAnsi="Times New Roman" w:cs="Times New Roman"/>
              </w:rPr>
              <w:t xml:space="preserve">Игровое упражнение </w:t>
            </w:r>
            <w:r w:rsidRPr="00E05234">
              <w:rPr>
                <w:rFonts w:ascii="Times New Roman" w:hAnsi="Times New Roman" w:cs="Times New Roman"/>
              </w:rPr>
              <w:br/>
              <w:t>Подражательные движения</w:t>
            </w:r>
          </w:p>
          <w:p w:rsidR="001B4C57" w:rsidRPr="00E05234" w:rsidRDefault="001B4C57" w:rsidP="00074097">
            <w:pPr>
              <w:spacing w:after="0" w:line="240" w:lineRule="atLeast"/>
              <w:jc w:val="both"/>
              <w:rPr>
                <w:rFonts w:ascii="Times New Roman" w:hAnsi="Times New Roman" w:cs="Times New Roman"/>
              </w:rPr>
            </w:pPr>
          </w:p>
          <w:p w:rsidR="001B4C57" w:rsidRPr="00E05234" w:rsidRDefault="001B4C57" w:rsidP="00074097">
            <w:pPr>
              <w:spacing w:after="0" w:line="240" w:lineRule="atLeast"/>
              <w:jc w:val="both"/>
              <w:rPr>
                <w:rFonts w:ascii="Times New Roman" w:hAnsi="Times New Roman" w:cs="Times New Roman"/>
              </w:rPr>
            </w:pPr>
          </w:p>
          <w:p w:rsidR="001B4C57" w:rsidRPr="00E05234" w:rsidRDefault="001B4C57" w:rsidP="00074097">
            <w:pPr>
              <w:spacing w:after="0" w:line="240" w:lineRule="atLeast"/>
              <w:jc w:val="both"/>
              <w:rPr>
                <w:rFonts w:ascii="Times New Roman" w:hAnsi="Times New Roman" w:cs="Times New Roman"/>
              </w:rPr>
            </w:pPr>
          </w:p>
          <w:p w:rsidR="001B4C57" w:rsidRPr="00E05234" w:rsidRDefault="001B4C57" w:rsidP="00074097">
            <w:pPr>
              <w:spacing w:after="0" w:line="240" w:lineRule="atLeast"/>
              <w:jc w:val="both"/>
              <w:rPr>
                <w:rFonts w:ascii="Times New Roman" w:hAnsi="Times New Roman" w:cs="Times New Roman"/>
              </w:rPr>
            </w:pPr>
          </w:p>
          <w:p w:rsidR="001B4C57" w:rsidRPr="00E05234" w:rsidRDefault="001B4C57" w:rsidP="00074097">
            <w:pPr>
              <w:spacing w:after="0" w:line="240" w:lineRule="atLeast"/>
              <w:jc w:val="both"/>
              <w:rPr>
                <w:rFonts w:ascii="Times New Roman" w:hAnsi="Times New Roman" w:cs="Times New Roman"/>
              </w:rPr>
            </w:pPr>
          </w:p>
          <w:p w:rsidR="001B4C57" w:rsidRPr="00E05234" w:rsidRDefault="001B4C57" w:rsidP="00074097">
            <w:pPr>
              <w:spacing w:after="0" w:line="240" w:lineRule="atLeast"/>
              <w:jc w:val="both"/>
              <w:rPr>
                <w:rFonts w:ascii="Times New Roman" w:hAnsi="Times New Roman" w:cs="Times New Roman"/>
              </w:rPr>
            </w:pPr>
          </w:p>
          <w:p w:rsidR="001B4C57" w:rsidRPr="00E05234" w:rsidRDefault="001B4C57" w:rsidP="00074097">
            <w:pPr>
              <w:spacing w:after="0" w:line="240" w:lineRule="atLeast"/>
              <w:jc w:val="both"/>
              <w:rPr>
                <w:rFonts w:ascii="Times New Roman" w:hAnsi="Times New Roman" w:cs="Times New Roman"/>
              </w:rPr>
            </w:pPr>
          </w:p>
          <w:p w:rsidR="001B4C57" w:rsidRPr="00E05234" w:rsidRDefault="001B4C57" w:rsidP="00074097">
            <w:pPr>
              <w:spacing w:after="0" w:line="240" w:lineRule="atLeast"/>
              <w:jc w:val="both"/>
              <w:rPr>
                <w:rFonts w:ascii="Times New Roman" w:hAnsi="Times New Roman" w:cs="Times New Roman"/>
              </w:rPr>
            </w:pPr>
          </w:p>
          <w:p w:rsidR="001B4C57" w:rsidRPr="00E05234" w:rsidRDefault="001B4C57" w:rsidP="00074097">
            <w:pPr>
              <w:spacing w:after="0" w:line="240" w:lineRule="atLeast"/>
              <w:jc w:val="both"/>
              <w:rPr>
                <w:rFonts w:ascii="Times New Roman" w:hAnsi="Times New Roman" w:cs="Times New Roman"/>
              </w:rPr>
            </w:pPr>
          </w:p>
          <w:p w:rsidR="001B4C57" w:rsidRPr="00E05234" w:rsidRDefault="001B4C57" w:rsidP="00074097">
            <w:pPr>
              <w:spacing w:after="0" w:line="240" w:lineRule="atLeast"/>
              <w:jc w:val="both"/>
              <w:rPr>
                <w:rFonts w:ascii="Times New Roman" w:hAnsi="Times New Roman" w:cs="Times New Roman"/>
              </w:rPr>
            </w:pPr>
          </w:p>
          <w:p w:rsidR="001B4C57" w:rsidRPr="00E05234" w:rsidRDefault="001B4C57" w:rsidP="00074097">
            <w:pPr>
              <w:spacing w:after="0" w:line="240" w:lineRule="atLeast"/>
              <w:jc w:val="both"/>
              <w:rPr>
                <w:rFonts w:ascii="Times New Roman" w:hAnsi="Times New Roman" w:cs="Times New Roman"/>
              </w:rPr>
            </w:pPr>
          </w:p>
          <w:p w:rsidR="001B4C57" w:rsidRPr="00E05234" w:rsidRDefault="001B4C57" w:rsidP="00074097">
            <w:pPr>
              <w:spacing w:after="0" w:line="240" w:lineRule="atLeast"/>
              <w:jc w:val="both"/>
              <w:rPr>
                <w:rFonts w:ascii="Times New Roman" w:hAnsi="Times New Roman" w:cs="Times New Roman"/>
              </w:rPr>
            </w:pPr>
          </w:p>
          <w:p w:rsidR="001B4C57" w:rsidRPr="00E05234" w:rsidRDefault="001B4C57" w:rsidP="00074097">
            <w:pPr>
              <w:spacing w:after="0" w:line="240" w:lineRule="atLeast"/>
              <w:jc w:val="both"/>
              <w:rPr>
                <w:rFonts w:ascii="Times New Roman" w:hAnsi="Times New Roman" w:cs="Times New Roman"/>
              </w:rPr>
            </w:pPr>
          </w:p>
          <w:p w:rsidR="001B4C57" w:rsidRPr="00E05234" w:rsidRDefault="001B4C57" w:rsidP="00074097">
            <w:pPr>
              <w:spacing w:after="0" w:line="240" w:lineRule="atLeast"/>
              <w:jc w:val="both"/>
              <w:rPr>
                <w:rFonts w:ascii="Times New Roman" w:hAnsi="Times New Roman" w:cs="Times New Roman"/>
              </w:rPr>
            </w:pPr>
          </w:p>
          <w:p w:rsidR="001B4C57" w:rsidRPr="00E05234" w:rsidRDefault="001B4C57" w:rsidP="00074097">
            <w:pPr>
              <w:spacing w:after="0" w:line="240" w:lineRule="atLeast"/>
              <w:jc w:val="both"/>
              <w:rPr>
                <w:rFonts w:ascii="Times New Roman" w:hAnsi="Times New Roman" w:cs="Times New Roman"/>
              </w:rPr>
            </w:pPr>
          </w:p>
          <w:p w:rsidR="001B4C57" w:rsidRPr="00E05234" w:rsidRDefault="001B4C57" w:rsidP="00074097">
            <w:pPr>
              <w:spacing w:after="0" w:line="240" w:lineRule="atLeast"/>
              <w:jc w:val="both"/>
              <w:rPr>
                <w:rFonts w:ascii="Times New Roman" w:hAnsi="Times New Roman" w:cs="Times New Roman"/>
              </w:rPr>
            </w:pPr>
          </w:p>
          <w:p w:rsidR="001B4C57" w:rsidRPr="00E05234" w:rsidRDefault="001B4C57" w:rsidP="00074097">
            <w:pPr>
              <w:spacing w:after="0" w:line="240" w:lineRule="atLeast"/>
              <w:jc w:val="both"/>
              <w:rPr>
                <w:rFonts w:ascii="Times New Roman" w:hAnsi="Times New Roman" w:cs="Times New Roman"/>
              </w:rPr>
            </w:pPr>
          </w:p>
          <w:p w:rsidR="001B4C57" w:rsidRPr="00E05234" w:rsidRDefault="001B4C57" w:rsidP="00074097">
            <w:pPr>
              <w:spacing w:after="0" w:line="240" w:lineRule="atLeast"/>
              <w:jc w:val="both"/>
              <w:rPr>
                <w:rFonts w:ascii="Times New Roman" w:hAnsi="Times New Roman" w:cs="Times New Roman"/>
              </w:rPr>
            </w:pPr>
          </w:p>
          <w:p w:rsidR="001B4C57" w:rsidRPr="00E05234" w:rsidRDefault="001B4C57" w:rsidP="00074097">
            <w:pPr>
              <w:spacing w:after="0" w:line="240" w:lineRule="atLeast"/>
              <w:jc w:val="both"/>
              <w:rPr>
                <w:rFonts w:ascii="Times New Roman" w:hAnsi="Times New Roman" w:cs="Times New Roman"/>
              </w:rPr>
            </w:pPr>
          </w:p>
          <w:p w:rsidR="001B4C57" w:rsidRPr="00E05234" w:rsidRDefault="001B4C57" w:rsidP="00074097">
            <w:pPr>
              <w:spacing w:after="0" w:line="240" w:lineRule="atLeast"/>
              <w:jc w:val="both"/>
              <w:rPr>
                <w:rFonts w:ascii="Times New Roman" w:hAnsi="Times New Roman" w:cs="Times New Roman"/>
              </w:rPr>
            </w:pPr>
          </w:p>
          <w:p w:rsidR="001B4C57" w:rsidRPr="00E05234" w:rsidRDefault="001B4C57" w:rsidP="00074097">
            <w:pPr>
              <w:spacing w:after="0" w:line="240" w:lineRule="atLeast"/>
              <w:jc w:val="both"/>
              <w:rPr>
                <w:rFonts w:ascii="Times New Roman" w:hAnsi="Times New Roman" w:cs="Times New Roman"/>
              </w:rPr>
            </w:pPr>
            <w:r w:rsidRPr="00E05234">
              <w:rPr>
                <w:rFonts w:ascii="Times New Roman" w:hAnsi="Times New Roman" w:cs="Times New Roman"/>
              </w:rPr>
              <w:br/>
            </w:r>
          </w:p>
          <w:p w:rsidR="001B4C57" w:rsidRPr="00E05234" w:rsidRDefault="001B4C57" w:rsidP="00074097">
            <w:pPr>
              <w:spacing w:after="0" w:line="240" w:lineRule="atLeast"/>
              <w:jc w:val="both"/>
              <w:rPr>
                <w:rFonts w:ascii="Times New Roman" w:hAnsi="Times New Roman" w:cs="Times New Roman"/>
              </w:rPr>
            </w:pPr>
          </w:p>
          <w:p w:rsidR="001B4C57" w:rsidRPr="00E05234" w:rsidRDefault="001B4C57" w:rsidP="00074097">
            <w:pPr>
              <w:spacing w:after="0" w:line="240" w:lineRule="atLeast"/>
              <w:jc w:val="both"/>
              <w:rPr>
                <w:rFonts w:ascii="Times New Roman" w:hAnsi="Times New Roman" w:cs="Times New Roman"/>
              </w:rPr>
            </w:pPr>
          </w:p>
          <w:p w:rsidR="001B4C57" w:rsidRPr="00E05234" w:rsidRDefault="001B4C57" w:rsidP="00074097">
            <w:pPr>
              <w:spacing w:after="0" w:line="240" w:lineRule="atLeast"/>
              <w:jc w:val="both"/>
              <w:rPr>
                <w:rFonts w:ascii="Times New Roman" w:hAnsi="Times New Roman" w:cs="Times New Roman"/>
              </w:rPr>
            </w:pPr>
          </w:p>
          <w:p w:rsidR="001B4C57" w:rsidRPr="00E05234" w:rsidRDefault="001B4C57" w:rsidP="00074097">
            <w:pPr>
              <w:spacing w:after="0" w:line="240" w:lineRule="atLeast"/>
              <w:jc w:val="both"/>
              <w:rPr>
                <w:rFonts w:ascii="Times New Roman" w:hAnsi="Times New Roman" w:cs="Times New Roman"/>
              </w:rPr>
            </w:pPr>
          </w:p>
          <w:p w:rsidR="001B4C57" w:rsidRPr="00E05234" w:rsidRDefault="001B4C57" w:rsidP="00074097">
            <w:pPr>
              <w:spacing w:after="0" w:line="240" w:lineRule="atLeast"/>
              <w:jc w:val="both"/>
              <w:rPr>
                <w:rFonts w:ascii="Times New Roman" w:hAnsi="Times New Roman" w:cs="Times New Roman"/>
              </w:rPr>
            </w:pPr>
          </w:p>
          <w:p w:rsidR="001B4C57" w:rsidRPr="00E05234" w:rsidRDefault="001B4C57" w:rsidP="00074097">
            <w:pPr>
              <w:spacing w:after="0" w:line="240" w:lineRule="atLeast"/>
              <w:jc w:val="both"/>
              <w:rPr>
                <w:rFonts w:ascii="Times New Roman" w:hAnsi="Times New Roman" w:cs="Times New Roman"/>
              </w:rPr>
            </w:pPr>
          </w:p>
          <w:p w:rsidR="001B4C57" w:rsidRPr="00E05234" w:rsidRDefault="001B4C57" w:rsidP="00074097">
            <w:pPr>
              <w:spacing w:after="0" w:line="240" w:lineRule="atLeast"/>
              <w:jc w:val="both"/>
              <w:rPr>
                <w:rFonts w:ascii="Times New Roman" w:hAnsi="Times New Roman" w:cs="Times New Roman"/>
              </w:rPr>
            </w:pPr>
          </w:p>
          <w:p w:rsidR="001B4C57" w:rsidRPr="00E05234" w:rsidRDefault="001B4C57" w:rsidP="00074097">
            <w:pPr>
              <w:spacing w:after="0" w:line="240" w:lineRule="atLeast"/>
              <w:jc w:val="both"/>
              <w:rPr>
                <w:rFonts w:ascii="Times New Roman" w:hAnsi="Times New Roman" w:cs="Times New Roman"/>
              </w:rPr>
            </w:pPr>
          </w:p>
          <w:p w:rsidR="001B4C57" w:rsidRPr="00E05234" w:rsidRDefault="001B4C57" w:rsidP="00074097">
            <w:pPr>
              <w:spacing w:after="0" w:line="240" w:lineRule="atLeast"/>
              <w:jc w:val="both"/>
              <w:rPr>
                <w:rFonts w:ascii="Times New Roman" w:hAnsi="Times New Roman" w:cs="Times New Roman"/>
              </w:rPr>
            </w:pPr>
            <w:r w:rsidRPr="00E05234">
              <w:rPr>
                <w:rFonts w:ascii="Times New Roman" w:hAnsi="Times New Roman" w:cs="Times New Roman"/>
              </w:rPr>
              <w:t>Игровые упражнения</w:t>
            </w:r>
          </w:p>
          <w:p w:rsidR="001B4C57" w:rsidRPr="00E05234" w:rsidRDefault="001B4C57" w:rsidP="00074097">
            <w:pPr>
              <w:spacing w:after="0" w:line="240" w:lineRule="atLeast"/>
              <w:jc w:val="both"/>
              <w:rPr>
                <w:rFonts w:ascii="Times New Roman" w:hAnsi="Times New Roman" w:cs="Times New Roman"/>
              </w:rPr>
            </w:pPr>
            <w:r w:rsidRPr="00E05234">
              <w:rPr>
                <w:rFonts w:ascii="Times New Roman" w:hAnsi="Times New Roman" w:cs="Times New Roman"/>
              </w:rPr>
              <w:t>Подражательные движения</w:t>
            </w:r>
          </w:p>
          <w:p w:rsidR="001B4C57" w:rsidRPr="00E05234" w:rsidRDefault="001B4C57" w:rsidP="00074097">
            <w:pPr>
              <w:spacing w:after="0" w:line="240" w:lineRule="atLeast"/>
              <w:jc w:val="both"/>
              <w:rPr>
                <w:rFonts w:ascii="Times New Roman" w:hAnsi="Times New Roman" w:cs="Times New Roman"/>
              </w:rPr>
            </w:pPr>
          </w:p>
          <w:p w:rsidR="001B4C57" w:rsidRPr="00E05234" w:rsidRDefault="001B4C57" w:rsidP="00074097">
            <w:pPr>
              <w:spacing w:after="0" w:line="240" w:lineRule="atLeast"/>
              <w:jc w:val="both"/>
              <w:rPr>
                <w:rFonts w:ascii="Times New Roman" w:hAnsi="Times New Roman" w:cs="Times New Roman"/>
              </w:rPr>
            </w:pPr>
          </w:p>
          <w:p w:rsidR="001B4C57" w:rsidRPr="00E05234" w:rsidRDefault="001B4C57" w:rsidP="00074097">
            <w:pPr>
              <w:spacing w:after="0" w:line="240" w:lineRule="atLeast"/>
              <w:jc w:val="both"/>
              <w:rPr>
                <w:rFonts w:ascii="Times New Roman" w:hAnsi="Times New Roman" w:cs="Times New Roman"/>
              </w:rPr>
            </w:pPr>
          </w:p>
          <w:p w:rsidR="001B4C57" w:rsidRPr="00E05234" w:rsidRDefault="001B4C57" w:rsidP="00074097">
            <w:pPr>
              <w:spacing w:after="0" w:line="240" w:lineRule="atLeast"/>
              <w:jc w:val="both"/>
              <w:rPr>
                <w:rFonts w:ascii="Times New Roman" w:hAnsi="Times New Roman" w:cs="Times New Roman"/>
              </w:rPr>
            </w:pPr>
          </w:p>
          <w:p w:rsidR="001B4C57" w:rsidRPr="00E05234" w:rsidRDefault="001B4C57" w:rsidP="00074097">
            <w:pPr>
              <w:spacing w:after="0" w:line="240" w:lineRule="atLeast"/>
              <w:jc w:val="both"/>
              <w:rPr>
                <w:rFonts w:ascii="Times New Roman" w:hAnsi="Times New Roman" w:cs="Times New Roman"/>
              </w:rPr>
            </w:pPr>
          </w:p>
          <w:p w:rsidR="001B4C57" w:rsidRPr="00E05234" w:rsidRDefault="001B4C57" w:rsidP="00074097">
            <w:pPr>
              <w:spacing w:after="0" w:line="240" w:lineRule="atLeast"/>
              <w:jc w:val="both"/>
              <w:rPr>
                <w:rFonts w:ascii="Times New Roman" w:hAnsi="Times New Roman" w:cs="Times New Roman"/>
              </w:rPr>
            </w:pPr>
          </w:p>
          <w:p w:rsidR="001B4C57" w:rsidRPr="00E05234" w:rsidRDefault="001B4C57" w:rsidP="00074097">
            <w:pPr>
              <w:spacing w:after="0" w:line="240" w:lineRule="atLeast"/>
              <w:jc w:val="both"/>
              <w:rPr>
                <w:rFonts w:ascii="Times New Roman" w:hAnsi="Times New Roman" w:cs="Times New Roman"/>
              </w:rPr>
            </w:pPr>
          </w:p>
          <w:p w:rsidR="001B4C57" w:rsidRPr="00E05234" w:rsidRDefault="001B4C57" w:rsidP="00074097">
            <w:pPr>
              <w:spacing w:after="0" w:line="240" w:lineRule="atLeast"/>
              <w:jc w:val="both"/>
              <w:rPr>
                <w:rFonts w:ascii="Times New Roman" w:hAnsi="Times New Roman" w:cs="Times New Roman"/>
              </w:rPr>
            </w:pPr>
          </w:p>
          <w:p w:rsidR="001B4C57" w:rsidRPr="00E05234" w:rsidRDefault="001B4C57" w:rsidP="00074097">
            <w:pPr>
              <w:spacing w:after="0" w:line="240" w:lineRule="atLeast"/>
              <w:jc w:val="both"/>
              <w:rPr>
                <w:rFonts w:ascii="Times New Roman" w:hAnsi="Times New Roman" w:cs="Times New Roman"/>
              </w:rPr>
            </w:pPr>
          </w:p>
          <w:p w:rsidR="001B4C57" w:rsidRPr="00E05234" w:rsidRDefault="001B4C57" w:rsidP="00074097">
            <w:pPr>
              <w:spacing w:after="0" w:line="240" w:lineRule="atLeast"/>
              <w:jc w:val="both"/>
              <w:rPr>
                <w:rFonts w:ascii="Times New Roman" w:hAnsi="Times New Roman" w:cs="Times New Roman"/>
              </w:rPr>
            </w:pPr>
          </w:p>
          <w:p w:rsidR="001B4C57" w:rsidRPr="00E05234" w:rsidRDefault="001B4C57" w:rsidP="00074097">
            <w:pPr>
              <w:spacing w:after="0" w:line="240" w:lineRule="atLeast"/>
              <w:jc w:val="both"/>
              <w:rPr>
                <w:rFonts w:ascii="Times New Roman" w:hAnsi="Times New Roman" w:cs="Times New Roman"/>
              </w:rPr>
            </w:pPr>
          </w:p>
          <w:p w:rsidR="001B4C57" w:rsidRPr="00E05234" w:rsidRDefault="001B4C57" w:rsidP="00074097">
            <w:pPr>
              <w:spacing w:after="0" w:line="240" w:lineRule="atLeast"/>
              <w:jc w:val="both"/>
              <w:rPr>
                <w:rFonts w:ascii="Times New Roman" w:hAnsi="Times New Roman" w:cs="Times New Roman"/>
              </w:rPr>
            </w:pPr>
          </w:p>
          <w:p w:rsidR="001B4C57" w:rsidRPr="00E05234" w:rsidRDefault="001B4C57" w:rsidP="00074097">
            <w:pPr>
              <w:spacing w:after="0" w:line="240" w:lineRule="atLeast"/>
              <w:jc w:val="both"/>
              <w:rPr>
                <w:rFonts w:ascii="Times New Roman" w:hAnsi="Times New Roman" w:cs="Times New Roman"/>
              </w:rPr>
            </w:pPr>
          </w:p>
          <w:p w:rsidR="001B4C57" w:rsidRPr="00E05234" w:rsidRDefault="001B4C57" w:rsidP="00074097">
            <w:pPr>
              <w:spacing w:after="0" w:line="240" w:lineRule="atLeast"/>
              <w:jc w:val="both"/>
              <w:rPr>
                <w:rFonts w:ascii="Times New Roman" w:hAnsi="Times New Roman" w:cs="Times New Roman"/>
              </w:rPr>
            </w:pPr>
          </w:p>
          <w:p w:rsidR="001B4C57" w:rsidRPr="00E05234" w:rsidRDefault="001B4C57" w:rsidP="00074097">
            <w:pPr>
              <w:spacing w:after="0" w:line="240" w:lineRule="atLeast"/>
              <w:jc w:val="both"/>
              <w:rPr>
                <w:rFonts w:ascii="Times New Roman" w:hAnsi="Times New Roman" w:cs="Times New Roman"/>
              </w:rPr>
            </w:pPr>
          </w:p>
          <w:p w:rsidR="001B4C57" w:rsidRPr="00E05234" w:rsidRDefault="001B4C57" w:rsidP="00074097">
            <w:pPr>
              <w:spacing w:after="0"/>
              <w:jc w:val="both"/>
              <w:rPr>
                <w:rFonts w:ascii="Times New Roman" w:hAnsi="Times New Roman" w:cs="Times New Roman"/>
              </w:rPr>
            </w:pPr>
          </w:p>
          <w:p w:rsidR="001B4C57" w:rsidRPr="00E05234" w:rsidRDefault="001B4C57" w:rsidP="00074097">
            <w:pPr>
              <w:spacing w:after="0"/>
              <w:jc w:val="both"/>
              <w:rPr>
                <w:rFonts w:ascii="Times New Roman" w:hAnsi="Times New Roman" w:cs="Times New Roman"/>
              </w:rPr>
            </w:pPr>
          </w:p>
          <w:p w:rsidR="001B4C57" w:rsidRPr="00E05234" w:rsidRDefault="001B4C57" w:rsidP="00074097">
            <w:pPr>
              <w:spacing w:after="0"/>
              <w:jc w:val="both"/>
              <w:rPr>
                <w:rFonts w:ascii="Times New Roman" w:hAnsi="Times New Roman" w:cs="Times New Roman"/>
              </w:rPr>
            </w:pPr>
          </w:p>
          <w:p w:rsidR="001B4C57" w:rsidRPr="00E05234" w:rsidRDefault="001B4C57" w:rsidP="00074097">
            <w:pPr>
              <w:spacing w:after="0"/>
              <w:jc w:val="both"/>
              <w:rPr>
                <w:rFonts w:ascii="Times New Roman" w:hAnsi="Times New Roman" w:cs="Times New Roman"/>
              </w:rPr>
            </w:pPr>
          </w:p>
          <w:p w:rsidR="001B4C57" w:rsidRPr="00E05234" w:rsidRDefault="001B4C57" w:rsidP="00074097">
            <w:pPr>
              <w:spacing w:after="0" w:line="240" w:lineRule="atLeast"/>
              <w:jc w:val="both"/>
              <w:rPr>
                <w:rFonts w:ascii="Times New Roman" w:hAnsi="Times New Roman" w:cs="Times New Roman"/>
              </w:rPr>
            </w:pPr>
          </w:p>
          <w:p w:rsidR="001B4C57" w:rsidRPr="00E05234" w:rsidRDefault="001B4C57" w:rsidP="00074097">
            <w:pPr>
              <w:spacing w:after="0" w:line="240" w:lineRule="atLeast"/>
              <w:jc w:val="both"/>
              <w:rPr>
                <w:rFonts w:ascii="Times New Roman" w:hAnsi="Times New Roman" w:cs="Times New Roman"/>
              </w:rPr>
            </w:pPr>
          </w:p>
          <w:p w:rsidR="001B4C57" w:rsidRPr="00E05234" w:rsidRDefault="001B4C57" w:rsidP="00074097">
            <w:pPr>
              <w:spacing w:after="0"/>
              <w:jc w:val="both"/>
              <w:rPr>
                <w:rFonts w:ascii="Times New Roman" w:hAnsi="Times New Roman" w:cs="Times New Roman"/>
              </w:rPr>
            </w:pPr>
          </w:p>
          <w:p w:rsidR="001B4C57" w:rsidRPr="00E05234" w:rsidRDefault="001B4C57" w:rsidP="00074097">
            <w:pPr>
              <w:spacing w:after="0"/>
              <w:jc w:val="both"/>
              <w:rPr>
                <w:rFonts w:ascii="Times New Roman" w:hAnsi="Times New Roman" w:cs="Times New Roman"/>
              </w:rPr>
            </w:pPr>
          </w:p>
          <w:p w:rsidR="001B4C57" w:rsidRPr="00E05234" w:rsidRDefault="001B4C57" w:rsidP="00074097">
            <w:pPr>
              <w:spacing w:after="0"/>
              <w:jc w:val="both"/>
              <w:rPr>
                <w:rFonts w:ascii="Times New Roman" w:hAnsi="Times New Roman" w:cs="Times New Roman"/>
              </w:rPr>
            </w:pPr>
          </w:p>
          <w:p w:rsidR="001B4C57" w:rsidRPr="00E05234" w:rsidRDefault="001B4C57" w:rsidP="00074097">
            <w:pPr>
              <w:spacing w:after="0"/>
              <w:jc w:val="both"/>
              <w:rPr>
                <w:rFonts w:ascii="Times New Roman" w:hAnsi="Times New Roman" w:cs="Times New Roman"/>
              </w:rPr>
            </w:pPr>
          </w:p>
          <w:p w:rsidR="001B4C57" w:rsidRPr="00E05234" w:rsidRDefault="001B4C57" w:rsidP="00074097">
            <w:pPr>
              <w:spacing w:after="0"/>
              <w:jc w:val="both"/>
              <w:rPr>
                <w:rFonts w:ascii="Times New Roman" w:hAnsi="Times New Roman" w:cs="Times New Roman"/>
              </w:rPr>
            </w:pPr>
          </w:p>
          <w:p w:rsidR="001B4C57" w:rsidRPr="00E05234" w:rsidRDefault="001B4C57" w:rsidP="00074097">
            <w:pPr>
              <w:spacing w:after="0"/>
              <w:jc w:val="both"/>
              <w:rPr>
                <w:rFonts w:ascii="Times New Roman" w:hAnsi="Times New Roman" w:cs="Times New Roman"/>
              </w:rPr>
            </w:pPr>
          </w:p>
          <w:p w:rsidR="001B4C57" w:rsidRPr="00E05234" w:rsidRDefault="001B4C57" w:rsidP="00074097">
            <w:pPr>
              <w:spacing w:after="0"/>
              <w:jc w:val="both"/>
              <w:rPr>
                <w:rFonts w:ascii="Times New Roman" w:hAnsi="Times New Roman" w:cs="Times New Roman"/>
              </w:rPr>
            </w:pPr>
          </w:p>
          <w:p w:rsidR="001B4C57" w:rsidRPr="00E05234" w:rsidRDefault="001B4C57" w:rsidP="00074097">
            <w:pPr>
              <w:spacing w:after="0"/>
              <w:jc w:val="both"/>
              <w:rPr>
                <w:rFonts w:ascii="Times New Roman" w:hAnsi="Times New Roman" w:cs="Times New Roman"/>
              </w:rPr>
            </w:pPr>
          </w:p>
          <w:p w:rsidR="001B4C57" w:rsidRPr="00E05234" w:rsidRDefault="001B4C57" w:rsidP="00074097">
            <w:pPr>
              <w:spacing w:after="0"/>
              <w:jc w:val="both"/>
              <w:rPr>
                <w:rFonts w:ascii="Times New Roman" w:hAnsi="Times New Roman" w:cs="Times New Roman"/>
              </w:rPr>
            </w:pPr>
          </w:p>
          <w:p w:rsidR="001B4C57" w:rsidRPr="00E05234" w:rsidRDefault="001B4C57" w:rsidP="00074097">
            <w:pPr>
              <w:spacing w:after="0"/>
              <w:jc w:val="both"/>
              <w:rPr>
                <w:rFonts w:ascii="Times New Roman" w:hAnsi="Times New Roman" w:cs="Times New Roman"/>
              </w:rPr>
            </w:pPr>
          </w:p>
          <w:p w:rsidR="001B4C57" w:rsidRPr="00E05234" w:rsidRDefault="001B4C57" w:rsidP="00074097">
            <w:pPr>
              <w:spacing w:after="0" w:line="240" w:lineRule="atLeast"/>
              <w:jc w:val="both"/>
              <w:rPr>
                <w:rFonts w:ascii="Times New Roman" w:hAnsi="Times New Roman" w:cs="Times New Roman"/>
              </w:rPr>
            </w:pPr>
            <w:r w:rsidRPr="00E05234">
              <w:rPr>
                <w:rFonts w:ascii="Times New Roman" w:hAnsi="Times New Roman" w:cs="Times New Roman"/>
              </w:rPr>
              <w:t>Игровые упражнения</w:t>
            </w:r>
          </w:p>
          <w:p w:rsidR="001B4C57" w:rsidRPr="00E05234" w:rsidRDefault="001B4C57" w:rsidP="00074097">
            <w:pPr>
              <w:spacing w:after="0" w:line="240" w:lineRule="atLeast"/>
              <w:jc w:val="both"/>
              <w:rPr>
                <w:rFonts w:ascii="Times New Roman" w:hAnsi="Times New Roman" w:cs="Times New Roman"/>
              </w:rPr>
            </w:pPr>
            <w:r w:rsidRPr="00E05234">
              <w:rPr>
                <w:rFonts w:ascii="Times New Roman" w:hAnsi="Times New Roman" w:cs="Times New Roman"/>
              </w:rPr>
              <w:t>Подражательные движения</w:t>
            </w:r>
          </w:p>
          <w:p w:rsidR="001B4C57" w:rsidRPr="00E05234" w:rsidRDefault="001B4C57" w:rsidP="00074097">
            <w:pPr>
              <w:spacing w:after="0"/>
              <w:jc w:val="both"/>
              <w:rPr>
                <w:rFonts w:ascii="Times New Roman" w:hAnsi="Times New Roman" w:cs="Times New Roman"/>
              </w:rPr>
            </w:pPr>
          </w:p>
          <w:p w:rsidR="001B4C57" w:rsidRPr="00E05234" w:rsidRDefault="001B4C57" w:rsidP="00074097">
            <w:pPr>
              <w:spacing w:after="0" w:line="240" w:lineRule="atLeast"/>
              <w:jc w:val="both"/>
              <w:rPr>
                <w:rFonts w:ascii="Times New Roman" w:hAnsi="Times New Roman" w:cs="Times New Roman"/>
              </w:rPr>
            </w:pPr>
          </w:p>
          <w:p w:rsidR="001B4C57" w:rsidRPr="00E05234" w:rsidRDefault="001B4C57" w:rsidP="00074097">
            <w:pPr>
              <w:spacing w:after="0" w:line="240" w:lineRule="atLeast"/>
              <w:jc w:val="both"/>
              <w:rPr>
                <w:rFonts w:ascii="Times New Roman" w:hAnsi="Times New Roman" w:cs="Times New Roman"/>
              </w:rPr>
            </w:pPr>
          </w:p>
          <w:p w:rsidR="001B4C57" w:rsidRPr="00E05234" w:rsidRDefault="001B4C57" w:rsidP="00074097">
            <w:pPr>
              <w:spacing w:after="0" w:line="240" w:lineRule="atLeast"/>
              <w:jc w:val="both"/>
              <w:rPr>
                <w:rFonts w:ascii="Times New Roman" w:hAnsi="Times New Roman" w:cs="Times New Roman"/>
              </w:rPr>
            </w:pPr>
          </w:p>
          <w:p w:rsidR="001B4C57" w:rsidRPr="00E05234" w:rsidRDefault="001B4C57" w:rsidP="00074097">
            <w:pPr>
              <w:spacing w:after="0" w:line="240" w:lineRule="atLeast"/>
              <w:jc w:val="both"/>
              <w:rPr>
                <w:rFonts w:ascii="Times New Roman" w:hAnsi="Times New Roman" w:cs="Times New Roman"/>
              </w:rPr>
            </w:pPr>
          </w:p>
          <w:p w:rsidR="001B4C57" w:rsidRPr="00E05234" w:rsidRDefault="001B4C57" w:rsidP="00074097">
            <w:pPr>
              <w:spacing w:after="0" w:line="240" w:lineRule="atLeast"/>
              <w:jc w:val="both"/>
              <w:rPr>
                <w:rFonts w:ascii="Times New Roman" w:hAnsi="Times New Roman" w:cs="Times New Roman"/>
              </w:rPr>
            </w:pPr>
          </w:p>
          <w:p w:rsidR="001B4C57" w:rsidRPr="00E05234" w:rsidRDefault="001B4C57" w:rsidP="00074097">
            <w:pPr>
              <w:spacing w:after="0" w:line="240" w:lineRule="atLeast"/>
              <w:jc w:val="both"/>
              <w:rPr>
                <w:rFonts w:ascii="Times New Roman" w:hAnsi="Times New Roman" w:cs="Times New Roman"/>
              </w:rPr>
            </w:pPr>
          </w:p>
          <w:p w:rsidR="001B4C57" w:rsidRPr="00E05234" w:rsidRDefault="001B4C57" w:rsidP="00074097">
            <w:pPr>
              <w:spacing w:after="0" w:line="240" w:lineRule="atLeast"/>
              <w:jc w:val="both"/>
              <w:rPr>
                <w:rFonts w:ascii="Times New Roman" w:hAnsi="Times New Roman" w:cs="Times New Roman"/>
              </w:rPr>
            </w:pPr>
          </w:p>
          <w:p w:rsidR="001B4C57" w:rsidRPr="00E05234" w:rsidRDefault="001B4C57" w:rsidP="00074097">
            <w:pPr>
              <w:spacing w:after="0" w:line="240" w:lineRule="atLeast"/>
              <w:jc w:val="both"/>
              <w:rPr>
                <w:rFonts w:ascii="Times New Roman" w:hAnsi="Times New Roman" w:cs="Times New Roman"/>
              </w:rPr>
            </w:pPr>
          </w:p>
          <w:p w:rsidR="001B4C57" w:rsidRPr="00E05234" w:rsidRDefault="001B4C57" w:rsidP="00074097">
            <w:pPr>
              <w:spacing w:after="0"/>
              <w:jc w:val="both"/>
              <w:rPr>
                <w:rFonts w:ascii="Times New Roman" w:hAnsi="Times New Roman" w:cs="Times New Roman"/>
              </w:rPr>
            </w:pPr>
          </w:p>
          <w:p w:rsidR="001B4C57" w:rsidRPr="00E05234" w:rsidRDefault="001B4C57" w:rsidP="00074097">
            <w:pPr>
              <w:spacing w:after="0"/>
              <w:jc w:val="both"/>
              <w:rPr>
                <w:rFonts w:ascii="Times New Roman" w:hAnsi="Times New Roman" w:cs="Times New Roman"/>
              </w:rPr>
            </w:pPr>
          </w:p>
          <w:p w:rsidR="001B4C57" w:rsidRPr="00E05234" w:rsidRDefault="001B4C57" w:rsidP="00074097">
            <w:pPr>
              <w:spacing w:after="0" w:line="240" w:lineRule="atLeast"/>
              <w:jc w:val="both"/>
              <w:rPr>
                <w:rFonts w:ascii="Times New Roman" w:hAnsi="Times New Roman" w:cs="Times New Roman"/>
              </w:rPr>
            </w:pPr>
          </w:p>
          <w:p w:rsidR="001B4C57" w:rsidRPr="00E05234" w:rsidRDefault="001B4C57" w:rsidP="00074097">
            <w:pPr>
              <w:spacing w:after="0"/>
              <w:jc w:val="both"/>
              <w:rPr>
                <w:rFonts w:ascii="Times New Roman" w:hAnsi="Times New Roman" w:cs="Times New Roman"/>
              </w:rPr>
            </w:pPr>
          </w:p>
          <w:p w:rsidR="001B4C57" w:rsidRPr="00E05234" w:rsidRDefault="001B4C57" w:rsidP="00074097">
            <w:pPr>
              <w:spacing w:after="0"/>
              <w:jc w:val="both"/>
              <w:rPr>
                <w:rFonts w:ascii="Times New Roman" w:hAnsi="Times New Roman" w:cs="Times New Roman"/>
              </w:rPr>
            </w:pPr>
          </w:p>
          <w:p w:rsidR="001B4C57" w:rsidRPr="00E05234" w:rsidRDefault="001B4C57" w:rsidP="00074097">
            <w:pPr>
              <w:spacing w:after="0"/>
              <w:jc w:val="both"/>
              <w:rPr>
                <w:rFonts w:ascii="Times New Roman" w:hAnsi="Times New Roman" w:cs="Times New Roman"/>
              </w:rPr>
            </w:pPr>
          </w:p>
          <w:p w:rsidR="001B4C57" w:rsidRPr="00E05234" w:rsidRDefault="001B4C57" w:rsidP="00074097">
            <w:pPr>
              <w:spacing w:after="0"/>
              <w:jc w:val="both"/>
              <w:rPr>
                <w:rFonts w:ascii="Times New Roman" w:hAnsi="Times New Roman" w:cs="Times New Roman"/>
              </w:rPr>
            </w:pPr>
          </w:p>
          <w:p w:rsidR="001B4C57" w:rsidRPr="00E05234" w:rsidRDefault="001B4C57" w:rsidP="00074097">
            <w:pPr>
              <w:spacing w:after="0"/>
              <w:jc w:val="both"/>
              <w:rPr>
                <w:rFonts w:ascii="Times New Roman" w:hAnsi="Times New Roman" w:cs="Times New Roman"/>
              </w:rPr>
            </w:pPr>
          </w:p>
          <w:p w:rsidR="001B4C57" w:rsidRPr="00E05234" w:rsidRDefault="001B4C57" w:rsidP="00074097">
            <w:pPr>
              <w:spacing w:after="0"/>
              <w:jc w:val="both"/>
              <w:rPr>
                <w:rFonts w:ascii="Times New Roman" w:hAnsi="Times New Roman" w:cs="Times New Roman"/>
              </w:rPr>
            </w:pPr>
          </w:p>
          <w:p w:rsidR="001B4C57" w:rsidRPr="00E05234" w:rsidRDefault="001B4C57" w:rsidP="00074097">
            <w:pPr>
              <w:spacing w:after="0" w:line="240" w:lineRule="atLeast"/>
              <w:jc w:val="both"/>
              <w:rPr>
                <w:rFonts w:ascii="Times New Roman" w:hAnsi="Times New Roman" w:cs="Times New Roman"/>
              </w:rPr>
            </w:pPr>
          </w:p>
          <w:p w:rsidR="001B4C57" w:rsidRPr="00E05234" w:rsidRDefault="001B4C57" w:rsidP="00074097">
            <w:pPr>
              <w:spacing w:after="0" w:line="240" w:lineRule="atLeast"/>
              <w:jc w:val="both"/>
              <w:rPr>
                <w:rFonts w:ascii="Times New Roman" w:hAnsi="Times New Roman" w:cs="Times New Roman"/>
              </w:rPr>
            </w:pPr>
            <w:r w:rsidRPr="00E05234">
              <w:rPr>
                <w:rFonts w:ascii="Times New Roman" w:hAnsi="Times New Roman" w:cs="Times New Roman"/>
              </w:rPr>
              <w:t>Игровые упражнения</w:t>
            </w:r>
          </w:p>
          <w:p w:rsidR="001B4C57" w:rsidRPr="00E05234" w:rsidRDefault="001B4C57" w:rsidP="00074097">
            <w:pPr>
              <w:spacing w:after="0" w:line="240" w:lineRule="atLeast"/>
              <w:jc w:val="both"/>
              <w:rPr>
                <w:rFonts w:ascii="Times New Roman" w:hAnsi="Times New Roman" w:cs="Times New Roman"/>
              </w:rPr>
            </w:pPr>
            <w:r w:rsidRPr="00E05234">
              <w:rPr>
                <w:rFonts w:ascii="Times New Roman" w:hAnsi="Times New Roman" w:cs="Times New Roman"/>
              </w:rPr>
              <w:t>Подражательные движения</w:t>
            </w:r>
          </w:p>
          <w:p w:rsidR="001B4C57" w:rsidRPr="00E05234" w:rsidRDefault="001B4C57" w:rsidP="00074097">
            <w:pPr>
              <w:spacing w:after="0"/>
              <w:jc w:val="both"/>
              <w:rPr>
                <w:rFonts w:ascii="Times New Roman" w:hAnsi="Times New Roman" w:cs="Times New Roman"/>
              </w:rPr>
            </w:pPr>
          </w:p>
          <w:p w:rsidR="001B4C57" w:rsidRPr="00E05234" w:rsidRDefault="001B4C57" w:rsidP="00074097">
            <w:pPr>
              <w:spacing w:after="0"/>
              <w:jc w:val="both"/>
              <w:rPr>
                <w:rFonts w:ascii="Times New Roman" w:hAnsi="Times New Roman" w:cs="Times New Roman"/>
              </w:rPr>
            </w:pPr>
          </w:p>
          <w:p w:rsidR="001B4C57" w:rsidRPr="00E05234" w:rsidRDefault="001B4C57" w:rsidP="00074097">
            <w:pPr>
              <w:spacing w:after="0"/>
              <w:jc w:val="both"/>
              <w:rPr>
                <w:rFonts w:ascii="Times New Roman" w:hAnsi="Times New Roman" w:cs="Times New Roman"/>
              </w:rPr>
            </w:pPr>
          </w:p>
          <w:p w:rsidR="001B4C57" w:rsidRPr="00E05234" w:rsidRDefault="001B4C57" w:rsidP="00074097">
            <w:pPr>
              <w:spacing w:after="0"/>
              <w:jc w:val="both"/>
              <w:rPr>
                <w:rFonts w:ascii="Times New Roman" w:hAnsi="Times New Roman" w:cs="Times New Roman"/>
              </w:rPr>
            </w:pPr>
          </w:p>
          <w:p w:rsidR="001B4C57" w:rsidRPr="00E05234" w:rsidRDefault="001B4C57" w:rsidP="00074097">
            <w:pPr>
              <w:spacing w:after="0" w:line="240" w:lineRule="atLeast"/>
              <w:jc w:val="both"/>
              <w:rPr>
                <w:rFonts w:ascii="Times New Roman" w:hAnsi="Times New Roman" w:cs="Times New Roman"/>
              </w:rPr>
            </w:pPr>
          </w:p>
          <w:p w:rsidR="001B4C57" w:rsidRPr="00E05234" w:rsidRDefault="001B4C57" w:rsidP="00074097">
            <w:pPr>
              <w:spacing w:after="0" w:line="240" w:lineRule="atLeast"/>
              <w:jc w:val="both"/>
              <w:rPr>
                <w:rFonts w:ascii="Times New Roman" w:hAnsi="Times New Roman" w:cs="Times New Roman"/>
              </w:rPr>
            </w:pPr>
          </w:p>
          <w:p w:rsidR="001B4C57" w:rsidRPr="00E05234" w:rsidRDefault="001B4C57" w:rsidP="00074097">
            <w:pPr>
              <w:spacing w:after="0" w:line="240" w:lineRule="atLeast"/>
              <w:jc w:val="both"/>
              <w:rPr>
                <w:rFonts w:ascii="Times New Roman" w:hAnsi="Times New Roman" w:cs="Times New Roman"/>
              </w:rPr>
            </w:pPr>
          </w:p>
          <w:p w:rsidR="001B4C57" w:rsidRPr="00E05234" w:rsidRDefault="001B4C57" w:rsidP="00074097">
            <w:pPr>
              <w:spacing w:after="0"/>
              <w:jc w:val="both"/>
              <w:rPr>
                <w:rFonts w:ascii="Times New Roman" w:hAnsi="Times New Roman" w:cs="Times New Roman"/>
              </w:rPr>
            </w:pPr>
          </w:p>
          <w:p w:rsidR="001B4C57" w:rsidRPr="00E05234" w:rsidRDefault="001B4C57" w:rsidP="00074097">
            <w:pPr>
              <w:spacing w:after="0"/>
              <w:jc w:val="both"/>
              <w:rPr>
                <w:rFonts w:ascii="Times New Roman" w:hAnsi="Times New Roman" w:cs="Times New Roman"/>
              </w:rPr>
            </w:pPr>
          </w:p>
          <w:p w:rsidR="001B4C57" w:rsidRPr="00E05234" w:rsidRDefault="001B4C57" w:rsidP="00074097">
            <w:pPr>
              <w:spacing w:after="0"/>
              <w:jc w:val="both"/>
              <w:rPr>
                <w:rFonts w:ascii="Times New Roman" w:hAnsi="Times New Roman" w:cs="Times New Roman"/>
              </w:rPr>
            </w:pPr>
          </w:p>
          <w:p w:rsidR="001B4C57" w:rsidRPr="00E05234" w:rsidRDefault="001B4C57" w:rsidP="00074097">
            <w:pPr>
              <w:spacing w:after="0"/>
              <w:jc w:val="both"/>
              <w:rPr>
                <w:rFonts w:ascii="Times New Roman" w:hAnsi="Times New Roman" w:cs="Times New Roman"/>
              </w:rPr>
            </w:pPr>
          </w:p>
          <w:p w:rsidR="001B4C57" w:rsidRPr="00E05234" w:rsidRDefault="001B4C57" w:rsidP="00074097">
            <w:pPr>
              <w:spacing w:after="0"/>
              <w:jc w:val="both"/>
              <w:rPr>
                <w:rFonts w:ascii="Times New Roman" w:hAnsi="Times New Roman" w:cs="Times New Roman"/>
              </w:rPr>
            </w:pPr>
          </w:p>
          <w:p w:rsidR="001B4C57" w:rsidRPr="00E05234" w:rsidRDefault="001B4C57" w:rsidP="00074097">
            <w:pPr>
              <w:spacing w:after="0"/>
              <w:jc w:val="both"/>
              <w:rPr>
                <w:rFonts w:ascii="Times New Roman" w:hAnsi="Times New Roman" w:cs="Times New Roman"/>
              </w:rPr>
            </w:pPr>
          </w:p>
          <w:p w:rsidR="001B4C57" w:rsidRPr="00E05234" w:rsidRDefault="001B4C57" w:rsidP="00074097">
            <w:pPr>
              <w:spacing w:after="0" w:line="240" w:lineRule="atLeast"/>
              <w:jc w:val="both"/>
              <w:rPr>
                <w:rFonts w:ascii="Times New Roman" w:hAnsi="Times New Roman" w:cs="Times New Roman"/>
              </w:rPr>
            </w:pPr>
            <w:r w:rsidRPr="00E05234">
              <w:rPr>
                <w:rFonts w:ascii="Times New Roman" w:hAnsi="Times New Roman" w:cs="Times New Roman"/>
              </w:rPr>
              <w:t>Игровые упражнения</w:t>
            </w:r>
          </w:p>
          <w:p w:rsidR="001B4C57" w:rsidRPr="00E05234" w:rsidRDefault="001B4C57" w:rsidP="00074097">
            <w:pPr>
              <w:spacing w:after="0" w:line="240" w:lineRule="atLeast"/>
              <w:jc w:val="both"/>
              <w:rPr>
                <w:rFonts w:ascii="Times New Roman" w:hAnsi="Times New Roman" w:cs="Times New Roman"/>
              </w:rPr>
            </w:pPr>
            <w:r w:rsidRPr="00E05234">
              <w:rPr>
                <w:rFonts w:ascii="Times New Roman" w:hAnsi="Times New Roman" w:cs="Times New Roman"/>
              </w:rPr>
              <w:t>Подражательные движения</w:t>
            </w:r>
          </w:p>
          <w:p w:rsidR="001B4C57" w:rsidRPr="00E05234" w:rsidRDefault="001B4C57" w:rsidP="00074097">
            <w:pPr>
              <w:spacing w:after="0"/>
              <w:jc w:val="both"/>
              <w:rPr>
                <w:rFonts w:ascii="Times New Roman" w:hAnsi="Times New Roman" w:cs="Times New Roman"/>
              </w:rPr>
            </w:pPr>
          </w:p>
          <w:p w:rsidR="001B4C57" w:rsidRPr="00E05234" w:rsidRDefault="001B4C57" w:rsidP="00074097">
            <w:pPr>
              <w:spacing w:after="0"/>
              <w:jc w:val="both"/>
              <w:rPr>
                <w:rFonts w:ascii="Times New Roman" w:hAnsi="Times New Roman" w:cs="Times New Roman"/>
              </w:rPr>
            </w:pPr>
          </w:p>
          <w:p w:rsidR="001B4C57" w:rsidRPr="00E05234" w:rsidRDefault="001B4C57" w:rsidP="00074097">
            <w:pPr>
              <w:spacing w:after="0"/>
              <w:jc w:val="both"/>
              <w:rPr>
                <w:rFonts w:ascii="Times New Roman" w:hAnsi="Times New Roman" w:cs="Times New Roman"/>
              </w:rPr>
            </w:pPr>
          </w:p>
          <w:p w:rsidR="001B4C57" w:rsidRPr="00E05234" w:rsidRDefault="001B4C57" w:rsidP="00074097">
            <w:pPr>
              <w:spacing w:after="0"/>
              <w:jc w:val="both"/>
              <w:rPr>
                <w:rFonts w:ascii="Times New Roman" w:hAnsi="Times New Roman" w:cs="Times New Roman"/>
              </w:rPr>
            </w:pPr>
          </w:p>
          <w:p w:rsidR="001B4C57" w:rsidRPr="00E05234" w:rsidRDefault="001B4C57" w:rsidP="00074097">
            <w:pPr>
              <w:spacing w:after="0"/>
              <w:jc w:val="both"/>
              <w:rPr>
                <w:rFonts w:ascii="Times New Roman" w:hAnsi="Times New Roman" w:cs="Times New Roman"/>
              </w:rPr>
            </w:pPr>
          </w:p>
          <w:p w:rsidR="001B4C57" w:rsidRPr="00E05234" w:rsidRDefault="001B4C57" w:rsidP="00074097">
            <w:pPr>
              <w:spacing w:after="0"/>
              <w:jc w:val="both"/>
              <w:rPr>
                <w:rFonts w:ascii="Times New Roman" w:hAnsi="Times New Roman" w:cs="Times New Roman"/>
              </w:rPr>
            </w:pPr>
          </w:p>
          <w:p w:rsidR="001B4C57" w:rsidRPr="00E05234" w:rsidRDefault="001B4C57" w:rsidP="00074097">
            <w:pPr>
              <w:spacing w:after="0"/>
              <w:jc w:val="both"/>
              <w:rPr>
                <w:rFonts w:ascii="Times New Roman" w:hAnsi="Times New Roman" w:cs="Times New Roman"/>
              </w:rPr>
            </w:pPr>
          </w:p>
          <w:p w:rsidR="001B4C57" w:rsidRPr="00E05234" w:rsidRDefault="001B4C57" w:rsidP="00074097">
            <w:pPr>
              <w:spacing w:after="0"/>
              <w:jc w:val="both"/>
              <w:rPr>
                <w:rFonts w:ascii="Times New Roman" w:hAnsi="Times New Roman" w:cs="Times New Roman"/>
              </w:rPr>
            </w:pPr>
          </w:p>
          <w:p w:rsidR="001B4C57" w:rsidRPr="00E05234" w:rsidRDefault="001B4C57" w:rsidP="00074097">
            <w:pPr>
              <w:spacing w:after="0"/>
              <w:jc w:val="both"/>
              <w:rPr>
                <w:rFonts w:ascii="Times New Roman" w:hAnsi="Times New Roman" w:cs="Times New Roman"/>
              </w:rPr>
            </w:pPr>
          </w:p>
          <w:p w:rsidR="001B4C57" w:rsidRPr="00E05234" w:rsidRDefault="001B4C57" w:rsidP="00074097">
            <w:pPr>
              <w:spacing w:after="0"/>
              <w:jc w:val="both"/>
              <w:rPr>
                <w:rFonts w:ascii="Times New Roman" w:hAnsi="Times New Roman" w:cs="Times New Roman"/>
              </w:rPr>
            </w:pPr>
          </w:p>
          <w:p w:rsidR="001B4C57" w:rsidRPr="00E05234" w:rsidRDefault="001B4C57" w:rsidP="00074097">
            <w:pPr>
              <w:spacing w:after="0"/>
              <w:jc w:val="both"/>
              <w:rPr>
                <w:rFonts w:ascii="Times New Roman" w:hAnsi="Times New Roman" w:cs="Times New Roman"/>
              </w:rPr>
            </w:pPr>
          </w:p>
          <w:p w:rsidR="001B4C57" w:rsidRPr="00E05234" w:rsidRDefault="001B4C57" w:rsidP="00074097">
            <w:pPr>
              <w:spacing w:after="0"/>
              <w:jc w:val="both"/>
              <w:rPr>
                <w:rFonts w:ascii="Times New Roman" w:hAnsi="Times New Roman" w:cs="Times New Roman"/>
              </w:rPr>
            </w:pPr>
          </w:p>
          <w:p w:rsidR="001B4C57" w:rsidRPr="00E05234" w:rsidRDefault="001B4C57" w:rsidP="00074097">
            <w:pPr>
              <w:spacing w:after="0"/>
              <w:jc w:val="both"/>
              <w:rPr>
                <w:rFonts w:ascii="Times New Roman" w:hAnsi="Times New Roman" w:cs="Times New Roman"/>
              </w:rPr>
            </w:pPr>
          </w:p>
          <w:p w:rsidR="001B4C57" w:rsidRPr="00E05234" w:rsidRDefault="001B4C57" w:rsidP="00074097">
            <w:pPr>
              <w:spacing w:after="0"/>
              <w:jc w:val="both"/>
              <w:rPr>
                <w:rFonts w:ascii="Times New Roman" w:hAnsi="Times New Roman" w:cs="Times New Roman"/>
              </w:rPr>
            </w:pPr>
          </w:p>
        </w:tc>
        <w:tc>
          <w:tcPr>
            <w:tcW w:w="2873" w:type="dxa"/>
            <w:tcBorders>
              <w:top w:val="single" w:sz="4" w:space="0" w:color="auto"/>
              <w:left w:val="single" w:sz="4" w:space="0" w:color="auto"/>
              <w:bottom w:val="single" w:sz="4" w:space="0" w:color="auto"/>
              <w:right w:val="single" w:sz="4" w:space="0" w:color="auto"/>
            </w:tcBorders>
          </w:tcPr>
          <w:p w:rsidR="001B4C57" w:rsidRPr="00E05234" w:rsidRDefault="001B4C57" w:rsidP="00074097">
            <w:pPr>
              <w:spacing w:after="0" w:line="240" w:lineRule="atLeast"/>
              <w:jc w:val="both"/>
              <w:rPr>
                <w:rFonts w:ascii="Times New Roman" w:hAnsi="Times New Roman" w:cs="Times New Roman"/>
              </w:rPr>
            </w:pPr>
          </w:p>
          <w:p w:rsidR="001B4C57" w:rsidRPr="00E05234" w:rsidRDefault="001B4C57" w:rsidP="00074097">
            <w:pPr>
              <w:spacing w:after="0" w:line="240" w:lineRule="atLeast"/>
              <w:jc w:val="both"/>
              <w:rPr>
                <w:rFonts w:ascii="Times New Roman" w:hAnsi="Times New Roman" w:cs="Times New Roman"/>
              </w:rPr>
            </w:pPr>
            <w:r w:rsidRPr="00E05234">
              <w:rPr>
                <w:rFonts w:ascii="Times New Roman" w:hAnsi="Times New Roman" w:cs="Times New Roman"/>
              </w:rPr>
              <w:t>Беседа, консультация</w:t>
            </w:r>
          </w:p>
          <w:p w:rsidR="001B4C57" w:rsidRPr="00E05234" w:rsidRDefault="001B4C57" w:rsidP="00074097">
            <w:pPr>
              <w:spacing w:after="0" w:line="240" w:lineRule="atLeast"/>
              <w:jc w:val="both"/>
              <w:rPr>
                <w:rFonts w:ascii="Times New Roman" w:hAnsi="Times New Roman" w:cs="Times New Roman"/>
              </w:rPr>
            </w:pPr>
            <w:r w:rsidRPr="00E05234">
              <w:rPr>
                <w:rFonts w:ascii="Times New Roman" w:hAnsi="Times New Roman" w:cs="Times New Roman"/>
              </w:rPr>
              <w:t>Открытые просмотры</w:t>
            </w:r>
          </w:p>
          <w:p w:rsidR="001B4C57" w:rsidRPr="00E05234" w:rsidRDefault="001B4C57" w:rsidP="00074097">
            <w:pPr>
              <w:spacing w:after="0" w:line="240" w:lineRule="atLeast"/>
              <w:jc w:val="both"/>
              <w:rPr>
                <w:rFonts w:ascii="Times New Roman" w:hAnsi="Times New Roman" w:cs="Times New Roman"/>
              </w:rPr>
            </w:pPr>
            <w:r w:rsidRPr="00E05234">
              <w:rPr>
                <w:rFonts w:ascii="Times New Roman" w:hAnsi="Times New Roman" w:cs="Times New Roman"/>
              </w:rPr>
              <w:t>Совместные игры</w:t>
            </w:r>
          </w:p>
          <w:p w:rsidR="001B4C57" w:rsidRPr="00E05234" w:rsidRDefault="001B4C57" w:rsidP="00074097">
            <w:pPr>
              <w:spacing w:after="0" w:line="240" w:lineRule="atLeast"/>
              <w:jc w:val="both"/>
              <w:rPr>
                <w:rFonts w:ascii="Times New Roman" w:hAnsi="Times New Roman" w:cs="Times New Roman"/>
              </w:rPr>
            </w:pPr>
            <w:r w:rsidRPr="00E05234">
              <w:rPr>
                <w:rFonts w:ascii="Times New Roman" w:hAnsi="Times New Roman" w:cs="Times New Roman"/>
              </w:rPr>
              <w:t>Физкультурный досуг</w:t>
            </w:r>
          </w:p>
          <w:p w:rsidR="001B4C57" w:rsidRPr="00E05234" w:rsidRDefault="001B4C57" w:rsidP="00074097">
            <w:pPr>
              <w:spacing w:after="0" w:line="240" w:lineRule="atLeast"/>
              <w:jc w:val="both"/>
              <w:rPr>
                <w:rFonts w:ascii="Times New Roman" w:hAnsi="Times New Roman" w:cs="Times New Roman"/>
              </w:rPr>
            </w:pPr>
            <w:r w:rsidRPr="00E05234">
              <w:rPr>
                <w:rFonts w:ascii="Times New Roman" w:hAnsi="Times New Roman" w:cs="Times New Roman"/>
              </w:rPr>
              <w:t>Физкультурные праздники</w:t>
            </w:r>
          </w:p>
          <w:p w:rsidR="001B4C57" w:rsidRPr="00E05234" w:rsidRDefault="001B4C57" w:rsidP="00074097">
            <w:pPr>
              <w:spacing w:after="0" w:line="240" w:lineRule="atLeast"/>
              <w:jc w:val="both"/>
              <w:rPr>
                <w:rFonts w:ascii="Times New Roman" w:hAnsi="Times New Roman" w:cs="Times New Roman"/>
              </w:rPr>
            </w:pPr>
            <w:r w:rsidRPr="00E05234">
              <w:rPr>
                <w:rFonts w:ascii="Times New Roman" w:hAnsi="Times New Roman" w:cs="Times New Roman"/>
              </w:rPr>
              <w:t>Консультативные встречи.</w:t>
            </w:r>
          </w:p>
          <w:p w:rsidR="001B4C57" w:rsidRPr="00E05234" w:rsidRDefault="001B4C57" w:rsidP="00074097">
            <w:pPr>
              <w:spacing w:after="0" w:line="240" w:lineRule="atLeast"/>
              <w:jc w:val="both"/>
              <w:rPr>
                <w:rFonts w:ascii="Times New Roman" w:hAnsi="Times New Roman" w:cs="Times New Roman"/>
              </w:rPr>
            </w:pPr>
            <w:r w:rsidRPr="00E05234">
              <w:rPr>
                <w:rFonts w:ascii="Times New Roman" w:hAnsi="Times New Roman" w:cs="Times New Roman"/>
              </w:rPr>
              <w:t>Совместные занятия</w:t>
            </w:r>
          </w:p>
          <w:p w:rsidR="001B4C57" w:rsidRPr="00E05234" w:rsidRDefault="001B4C57" w:rsidP="00074097">
            <w:pPr>
              <w:spacing w:after="0" w:line="240" w:lineRule="atLeast"/>
              <w:jc w:val="both"/>
              <w:rPr>
                <w:rFonts w:ascii="Times New Roman" w:hAnsi="Times New Roman" w:cs="Times New Roman"/>
              </w:rPr>
            </w:pPr>
            <w:r w:rsidRPr="00E05234">
              <w:rPr>
                <w:rFonts w:ascii="Times New Roman" w:hAnsi="Times New Roman" w:cs="Times New Roman"/>
              </w:rPr>
              <w:t>Мастер-класс</w:t>
            </w:r>
          </w:p>
          <w:p w:rsidR="001B4C57" w:rsidRPr="00E05234" w:rsidRDefault="001B4C57" w:rsidP="00074097">
            <w:pPr>
              <w:spacing w:after="0" w:line="240" w:lineRule="atLeast"/>
              <w:jc w:val="both"/>
              <w:rPr>
                <w:rFonts w:ascii="Times New Roman" w:hAnsi="Times New Roman" w:cs="Times New Roman"/>
              </w:rPr>
            </w:pPr>
          </w:p>
          <w:p w:rsidR="001B4C57" w:rsidRPr="00E05234" w:rsidRDefault="001B4C57" w:rsidP="00074097">
            <w:pPr>
              <w:spacing w:after="0"/>
              <w:jc w:val="both"/>
              <w:rPr>
                <w:rFonts w:ascii="Times New Roman" w:hAnsi="Times New Roman" w:cs="Times New Roman"/>
              </w:rPr>
            </w:pPr>
          </w:p>
          <w:p w:rsidR="001B4C57" w:rsidRPr="00E05234" w:rsidRDefault="001B4C57" w:rsidP="00074097">
            <w:pPr>
              <w:spacing w:after="0"/>
              <w:jc w:val="both"/>
              <w:rPr>
                <w:rFonts w:ascii="Times New Roman" w:hAnsi="Times New Roman" w:cs="Times New Roman"/>
              </w:rPr>
            </w:pPr>
          </w:p>
          <w:p w:rsidR="001B4C57" w:rsidRPr="00E05234" w:rsidRDefault="001B4C57" w:rsidP="00074097">
            <w:pPr>
              <w:spacing w:after="0"/>
              <w:jc w:val="both"/>
              <w:rPr>
                <w:rFonts w:ascii="Times New Roman" w:hAnsi="Times New Roman" w:cs="Times New Roman"/>
              </w:rPr>
            </w:pPr>
          </w:p>
          <w:p w:rsidR="001B4C57" w:rsidRPr="00E05234" w:rsidRDefault="001B4C57" w:rsidP="00074097">
            <w:pPr>
              <w:spacing w:after="0"/>
              <w:jc w:val="both"/>
              <w:rPr>
                <w:rFonts w:ascii="Times New Roman" w:hAnsi="Times New Roman" w:cs="Times New Roman"/>
              </w:rPr>
            </w:pPr>
          </w:p>
          <w:p w:rsidR="001B4C57" w:rsidRPr="00E05234" w:rsidRDefault="001B4C57" w:rsidP="00074097">
            <w:pPr>
              <w:spacing w:after="0"/>
              <w:jc w:val="both"/>
              <w:rPr>
                <w:rFonts w:ascii="Times New Roman" w:hAnsi="Times New Roman" w:cs="Times New Roman"/>
              </w:rPr>
            </w:pPr>
          </w:p>
          <w:p w:rsidR="001B4C57" w:rsidRPr="00E05234" w:rsidRDefault="001B4C57" w:rsidP="00074097">
            <w:pPr>
              <w:spacing w:after="0"/>
              <w:jc w:val="both"/>
              <w:rPr>
                <w:rFonts w:ascii="Times New Roman" w:hAnsi="Times New Roman" w:cs="Times New Roman"/>
              </w:rPr>
            </w:pPr>
          </w:p>
          <w:p w:rsidR="001B4C57" w:rsidRPr="00E05234" w:rsidRDefault="001B4C57" w:rsidP="00074097">
            <w:pPr>
              <w:spacing w:after="0"/>
              <w:jc w:val="both"/>
              <w:rPr>
                <w:rFonts w:ascii="Times New Roman" w:hAnsi="Times New Roman" w:cs="Times New Roman"/>
              </w:rPr>
            </w:pPr>
          </w:p>
          <w:p w:rsidR="001B4C57" w:rsidRPr="00E05234" w:rsidRDefault="001B4C57" w:rsidP="00074097">
            <w:pPr>
              <w:spacing w:after="0"/>
              <w:jc w:val="both"/>
              <w:rPr>
                <w:rFonts w:ascii="Times New Roman" w:hAnsi="Times New Roman" w:cs="Times New Roman"/>
              </w:rPr>
            </w:pPr>
          </w:p>
          <w:p w:rsidR="001B4C57" w:rsidRPr="00E05234" w:rsidRDefault="001B4C57" w:rsidP="00074097">
            <w:pPr>
              <w:spacing w:after="0"/>
              <w:jc w:val="both"/>
              <w:rPr>
                <w:rFonts w:ascii="Times New Roman" w:hAnsi="Times New Roman" w:cs="Times New Roman"/>
              </w:rPr>
            </w:pPr>
          </w:p>
          <w:p w:rsidR="001B4C57" w:rsidRPr="00E05234" w:rsidRDefault="001B4C57" w:rsidP="00074097">
            <w:pPr>
              <w:spacing w:after="0"/>
              <w:jc w:val="both"/>
              <w:rPr>
                <w:rFonts w:ascii="Times New Roman" w:hAnsi="Times New Roman" w:cs="Times New Roman"/>
              </w:rPr>
            </w:pPr>
          </w:p>
          <w:p w:rsidR="001B4C57" w:rsidRPr="00E05234" w:rsidRDefault="001B4C57" w:rsidP="00074097">
            <w:pPr>
              <w:spacing w:after="0"/>
              <w:jc w:val="both"/>
              <w:rPr>
                <w:rFonts w:ascii="Times New Roman" w:hAnsi="Times New Roman" w:cs="Times New Roman"/>
              </w:rPr>
            </w:pPr>
          </w:p>
          <w:p w:rsidR="001B4C57" w:rsidRPr="00E05234" w:rsidRDefault="001B4C57" w:rsidP="00074097">
            <w:pPr>
              <w:spacing w:after="0"/>
              <w:jc w:val="both"/>
              <w:rPr>
                <w:rFonts w:ascii="Times New Roman" w:hAnsi="Times New Roman" w:cs="Times New Roman"/>
              </w:rPr>
            </w:pPr>
          </w:p>
          <w:p w:rsidR="001B4C57" w:rsidRPr="00E05234" w:rsidRDefault="001B4C57" w:rsidP="00074097">
            <w:pPr>
              <w:spacing w:after="0"/>
              <w:jc w:val="both"/>
              <w:rPr>
                <w:rFonts w:ascii="Times New Roman" w:hAnsi="Times New Roman" w:cs="Times New Roman"/>
              </w:rPr>
            </w:pPr>
          </w:p>
          <w:p w:rsidR="001B4C57" w:rsidRPr="00E05234" w:rsidRDefault="001B4C57" w:rsidP="00074097">
            <w:pPr>
              <w:spacing w:after="0"/>
              <w:jc w:val="both"/>
              <w:rPr>
                <w:rFonts w:ascii="Times New Roman" w:hAnsi="Times New Roman" w:cs="Times New Roman"/>
              </w:rPr>
            </w:pPr>
          </w:p>
          <w:p w:rsidR="001B4C57" w:rsidRPr="00E05234" w:rsidRDefault="001B4C57" w:rsidP="00074097">
            <w:pPr>
              <w:spacing w:after="0"/>
              <w:jc w:val="both"/>
              <w:rPr>
                <w:rFonts w:ascii="Times New Roman" w:hAnsi="Times New Roman" w:cs="Times New Roman"/>
              </w:rPr>
            </w:pPr>
          </w:p>
          <w:p w:rsidR="001B4C57" w:rsidRPr="00E05234" w:rsidRDefault="001B4C57" w:rsidP="00074097">
            <w:pPr>
              <w:spacing w:after="0"/>
              <w:jc w:val="both"/>
              <w:rPr>
                <w:rFonts w:ascii="Times New Roman" w:hAnsi="Times New Roman" w:cs="Times New Roman"/>
              </w:rPr>
            </w:pPr>
          </w:p>
          <w:p w:rsidR="001B4C57" w:rsidRPr="00E05234" w:rsidRDefault="001B4C57" w:rsidP="00074097">
            <w:pPr>
              <w:spacing w:after="0"/>
              <w:jc w:val="both"/>
              <w:rPr>
                <w:rFonts w:ascii="Times New Roman" w:hAnsi="Times New Roman" w:cs="Times New Roman"/>
              </w:rPr>
            </w:pPr>
          </w:p>
          <w:p w:rsidR="001B4C57" w:rsidRPr="00E05234" w:rsidRDefault="001B4C57" w:rsidP="00074097">
            <w:pPr>
              <w:spacing w:after="0"/>
              <w:jc w:val="both"/>
              <w:rPr>
                <w:rFonts w:ascii="Times New Roman" w:hAnsi="Times New Roman" w:cs="Times New Roman"/>
              </w:rPr>
            </w:pPr>
          </w:p>
          <w:p w:rsidR="001B4C57" w:rsidRPr="00E05234" w:rsidRDefault="001B4C57" w:rsidP="00074097">
            <w:pPr>
              <w:spacing w:after="0"/>
              <w:jc w:val="both"/>
              <w:rPr>
                <w:rFonts w:ascii="Times New Roman" w:hAnsi="Times New Roman" w:cs="Times New Roman"/>
              </w:rPr>
            </w:pPr>
          </w:p>
          <w:p w:rsidR="001B4C57" w:rsidRPr="00E05234" w:rsidRDefault="001B4C57" w:rsidP="00074097">
            <w:pPr>
              <w:spacing w:after="0"/>
              <w:jc w:val="both"/>
              <w:rPr>
                <w:rFonts w:ascii="Times New Roman" w:hAnsi="Times New Roman" w:cs="Times New Roman"/>
              </w:rPr>
            </w:pPr>
          </w:p>
          <w:p w:rsidR="001B4C57" w:rsidRPr="00E05234" w:rsidRDefault="001B4C57" w:rsidP="00074097">
            <w:pPr>
              <w:spacing w:after="0"/>
              <w:jc w:val="both"/>
              <w:rPr>
                <w:rFonts w:ascii="Times New Roman" w:hAnsi="Times New Roman" w:cs="Times New Roman"/>
              </w:rPr>
            </w:pPr>
          </w:p>
          <w:p w:rsidR="001B4C57" w:rsidRPr="00E05234" w:rsidRDefault="001B4C57" w:rsidP="00074097">
            <w:pPr>
              <w:spacing w:after="0"/>
              <w:jc w:val="both"/>
              <w:rPr>
                <w:rFonts w:ascii="Times New Roman" w:hAnsi="Times New Roman" w:cs="Times New Roman"/>
              </w:rPr>
            </w:pPr>
          </w:p>
          <w:p w:rsidR="001B4C57" w:rsidRPr="00E05234" w:rsidRDefault="001B4C57" w:rsidP="00074097">
            <w:pPr>
              <w:spacing w:after="0"/>
              <w:jc w:val="both"/>
              <w:rPr>
                <w:rFonts w:ascii="Times New Roman" w:hAnsi="Times New Roman" w:cs="Times New Roman"/>
              </w:rPr>
            </w:pPr>
          </w:p>
          <w:p w:rsidR="001B4C57" w:rsidRPr="00E05234" w:rsidRDefault="001B4C57" w:rsidP="00074097">
            <w:pPr>
              <w:spacing w:after="0" w:line="240" w:lineRule="atLeast"/>
              <w:jc w:val="both"/>
              <w:rPr>
                <w:rFonts w:ascii="Times New Roman" w:hAnsi="Times New Roman" w:cs="Times New Roman"/>
              </w:rPr>
            </w:pPr>
            <w:r w:rsidRPr="00E05234">
              <w:rPr>
                <w:rFonts w:ascii="Times New Roman" w:hAnsi="Times New Roman" w:cs="Times New Roman"/>
              </w:rPr>
              <w:t>Беседа, консультация</w:t>
            </w:r>
          </w:p>
          <w:p w:rsidR="001B4C57" w:rsidRPr="00E05234" w:rsidRDefault="001B4C57" w:rsidP="00074097">
            <w:pPr>
              <w:spacing w:after="0" w:line="240" w:lineRule="atLeast"/>
              <w:jc w:val="both"/>
              <w:rPr>
                <w:rFonts w:ascii="Times New Roman" w:hAnsi="Times New Roman" w:cs="Times New Roman"/>
              </w:rPr>
            </w:pPr>
            <w:r w:rsidRPr="00E05234">
              <w:rPr>
                <w:rFonts w:ascii="Times New Roman" w:hAnsi="Times New Roman" w:cs="Times New Roman"/>
              </w:rPr>
              <w:t>Открытые просмотры</w:t>
            </w:r>
          </w:p>
          <w:p w:rsidR="001B4C57" w:rsidRPr="00E05234" w:rsidRDefault="001B4C57" w:rsidP="00074097">
            <w:pPr>
              <w:spacing w:after="0" w:line="240" w:lineRule="atLeast"/>
              <w:jc w:val="both"/>
              <w:rPr>
                <w:rFonts w:ascii="Times New Roman" w:hAnsi="Times New Roman" w:cs="Times New Roman"/>
              </w:rPr>
            </w:pPr>
            <w:r w:rsidRPr="00E05234">
              <w:rPr>
                <w:rFonts w:ascii="Times New Roman" w:hAnsi="Times New Roman" w:cs="Times New Roman"/>
              </w:rPr>
              <w:t>Совместные игры</w:t>
            </w:r>
          </w:p>
          <w:p w:rsidR="001B4C57" w:rsidRPr="00E05234" w:rsidRDefault="001B4C57" w:rsidP="00074097">
            <w:pPr>
              <w:spacing w:after="0" w:line="240" w:lineRule="atLeast"/>
              <w:jc w:val="both"/>
              <w:rPr>
                <w:rFonts w:ascii="Times New Roman" w:hAnsi="Times New Roman" w:cs="Times New Roman"/>
              </w:rPr>
            </w:pPr>
            <w:r w:rsidRPr="00E05234">
              <w:rPr>
                <w:rFonts w:ascii="Times New Roman" w:hAnsi="Times New Roman" w:cs="Times New Roman"/>
              </w:rPr>
              <w:t>Физкультурный досуг</w:t>
            </w:r>
          </w:p>
          <w:p w:rsidR="001B4C57" w:rsidRPr="00E05234" w:rsidRDefault="001B4C57" w:rsidP="00074097">
            <w:pPr>
              <w:spacing w:after="0" w:line="240" w:lineRule="atLeast"/>
              <w:jc w:val="both"/>
              <w:rPr>
                <w:rFonts w:ascii="Times New Roman" w:hAnsi="Times New Roman" w:cs="Times New Roman"/>
              </w:rPr>
            </w:pPr>
            <w:r w:rsidRPr="00E05234">
              <w:rPr>
                <w:rFonts w:ascii="Times New Roman" w:hAnsi="Times New Roman" w:cs="Times New Roman"/>
              </w:rPr>
              <w:t>Физкультурные праздники</w:t>
            </w:r>
          </w:p>
          <w:p w:rsidR="001B4C57" w:rsidRPr="00E05234" w:rsidRDefault="001B4C57" w:rsidP="00074097">
            <w:pPr>
              <w:spacing w:after="0" w:line="240" w:lineRule="atLeast"/>
              <w:jc w:val="both"/>
              <w:rPr>
                <w:rFonts w:ascii="Times New Roman" w:hAnsi="Times New Roman" w:cs="Times New Roman"/>
              </w:rPr>
            </w:pPr>
            <w:r w:rsidRPr="00E05234">
              <w:rPr>
                <w:rFonts w:ascii="Times New Roman" w:hAnsi="Times New Roman" w:cs="Times New Roman"/>
              </w:rPr>
              <w:t>Консультативные встречи.</w:t>
            </w:r>
          </w:p>
          <w:p w:rsidR="001B4C57" w:rsidRPr="00E05234" w:rsidRDefault="001B4C57" w:rsidP="00074097">
            <w:pPr>
              <w:spacing w:after="0" w:line="240" w:lineRule="atLeast"/>
              <w:jc w:val="both"/>
              <w:rPr>
                <w:rFonts w:ascii="Times New Roman" w:hAnsi="Times New Roman" w:cs="Times New Roman"/>
              </w:rPr>
            </w:pPr>
            <w:r w:rsidRPr="00E05234">
              <w:rPr>
                <w:rFonts w:ascii="Times New Roman" w:hAnsi="Times New Roman" w:cs="Times New Roman"/>
              </w:rPr>
              <w:t>Совместные занятия</w:t>
            </w:r>
          </w:p>
          <w:p w:rsidR="001B4C57" w:rsidRPr="00E05234" w:rsidRDefault="001B4C57" w:rsidP="00074097">
            <w:pPr>
              <w:spacing w:after="0"/>
              <w:jc w:val="both"/>
              <w:rPr>
                <w:rFonts w:ascii="Times New Roman" w:hAnsi="Times New Roman" w:cs="Times New Roman"/>
              </w:rPr>
            </w:pPr>
            <w:r w:rsidRPr="00E05234">
              <w:rPr>
                <w:rFonts w:ascii="Times New Roman" w:hAnsi="Times New Roman" w:cs="Times New Roman"/>
              </w:rPr>
              <w:t>Мастер-класс</w:t>
            </w:r>
          </w:p>
          <w:p w:rsidR="001B4C57" w:rsidRPr="00E05234" w:rsidRDefault="001B4C57" w:rsidP="00074097">
            <w:pPr>
              <w:spacing w:after="0"/>
              <w:jc w:val="both"/>
              <w:rPr>
                <w:rFonts w:ascii="Times New Roman" w:hAnsi="Times New Roman" w:cs="Times New Roman"/>
              </w:rPr>
            </w:pPr>
          </w:p>
          <w:p w:rsidR="001B4C57" w:rsidRPr="00E05234" w:rsidRDefault="001B4C57" w:rsidP="00074097">
            <w:pPr>
              <w:spacing w:after="0"/>
              <w:jc w:val="both"/>
              <w:rPr>
                <w:rFonts w:ascii="Times New Roman" w:hAnsi="Times New Roman" w:cs="Times New Roman"/>
              </w:rPr>
            </w:pPr>
          </w:p>
          <w:p w:rsidR="001B4C57" w:rsidRPr="00E05234" w:rsidRDefault="001B4C57" w:rsidP="00074097">
            <w:pPr>
              <w:spacing w:after="0"/>
              <w:jc w:val="both"/>
              <w:rPr>
                <w:rFonts w:ascii="Times New Roman" w:hAnsi="Times New Roman" w:cs="Times New Roman"/>
              </w:rPr>
            </w:pPr>
          </w:p>
          <w:p w:rsidR="001B4C57" w:rsidRPr="00E05234" w:rsidRDefault="001B4C57" w:rsidP="00074097">
            <w:pPr>
              <w:spacing w:after="0"/>
              <w:jc w:val="both"/>
              <w:rPr>
                <w:rFonts w:ascii="Times New Roman" w:hAnsi="Times New Roman" w:cs="Times New Roman"/>
              </w:rPr>
            </w:pPr>
          </w:p>
          <w:p w:rsidR="001B4C57" w:rsidRPr="00E05234" w:rsidRDefault="001B4C57" w:rsidP="00074097">
            <w:pPr>
              <w:spacing w:after="0"/>
              <w:jc w:val="both"/>
              <w:rPr>
                <w:rFonts w:ascii="Times New Roman" w:hAnsi="Times New Roman" w:cs="Times New Roman"/>
              </w:rPr>
            </w:pPr>
          </w:p>
          <w:p w:rsidR="001B4C57" w:rsidRPr="00E05234" w:rsidRDefault="001B4C57" w:rsidP="00074097">
            <w:pPr>
              <w:spacing w:after="0"/>
              <w:jc w:val="both"/>
              <w:rPr>
                <w:rFonts w:ascii="Times New Roman" w:hAnsi="Times New Roman" w:cs="Times New Roman"/>
              </w:rPr>
            </w:pPr>
          </w:p>
          <w:p w:rsidR="001B4C57" w:rsidRPr="00E05234" w:rsidRDefault="001B4C57" w:rsidP="00074097">
            <w:pPr>
              <w:spacing w:after="0"/>
              <w:jc w:val="both"/>
              <w:rPr>
                <w:rFonts w:ascii="Times New Roman" w:hAnsi="Times New Roman" w:cs="Times New Roman"/>
              </w:rPr>
            </w:pPr>
          </w:p>
          <w:p w:rsidR="001B4C57" w:rsidRPr="00E05234" w:rsidRDefault="001B4C57" w:rsidP="00074097">
            <w:pPr>
              <w:spacing w:after="0"/>
              <w:jc w:val="both"/>
              <w:rPr>
                <w:rFonts w:ascii="Times New Roman" w:hAnsi="Times New Roman" w:cs="Times New Roman"/>
              </w:rPr>
            </w:pPr>
          </w:p>
          <w:p w:rsidR="001B4C57" w:rsidRPr="00E05234" w:rsidRDefault="001B4C57" w:rsidP="00074097">
            <w:pPr>
              <w:spacing w:after="0"/>
              <w:jc w:val="both"/>
              <w:rPr>
                <w:rFonts w:ascii="Times New Roman" w:hAnsi="Times New Roman" w:cs="Times New Roman"/>
              </w:rPr>
            </w:pPr>
          </w:p>
          <w:p w:rsidR="001B4C57" w:rsidRPr="00E05234" w:rsidRDefault="001B4C57" w:rsidP="00074097">
            <w:pPr>
              <w:spacing w:after="0"/>
              <w:jc w:val="both"/>
              <w:rPr>
                <w:rFonts w:ascii="Times New Roman" w:hAnsi="Times New Roman" w:cs="Times New Roman"/>
              </w:rPr>
            </w:pPr>
          </w:p>
          <w:p w:rsidR="001B4C57" w:rsidRPr="00E05234" w:rsidRDefault="001B4C57" w:rsidP="00074097">
            <w:pPr>
              <w:spacing w:after="0"/>
              <w:jc w:val="both"/>
              <w:rPr>
                <w:rFonts w:ascii="Times New Roman" w:hAnsi="Times New Roman" w:cs="Times New Roman"/>
              </w:rPr>
            </w:pPr>
          </w:p>
          <w:p w:rsidR="001B4C57" w:rsidRPr="00E05234" w:rsidRDefault="001B4C57" w:rsidP="00074097">
            <w:pPr>
              <w:spacing w:after="0"/>
              <w:jc w:val="both"/>
              <w:rPr>
                <w:rFonts w:ascii="Times New Roman" w:hAnsi="Times New Roman" w:cs="Times New Roman"/>
              </w:rPr>
            </w:pPr>
          </w:p>
          <w:p w:rsidR="001B4C57" w:rsidRPr="00E05234" w:rsidRDefault="001B4C57" w:rsidP="00074097">
            <w:pPr>
              <w:spacing w:after="0"/>
              <w:jc w:val="both"/>
              <w:rPr>
                <w:rFonts w:ascii="Times New Roman" w:hAnsi="Times New Roman" w:cs="Times New Roman"/>
              </w:rPr>
            </w:pPr>
          </w:p>
          <w:p w:rsidR="001B4C57" w:rsidRPr="00E05234" w:rsidRDefault="001B4C57" w:rsidP="00074097">
            <w:pPr>
              <w:spacing w:after="0"/>
              <w:jc w:val="both"/>
              <w:rPr>
                <w:rFonts w:ascii="Times New Roman" w:hAnsi="Times New Roman" w:cs="Times New Roman"/>
              </w:rPr>
            </w:pPr>
          </w:p>
          <w:p w:rsidR="001B4C57" w:rsidRPr="00E05234" w:rsidRDefault="001B4C57" w:rsidP="00074097">
            <w:pPr>
              <w:spacing w:after="0"/>
              <w:jc w:val="both"/>
              <w:rPr>
                <w:rFonts w:ascii="Times New Roman" w:hAnsi="Times New Roman" w:cs="Times New Roman"/>
              </w:rPr>
            </w:pPr>
          </w:p>
          <w:p w:rsidR="001B4C57" w:rsidRPr="00E05234" w:rsidRDefault="001B4C57" w:rsidP="00074097">
            <w:pPr>
              <w:spacing w:after="0"/>
              <w:jc w:val="both"/>
              <w:rPr>
                <w:rFonts w:ascii="Times New Roman" w:hAnsi="Times New Roman" w:cs="Times New Roman"/>
              </w:rPr>
            </w:pPr>
          </w:p>
          <w:p w:rsidR="001B4C57" w:rsidRPr="00E05234" w:rsidRDefault="001B4C57" w:rsidP="00074097">
            <w:pPr>
              <w:spacing w:after="0"/>
              <w:jc w:val="both"/>
              <w:rPr>
                <w:rFonts w:ascii="Times New Roman" w:hAnsi="Times New Roman" w:cs="Times New Roman"/>
              </w:rPr>
            </w:pPr>
          </w:p>
          <w:p w:rsidR="001B4C57" w:rsidRPr="00E05234" w:rsidRDefault="001B4C57" w:rsidP="00074097">
            <w:pPr>
              <w:spacing w:after="0"/>
              <w:jc w:val="both"/>
              <w:rPr>
                <w:rFonts w:ascii="Times New Roman" w:hAnsi="Times New Roman" w:cs="Times New Roman"/>
              </w:rPr>
            </w:pPr>
          </w:p>
          <w:p w:rsidR="001B4C57" w:rsidRPr="00E05234" w:rsidRDefault="001B4C57" w:rsidP="00074097">
            <w:pPr>
              <w:spacing w:after="0"/>
              <w:jc w:val="both"/>
              <w:rPr>
                <w:rFonts w:ascii="Times New Roman" w:hAnsi="Times New Roman" w:cs="Times New Roman"/>
              </w:rPr>
            </w:pPr>
          </w:p>
          <w:p w:rsidR="001B4C57" w:rsidRPr="00E05234" w:rsidRDefault="001B4C57" w:rsidP="00074097">
            <w:pPr>
              <w:spacing w:after="0"/>
              <w:jc w:val="both"/>
              <w:rPr>
                <w:rFonts w:ascii="Times New Roman" w:hAnsi="Times New Roman" w:cs="Times New Roman"/>
              </w:rPr>
            </w:pPr>
          </w:p>
          <w:p w:rsidR="001B4C57" w:rsidRPr="00E05234" w:rsidRDefault="001B4C57" w:rsidP="00074097">
            <w:pPr>
              <w:spacing w:after="0"/>
              <w:jc w:val="both"/>
              <w:rPr>
                <w:rFonts w:ascii="Times New Roman" w:hAnsi="Times New Roman" w:cs="Times New Roman"/>
              </w:rPr>
            </w:pPr>
          </w:p>
          <w:p w:rsidR="001B4C57" w:rsidRPr="00E05234" w:rsidRDefault="001B4C57" w:rsidP="00074097">
            <w:pPr>
              <w:spacing w:after="0"/>
              <w:jc w:val="both"/>
              <w:rPr>
                <w:rFonts w:ascii="Times New Roman" w:hAnsi="Times New Roman" w:cs="Times New Roman"/>
              </w:rPr>
            </w:pPr>
          </w:p>
          <w:p w:rsidR="001B4C57" w:rsidRPr="00E05234" w:rsidRDefault="001B4C57" w:rsidP="00074097">
            <w:pPr>
              <w:spacing w:after="0"/>
              <w:jc w:val="both"/>
              <w:rPr>
                <w:rFonts w:ascii="Times New Roman" w:hAnsi="Times New Roman" w:cs="Times New Roman"/>
              </w:rPr>
            </w:pPr>
          </w:p>
          <w:p w:rsidR="001B4C57" w:rsidRPr="00E05234" w:rsidRDefault="001B4C57" w:rsidP="00074097">
            <w:pPr>
              <w:spacing w:after="0"/>
              <w:jc w:val="both"/>
              <w:rPr>
                <w:rFonts w:ascii="Times New Roman" w:hAnsi="Times New Roman" w:cs="Times New Roman"/>
              </w:rPr>
            </w:pPr>
          </w:p>
          <w:p w:rsidR="001B4C57" w:rsidRPr="00E05234" w:rsidRDefault="001B4C57" w:rsidP="00074097">
            <w:pPr>
              <w:spacing w:after="0" w:line="240" w:lineRule="atLeast"/>
              <w:jc w:val="both"/>
              <w:rPr>
                <w:rFonts w:ascii="Times New Roman" w:hAnsi="Times New Roman" w:cs="Times New Roman"/>
              </w:rPr>
            </w:pPr>
            <w:r w:rsidRPr="00E05234">
              <w:rPr>
                <w:rFonts w:ascii="Times New Roman" w:hAnsi="Times New Roman" w:cs="Times New Roman"/>
              </w:rPr>
              <w:t>Беседа, консультация</w:t>
            </w:r>
          </w:p>
          <w:p w:rsidR="001B4C57" w:rsidRPr="00E05234" w:rsidRDefault="001B4C57" w:rsidP="00074097">
            <w:pPr>
              <w:spacing w:after="0" w:line="240" w:lineRule="atLeast"/>
              <w:jc w:val="both"/>
              <w:rPr>
                <w:rFonts w:ascii="Times New Roman" w:hAnsi="Times New Roman" w:cs="Times New Roman"/>
              </w:rPr>
            </w:pPr>
            <w:r w:rsidRPr="00E05234">
              <w:rPr>
                <w:rFonts w:ascii="Times New Roman" w:hAnsi="Times New Roman" w:cs="Times New Roman"/>
              </w:rPr>
              <w:t>Открытые просмотры</w:t>
            </w:r>
          </w:p>
          <w:p w:rsidR="001B4C57" w:rsidRPr="00E05234" w:rsidRDefault="001B4C57" w:rsidP="00074097">
            <w:pPr>
              <w:spacing w:after="0" w:line="240" w:lineRule="atLeast"/>
              <w:jc w:val="both"/>
              <w:rPr>
                <w:rFonts w:ascii="Times New Roman" w:hAnsi="Times New Roman" w:cs="Times New Roman"/>
              </w:rPr>
            </w:pPr>
            <w:r w:rsidRPr="00E05234">
              <w:rPr>
                <w:rFonts w:ascii="Times New Roman" w:hAnsi="Times New Roman" w:cs="Times New Roman"/>
              </w:rPr>
              <w:t>Совместные игры</w:t>
            </w:r>
          </w:p>
          <w:p w:rsidR="001B4C57" w:rsidRPr="00E05234" w:rsidRDefault="001B4C57" w:rsidP="00074097">
            <w:pPr>
              <w:spacing w:after="0" w:line="240" w:lineRule="atLeast"/>
              <w:jc w:val="both"/>
              <w:rPr>
                <w:rFonts w:ascii="Times New Roman" w:hAnsi="Times New Roman" w:cs="Times New Roman"/>
              </w:rPr>
            </w:pPr>
            <w:r w:rsidRPr="00E05234">
              <w:rPr>
                <w:rFonts w:ascii="Times New Roman" w:hAnsi="Times New Roman" w:cs="Times New Roman"/>
              </w:rPr>
              <w:t>Физкультурный досуг</w:t>
            </w:r>
          </w:p>
          <w:p w:rsidR="001B4C57" w:rsidRPr="00E05234" w:rsidRDefault="001B4C57" w:rsidP="00074097">
            <w:pPr>
              <w:spacing w:after="0" w:line="240" w:lineRule="atLeast"/>
              <w:jc w:val="both"/>
              <w:rPr>
                <w:rFonts w:ascii="Times New Roman" w:hAnsi="Times New Roman" w:cs="Times New Roman"/>
              </w:rPr>
            </w:pPr>
            <w:r w:rsidRPr="00E05234">
              <w:rPr>
                <w:rFonts w:ascii="Times New Roman" w:hAnsi="Times New Roman" w:cs="Times New Roman"/>
              </w:rPr>
              <w:t>Физкультурные праздники</w:t>
            </w:r>
          </w:p>
          <w:p w:rsidR="001B4C57" w:rsidRPr="00E05234" w:rsidRDefault="001B4C57" w:rsidP="00074097">
            <w:pPr>
              <w:spacing w:after="0" w:line="240" w:lineRule="atLeast"/>
              <w:jc w:val="both"/>
              <w:rPr>
                <w:rFonts w:ascii="Times New Roman" w:hAnsi="Times New Roman" w:cs="Times New Roman"/>
              </w:rPr>
            </w:pPr>
            <w:r w:rsidRPr="00E05234">
              <w:rPr>
                <w:rFonts w:ascii="Times New Roman" w:hAnsi="Times New Roman" w:cs="Times New Roman"/>
              </w:rPr>
              <w:t>Консультативные встречи.</w:t>
            </w:r>
          </w:p>
          <w:p w:rsidR="001B4C57" w:rsidRPr="00E05234" w:rsidRDefault="001B4C57" w:rsidP="00074097">
            <w:pPr>
              <w:spacing w:after="0" w:line="240" w:lineRule="atLeast"/>
              <w:jc w:val="both"/>
              <w:rPr>
                <w:rFonts w:ascii="Times New Roman" w:hAnsi="Times New Roman" w:cs="Times New Roman"/>
              </w:rPr>
            </w:pPr>
            <w:r w:rsidRPr="00E05234">
              <w:rPr>
                <w:rFonts w:ascii="Times New Roman" w:hAnsi="Times New Roman" w:cs="Times New Roman"/>
              </w:rPr>
              <w:t>Совместные занятия</w:t>
            </w:r>
          </w:p>
          <w:p w:rsidR="001B4C57" w:rsidRPr="00E05234" w:rsidRDefault="001B4C57" w:rsidP="00074097">
            <w:pPr>
              <w:spacing w:after="0"/>
              <w:jc w:val="both"/>
              <w:rPr>
                <w:rFonts w:ascii="Times New Roman" w:hAnsi="Times New Roman" w:cs="Times New Roman"/>
              </w:rPr>
            </w:pPr>
            <w:r w:rsidRPr="00E05234">
              <w:rPr>
                <w:rFonts w:ascii="Times New Roman" w:hAnsi="Times New Roman" w:cs="Times New Roman"/>
              </w:rPr>
              <w:t>Мастер-клас</w:t>
            </w:r>
          </w:p>
          <w:p w:rsidR="001B4C57" w:rsidRPr="00E05234" w:rsidRDefault="001B4C57" w:rsidP="00074097">
            <w:pPr>
              <w:spacing w:after="0"/>
              <w:jc w:val="both"/>
              <w:rPr>
                <w:rFonts w:ascii="Times New Roman" w:hAnsi="Times New Roman" w:cs="Times New Roman"/>
              </w:rPr>
            </w:pPr>
          </w:p>
          <w:p w:rsidR="001B4C57" w:rsidRPr="00E05234" w:rsidRDefault="001B4C57" w:rsidP="00074097">
            <w:pPr>
              <w:spacing w:after="0"/>
              <w:jc w:val="both"/>
              <w:rPr>
                <w:rFonts w:ascii="Times New Roman" w:hAnsi="Times New Roman" w:cs="Times New Roman"/>
              </w:rPr>
            </w:pPr>
          </w:p>
          <w:p w:rsidR="001B4C57" w:rsidRPr="00E05234" w:rsidRDefault="001B4C57" w:rsidP="00074097">
            <w:pPr>
              <w:spacing w:after="0"/>
              <w:jc w:val="both"/>
              <w:rPr>
                <w:rFonts w:ascii="Times New Roman" w:hAnsi="Times New Roman" w:cs="Times New Roman"/>
              </w:rPr>
            </w:pPr>
          </w:p>
          <w:p w:rsidR="001B4C57" w:rsidRPr="00E05234" w:rsidRDefault="001B4C57" w:rsidP="00074097">
            <w:pPr>
              <w:spacing w:after="0"/>
              <w:jc w:val="both"/>
              <w:rPr>
                <w:rFonts w:ascii="Times New Roman" w:hAnsi="Times New Roman" w:cs="Times New Roman"/>
              </w:rPr>
            </w:pPr>
          </w:p>
          <w:p w:rsidR="001B4C57" w:rsidRPr="00E05234" w:rsidRDefault="001B4C57" w:rsidP="00074097">
            <w:pPr>
              <w:spacing w:after="0"/>
              <w:jc w:val="both"/>
              <w:rPr>
                <w:rFonts w:ascii="Times New Roman" w:hAnsi="Times New Roman" w:cs="Times New Roman"/>
              </w:rPr>
            </w:pPr>
          </w:p>
          <w:p w:rsidR="001B4C57" w:rsidRPr="00E05234" w:rsidRDefault="001B4C57" w:rsidP="00074097">
            <w:pPr>
              <w:spacing w:after="0" w:line="240" w:lineRule="atLeast"/>
              <w:jc w:val="both"/>
              <w:rPr>
                <w:rFonts w:ascii="Times New Roman" w:hAnsi="Times New Roman" w:cs="Times New Roman"/>
              </w:rPr>
            </w:pPr>
          </w:p>
          <w:p w:rsidR="001B4C57" w:rsidRPr="00E05234" w:rsidRDefault="001B4C57" w:rsidP="00074097">
            <w:pPr>
              <w:spacing w:after="0" w:line="240" w:lineRule="atLeast"/>
              <w:jc w:val="both"/>
              <w:rPr>
                <w:rFonts w:ascii="Times New Roman" w:hAnsi="Times New Roman" w:cs="Times New Roman"/>
              </w:rPr>
            </w:pPr>
          </w:p>
          <w:p w:rsidR="001B4C57" w:rsidRPr="00E05234" w:rsidRDefault="001B4C57" w:rsidP="00074097">
            <w:pPr>
              <w:spacing w:after="0" w:line="240" w:lineRule="atLeast"/>
              <w:jc w:val="both"/>
              <w:rPr>
                <w:rFonts w:ascii="Times New Roman" w:hAnsi="Times New Roman" w:cs="Times New Roman"/>
              </w:rPr>
            </w:pPr>
          </w:p>
          <w:p w:rsidR="001B4C57" w:rsidRPr="00E05234" w:rsidRDefault="001B4C57" w:rsidP="00074097">
            <w:pPr>
              <w:spacing w:after="0" w:line="240" w:lineRule="atLeast"/>
              <w:jc w:val="both"/>
              <w:rPr>
                <w:rFonts w:ascii="Times New Roman" w:hAnsi="Times New Roman" w:cs="Times New Roman"/>
              </w:rPr>
            </w:pPr>
          </w:p>
          <w:p w:rsidR="001B4C57" w:rsidRPr="00E05234" w:rsidRDefault="001B4C57" w:rsidP="00074097">
            <w:pPr>
              <w:spacing w:after="0" w:line="240" w:lineRule="atLeast"/>
              <w:jc w:val="both"/>
              <w:rPr>
                <w:rFonts w:ascii="Times New Roman" w:hAnsi="Times New Roman" w:cs="Times New Roman"/>
              </w:rPr>
            </w:pPr>
            <w:r w:rsidRPr="00E05234">
              <w:rPr>
                <w:rFonts w:ascii="Times New Roman" w:hAnsi="Times New Roman" w:cs="Times New Roman"/>
              </w:rPr>
              <w:t>Беседа, консультация</w:t>
            </w:r>
          </w:p>
          <w:p w:rsidR="001B4C57" w:rsidRPr="00E05234" w:rsidRDefault="001B4C57" w:rsidP="00074097">
            <w:pPr>
              <w:spacing w:after="0" w:line="240" w:lineRule="atLeast"/>
              <w:jc w:val="both"/>
              <w:rPr>
                <w:rFonts w:ascii="Times New Roman" w:hAnsi="Times New Roman" w:cs="Times New Roman"/>
              </w:rPr>
            </w:pPr>
            <w:r w:rsidRPr="00E05234">
              <w:rPr>
                <w:rFonts w:ascii="Times New Roman" w:hAnsi="Times New Roman" w:cs="Times New Roman"/>
              </w:rPr>
              <w:t>Открытые просмотры</w:t>
            </w:r>
          </w:p>
          <w:p w:rsidR="001B4C57" w:rsidRPr="00E05234" w:rsidRDefault="001B4C57" w:rsidP="00074097">
            <w:pPr>
              <w:spacing w:after="0" w:line="240" w:lineRule="atLeast"/>
              <w:jc w:val="both"/>
              <w:rPr>
                <w:rFonts w:ascii="Times New Roman" w:hAnsi="Times New Roman" w:cs="Times New Roman"/>
              </w:rPr>
            </w:pPr>
            <w:r w:rsidRPr="00E05234">
              <w:rPr>
                <w:rFonts w:ascii="Times New Roman" w:hAnsi="Times New Roman" w:cs="Times New Roman"/>
              </w:rPr>
              <w:t>Совместные игры</w:t>
            </w:r>
          </w:p>
          <w:p w:rsidR="001B4C57" w:rsidRPr="00E05234" w:rsidRDefault="001B4C57" w:rsidP="00074097">
            <w:pPr>
              <w:spacing w:after="0" w:line="240" w:lineRule="atLeast"/>
              <w:jc w:val="both"/>
              <w:rPr>
                <w:rFonts w:ascii="Times New Roman" w:hAnsi="Times New Roman" w:cs="Times New Roman"/>
              </w:rPr>
            </w:pPr>
            <w:r w:rsidRPr="00E05234">
              <w:rPr>
                <w:rFonts w:ascii="Times New Roman" w:hAnsi="Times New Roman" w:cs="Times New Roman"/>
              </w:rPr>
              <w:t>Физкультурный досуг</w:t>
            </w:r>
          </w:p>
          <w:p w:rsidR="001B4C57" w:rsidRPr="00E05234" w:rsidRDefault="001B4C57" w:rsidP="00074097">
            <w:pPr>
              <w:spacing w:after="0" w:line="240" w:lineRule="atLeast"/>
              <w:jc w:val="both"/>
              <w:rPr>
                <w:rFonts w:ascii="Times New Roman" w:hAnsi="Times New Roman" w:cs="Times New Roman"/>
              </w:rPr>
            </w:pPr>
            <w:r w:rsidRPr="00E05234">
              <w:rPr>
                <w:rFonts w:ascii="Times New Roman" w:hAnsi="Times New Roman" w:cs="Times New Roman"/>
              </w:rPr>
              <w:t>Физкультурные праздники</w:t>
            </w:r>
          </w:p>
          <w:p w:rsidR="001B4C57" w:rsidRPr="00E05234" w:rsidRDefault="001B4C57" w:rsidP="00074097">
            <w:pPr>
              <w:spacing w:after="0" w:line="240" w:lineRule="atLeast"/>
              <w:jc w:val="both"/>
              <w:rPr>
                <w:rFonts w:ascii="Times New Roman" w:hAnsi="Times New Roman" w:cs="Times New Roman"/>
              </w:rPr>
            </w:pPr>
            <w:r w:rsidRPr="00E05234">
              <w:rPr>
                <w:rFonts w:ascii="Times New Roman" w:hAnsi="Times New Roman" w:cs="Times New Roman"/>
              </w:rPr>
              <w:t>Консультативные встречи.</w:t>
            </w:r>
          </w:p>
          <w:p w:rsidR="001B4C57" w:rsidRPr="00E05234" w:rsidRDefault="001B4C57" w:rsidP="00074097">
            <w:pPr>
              <w:spacing w:after="0" w:line="240" w:lineRule="atLeast"/>
              <w:jc w:val="both"/>
              <w:rPr>
                <w:rFonts w:ascii="Times New Roman" w:hAnsi="Times New Roman" w:cs="Times New Roman"/>
              </w:rPr>
            </w:pPr>
            <w:r w:rsidRPr="00E05234">
              <w:rPr>
                <w:rFonts w:ascii="Times New Roman" w:hAnsi="Times New Roman" w:cs="Times New Roman"/>
              </w:rPr>
              <w:t>Совместные занятия</w:t>
            </w:r>
          </w:p>
          <w:p w:rsidR="001B4C57" w:rsidRPr="00E05234" w:rsidRDefault="001B4C57" w:rsidP="00074097">
            <w:pPr>
              <w:spacing w:after="0"/>
              <w:jc w:val="both"/>
              <w:rPr>
                <w:rFonts w:ascii="Times New Roman" w:hAnsi="Times New Roman" w:cs="Times New Roman"/>
              </w:rPr>
            </w:pPr>
            <w:r w:rsidRPr="00E05234">
              <w:rPr>
                <w:rFonts w:ascii="Times New Roman" w:hAnsi="Times New Roman" w:cs="Times New Roman"/>
              </w:rPr>
              <w:t>Мастер-класс</w:t>
            </w:r>
          </w:p>
          <w:p w:rsidR="001B4C57" w:rsidRPr="00E05234" w:rsidRDefault="001B4C57" w:rsidP="00074097">
            <w:pPr>
              <w:spacing w:after="0"/>
              <w:jc w:val="both"/>
              <w:rPr>
                <w:rFonts w:ascii="Times New Roman" w:hAnsi="Times New Roman" w:cs="Times New Roman"/>
              </w:rPr>
            </w:pPr>
          </w:p>
          <w:p w:rsidR="001B4C57" w:rsidRPr="00E05234" w:rsidRDefault="001B4C57" w:rsidP="00074097">
            <w:pPr>
              <w:spacing w:after="0"/>
              <w:jc w:val="both"/>
              <w:rPr>
                <w:rFonts w:ascii="Times New Roman" w:hAnsi="Times New Roman" w:cs="Times New Roman"/>
              </w:rPr>
            </w:pPr>
          </w:p>
          <w:p w:rsidR="001B4C57" w:rsidRPr="00E05234" w:rsidRDefault="001B4C57" w:rsidP="00074097">
            <w:pPr>
              <w:spacing w:after="0"/>
              <w:jc w:val="both"/>
              <w:rPr>
                <w:rFonts w:ascii="Times New Roman" w:hAnsi="Times New Roman" w:cs="Times New Roman"/>
              </w:rPr>
            </w:pPr>
          </w:p>
          <w:p w:rsidR="001B4C57" w:rsidRPr="00E05234" w:rsidRDefault="001B4C57" w:rsidP="00074097">
            <w:pPr>
              <w:spacing w:after="0"/>
              <w:jc w:val="both"/>
              <w:rPr>
                <w:rFonts w:ascii="Times New Roman" w:hAnsi="Times New Roman" w:cs="Times New Roman"/>
              </w:rPr>
            </w:pPr>
          </w:p>
          <w:p w:rsidR="001B4C57" w:rsidRPr="00E05234" w:rsidRDefault="001B4C57" w:rsidP="00074097">
            <w:pPr>
              <w:spacing w:after="0"/>
              <w:jc w:val="both"/>
              <w:rPr>
                <w:rFonts w:ascii="Times New Roman" w:hAnsi="Times New Roman" w:cs="Times New Roman"/>
              </w:rPr>
            </w:pPr>
          </w:p>
          <w:p w:rsidR="001B4C57" w:rsidRPr="00E05234" w:rsidRDefault="001B4C57" w:rsidP="00074097">
            <w:pPr>
              <w:spacing w:after="0"/>
              <w:jc w:val="both"/>
              <w:rPr>
                <w:rFonts w:ascii="Times New Roman" w:hAnsi="Times New Roman" w:cs="Times New Roman"/>
              </w:rPr>
            </w:pPr>
          </w:p>
          <w:p w:rsidR="001B4C57" w:rsidRPr="00E05234" w:rsidRDefault="001B4C57" w:rsidP="00074097">
            <w:pPr>
              <w:spacing w:after="0"/>
              <w:jc w:val="both"/>
              <w:rPr>
                <w:rFonts w:ascii="Times New Roman" w:hAnsi="Times New Roman" w:cs="Times New Roman"/>
              </w:rPr>
            </w:pPr>
          </w:p>
          <w:p w:rsidR="001B4C57" w:rsidRPr="00E05234" w:rsidRDefault="001B4C57" w:rsidP="00074097">
            <w:pPr>
              <w:spacing w:after="0"/>
              <w:jc w:val="both"/>
              <w:rPr>
                <w:rFonts w:ascii="Times New Roman" w:hAnsi="Times New Roman" w:cs="Times New Roman"/>
              </w:rPr>
            </w:pPr>
          </w:p>
          <w:p w:rsidR="001B4C57" w:rsidRPr="00E05234" w:rsidRDefault="001B4C57" w:rsidP="00074097">
            <w:pPr>
              <w:spacing w:after="0"/>
              <w:jc w:val="both"/>
              <w:rPr>
                <w:rFonts w:ascii="Times New Roman" w:hAnsi="Times New Roman" w:cs="Times New Roman"/>
              </w:rPr>
            </w:pPr>
          </w:p>
          <w:p w:rsidR="001B4C57" w:rsidRPr="00E05234" w:rsidRDefault="001B4C57" w:rsidP="00074097">
            <w:pPr>
              <w:spacing w:after="0" w:line="240" w:lineRule="atLeast"/>
              <w:jc w:val="both"/>
              <w:rPr>
                <w:rFonts w:ascii="Times New Roman" w:hAnsi="Times New Roman" w:cs="Times New Roman"/>
              </w:rPr>
            </w:pPr>
            <w:r w:rsidRPr="00E05234">
              <w:rPr>
                <w:rFonts w:ascii="Times New Roman" w:hAnsi="Times New Roman" w:cs="Times New Roman"/>
              </w:rPr>
              <w:t>Беседа, консультация</w:t>
            </w:r>
          </w:p>
          <w:p w:rsidR="001B4C57" w:rsidRPr="00E05234" w:rsidRDefault="001B4C57" w:rsidP="00074097">
            <w:pPr>
              <w:spacing w:after="0" w:line="240" w:lineRule="atLeast"/>
              <w:jc w:val="both"/>
              <w:rPr>
                <w:rFonts w:ascii="Times New Roman" w:hAnsi="Times New Roman" w:cs="Times New Roman"/>
              </w:rPr>
            </w:pPr>
            <w:r w:rsidRPr="00E05234">
              <w:rPr>
                <w:rFonts w:ascii="Times New Roman" w:hAnsi="Times New Roman" w:cs="Times New Roman"/>
              </w:rPr>
              <w:t>Открытые просмотры</w:t>
            </w:r>
          </w:p>
          <w:p w:rsidR="001B4C57" w:rsidRPr="00E05234" w:rsidRDefault="001B4C57" w:rsidP="00074097">
            <w:pPr>
              <w:spacing w:after="0" w:line="240" w:lineRule="atLeast"/>
              <w:jc w:val="both"/>
              <w:rPr>
                <w:rFonts w:ascii="Times New Roman" w:hAnsi="Times New Roman" w:cs="Times New Roman"/>
              </w:rPr>
            </w:pPr>
            <w:r w:rsidRPr="00E05234">
              <w:rPr>
                <w:rFonts w:ascii="Times New Roman" w:hAnsi="Times New Roman" w:cs="Times New Roman"/>
              </w:rPr>
              <w:t>Совместные игры</w:t>
            </w:r>
          </w:p>
          <w:p w:rsidR="001B4C57" w:rsidRPr="00E05234" w:rsidRDefault="001B4C57" w:rsidP="00074097">
            <w:pPr>
              <w:spacing w:after="0" w:line="240" w:lineRule="atLeast"/>
              <w:jc w:val="both"/>
              <w:rPr>
                <w:rFonts w:ascii="Times New Roman" w:hAnsi="Times New Roman" w:cs="Times New Roman"/>
              </w:rPr>
            </w:pPr>
            <w:r w:rsidRPr="00E05234">
              <w:rPr>
                <w:rFonts w:ascii="Times New Roman" w:hAnsi="Times New Roman" w:cs="Times New Roman"/>
              </w:rPr>
              <w:t>Физкультурный досуг</w:t>
            </w:r>
          </w:p>
          <w:p w:rsidR="001B4C57" w:rsidRPr="00E05234" w:rsidRDefault="001B4C57" w:rsidP="00074097">
            <w:pPr>
              <w:spacing w:after="0" w:line="240" w:lineRule="atLeast"/>
              <w:jc w:val="both"/>
              <w:rPr>
                <w:rFonts w:ascii="Times New Roman" w:hAnsi="Times New Roman" w:cs="Times New Roman"/>
              </w:rPr>
            </w:pPr>
            <w:r w:rsidRPr="00E05234">
              <w:rPr>
                <w:rFonts w:ascii="Times New Roman" w:hAnsi="Times New Roman" w:cs="Times New Roman"/>
              </w:rPr>
              <w:t>Физкультурные праздники</w:t>
            </w:r>
          </w:p>
          <w:p w:rsidR="001B4C57" w:rsidRPr="00E05234" w:rsidRDefault="001B4C57" w:rsidP="00074097">
            <w:pPr>
              <w:spacing w:after="0" w:line="240" w:lineRule="atLeast"/>
              <w:jc w:val="both"/>
              <w:rPr>
                <w:rFonts w:ascii="Times New Roman" w:hAnsi="Times New Roman" w:cs="Times New Roman"/>
              </w:rPr>
            </w:pPr>
            <w:r w:rsidRPr="00E05234">
              <w:rPr>
                <w:rFonts w:ascii="Times New Roman" w:hAnsi="Times New Roman" w:cs="Times New Roman"/>
              </w:rPr>
              <w:t>Консультативные встречи.</w:t>
            </w:r>
          </w:p>
          <w:p w:rsidR="001B4C57" w:rsidRPr="00E05234" w:rsidRDefault="001B4C57" w:rsidP="00074097">
            <w:pPr>
              <w:spacing w:after="0" w:line="240" w:lineRule="atLeast"/>
              <w:jc w:val="both"/>
              <w:rPr>
                <w:rFonts w:ascii="Times New Roman" w:hAnsi="Times New Roman" w:cs="Times New Roman"/>
              </w:rPr>
            </w:pPr>
            <w:r w:rsidRPr="00E05234">
              <w:rPr>
                <w:rFonts w:ascii="Times New Roman" w:hAnsi="Times New Roman" w:cs="Times New Roman"/>
              </w:rPr>
              <w:t>Совместные занятия</w:t>
            </w:r>
          </w:p>
          <w:p w:rsidR="001B4C57" w:rsidRPr="00E05234" w:rsidRDefault="001B4C57" w:rsidP="00074097">
            <w:pPr>
              <w:spacing w:after="0"/>
              <w:jc w:val="both"/>
              <w:rPr>
                <w:rFonts w:ascii="Times New Roman" w:hAnsi="Times New Roman" w:cs="Times New Roman"/>
              </w:rPr>
            </w:pPr>
            <w:r w:rsidRPr="00E05234">
              <w:rPr>
                <w:rFonts w:ascii="Times New Roman" w:hAnsi="Times New Roman" w:cs="Times New Roman"/>
              </w:rPr>
              <w:t>Мастер-класс</w:t>
            </w:r>
          </w:p>
        </w:tc>
      </w:tr>
    </w:tbl>
    <w:p w:rsidR="001B4C57" w:rsidRPr="00E05234" w:rsidRDefault="001B4C57" w:rsidP="001B4C57">
      <w:pPr>
        <w:jc w:val="both"/>
        <w:rPr>
          <w:rFonts w:ascii="Times New Roman" w:hAnsi="Times New Roman" w:cs="Times New Roman"/>
        </w:rPr>
      </w:pPr>
    </w:p>
    <w:p w:rsidR="001B4C57" w:rsidRPr="00E05234" w:rsidRDefault="001B4C57" w:rsidP="001B4C57">
      <w:pPr>
        <w:pStyle w:val="a3"/>
        <w:spacing w:before="0" w:beforeAutospacing="0" w:after="0" w:afterAutospacing="0"/>
        <w:jc w:val="both"/>
        <w:rPr>
          <w:b/>
          <w:sz w:val="28"/>
          <w:szCs w:val="28"/>
        </w:rPr>
      </w:pPr>
    </w:p>
    <w:p w:rsidR="001B4C57" w:rsidRPr="00E05234" w:rsidRDefault="001B4C57" w:rsidP="001B4C57">
      <w:pPr>
        <w:spacing w:line="240" w:lineRule="atLeast"/>
        <w:jc w:val="both"/>
        <w:rPr>
          <w:rFonts w:ascii="Times New Roman" w:hAnsi="Times New Roman" w:cs="Times New Roman"/>
          <w:b/>
          <w:sz w:val="28"/>
          <w:szCs w:val="28"/>
        </w:rPr>
      </w:pPr>
      <w:r w:rsidRPr="00E05234">
        <w:rPr>
          <w:rFonts w:ascii="Times New Roman" w:hAnsi="Times New Roman" w:cs="Times New Roman"/>
          <w:b/>
          <w:sz w:val="28"/>
          <w:szCs w:val="28"/>
        </w:rPr>
        <w:t>Подготовительная группа</w:t>
      </w:r>
    </w:p>
    <w:p w:rsidR="001B4C57" w:rsidRPr="00E05234" w:rsidRDefault="001B4C57" w:rsidP="001B4C57">
      <w:pPr>
        <w:spacing w:line="240" w:lineRule="atLeast"/>
        <w:jc w:val="both"/>
        <w:rPr>
          <w:rFonts w:ascii="Times New Roman" w:hAnsi="Times New Roman" w:cs="Times New Roman"/>
          <w:b/>
        </w:rPr>
      </w:pPr>
    </w:p>
    <w:tbl>
      <w:tblPr>
        <w:tblW w:w="15293"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16"/>
        <w:gridCol w:w="3264"/>
        <w:gridCol w:w="3060"/>
        <w:gridCol w:w="2880"/>
        <w:gridCol w:w="2873"/>
      </w:tblGrid>
      <w:tr w:rsidR="001B4C57" w:rsidRPr="00E05234" w:rsidTr="001B4C57">
        <w:tc>
          <w:tcPr>
            <w:tcW w:w="3216" w:type="dxa"/>
            <w:tcBorders>
              <w:top w:val="single" w:sz="4" w:space="0" w:color="auto"/>
              <w:left w:val="single" w:sz="4" w:space="0" w:color="auto"/>
              <w:bottom w:val="single" w:sz="4" w:space="0" w:color="auto"/>
              <w:right w:val="single" w:sz="4" w:space="0" w:color="auto"/>
            </w:tcBorders>
          </w:tcPr>
          <w:p w:rsidR="001B4C57" w:rsidRPr="00E05234" w:rsidRDefault="001B4C57" w:rsidP="001B4C57">
            <w:pPr>
              <w:spacing w:line="240" w:lineRule="atLeast"/>
              <w:jc w:val="both"/>
              <w:rPr>
                <w:rFonts w:ascii="Times New Roman" w:hAnsi="Times New Roman" w:cs="Times New Roman"/>
                <w:b/>
              </w:rPr>
            </w:pPr>
            <w:r w:rsidRPr="00E05234">
              <w:rPr>
                <w:rFonts w:ascii="Times New Roman" w:hAnsi="Times New Roman" w:cs="Times New Roman"/>
                <w:b/>
              </w:rPr>
              <w:t>Разделы</w:t>
            </w:r>
          </w:p>
          <w:p w:rsidR="001B4C57" w:rsidRPr="00E05234" w:rsidRDefault="001B4C57" w:rsidP="001B4C57">
            <w:pPr>
              <w:spacing w:line="240" w:lineRule="atLeast"/>
              <w:jc w:val="both"/>
              <w:rPr>
                <w:rFonts w:ascii="Times New Roman" w:hAnsi="Times New Roman" w:cs="Times New Roman"/>
                <w:b/>
              </w:rPr>
            </w:pPr>
            <w:r w:rsidRPr="00E05234">
              <w:rPr>
                <w:rFonts w:ascii="Times New Roman" w:hAnsi="Times New Roman" w:cs="Times New Roman"/>
                <w:b/>
              </w:rPr>
              <w:t>(задачи, блоки)</w:t>
            </w:r>
          </w:p>
        </w:tc>
        <w:tc>
          <w:tcPr>
            <w:tcW w:w="3264" w:type="dxa"/>
            <w:tcBorders>
              <w:top w:val="single" w:sz="4" w:space="0" w:color="auto"/>
              <w:left w:val="single" w:sz="4" w:space="0" w:color="auto"/>
              <w:bottom w:val="single" w:sz="4" w:space="0" w:color="auto"/>
              <w:right w:val="single" w:sz="4" w:space="0" w:color="auto"/>
            </w:tcBorders>
          </w:tcPr>
          <w:p w:rsidR="001B4C57" w:rsidRPr="00E05234" w:rsidRDefault="001B4C57" w:rsidP="001B4C57">
            <w:pPr>
              <w:spacing w:line="240" w:lineRule="atLeast"/>
              <w:jc w:val="both"/>
              <w:rPr>
                <w:rFonts w:ascii="Times New Roman" w:hAnsi="Times New Roman" w:cs="Times New Roman"/>
                <w:b/>
              </w:rPr>
            </w:pPr>
            <w:r w:rsidRPr="00E05234">
              <w:rPr>
                <w:rFonts w:ascii="Times New Roman" w:hAnsi="Times New Roman" w:cs="Times New Roman"/>
                <w:b/>
              </w:rPr>
              <w:t>Режимные моменты</w:t>
            </w:r>
          </w:p>
        </w:tc>
        <w:tc>
          <w:tcPr>
            <w:tcW w:w="3060" w:type="dxa"/>
            <w:tcBorders>
              <w:top w:val="single" w:sz="4" w:space="0" w:color="auto"/>
              <w:left w:val="single" w:sz="4" w:space="0" w:color="auto"/>
              <w:bottom w:val="single" w:sz="4" w:space="0" w:color="auto"/>
              <w:right w:val="single" w:sz="4" w:space="0" w:color="auto"/>
            </w:tcBorders>
          </w:tcPr>
          <w:p w:rsidR="001B4C57" w:rsidRPr="00E05234" w:rsidRDefault="001B4C57" w:rsidP="001B4C57">
            <w:pPr>
              <w:spacing w:line="240" w:lineRule="atLeast"/>
              <w:jc w:val="both"/>
              <w:rPr>
                <w:rFonts w:ascii="Times New Roman" w:hAnsi="Times New Roman" w:cs="Times New Roman"/>
                <w:b/>
              </w:rPr>
            </w:pPr>
            <w:r w:rsidRPr="00E05234">
              <w:rPr>
                <w:rFonts w:ascii="Times New Roman" w:hAnsi="Times New Roman" w:cs="Times New Roman"/>
                <w:b/>
              </w:rPr>
              <w:t>Совместная</w:t>
            </w:r>
          </w:p>
          <w:p w:rsidR="001B4C57" w:rsidRPr="00E05234" w:rsidRDefault="001B4C57" w:rsidP="001B4C57">
            <w:pPr>
              <w:spacing w:line="240" w:lineRule="atLeast"/>
              <w:jc w:val="both"/>
              <w:rPr>
                <w:rFonts w:ascii="Times New Roman" w:hAnsi="Times New Roman" w:cs="Times New Roman"/>
                <w:b/>
              </w:rPr>
            </w:pPr>
            <w:r w:rsidRPr="00E05234">
              <w:rPr>
                <w:rFonts w:ascii="Times New Roman" w:hAnsi="Times New Roman" w:cs="Times New Roman"/>
                <w:b/>
              </w:rPr>
              <w:t>деятельность</w:t>
            </w:r>
          </w:p>
          <w:p w:rsidR="001B4C57" w:rsidRPr="00E05234" w:rsidRDefault="001B4C57" w:rsidP="001B4C57">
            <w:pPr>
              <w:spacing w:line="240" w:lineRule="atLeast"/>
              <w:jc w:val="both"/>
              <w:rPr>
                <w:rFonts w:ascii="Times New Roman" w:hAnsi="Times New Roman" w:cs="Times New Roman"/>
                <w:b/>
              </w:rPr>
            </w:pPr>
            <w:r w:rsidRPr="00E05234">
              <w:rPr>
                <w:rFonts w:ascii="Times New Roman" w:hAnsi="Times New Roman" w:cs="Times New Roman"/>
                <w:b/>
              </w:rPr>
              <w:t>с педагогом</w:t>
            </w:r>
          </w:p>
        </w:tc>
        <w:tc>
          <w:tcPr>
            <w:tcW w:w="2880" w:type="dxa"/>
            <w:tcBorders>
              <w:top w:val="single" w:sz="4" w:space="0" w:color="auto"/>
              <w:left w:val="single" w:sz="4" w:space="0" w:color="auto"/>
              <w:bottom w:val="single" w:sz="4" w:space="0" w:color="auto"/>
              <w:right w:val="single" w:sz="4" w:space="0" w:color="auto"/>
            </w:tcBorders>
          </w:tcPr>
          <w:p w:rsidR="001B4C57" w:rsidRPr="00E05234" w:rsidRDefault="001B4C57" w:rsidP="001B4C57">
            <w:pPr>
              <w:spacing w:line="240" w:lineRule="atLeast"/>
              <w:jc w:val="both"/>
              <w:rPr>
                <w:rFonts w:ascii="Times New Roman" w:hAnsi="Times New Roman" w:cs="Times New Roman"/>
                <w:b/>
              </w:rPr>
            </w:pPr>
            <w:r w:rsidRPr="00E05234">
              <w:rPr>
                <w:rFonts w:ascii="Times New Roman" w:hAnsi="Times New Roman" w:cs="Times New Roman"/>
                <w:b/>
              </w:rPr>
              <w:t>Самостоятельная</w:t>
            </w:r>
          </w:p>
          <w:p w:rsidR="001B4C57" w:rsidRPr="00E05234" w:rsidRDefault="001B4C57" w:rsidP="001B4C57">
            <w:pPr>
              <w:spacing w:line="240" w:lineRule="atLeast"/>
              <w:jc w:val="both"/>
              <w:rPr>
                <w:rFonts w:ascii="Times New Roman" w:hAnsi="Times New Roman" w:cs="Times New Roman"/>
                <w:b/>
              </w:rPr>
            </w:pPr>
            <w:r w:rsidRPr="00E05234">
              <w:rPr>
                <w:rFonts w:ascii="Times New Roman" w:hAnsi="Times New Roman" w:cs="Times New Roman"/>
                <w:b/>
              </w:rPr>
              <w:t>деятельность детей</w:t>
            </w:r>
          </w:p>
        </w:tc>
        <w:tc>
          <w:tcPr>
            <w:tcW w:w="2873" w:type="dxa"/>
            <w:tcBorders>
              <w:top w:val="single" w:sz="4" w:space="0" w:color="auto"/>
              <w:left w:val="single" w:sz="4" w:space="0" w:color="auto"/>
              <w:bottom w:val="single" w:sz="4" w:space="0" w:color="auto"/>
              <w:right w:val="single" w:sz="4" w:space="0" w:color="auto"/>
            </w:tcBorders>
          </w:tcPr>
          <w:p w:rsidR="001B4C57" w:rsidRPr="00E05234" w:rsidRDefault="001B4C57" w:rsidP="001B4C57">
            <w:pPr>
              <w:spacing w:line="240" w:lineRule="atLeast"/>
              <w:ind w:hanging="1152"/>
              <w:jc w:val="center"/>
              <w:rPr>
                <w:rFonts w:ascii="Times New Roman" w:hAnsi="Times New Roman" w:cs="Times New Roman"/>
                <w:b/>
              </w:rPr>
            </w:pPr>
            <w:r w:rsidRPr="00E05234">
              <w:rPr>
                <w:rFonts w:ascii="Times New Roman" w:hAnsi="Times New Roman" w:cs="Times New Roman"/>
                <w:b/>
              </w:rPr>
              <w:t>Совместная</w:t>
            </w:r>
          </w:p>
          <w:p w:rsidR="001B4C57" w:rsidRPr="00E05234" w:rsidRDefault="001B4C57" w:rsidP="001B4C57">
            <w:pPr>
              <w:spacing w:line="240" w:lineRule="atLeast"/>
              <w:ind w:hanging="1152"/>
              <w:jc w:val="center"/>
              <w:rPr>
                <w:rFonts w:ascii="Times New Roman" w:hAnsi="Times New Roman" w:cs="Times New Roman"/>
                <w:b/>
              </w:rPr>
            </w:pPr>
            <w:r w:rsidRPr="00E05234">
              <w:rPr>
                <w:rFonts w:ascii="Times New Roman" w:hAnsi="Times New Roman" w:cs="Times New Roman"/>
                <w:b/>
              </w:rPr>
              <w:t>деятельность</w:t>
            </w:r>
          </w:p>
          <w:p w:rsidR="001B4C57" w:rsidRPr="00E05234" w:rsidRDefault="001B4C57" w:rsidP="001B4C57">
            <w:pPr>
              <w:spacing w:line="240" w:lineRule="atLeast"/>
              <w:ind w:hanging="1152"/>
              <w:jc w:val="both"/>
              <w:rPr>
                <w:rFonts w:ascii="Times New Roman" w:hAnsi="Times New Roman" w:cs="Times New Roman"/>
                <w:b/>
              </w:rPr>
            </w:pPr>
            <w:r w:rsidRPr="00E05234">
              <w:rPr>
                <w:rFonts w:ascii="Times New Roman" w:hAnsi="Times New Roman" w:cs="Times New Roman"/>
                <w:b/>
              </w:rPr>
              <w:t>с семьей</w:t>
            </w:r>
          </w:p>
        </w:tc>
      </w:tr>
      <w:tr w:rsidR="001B4C57" w:rsidRPr="00E05234" w:rsidTr="001B4C57">
        <w:tc>
          <w:tcPr>
            <w:tcW w:w="3216" w:type="dxa"/>
            <w:tcBorders>
              <w:top w:val="single" w:sz="4" w:space="0" w:color="auto"/>
              <w:left w:val="single" w:sz="4" w:space="0" w:color="auto"/>
              <w:bottom w:val="single" w:sz="4" w:space="0" w:color="auto"/>
              <w:right w:val="single" w:sz="4" w:space="0" w:color="auto"/>
            </w:tcBorders>
          </w:tcPr>
          <w:p w:rsidR="001B4C57" w:rsidRPr="00E05234" w:rsidRDefault="001B4C57" w:rsidP="00074097">
            <w:pPr>
              <w:spacing w:after="0" w:line="240" w:lineRule="atLeast"/>
              <w:jc w:val="both"/>
              <w:rPr>
                <w:rFonts w:ascii="Times New Roman" w:hAnsi="Times New Roman" w:cs="Times New Roman"/>
                <w:b/>
              </w:rPr>
            </w:pPr>
            <w:r w:rsidRPr="00E05234">
              <w:rPr>
                <w:rFonts w:ascii="Times New Roman" w:hAnsi="Times New Roman" w:cs="Times New Roman"/>
                <w:b/>
              </w:rPr>
              <w:t>1.Основные движения:</w:t>
            </w:r>
          </w:p>
          <w:p w:rsidR="001B4C57" w:rsidRPr="00E05234" w:rsidRDefault="001B4C57" w:rsidP="00074097">
            <w:pPr>
              <w:spacing w:after="0" w:line="240" w:lineRule="atLeast"/>
              <w:jc w:val="both"/>
              <w:rPr>
                <w:rFonts w:ascii="Times New Roman" w:hAnsi="Times New Roman" w:cs="Times New Roman"/>
                <w:b/>
              </w:rPr>
            </w:pPr>
            <w:r w:rsidRPr="00E05234">
              <w:rPr>
                <w:rFonts w:ascii="Times New Roman" w:hAnsi="Times New Roman" w:cs="Times New Roman"/>
                <w:b/>
              </w:rPr>
              <w:t xml:space="preserve">  -ходьба; бег; катание, бросание, метание, ловля; ползание, лазание; упражнения в равновесии;</w:t>
            </w:r>
          </w:p>
          <w:p w:rsidR="001B4C57" w:rsidRPr="00E05234" w:rsidRDefault="001B4C57" w:rsidP="00074097">
            <w:pPr>
              <w:spacing w:after="0" w:line="240" w:lineRule="atLeast"/>
              <w:jc w:val="both"/>
              <w:rPr>
                <w:rFonts w:ascii="Times New Roman" w:hAnsi="Times New Roman" w:cs="Times New Roman"/>
                <w:b/>
              </w:rPr>
            </w:pPr>
            <w:r w:rsidRPr="00E05234">
              <w:rPr>
                <w:rFonts w:ascii="Times New Roman" w:hAnsi="Times New Roman" w:cs="Times New Roman"/>
                <w:b/>
              </w:rPr>
              <w:t>строевые упражнения; ритмические упражнения.</w:t>
            </w:r>
          </w:p>
          <w:p w:rsidR="001B4C57" w:rsidRPr="00E05234" w:rsidRDefault="001B4C57" w:rsidP="00074097">
            <w:pPr>
              <w:tabs>
                <w:tab w:val="left" w:pos="2280"/>
              </w:tabs>
              <w:spacing w:after="0" w:line="240" w:lineRule="atLeast"/>
              <w:jc w:val="both"/>
              <w:rPr>
                <w:rFonts w:ascii="Times New Roman" w:hAnsi="Times New Roman" w:cs="Times New Roman"/>
              </w:rPr>
            </w:pPr>
          </w:p>
          <w:p w:rsidR="001B4C57" w:rsidRPr="00E05234" w:rsidRDefault="001B4C57" w:rsidP="00074097">
            <w:pPr>
              <w:tabs>
                <w:tab w:val="left" w:pos="2280"/>
              </w:tabs>
              <w:spacing w:after="0" w:line="240" w:lineRule="atLeast"/>
              <w:jc w:val="both"/>
              <w:rPr>
                <w:rFonts w:ascii="Times New Roman" w:hAnsi="Times New Roman" w:cs="Times New Roman"/>
              </w:rPr>
            </w:pPr>
          </w:p>
          <w:p w:rsidR="001B4C57" w:rsidRPr="00E05234" w:rsidRDefault="001B4C57" w:rsidP="00074097">
            <w:pPr>
              <w:tabs>
                <w:tab w:val="left" w:pos="2280"/>
              </w:tabs>
              <w:spacing w:after="0" w:line="240" w:lineRule="atLeast"/>
              <w:jc w:val="both"/>
              <w:rPr>
                <w:rFonts w:ascii="Times New Roman" w:hAnsi="Times New Roman" w:cs="Times New Roman"/>
              </w:rPr>
            </w:pPr>
          </w:p>
          <w:p w:rsidR="001B4C57" w:rsidRPr="00E05234" w:rsidRDefault="001B4C57" w:rsidP="00074097">
            <w:pPr>
              <w:tabs>
                <w:tab w:val="left" w:pos="2280"/>
              </w:tabs>
              <w:spacing w:after="0" w:line="240" w:lineRule="atLeast"/>
              <w:jc w:val="both"/>
              <w:rPr>
                <w:rFonts w:ascii="Times New Roman" w:hAnsi="Times New Roman" w:cs="Times New Roman"/>
              </w:rPr>
            </w:pPr>
          </w:p>
          <w:p w:rsidR="001B4C57" w:rsidRPr="00E05234" w:rsidRDefault="001B4C57" w:rsidP="00074097">
            <w:pPr>
              <w:tabs>
                <w:tab w:val="left" w:pos="2280"/>
              </w:tabs>
              <w:spacing w:after="0" w:line="240" w:lineRule="atLeast"/>
              <w:jc w:val="both"/>
              <w:rPr>
                <w:rFonts w:ascii="Times New Roman" w:hAnsi="Times New Roman" w:cs="Times New Roman"/>
              </w:rPr>
            </w:pPr>
          </w:p>
          <w:p w:rsidR="001B4C57" w:rsidRPr="00E05234" w:rsidRDefault="001B4C57" w:rsidP="00074097">
            <w:pPr>
              <w:spacing w:after="0" w:line="240" w:lineRule="atLeast"/>
              <w:jc w:val="both"/>
              <w:rPr>
                <w:rFonts w:ascii="Times New Roman" w:hAnsi="Times New Roman" w:cs="Times New Roman"/>
              </w:rPr>
            </w:pPr>
          </w:p>
          <w:p w:rsidR="001B4C57" w:rsidRPr="00E05234" w:rsidRDefault="001B4C57" w:rsidP="00074097">
            <w:pPr>
              <w:spacing w:after="0" w:line="240" w:lineRule="atLeast"/>
              <w:jc w:val="both"/>
              <w:rPr>
                <w:rFonts w:ascii="Times New Roman" w:hAnsi="Times New Roman" w:cs="Times New Roman"/>
              </w:rPr>
            </w:pPr>
          </w:p>
          <w:p w:rsidR="001B4C57" w:rsidRPr="00E05234" w:rsidRDefault="001B4C57" w:rsidP="00074097">
            <w:pPr>
              <w:spacing w:after="0" w:line="240" w:lineRule="atLeast"/>
              <w:jc w:val="both"/>
              <w:rPr>
                <w:rFonts w:ascii="Times New Roman" w:hAnsi="Times New Roman" w:cs="Times New Roman"/>
                <w:b/>
              </w:rPr>
            </w:pPr>
          </w:p>
          <w:p w:rsidR="001B4C57" w:rsidRPr="00E05234" w:rsidRDefault="001B4C57" w:rsidP="00074097">
            <w:pPr>
              <w:spacing w:after="0" w:line="240" w:lineRule="atLeast"/>
              <w:jc w:val="both"/>
              <w:rPr>
                <w:rFonts w:ascii="Times New Roman" w:hAnsi="Times New Roman" w:cs="Times New Roman"/>
                <w:b/>
              </w:rPr>
            </w:pPr>
          </w:p>
          <w:p w:rsidR="001B4C57" w:rsidRPr="00E05234" w:rsidRDefault="001B4C57" w:rsidP="00074097">
            <w:pPr>
              <w:spacing w:after="0" w:line="240" w:lineRule="atLeast"/>
              <w:jc w:val="both"/>
              <w:rPr>
                <w:rFonts w:ascii="Times New Roman" w:hAnsi="Times New Roman" w:cs="Times New Roman"/>
                <w:b/>
              </w:rPr>
            </w:pPr>
          </w:p>
          <w:p w:rsidR="001B4C57" w:rsidRPr="00E05234" w:rsidRDefault="001B4C57" w:rsidP="00074097">
            <w:pPr>
              <w:spacing w:after="0" w:line="240" w:lineRule="atLeast"/>
              <w:jc w:val="both"/>
              <w:rPr>
                <w:rFonts w:ascii="Times New Roman" w:hAnsi="Times New Roman" w:cs="Times New Roman"/>
                <w:b/>
              </w:rPr>
            </w:pPr>
          </w:p>
          <w:p w:rsidR="001B4C57" w:rsidRPr="00E05234" w:rsidRDefault="001B4C57" w:rsidP="00074097">
            <w:pPr>
              <w:spacing w:after="0" w:line="240" w:lineRule="atLeast"/>
              <w:jc w:val="both"/>
              <w:rPr>
                <w:rFonts w:ascii="Times New Roman" w:hAnsi="Times New Roman" w:cs="Times New Roman"/>
                <w:b/>
              </w:rPr>
            </w:pPr>
          </w:p>
          <w:p w:rsidR="001B4C57" w:rsidRPr="00E05234" w:rsidRDefault="001B4C57" w:rsidP="00074097">
            <w:pPr>
              <w:spacing w:after="0" w:line="240" w:lineRule="atLeast"/>
              <w:jc w:val="both"/>
              <w:rPr>
                <w:rFonts w:ascii="Times New Roman" w:hAnsi="Times New Roman" w:cs="Times New Roman"/>
                <w:b/>
              </w:rPr>
            </w:pPr>
          </w:p>
          <w:p w:rsidR="001B4C57" w:rsidRPr="00E05234" w:rsidRDefault="001B4C57" w:rsidP="00074097">
            <w:pPr>
              <w:spacing w:after="0" w:line="240" w:lineRule="atLeast"/>
              <w:jc w:val="both"/>
              <w:rPr>
                <w:rFonts w:ascii="Times New Roman" w:hAnsi="Times New Roman" w:cs="Times New Roman"/>
                <w:b/>
              </w:rPr>
            </w:pPr>
          </w:p>
          <w:p w:rsidR="001B4C57" w:rsidRPr="00E05234" w:rsidRDefault="001B4C57" w:rsidP="00074097">
            <w:pPr>
              <w:spacing w:after="0" w:line="240" w:lineRule="atLeast"/>
              <w:jc w:val="both"/>
              <w:rPr>
                <w:rFonts w:ascii="Times New Roman" w:hAnsi="Times New Roman" w:cs="Times New Roman"/>
                <w:b/>
              </w:rPr>
            </w:pPr>
          </w:p>
          <w:p w:rsidR="001B4C57" w:rsidRPr="00E05234" w:rsidRDefault="001B4C57" w:rsidP="00074097">
            <w:pPr>
              <w:spacing w:after="0" w:line="240" w:lineRule="atLeast"/>
              <w:jc w:val="both"/>
              <w:rPr>
                <w:rFonts w:ascii="Times New Roman" w:hAnsi="Times New Roman" w:cs="Times New Roman"/>
                <w:b/>
              </w:rPr>
            </w:pPr>
          </w:p>
          <w:p w:rsidR="001B4C57" w:rsidRPr="00E05234" w:rsidRDefault="001B4C57" w:rsidP="00074097">
            <w:pPr>
              <w:spacing w:after="0" w:line="240" w:lineRule="atLeast"/>
              <w:jc w:val="both"/>
              <w:rPr>
                <w:rFonts w:ascii="Times New Roman" w:hAnsi="Times New Roman" w:cs="Times New Roman"/>
                <w:b/>
              </w:rPr>
            </w:pPr>
          </w:p>
          <w:p w:rsidR="001B4C57" w:rsidRPr="00E05234" w:rsidRDefault="001B4C57" w:rsidP="00074097">
            <w:pPr>
              <w:spacing w:after="0" w:line="240" w:lineRule="atLeast"/>
              <w:jc w:val="both"/>
              <w:rPr>
                <w:rFonts w:ascii="Times New Roman" w:hAnsi="Times New Roman" w:cs="Times New Roman"/>
                <w:b/>
              </w:rPr>
            </w:pPr>
          </w:p>
          <w:p w:rsidR="001B4C57" w:rsidRPr="00E05234" w:rsidRDefault="001B4C57" w:rsidP="00074097">
            <w:pPr>
              <w:spacing w:after="0" w:line="240" w:lineRule="atLeast"/>
              <w:jc w:val="both"/>
              <w:rPr>
                <w:rFonts w:ascii="Times New Roman" w:hAnsi="Times New Roman" w:cs="Times New Roman"/>
                <w:b/>
              </w:rPr>
            </w:pPr>
          </w:p>
          <w:p w:rsidR="001B4C57" w:rsidRPr="00E05234" w:rsidRDefault="001B4C57" w:rsidP="00074097">
            <w:pPr>
              <w:spacing w:after="0" w:line="240" w:lineRule="atLeast"/>
              <w:jc w:val="both"/>
              <w:rPr>
                <w:rFonts w:ascii="Times New Roman" w:hAnsi="Times New Roman" w:cs="Times New Roman"/>
                <w:b/>
              </w:rPr>
            </w:pPr>
          </w:p>
          <w:p w:rsidR="001B4C57" w:rsidRPr="00E05234" w:rsidRDefault="001B4C57" w:rsidP="00074097">
            <w:pPr>
              <w:spacing w:after="0" w:line="240" w:lineRule="atLeast"/>
              <w:jc w:val="both"/>
              <w:rPr>
                <w:rFonts w:ascii="Times New Roman" w:hAnsi="Times New Roman" w:cs="Times New Roman"/>
                <w:b/>
              </w:rPr>
            </w:pPr>
          </w:p>
          <w:p w:rsidR="001B4C57" w:rsidRPr="00E05234" w:rsidRDefault="001B4C57" w:rsidP="00074097">
            <w:pPr>
              <w:spacing w:after="0" w:line="240" w:lineRule="atLeast"/>
              <w:jc w:val="both"/>
              <w:rPr>
                <w:rFonts w:ascii="Times New Roman" w:hAnsi="Times New Roman" w:cs="Times New Roman"/>
                <w:b/>
              </w:rPr>
            </w:pPr>
          </w:p>
          <w:p w:rsidR="001B4C57" w:rsidRPr="00E05234" w:rsidRDefault="001B4C57" w:rsidP="00074097">
            <w:pPr>
              <w:spacing w:after="0" w:line="240" w:lineRule="atLeast"/>
              <w:jc w:val="both"/>
              <w:rPr>
                <w:rFonts w:ascii="Times New Roman" w:hAnsi="Times New Roman" w:cs="Times New Roman"/>
                <w:b/>
              </w:rPr>
            </w:pPr>
          </w:p>
          <w:p w:rsidR="001B4C57" w:rsidRPr="00E05234" w:rsidRDefault="001B4C57" w:rsidP="00074097">
            <w:pPr>
              <w:spacing w:after="0" w:line="240" w:lineRule="atLeast"/>
              <w:jc w:val="both"/>
              <w:rPr>
                <w:rFonts w:ascii="Times New Roman" w:hAnsi="Times New Roman" w:cs="Times New Roman"/>
                <w:b/>
              </w:rPr>
            </w:pPr>
          </w:p>
          <w:p w:rsidR="001B4C57" w:rsidRPr="00E05234" w:rsidRDefault="001B4C57" w:rsidP="00074097">
            <w:pPr>
              <w:spacing w:after="0" w:line="240" w:lineRule="atLeast"/>
              <w:jc w:val="both"/>
              <w:rPr>
                <w:rFonts w:ascii="Times New Roman" w:hAnsi="Times New Roman" w:cs="Times New Roman"/>
                <w:b/>
              </w:rPr>
            </w:pPr>
          </w:p>
          <w:p w:rsidR="001B4C57" w:rsidRPr="00E05234" w:rsidRDefault="001B4C57" w:rsidP="00074097">
            <w:pPr>
              <w:spacing w:after="0" w:line="240" w:lineRule="atLeast"/>
              <w:jc w:val="both"/>
              <w:rPr>
                <w:rFonts w:ascii="Times New Roman" w:hAnsi="Times New Roman" w:cs="Times New Roman"/>
                <w:b/>
              </w:rPr>
            </w:pPr>
          </w:p>
          <w:p w:rsidR="001B4C57" w:rsidRPr="00E05234" w:rsidRDefault="001B4C57" w:rsidP="00074097">
            <w:pPr>
              <w:spacing w:after="0" w:line="240" w:lineRule="atLeast"/>
              <w:jc w:val="both"/>
              <w:rPr>
                <w:rFonts w:ascii="Times New Roman" w:hAnsi="Times New Roman" w:cs="Times New Roman"/>
                <w:b/>
              </w:rPr>
            </w:pPr>
            <w:r w:rsidRPr="00E05234">
              <w:rPr>
                <w:rFonts w:ascii="Times New Roman" w:hAnsi="Times New Roman" w:cs="Times New Roman"/>
                <w:b/>
              </w:rPr>
              <w:t>2.Общеразвивающие упражнения</w:t>
            </w:r>
          </w:p>
          <w:p w:rsidR="001B4C57" w:rsidRPr="00E05234" w:rsidRDefault="001B4C57" w:rsidP="00074097">
            <w:pPr>
              <w:spacing w:after="0" w:line="240" w:lineRule="atLeast"/>
              <w:jc w:val="both"/>
              <w:rPr>
                <w:rFonts w:ascii="Times New Roman" w:hAnsi="Times New Roman" w:cs="Times New Roman"/>
              </w:rPr>
            </w:pPr>
          </w:p>
          <w:p w:rsidR="001B4C57" w:rsidRPr="00E05234" w:rsidRDefault="001B4C57" w:rsidP="00074097">
            <w:pPr>
              <w:spacing w:after="0" w:line="240" w:lineRule="atLeast"/>
              <w:jc w:val="both"/>
              <w:rPr>
                <w:rFonts w:ascii="Times New Roman" w:hAnsi="Times New Roman" w:cs="Times New Roman"/>
              </w:rPr>
            </w:pPr>
          </w:p>
          <w:p w:rsidR="001B4C57" w:rsidRPr="00E05234" w:rsidRDefault="001B4C57" w:rsidP="00074097">
            <w:pPr>
              <w:spacing w:after="0" w:line="240" w:lineRule="atLeast"/>
              <w:jc w:val="both"/>
              <w:rPr>
                <w:rFonts w:ascii="Times New Roman" w:hAnsi="Times New Roman" w:cs="Times New Roman"/>
              </w:rPr>
            </w:pPr>
          </w:p>
          <w:p w:rsidR="001B4C57" w:rsidRPr="00E05234" w:rsidRDefault="001B4C57" w:rsidP="00074097">
            <w:pPr>
              <w:spacing w:after="0" w:line="240" w:lineRule="atLeast"/>
              <w:jc w:val="both"/>
              <w:rPr>
                <w:rFonts w:ascii="Times New Roman" w:hAnsi="Times New Roman" w:cs="Times New Roman"/>
              </w:rPr>
            </w:pPr>
          </w:p>
          <w:p w:rsidR="001B4C57" w:rsidRPr="00E05234" w:rsidRDefault="001B4C57" w:rsidP="00074097">
            <w:pPr>
              <w:spacing w:after="0" w:line="240" w:lineRule="atLeast"/>
              <w:jc w:val="both"/>
              <w:rPr>
                <w:rFonts w:ascii="Times New Roman" w:hAnsi="Times New Roman" w:cs="Times New Roman"/>
              </w:rPr>
            </w:pPr>
          </w:p>
          <w:p w:rsidR="001B4C57" w:rsidRPr="00E05234" w:rsidRDefault="001B4C57" w:rsidP="00074097">
            <w:pPr>
              <w:spacing w:after="0" w:line="240" w:lineRule="atLeast"/>
              <w:jc w:val="both"/>
              <w:rPr>
                <w:rFonts w:ascii="Times New Roman" w:hAnsi="Times New Roman" w:cs="Times New Roman"/>
              </w:rPr>
            </w:pPr>
          </w:p>
          <w:p w:rsidR="001B4C57" w:rsidRPr="00E05234" w:rsidRDefault="001B4C57" w:rsidP="00074097">
            <w:pPr>
              <w:spacing w:after="0" w:line="240" w:lineRule="atLeast"/>
              <w:jc w:val="both"/>
              <w:rPr>
                <w:rFonts w:ascii="Times New Roman" w:hAnsi="Times New Roman" w:cs="Times New Roman"/>
              </w:rPr>
            </w:pPr>
          </w:p>
          <w:p w:rsidR="001B4C57" w:rsidRPr="00E05234" w:rsidRDefault="001B4C57" w:rsidP="00074097">
            <w:pPr>
              <w:spacing w:after="0" w:line="240" w:lineRule="atLeast"/>
              <w:jc w:val="both"/>
              <w:rPr>
                <w:rFonts w:ascii="Times New Roman" w:hAnsi="Times New Roman" w:cs="Times New Roman"/>
              </w:rPr>
            </w:pPr>
          </w:p>
          <w:p w:rsidR="001B4C57" w:rsidRPr="00E05234" w:rsidRDefault="001B4C57" w:rsidP="00074097">
            <w:pPr>
              <w:spacing w:after="0" w:line="240" w:lineRule="atLeast"/>
              <w:jc w:val="both"/>
              <w:rPr>
                <w:rFonts w:ascii="Times New Roman" w:hAnsi="Times New Roman" w:cs="Times New Roman"/>
              </w:rPr>
            </w:pPr>
          </w:p>
          <w:p w:rsidR="001B4C57" w:rsidRPr="00E05234" w:rsidRDefault="001B4C57" w:rsidP="00074097">
            <w:pPr>
              <w:spacing w:after="0" w:line="240" w:lineRule="atLeast"/>
              <w:jc w:val="both"/>
              <w:rPr>
                <w:rFonts w:ascii="Times New Roman" w:hAnsi="Times New Roman" w:cs="Times New Roman"/>
              </w:rPr>
            </w:pPr>
          </w:p>
          <w:p w:rsidR="001B4C57" w:rsidRPr="00E05234" w:rsidRDefault="001B4C57" w:rsidP="00074097">
            <w:pPr>
              <w:spacing w:after="0" w:line="240" w:lineRule="atLeast"/>
              <w:jc w:val="both"/>
              <w:rPr>
                <w:rFonts w:ascii="Times New Roman" w:hAnsi="Times New Roman" w:cs="Times New Roman"/>
              </w:rPr>
            </w:pPr>
          </w:p>
          <w:p w:rsidR="001B4C57" w:rsidRPr="00E05234" w:rsidRDefault="001B4C57" w:rsidP="00074097">
            <w:pPr>
              <w:spacing w:after="0" w:line="240" w:lineRule="atLeast"/>
              <w:jc w:val="both"/>
              <w:rPr>
                <w:rFonts w:ascii="Times New Roman" w:hAnsi="Times New Roman" w:cs="Times New Roman"/>
              </w:rPr>
            </w:pPr>
          </w:p>
          <w:p w:rsidR="001B4C57" w:rsidRPr="00E05234" w:rsidRDefault="001B4C57" w:rsidP="00074097">
            <w:pPr>
              <w:spacing w:after="0" w:line="240" w:lineRule="atLeast"/>
              <w:jc w:val="both"/>
              <w:rPr>
                <w:rFonts w:ascii="Times New Roman" w:hAnsi="Times New Roman" w:cs="Times New Roman"/>
              </w:rPr>
            </w:pPr>
          </w:p>
          <w:p w:rsidR="001B4C57" w:rsidRPr="00E05234" w:rsidRDefault="001B4C57" w:rsidP="00074097">
            <w:pPr>
              <w:spacing w:after="0" w:line="240" w:lineRule="atLeast"/>
              <w:jc w:val="both"/>
              <w:rPr>
                <w:rFonts w:ascii="Times New Roman" w:hAnsi="Times New Roman" w:cs="Times New Roman"/>
              </w:rPr>
            </w:pPr>
          </w:p>
          <w:p w:rsidR="001B4C57" w:rsidRPr="00E05234" w:rsidRDefault="001B4C57" w:rsidP="00074097">
            <w:pPr>
              <w:spacing w:after="0" w:line="240" w:lineRule="atLeast"/>
              <w:jc w:val="both"/>
              <w:rPr>
                <w:rFonts w:ascii="Times New Roman" w:hAnsi="Times New Roman" w:cs="Times New Roman"/>
              </w:rPr>
            </w:pPr>
          </w:p>
          <w:p w:rsidR="001B4C57" w:rsidRPr="00E05234" w:rsidRDefault="001B4C57" w:rsidP="00074097">
            <w:pPr>
              <w:spacing w:after="0" w:line="240" w:lineRule="atLeast"/>
              <w:jc w:val="both"/>
              <w:rPr>
                <w:rFonts w:ascii="Times New Roman" w:hAnsi="Times New Roman" w:cs="Times New Roman"/>
              </w:rPr>
            </w:pPr>
          </w:p>
          <w:p w:rsidR="001B4C57" w:rsidRPr="00E05234" w:rsidRDefault="001B4C57" w:rsidP="00074097">
            <w:pPr>
              <w:spacing w:after="0" w:line="240" w:lineRule="atLeast"/>
              <w:jc w:val="both"/>
              <w:rPr>
                <w:rFonts w:ascii="Times New Roman" w:hAnsi="Times New Roman" w:cs="Times New Roman"/>
              </w:rPr>
            </w:pPr>
          </w:p>
          <w:p w:rsidR="001B4C57" w:rsidRPr="00E05234" w:rsidRDefault="001B4C57" w:rsidP="00074097">
            <w:pPr>
              <w:spacing w:after="0" w:line="240" w:lineRule="atLeast"/>
              <w:jc w:val="both"/>
              <w:rPr>
                <w:rFonts w:ascii="Times New Roman" w:hAnsi="Times New Roman" w:cs="Times New Roman"/>
              </w:rPr>
            </w:pPr>
          </w:p>
          <w:p w:rsidR="001B4C57" w:rsidRPr="00E05234" w:rsidRDefault="001B4C57" w:rsidP="00074097">
            <w:pPr>
              <w:spacing w:after="0" w:line="240" w:lineRule="atLeast"/>
              <w:jc w:val="both"/>
              <w:rPr>
                <w:rFonts w:ascii="Times New Roman" w:hAnsi="Times New Roman" w:cs="Times New Roman"/>
              </w:rPr>
            </w:pPr>
          </w:p>
          <w:p w:rsidR="001B4C57" w:rsidRPr="00E05234" w:rsidRDefault="001B4C57" w:rsidP="00074097">
            <w:pPr>
              <w:spacing w:after="0" w:line="240" w:lineRule="atLeast"/>
              <w:jc w:val="both"/>
              <w:rPr>
                <w:rFonts w:ascii="Times New Roman" w:hAnsi="Times New Roman" w:cs="Times New Roman"/>
              </w:rPr>
            </w:pPr>
          </w:p>
          <w:p w:rsidR="001B4C57" w:rsidRPr="00E05234" w:rsidRDefault="001B4C57" w:rsidP="00074097">
            <w:pPr>
              <w:spacing w:after="0" w:line="240" w:lineRule="atLeast"/>
              <w:jc w:val="both"/>
              <w:rPr>
                <w:rFonts w:ascii="Times New Roman" w:hAnsi="Times New Roman" w:cs="Times New Roman"/>
              </w:rPr>
            </w:pPr>
          </w:p>
          <w:p w:rsidR="001B4C57" w:rsidRPr="00E05234" w:rsidRDefault="001B4C57" w:rsidP="00074097">
            <w:pPr>
              <w:spacing w:after="0" w:line="240" w:lineRule="atLeast"/>
              <w:jc w:val="both"/>
              <w:rPr>
                <w:rFonts w:ascii="Times New Roman" w:hAnsi="Times New Roman" w:cs="Times New Roman"/>
              </w:rPr>
            </w:pPr>
          </w:p>
          <w:p w:rsidR="001B4C57" w:rsidRPr="00E05234" w:rsidRDefault="001B4C57" w:rsidP="00074097">
            <w:pPr>
              <w:spacing w:after="0" w:line="240" w:lineRule="atLeast"/>
              <w:jc w:val="both"/>
              <w:rPr>
                <w:rFonts w:ascii="Times New Roman" w:hAnsi="Times New Roman" w:cs="Times New Roman"/>
              </w:rPr>
            </w:pPr>
          </w:p>
          <w:p w:rsidR="001B4C57" w:rsidRPr="00E05234" w:rsidRDefault="001B4C57" w:rsidP="00074097">
            <w:pPr>
              <w:spacing w:after="0" w:line="240" w:lineRule="atLeast"/>
              <w:jc w:val="both"/>
              <w:rPr>
                <w:rFonts w:ascii="Times New Roman" w:hAnsi="Times New Roman" w:cs="Times New Roman"/>
              </w:rPr>
            </w:pPr>
          </w:p>
          <w:p w:rsidR="001B4C57" w:rsidRPr="00E05234" w:rsidRDefault="001B4C57" w:rsidP="00074097">
            <w:pPr>
              <w:spacing w:after="0" w:line="240" w:lineRule="atLeast"/>
              <w:jc w:val="both"/>
              <w:rPr>
                <w:rFonts w:ascii="Times New Roman" w:hAnsi="Times New Roman" w:cs="Times New Roman"/>
              </w:rPr>
            </w:pPr>
          </w:p>
          <w:p w:rsidR="001B4C57" w:rsidRPr="00E05234" w:rsidRDefault="001B4C57" w:rsidP="00074097">
            <w:pPr>
              <w:spacing w:after="0" w:line="240" w:lineRule="atLeast"/>
              <w:jc w:val="both"/>
              <w:rPr>
                <w:rFonts w:ascii="Times New Roman" w:hAnsi="Times New Roman" w:cs="Times New Roman"/>
              </w:rPr>
            </w:pPr>
          </w:p>
          <w:p w:rsidR="001B4C57" w:rsidRPr="00E05234" w:rsidRDefault="001B4C57" w:rsidP="00074097">
            <w:pPr>
              <w:spacing w:after="0" w:line="240" w:lineRule="atLeast"/>
              <w:jc w:val="both"/>
              <w:rPr>
                <w:rFonts w:ascii="Times New Roman" w:hAnsi="Times New Roman" w:cs="Times New Roman"/>
              </w:rPr>
            </w:pPr>
          </w:p>
          <w:p w:rsidR="001B4C57" w:rsidRPr="00E05234" w:rsidRDefault="001B4C57" w:rsidP="00074097">
            <w:pPr>
              <w:spacing w:after="0" w:line="240" w:lineRule="atLeast"/>
              <w:jc w:val="both"/>
              <w:rPr>
                <w:rFonts w:ascii="Times New Roman" w:hAnsi="Times New Roman" w:cs="Times New Roman"/>
              </w:rPr>
            </w:pPr>
          </w:p>
          <w:p w:rsidR="001B4C57" w:rsidRPr="00E05234" w:rsidRDefault="001B4C57" w:rsidP="00074097">
            <w:pPr>
              <w:spacing w:after="0" w:line="240" w:lineRule="atLeast"/>
              <w:jc w:val="both"/>
              <w:rPr>
                <w:rFonts w:ascii="Times New Roman" w:hAnsi="Times New Roman" w:cs="Times New Roman"/>
              </w:rPr>
            </w:pPr>
          </w:p>
          <w:p w:rsidR="001B4C57" w:rsidRPr="00E05234" w:rsidRDefault="001B4C57" w:rsidP="00074097">
            <w:pPr>
              <w:spacing w:after="0" w:line="240" w:lineRule="atLeast"/>
              <w:jc w:val="both"/>
              <w:rPr>
                <w:rFonts w:ascii="Times New Roman" w:hAnsi="Times New Roman" w:cs="Times New Roman"/>
              </w:rPr>
            </w:pPr>
          </w:p>
          <w:p w:rsidR="001B4C57" w:rsidRPr="00E05234" w:rsidRDefault="001B4C57" w:rsidP="00074097">
            <w:pPr>
              <w:spacing w:after="0" w:line="240" w:lineRule="atLeast"/>
              <w:jc w:val="both"/>
              <w:rPr>
                <w:rFonts w:ascii="Times New Roman" w:hAnsi="Times New Roman" w:cs="Times New Roman"/>
              </w:rPr>
            </w:pPr>
          </w:p>
          <w:p w:rsidR="001B4C57" w:rsidRPr="00E05234" w:rsidRDefault="001B4C57" w:rsidP="00074097">
            <w:pPr>
              <w:spacing w:after="0" w:line="240" w:lineRule="atLeast"/>
              <w:jc w:val="both"/>
              <w:rPr>
                <w:rFonts w:ascii="Times New Roman" w:hAnsi="Times New Roman" w:cs="Times New Roman"/>
              </w:rPr>
            </w:pPr>
          </w:p>
          <w:p w:rsidR="001B4C57" w:rsidRPr="00E05234" w:rsidRDefault="001B4C57" w:rsidP="00074097">
            <w:pPr>
              <w:spacing w:after="0" w:line="240" w:lineRule="atLeast"/>
              <w:jc w:val="both"/>
              <w:rPr>
                <w:rFonts w:ascii="Times New Roman" w:hAnsi="Times New Roman" w:cs="Times New Roman"/>
                <w:b/>
              </w:rPr>
            </w:pPr>
            <w:r w:rsidRPr="00E05234">
              <w:rPr>
                <w:rFonts w:ascii="Times New Roman" w:hAnsi="Times New Roman" w:cs="Times New Roman"/>
                <w:b/>
              </w:rPr>
              <w:t>3.Подвижные игры</w:t>
            </w:r>
          </w:p>
          <w:p w:rsidR="001B4C57" w:rsidRPr="00E05234" w:rsidRDefault="001B4C57" w:rsidP="00074097">
            <w:pPr>
              <w:spacing w:after="0" w:line="240" w:lineRule="atLeast"/>
              <w:jc w:val="both"/>
              <w:rPr>
                <w:rFonts w:ascii="Times New Roman" w:hAnsi="Times New Roman" w:cs="Times New Roman"/>
              </w:rPr>
            </w:pPr>
          </w:p>
          <w:p w:rsidR="001B4C57" w:rsidRPr="00E05234" w:rsidRDefault="001B4C57" w:rsidP="00074097">
            <w:pPr>
              <w:spacing w:after="0" w:line="240" w:lineRule="atLeast"/>
              <w:jc w:val="both"/>
              <w:rPr>
                <w:rFonts w:ascii="Times New Roman" w:hAnsi="Times New Roman" w:cs="Times New Roman"/>
              </w:rPr>
            </w:pPr>
          </w:p>
          <w:p w:rsidR="001B4C57" w:rsidRPr="00E05234" w:rsidRDefault="001B4C57" w:rsidP="00074097">
            <w:pPr>
              <w:spacing w:after="0" w:line="240" w:lineRule="atLeast"/>
              <w:jc w:val="both"/>
              <w:rPr>
                <w:rFonts w:ascii="Times New Roman" w:hAnsi="Times New Roman" w:cs="Times New Roman"/>
              </w:rPr>
            </w:pPr>
          </w:p>
          <w:p w:rsidR="001B4C57" w:rsidRPr="00E05234" w:rsidRDefault="001B4C57" w:rsidP="00074097">
            <w:pPr>
              <w:spacing w:after="0" w:line="240" w:lineRule="atLeast"/>
              <w:jc w:val="both"/>
              <w:rPr>
                <w:rFonts w:ascii="Times New Roman" w:hAnsi="Times New Roman" w:cs="Times New Roman"/>
              </w:rPr>
            </w:pPr>
          </w:p>
          <w:p w:rsidR="001B4C57" w:rsidRPr="00E05234" w:rsidRDefault="001B4C57" w:rsidP="00074097">
            <w:pPr>
              <w:spacing w:after="0" w:line="240" w:lineRule="atLeast"/>
              <w:jc w:val="both"/>
              <w:rPr>
                <w:rFonts w:ascii="Times New Roman" w:hAnsi="Times New Roman" w:cs="Times New Roman"/>
              </w:rPr>
            </w:pPr>
          </w:p>
          <w:p w:rsidR="001B4C57" w:rsidRPr="00E05234" w:rsidRDefault="001B4C57" w:rsidP="00074097">
            <w:pPr>
              <w:spacing w:after="0" w:line="240" w:lineRule="atLeast"/>
              <w:jc w:val="both"/>
              <w:rPr>
                <w:rFonts w:ascii="Times New Roman" w:hAnsi="Times New Roman" w:cs="Times New Roman"/>
              </w:rPr>
            </w:pPr>
          </w:p>
          <w:p w:rsidR="001B4C57" w:rsidRPr="00E05234" w:rsidRDefault="001B4C57" w:rsidP="00074097">
            <w:pPr>
              <w:spacing w:after="0" w:line="240" w:lineRule="atLeast"/>
              <w:jc w:val="both"/>
              <w:rPr>
                <w:rFonts w:ascii="Times New Roman" w:hAnsi="Times New Roman" w:cs="Times New Roman"/>
              </w:rPr>
            </w:pPr>
          </w:p>
          <w:p w:rsidR="001B4C57" w:rsidRPr="00E05234" w:rsidRDefault="001B4C57" w:rsidP="00074097">
            <w:pPr>
              <w:spacing w:after="0" w:line="240" w:lineRule="atLeast"/>
              <w:jc w:val="both"/>
              <w:rPr>
                <w:rFonts w:ascii="Times New Roman" w:hAnsi="Times New Roman" w:cs="Times New Roman"/>
              </w:rPr>
            </w:pPr>
          </w:p>
          <w:p w:rsidR="001B4C57" w:rsidRPr="00E05234" w:rsidRDefault="001B4C57" w:rsidP="00074097">
            <w:pPr>
              <w:spacing w:after="0" w:line="240" w:lineRule="atLeast"/>
              <w:jc w:val="both"/>
              <w:rPr>
                <w:rFonts w:ascii="Times New Roman" w:hAnsi="Times New Roman" w:cs="Times New Roman"/>
              </w:rPr>
            </w:pPr>
          </w:p>
          <w:p w:rsidR="001B4C57" w:rsidRPr="00E05234" w:rsidRDefault="001B4C57" w:rsidP="00074097">
            <w:pPr>
              <w:spacing w:after="0" w:line="240" w:lineRule="atLeast"/>
              <w:jc w:val="both"/>
              <w:rPr>
                <w:rFonts w:ascii="Times New Roman" w:hAnsi="Times New Roman" w:cs="Times New Roman"/>
              </w:rPr>
            </w:pPr>
          </w:p>
          <w:p w:rsidR="001B4C57" w:rsidRPr="00E05234" w:rsidRDefault="001B4C57" w:rsidP="00074097">
            <w:pPr>
              <w:spacing w:after="0" w:line="240" w:lineRule="atLeast"/>
              <w:jc w:val="both"/>
              <w:rPr>
                <w:rFonts w:ascii="Times New Roman" w:hAnsi="Times New Roman" w:cs="Times New Roman"/>
              </w:rPr>
            </w:pPr>
          </w:p>
          <w:p w:rsidR="001B4C57" w:rsidRPr="00E05234" w:rsidRDefault="001B4C57" w:rsidP="00074097">
            <w:pPr>
              <w:spacing w:after="0" w:line="240" w:lineRule="atLeast"/>
              <w:jc w:val="both"/>
              <w:rPr>
                <w:rFonts w:ascii="Times New Roman" w:hAnsi="Times New Roman" w:cs="Times New Roman"/>
              </w:rPr>
            </w:pPr>
          </w:p>
          <w:p w:rsidR="001B4C57" w:rsidRPr="00E05234" w:rsidRDefault="001B4C57" w:rsidP="00074097">
            <w:pPr>
              <w:spacing w:after="0" w:line="240" w:lineRule="atLeast"/>
              <w:jc w:val="both"/>
              <w:rPr>
                <w:rFonts w:ascii="Times New Roman" w:hAnsi="Times New Roman" w:cs="Times New Roman"/>
              </w:rPr>
            </w:pPr>
          </w:p>
          <w:p w:rsidR="001B4C57" w:rsidRPr="00E05234" w:rsidRDefault="001B4C57" w:rsidP="00074097">
            <w:pPr>
              <w:spacing w:after="0" w:line="240" w:lineRule="atLeast"/>
              <w:jc w:val="both"/>
              <w:rPr>
                <w:rFonts w:ascii="Times New Roman" w:hAnsi="Times New Roman" w:cs="Times New Roman"/>
              </w:rPr>
            </w:pPr>
          </w:p>
          <w:p w:rsidR="001B4C57" w:rsidRPr="00E05234" w:rsidRDefault="001B4C57" w:rsidP="00074097">
            <w:pPr>
              <w:spacing w:after="0" w:line="240" w:lineRule="atLeast"/>
              <w:jc w:val="both"/>
              <w:rPr>
                <w:rFonts w:ascii="Times New Roman" w:hAnsi="Times New Roman" w:cs="Times New Roman"/>
              </w:rPr>
            </w:pPr>
          </w:p>
          <w:p w:rsidR="001B4C57" w:rsidRPr="00E05234" w:rsidRDefault="001B4C57" w:rsidP="00074097">
            <w:pPr>
              <w:spacing w:after="0" w:line="240" w:lineRule="atLeast"/>
              <w:jc w:val="both"/>
              <w:rPr>
                <w:rFonts w:ascii="Times New Roman" w:hAnsi="Times New Roman" w:cs="Times New Roman"/>
              </w:rPr>
            </w:pPr>
          </w:p>
          <w:p w:rsidR="001B4C57" w:rsidRPr="00E05234" w:rsidRDefault="001B4C57" w:rsidP="00074097">
            <w:pPr>
              <w:spacing w:after="0" w:line="240" w:lineRule="atLeast"/>
              <w:jc w:val="both"/>
              <w:rPr>
                <w:rFonts w:ascii="Times New Roman" w:hAnsi="Times New Roman" w:cs="Times New Roman"/>
              </w:rPr>
            </w:pPr>
          </w:p>
          <w:p w:rsidR="001B4C57" w:rsidRPr="00E05234" w:rsidRDefault="001B4C57" w:rsidP="00074097">
            <w:pPr>
              <w:spacing w:after="0" w:line="240" w:lineRule="atLeast"/>
              <w:jc w:val="both"/>
              <w:rPr>
                <w:rFonts w:ascii="Times New Roman" w:hAnsi="Times New Roman" w:cs="Times New Roman"/>
              </w:rPr>
            </w:pPr>
          </w:p>
          <w:p w:rsidR="001B4C57" w:rsidRPr="00E05234" w:rsidRDefault="001B4C57" w:rsidP="00074097">
            <w:pPr>
              <w:spacing w:after="0" w:line="240" w:lineRule="atLeast"/>
              <w:jc w:val="both"/>
              <w:rPr>
                <w:rFonts w:ascii="Times New Roman" w:hAnsi="Times New Roman" w:cs="Times New Roman"/>
                <w:b/>
              </w:rPr>
            </w:pPr>
            <w:r w:rsidRPr="00E05234">
              <w:rPr>
                <w:rFonts w:ascii="Times New Roman" w:hAnsi="Times New Roman" w:cs="Times New Roman"/>
                <w:b/>
              </w:rPr>
              <w:t>4.Спортивные упражнения</w:t>
            </w:r>
          </w:p>
          <w:p w:rsidR="001B4C57" w:rsidRPr="00E05234" w:rsidRDefault="001B4C57" w:rsidP="00074097">
            <w:pPr>
              <w:spacing w:after="0"/>
              <w:jc w:val="both"/>
              <w:rPr>
                <w:rFonts w:ascii="Times New Roman" w:hAnsi="Times New Roman" w:cs="Times New Roman"/>
              </w:rPr>
            </w:pPr>
          </w:p>
          <w:p w:rsidR="001B4C57" w:rsidRPr="00E05234" w:rsidRDefault="001B4C57" w:rsidP="00074097">
            <w:pPr>
              <w:spacing w:after="0"/>
              <w:jc w:val="both"/>
              <w:rPr>
                <w:rFonts w:ascii="Times New Roman" w:hAnsi="Times New Roman" w:cs="Times New Roman"/>
              </w:rPr>
            </w:pPr>
          </w:p>
          <w:p w:rsidR="001B4C57" w:rsidRPr="00E05234" w:rsidRDefault="001B4C57" w:rsidP="00074097">
            <w:pPr>
              <w:spacing w:after="0"/>
              <w:jc w:val="both"/>
              <w:rPr>
                <w:rFonts w:ascii="Times New Roman" w:hAnsi="Times New Roman" w:cs="Times New Roman"/>
              </w:rPr>
            </w:pPr>
          </w:p>
          <w:p w:rsidR="001B4C57" w:rsidRPr="00E05234" w:rsidRDefault="001B4C57" w:rsidP="00074097">
            <w:pPr>
              <w:spacing w:after="0"/>
              <w:jc w:val="both"/>
              <w:rPr>
                <w:rFonts w:ascii="Times New Roman" w:hAnsi="Times New Roman" w:cs="Times New Roman"/>
              </w:rPr>
            </w:pPr>
          </w:p>
          <w:p w:rsidR="001B4C57" w:rsidRPr="00E05234" w:rsidRDefault="001B4C57" w:rsidP="00074097">
            <w:pPr>
              <w:spacing w:after="0"/>
              <w:jc w:val="both"/>
              <w:rPr>
                <w:rFonts w:ascii="Times New Roman" w:hAnsi="Times New Roman" w:cs="Times New Roman"/>
              </w:rPr>
            </w:pPr>
          </w:p>
          <w:p w:rsidR="001B4C57" w:rsidRPr="00E05234" w:rsidRDefault="001B4C57" w:rsidP="00074097">
            <w:pPr>
              <w:spacing w:after="0"/>
              <w:jc w:val="both"/>
              <w:rPr>
                <w:rFonts w:ascii="Times New Roman" w:hAnsi="Times New Roman" w:cs="Times New Roman"/>
              </w:rPr>
            </w:pPr>
          </w:p>
          <w:p w:rsidR="001B4C57" w:rsidRPr="00E05234" w:rsidRDefault="001B4C57" w:rsidP="00074097">
            <w:pPr>
              <w:spacing w:after="0"/>
              <w:jc w:val="both"/>
              <w:rPr>
                <w:rFonts w:ascii="Times New Roman" w:hAnsi="Times New Roman" w:cs="Times New Roman"/>
              </w:rPr>
            </w:pPr>
          </w:p>
          <w:p w:rsidR="001B4C57" w:rsidRPr="00E05234" w:rsidRDefault="001B4C57" w:rsidP="00074097">
            <w:pPr>
              <w:spacing w:after="0"/>
              <w:jc w:val="both"/>
              <w:rPr>
                <w:rFonts w:ascii="Times New Roman" w:hAnsi="Times New Roman" w:cs="Times New Roman"/>
              </w:rPr>
            </w:pPr>
          </w:p>
          <w:p w:rsidR="001B4C57" w:rsidRPr="00E05234" w:rsidRDefault="001B4C57" w:rsidP="00074097">
            <w:pPr>
              <w:spacing w:after="0"/>
              <w:jc w:val="both"/>
              <w:rPr>
                <w:rFonts w:ascii="Times New Roman" w:hAnsi="Times New Roman" w:cs="Times New Roman"/>
              </w:rPr>
            </w:pPr>
          </w:p>
          <w:p w:rsidR="001B4C57" w:rsidRPr="00E05234" w:rsidRDefault="001B4C57" w:rsidP="00074097">
            <w:pPr>
              <w:spacing w:after="0"/>
              <w:jc w:val="both"/>
              <w:rPr>
                <w:rFonts w:ascii="Times New Roman" w:hAnsi="Times New Roman" w:cs="Times New Roman"/>
              </w:rPr>
            </w:pPr>
          </w:p>
          <w:p w:rsidR="001B4C57" w:rsidRPr="00E05234" w:rsidRDefault="001B4C57" w:rsidP="00074097">
            <w:pPr>
              <w:spacing w:after="0"/>
              <w:ind w:firstLine="708"/>
              <w:jc w:val="both"/>
              <w:rPr>
                <w:rFonts w:ascii="Times New Roman" w:hAnsi="Times New Roman" w:cs="Times New Roman"/>
              </w:rPr>
            </w:pPr>
          </w:p>
          <w:p w:rsidR="001B4C57" w:rsidRPr="00E05234" w:rsidRDefault="001B4C57" w:rsidP="00074097">
            <w:pPr>
              <w:spacing w:after="0"/>
              <w:ind w:firstLine="708"/>
              <w:jc w:val="both"/>
              <w:rPr>
                <w:rFonts w:ascii="Times New Roman" w:hAnsi="Times New Roman" w:cs="Times New Roman"/>
              </w:rPr>
            </w:pPr>
          </w:p>
          <w:p w:rsidR="001B4C57" w:rsidRPr="00E05234" w:rsidRDefault="001B4C57" w:rsidP="00074097">
            <w:pPr>
              <w:spacing w:after="0"/>
              <w:ind w:firstLine="708"/>
              <w:jc w:val="both"/>
              <w:rPr>
                <w:rFonts w:ascii="Times New Roman" w:hAnsi="Times New Roman" w:cs="Times New Roman"/>
              </w:rPr>
            </w:pPr>
          </w:p>
          <w:p w:rsidR="001B4C57" w:rsidRPr="00E05234" w:rsidRDefault="001B4C57" w:rsidP="00074097">
            <w:pPr>
              <w:spacing w:after="0"/>
              <w:ind w:firstLine="708"/>
              <w:jc w:val="both"/>
              <w:rPr>
                <w:rFonts w:ascii="Times New Roman" w:hAnsi="Times New Roman" w:cs="Times New Roman"/>
              </w:rPr>
            </w:pPr>
          </w:p>
          <w:p w:rsidR="001B4C57" w:rsidRPr="00E05234" w:rsidRDefault="001B4C57" w:rsidP="00074097">
            <w:pPr>
              <w:spacing w:after="0"/>
              <w:ind w:firstLine="708"/>
              <w:jc w:val="both"/>
              <w:rPr>
                <w:rFonts w:ascii="Times New Roman" w:hAnsi="Times New Roman" w:cs="Times New Roman"/>
              </w:rPr>
            </w:pPr>
          </w:p>
          <w:p w:rsidR="001B4C57" w:rsidRPr="00E05234" w:rsidRDefault="001B4C57" w:rsidP="00074097">
            <w:pPr>
              <w:spacing w:after="0"/>
              <w:jc w:val="both"/>
              <w:rPr>
                <w:rFonts w:ascii="Times New Roman" w:hAnsi="Times New Roman" w:cs="Times New Roman"/>
              </w:rPr>
            </w:pPr>
          </w:p>
          <w:p w:rsidR="001B4C57" w:rsidRPr="00E05234" w:rsidRDefault="001B4C57" w:rsidP="00074097">
            <w:pPr>
              <w:spacing w:after="0"/>
              <w:jc w:val="both"/>
              <w:rPr>
                <w:rFonts w:ascii="Times New Roman" w:hAnsi="Times New Roman" w:cs="Times New Roman"/>
              </w:rPr>
            </w:pPr>
          </w:p>
          <w:p w:rsidR="001B4C57" w:rsidRPr="00E05234" w:rsidRDefault="001B4C57" w:rsidP="00074097">
            <w:pPr>
              <w:spacing w:after="0"/>
              <w:ind w:firstLine="72"/>
              <w:jc w:val="both"/>
              <w:rPr>
                <w:rFonts w:ascii="Times New Roman" w:hAnsi="Times New Roman" w:cs="Times New Roman"/>
                <w:b/>
              </w:rPr>
            </w:pPr>
            <w:r w:rsidRPr="00E05234">
              <w:rPr>
                <w:rFonts w:ascii="Times New Roman" w:hAnsi="Times New Roman" w:cs="Times New Roman"/>
                <w:b/>
              </w:rPr>
              <w:t>5.Спортивные игры</w:t>
            </w:r>
          </w:p>
          <w:p w:rsidR="001B4C57" w:rsidRPr="00E05234" w:rsidRDefault="001B4C57" w:rsidP="00074097">
            <w:pPr>
              <w:spacing w:after="0"/>
              <w:jc w:val="both"/>
              <w:rPr>
                <w:rFonts w:ascii="Times New Roman" w:hAnsi="Times New Roman" w:cs="Times New Roman"/>
              </w:rPr>
            </w:pPr>
          </w:p>
          <w:p w:rsidR="001B4C57" w:rsidRPr="00E05234" w:rsidRDefault="001B4C57" w:rsidP="00074097">
            <w:pPr>
              <w:tabs>
                <w:tab w:val="left" w:pos="2130"/>
              </w:tabs>
              <w:spacing w:after="0"/>
              <w:jc w:val="both"/>
              <w:rPr>
                <w:rFonts w:ascii="Times New Roman" w:hAnsi="Times New Roman" w:cs="Times New Roman"/>
              </w:rPr>
            </w:pPr>
          </w:p>
          <w:p w:rsidR="001B4C57" w:rsidRPr="00E05234" w:rsidRDefault="001B4C57" w:rsidP="00074097">
            <w:pPr>
              <w:tabs>
                <w:tab w:val="left" w:pos="2130"/>
              </w:tabs>
              <w:spacing w:after="0"/>
              <w:jc w:val="both"/>
              <w:rPr>
                <w:rFonts w:ascii="Times New Roman" w:hAnsi="Times New Roman" w:cs="Times New Roman"/>
              </w:rPr>
            </w:pPr>
          </w:p>
          <w:p w:rsidR="001B4C57" w:rsidRPr="00E05234" w:rsidRDefault="001B4C57" w:rsidP="00074097">
            <w:pPr>
              <w:tabs>
                <w:tab w:val="left" w:pos="2130"/>
              </w:tabs>
              <w:spacing w:after="0"/>
              <w:jc w:val="both"/>
              <w:rPr>
                <w:rFonts w:ascii="Times New Roman" w:hAnsi="Times New Roman" w:cs="Times New Roman"/>
                <w:b/>
              </w:rPr>
            </w:pPr>
            <w:r w:rsidRPr="00E05234">
              <w:rPr>
                <w:rFonts w:ascii="Times New Roman" w:hAnsi="Times New Roman" w:cs="Times New Roman"/>
                <w:b/>
              </w:rPr>
              <w:t>6.Активный отдых</w:t>
            </w:r>
          </w:p>
        </w:tc>
        <w:tc>
          <w:tcPr>
            <w:tcW w:w="3264" w:type="dxa"/>
            <w:tcBorders>
              <w:top w:val="single" w:sz="4" w:space="0" w:color="auto"/>
              <w:left w:val="single" w:sz="4" w:space="0" w:color="auto"/>
              <w:bottom w:val="single" w:sz="4" w:space="0" w:color="auto"/>
              <w:right w:val="single" w:sz="4" w:space="0" w:color="auto"/>
            </w:tcBorders>
          </w:tcPr>
          <w:p w:rsidR="001B4C57" w:rsidRPr="00E05234" w:rsidRDefault="001B4C57" w:rsidP="00074097">
            <w:pPr>
              <w:spacing w:after="0" w:line="240" w:lineRule="atLeast"/>
              <w:ind w:hanging="1152"/>
              <w:jc w:val="both"/>
              <w:rPr>
                <w:rFonts w:ascii="Times New Roman" w:hAnsi="Times New Roman" w:cs="Times New Roman"/>
              </w:rPr>
            </w:pPr>
          </w:p>
          <w:p w:rsidR="001B4C57" w:rsidRPr="00E05234" w:rsidRDefault="001B4C57" w:rsidP="00074097">
            <w:pPr>
              <w:spacing w:after="0" w:line="240" w:lineRule="atLeast"/>
              <w:jc w:val="both"/>
              <w:rPr>
                <w:rFonts w:ascii="Times New Roman" w:hAnsi="Times New Roman" w:cs="Times New Roman"/>
                <w:b/>
              </w:rPr>
            </w:pPr>
            <w:r w:rsidRPr="00E05234">
              <w:rPr>
                <w:rFonts w:ascii="Times New Roman" w:hAnsi="Times New Roman" w:cs="Times New Roman"/>
                <w:b/>
              </w:rPr>
              <w:t>Утренний отрезок времени</w:t>
            </w:r>
          </w:p>
          <w:p w:rsidR="001B4C57" w:rsidRPr="00E05234" w:rsidRDefault="001B4C57" w:rsidP="00074097">
            <w:pPr>
              <w:spacing w:after="0" w:line="240" w:lineRule="atLeast"/>
              <w:jc w:val="both"/>
              <w:rPr>
                <w:rFonts w:ascii="Times New Roman" w:hAnsi="Times New Roman" w:cs="Times New Roman"/>
              </w:rPr>
            </w:pPr>
            <w:r w:rsidRPr="00E05234">
              <w:rPr>
                <w:rFonts w:ascii="Times New Roman" w:hAnsi="Times New Roman" w:cs="Times New Roman"/>
              </w:rPr>
              <w:t xml:space="preserve">Индивидуальная работа воспитателя </w:t>
            </w:r>
          </w:p>
          <w:p w:rsidR="001B4C57" w:rsidRPr="00E05234" w:rsidRDefault="001B4C57" w:rsidP="00074097">
            <w:pPr>
              <w:spacing w:after="0" w:line="240" w:lineRule="atLeast"/>
              <w:jc w:val="both"/>
              <w:rPr>
                <w:rFonts w:ascii="Times New Roman" w:hAnsi="Times New Roman" w:cs="Times New Roman"/>
              </w:rPr>
            </w:pPr>
            <w:r w:rsidRPr="00E05234">
              <w:rPr>
                <w:rFonts w:ascii="Times New Roman" w:hAnsi="Times New Roman" w:cs="Times New Roman"/>
              </w:rPr>
              <w:t>Игровые упражнения</w:t>
            </w:r>
          </w:p>
          <w:p w:rsidR="001B4C57" w:rsidRPr="00E05234" w:rsidRDefault="001B4C57" w:rsidP="00074097">
            <w:pPr>
              <w:spacing w:after="0" w:line="240" w:lineRule="atLeast"/>
              <w:jc w:val="both"/>
              <w:rPr>
                <w:rFonts w:ascii="Times New Roman" w:hAnsi="Times New Roman" w:cs="Times New Roman"/>
              </w:rPr>
            </w:pPr>
            <w:r w:rsidRPr="00E05234">
              <w:rPr>
                <w:rFonts w:ascii="Times New Roman" w:hAnsi="Times New Roman" w:cs="Times New Roman"/>
              </w:rPr>
              <w:t>Утренняя гимнастика:</w:t>
            </w:r>
          </w:p>
          <w:p w:rsidR="001B4C57" w:rsidRPr="00E05234" w:rsidRDefault="001B4C57" w:rsidP="00074097">
            <w:pPr>
              <w:spacing w:after="0" w:line="240" w:lineRule="atLeast"/>
              <w:jc w:val="both"/>
              <w:rPr>
                <w:rFonts w:ascii="Times New Roman" w:hAnsi="Times New Roman" w:cs="Times New Roman"/>
              </w:rPr>
            </w:pPr>
            <w:r w:rsidRPr="00E05234">
              <w:rPr>
                <w:rFonts w:ascii="Times New Roman" w:hAnsi="Times New Roman" w:cs="Times New Roman"/>
              </w:rPr>
              <w:t>-классическая</w:t>
            </w:r>
          </w:p>
          <w:p w:rsidR="001B4C57" w:rsidRPr="00E05234" w:rsidRDefault="001B4C57" w:rsidP="00074097">
            <w:pPr>
              <w:spacing w:after="0" w:line="240" w:lineRule="atLeast"/>
              <w:jc w:val="both"/>
              <w:rPr>
                <w:rFonts w:ascii="Times New Roman" w:hAnsi="Times New Roman" w:cs="Times New Roman"/>
              </w:rPr>
            </w:pPr>
            <w:r w:rsidRPr="00E05234">
              <w:rPr>
                <w:rFonts w:ascii="Times New Roman" w:hAnsi="Times New Roman" w:cs="Times New Roman"/>
              </w:rPr>
              <w:t>-игровая</w:t>
            </w:r>
          </w:p>
          <w:p w:rsidR="001B4C57" w:rsidRPr="00E05234" w:rsidRDefault="001B4C57" w:rsidP="00074097">
            <w:pPr>
              <w:spacing w:after="0" w:line="240" w:lineRule="atLeast"/>
              <w:jc w:val="both"/>
              <w:rPr>
                <w:rFonts w:ascii="Times New Roman" w:hAnsi="Times New Roman" w:cs="Times New Roman"/>
              </w:rPr>
            </w:pPr>
            <w:r w:rsidRPr="00E05234">
              <w:rPr>
                <w:rFonts w:ascii="Times New Roman" w:hAnsi="Times New Roman" w:cs="Times New Roman"/>
              </w:rPr>
              <w:t>-полоса препятствий</w:t>
            </w:r>
          </w:p>
          <w:p w:rsidR="001B4C57" w:rsidRPr="00E05234" w:rsidRDefault="001B4C57" w:rsidP="00074097">
            <w:pPr>
              <w:spacing w:after="0" w:line="240" w:lineRule="atLeast"/>
              <w:jc w:val="both"/>
              <w:rPr>
                <w:rFonts w:ascii="Times New Roman" w:hAnsi="Times New Roman" w:cs="Times New Roman"/>
              </w:rPr>
            </w:pPr>
            <w:r w:rsidRPr="00E05234">
              <w:rPr>
                <w:rFonts w:ascii="Times New Roman" w:hAnsi="Times New Roman" w:cs="Times New Roman"/>
              </w:rPr>
              <w:t>-музыкально-ритмическая</w:t>
            </w:r>
          </w:p>
          <w:p w:rsidR="001B4C57" w:rsidRPr="00E05234" w:rsidRDefault="001B4C57" w:rsidP="00074097">
            <w:pPr>
              <w:spacing w:after="0" w:line="240" w:lineRule="atLeast"/>
              <w:jc w:val="both"/>
              <w:rPr>
                <w:rFonts w:ascii="Times New Roman" w:hAnsi="Times New Roman" w:cs="Times New Roman"/>
              </w:rPr>
            </w:pPr>
            <w:r w:rsidRPr="00E05234">
              <w:rPr>
                <w:rFonts w:ascii="Times New Roman" w:hAnsi="Times New Roman" w:cs="Times New Roman"/>
              </w:rPr>
              <w:t>-аэробика</w:t>
            </w:r>
          </w:p>
          <w:p w:rsidR="001B4C57" w:rsidRPr="00E05234" w:rsidRDefault="001B4C57" w:rsidP="00074097">
            <w:pPr>
              <w:spacing w:after="0" w:line="240" w:lineRule="atLeast"/>
              <w:jc w:val="both"/>
              <w:rPr>
                <w:rFonts w:ascii="Times New Roman" w:hAnsi="Times New Roman" w:cs="Times New Roman"/>
              </w:rPr>
            </w:pPr>
            <w:r w:rsidRPr="00E05234">
              <w:rPr>
                <w:rFonts w:ascii="Times New Roman" w:hAnsi="Times New Roman" w:cs="Times New Roman"/>
              </w:rPr>
              <w:t>Подражательные движения</w:t>
            </w:r>
          </w:p>
          <w:p w:rsidR="001B4C57" w:rsidRPr="00E05234" w:rsidRDefault="001B4C57" w:rsidP="00074097">
            <w:pPr>
              <w:spacing w:after="0" w:line="240" w:lineRule="atLeast"/>
              <w:jc w:val="both"/>
              <w:rPr>
                <w:rFonts w:ascii="Times New Roman" w:hAnsi="Times New Roman" w:cs="Times New Roman"/>
                <w:b/>
              </w:rPr>
            </w:pPr>
          </w:p>
          <w:p w:rsidR="001B4C57" w:rsidRPr="00E05234" w:rsidRDefault="001B4C57" w:rsidP="00074097">
            <w:pPr>
              <w:spacing w:after="0" w:line="240" w:lineRule="atLeast"/>
              <w:jc w:val="both"/>
              <w:rPr>
                <w:rFonts w:ascii="Times New Roman" w:hAnsi="Times New Roman" w:cs="Times New Roman"/>
                <w:b/>
              </w:rPr>
            </w:pPr>
            <w:r w:rsidRPr="00E05234">
              <w:rPr>
                <w:rFonts w:ascii="Times New Roman" w:hAnsi="Times New Roman" w:cs="Times New Roman"/>
                <w:b/>
              </w:rPr>
              <w:t xml:space="preserve">Прогулка </w:t>
            </w:r>
          </w:p>
          <w:p w:rsidR="001B4C57" w:rsidRPr="00E05234" w:rsidRDefault="001B4C57" w:rsidP="00074097">
            <w:pPr>
              <w:spacing w:after="0" w:line="240" w:lineRule="atLeast"/>
              <w:jc w:val="both"/>
              <w:rPr>
                <w:rFonts w:ascii="Times New Roman" w:hAnsi="Times New Roman" w:cs="Times New Roman"/>
              </w:rPr>
            </w:pPr>
            <w:r w:rsidRPr="00E05234">
              <w:rPr>
                <w:rFonts w:ascii="Times New Roman" w:hAnsi="Times New Roman" w:cs="Times New Roman"/>
              </w:rPr>
              <w:t xml:space="preserve">Подвижная игра большой и </w:t>
            </w:r>
            <w:r w:rsidRPr="00E05234">
              <w:rPr>
                <w:rFonts w:ascii="Times New Roman" w:hAnsi="Times New Roman" w:cs="Times New Roman"/>
              </w:rPr>
              <w:lastRenderedPageBreak/>
              <w:t>малой подвижности</w:t>
            </w:r>
          </w:p>
          <w:p w:rsidR="001B4C57" w:rsidRPr="00E05234" w:rsidRDefault="001B4C57" w:rsidP="00074097">
            <w:pPr>
              <w:spacing w:after="0" w:line="240" w:lineRule="atLeast"/>
              <w:jc w:val="both"/>
              <w:rPr>
                <w:rFonts w:ascii="Times New Roman" w:hAnsi="Times New Roman" w:cs="Times New Roman"/>
              </w:rPr>
            </w:pPr>
            <w:r w:rsidRPr="00E05234">
              <w:rPr>
                <w:rFonts w:ascii="Times New Roman" w:hAnsi="Times New Roman" w:cs="Times New Roman"/>
              </w:rPr>
              <w:t>Игровые упражнения</w:t>
            </w:r>
          </w:p>
          <w:p w:rsidR="001B4C57" w:rsidRPr="00E05234" w:rsidRDefault="001B4C57" w:rsidP="00074097">
            <w:pPr>
              <w:spacing w:after="0" w:line="240" w:lineRule="atLeast"/>
              <w:jc w:val="both"/>
              <w:rPr>
                <w:rFonts w:ascii="Times New Roman" w:hAnsi="Times New Roman" w:cs="Times New Roman"/>
              </w:rPr>
            </w:pPr>
            <w:r w:rsidRPr="00E05234">
              <w:rPr>
                <w:rFonts w:ascii="Times New Roman" w:hAnsi="Times New Roman" w:cs="Times New Roman"/>
              </w:rPr>
              <w:t>Проблемная ситуация</w:t>
            </w:r>
          </w:p>
          <w:p w:rsidR="001B4C57" w:rsidRPr="00E05234" w:rsidRDefault="001B4C57" w:rsidP="00074097">
            <w:pPr>
              <w:spacing w:after="0" w:line="240" w:lineRule="atLeast"/>
              <w:jc w:val="both"/>
              <w:rPr>
                <w:rFonts w:ascii="Times New Roman" w:hAnsi="Times New Roman" w:cs="Times New Roman"/>
              </w:rPr>
            </w:pPr>
            <w:r w:rsidRPr="00E05234">
              <w:rPr>
                <w:rFonts w:ascii="Times New Roman" w:hAnsi="Times New Roman" w:cs="Times New Roman"/>
              </w:rPr>
              <w:t>Индивидуальная работа</w:t>
            </w:r>
          </w:p>
          <w:p w:rsidR="001B4C57" w:rsidRPr="00E05234" w:rsidRDefault="001B4C57" w:rsidP="00074097">
            <w:pPr>
              <w:spacing w:after="0" w:line="240" w:lineRule="atLeast"/>
              <w:jc w:val="both"/>
              <w:rPr>
                <w:rFonts w:ascii="Times New Roman" w:hAnsi="Times New Roman" w:cs="Times New Roman"/>
              </w:rPr>
            </w:pPr>
            <w:r w:rsidRPr="00E05234">
              <w:rPr>
                <w:rFonts w:ascii="Times New Roman" w:hAnsi="Times New Roman" w:cs="Times New Roman"/>
              </w:rPr>
              <w:t>Занятия по физическому воспитанию на улице</w:t>
            </w:r>
          </w:p>
          <w:p w:rsidR="001B4C57" w:rsidRPr="00E05234" w:rsidRDefault="001B4C57" w:rsidP="00074097">
            <w:pPr>
              <w:spacing w:after="0" w:line="240" w:lineRule="atLeast"/>
              <w:jc w:val="both"/>
              <w:rPr>
                <w:rFonts w:ascii="Times New Roman" w:hAnsi="Times New Roman" w:cs="Times New Roman"/>
              </w:rPr>
            </w:pPr>
            <w:r w:rsidRPr="00E05234">
              <w:rPr>
                <w:rFonts w:ascii="Times New Roman" w:hAnsi="Times New Roman" w:cs="Times New Roman"/>
              </w:rPr>
              <w:t>Подражательные движения</w:t>
            </w:r>
          </w:p>
          <w:p w:rsidR="001B4C57" w:rsidRPr="00E05234" w:rsidRDefault="001B4C57" w:rsidP="00074097">
            <w:pPr>
              <w:spacing w:after="0" w:line="240" w:lineRule="atLeast"/>
              <w:jc w:val="both"/>
              <w:rPr>
                <w:rFonts w:ascii="Times New Roman" w:hAnsi="Times New Roman" w:cs="Times New Roman"/>
              </w:rPr>
            </w:pPr>
            <w:r w:rsidRPr="00E05234">
              <w:rPr>
                <w:rFonts w:ascii="Times New Roman" w:hAnsi="Times New Roman" w:cs="Times New Roman"/>
              </w:rPr>
              <w:t>Занятие-поход</w:t>
            </w:r>
          </w:p>
          <w:p w:rsidR="001B4C57" w:rsidRPr="00E05234" w:rsidRDefault="001B4C57" w:rsidP="00074097">
            <w:pPr>
              <w:spacing w:after="0" w:line="240" w:lineRule="atLeast"/>
              <w:jc w:val="both"/>
              <w:rPr>
                <w:rFonts w:ascii="Times New Roman" w:hAnsi="Times New Roman" w:cs="Times New Roman"/>
                <w:b/>
              </w:rPr>
            </w:pPr>
          </w:p>
          <w:p w:rsidR="001B4C57" w:rsidRPr="00E05234" w:rsidRDefault="001B4C57" w:rsidP="00074097">
            <w:pPr>
              <w:spacing w:after="0" w:line="240" w:lineRule="atLeast"/>
              <w:jc w:val="both"/>
              <w:rPr>
                <w:rFonts w:ascii="Times New Roman" w:hAnsi="Times New Roman" w:cs="Times New Roman"/>
                <w:b/>
              </w:rPr>
            </w:pPr>
            <w:r w:rsidRPr="00E05234">
              <w:rPr>
                <w:rFonts w:ascii="Times New Roman" w:hAnsi="Times New Roman" w:cs="Times New Roman"/>
                <w:b/>
              </w:rPr>
              <w:t>Вечерний отрезок времени, включая прогулку</w:t>
            </w:r>
          </w:p>
          <w:p w:rsidR="001B4C57" w:rsidRPr="00E05234" w:rsidRDefault="001B4C57" w:rsidP="00074097">
            <w:pPr>
              <w:spacing w:after="0" w:line="240" w:lineRule="atLeast"/>
              <w:jc w:val="both"/>
              <w:rPr>
                <w:rFonts w:ascii="Times New Roman" w:hAnsi="Times New Roman" w:cs="Times New Roman"/>
              </w:rPr>
            </w:pPr>
            <w:r w:rsidRPr="00E05234">
              <w:rPr>
                <w:rFonts w:ascii="Times New Roman" w:hAnsi="Times New Roman" w:cs="Times New Roman"/>
              </w:rPr>
              <w:t>Гимнастика после дневного сна</w:t>
            </w:r>
          </w:p>
          <w:p w:rsidR="001B4C57" w:rsidRPr="00E05234" w:rsidRDefault="001B4C57" w:rsidP="00074097">
            <w:pPr>
              <w:spacing w:after="0" w:line="240" w:lineRule="atLeast"/>
              <w:jc w:val="both"/>
              <w:rPr>
                <w:rFonts w:ascii="Times New Roman" w:hAnsi="Times New Roman" w:cs="Times New Roman"/>
              </w:rPr>
            </w:pPr>
            <w:r w:rsidRPr="00E05234">
              <w:rPr>
                <w:rFonts w:ascii="Times New Roman" w:hAnsi="Times New Roman" w:cs="Times New Roman"/>
              </w:rPr>
              <w:t>-оздоровительная</w:t>
            </w:r>
          </w:p>
          <w:p w:rsidR="001B4C57" w:rsidRPr="00E05234" w:rsidRDefault="001B4C57" w:rsidP="00074097">
            <w:pPr>
              <w:spacing w:after="0" w:line="240" w:lineRule="atLeast"/>
              <w:jc w:val="both"/>
              <w:rPr>
                <w:rFonts w:ascii="Times New Roman" w:hAnsi="Times New Roman" w:cs="Times New Roman"/>
              </w:rPr>
            </w:pPr>
            <w:r w:rsidRPr="00E05234">
              <w:rPr>
                <w:rFonts w:ascii="Times New Roman" w:hAnsi="Times New Roman" w:cs="Times New Roman"/>
              </w:rPr>
              <w:t>-коррекционная</w:t>
            </w:r>
          </w:p>
          <w:p w:rsidR="001B4C57" w:rsidRPr="00E05234" w:rsidRDefault="001B4C57" w:rsidP="00074097">
            <w:pPr>
              <w:spacing w:after="0" w:line="240" w:lineRule="atLeast"/>
              <w:jc w:val="both"/>
              <w:rPr>
                <w:rFonts w:ascii="Times New Roman" w:hAnsi="Times New Roman" w:cs="Times New Roman"/>
              </w:rPr>
            </w:pPr>
            <w:r w:rsidRPr="00E05234">
              <w:rPr>
                <w:rFonts w:ascii="Times New Roman" w:hAnsi="Times New Roman" w:cs="Times New Roman"/>
              </w:rPr>
              <w:t>-полоса препятствий</w:t>
            </w:r>
          </w:p>
          <w:p w:rsidR="001B4C57" w:rsidRPr="00E05234" w:rsidRDefault="001B4C57" w:rsidP="00074097">
            <w:pPr>
              <w:spacing w:after="0" w:line="240" w:lineRule="atLeast"/>
              <w:jc w:val="both"/>
              <w:rPr>
                <w:rFonts w:ascii="Times New Roman" w:hAnsi="Times New Roman" w:cs="Times New Roman"/>
              </w:rPr>
            </w:pPr>
            <w:r w:rsidRPr="00E05234">
              <w:rPr>
                <w:rFonts w:ascii="Times New Roman" w:hAnsi="Times New Roman" w:cs="Times New Roman"/>
              </w:rPr>
              <w:t>Физкультурные упражнения</w:t>
            </w:r>
          </w:p>
          <w:p w:rsidR="001B4C57" w:rsidRPr="00E05234" w:rsidRDefault="001B4C57" w:rsidP="00074097">
            <w:pPr>
              <w:spacing w:after="0" w:line="240" w:lineRule="atLeast"/>
              <w:jc w:val="both"/>
              <w:rPr>
                <w:rFonts w:ascii="Times New Roman" w:hAnsi="Times New Roman" w:cs="Times New Roman"/>
              </w:rPr>
            </w:pPr>
            <w:r w:rsidRPr="00E05234">
              <w:rPr>
                <w:rFonts w:ascii="Times New Roman" w:hAnsi="Times New Roman" w:cs="Times New Roman"/>
              </w:rPr>
              <w:t>Коррекционные упражнения</w:t>
            </w:r>
          </w:p>
          <w:p w:rsidR="001B4C57" w:rsidRPr="00E05234" w:rsidRDefault="001B4C57" w:rsidP="00074097">
            <w:pPr>
              <w:spacing w:after="0" w:line="240" w:lineRule="atLeast"/>
              <w:jc w:val="both"/>
              <w:rPr>
                <w:rFonts w:ascii="Times New Roman" w:hAnsi="Times New Roman" w:cs="Times New Roman"/>
              </w:rPr>
            </w:pPr>
            <w:r w:rsidRPr="00E05234">
              <w:rPr>
                <w:rFonts w:ascii="Times New Roman" w:hAnsi="Times New Roman" w:cs="Times New Roman"/>
              </w:rPr>
              <w:t>Индивидуальная работа</w:t>
            </w:r>
          </w:p>
          <w:p w:rsidR="001B4C57" w:rsidRPr="00E05234" w:rsidRDefault="001B4C57" w:rsidP="00074097">
            <w:pPr>
              <w:spacing w:after="0" w:line="240" w:lineRule="atLeast"/>
              <w:jc w:val="both"/>
              <w:rPr>
                <w:rFonts w:ascii="Times New Roman" w:hAnsi="Times New Roman" w:cs="Times New Roman"/>
              </w:rPr>
            </w:pPr>
            <w:r w:rsidRPr="00E05234">
              <w:rPr>
                <w:rFonts w:ascii="Times New Roman" w:hAnsi="Times New Roman" w:cs="Times New Roman"/>
              </w:rPr>
              <w:t>Подражательные движения</w:t>
            </w:r>
          </w:p>
          <w:p w:rsidR="001B4C57" w:rsidRPr="00E05234" w:rsidRDefault="001B4C57" w:rsidP="00074097">
            <w:pPr>
              <w:spacing w:after="0" w:line="240" w:lineRule="atLeast"/>
              <w:jc w:val="both"/>
              <w:rPr>
                <w:rFonts w:ascii="Times New Roman" w:hAnsi="Times New Roman" w:cs="Times New Roman"/>
              </w:rPr>
            </w:pPr>
          </w:p>
          <w:p w:rsidR="001B4C57" w:rsidRPr="00E05234" w:rsidRDefault="001B4C57" w:rsidP="00074097">
            <w:pPr>
              <w:spacing w:after="0" w:line="240" w:lineRule="atLeast"/>
              <w:jc w:val="both"/>
              <w:rPr>
                <w:rFonts w:ascii="Times New Roman" w:hAnsi="Times New Roman" w:cs="Times New Roman"/>
                <w:b/>
              </w:rPr>
            </w:pPr>
            <w:r w:rsidRPr="00E05234">
              <w:rPr>
                <w:rFonts w:ascii="Times New Roman" w:hAnsi="Times New Roman" w:cs="Times New Roman"/>
                <w:b/>
              </w:rPr>
              <w:t>Утренний отрезок времени</w:t>
            </w:r>
          </w:p>
          <w:p w:rsidR="001B4C57" w:rsidRPr="00E05234" w:rsidRDefault="001B4C57" w:rsidP="00074097">
            <w:pPr>
              <w:spacing w:after="0" w:line="240" w:lineRule="atLeast"/>
              <w:jc w:val="both"/>
              <w:rPr>
                <w:rFonts w:ascii="Times New Roman" w:hAnsi="Times New Roman" w:cs="Times New Roman"/>
              </w:rPr>
            </w:pPr>
            <w:r w:rsidRPr="00E05234">
              <w:rPr>
                <w:rFonts w:ascii="Times New Roman" w:hAnsi="Times New Roman" w:cs="Times New Roman"/>
              </w:rPr>
              <w:t>Игровые упражнения</w:t>
            </w:r>
          </w:p>
          <w:p w:rsidR="001B4C57" w:rsidRPr="00E05234" w:rsidRDefault="001B4C57" w:rsidP="00074097">
            <w:pPr>
              <w:spacing w:after="0" w:line="240" w:lineRule="atLeast"/>
              <w:jc w:val="both"/>
              <w:rPr>
                <w:rFonts w:ascii="Times New Roman" w:hAnsi="Times New Roman" w:cs="Times New Roman"/>
              </w:rPr>
            </w:pPr>
            <w:r w:rsidRPr="00E05234">
              <w:rPr>
                <w:rFonts w:ascii="Times New Roman" w:hAnsi="Times New Roman" w:cs="Times New Roman"/>
              </w:rPr>
              <w:t>Подражательные движения</w:t>
            </w:r>
          </w:p>
          <w:p w:rsidR="001B4C57" w:rsidRPr="00E05234" w:rsidRDefault="001B4C57" w:rsidP="00074097">
            <w:pPr>
              <w:spacing w:after="0" w:line="240" w:lineRule="atLeast"/>
              <w:jc w:val="both"/>
              <w:rPr>
                <w:rFonts w:ascii="Times New Roman" w:hAnsi="Times New Roman" w:cs="Times New Roman"/>
              </w:rPr>
            </w:pPr>
            <w:r w:rsidRPr="00E05234">
              <w:rPr>
                <w:rFonts w:ascii="Times New Roman" w:hAnsi="Times New Roman" w:cs="Times New Roman"/>
              </w:rPr>
              <w:t>Утренняя гимнастика:</w:t>
            </w:r>
          </w:p>
          <w:p w:rsidR="001B4C57" w:rsidRPr="00E05234" w:rsidRDefault="001B4C57" w:rsidP="00074097">
            <w:pPr>
              <w:spacing w:after="0" w:line="240" w:lineRule="atLeast"/>
              <w:jc w:val="both"/>
              <w:rPr>
                <w:rFonts w:ascii="Times New Roman" w:hAnsi="Times New Roman" w:cs="Times New Roman"/>
              </w:rPr>
            </w:pPr>
            <w:r w:rsidRPr="00E05234">
              <w:rPr>
                <w:rFonts w:ascii="Times New Roman" w:hAnsi="Times New Roman" w:cs="Times New Roman"/>
              </w:rPr>
              <w:t>-классические</w:t>
            </w:r>
          </w:p>
          <w:p w:rsidR="001B4C57" w:rsidRPr="00E05234" w:rsidRDefault="001B4C57" w:rsidP="00074097">
            <w:pPr>
              <w:spacing w:after="0" w:line="240" w:lineRule="atLeast"/>
              <w:jc w:val="both"/>
              <w:rPr>
                <w:rFonts w:ascii="Times New Roman" w:hAnsi="Times New Roman" w:cs="Times New Roman"/>
              </w:rPr>
            </w:pPr>
            <w:r w:rsidRPr="00E05234">
              <w:rPr>
                <w:rFonts w:ascii="Times New Roman" w:hAnsi="Times New Roman" w:cs="Times New Roman"/>
              </w:rPr>
              <w:t>- игровые</w:t>
            </w:r>
          </w:p>
          <w:p w:rsidR="001B4C57" w:rsidRPr="00E05234" w:rsidRDefault="001B4C57" w:rsidP="00074097">
            <w:pPr>
              <w:spacing w:after="0" w:line="240" w:lineRule="atLeast"/>
              <w:jc w:val="both"/>
              <w:rPr>
                <w:rFonts w:ascii="Times New Roman" w:hAnsi="Times New Roman" w:cs="Times New Roman"/>
              </w:rPr>
            </w:pPr>
            <w:r w:rsidRPr="00E05234">
              <w:rPr>
                <w:rFonts w:ascii="Times New Roman" w:hAnsi="Times New Roman" w:cs="Times New Roman"/>
              </w:rPr>
              <w:t>-подражательные</w:t>
            </w:r>
          </w:p>
          <w:p w:rsidR="001B4C57" w:rsidRPr="00E05234" w:rsidRDefault="001B4C57" w:rsidP="00074097">
            <w:pPr>
              <w:spacing w:after="0" w:line="240" w:lineRule="atLeast"/>
              <w:jc w:val="both"/>
              <w:rPr>
                <w:rFonts w:ascii="Times New Roman" w:hAnsi="Times New Roman" w:cs="Times New Roman"/>
                <w:b/>
              </w:rPr>
            </w:pPr>
            <w:r w:rsidRPr="00E05234">
              <w:rPr>
                <w:rFonts w:ascii="Times New Roman" w:hAnsi="Times New Roman" w:cs="Times New Roman"/>
              </w:rPr>
              <w:t>-ритмические</w:t>
            </w:r>
          </w:p>
          <w:p w:rsidR="001B4C57" w:rsidRPr="00E05234" w:rsidRDefault="001B4C57" w:rsidP="00074097">
            <w:pPr>
              <w:spacing w:after="0" w:line="240" w:lineRule="atLeast"/>
              <w:jc w:val="both"/>
              <w:rPr>
                <w:rFonts w:ascii="Times New Roman" w:hAnsi="Times New Roman" w:cs="Times New Roman"/>
                <w:b/>
              </w:rPr>
            </w:pPr>
          </w:p>
          <w:p w:rsidR="001B4C57" w:rsidRPr="00E05234" w:rsidRDefault="001B4C57" w:rsidP="00074097">
            <w:pPr>
              <w:spacing w:after="0" w:line="240" w:lineRule="atLeast"/>
              <w:jc w:val="both"/>
              <w:rPr>
                <w:rFonts w:ascii="Times New Roman" w:hAnsi="Times New Roman" w:cs="Times New Roman"/>
                <w:b/>
              </w:rPr>
            </w:pPr>
            <w:r w:rsidRPr="00E05234">
              <w:rPr>
                <w:rFonts w:ascii="Times New Roman" w:hAnsi="Times New Roman" w:cs="Times New Roman"/>
                <w:b/>
              </w:rPr>
              <w:t xml:space="preserve">Прогулка </w:t>
            </w:r>
          </w:p>
          <w:p w:rsidR="001B4C57" w:rsidRPr="00E05234" w:rsidRDefault="001B4C57" w:rsidP="00074097">
            <w:pPr>
              <w:spacing w:after="0" w:line="240" w:lineRule="atLeast"/>
              <w:jc w:val="both"/>
              <w:rPr>
                <w:rFonts w:ascii="Times New Roman" w:hAnsi="Times New Roman" w:cs="Times New Roman"/>
              </w:rPr>
            </w:pPr>
            <w:r w:rsidRPr="00E05234">
              <w:rPr>
                <w:rFonts w:ascii="Times New Roman" w:hAnsi="Times New Roman" w:cs="Times New Roman"/>
              </w:rPr>
              <w:t>Подвижная игра малой подвижности</w:t>
            </w:r>
          </w:p>
          <w:p w:rsidR="001B4C57" w:rsidRPr="00E05234" w:rsidRDefault="001B4C57" w:rsidP="00074097">
            <w:pPr>
              <w:spacing w:after="0" w:line="240" w:lineRule="atLeast"/>
              <w:jc w:val="both"/>
              <w:rPr>
                <w:rFonts w:ascii="Times New Roman" w:hAnsi="Times New Roman" w:cs="Times New Roman"/>
              </w:rPr>
            </w:pPr>
            <w:r w:rsidRPr="00E05234">
              <w:rPr>
                <w:rFonts w:ascii="Times New Roman" w:hAnsi="Times New Roman" w:cs="Times New Roman"/>
              </w:rPr>
              <w:t>Игровые упражнения</w:t>
            </w:r>
          </w:p>
          <w:p w:rsidR="001B4C57" w:rsidRPr="00E05234" w:rsidRDefault="001B4C57" w:rsidP="00074097">
            <w:pPr>
              <w:spacing w:after="0" w:line="240" w:lineRule="atLeast"/>
              <w:jc w:val="both"/>
              <w:rPr>
                <w:rFonts w:ascii="Times New Roman" w:hAnsi="Times New Roman" w:cs="Times New Roman"/>
              </w:rPr>
            </w:pPr>
            <w:r w:rsidRPr="00E05234">
              <w:rPr>
                <w:rFonts w:ascii="Times New Roman" w:hAnsi="Times New Roman" w:cs="Times New Roman"/>
              </w:rPr>
              <w:t>Проблемная ситуация</w:t>
            </w:r>
          </w:p>
          <w:p w:rsidR="001B4C57" w:rsidRPr="00E05234" w:rsidRDefault="001B4C57" w:rsidP="00074097">
            <w:pPr>
              <w:spacing w:after="0" w:line="240" w:lineRule="atLeast"/>
              <w:jc w:val="both"/>
              <w:rPr>
                <w:rFonts w:ascii="Times New Roman" w:hAnsi="Times New Roman" w:cs="Times New Roman"/>
              </w:rPr>
            </w:pPr>
            <w:r w:rsidRPr="00E05234">
              <w:rPr>
                <w:rFonts w:ascii="Times New Roman" w:hAnsi="Times New Roman" w:cs="Times New Roman"/>
              </w:rPr>
              <w:t>Индивидуальная работа</w:t>
            </w:r>
          </w:p>
          <w:p w:rsidR="001B4C57" w:rsidRPr="00E05234" w:rsidRDefault="001B4C57" w:rsidP="00074097">
            <w:pPr>
              <w:spacing w:after="0" w:line="240" w:lineRule="atLeast"/>
              <w:jc w:val="both"/>
              <w:rPr>
                <w:rFonts w:ascii="Times New Roman" w:hAnsi="Times New Roman" w:cs="Times New Roman"/>
              </w:rPr>
            </w:pPr>
            <w:r w:rsidRPr="00E05234">
              <w:rPr>
                <w:rFonts w:ascii="Times New Roman" w:hAnsi="Times New Roman" w:cs="Times New Roman"/>
              </w:rPr>
              <w:t xml:space="preserve">Занятия по физическому </w:t>
            </w:r>
            <w:r w:rsidRPr="00E05234">
              <w:rPr>
                <w:rFonts w:ascii="Times New Roman" w:hAnsi="Times New Roman" w:cs="Times New Roman"/>
              </w:rPr>
              <w:lastRenderedPageBreak/>
              <w:t>воспитанию на улице</w:t>
            </w:r>
          </w:p>
          <w:p w:rsidR="001B4C57" w:rsidRPr="00E05234" w:rsidRDefault="001B4C57" w:rsidP="00074097">
            <w:pPr>
              <w:spacing w:after="0"/>
              <w:jc w:val="both"/>
              <w:rPr>
                <w:rFonts w:ascii="Times New Roman" w:hAnsi="Times New Roman" w:cs="Times New Roman"/>
              </w:rPr>
            </w:pPr>
            <w:r w:rsidRPr="00E05234">
              <w:rPr>
                <w:rFonts w:ascii="Times New Roman" w:hAnsi="Times New Roman" w:cs="Times New Roman"/>
              </w:rPr>
              <w:t>Подражательные движения</w:t>
            </w:r>
          </w:p>
          <w:p w:rsidR="001B4C57" w:rsidRPr="00E05234" w:rsidRDefault="001B4C57" w:rsidP="00074097">
            <w:pPr>
              <w:spacing w:after="0" w:line="240" w:lineRule="atLeast"/>
              <w:jc w:val="both"/>
              <w:rPr>
                <w:rFonts w:ascii="Times New Roman" w:hAnsi="Times New Roman" w:cs="Times New Roman"/>
                <w:b/>
              </w:rPr>
            </w:pPr>
          </w:p>
          <w:p w:rsidR="001B4C57" w:rsidRPr="00E05234" w:rsidRDefault="001B4C57" w:rsidP="00074097">
            <w:pPr>
              <w:spacing w:after="0" w:line="240" w:lineRule="atLeast"/>
              <w:jc w:val="both"/>
              <w:rPr>
                <w:rFonts w:ascii="Times New Roman" w:hAnsi="Times New Roman" w:cs="Times New Roman"/>
                <w:b/>
              </w:rPr>
            </w:pPr>
            <w:r w:rsidRPr="00E05234">
              <w:rPr>
                <w:rFonts w:ascii="Times New Roman" w:hAnsi="Times New Roman" w:cs="Times New Roman"/>
                <w:b/>
              </w:rPr>
              <w:t>Вечерний отрезок времени, включая прогулку</w:t>
            </w:r>
          </w:p>
          <w:p w:rsidR="001B4C57" w:rsidRPr="00E05234" w:rsidRDefault="001B4C57" w:rsidP="00074097">
            <w:pPr>
              <w:spacing w:after="0" w:line="240" w:lineRule="atLeast"/>
              <w:jc w:val="both"/>
              <w:rPr>
                <w:rFonts w:ascii="Times New Roman" w:hAnsi="Times New Roman" w:cs="Times New Roman"/>
              </w:rPr>
            </w:pPr>
            <w:r w:rsidRPr="00E05234">
              <w:rPr>
                <w:rFonts w:ascii="Times New Roman" w:hAnsi="Times New Roman" w:cs="Times New Roman"/>
              </w:rPr>
              <w:t>Гимнастика после дневного сна:</w:t>
            </w:r>
          </w:p>
          <w:p w:rsidR="001B4C57" w:rsidRPr="00E05234" w:rsidRDefault="001B4C57" w:rsidP="00074097">
            <w:pPr>
              <w:spacing w:after="0" w:line="240" w:lineRule="atLeast"/>
              <w:jc w:val="both"/>
              <w:rPr>
                <w:rFonts w:ascii="Times New Roman" w:hAnsi="Times New Roman" w:cs="Times New Roman"/>
              </w:rPr>
            </w:pPr>
            <w:r w:rsidRPr="00E05234">
              <w:rPr>
                <w:rFonts w:ascii="Times New Roman" w:hAnsi="Times New Roman" w:cs="Times New Roman"/>
              </w:rPr>
              <w:t>-оздоровительные упражнения</w:t>
            </w:r>
          </w:p>
          <w:p w:rsidR="001B4C57" w:rsidRPr="00E05234" w:rsidRDefault="001B4C57" w:rsidP="00074097">
            <w:pPr>
              <w:spacing w:after="0" w:line="240" w:lineRule="atLeast"/>
              <w:jc w:val="both"/>
              <w:rPr>
                <w:rFonts w:ascii="Times New Roman" w:hAnsi="Times New Roman" w:cs="Times New Roman"/>
              </w:rPr>
            </w:pPr>
            <w:r w:rsidRPr="00E05234">
              <w:rPr>
                <w:rFonts w:ascii="Times New Roman" w:hAnsi="Times New Roman" w:cs="Times New Roman"/>
              </w:rPr>
              <w:t>-корригирующие упражнения</w:t>
            </w:r>
          </w:p>
          <w:p w:rsidR="001B4C57" w:rsidRPr="00E05234" w:rsidRDefault="001B4C57" w:rsidP="00074097">
            <w:pPr>
              <w:spacing w:after="0" w:line="240" w:lineRule="atLeast"/>
              <w:jc w:val="both"/>
              <w:rPr>
                <w:rFonts w:ascii="Times New Roman" w:hAnsi="Times New Roman" w:cs="Times New Roman"/>
              </w:rPr>
            </w:pPr>
            <w:r w:rsidRPr="00E05234">
              <w:rPr>
                <w:rFonts w:ascii="Times New Roman" w:hAnsi="Times New Roman" w:cs="Times New Roman"/>
              </w:rPr>
              <w:t xml:space="preserve">-классические </w:t>
            </w:r>
          </w:p>
          <w:p w:rsidR="001B4C57" w:rsidRPr="00E05234" w:rsidRDefault="001B4C57" w:rsidP="00074097">
            <w:pPr>
              <w:spacing w:after="0" w:line="240" w:lineRule="atLeast"/>
              <w:jc w:val="both"/>
              <w:rPr>
                <w:rFonts w:ascii="Times New Roman" w:hAnsi="Times New Roman" w:cs="Times New Roman"/>
              </w:rPr>
            </w:pPr>
            <w:r w:rsidRPr="00E05234">
              <w:rPr>
                <w:rFonts w:ascii="Times New Roman" w:hAnsi="Times New Roman" w:cs="Times New Roman"/>
              </w:rPr>
              <w:t>Физкультурные упражнения</w:t>
            </w:r>
          </w:p>
          <w:p w:rsidR="001B4C57" w:rsidRPr="00E05234" w:rsidRDefault="001B4C57" w:rsidP="00074097">
            <w:pPr>
              <w:spacing w:after="0" w:line="240" w:lineRule="atLeast"/>
              <w:jc w:val="both"/>
              <w:rPr>
                <w:rFonts w:ascii="Times New Roman" w:hAnsi="Times New Roman" w:cs="Times New Roman"/>
              </w:rPr>
            </w:pPr>
            <w:r w:rsidRPr="00E05234">
              <w:rPr>
                <w:rFonts w:ascii="Times New Roman" w:hAnsi="Times New Roman" w:cs="Times New Roman"/>
              </w:rPr>
              <w:t>Коррекционные упражнения</w:t>
            </w:r>
          </w:p>
          <w:p w:rsidR="001B4C57" w:rsidRPr="00E05234" w:rsidRDefault="001B4C57" w:rsidP="00074097">
            <w:pPr>
              <w:spacing w:after="0" w:line="240" w:lineRule="atLeast"/>
              <w:jc w:val="both"/>
              <w:rPr>
                <w:rFonts w:ascii="Times New Roman" w:hAnsi="Times New Roman" w:cs="Times New Roman"/>
              </w:rPr>
            </w:pPr>
            <w:r w:rsidRPr="00E05234">
              <w:rPr>
                <w:rFonts w:ascii="Times New Roman" w:hAnsi="Times New Roman" w:cs="Times New Roman"/>
              </w:rPr>
              <w:t>Индивидуальная работа</w:t>
            </w:r>
          </w:p>
          <w:p w:rsidR="001B4C57" w:rsidRPr="00E05234" w:rsidRDefault="001B4C57" w:rsidP="00074097">
            <w:pPr>
              <w:spacing w:after="0" w:line="240" w:lineRule="atLeast"/>
              <w:jc w:val="both"/>
              <w:rPr>
                <w:rFonts w:ascii="Times New Roman" w:hAnsi="Times New Roman" w:cs="Times New Roman"/>
              </w:rPr>
            </w:pPr>
            <w:r w:rsidRPr="00E05234">
              <w:rPr>
                <w:rFonts w:ascii="Times New Roman" w:hAnsi="Times New Roman" w:cs="Times New Roman"/>
              </w:rPr>
              <w:t>Динамические паузы</w:t>
            </w:r>
          </w:p>
          <w:p w:rsidR="001B4C57" w:rsidRPr="00E05234" w:rsidRDefault="001B4C57" w:rsidP="00074097">
            <w:pPr>
              <w:spacing w:after="0" w:line="240" w:lineRule="atLeast"/>
              <w:jc w:val="both"/>
              <w:rPr>
                <w:rFonts w:ascii="Times New Roman" w:hAnsi="Times New Roman" w:cs="Times New Roman"/>
                <w:b/>
              </w:rPr>
            </w:pPr>
            <w:r w:rsidRPr="00E05234">
              <w:rPr>
                <w:rFonts w:ascii="Times New Roman" w:hAnsi="Times New Roman" w:cs="Times New Roman"/>
                <w:b/>
              </w:rPr>
              <w:t>Утренний отрезок времени</w:t>
            </w:r>
          </w:p>
          <w:p w:rsidR="001B4C57" w:rsidRPr="00E05234" w:rsidRDefault="001B4C57" w:rsidP="00074097">
            <w:pPr>
              <w:spacing w:after="0" w:line="240" w:lineRule="atLeast"/>
              <w:jc w:val="both"/>
              <w:rPr>
                <w:rFonts w:ascii="Times New Roman" w:hAnsi="Times New Roman" w:cs="Times New Roman"/>
              </w:rPr>
            </w:pPr>
            <w:r w:rsidRPr="00E05234">
              <w:rPr>
                <w:rFonts w:ascii="Times New Roman" w:hAnsi="Times New Roman" w:cs="Times New Roman"/>
              </w:rPr>
              <w:t>Игровые упражнения</w:t>
            </w:r>
          </w:p>
          <w:p w:rsidR="001B4C57" w:rsidRPr="00E05234" w:rsidRDefault="001B4C57" w:rsidP="00074097">
            <w:pPr>
              <w:spacing w:after="0" w:line="240" w:lineRule="atLeast"/>
              <w:jc w:val="both"/>
              <w:rPr>
                <w:rFonts w:ascii="Times New Roman" w:hAnsi="Times New Roman" w:cs="Times New Roman"/>
              </w:rPr>
            </w:pPr>
            <w:r w:rsidRPr="00E05234">
              <w:rPr>
                <w:rFonts w:ascii="Times New Roman" w:hAnsi="Times New Roman" w:cs="Times New Roman"/>
              </w:rPr>
              <w:t>движения</w:t>
            </w:r>
          </w:p>
          <w:p w:rsidR="001B4C57" w:rsidRPr="00E05234" w:rsidRDefault="001B4C57" w:rsidP="00074097">
            <w:pPr>
              <w:spacing w:after="0" w:line="240" w:lineRule="atLeast"/>
              <w:jc w:val="both"/>
              <w:rPr>
                <w:rFonts w:ascii="Times New Roman" w:hAnsi="Times New Roman" w:cs="Times New Roman"/>
                <w:b/>
              </w:rPr>
            </w:pPr>
            <w:r w:rsidRPr="00E05234">
              <w:rPr>
                <w:rFonts w:ascii="Times New Roman" w:hAnsi="Times New Roman" w:cs="Times New Roman"/>
                <w:b/>
              </w:rPr>
              <w:t xml:space="preserve">Прогулка </w:t>
            </w:r>
          </w:p>
          <w:p w:rsidR="001B4C57" w:rsidRPr="00E05234" w:rsidRDefault="001B4C57" w:rsidP="00074097">
            <w:pPr>
              <w:spacing w:after="0" w:line="240" w:lineRule="atLeast"/>
              <w:jc w:val="both"/>
              <w:rPr>
                <w:rFonts w:ascii="Times New Roman" w:hAnsi="Times New Roman" w:cs="Times New Roman"/>
              </w:rPr>
            </w:pPr>
            <w:r w:rsidRPr="00E05234">
              <w:rPr>
                <w:rFonts w:ascii="Times New Roman" w:hAnsi="Times New Roman" w:cs="Times New Roman"/>
              </w:rPr>
              <w:t>Подвижная игра большой, малой подвижности и с элементами спортивных игр</w:t>
            </w:r>
          </w:p>
          <w:p w:rsidR="001B4C57" w:rsidRPr="00E05234" w:rsidRDefault="001B4C57" w:rsidP="00074097">
            <w:pPr>
              <w:spacing w:after="0" w:line="240" w:lineRule="atLeast"/>
              <w:jc w:val="both"/>
              <w:rPr>
                <w:rFonts w:ascii="Times New Roman" w:hAnsi="Times New Roman" w:cs="Times New Roman"/>
                <w:b/>
              </w:rPr>
            </w:pPr>
          </w:p>
          <w:p w:rsidR="001B4C57" w:rsidRPr="00E05234" w:rsidRDefault="001B4C57" w:rsidP="00074097">
            <w:pPr>
              <w:spacing w:after="0" w:line="240" w:lineRule="atLeast"/>
              <w:jc w:val="both"/>
              <w:rPr>
                <w:rFonts w:ascii="Times New Roman" w:hAnsi="Times New Roman" w:cs="Times New Roman"/>
              </w:rPr>
            </w:pPr>
            <w:r w:rsidRPr="00E05234">
              <w:rPr>
                <w:rFonts w:ascii="Times New Roman" w:hAnsi="Times New Roman" w:cs="Times New Roman"/>
                <w:b/>
              </w:rPr>
              <w:t>Вечерний отрезок времени, включая прогулку</w:t>
            </w:r>
          </w:p>
          <w:p w:rsidR="001B4C57" w:rsidRPr="00E05234" w:rsidRDefault="001B4C57" w:rsidP="00074097">
            <w:pPr>
              <w:spacing w:after="0" w:line="240" w:lineRule="atLeast"/>
              <w:jc w:val="both"/>
              <w:rPr>
                <w:rFonts w:ascii="Times New Roman" w:hAnsi="Times New Roman" w:cs="Times New Roman"/>
              </w:rPr>
            </w:pPr>
            <w:r w:rsidRPr="00E05234">
              <w:rPr>
                <w:rFonts w:ascii="Times New Roman" w:hAnsi="Times New Roman" w:cs="Times New Roman"/>
              </w:rPr>
              <w:t xml:space="preserve">Гимнастика после дневного сна игры малой подвижности </w:t>
            </w:r>
          </w:p>
          <w:p w:rsidR="001B4C57" w:rsidRPr="00E05234" w:rsidRDefault="001B4C57" w:rsidP="00074097">
            <w:pPr>
              <w:spacing w:after="0" w:line="240" w:lineRule="atLeast"/>
              <w:jc w:val="both"/>
              <w:rPr>
                <w:rFonts w:ascii="Times New Roman" w:hAnsi="Times New Roman" w:cs="Times New Roman"/>
              </w:rPr>
            </w:pPr>
            <w:r w:rsidRPr="00E05234">
              <w:rPr>
                <w:rFonts w:ascii="Times New Roman" w:hAnsi="Times New Roman" w:cs="Times New Roman"/>
              </w:rPr>
              <w:t>Игровые упражнения</w:t>
            </w:r>
          </w:p>
          <w:p w:rsidR="001B4C57" w:rsidRPr="00E05234" w:rsidRDefault="001B4C57" w:rsidP="00074097">
            <w:pPr>
              <w:spacing w:after="0" w:line="240" w:lineRule="atLeast"/>
              <w:jc w:val="both"/>
              <w:rPr>
                <w:rFonts w:ascii="Times New Roman" w:hAnsi="Times New Roman" w:cs="Times New Roman"/>
              </w:rPr>
            </w:pPr>
            <w:r w:rsidRPr="00E05234">
              <w:rPr>
                <w:rFonts w:ascii="Times New Roman" w:hAnsi="Times New Roman" w:cs="Times New Roman"/>
              </w:rPr>
              <w:t>Проблемная ситуация</w:t>
            </w:r>
          </w:p>
          <w:p w:rsidR="001B4C57" w:rsidRPr="00E05234" w:rsidRDefault="001B4C57" w:rsidP="00074097">
            <w:pPr>
              <w:spacing w:after="0"/>
              <w:jc w:val="both"/>
              <w:rPr>
                <w:rFonts w:ascii="Times New Roman" w:hAnsi="Times New Roman" w:cs="Times New Roman"/>
              </w:rPr>
            </w:pPr>
            <w:r w:rsidRPr="00E05234">
              <w:rPr>
                <w:rFonts w:ascii="Times New Roman" w:hAnsi="Times New Roman" w:cs="Times New Roman"/>
              </w:rPr>
              <w:t>Подражательные движения</w:t>
            </w:r>
          </w:p>
          <w:p w:rsidR="001B4C57" w:rsidRPr="00E05234" w:rsidRDefault="001B4C57" w:rsidP="00074097">
            <w:pPr>
              <w:spacing w:after="0" w:line="240" w:lineRule="atLeast"/>
              <w:jc w:val="both"/>
              <w:rPr>
                <w:rFonts w:ascii="Times New Roman" w:hAnsi="Times New Roman" w:cs="Times New Roman"/>
              </w:rPr>
            </w:pPr>
            <w:r w:rsidRPr="00E05234">
              <w:rPr>
                <w:rFonts w:ascii="Times New Roman" w:hAnsi="Times New Roman" w:cs="Times New Roman"/>
              </w:rPr>
              <w:t>Подвижная игра большой и малой подвижности</w:t>
            </w:r>
          </w:p>
          <w:p w:rsidR="001B4C57" w:rsidRPr="00E05234" w:rsidRDefault="001B4C57" w:rsidP="00074097">
            <w:pPr>
              <w:spacing w:after="0" w:line="240" w:lineRule="atLeast"/>
              <w:jc w:val="both"/>
              <w:rPr>
                <w:rFonts w:ascii="Times New Roman" w:hAnsi="Times New Roman" w:cs="Times New Roman"/>
              </w:rPr>
            </w:pPr>
            <w:r w:rsidRPr="00E05234">
              <w:rPr>
                <w:rFonts w:ascii="Times New Roman" w:hAnsi="Times New Roman" w:cs="Times New Roman"/>
              </w:rPr>
              <w:t>Индивидуальная работа</w:t>
            </w:r>
          </w:p>
          <w:p w:rsidR="001B4C57" w:rsidRPr="00E05234" w:rsidRDefault="001B4C57" w:rsidP="00074097">
            <w:pPr>
              <w:spacing w:after="0" w:line="240" w:lineRule="atLeast"/>
              <w:jc w:val="both"/>
              <w:rPr>
                <w:rFonts w:ascii="Times New Roman" w:hAnsi="Times New Roman" w:cs="Times New Roman"/>
              </w:rPr>
            </w:pPr>
            <w:r w:rsidRPr="00E05234">
              <w:rPr>
                <w:rFonts w:ascii="Times New Roman" w:hAnsi="Times New Roman" w:cs="Times New Roman"/>
              </w:rPr>
              <w:t>Динамическая пауза</w:t>
            </w:r>
          </w:p>
          <w:p w:rsidR="001B4C57" w:rsidRPr="00E05234" w:rsidRDefault="001B4C57" w:rsidP="00074097">
            <w:pPr>
              <w:spacing w:after="0" w:line="240" w:lineRule="atLeast"/>
              <w:jc w:val="both"/>
              <w:rPr>
                <w:rFonts w:ascii="Times New Roman" w:hAnsi="Times New Roman" w:cs="Times New Roman"/>
              </w:rPr>
            </w:pPr>
          </w:p>
          <w:p w:rsidR="001B4C57" w:rsidRPr="00E05234" w:rsidRDefault="001B4C57" w:rsidP="00074097">
            <w:pPr>
              <w:spacing w:after="0" w:line="240" w:lineRule="atLeast"/>
              <w:jc w:val="both"/>
              <w:rPr>
                <w:rFonts w:ascii="Times New Roman" w:hAnsi="Times New Roman" w:cs="Times New Roman"/>
                <w:b/>
              </w:rPr>
            </w:pPr>
            <w:r w:rsidRPr="00E05234">
              <w:rPr>
                <w:rFonts w:ascii="Times New Roman" w:hAnsi="Times New Roman" w:cs="Times New Roman"/>
                <w:b/>
              </w:rPr>
              <w:t>Утренний отрезок времени</w:t>
            </w:r>
          </w:p>
          <w:p w:rsidR="001B4C57" w:rsidRPr="00E05234" w:rsidRDefault="001B4C57" w:rsidP="00074097">
            <w:pPr>
              <w:spacing w:after="0" w:line="240" w:lineRule="atLeast"/>
              <w:jc w:val="both"/>
              <w:rPr>
                <w:rFonts w:ascii="Times New Roman" w:hAnsi="Times New Roman" w:cs="Times New Roman"/>
              </w:rPr>
            </w:pPr>
            <w:r w:rsidRPr="00E05234">
              <w:rPr>
                <w:rFonts w:ascii="Times New Roman" w:hAnsi="Times New Roman" w:cs="Times New Roman"/>
              </w:rPr>
              <w:t>Игровые (подводящие) упражнения</w:t>
            </w:r>
          </w:p>
          <w:p w:rsidR="001B4C57" w:rsidRPr="00E05234" w:rsidRDefault="001B4C57" w:rsidP="00074097">
            <w:pPr>
              <w:spacing w:after="0" w:line="240" w:lineRule="atLeast"/>
              <w:jc w:val="both"/>
              <w:rPr>
                <w:rFonts w:ascii="Times New Roman" w:hAnsi="Times New Roman" w:cs="Times New Roman"/>
                <w:b/>
              </w:rPr>
            </w:pPr>
          </w:p>
          <w:p w:rsidR="001B4C57" w:rsidRPr="00E05234" w:rsidRDefault="001B4C57" w:rsidP="00074097">
            <w:pPr>
              <w:spacing w:after="0" w:line="240" w:lineRule="atLeast"/>
              <w:jc w:val="both"/>
              <w:rPr>
                <w:rFonts w:ascii="Times New Roman" w:hAnsi="Times New Roman" w:cs="Times New Roman"/>
                <w:b/>
              </w:rPr>
            </w:pPr>
            <w:r w:rsidRPr="00E05234">
              <w:rPr>
                <w:rFonts w:ascii="Times New Roman" w:hAnsi="Times New Roman" w:cs="Times New Roman"/>
                <w:b/>
              </w:rPr>
              <w:t xml:space="preserve">Прогулка </w:t>
            </w:r>
          </w:p>
          <w:p w:rsidR="001B4C57" w:rsidRPr="00E05234" w:rsidRDefault="001B4C57" w:rsidP="00074097">
            <w:pPr>
              <w:spacing w:after="0" w:line="240" w:lineRule="atLeast"/>
              <w:jc w:val="both"/>
              <w:rPr>
                <w:rFonts w:ascii="Times New Roman" w:hAnsi="Times New Roman" w:cs="Times New Roman"/>
              </w:rPr>
            </w:pPr>
            <w:r w:rsidRPr="00E05234">
              <w:rPr>
                <w:rFonts w:ascii="Times New Roman" w:hAnsi="Times New Roman" w:cs="Times New Roman"/>
              </w:rPr>
              <w:t>Подвижная игра большой и малой подвижности с элементами подводящих и подражательных упражнений</w:t>
            </w:r>
          </w:p>
          <w:p w:rsidR="001B4C57" w:rsidRPr="00E05234" w:rsidRDefault="001B4C57" w:rsidP="00074097">
            <w:pPr>
              <w:spacing w:after="0" w:line="240" w:lineRule="atLeast"/>
              <w:jc w:val="both"/>
              <w:rPr>
                <w:rFonts w:ascii="Times New Roman" w:hAnsi="Times New Roman" w:cs="Times New Roman"/>
                <w:b/>
              </w:rPr>
            </w:pPr>
            <w:r w:rsidRPr="00E05234">
              <w:rPr>
                <w:rFonts w:ascii="Times New Roman" w:hAnsi="Times New Roman" w:cs="Times New Roman"/>
                <w:b/>
              </w:rPr>
              <w:t>Вечерний отрезок времени, включая прогулку</w:t>
            </w:r>
          </w:p>
          <w:p w:rsidR="001B4C57" w:rsidRPr="00E05234" w:rsidRDefault="001B4C57" w:rsidP="00074097">
            <w:pPr>
              <w:spacing w:after="0" w:line="240" w:lineRule="atLeast"/>
              <w:jc w:val="both"/>
              <w:rPr>
                <w:rFonts w:ascii="Times New Roman" w:hAnsi="Times New Roman" w:cs="Times New Roman"/>
              </w:rPr>
            </w:pPr>
            <w:r w:rsidRPr="00E05234">
              <w:rPr>
                <w:rFonts w:ascii="Times New Roman" w:hAnsi="Times New Roman" w:cs="Times New Roman"/>
              </w:rPr>
              <w:t>Игровые упражнения</w:t>
            </w:r>
          </w:p>
          <w:p w:rsidR="001B4C57" w:rsidRPr="00E05234" w:rsidRDefault="001B4C57" w:rsidP="00074097">
            <w:pPr>
              <w:spacing w:after="0" w:line="240" w:lineRule="atLeast"/>
              <w:jc w:val="both"/>
              <w:rPr>
                <w:rFonts w:ascii="Times New Roman" w:hAnsi="Times New Roman" w:cs="Times New Roman"/>
              </w:rPr>
            </w:pPr>
            <w:r w:rsidRPr="00E05234">
              <w:rPr>
                <w:rFonts w:ascii="Times New Roman" w:hAnsi="Times New Roman" w:cs="Times New Roman"/>
              </w:rPr>
              <w:t>Проблемная ситуация</w:t>
            </w:r>
          </w:p>
          <w:p w:rsidR="001B4C57" w:rsidRPr="00E05234" w:rsidRDefault="001B4C57" w:rsidP="00074097">
            <w:pPr>
              <w:spacing w:after="0" w:line="240" w:lineRule="atLeast"/>
              <w:jc w:val="both"/>
              <w:rPr>
                <w:rFonts w:ascii="Times New Roman" w:hAnsi="Times New Roman" w:cs="Times New Roman"/>
              </w:rPr>
            </w:pPr>
            <w:r w:rsidRPr="00E05234">
              <w:rPr>
                <w:rFonts w:ascii="Times New Roman" w:hAnsi="Times New Roman" w:cs="Times New Roman"/>
              </w:rPr>
              <w:t>Физкультурные упражнения</w:t>
            </w:r>
          </w:p>
          <w:p w:rsidR="001B4C57" w:rsidRPr="00E05234" w:rsidRDefault="001B4C57" w:rsidP="00074097">
            <w:pPr>
              <w:spacing w:after="0"/>
              <w:jc w:val="both"/>
              <w:rPr>
                <w:rFonts w:ascii="Times New Roman" w:hAnsi="Times New Roman" w:cs="Times New Roman"/>
              </w:rPr>
            </w:pPr>
            <w:r w:rsidRPr="00E05234">
              <w:rPr>
                <w:rFonts w:ascii="Times New Roman" w:hAnsi="Times New Roman" w:cs="Times New Roman"/>
              </w:rPr>
              <w:t>Подражательные движения</w:t>
            </w:r>
          </w:p>
          <w:p w:rsidR="001B4C57" w:rsidRPr="00E05234" w:rsidRDefault="001B4C57" w:rsidP="00074097">
            <w:pPr>
              <w:spacing w:after="0" w:line="240" w:lineRule="atLeast"/>
              <w:jc w:val="both"/>
              <w:rPr>
                <w:rFonts w:ascii="Times New Roman" w:hAnsi="Times New Roman" w:cs="Times New Roman"/>
              </w:rPr>
            </w:pPr>
            <w:r w:rsidRPr="00E05234">
              <w:rPr>
                <w:rFonts w:ascii="Times New Roman" w:hAnsi="Times New Roman" w:cs="Times New Roman"/>
              </w:rPr>
              <w:t>Подвижная игра большой и малой подвижности</w:t>
            </w:r>
          </w:p>
          <w:p w:rsidR="001B4C57" w:rsidRPr="0034112B" w:rsidRDefault="001B4C57" w:rsidP="00074097">
            <w:pPr>
              <w:spacing w:after="0" w:line="240" w:lineRule="atLeast"/>
              <w:jc w:val="both"/>
              <w:rPr>
                <w:rFonts w:ascii="Times New Roman" w:hAnsi="Times New Roman" w:cs="Times New Roman"/>
                <w:b/>
              </w:rPr>
            </w:pPr>
            <w:r w:rsidRPr="00E05234">
              <w:rPr>
                <w:rFonts w:ascii="Times New Roman" w:hAnsi="Times New Roman" w:cs="Times New Roman"/>
              </w:rPr>
              <w:t>Индивидуальная работа</w:t>
            </w:r>
          </w:p>
          <w:p w:rsidR="001B4C57" w:rsidRPr="00E05234" w:rsidRDefault="001B4C57" w:rsidP="00074097">
            <w:pPr>
              <w:spacing w:after="0" w:line="240" w:lineRule="atLeast"/>
              <w:jc w:val="both"/>
              <w:rPr>
                <w:rFonts w:ascii="Times New Roman" w:hAnsi="Times New Roman" w:cs="Times New Roman"/>
                <w:b/>
              </w:rPr>
            </w:pPr>
            <w:r w:rsidRPr="00E05234">
              <w:rPr>
                <w:rFonts w:ascii="Times New Roman" w:hAnsi="Times New Roman" w:cs="Times New Roman"/>
                <w:b/>
              </w:rPr>
              <w:t>Утренний отрезок времени</w:t>
            </w:r>
          </w:p>
          <w:p w:rsidR="001B4C57" w:rsidRPr="00E05234" w:rsidRDefault="001B4C57" w:rsidP="00074097">
            <w:pPr>
              <w:spacing w:after="0" w:line="240" w:lineRule="atLeast"/>
              <w:jc w:val="both"/>
              <w:rPr>
                <w:rFonts w:ascii="Times New Roman" w:hAnsi="Times New Roman" w:cs="Times New Roman"/>
              </w:rPr>
            </w:pPr>
            <w:r w:rsidRPr="00E05234">
              <w:rPr>
                <w:rFonts w:ascii="Times New Roman" w:hAnsi="Times New Roman" w:cs="Times New Roman"/>
              </w:rPr>
              <w:t>Игровые (подводящие упражнения)</w:t>
            </w:r>
          </w:p>
          <w:p w:rsidR="001B4C57" w:rsidRPr="00E05234" w:rsidRDefault="001B4C57" w:rsidP="00074097">
            <w:pPr>
              <w:spacing w:after="0" w:line="240" w:lineRule="atLeast"/>
              <w:jc w:val="both"/>
              <w:rPr>
                <w:rFonts w:ascii="Times New Roman" w:hAnsi="Times New Roman" w:cs="Times New Roman"/>
              </w:rPr>
            </w:pPr>
            <w:r w:rsidRPr="00E05234">
              <w:rPr>
                <w:rFonts w:ascii="Times New Roman" w:hAnsi="Times New Roman" w:cs="Times New Roman"/>
              </w:rPr>
              <w:t>Игры с элементами спортивных упражнений</w:t>
            </w:r>
          </w:p>
          <w:p w:rsidR="001B4C57" w:rsidRPr="00E05234" w:rsidRDefault="001B4C57" w:rsidP="00074097">
            <w:pPr>
              <w:spacing w:after="0" w:line="240" w:lineRule="atLeast"/>
              <w:jc w:val="both"/>
              <w:rPr>
                <w:rFonts w:ascii="Times New Roman" w:hAnsi="Times New Roman" w:cs="Times New Roman"/>
                <w:b/>
              </w:rPr>
            </w:pPr>
            <w:r w:rsidRPr="00E05234">
              <w:rPr>
                <w:rFonts w:ascii="Times New Roman" w:hAnsi="Times New Roman" w:cs="Times New Roman"/>
              </w:rPr>
              <w:t>Дидактические игры</w:t>
            </w:r>
          </w:p>
          <w:p w:rsidR="001B4C57" w:rsidRPr="00E05234" w:rsidRDefault="001B4C57" w:rsidP="00074097">
            <w:pPr>
              <w:spacing w:after="0" w:line="240" w:lineRule="atLeast"/>
              <w:jc w:val="both"/>
              <w:rPr>
                <w:rFonts w:ascii="Times New Roman" w:hAnsi="Times New Roman" w:cs="Times New Roman"/>
                <w:b/>
              </w:rPr>
            </w:pPr>
          </w:p>
          <w:p w:rsidR="001B4C57" w:rsidRPr="00E05234" w:rsidRDefault="001B4C57" w:rsidP="00074097">
            <w:pPr>
              <w:spacing w:after="0" w:line="240" w:lineRule="atLeast"/>
              <w:jc w:val="both"/>
              <w:rPr>
                <w:rFonts w:ascii="Times New Roman" w:hAnsi="Times New Roman" w:cs="Times New Roman"/>
                <w:b/>
              </w:rPr>
            </w:pPr>
            <w:r w:rsidRPr="00E05234">
              <w:rPr>
                <w:rFonts w:ascii="Times New Roman" w:hAnsi="Times New Roman" w:cs="Times New Roman"/>
                <w:b/>
              </w:rPr>
              <w:t xml:space="preserve">Прогулка </w:t>
            </w:r>
          </w:p>
          <w:p w:rsidR="001B4C57" w:rsidRPr="00E05234" w:rsidRDefault="001B4C57" w:rsidP="00074097">
            <w:pPr>
              <w:spacing w:after="0"/>
              <w:jc w:val="both"/>
              <w:rPr>
                <w:rFonts w:ascii="Times New Roman" w:hAnsi="Times New Roman" w:cs="Times New Roman"/>
              </w:rPr>
            </w:pPr>
            <w:r w:rsidRPr="00E05234">
              <w:rPr>
                <w:rFonts w:ascii="Times New Roman" w:hAnsi="Times New Roman" w:cs="Times New Roman"/>
              </w:rPr>
              <w:t>Занятия по физической культуре на улице</w:t>
            </w:r>
          </w:p>
          <w:p w:rsidR="001B4C57" w:rsidRPr="00E05234" w:rsidRDefault="001B4C57" w:rsidP="00074097">
            <w:pPr>
              <w:spacing w:after="0" w:line="240" w:lineRule="atLeast"/>
              <w:jc w:val="both"/>
              <w:rPr>
                <w:rFonts w:ascii="Times New Roman" w:hAnsi="Times New Roman" w:cs="Times New Roman"/>
              </w:rPr>
            </w:pPr>
            <w:r w:rsidRPr="00E05234">
              <w:rPr>
                <w:rFonts w:ascii="Times New Roman" w:hAnsi="Times New Roman" w:cs="Times New Roman"/>
              </w:rPr>
              <w:t>Игровые (подводящие упражнения)</w:t>
            </w:r>
          </w:p>
          <w:p w:rsidR="001B4C57" w:rsidRPr="00E05234" w:rsidRDefault="001B4C57" w:rsidP="00074097">
            <w:pPr>
              <w:spacing w:after="0" w:line="240" w:lineRule="atLeast"/>
              <w:jc w:val="both"/>
              <w:rPr>
                <w:rFonts w:ascii="Times New Roman" w:hAnsi="Times New Roman" w:cs="Times New Roman"/>
              </w:rPr>
            </w:pPr>
            <w:r w:rsidRPr="00E05234">
              <w:rPr>
                <w:rFonts w:ascii="Times New Roman" w:hAnsi="Times New Roman" w:cs="Times New Roman"/>
              </w:rPr>
              <w:t>Игры с элементами спортивных упражнений</w:t>
            </w:r>
          </w:p>
          <w:p w:rsidR="001B4C57" w:rsidRPr="0034112B" w:rsidRDefault="001B4C57" w:rsidP="00074097">
            <w:pPr>
              <w:spacing w:after="0"/>
              <w:jc w:val="both"/>
              <w:rPr>
                <w:rFonts w:ascii="Times New Roman" w:hAnsi="Times New Roman" w:cs="Times New Roman"/>
              </w:rPr>
            </w:pPr>
            <w:r w:rsidRPr="00E05234">
              <w:rPr>
                <w:rFonts w:ascii="Times New Roman" w:hAnsi="Times New Roman" w:cs="Times New Roman"/>
              </w:rPr>
              <w:t>Спортивные игры</w:t>
            </w:r>
          </w:p>
          <w:p w:rsidR="001B4C57" w:rsidRPr="00E05234" w:rsidRDefault="001B4C57" w:rsidP="00074097">
            <w:pPr>
              <w:spacing w:after="0" w:line="240" w:lineRule="atLeast"/>
              <w:jc w:val="both"/>
              <w:rPr>
                <w:rFonts w:ascii="Times New Roman" w:hAnsi="Times New Roman" w:cs="Times New Roman"/>
                <w:b/>
              </w:rPr>
            </w:pPr>
            <w:r w:rsidRPr="00E05234">
              <w:rPr>
                <w:rFonts w:ascii="Times New Roman" w:hAnsi="Times New Roman" w:cs="Times New Roman"/>
                <w:b/>
              </w:rPr>
              <w:t>Вечерний отрезок времени, включая прогулку</w:t>
            </w:r>
          </w:p>
          <w:p w:rsidR="001B4C57" w:rsidRPr="00E05234" w:rsidRDefault="001B4C57" w:rsidP="00074097">
            <w:pPr>
              <w:spacing w:after="0" w:line="240" w:lineRule="atLeast"/>
              <w:jc w:val="both"/>
              <w:rPr>
                <w:rFonts w:ascii="Times New Roman" w:hAnsi="Times New Roman" w:cs="Times New Roman"/>
              </w:rPr>
            </w:pPr>
            <w:r w:rsidRPr="00E05234">
              <w:rPr>
                <w:rFonts w:ascii="Times New Roman" w:hAnsi="Times New Roman" w:cs="Times New Roman"/>
              </w:rPr>
              <w:t>Игровые (подводящие упражнения)</w:t>
            </w:r>
          </w:p>
          <w:p w:rsidR="001B4C57" w:rsidRPr="00E05234" w:rsidRDefault="001B4C57" w:rsidP="00074097">
            <w:pPr>
              <w:spacing w:after="0" w:line="240" w:lineRule="atLeast"/>
              <w:jc w:val="both"/>
              <w:rPr>
                <w:rFonts w:ascii="Times New Roman" w:hAnsi="Times New Roman" w:cs="Times New Roman"/>
              </w:rPr>
            </w:pPr>
            <w:r w:rsidRPr="00E05234">
              <w:rPr>
                <w:rFonts w:ascii="Times New Roman" w:hAnsi="Times New Roman" w:cs="Times New Roman"/>
              </w:rPr>
              <w:t>Игры с элементами спортивных упражнений</w:t>
            </w:r>
          </w:p>
          <w:p w:rsidR="001B4C57" w:rsidRPr="00E05234" w:rsidRDefault="001B4C57" w:rsidP="00074097">
            <w:pPr>
              <w:spacing w:after="0"/>
              <w:jc w:val="both"/>
              <w:rPr>
                <w:rFonts w:ascii="Times New Roman" w:hAnsi="Times New Roman" w:cs="Times New Roman"/>
              </w:rPr>
            </w:pPr>
            <w:r w:rsidRPr="00E05234">
              <w:rPr>
                <w:rFonts w:ascii="Times New Roman" w:hAnsi="Times New Roman" w:cs="Times New Roman"/>
              </w:rPr>
              <w:lastRenderedPageBreak/>
              <w:t>Дидактические игры</w:t>
            </w:r>
          </w:p>
          <w:p w:rsidR="001B4C57" w:rsidRPr="00E05234" w:rsidRDefault="001B4C57" w:rsidP="00074097">
            <w:pPr>
              <w:spacing w:after="0" w:line="240" w:lineRule="atLeast"/>
              <w:jc w:val="both"/>
              <w:rPr>
                <w:rFonts w:ascii="Times New Roman" w:hAnsi="Times New Roman" w:cs="Times New Roman"/>
              </w:rPr>
            </w:pPr>
            <w:r w:rsidRPr="00E05234">
              <w:rPr>
                <w:rFonts w:ascii="Times New Roman" w:hAnsi="Times New Roman" w:cs="Times New Roman"/>
              </w:rPr>
              <w:t>Физкультурный досуг</w:t>
            </w:r>
          </w:p>
          <w:p w:rsidR="001B4C57" w:rsidRPr="00E05234" w:rsidRDefault="001B4C57" w:rsidP="00074097">
            <w:pPr>
              <w:spacing w:after="0" w:line="240" w:lineRule="atLeast"/>
              <w:jc w:val="both"/>
              <w:rPr>
                <w:rFonts w:ascii="Times New Roman" w:hAnsi="Times New Roman" w:cs="Times New Roman"/>
              </w:rPr>
            </w:pPr>
            <w:r w:rsidRPr="00E05234">
              <w:rPr>
                <w:rFonts w:ascii="Times New Roman" w:hAnsi="Times New Roman" w:cs="Times New Roman"/>
              </w:rPr>
              <w:t>Физкультурные праздники</w:t>
            </w:r>
          </w:p>
          <w:p w:rsidR="001B4C57" w:rsidRPr="00E05234" w:rsidRDefault="001B4C57" w:rsidP="00074097">
            <w:pPr>
              <w:spacing w:after="0"/>
              <w:jc w:val="both"/>
              <w:rPr>
                <w:rFonts w:ascii="Times New Roman" w:hAnsi="Times New Roman" w:cs="Times New Roman"/>
              </w:rPr>
            </w:pPr>
            <w:r w:rsidRPr="00E05234">
              <w:rPr>
                <w:rFonts w:ascii="Times New Roman" w:hAnsi="Times New Roman" w:cs="Times New Roman"/>
              </w:rPr>
              <w:t>День здоровья</w:t>
            </w:r>
          </w:p>
          <w:p w:rsidR="001B4C57" w:rsidRPr="00E05234" w:rsidRDefault="001B4C57" w:rsidP="00074097">
            <w:pPr>
              <w:spacing w:after="0"/>
              <w:jc w:val="both"/>
              <w:rPr>
                <w:rFonts w:ascii="Times New Roman" w:hAnsi="Times New Roman" w:cs="Times New Roman"/>
              </w:rPr>
            </w:pPr>
            <w:r w:rsidRPr="00E05234">
              <w:rPr>
                <w:rFonts w:ascii="Times New Roman" w:hAnsi="Times New Roman" w:cs="Times New Roman"/>
              </w:rPr>
              <w:t>Неделя здоровья</w:t>
            </w:r>
          </w:p>
        </w:tc>
        <w:tc>
          <w:tcPr>
            <w:tcW w:w="3060" w:type="dxa"/>
            <w:tcBorders>
              <w:top w:val="single" w:sz="4" w:space="0" w:color="auto"/>
              <w:left w:val="single" w:sz="4" w:space="0" w:color="auto"/>
              <w:bottom w:val="single" w:sz="4" w:space="0" w:color="auto"/>
              <w:right w:val="single" w:sz="4" w:space="0" w:color="auto"/>
            </w:tcBorders>
          </w:tcPr>
          <w:p w:rsidR="001B4C57" w:rsidRPr="00E05234" w:rsidRDefault="001B4C57" w:rsidP="00074097">
            <w:pPr>
              <w:spacing w:after="0" w:line="240" w:lineRule="atLeast"/>
              <w:ind w:hanging="1152"/>
              <w:jc w:val="both"/>
              <w:rPr>
                <w:rFonts w:ascii="Times New Roman" w:hAnsi="Times New Roman" w:cs="Times New Roman"/>
                <w:b/>
              </w:rPr>
            </w:pPr>
          </w:p>
          <w:p w:rsidR="001B4C57" w:rsidRPr="00E05234" w:rsidRDefault="001B4C57" w:rsidP="00074097">
            <w:pPr>
              <w:spacing w:after="0" w:line="240" w:lineRule="atLeast"/>
              <w:jc w:val="both"/>
              <w:rPr>
                <w:rFonts w:ascii="Times New Roman" w:hAnsi="Times New Roman" w:cs="Times New Roman"/>
              </w:rPr>
            </w:pPr>
          </w:p>
          <w:p w:rsidR="001B4C57" w:rsidRPr="00E05234" w:rsidRDefault="001B4C57" w:rsidP="00074097">
            <w:pPr>
              <w:spacing w:after="0" w:line="240" w:lineRule="atLeast"/>
              <w:jc w:val="both"/>
              <w:rPr>
                <w:rFonts w:ascii="Times New Roman" w:hAnsi="Times New Roman" w:cs="Times New Roman"/>
              </w:rPr>
            </w:pPr>
            <w:r w:rsidRPr="00E05234">
              <w:rPr>
                <w:rFonts w:ascii="Times New Roman" w:hAnsi="Times New Roman" w:cs="Times New Roman"/>
              </w:rPr>
              <w:t>Занятия по физическому воспитанию:</w:t>
            </w:r>
          </w:p>
          <w:p w:rsidR="001B4C57" w:rsidRPr="00E05234" w:rsidRDefault="001B4C57" w:rsidP="00074097">
            <w:pPr>
              <w:spacing w:after="0" w:line="240" w:lineRule="atLeast"/>
              <w:jc w:val="both"/>
              <w:rPr>
                <w:rFonts w:ascii="Times New Roman" w:hAnsi="Times New Roman" w:cs="Times New Roman"/>
              </w:rPr>
            </w:pPr>
            <w:r w:rsidRPr="00E05234">
              <w:rPr>
                <w:rFonts w:ascii="Times New Roman" w:hAnsi="Times New Roman" w:cs="Times New Roman"/>
              </w:rPr>
              <w:t>- сюжетно-игровые</w:t>
            </w:r>
          </w:p>
          <w:p w:rsidR="001B4C57" w:rsidRPr="00E05234" w:rsidRDefault="001B4C57" w:rsidP="00074097">
            <w:pPr>
              <w:spacing w:after="0" w:line="240" w:lineRule="atLeast"/>
              <w:jc w:val="both"/>
              <w:rPr>
                <w:rFonts w:ascii="Times New Roman" w:hAnsi="Times New Roman" w:cs="Times New Roman"/>
              </w:rPr>
            </w:pPr>
            <w:r w:rsidRPr="00E05234">
              <w:rPr>
                <w:rFonts w:ascii="Times New Roman" w:hAnsi="Times New Roman" w:cs="Times New Roman"/>
              </w:rPr>
              <w:t>- тематические</w:t>
            </w:r>
          </w:p>
          <w:p w:rsidR="001B4C57" w:rsidRPr="00E05234" w:rsidRDefault="001B4C57" w:rsidP="00074097">
            <w:pPr>
              <w:spacing w:after="0" w:line="240" w:lineRule="atLeast"/>
              <w:jc w:val="both"/>
              <w:rPr>
                <w:rFonts w:ascii="Times New Roman" w:hAnsi="Times New Roman" w:cs="Times New Roman"/>
              </w:rPr>
            </w:pPr>
            <w:r w:rsidRPr="00E05234">
              <w:rPr>
                <w:rFonts w:ascii="Times New Roman" w:hAnsi="Times New Roman" w:cs="Times New Roman"/>
              </w:rPr>
              <w:t>-классические</w:t>
            </w:r>
          </w:p>
          <w:p w:rsidR="001B4C57" w:rsidRPr="00E05234" w:rsidRDefault="001B4C57" w:rsidP="00074097">
            <w:pPr>
              <w:spacing w:after="0" w:line="240" w:lineRule="atLeast"/>
              <w:jc w:val="both"/>
              <w:rPr>
                <w:rFonts w:ascii="Times New Roman" w:hAnsi="Times New Roman" w:cs="Times New Roman"/>
              </w:rPr>
            </w:pPr>
            <w:r w:rsidRPr="00E05234">
              <w:rPr>
                <w:rFonts w:ascii="Times New Roman" w:hAnsi="Times New Roman" w:cs="Times New Roman"/>
              </w:rPr>
              <w:t>-тренирующее</w:t>
            </w:r>
          </w:p>
          <w:p w:rsidR="001B4C57" w:rsidRPr="00E05234" w:rsidRDefault="001B4C57" w:rsidP="00074097">
            <w:pPr>
              <w:spacing w:after="0" w:line="240" w:lineRule="atLeast"/>
              <w:jc w:val="both"/>
              <w:rPr>
                <w:rFonts w:ascii="Times New Roman" w:hAnsi="Times New Roman" w:cs="Times New Roman"/>
              </w:rPr>
            </w:pPr>
            <w:r w:rsidRPr="00E05234">
              <w:rPr>
                <w:rFonts w:ascii="Times New Roman" w:hAnsi="Times New Roman" w:cs="Times New Roman"/>
              </w:rPr>
              <w:t>-по развитию элементов двигательной креативности</w:t>
            </w:r>
          </w:p>
          <w:p w:rsidR="001B4C57" w:rsidRPr="00E05234" w:rsidRDefault="001B4C57" w:rsidP="00074097">
            <w:pPr>
              <w:spacing w:after="0" w:line="240" w:lineRule="atLeast"/>
              <w:jc w:val="both"/>
              <w:rPr>
                <w:rFonts w:ascii="Times New Roman" w:hAnsi="Times New Roman" w:cs="Times New Roman"/>
              </w:rPr>
            </w:pPr>
            <w:r w:rsidRPr="00E05234">
              <w:rPr>
                <w:rFonts w:ascii="Times New Roman" w:hAnsi="Times New Roman" w:cs="Times New Roman"/>
              </w:rPr>
              <w:t>(творчества)</w:t>
            </w:r>
          </w:p>
          <w:p w:rsidR="001B4C57" w:rsidRPr="00E05234" w:rsidRDefault="001B4C57" w:rsidP="00074097">
            <w:pPr>
              <w:spacing w:after="0" w:line="240" w:lineRule="atLeast"/>
              <w:jc w:val="both"/>
              <w:rPr>
                <w:rFonts w:ascii="Times New Roman" w:hAnsi="Times New Roman" w:cs="Times New Roman"/>
              </w:rPr>
            </w:pPr>
          </w:p>
          <w:p w:rsidR="001B4C57" w:rsidRPr="00E05234" w:rsidRDefault="001B4C57" w:rsidP="00074097">
            <w:pPr>
              <w:spacing w:after="0" w:line="240" w:lineRule="atLeast"/>
              <w:jc w:val="both"/>
              <w:rPr>
                <w:rFonts w:ascii="Times New Roman" w:hAnsi="Times New Roman" w:cs="Times New Roman"/>
              </w:rPr>
            </w:pPr>
          </w:p>
          <w:p w:rsidR="001B4C57" w:rsidRPr="00E05234" w:rsidRDefault="001B4C57" w:rsidP="00074097">
            <w:pPr>
              <w:spacing w:after="0" w:line="240" w:lineRule="atLeast"/>
              <w:ind w:hanging="1152"/>
              <w:jc w:val="both"/>
              <w:rPr>
                <w:rFonts w:ascii="Times New Roman" w:hAnsi="Times New Roman" w:cs="Times New Roman"/>
                <w:b/>
              </w:rPr>
            </w:pPr>
            <w:r w:rsidRPr="00E05234">
              <w:rPr>
                <w:rFonts w:ascii="Times New Roman" w:hAnsi="Times New Roman" w:cs="Times New Roman"/>
              </w:rPr>
              <w:t>Каникулы</w:t>
            </w:r>
          </w:p>
          <w:p w:rsidR="001B4C57" w:rsidRPr="00E05234" w:rsidRDefault="001B4C57" w:rsidP="00074097">
            <w:pPr>
              <w:spacing w:after="0" w:line="240" w:lineRule="atLeast"/>
              <w:jc w:val="both"/>
              <w:rPr>
                <w:rFonts w:ascii="Times New Roman" w:hAnsi="Times New Roman" w:cs="Times New Roman"/>
              </w:rPr>
            </w:pPr>
          </w:p>
          <w:p w:rsidR="001B4C57" w:rsidRPr="00E05234" w:rsidRDefault="001B4C57" w:rsidP="00074097">
            <w:pPr>
              <w:spacing w:after="0" w:line="240" w:lineRule="atLeast"/>
              <w:jc w:val="both"/>
              <w:rPr>
                <w:rFonts w:ascii="Times New Roman" w:hAnsi="Times New Roman" w:cs="Times New Roman"/>
              </w:rPr>
            </w:pPr>
          </w:p>
          <w:p w:rsidR="001B4C57" w:rsidRPr="00E05234" w:rsidRDefault="001B4C57" w:rsidP="00074097">
            <w:pPr>
              <w:spacing w:after="0" w:line="240" w:lineRule="atLeast"/>
              <w:jc w:val="both"/>
              <w:rPr>
                <w:rFonts w:ascii="Times New Roman" w:hAnsi="Times New Roman" w:cs="Times New Roman"/>
              </w:rPr>
            </w:pPr>
          </w:p>
          <w:p w:rsidR="001B4C57" w:rsidRPr="00E05234" w:rsidRDefault="001B4C57" w:rsidP="00074097">
            <w:pPr>
              <w:spacing w:after="0" w:line="240" w:lineRule="atLeast"/>
              <w:jc w:val="both"/>
              <w:rPr>
                <w:rFonts w:ascii="Times New Roman" w:hAnsi="Times New Roman" w:cs="Times New Roman"/>
              </w:rPr>
            </w:pPr>
          </w:p>
          <w:p w:rsidR="001B4C57" w:rsidRPr="00E05234" w:rsidRDefault="001B4C57" w:rsidP="00074097">
            <w:pPr>
              <w:spacing w:after="0" w:line="240" w:lineRule="atLeast"/>
              <w:jc w:val="both"/>
              <w:rPr>
                <w:rFonts w:ascii="Times New Roman" w:hAnsi="Times New Roman" w:cs="Times New Roman"/>
              </w:rPr>
            </w:pPr>
          </w:p>
          <w:p w:rsidR="001B4C57" w:rsidRPr="00E05234" w:rsidRDefault="001B4C57" w:rsidP="00074097">
            <w:pPr>
              <w:spacing w:after="0" w:line="240" w:lineRule="atLeast"/>
              <w:jc w:val="both"/>
              <w:rPr>
                <w:rFonts w:ascii="Times New Roman" w:hAnsi="Times New Roman" w:cs="Times New Roman"/>
              </w:rPr>
            </w:pPr>
          </w:p>
          <w:p w:rsidR="001B4C57" w:rsidRPr="00E05234" w:rsidRDefault="001B4C57" w:rsidP="00074097">
            <w:pPr>
              <w:spacing w:after="0" w:line="240" w:lineRule="atLeast"/>
              <w:jc w:val="both"/>
              <w:rPr>
                <w:rFonts w:ascii="Times New Roman" w:hAnsi="Times New Roman" w:cs="Times New Roman"/>
              </w:rPr>
            </w:pPr>
          </w:p>
          <w:p w:rsidR="001B4C57" w:rsidRPr="00E05234" w:rsidRDefault="001B4C57" w:rsidP="00074097">
            <w:pPr>
              <w:spacing w:after="0" w:line="240" w:lineRule="atLeast"/>
              <w:jc w:val="both"/>
              <w:rPr>
                <w:rFonts w:ascii="Times New Roman" w:hAnsi="Times New Roman" w:cs="Times New Roman"/>
              </w:rPr>
            </w:pPr>
          </w:p>
          <w:p w:rsidR="001B4C57" w:rsidRPr="00E05234" w:rsidRDefault="001B4C57" w:rsidP="00074097">
            <w:pPr>
              <w:spacing w:after="0" w:line="240" w:lineRule="atLeast"/>
              <w:jc w:val="both"/>
              <w:rPr>
                <w:rFonts w:ascii="Times New Roman" w:hAnsi="Times New Roman" w:cs="Times New Roman"/>
              </w:rPr>
            </w:pPr>
          </w:p>
          <w:p w:rsidR="001B4C57" w:rsidRPr="00E05234" w:rsidRDefault="001B4C57" w:rsidP="00074097">
            <w:pPr>
              <w:spacing w:after="0" w:line="240" w:lineRule="atLeast"/>
              <w:jc w:val="both"/>
              <w:rPr>
                <w:rFonts w:ascii="Times New Roman" w:hAnsi="Times New Roman" w:cs="Times New Roman"/>
              </w:rPr>
            </w:pPr>
          </w:p>
          <w:p w:rsidR="001B4C57" w:rsidRPr="00E05234" w:rsidRDefault="001B4C57" w:rsidP="00074097">
            <w:pPr>
              <w:spacing w:after="0" w:line="240" w:lineRule="atLeast"/>
              <w:jc w:val="both"/>
              <w:rPr>
                <w:rFonts w:ascii="Times New Roman" w:hAnsi="Times New Roman" w:cs="Times New Roman"/>
              </w:rPr>
            </w:pPr>
          </w:p>
          <w:p w:rsidR="001B4C57" w:rsidRPr="00E05234" w:rsidRDefault="001B4C57" w:rsidP="00074097">
            <w:pPr>
              <w:spacing w:after="0" w:line="240" w:lineRule="atLeast"/>
              <w:jc w:val="both"/>
              <w:rPr>
                <w:rFonts w:ascii="Times New Roman" w:hAnsi="Times New Roman" w:cs="Times New Roman"/>
              </w:rPr>
            </w:pPr>
          </w:p>
          <w:p w:rsidR="001B4C57" w:rsidRPr="00E05234" w:rsidRDefault="001B4C57" w:rsidP="00074097">
            <w:pPr>
              <w:spacing w:after="0" w:line="240" w:lineRule="atLeast"/>
              <w:jc w:val="both"/>
              <w:rPr>
                <w:rFonts w:ascii="Times New Roman" w:hAnsi="Times New Roman" w:cs="Times New Roman"/>
              </w:rPr>
            </w:pPr>
          </w:p>
          <w:p w:rsidR="001B4C57" w:rsidRPr="00E05234" w:rsidRDefault="001B4C57" w:rsidP="00074097">
            <w:pPr>
              <w:spacing w:after="0" w:line="240" w:lineRule="atLeast"/>
              <w:jc w:val="both"/>
              <w:rPr>
                <w:rFonts w:ascii="Times New Roman" w:hAnsi="Times New Roman" w:cs="Times New Roman"/>
              </w:rPr>
            </w:pPr>
          </w:p>
          <w:p w:rsidR="001B4C57" w:rsidRPr="00E05234" w:rsidRDefault="001B4C57" w:rsidP="00074097">
            <w:pPr>
              <w:spacing w:after="0" w:line="240" w:lineRule="atLeast"/>
              <w:jc w:val="both"/>
              <w:rPr>
                <w:rFonts w:ascii="Times New Roman" w:hAnsi="Times New Roman" w:cs="Times New Roman"/>
              </w:rPr>
            </w:pPr>
          </w:p>
          <w:p w:rsidR="001B4C57" w:rsidRPr="00E05234" w:rsidRDefault="001B4C57" w:rsidP="00074097">
            <w:pPr>
              <w:spacing w:after="0" w:line="240" w:lineRule="atLeast"/>
              <w:jc w:val="both"/>
              <w:rPr>
                <w:rFonts w:ascii="Times New Roman" w:hAnsi="Times New Roman" w:cs="Times New Roman"/>
              </w:rPr>
            </w:pPr>
          </w:p>
          <w:p w:rsidR="001B4C57" w:rsidRPr="00E05234" w:rsidRDefault="001B4C57" w:rsidP="00074097">
            <w:pPr>
              <w:spacing w:after="0" w:line="240" w:lineRule="atLeast"/>
              <w:jc w:val="both"/>
              <w:rPr>
                <w:rFonts w:ascii="Times New Roman" w:hAnsi="Times New Roman" w:cs="Times New Roman"/>
              </w:rPr>
            </w:pPr>
          </w:p>
          <w:p w:rsidR="001B4C57" w:rsidRPr="00E05234" w:rsidRDefault="001B4C57" w:rsidP="00074097">
            <w:pPr>
              <w:spacing w:after="0" w:line="240" w:lineRule="atLeast"/>
              <w:jc w:val="both"/>
              <w:rPr>
                <w:rFonts w:ascii="Times New Roman" w:hAnsi="Times New Roman" w:cs="Times New Roman"/>
              </w:rPr>
            </w:pPr>
          </w:p>
          <w:p w:rsidR="001B4C57" w:rsidRPr="00E05234" w:rsidRDefault="001B4C57" w:rsidP="00074097">
            <w:pPr>
              <w:spacing w:after="0" w:line="240" w:lineRule="atLeast"/>
              <w:jc w:val="both"/>
              <w:rPr>
                <w:rFonts w:ascii="Times New Roman" w:hAnsi="Times New Roman" w:cs="Times New Roman"/>
              </w:rPr>
            </w:pPr>
          </w:p>
          <w:p w:rsidR="001B4C57" w:rsidRPr="00E05234" w:rsidRDefault="001B4C57" w:rsidP="00074097">
            <w:pPr>
              <w:spacing w:after="0" w:line="240" w:lineRule="atLeast"/>
              <w:jc w:val="both"/>
              <w:rPr>
                <w:rFonts w:ascii="Times New Roman" w:hAnsi="Times New Roman" w:cs="Times New Roman"/>
              </w:rPr>
            </w:pPr>
          </w:p>
          <w:p w:rsidR="001B4C57" w:rsidRPr="00E05234" w:rsidRDefault="001B4C57" w:rsidP="00074097">
            <w:pPr>
              <w:spacing w:after="0" w:line="240" w:lineRule="atLeast"/>
              <w:jc w:val="both"/>
              <w:rPr>
                <w:rFonts w:ascii="Times New Roman" w:hAnsi="Times New Roman" w:cs="Times New Roman"/>
              </w:rPr>
            </w:pPr>
          </w:p>
          <w:p w:rsidR="001B4C57" w:rsidRPr="00E05234" w:rsidRDefault="001B4C57" w:rsidP="00074097">
            <w:pPr>
              <w:spacing w:after="0" w:line="240" w:lineRule="atLeast"/>
              <w:jc w:val="both"/>
              <w:rPr>
                <w:rFonts w:ascii="Times New Roman" w:hAnsi="Times New Roman" w:cs="Times New Roman"/>
              </w:rPr>
            </w:pPr>
          </w:p>
          <w:p w:rsidR="001B4C57" w:rsidRPr="00E05234" w:rsidRDefault="001B4C57" w:rsidP="00074097">
            <w:pPr>
              <w:spacing w:after="0" w:line="240" w:lineRule="atLeast"/>
              <w:jc w:val="both"/>
              <w:rPr>
                <w:rFonts w:ascii="Times New Roman" w:hAnsi="Times New Roman" w:cs="Times New Roman"/>
              </w:rPr>
            </w:pPr>
            <w:r w:rsidRPr="00E05234">
              <w:rPr>
                <w:rFonts w:ascii="Times New Roman" w:hAnsi="Times New Roman" w:cs="Times New Roman"/>
              </w:rPr>
              <w:t>В занятиях по физическому воспитанию:</w:t>
            </w:r>
          </w:p>
          <w:p w:rsidR="001B4C57" w:rsidRPr="00E05234" w:rsidRDefault="001B4C57" w:rsidP="00074097">
            <w:pPr>
              <w:spacing w:after="0" w:line="240" w:lineRule="atLeast"/>
              <w:jc w:val="both"/>
              <w:rPr>
                <w:rFonts w:ascii="Times New Roman" w:hAnsi="Times New Roman" w:cs="Times New Roman"/>
              </w:rPr>
            </w:pPr>
            <w:r w:rsidRPr="00E05234">
              <w:rPr>
                <w:rFonts w:ascii="Times New Roman" w:hAnsi="Times New Roman" w:cs="Times New Roman"/>
              </w:rPr>
              <w:t>-сюжетный комплекс</w:t>
            </w:r>
          </w:p>
          <w:p w:rsidR="001B4C57" w:rsidRPr="00E05234" w:rsidRDefault="001B4C57" w:rsidP="00074097">
            <w:pPr>
              <w:spacing w:after="0" w:line="240" w:lineRule="atLeast"/>
              <w:jc w:val="both"/>
              <w:rPr>
                <w:rFonts w:ascii="Times New Roman" w:hAnsi="Times New Roman" w:cs="Times New Roman"/>
              </w:rPr>
            </w:pPr>
            <w:r w:rsidRPr="00E05234">
              <w:rPr>
                <w:rFonts w:ascii="Times New Roman" w:hAnsi="Times New Roman" w:cs="Times New Roman"/>
              </w:rPr>
              <w:t>-подражательный комплекс</w:t>
            </w:r>
          </w:p>
          <w:p w:rsidR="001B4C57" w:rsidRPr="00E05234" w:rsidRDefault="001B4C57" w:rsidP="00074097">
            <w:pPr>
              <w:spacing w:after="0" w:line="240" w:lineRule="atLeast"/>
              <w:jc w:val="both"/>
              <w:rPr>
                <w:rFonts w:ascii="Times New Roman" w:hAnsi="Times New Roman" w:cs="Times New Roman"/>
              </w:rPr>
            </w:pPr>
            <w:r w:rsidRPr="00E05234">
              <w:rPr>
                <w:rFonts w:ascii="Times New Roman" w:hAnsi="Times New Roman" w:cs="Times New Roman"/>
              </w:rPr>
              <w:t>- комплекс с предметами</w:t>
            </w:r>
          </w:p>
          <w:p w:rsidR="001B4C57" w:rsidRPr="00E05234" w:rsidRDefault="001B4C57" w:rsidP="00074097">
            <w:pPr>
              <w:spacing w:after="0"/>
              <w:jc w:val="both"/>
              <w:rPr>
                <w:rFonts w:ascii="Times New Roman" w:hAnsi="Times New Roman" w:cs="Times New Roman"/>
              </w:rPr>
            </w:pPr>
            <w:r w:rsidRPr="00E05234">
              <w:rPr>
                <w:rFonts w:ascii="Times New Roman" w:hAnsi="Times New Roman" w:cs="Times New Roman"/>
              </w:rPr>
              <w:t>Физ.минутки</w:t>
            </w:r>
          </w:p>
          <w:p w:rsidR="001B4C57" w:rsidRPr="00E05234" w:rsidRDefault="001B4C57" w:rsidP="00074097">
            <w:pPr>
              <w:spacing w:after="0"/>
              <w:jc w:val="both"/>
              <w:rPr>
                <w:rFonts w:ascii="Times New Roman" w:hAnsi="Times New Roman" w:cs="Times New Roman"/>
              </w:rPr>
            </w:pPr>
            <w:r w:rsidRPr="00E05234">
              <w:rPr>
                <w:rFonts w:ascii="Times New Roman" w:hAnsi="Times New Roman" w:cs="Times New Roman"/>
              </w:rPr>
              <w:t>Динамические паузы</w:t>
            </w:r>
          </w:p>
          <w:p w:rsidR="001B4C57" w:rsidRPr="00E05234" w:rsidRDefault="001B4C57" w:rsidP="00074097">
            <w:pPr>
              <w:spacing w:after="0"/>
              <w:jc w:val="both"/>
              <w:rPr>
                <w:rFonts w:ascii="Times New Roman" w:hAnsi="Times New Roman" w:cs="Times New Roman"/>
              </w:rPr>
            </w:pPr>
          </w:p>
          <w:p w:rsidR="001B4C57" w:rsidRPr="00E05234" w:rsidRDefault="001B4C57" w:rsidP="00074097">
            <w:pPr>
              <w:spacing w:after="0" w:line="240" w:lineRule="atLeast"/>
              <w:jc w:val="both"/>
              <w:rPr>
                <w:rFonts w:ascii="Times New Roman" w:hAnsi="Times New Roman" w:cs="Times New Roman"/>
              </w:rPr>
            </w:pPr>
          </w:p>
          <w:p w:rsidR="001B4C57" w:rsidRPr="00E05234" w:rsidRDefault="001B4C57" w:rsidP="00074097">
            <w:pPr>
              <w:spacing w:after="0"/>
              <w:jc w:val="both"/>
              <w:rPr>
                <w:rFonts w:ascii="Times New Roman" w:hAnsi="Times New Roman" w:cs="Times New Roman"/>
              </w:rPr>
            </w:pPr>
          </w:p>
          <w:p w:rsidR="001B4C57" w:rsidRPr="00E05234" w:rsidRDefault="001B4C57" w:rsidP="00074097">
            <w:pPr>
              <w:spacing w:after="0"/>
              <w:jc w:val="both"/>
              <w:rPr>
                <w:rFonts w:ascii="Times New Roman" w:hAnsi="Times New Roman" w:cs="Times New Roman"/>
              </w:rPr>
            </w:pPr>
          </w:p>
          <w:p w:rsidR="001B4C57" w:rsidRPr="00E05234" w:rsidRDefault="001B4C57" w:rsidP="00074097">
            <w:pPr>
              <w:spacing w:after="0"/>
              <w:jc w:val="both"/>
              <w:rPr>
                <w:rFonts w:ascii="Times New Roman" w:hAnsi="Times New Roman" w:cs="Times New Roman"/>
              </w:rPr>
            </w:pPr>
          </w:p>
          <w:p w:rsidR="001B4C57" w:rsidRPr="00E05234" w:rsidRDefault="001B4C57" w:rsidP="00074097">
            <w:pPr>
              <w:spacing w:after="0"/>
              <w:jc w:val="both"/>
              <w:rPr>
                <w:rFonts w:ascii="Times New Roman" w:hAnsi="Times New Roman" w:cs="Times New Roman"/>
              </w:rPr>
            </w:pPr>
          </w:p>
          <w:p w:rsidR="001B4C57" w:rsidRPr="00E05234" w:rsidRDefault="001B4C57" w:rsidP="00074097">
            <w:pPr>
              <w:spacing w:after="0"/>
              <w:jc w:val="both"/>
              <w:rPr>
                <w:rFonts w:ascii="Times New Roman" w:hAnsi="Times New Roman" w:cs="Times New Roman"/>
              </w:rPr>
            </w:pPr>
          </w:p>
          <w:p w:rsidR="001B4C57" w:rsidRPr="00E05234" w:rsidRDefault="001B4C57" w:rsidP="00074097">
            <w:pPr>
              <w:spacing w:after="0"/>
              <w:jc w:val="both"/>
              <w:rPr>
                <w:rFonts w:ascii="Times New Roman" w:hAnsi="Times New Roman" w:cs="Times New Roman"/>
              </w:rPr>
            </w:pPr>
          </w:p>
          <w:p w:rsidR="001B4C57" w:rsidRPr="00E05234" w:rsidRDefault="001B4C57" w:rsidP="00074097">
            <w:pPr>
              <w:spacing w:after="0"/>
              <w:jc w:val="both"/>
              <w:rPr>
                <w:rFonts w:ascii="Times New Roman" w:hAnsi="Times New Roman" w:cs="Times New Roman"/>
              </w:rPr>
            </w:pPr>
          </w:p>
          <w:p w:rsidR="001B4C57" w:rsidRPr="00E05234" w:rsidRDefault="001B4C57" w:rsidP="00074097">
            <w:pPr>
              <w:spacing w:after="0"/>
              <w:jc w:val="both"/>
              <w:rPr>
                <w:rFonts w:ascii="Times New Roman" w:hAnsi="Times New Roman" w:cs="Times New Roman"/>
              </w:rPr>
            </w:pPr>
          </w:p>
          <w:p w:rsidR="001B4C57" w:rsidRPr="00E05234" w:rsidRDefault="001B4C57" w:rsidP="00074097">
            <w:pPr>
              <w:spacing w:after="0"/>
              <w:jc w:val="both"/>
              <w:rPr>
                <w:rFonts w:ascii="Times New Roman" w:hAnsi="Times New Roman" w:cs="Times New Roman"/>
              </w:rPr>
            </w:pPr>
          </w:p>
          <w:p w:rsidR="001B4C57" w:rsidRPr="00E05234" w:rsidRDefault="001B4C57" w:rsidP="00074097">
            <w:pPr>
              <w:spacing w:after="0"/>
              <w:jc w:val="both"/>
              <w:rPr>
                <w:rFonts w:ascii="Times New Roman" w:hAnsi="Times New Roman" w:cs="Times New Roman"/>
              </w:rPr>
            </w:pPr>
          </w:p>
          <w:p w:rsidR="001B4C57" w:rsidRPr="00E05234" w:rsidRDefault="001B4C57" w:rsidP="00074097">
            <w:pPr>
              <w:spacing w:after="0"/>
              <w:jc w:val="both"/>
              <w:rPr>
                <w:rFonts w:ascii="Times New Roman" w:hAnsi="Times New Roman" w:cs="Times New Roman"/>
              </w:rPr>
            </w:pPr>
          </w:p>
          <w:p w:rsidR="001B4C57" w:rsidRPr="00E05234" w:rsidRDefault="001B4C57" w:rsidP="00074097">
            <w:pPr>
              <w:spacing w:after="0"/>
              <w:jc w:val="both"/>
              <w:rPr>
                <w:rFonts w:ascii="Times New Roman" w:hAnsi="Times New Roman" w:cs="Times New Roman"/>
              </w:rPr>
            </w:pPr>
          </w:p>
          <w:p w:rsidR="001B4C57" w:rsidRPr="00E05234" w:rsidRDefault="001B4C57" w:rsidP="00074097">
            <w:pPr>
              <w:spacing w:after="0"/>
              <w:jc w:val="both"/>
              <w:rPr>
                <w:rFonts w:ascii="Times New Roman" w:hAnsi="Times New Roman" w:cs="Times New Roman"/>
              </w:rPr>
            </w:pPr>
          </w:p>
          <w:p w:rsidR="001B4C57" w:rsidRPr="00E05234" w:rsidRDefault="001B4C57" w:rsidP="00074097">
            <w:pPr>
              <w:spacing w:after="0"/>
              <w:jc w:val="both"/>
              <w:rPr>
                <w:rFonts w:ascii="Times New Roman" w:hAnsi="Times New Roman" w:cs="Times New Roman"/>
              </w:rPr>
            </w:pPr>
          </w:p>
          <w:p w:rsidR="001B4C57" w:rsidRPr="00E05234" w:rsidRDefault="001B4C57" w:rsidP="00074097">
            <w:pPr>
              <w:spacing w:after="0"/>
              <w:jc w:val="both"/>
              <w:rPr>
                <w:rFonts w:ascii="Times New Roman" w:hAnsi="Times New Roman" w:cs="Times New Roman"/>
              </w:rPr>
            </w:pPr>
          </w:p>
          <w:p w:rsidR="001B4C57" w:rsidRPr="00E05234" w:rsidRDefault="001B4C57" w:rsidP="00074097">
            <w:pPr>
              <w:spacing w:after="0"/>
              <w:jc w:val="both"/>
              <w:rPr>
                <w:rFonts w:ascii="Times New Roman" w:hAnsi="Times New Roman" w:cs="Times New Roman"/>
              </w:rPr>
            </w:pPr>
          </w:p>
          <w:p w:rsidR="001B4C57" w:rsidRPr="00E05234" w:rsidRDefault="001B4C57" w:rsidP="00074097">
            <w:pPr>
              <w:spacing w:after="0"/>
              <w:jc w:val="both"/>
              <w:rPr>
                <w:rFonts w:ascii="Times New Roman" w:hAnsi="Times New Roman" w:cs="Times New Roman"/>
              </w:rPr>
            </w:pPr>
          </w:p>
          <w:p w:rsidR="001B4C57" w:rsidRPr="00E05234" w:rsidRDefault="001B4C57" w:rsidP="00074097">
            <w:pPr>
              <w:spacing w:after="0"/>
              <w:jc w:val="both"/>
              <w:rPr>
                <w:rFonts w:ascii="Times New Roman" w:hAnsi="Times New Roman" w:cs="Times New Roman"/>
              </w:rPr>
            </w:pPr>
          </w:p>
          <w:p w:rsidR="001B4C57" w:rsidRPr="00E05234" w:rsidRDefault="001B4C57" w:rsidP="00074097">
            <w:pPr>
              <w:spacing w:after="0"/>
              <w:jc w:val="both"/>
              <w:rPr>
                <w:rFonts w:ascii="Times New Roman" w:hAnsi="Times New Roman" w:cs="Times New Roman"/>
              </w:rPr>
            </w:pPr>
          </w:p>
          <w:p w:rsidR="001B4C57" w:rsidRPr="00E05234" w:rsidRDefault="001B4C57" w:rsidP="00074097">
            <w:pPr>
              <w:spacing w:after="0"/>
              <w:jc w:val="both"/>
              <w:rPr>
                <w:rFonts w:ascii="Times New Roman" w:hAnsi="Times New Roman" w:cs="Times New Roman"/>
              </w:rPr>
            </w:pPr>
          </w:p>
          <w:p w:rsidR="001B4C57" w:rsidRPr="00E05234" w:rsidRDefault="001B4C57" w:rsidP="00074097">
            <w:pPr>
              <w:spacing w:after="0"/>
              <w:jc w:val="both"/>
              <w:rPr>
                <w:rFonts w:ascii="Times New Roman" w:hAnsi="Times New Roman" w:cs="Times New Roman"/>
              </w:rPr>
            </w:pPr>
          </w:p>
          <w:p w:rsidR="001B4C57" w:rsidRPr="00E05234" w:rsidRDefault="001B4C57" w:rsidP="00074097">
            <w:pPr>
              <w:spacing w:after="0"/>
              <w:jc w:val="both"/>
              <w:rPr>
                <w:rFonts w:ascii="Times New Roman" w:hAnsi="Times New Roman" w:cs="Times New Roman"/>
              </w:rPr>
            </w:pPr>
          </w:p>
          <w:p w:rsidR="001B4C57" w:rsidRPr="00E05234" w:rsidRDefault="001B4C57" w:rsidP="00074097">
            <w:pPr>
              <w:spacing w:after="0"/>
              <w:jc w:val="both"/>
              <w:rPr>
                <w:rFonts w:ascii="Times New Roman" w:hAnsi="Times New Roman" w:cs="Times New Roman"/>
              </w:rPr>
            </w:pPr>
          </w:p>
          <w:p w:rsidR="001B4C57" w:rsidRPr="00E05234" w:rsidRDefault="001B4C57" w:rsidP="00074097">
            <w:pPr>
              <w:spacing w:after="0"/>
              <w:jc w:val="both"/>
              <w:rPr>
                <w:rFonts w:ascii="Times New Roman" w:hAnsi="Times New Roman" w:cs="Times New Roman"/>
              </w:rPr>
            </w:pPr>
          </w:p>
          <w:p w:rsidR="001B4C57" w:rsidRPr="00E05234" w:rsidRDefault="001B4C57" w:rsidP="00074097">
            <w:pPr>
              <w:spacing w:after="0"/>
              <w:jc w:val="both"/>
              <w:rPr>
                <w:rFonts w:ascii="Times New Roman" w:hAnsi="Times New Roman" w:cs="Times New Roman"/>
              </w:rPr>
            </w:pPr>
          </w:p>
          <w:p w:rsidR="001B4C57" w:rsidRPr="00E05234" w:rsidRDefault="001B4C57" w:rsidP="00074097">
            <w:pPr>
              <w:spacing w:after="0" w:line="240" w:lineRule="atLeast"/>
              <w:jc w:val="both"/>
              <w:rPr>
                <w:rFonts w:ascii="Times New Roman" w:hAnsi="Times New Roman" w:cs="Times New Roman"/>
              </w:rPr>
            </w:pPr>
            <w:r w:rsidRPr="00E05234">
              <w:rPr>
                <w:rFonts w:ascii="Times New Roman" w:hAnsi="Times New Roman" w:cs="Times New Roman"/>
              </w:rPr>
              <w:t>Подвижная игра большой, малой подвижности и с элементами спортивных игр</w:t>
            </w:r>
          </w:p>
          <w:p w:rsidR="001B4C57" w:rsidRPr="00E05234" w:rsidRDefault="001B4C57" w:rsidP="00074097">
            <w:pPr>
              <w:spacing w:after="0" w:line="240" w:lineRule="atLeast"/>
              <w:jc w:val="both"/>
              <w:rPr>
                <w:rFonts w:ascii="Times New Roman" w:hAnsi="Times New Roman" w:cs="Times New Roman"/>
              </w:rPr>
            </w:pPr>
          </w:p>
          <w:p w:rsidR="001B4C57" w:rsidRPr="00E05234" w:rsidRDefault="001B4C57" w:rsidP="00074097">
            <w:pPr>
              <w:spacing w:after="0"/>
              <w:jc w:val="both"/>
              <w:rPr>
                <w:rFonts w:ascii="Times New Roman" w:hAnsi="Times New Roman" w:cs="Times New Roman"/>
              </w:rPr>
            </w:pPr>
          </w:p>
          <w:p w:rsidR="001B4C57" w:rsidRPr="00E05234" w:rsidRDefault="001B4C57" w:rsidP="00074097">
            <w:pPr>
              <w:spacing w:after="0"/>
              <w:jc w:val="both"/>
              <w:rPr>
                <w:rFonts w:ascii="Times New Roman" w:hAnsi="Times New Roman" w:cs="Times New Roman"/>
              </w:rPr>
            </w:pPr>
          </w:p>
          <w:p w:rsidR="001B4C57" w:rsidRPr="00E05234" w:rsidRDefault="001B4C57" w:rsidP="00074097">
            <w:pPr>
              <w:spacing w:after="0" w:line="240" w:lineRule="atLeast"/>
              <w:jc w:val="both"/>
              <w:rPr>
                <w:rFonts w:ascii="Times New Roman" w:hAnsi="Times New Roman" w:cs="Times New Roman"/>
              </w:rPr>
            </w:pPr>
          </w:p>
          <w:p w:rsidR="001B4C57" w:rsidRPr="00E05234" w:rsidRDefault="001B4C57" w:rsidP="00074097">
            <w:pPr>
              <w:spacing w:after="0" w:line="240" w:lineRule="atLeast"/>
              <w:jc w:val="both"/>
              <w:rPr>
                <w:rFonts w:ascii="Times New Roman" w:hAnsi="Times New Roman" w:cs="Times New Roman"/>
              </w:rPr>
            </w:pPr>
          </w:p>
          <w:p w:rsidR="001B4C57" w:rsidRPr="00E05234" w:rsidRDefault="001B4C57" w:rsidP="00074097">
            <w:pPr>
              <w:spacing w:after="0" w:line="240" w:lineRule="atLeast"/>
              <w:jc w:val="both"/>
              <w:rPr>
                <w:rFonts w:ascii="Times New Roman" w:hAnsi="Times New Roman" w:cs="Times New Roman"/>
              </w:rPr>
            </w:pPr>
          </w:p>
          <w:p w:rsidR="001B4C57" w:rsidRPr="00E05234" w:rsidRDefault="001B4C57" w:rsidP="00074097">
            <w:pPr>
              <w:spacing w:after="0" w:line="240" w:lineRule="atLeast"/>
              <w:jc w:val="both"/>
              <w:rPr>
                <w:rFonts w:ascii="Times New Roman" w:hAnsi="Times New Roman" w:cs="Times New Roman"/>
              </w:rPr>
            </w:pPr>
          </w:p>
          <w:p w:rsidR="001B4C57" w:rsidRPr="00E05234" w:rsidRDefault="001B4C57" w:rsidP="00074097">
            <w:pPr>
              <w:spacing w:after="0" w:line="240" w:lineRule="atLeast"/>
              <w:jc w:val="both"/>
              <w:rPr>
                <w:rFonts w:ascii="Times New Roman" w:hAnsi="Times New Roman" w:cs="Times New Roman"/>
              </w:rPr>
            </w:pPr>
          </w:p>
          <w:p w:rsidR="001B4C57" w:rsidRPr="00E05234" w:rsidRDefault="001B4C57" w:rsidP="00074097">
            <w:pPr>
              <w:spacing w:after="0" w:line="240" w:lineRule="atLeast"/>
              <w:jc w:val="both"/>
              <w:rPr>
                <w:rFonts w:ascii="Times New Roman" w:hAnsi="Times New Roman" w:cs="Times New Roman"/>
              </w:rPr>
            </w:pPr>
          </w:p>
          <w:p w:rsidR="001B4C57" w:rsidRPr="00E05234" w:rsidRDefault="001B4C57" w:rsidP="00074097">
            <w:pPr>
              <w:spacing w:after="0" w:line="240" w:lineRule="atLeast"/>
              <w:jc w:val="both"/>
              <w:rPr>
                <w:rFonts w:ascii="Times New Roman" w:hAnsi="Times New Roman" w:cs="Times New Roman"/>
              </w:rPr>
            </w:pPr>
          </w:p>
          <w:p w:rsidR="001B4C57" w:rsidRPr="00E05234" w:rsidRDefault="001B4C57" w:rsidP="00074097">
            <w:pPr>
              <w:spacing w:after="0" w:line="240" w:lineRule="atLeast"/>
              <w:jc w:val="both"/>
              <w:rPr>
                <w:rFonts w:ascii="Times New Roman" w:hAnsi="Times New Roman" w:cs="Times New Roman"/>
              </w:rPr>
            </w:pPr>
          </w:p>
          <w:p w:rsidR="001B4C57" w:rsidRPr="00E05234" w:rsidRDefault="001B4C57" w:rsidP="00074097">
            <w:pPr>
              <w:spacing w:after="0" w:line="240" w:lineRule="atLeast"/>
              <w:jc w:val="both"/>
              <w:rPr>
                <w:rFonts w:ascii="Times New Roman" w:hAnsi="Times New Roman" w:cs="Times New Roman"/>
              </w:rPr>
            </w:pPr>
          </w:p>
          <w:p w:rsidR="001B4C57" w:rsidRPr="00E05234" w:rsidRDefault="001B4C57" w:rsidP="00074097">
            <w:pPr>
              <w:spacing w:after="0" w:line="240" w:lineRule="atLeast"/>
              <w:jc w:val="both"/>
              <w:rPr>
                <w:rFonts w:ascii="Times New Roman" w:hAnsi="Times New Roman" w:cs="Times New Roman"/>
              </w:rPr>
            </w:pPr>
          </w:p>
          <w:p w:rsidR="001B4C57" w:rsidRPr="00E05234" w:rsidRDefault="001B4C57" w:rsidP="00074097">
            <w:pPr>
              <w:spacing w:after="0" w:line="240" w:lineRule="atLeast"/>
              <w:jc w:val="both"/>
              <w:rPr>
                <w:rFonts w:ascii="Times New Roman" w:hAnsi="Times New Roman" w:cs="Times New Roman"/>
              </w:rPr>
            </w:pPr>
          </w:p>
          <w:p w:rsidR="001B4C57" w:rsidRPr="00E05234" w:rsidRDefault="001B4C57" w:rsidP="00074097">
            <w:pPr>
              <w:spacing w:after="0" w:line="240" w:lineRule="atLeast"/>
              <w:jc w:val="both"/>
              <w:rPr>
                <w:rFonts w:ascii="Times New Roman" w:hAnsi="Times New Roman" w:cs="Times New Roman"/>
              </w:rPr>
            </w:pPr>
          </w:p>
          <w:p w:rsidR="001B4C57" w:rsidRPr="00E05234" w:rsidRDefault="001B4C57" w:rsidP="00074097">
            <w:pPr>
              <w:spacing w:after="0" w:line="240" w:lineRule="atLeast"/>
              <w:jc w:val="both"/>
              <w:rPr>
                <w:rFonts w:ascii="Times New Roman" w:hAnsi="Times New Roman" w:cs="Times New Roman"/>
              </w:rPr>
            </w:pPr>
          </w:p>
          <w:p w:rsidR="001B4C57" w:rsidRPr="00E05234" w:rsidRDefault="001B4C57" w:rsidP="00074097">
            <w:pPr>
              <w:spacing w:after="0" w:line="240" w:lineRule="atLeast"/>
              <w:jc w:val="both"/>
              <w:rPr>
                <w:rFonts w:ascii="Times New Roman" w:hAnsi="Times New Roman" w:cs="Times New Roman"/>
              </w:rPr>
            </w:pPr>
          </w:p>
          <w:p w:rsidR="001B4C57" w:rsidRPr="00E05234" w:rsidRDefault="001B4C57" w:rsidP="00074097">
            <w:pPr>
              <w:spacing w:after="0" w:line="240" w:lineRule="atLeast"/>
              <w:jc w:val="both"/>
              <w:rPr>
                <w:rFonts w:ascii="Times New Roman" w:hAnsi="Times New Roman" w:cs="Times New Roman"/>
              </w:rPr>
            </w:pPr>
            <w:r w:rsidRPr="00E05234">
              <w:rPr>
                <w:rFonts w:ascii="Times New Roman" w:hAnsi="Times New Roman" w:cs="Times New Roman"/>
              </w:rPr>
              <w:t>В занятиях по физическому воспитанию игровые (подводящие) упражнения</w:t>
            </w:r>
          </w:p>
          <w:p w:rsidR="001B4C57" w:rsidRPr="00E05234" w:rsidRDefault="001B4C57" w:rsidP="00074097">
            <w:pPr>
              <w:spacing w:after="0" w:line="240" w:lineRule="atLeast"/>
              <w:jc w:val="both"/>
              <w:rPr>
                <w:rFonts w:ascii="Times New Roman" w:hAnsi="Times New Roman" w:cs="Times New Roman"/>
              </w:rPr>
            </w:pPr>
            <w:r w:rsidRPr="00E05234">
              <w:rPr>
                <w:rFonts w:ascii="Times New Roman" w:hAnsi="Times New Roman" w:cs="Times New Roman"/>
              </w:rPr>
              <w:t>Подвижная игра большой, малой подвижности и с элементами спортивных игр</w:t>
            </w:r>
          </w:p>
          <w:p w:rsidR="001B4C57" w:rsidRPr="00E05234" w:rsidRDefault="001B4C57" w:rsidP="00074097">
            <w:pPr>
              <w:spacing w:after="0" w:line="240" w:lineRule="atLeast"/>
              <w:jc w:val="both"/>
              <w:rPr>
                <w:rFonts w:ascii="Times New Roman" w:hAnsi="Times New Roman" w:cs="Times New Roman"/>
              </w:rPr>
            </w:pPr>
          </w:p>
          <w:p w:rsidR="001B4C57" w:rsidRPr="00E05234" w:rsidRDefault="001B4C57" w:rsidP="00074097">
            <w:pPr>
              <w:spacing w:after="0" w:line="240" w:lineRule="atLeast"/>
              <w:jc w:val="both"/>
              <w:rPr>
                <w:rFonts w:ascii="Times New Roman" w:hAnsi="Times New Roman" w:cs="Times New Roman"/>
              </w:rPr>
            </w:pPr>
          </w:p>
          <w:p w:rsidR="001B4C57" w:rsidRPr="00E05234" w:rsidRDefault="001B4C57" w:rsidP="00074097">
            <w:pPr>
              <w:spacing w:after="0"/>
              <w:jc w:val="both"/>
              <w:rPr>
                <w:rFonts w:ascii="Times New Roman" w:hAnsi="Times New Roman" w:cs="Times New Roman"/>
              </w:rPr>
            </w:pPr>
          </w:p>
          <w:p w:rsidR="001B4C57" w:rsidRPr="00E05234" w:rsidRDefault="001B4C57" w:rsidP="00074097">
            <w:pPr>
              <w:spacing w:after="0"/>
              <w:jc w:val="both"/>
              <w:rPr>
                <w:rFonts w:ascii="Times New Roman" w:hAnsi="Times New Roman" w:cs="Times New Roman"/>
              </w:rPr>
            </w:pPr>
          </w:p>
          <w:p w:rsidR="001B4C57" w:rsidRPr="00E05234" w:rsidRDefault="001B4C57" w:rsidP="00074097">
            <w:pPr>
              <w:spacing w:after="0" w:line="240" w:lineRule="atLeast"/>
              <w:jc w:val="both"/>
              <w:rPr>
                <w:rFonts w:ascii="Times New Roman" w:hAnsi="Times New Roman" w:cs="Times New Roman"/>
              </w:rPr>
            </w:pPr>
          </w:p>
          <w:p w:rsidR="001B4C57" w:rsidRPr="00E05234" w:rsidRDefault="001B4C57" w:rsidP="00074097">
            <w:pPr>
              <w:spacing w:after="0" w:line="240" w:lineRule="atLeast"/>
              <w:jc w:val="both"/>
              <w:rPr>
                <w:rFonts w:ascii="Times New Roman" w:hAnsi="Times New Roman" w:cs="Times New Roman"/>
              </w:rPr>
            </w:pPr>
          </w:p>
          <w:p w:rsidR="001B4C57" w:rsidRPr="00E05234" w:rsidRDefault="001B4C57" w:rsidP="00074097">
            <w:pPr>
              <w:spacing w:after="0"/>
              <w:jc w:val="both"/>
              <w:rPr>
                <w:rFonts w:ascii="Times New Roman" w:hAnsi="Times New Roman" w:cs="Times New Roman"/>
              </w:rPr>
            </w:pPr>
          </w:p>
          <w:p w:rsidR="001B4C57" w:rsidRPr="00E05234" w:rsidRDefault="001B4C57" w:rsidP="00074097">
            <w:pPr>
              <w:spacing w:after="0"/>
              <w:jc w:val="both"/>
              <w:rPr>
                <w:rFonts w:ascii="Times New Roman" w:hAnsi="Times New Roman" w:cs="Times New Roman"/>
              </w:rPr>
            </w:pPr>
          </w:p>
          <w:p w:rsidR="001B4C57" w:rsidRPr="00E05234" w:rsidRDefault="001B4C57" w:rsidP="00074097">
            <w:pPr>
              <w:spacing w:after="0"/>
              <w:jc w:val="both"/>
              <w:rPr>
                <w:rFonts w:ascii="Times New Roman" w:hAnsi="Times New Roman" w:cs="Times New Roman"/>
              </w:rPr>
            </w:pPr>
          </w:p>
          <w:p w:rsidR="001B4C57" w:rsidRPr="00E05234" w:rsidRDefault="001B4C57" w:rsidP="00074097">
            <w:pPr>
              <w:spacing w:after="0"/>
              <w:jc w:val="both"/>
              <w:rPr>
                <w:rFonts w:ascii="Times New Roman" w:hAnsi="Times New Roman" w:cs="Times New Roman"/>
              </w:rPr>
            </w:pPr>
          </w:p>
          <w:p w:rsidR="001B4C57" w:rsidRPr="00E05234" w:rsidRDefault="001B4C57" w:rsidP="00074097">
            <w:pPr>
              <w:spacing w:after="0"/>
              <w:jc w:val="both"/>
              <w:rPr>
                <w:rFonts w:ascii="Times New Roman" w:hAnsi="Times New Roman" w:cs="Times New Roman"/>
              </w:rPr>
            </w:pPr>
          </w:p>
          <w:p w:rsidR="001B4C57" w:rsidRPr="00E05234" w:rsidRDefault="001B4C57" w:rsidP="00074097">
            <w:pPr>
              <w:spacing w:after="0"/>
              <w:jc w:val="both"/>
              <w:rPr>
                <w:rFonts w:ascii="Times New Roman" w:hAnsi="Times New Roman" w:cs="Times New Roman"/>
              </w:rPr>
            </w:pPr>
          </w:p>
          <w:p w:rsidR="001B4C57" w:rsidRPr="00E05234" w:rsidRDefault="001B4C57" w:rsidP="00074097">
            <w:pPr>
              <w:spacing w:after="0"/>
              <w:jc w:val="both"/>
              <w:rPr>
                <w:rFonts w:ascii="Times New Roman" w:hAnsi="Times New Roman" w:cs="Times New Roman"/>
              </w:rPr>
            </w:pPr>
            <w:r w:rsidRPr="00E05234">
              <w:rPr>
                <w:rFonts w:ascii="Times New Roman" w:hAnsi="Times New Roman" w:cs="Times New Roman"/>
              </w:rPr>
              <w:t>Тематические физкультурные занятия</w:t>
            </w:r>
          </w:p>
          <w:p w:rsidR="001B4C57" w:rsidRPr="00E05234" w:rsidRDefault="001B4C57" w:rsidP="00074097">
            <w:pPr>
              <w:spacing w:after="0" w:line="240" w:lineRule="atLeast"/>
              <w:jc w:val="both"/>
              <w:rPr>
                <w:rFonts w:ascii="Times New Roman" w:hAnsi="Times New Roman" w:cs="Times New Roman"/>
              </w:rPr>
            </w:pPr>
            <w:r w:rsidRPr="00E05234">
              <w:rPr>
                <w:rFonts w:ascii="Times New Roman" w:hAnsi="Times New Roman" w:cs="Times New Roman"/>
              </w:rPr>
              <w:t>Игровые (подводящие упражнения)</w:t>
            </w:r>
          </w:p>
          <w:p w:rsidR="001B4C57" w:rsidRPr="00E05234" w:rsidRDefault="001B4C57" w:rsidP="00074097">
            <w:pPr>
              <w:spacing w:after="0" w:line="240" w:lineRule="atLeast"/>
              <w:jc w:val="both"/>
              <w:rPr>
                <w:rFonts w:ascii="Times New Roman" w:hAnsi="Times New Roman" w:cs="Times New Roman"/>
              </w:rPr>
            </w:pPr>
            <w:r w:rsidRPr="00E05234">
              <w:rPr>
                <w:rFonts w:ascii="Times New Roman" w:hAnsi="Times New Roman" w:cs="Times New Roman"/>
              </w:rPr>
              <w:t>Игры с элементами спортивных упражнений</w:t>
            </w:r>
          </w:p>
          <w:p w:rsidR="001B4C57" w:rsidRPr="00E05234" w:rsidRDefault="001B4C57" w:rsidP="00074097">
            <w:pPr>
              <w:spacing w:after="0"/>
              <w:jc w:val="both"/>
              <w:rPr>
                <w:rFonts w:ascii="Times New Roman" w:hAnsi="Times New Roman" w:cs="Times New Roman"/>
              </w:rPr>
            </w:pPr>
            <w:r w:rsidRPr="00E05234">
              <w:rPr>
                <w:rFonts w:ascii="Times New Roman" w:hAnsi="Times New Roman" w:cs="Times New Roman"/>
              </w:rPr>
              <w:t>Динамические паузы</w:t>
            </w:r>
          </w:p>
          <w:p w:rsidR="001B4C57" w:rsidRPr="00E05234" w:rsidRDefault="001B4C57" w:rsidP="00074097">
            <w:pPr>
              <w:spacing w:after="0"/>
              <w:jc w:val="both"/>
              <w:rPr>
                <w:rFonts w:ascii="Times New Roman" w:hAnsi="Times New Roman" w:cs="Times New Roman"/>
              </w:rPr>
            </w:pPr>
          </w:p>
          <w:p w:rsidR="001B4C57" w:rsidRPr="00E05234" w:rsidRDefault="001B4C57" w:rsidP="00074097">
            <w:pPr>
              <w:spacing w:after="0"/>
              <w:jc w:val="both"/>
              <w:rPr>
                <w:rFonts w:ascii="Times New Roman" w:hAnsi="Times New Roman" w:cs="Times New Roman"/>
              </w:rPr>
            </w:pPr>
          </w:p>
          <w:p w:rsidR="001B4C57" w:rsidRPr="00E05234" w:rsidRDefault="001B4C57" w:rsidP="00074097">
            <w:pPr>
              <w:spacing w:after="0"/>
              <w:jc w:val="both"/>
              <w:rPr>
                <w:rFonts w:ascii="Times New Roman" w:hAnsi="Times New Roman" w:cs="Times New Roman"/>
              </w:rPr>
            </w:pPr>
          </w:p>
          <w:p w:rsidR="001B4C57" w:rsidRPr="00E05234" w:rsidRDefault="001B4C57" w:rsidP="00074097">
            <w:pPr>
              <w:spacing w:after="0"/>
              <w:jc w:val="both"/>
              <w:rPr>
                <w:rFonts w:ascii="Times New Roman" w:hAnsi="Times New Roman" w:cs="Times New Roman"/>
              </w:rPr>
            </w:pPr>
          </w:p>
        </w:tc>
        <w:tc>
          <w:tcPr>
            <w:tcW w:w="2880" w:type="dxa"/>
            <w:tcBorders>
              <w:top w:val="single" w:sz="4" w:space="0" w:color="auto"/>
              <w:left w:val="single" w:sz="4" w:space="0" w:color="auto"/>
              <w:bottom w:val="single" w:sz="4" w:space="0" w:color="auto"/>
              <w:right w:val="single" w:sz="4" w:space="0" w:color="auto"/>
            </w:tcBorders>
          </w:tcPr>
          <w:p w:rsidR="001B4C57" w:rsidRPr="00E05234" w:rsidRDefault="001B4C57" w:rsidP="00074097">
            <w:pPr>
              <w:spacing w:after="0" w:line="240" w:lineRule="atLeast"/>
              <w:jc w:val="both"/>
              <w:rPr>
                <w:rFonts w:ascii="Times New Roman" w:hAnsi="Times New Roman" w:cs="Times New Roman"/>
              </w:rPr>
            </w:pPr>
          </w:p>
          <w:p w:rsidR="001B4C57" w:rsidRPr="00E05234" w:rsidRDefault="001B4C57" w:rsidP="00074097">
            <w:pPr>
              <w:spacing w:after="0" w:line="240" w:lineRule="atLeast"/>
              <w:jc w:val="both"/>
              <w:rPr>
                <w:rFonts w:ascii="Times New Roman" w:hAnsi="Times New Roman" w:cs="Times New Roman"/>
              </w:rPr>
            </w:pPr>
            <w:r w:rsidRPr="00E05234">
              <w:rPr>
                <w:rFonts w:ascii="Times New Roman" w:hAnsi="Times New Roman" w:cs="Times New Roman"/>
              </w:rPr>
              <w:t>Игра</w:t>
            </w:r>
          </w:p>
          <w:p w:rsidR="001B4C57" w:rsidRPr="00E05234" w:rsidRDefault="001B4C57" w:rsidP="00074097">
            <w:pPr>
              <w:spacing w:after="0" w:line="240" w:lineRule="atLeast"/>
              <w:jc w:val="both"/>
              <w:rPr>
                <w:rFonts w:ascii="Times New Roman" w:hAnsi="Times New Roman" w:cs="Times New Roman"/>
                <w:b/>
              </w:rPr>
            </w:pPr>
            <w:r w:rsidRPr="00E05234">
              <w:rPr>
                <w:rFonts w:ascii="Times New Roman" w:hAnsi="Times New Roman" w:cs="Times New Roman"/>
              </w:rPr>
              <w:t xml:space="preserve">Игровое упражнение </w:t>
            </w:r>
            <w:r w:rsidRPr="00E05234">
              <w:rPr>
                <w:rFonts w:ascii="Times New Roman" w:hAnsi="Times New Roman" w:cs="Times New Roman"/>
              </w:rPr>
              <w:br/>
              <w:t>Подражательные движения</w:t>
            </w:r>
          </w:p>
          <w:p w:rsidR="001B4C57" w:rsidRPr="00E05234" w:rsidRDefault="001B4C57" w:rsidP="00074097">
            <w:pPr>
              <w:spacing w:after="0" w:line="240" w:lineRule="atLeast"/>
              <w:jc w:val="both"/>
              <w:rPr>
                <w:rFonts w:ascii="Times New Roman" w:hAnsi="Times New Roman" w:cs="Times New Roman"/>
              </w:rPr>
            </w:pPr>
          </w:p>
          <w:p w:rsidR="001B4C57" w:rsidRPr="00E05234" w:rsidRDefault="001B4C57" w:rsidP="00074097">
            <w:pPr>
              <w:spacing w:after="0" w:line="240" w:lineRule="atLeast"/>
              <w:jc w:val="both"/>
              <w:rPr>
                <w:rFonts w:ascii="Times New Roman" w:hAnsi="Times New Roman" w:cs="Times New Roman"/>
              </w:rPr>
            </w:pPr>
          </w:p>
          <w:p w:rsidR="001B4C57" w:rsidRPr="00E05234" w:rsidRDefault="001B4C57" w:rsidP="00074097">
            <w:pPr>
              <w:spacing w:after="0" w:line="240" w:lineRule="atLeast"/>
              <w:jc w:val="both"/>
              <w:rPr>
                <w:rFonts w:ascii="Times New Roman" w:hAnsi="Times New Roman" w:cs="Times New Roman"/>
              </w:rPr>
            </w:pPr>
          </w:p>
          <w:p w:rsidR="001B4C57" w:rsidRPr="00E05234" w:rsidRDefault="001B4C57" w:rsidP="00074097">
            <w:pPr>
              <w:spacing w:after="0" w:line="240" w:lineRule="atLeast"/>
              <w:jc w:val="both"/>
              <w:rPr>
                <w:rFonts w:ascii="Times New Roman" w:hAnsi="Times New Roman" w:cs="Times New Roman"/>
              </w:rPr>
            </w:pPr>
          </w:p>
          <w:p w:rsidR="001B4C57" w:rsidRPr="00E05234" w:rsidRDefault="001B4C57" w:rsidP="00074097">
            <w:pPr>
              <w:spacing w:after="0" w:line="240" w:lineRule="atLeast"/>
              <w:jc w:val="both"/>
              <w:rPr>
                <w:rFonts w:ascii="Times New Roman" w:hAnsi="Times New Roman" w:cs="Times New Roman"/>
              </w:rPr>
            </w:pPr>
          </w:p>
          <w:p w:rsidR="001B4C57" w:rsidRPr="00E05234" w:rsidRDefault="001B4C57" w:rsidP="00074097">
            <w:pPr>
              <w:spacing w:after="0" w:line="240" w:lineRule="atLeast"/>
              <w:jc w:val="both"/>
              <w:rPr>
                <w:rFonts w:ascii="Times New Roman" w:hAnsi="Times New Roman" w:cs="Times New Roman"/>
              </w:rPr>
            </w:pPr>
          </w:p>
          <w:p w:rsidR="001B4C57" w:rsidRPr="00E05234" w:rsidRDefault="001B4C57" w:rsidP="00074097">
            <w:pPr>
              <w:spacing w:after="0" w:line="240" w:lineRule="atLeast"/>
              <w:jc w:val="both"/>
              <w:rPr>
                <w:rFonts w:ascii="Times New Roman" w:hAnsi="Times New Roman" w:cs="Times New Roman"/>
              </w:rPr>
            </w:pPr>
          </w:p>
          <w:p w:rsidR="001B4C57" w:rsidRPr="00E05234" w:rsidRDefault="001B4C57" w:rsidP="00074097">
            <w:pPr>
              <w:spacing w:after="0" w:line="240" w:lineRule="atLeast"/>
              <w:jc w:val="both"/>
              <w:rPr>
                <w:rFonts w:ascii="Times New Roman" w:hAnsi="Times New Roman" w:cs="Times New Roman"/>
              </w:rPr>
            </w:pPr>
          </w:p>
          <w:p w:rsidR="001B4C57" w:rsidRPr="00E05234" w:rsidRDefault="001B4C57" w:rsidP="00074097">
            <w:pPr>
              <w:spacing w:after="0" w:line="240" w:lineRule="atLeast"/>
              <w:jc w:val="both"/>
              <w:rPr>
                <w:rFonts w:ascii="Times New Roman" w:hAnsi="Times New Roman" w:cs="Times New Roman"/>
              </w:rPr>
            </w:pPr>
          </w:p>
          <w:p w:rsidR="001B4C57" w:rsidRPr="00E05234" w:rsidRDefault="001B4C57" w:rsidP="00074097">
            <w:pPr>
              <w:spacing w:after="0" w:line="240" w:lineRule="atLeast"/>
              <w:jc w:val="both"/>
              <w:rPr>
                <w:rFonts w:ascii="Times New Roman" w:hAnsi="Times New Roman" w:cs="Times New Roman"/>
              </w:rPr>
            </w:pPr>
          </w:p>
          <w:p w:rsidR="001B4C57" w:rsidRPr="00E05234" w:rsidRDefault="001B4C57" w:rsidP="00074097">
            <w:pPr>
              <w:spacing w:after="0" w:line="240" w:lineRule="atLeast"/>
              <w:jc w:val="both"/>
              <w:rPr>
                <w:rFonts w:ascii="Times New Roman" w:hAnsi="Times New Roman" w:cs="Times New Roman"/>
              </w:rPr>
            </w:pPr>
          </w:p>
          <w:p w:rsidR="001B4C57" w:rsidRPr="00E05234" w:rsidRDefault="001B4C57" w:rsidP="00074097">
            <w:pPr>
              <w:spacing w:after="0" w:line="240" w:lineRule="atLeast"/>
              <w:jc w:val="both"/>
              <w:rPr>
                <w:rFonts w:ascii="Times New Roman" w:hAnsi="Times New Roman" w:cs="Times New Roman"/>
              </w:rPr>
            </w:pPr>
          </w:p>
          <w:p w:rsidR="001B4C57" w:rsidRPr="00E05234" w:rsidRDefault="001B4C57" w:rsidP="00074097">
            <w:pPr>
              <w:spacing w:after="0" w:line="240" w:lineRule="atLeast"/>
              <w:jc w:val="both"/>
              <w:rPr>
                <w:rFonts w:ascii="Times New Roman" w:hAnsi="Times New Roman" w:cs="Times New Roman"/>
              </w:rPr>
            </w:pPr>
          </w:p>
          <w:p w:rsidR="001B4C57" w:rsidRPr="00E05234" w:rsidRDefault="001B4C57" w:rsidP="00074097">
            <w:pPr>
              <w:spacing w:after="0" w:line="240" w:lineRule="atLeast"/>
              <w:jc w:val="both"/>
              <w:rPr>
                <w:rFonts w:ascii="Times New Roman" w:hAnsi="Times New Roman" w:cs="Times New Roman"/>
              </w:rPr>
            </w:pPr>
          </w:p>
          <w:p w:rsidR="001B4C57" w:rsidRPr="00E05234" w:rsidRDefault="001B4C57" w:rsidP="00074097">
            <w:pPr>
              <w:spacing w:after="0" w:line="240" w:lineRule="atLeast"/>
              <w:jc w:val="both"/>
              <w:rPr>
                <w:rFonts w:ascii="Times New Roman" w:hAnsi="Times New Roman" w:cs="Times New Roman"/>
              </w:rPr>
            </w:pPr>
          </w:p>
          <w:p w:rsidR="001B4C57" w:rsidRPr="00E05234" w:rsidRDefault="001B4C57" w:rsidP="00074097">
            <w:pPr>
              <w:spacing w:after="0" w:line="240" w:lineRule="atLeast"/>
              <w:jc w:val="both"/>
              <w:rPr>
                <w:rFonts w:ascii="Times New Roman" w:hAnsi="Times New Roman" w:cs="Times New Roman"/>
              </w:rPr>
            </w:pPr>
          </w:p>
          <w:p w:rsidR="001B4C57" w:rsidRPr="00E05234" w:rsidRDefault="001B4C57" w:rsidP="00074097">
            <w:pPr>
              <w:spacing w:after="0" w:line="240" w:lineRule="atLeast"/>
              <w:jc w:val="both"/>
              <w:rPr>
                <w:rFonts w:ascii="Times New Roman" w:hAnsi="Times New Roman" w:cs="Times New Roman"/>
              </w:rPr>
            </w:pPr>
          </w:p>
          <w:p w:rsidR="001B4C57" w:rsidRPr="00E05234" w:rsidRDefault="001B4C57" w:rsidP="00074097">
            <w:pPr>
              <w:spacing w:after="0" w:line="240" w:lineRule="atLeast"/>
              <w:jc w:val="both"/>
              <w:rPr>
                <w:rFonts w:ascii="Times New Roman" w:hAnsi="Times New Roman" w:cs="Times New Roman"/>
              </w:rPr>
            </w:pPr>
          </w:p>
          <w:p w:rsidR="001B4C57" w:rsidRPr="00E05234" w:rsidRDefault="001B4C57" w:rsidP="00074097">
            <w:pPr>
              <w:spacing w:after="0" w:line="240" w:lineRule="atLeast"/>
              <w:jc w:val="both"/>
              <w:rPr>
                <w:rFonts w:ascii="Times New Roman" w:hAnsi="Times New Roman" w:cs="Times New Roman"/>
              </w:rPr>
            </w:pPr>
          </w:p>
          <w:p w:rsidR="001B4C57" w:rsidRPr="00E05234" w:rsidRDefault="001B4C57" w:rsidP="00074097">
            <w:pPr>
              <w:spacing w:after="0" w:line="240" w:lineRule="atLeast"/>
              <w:jc w:val="both"/>
              <w:rPr>
                <w:rFonts w:ascii="Times New Roman" w:hAnsi="Times New Roman" w:cs="Times New Roman"/>
              </w:rPr>
            </w:pPr>
          </w:p>
          <w:p w:rsidR="001B4C57" w:rsidRPr="00E05234" w:rsidRDefault="001B4C57" w:rsidP="00074097">
            <w:pPr>
              <w:spacing w:after="0" w:line="240" w:lineRule="atLeast"/>
              <w:jc w:val="both"/>
              <w:rPr>
                <w:rFonts w:ascii="Times New Roman" w:hAnsi="Times New Roman" w:cs="Times New Roman"/>
              </w:rPr>
            </w:pPr>
          </w:p>
          <w:p w:rsidR="001B4C57" w:rsidRPr="00E05234" w:rsidRDefault="001B4C57" w:rsidP="00074097">
            <w:pPr>
              <w:spacing w:after="0" w:line="240" w:lineRule="atLeast"/>
              <w:jc w:val="both"/>
              <w:rPr>
                <w:rFonts w:ascii="Times New Roman" w:hAnsi="Times New Roman" w:cs="Times New Roman"/>
              </w:rPr>
            </w:pPr>
          </w:p>
          <w:p w:rsidR="001B4C57" w:rsidRPr="00E05234" w:rsidRDefault="001B4C57" w:rsidP="00074097">
            <w:pPr>
              <w:spacing w:after="0" w:line="240" w:lineRule="atLeast"/>
              <w:jc w:val="both"/>
              <w:rPr>
                <w:rFonts w:ascii="Times New Roman" w:hAnsi="Times New Roman" w:cs="Times New Roman"/>
              </w:rPr>
            </w:pPr>
          </w:p>
          <w:p w:rsidR="001B4C57" w:rsidRPr="00E05234" w:rsidRDefault="001B4C57" w:rsidP="00074097">
            <w:pPr>
              <w:spacing w:after="0" w:line="240" w:lineRule="atLeast"/>
              <w:jc w:val="both"/>
              <w:rPr>
                <w:rFonts w:ascii="Times New Roman" w:hAnsi="Times New Roman" w:cs="Times New Roman"/>
              </w:rPr>
            </w:pPr>
          </w:p>
          <w:p w:rsidR="001B4C57" w:rsidRPr="00E05234" w:rsidRDefault="001B4C57" w:rsidP="00074097">
            <w:pPr>
              <w:spacing w:after="0" w:line="240" w:lineRule="atLeast"/>
              <w:jc w:val="both"/>
              <w:rPr>
                <w:rFonts w:ascii="Times New Roman" w:hAnsi="Times New Roman" w:cs="Times New Roman"/>
              </w:rPr>
            </w:pPr>
          </w:p>
          <w:p w:rsidR="001B4C57" w:rsidRPr="00E05234" w:rsidRDefault="001B4C57" w:rsidP="00074097">
            <w:pPr>
              <w:spacing w:after="0" w:line="240" w:lineRule="atLeast"/>
              <w:jc w:val="both"/>
              <w:rPr>
                <w:rFonts w:ascii="Times New Roman" w:hAnsi="Times New Roman" w:cs="Times New Roman"/>
              </w:rPr>
            </w:pPr>
          </w:p>
          <w:p w:rsidR="001B4C57" w:rsidRPr="00E05234" w:rsidRDefault="001B4C57" w:rsidP="00074097">
            <w:pPr>
              <w:spacing w:after="0" w:line="240" w:lineRule="atLeast"/>
              <w:jc w:val="both"/>
              <w:rPr>
                <w:rFonts w:ascii="Times New Roman" w:hAnsi="Times New Roman" w:cs="Times New Roman"/>
              </w:rPr>
            </w:pPr>
          </w:p>
          <w:p w:rsidR="001B4C57" w:rsidRPr="00E05234" w:rsidRDefault="001B4C57" w:rsidP="00074097">
            <w:pPr>
              <w:spacing w:after="0" w:line="240" w:lineRule="atLeast"/>
              <w:jc w:val="both"/>
              <w:rPr>
                <w:rFonts w:ascii="Times New Roman" w:hAnsi="Times New Roman" w:cs="Times New Roman"/>
              </w:rPr>
            </w:pPr>
          </w:p>
          <w:p w:rsidR="001B4C57" w:rsidRPr="00E05234" w:rsidRDefault="001B4C57" w:rsidP="00074097">
            <w:pPr>
              <w:spacing w:after="0" w:line="240" w:lineRule="atLeast"/>
              <w:jc w:val="both"/>
              <w:rPr>
                <w:rFonts w:ascii="Times New Roman" w:hAnsi="Times New Roman" w:cs="Times New Roman"/>
              </w:rPr>
            </w:pPr>
          </w:p>
          <w:p w:rsidR="001B4C57" w:rsidRPr="00E05234" w:rsidRDefault="001B4C57" w:rsidP="00074097">
            <w:pPr>
              <w:spacing w:after="0" w:line="240" w:lineRule="atLeast"/>
              <w:jc w:val="both"/>
              <w:rPr>
                <w:rFonts w:ascii="Times New Roman" w:hAnsi="Times New Roman" w:cs="Times New Roman"/>
              </w:rPr>
            </w:pPr>
          </w:p>
          <w:p w:rsidR="001B4C57" w:rsidRPr="00E05234" w:rsidRDefault="001B4C57" w:rsidP="00074097">
            <w:pPr>
              <w:spacing w:after="0" w:line="240" w:lineRule="atLeast"/>
              <w:jc w:val="both"/>
              <w:rPr>
                <w:rFonts w:ascii="Times New Roman" w:hAnsi="Times New Roman" w:cs="Times New Roman"/>
              </w:rPr>
            </w:pPr>
          </w:p>
          <w:p w:rsidR="001B4C57" w:rsidRPr="00E05234" w:rsidRDefault="001B4C57" w:rsidP="00074097">
            <w:pPr>
              <w:spacing w:after="0" w:line="240" w:lineRule="atLeast"/>
              <w:jc w:val="both"/>
              <w:rPr>
                <w:rFonts w:ascii="Times New Roman" w:hAnsi="Times New Roman" w:cs="Times New Roman"/>
              </w:rPr>
            </w:pPr>
            <w:r w:rsidRPr="00E05234">
              <w:rPr>
                <w:rFonts w:ascii="Times New Roman" w:hAnsi="Times New Roman" w:cs="Times New Roman"/>
              </w:rPr>
              <w:t>Игровое упражнение</w:t>
            </w:r>
          </w:p>
          <w:p w:rsidR="001B4C57" w:rsidRPr="00E05234" w:rsidRDefault="001B4C57" w:rsidP="00074097">
            <w:pPr>
              <w:spacing w:after="0" w:line="240" w:lineRule="atLeast"/>
              <w:jc w:val="both"/>
              <w:rPr>
                <w:rFonts w:ascii="Times New Roman" w:hAnsi="Times New Roman" w:cs="Times New Roman"/>
              </w:rPr>
            </w:pPr>
            <w:r w:rsidRPr="00E05234">
              <w:rPr>
                <w:rFonts w:ascii="Times New Roman" w:hAnsi="Times New Roman" w:cs="Times New Roman"/>
              </w:rPr>
              <w:t>Игра</w:t>
            </w:r>
          </w:p>
          <w:p w:rsidR="001B4C57" w:rsidRPr="00E05234" w:rsidRDefault="001B4C57" w:rsidP="00074097">
            <w:pPr>
              <w:spacing w:after="0" w:line="240" w:lineRule="atLeast"/>
              <w:jc w:val="both"/>
              <w:rPr>
                <w:rFonts w:ascii="Times New Roman" w:hAnsi="Times New Roman" w:cs="Times New Roman"/>
              </w:rPr>
            </w:pPr>
            <w:r w:rsidRPr="00E05234">
              <w:rPr>
                <w:rFonts w:ascii="Times New Roman" w:hAnsi="Times New Roman" w:cs="Times New Roman"/>
              </w:rPr>
              <w:t>Подражательные движения</w:t>
            </w:r>
            <w:r w:rsidRPr="00E05234">
              <w:rPr>
                <w:rFonts w:ascii="Times New Roman" w:hAnsi="Times New Roman" w:cs="Times New Roman"/>
              </w:rPr>
              <w:br/>
              <w:t>Игровые упражнения</w:t>
            </w:r>
          </w:p>
          <w:p w:rsidR="001B4C57" w:rsidRPr="00E05234" w:rsidRDefault="001B4C57" w:rsidP="00074097">
            <w:pPr>
              <w:spacing w:after="0" w:line="240" w:lineRule="atLeast"/>
              <w:jc w:val="both"/>
              <w:rPr>
                <w:rFonts w:ascii="Times New Roman" w:hAnsi="Times New Roman" w:cs="Times New Roman"/>
              </w:rPr>
            </w:pPr>
            <w:r w:rsidRPr="00E05234">
              <w:rPr>
                <w:rFonts w:ascii="Times New Roman" w:hAnsi="Times New Roman" w:cs="Times New Roman"/>
              </w:rPr>
              <w:t>Подражательные движения</w:t>
            </w:r>
          </w:p>
          <w:p w:rsidR="001B4C57" w:rsidRPr="00E05234" w:rsidRDefault="001B4C57" w:rsidP="00074097">
            <w:pPr>
              <w:spacing w:after="0" w:line="240" w:lineRule="atLeast"/>
              <w:jc w:val="both"/>
              <w:rPr>
                <w:rFonts w:ascii="Times New Roman" w:hAnsi="Times New Roman" w:cs="Times New Roman"/>
              </w:rPr>
            </w:pPr>
          </w:p>
          <w:p w:rsidR="001B4C57" w:rsidRPr="00E05234" w:rsidRDefault="001B4C57" w:rsidP="00074097">
            <w:pPr>
              <w:spacing w:after="0" w:line="240" w:lineRule="atLeast"/>
              <w:jc w:val="both"/>
              <w:rPr>
                <w:rFonts w:ascii="Times New Roman" w:hAnsi="Times New Roman" w:cs="Times New Roman"/>
              </w:rPr>
            </w:pPr>
          </w:p>
          <w:p w:rsidR="001B4C57" w:rsidRPr="00E05234" w:rsidRDefault="001B4C57" w:rsidP="00074097">
            <w:pPr>
              <w:spacing w:after="0" w:line="240" w:lineRule="atLeast"/>
              <w:jc w:val="both"/>
              <w:rPr>
                <w:rFonts w:ascii="Times New Roman" w:hAnsi="Times New Roman" w:cs="Times New Roman"/>
              </w:rPr>
            </w:pPr>
          </w:p>
          <w:p w:rsidR="001B4C57" w:rsidRPr="00E05234" w:rsidRDefault="001B4C57" w:rsidP="00074097">
            <w:pPr>
              <w:spacing w:after="0" w:line="240" w:lineRule="atLeast"/>
              <w:jc w:val="both"/>
              <w:rPr>
                <w:rFonts w:ascii="Times New Roman" w:hAnsi="Times New Roman" w:cs="Times New Roman"/>
              </w:rPr>
            </w:pPr>
          </w:p>
          <w:p w:rsidR="001B4C57" w:rsidRPr="00E05234" w:rsidRDefault="001B4C57" w:rsidP="00074097">
            <w:pPr>
              <w:spacing w:after="0" w:line="240" w:lineRule="atLeast"/>
              <w:jc w:val="both"/>
              <w:rPr>
                <w:rFonts w:ascii="Times New Roman" w:hAnsi="Times New Roman" w:cs="Times New Roman"/>
              </w:rPr>
            </w:pPr>
          </w:p>
          <w:p w:rsidR="001B4C57" w:rsidRPr="00E05234" w:rsidRDefault="001B4C57" w:rsidP="00074097">
            <w:pPr>
              <w:spacing w:after="0" w:line="240" w:lineRule="atLeast"/>
              <w:jc w:val="both"/>
              <w:rPr>
                <w:rFonts w:ascii="Times New Roman" w:hAnsi="Times New Roman" w:cs="Times New Roman"/>
              </w:rPr>
            </w:pPr>
          </w:p>
          <w:p w:rsidR="001B4C57" w:rsidRPr="00E05234" w:rsidRDefault="001B4C57" w:rsidP="00074097">
            <w:pPr>
              <w:spacing w:after="0" w:line="240" w:lineRule="atLeast"/>
              <w:jc w:val="both"/>
              <w:rPr>
                <w:rFonts w:ascii="Times New Roman" w:hAnsi="Times New Roman" w:cs="Times New Roman"/>
              </w:rPr>
            </w:pPr>
          </w:p>
          <w:p w:rsidR="001B4C57" w:rsidRPr="00E05234" w:rsidRDefault="001B4C57" w:rsidP="00074097">
            <w:pPr>
              <w:spacing w:after="0" w:line="240" w:lineRule="atLeast"/>
              <w:jc w:val="both"/>
              <w:rPr>
                <w:rFonts w:ascii="Times New Roman" w:hAnsi="Times New Roman" w:cs="Times New Roman"/>
              </w:rPr>
            </w:pPr>
          </w:p>
          <w:p w:rsidR="001B4C57" w:rsidRPr="00E05234" w:rsidRDefault="001B4C57" w:rsidP="00074097">
            <w:pPr>
              <w:spacing w:after="0" w:line="240" w:lineRule="atLeast"/>
              <w:jc w:val="both"/>
              <w:rPr>
                <w:rFonts w:ascii="Times New Roman" w:hAnsi="Times New Roman" w:cs="Times New Roman"/>
              </w:rPr>
            </w:pPr>
          </w:p>
          <w:p w:rsidR="001B4C57" w:rsidRPr="00E05234" w:rsidRDefault="001B4C57" w:rsidP="00074097">
            <w:pPr>
              <w:spacing w:after="0" w:line="240" w:lineRule="atLeast"/>
              <w:jc w:val="both"/>
              <w:rPr>
                <w:rFonts w:ascii="Times New Roman" w:hAnsi="Times New Roman" w:cs="Times New Roman"/>
              </w:rPr>
            </w:pPr>
          </w:p>
          <w:p w:rsidR="001B4C57" w:rsidRPr="00E05234" w:rsidRDefault="001B4C57" w:rsidP="00074097">
            <w:pPr>
              <w:spacing w:after="0" w:line="240" w:lineRule="atLeast"/>
              <w:jc w:val="both"/>
              <w:rPr>
                <w:rFonts w:ascii="Times New Roman" w:hAnsi="Times New Roman" w:cs="Times New Roman"/>
              </w:rPr>
            </w:pPr>
          </w:p>
          <w:p w:rsidR="001B4C57" w:rsidRPr="00E05234" w:rsidRDefault="001B4C57" w:rsidP="00074097">
            <w:pPr>
              <w:spacing w:after="0" w:line="240" w:lineRule="atLeast"/>
              <w:jc w:val="both"/>
              <w:rPr>
                <w:rFonts w:ascii="Times New Roman" w:hAnsi="Times New Roman" w:cs="Times New Roman"/>
              </w:rPr>
            </w:pPr>
          </w:p>
          <w:p w:rsidR="001B4C57" w:rsidRPr="00E05234" w:rsidRDefault="001B4C57" w:rsidP="00074097">
            <w:pPr>
              <w:spacing w:after="0" w:line="240" w:lineRule="atLeast"/>
              <w:jc w:val="both"/>
              <w:rPr>
                <w:rFonts w:ascii="Times New Roman" w:hAnsi="Times New Roman" w:cs="Times New Roman"/>
              </w:rPr>
            </w:pPr>
          </w:p>
          <w:p w:rsidR="001B4C57" w:rsidRPr="00E05234" w:rsidRDefault="001B4C57" w:rsidP="00074097">
            <w:pPr>
              <w:spacing w:after="0"/>
              <w:jc w:val="both"/>
              <w:rPr>
                <w:rFonts w:ascii="Times New Roman" w:hAnsi="Times New Roman" w:cs="Times New Roman"/>
              </w:rPr>
            </w:pPr>
          </w:p>
          <w:p w:rsidR="001B4C57" w:rsidRPr="00E05234" w:rsidRDefault="001B4C57" w:rsidP="00074097">
            <w:pPr>
              <w:spacing w:after="0"/>
              <w:jc w:val="both"/>
              <w:rPr>
                <w:rFonts w:ascii="Times New Roman" w:hAnsi="Times New Roman" w:cs="Times New Roman"/>
              </w:rPr>
            </w:pPr>
          </w:p>
          <w:p w:rsidR="001B4C57" w:rsidRPr="00E05234" w:rsidRDefault="001B4C57" w:rsidP="00074097">
            <w:pPr>
              <w:spacing w:after="0"/>
              <w:jc w:val="both"/>
              <w:rPr>
                <w:rFonts w:ascii="Times New Roman" w:hAnsi="Times New Roman" w:cs="Times New Roman"/>
              </w:rPr>
            </w:pPr>
          </w:p>
          <w:p w:rsidR="001B4C57" w:rsidRPr="00E05234" w:rsidRDefault="001B4C57" w:rsidP="00074097">
            <w:pPr>
              <w:spacing w:after="0"/>
              <w:jc w:val="both"/>
              <w:rPr>
                <w:rFonts w:ascii="Times New Roman" w:hAnsi="Times New Roman" w:cs="Times New Roman"/>
              </w:rPr>
            </w:pPr>
          </w:p>
          <w:p w:rsidR="001B4C57" w:rsidRPr="00E05234" w:rsidRDefault="001B4C57" w:rsidP="00074097">
            <w:pPr>
              <w:spacing w:after="0" w:line="240" w:lineRule="atLeast"/>
              <w:jc w:val="both"/>
              <w:rPr>
                <w:rFonts w:ascii="Times New Roman" w:hAnsi="Times New Roman" w:cs="Times New Roman"/>
              </w:rPr>
            </w:pPr>
          </w:p>
          <w:p w:rsidR="001B4C57" w:rsidRPr="00E05234" w:rsidRDefault="001B4C57" w:rsidP="00074097">
            <w:pPr>
              <w:spacing w:after="0" w:line="240" w:lineRule="atLeast"/>
              <w:jc w:val="both"/>
              <w:rPr>
                <w:rFonts w:ascii="Times New Roman" w:hAnsi="Times New Roman" w:cs="Times New Roman"/>
              </w:rPr>
            </w:pPr>
          </w:p>
          <w:p w:rsidR="001B4C57" w:rsidRPr="00E05234" w:rsidRDefault="001B4C57" w:rsidP="00074097">
            <w:pPr>
              <w:spacing w:after="0"/>
              <w:jc w:val="both"/>
              <w:rPr>
                <w:rFonts w:ascii="Times New Roman" w:hAnsi="Times New Roman" w:cs="Times New Roman"/>
              </w:rPr>
            </w:pPr>
          </w:p>
          <w:p w:rsidR="001B4C57" w:rsidRPr="00E05234" w:rsidRDefault="001B4C57" w:rsidP="00074097">
            <w:pPr>
              <w:spacing w:after="0"/>
              <w:jc w:val="both"/>
              <w:rPr>
                <w:rFonts w:ascii="Times New Roman" w:hAnsi="Times New Roman" w:cs="Times New Roman"/>
              </w:rPr>
            </w:pPr>
          </w:p>
          <w:p w:rsidR="001B4C57" w:rsidRPr="00E05234" w:rsidRDefault="001B4C57" w:rsidP="00074097">
            <w:pPr>
              <w:spacing w:after="0"/>
              <w:jc w:val="both"/>
              <w:rPr>
                <w:rFonts w:ascii="Times New Roman" w:hAnsi="Times New Roman" w:cs="Times New Roman"/>
              </w:rPr>
            </w:pPr>
          </w:p>
          <w:p w:rsidR="001B4C57" w:rsidRPr="00E05234" w:rsidRDefault="001B4C57" w:rsidP="00074097">
            <w:pPr>
              <w:spacing w:after="0"/>
              <w:jc w:val="both"/>
              <w:rPr>
                <w:rFonts w:ascii="Times New Roman" w:hAnsi="Times New Roman" w:cs="Times New Roman"/>
              </w:rPr>
            </w:pPr>
          </w:p>
          <w:p w:rsidR="001B4C57" w:rsidRPr="00E05234" w:rsidRDefault="001B4C57" w:rsidP="00074097">
            <w:pPr>
              <w:spacing w:after="0"/>
              <w:jc w:val="both"/>
              <w:rPr>
                <w:rFonts w:ascii="Times New Roman" w:hAnsi="Times New Roman" w:cs="Times New Roman"/>
              </w:rPr>
            </w:pPr>
          </w:p>
          <w:p w:rsidR="001B4C57" w:rsidRPr="00E05234" w:rsidRDefault="001B4C57" w:rsidP="00074097">
            <w:pPr>
              <w:spacing w:after="0"/>
              <w:jc w:val="both"/>
              <w:rPr>
                <w:rFonts w:ascii="Times New Roman" w:hAnsi="Times New Roman" w:cs="Times New Roman"/>
              </w:rPr>
            </w:pPr>
          </w:p>
          <w:p w:rsidR="001B4C57" w:rsidRPr="00E05234" w:rsidRDefault="001B4C57" w:rsidP="00074097">
            <w:pPr>
              <w:spacing w:after="0"/>
              <w:jc w:val="both"/>
              <w:rPr>
                <w:rFonts w:ascii="Times New Roman" w:hAnsi="Times New Roman" w:cs="Times New Roman"/>
              </w:rPr>
            </w:pPr>
          </w:p>
          <w:p w:rsidR="001B4C57" w:rsidRPr="00E05234" w:rsidRDefault="001B4C57" w:rsidP="00074097">
            <w:pPr>
              <w:spacing w:after="0"/>
              <w:jc w:val="both"/>
              <w:rPr>
                <w:rFonts w:ascii="Times New Roman" w:hAnsi="Times New Roman" w:cs="Times New Roman"/>
              </w:rPr>
            </w:pPr>
          </w:p>
          <w:p w:rsidR="001B4C57" w:rsidRPr="00E05234" w:rsidRDefault="001B4C57" w:rsidP="00074097">
            <w:pPr>
              <w:spacing w:after="0" w:line="240" w:lineRule="atLeast"/>
              <w:jc w:val="both"/>
              <w:rPr>
                <w:rFonts w:ascii="Times New Roman" w:hAnsi="Times New Roman" w:cs="Times New Roman"/>
              </w:rPr>
            </w:pPr>
            <w:r w:rsidRPr="00E05234">
              <w:rPr>
                <w:rFonts w:ascii="Times New Roman" w:hAnsi="Times New Roman" w:cs="Times New Roman"/>
              </w:rPr>
              <w:t>Игровые упражнения</w:t>
            </w:r>
          </w:p>
          <w:p w:rsidR="001B4C57" w:rsidRPr="00E05234" w:rsidRDefault="001B4C57" w:rsidP="00074097">
            <w:pPr>
              <w:spacing w:after="0" w:line="240" w:lineRule="atLeast"/>
              <w:jc w:val="both"/>
              <w:rPr>
                <w:rFonts w:ascii="Times New Roman" w:hAnsi="Times New Roman" w:cs="Times New Roman"/>
              </w:rPr>
            </w:pPr>
            <w:r w:rsidRPr="00E05234">
              <w:rPr>
                <w:rFonts w:ascii="Times New Roman" w:hAnsi="Times New Roman" w:cs="Times New Roman"/>
              </w:rPr>
              <w:t>Подражательные движения</w:t>
            </w:r>
          </w:p>
          <w:p w:rsidR="001B4C57" w:rsidRPr="00E05234" w:rsidRDefault="001B4C57" w:rsidP="00074097">
            <w:pPr>
              <w:spacing w:after="0"/>
              <w:jc w:val="both"/>
              <w:rPr>
                <w:rFonts w:ascii="Times New Roman" w:hAnsi="Times New Roman" w:cs="Times New Roman"/>
              </w:rPr>
            </w:pPr>
          </w:p>
          <w:p w:rsidR="001B4C57" w:rsidRPr="00E05234" w:rsidRDefault="001B4C57" w:rsidP="00074097">
            <w:pPr>
              <w:spacing w:after="0" w:line="240" w:lineRule="atLeast"/>
              <w:jc w:val="both"/>
              <w:rPr>
                <w:rFonts w:ascii="Times New Roman" w:hAnsi="Times New Roman" w:cs="Times New Roman"/>
              </w:rPr>
            </w:pPr>
          </w:p>
          <w:p w:rsidR="001B4C57" w:rsidRPr="00E05234" w:rsidRDefault="001B4C57" w:rsidP="00074097">
            <w:pPr>
              <w:spacing w:after="0" w:line="240" w:lineRule="atLeast"/>
              <w:jc w:val="both"/>
              <w:rPr>
                <w:rFonts w:ascii="Times New Roman" w:hAnsi="Times New Roman" w:cs="Times New Roman"/>
              </w:rPr>
            </w:pPr>
          </w:p>
          <w:p w:rsidR="001B4C57" w:rsidRPr="00E05234" w:rsidRDefault="001B4C57" w:rsidP="00074097">
            <w:pPr>
              <w:spacing w:after="0" w:line="240" w:lineRule="atLeast"/>
              <w:jc w:val="both"/>
              <w:rPr>
                <w:rFonts w:ascii="Times New Roman" w:hAnsi="Times New Roman" w:cs="Times New Roman"/>
              </w:rPr>
            </w:pPr>
          </w:p>
          <w:p w:rsidR="001B4C57" w:rsidRPr="00E05234" w:rsidRDefault="001B4C57" w:rsidP="00074097">
            <w:pPr>
              <w:spacing w:after="0" w:line="240" w:lineRule="atLeast"/>
              <w:jc w:val="both"/>
              <w:rPr>
                <w:rFonts w:ascii="Times New Roman" w:hAnsi="Times New Roman" w:cs="Times New Roman"/>
              </w:rPr>
            </w:pPr>
          </w:p>
          <w:p w:rsidR="001B4C57" w:rsidRPr="00E05234" w:rsidRDefault="001B4C57" w:rsidP="00074097">
            <w:pPr>
              <w:spacing w:after="0" w:line="240" w:lineRule="atLeast"/>
              <w:jc w:val="both"/>
              <w:rPr>
                <w:rFonts w:ascii="Times New Roman" w:hAnsi="Times New Roman" w:cs="Times New Roman"/>
              </w:rPr>
            </w:pPr>
          </w:p>
          <w:p w:rsidR="001B4C57" w:rsidRPr="00E05234" w:rsidRDefault="001B4C57" w:rsidP="00074097">
            <w:pPr>
              <w:spacing w:after="0"/>
              <w:jc w:val="both"/>
              <w:rPr>
                <w:rFonts w:ascii="Times New Roman" w:hAnsi="Times New Roman" w:cs="Times New Roman"/>
              </w:rPr>
            </w:pPr>
          </w:p>
          <w:p w:rsidR="001B4C57" w:rsidRPr="00E05234" w:rsidRDefault="001B4C57" w:rsidP="00074097">
            <w:pPr>
              <w:spacing w:after="0"/>
              <w:jc w:val="both"/>
              <w:rPr>
                <w:rFonts w:ascii="Times New Roman" w:hAnsi="Times New Roman" w:cs="Times New Roman"/>
              </w:rPr>
            </w:pPr>
          </w:p>
          <w:p w:rsidR="001B4C57" w:rsidRPr="00E05234" w:rsidRDefault="001B4C57" w:rsidP="00074097">
            <w:pPr>
              <w:spacing w:after="0"/>
              <w:jc w:val="both"/>
              <w:rPr>
                <w:rFonts w:ascii="Times New Roman" w:hAnsi="Times New Roman" w:cs="Times New Roman"/>
              </w:rPr>
            </w:pPr>
          </w:p>
          <w:p w:rsidR="001B4C57" w:rsidRPr="00E05234" w:rsidRDefault="001B4C57" w:rsidP="00074097">
            <w:pPr>
              <w:spacing w:after="0"/>
              <w:jc w:val="both"/>
              <w:rPr>
                <w:rFonts w:ascii="Times New Roman" w:hAnsi="Times New Roman" w:cs="Times New Roman"/>
              </w:rPr>
            </w:pPr>
          </w:p>
          <w:p w:rsidR="001B4C57" w:rsidRPr="00E05234" w:rsidRDefault="001B4C57" w:rsidP="00074097">
            <w:pPr>
              <w:spacing w:after="0"/>
              <w:jc w:val="both"/>
              <w:rPr>
                <w:rFonts w:ascii="Times New Roman" w:hAnsi="Times New Roman" w:cs="Times New Roman"/>
              </w:rPr>
            </w:pPr>
          </w:p>
          <w:p w:rsidR="001B4C57" w:rsidRPr="00E05234" w:rsidRDefault="001B4C57" w:rsidP="00074097">
            <w:pPr>
              <w:spacing w:after="0"/>
              <w:jc w:val="both"/>
              <w:rPr>
                <w:rFonts w:ascii="Times New Roman" w:hAnsi="Times New Roman" w:cs="Times New Roman"/>
              </w:rPr>
            </w:pPr>
          </w:p>
          <w:p w:rsidR="001B4C57" w:rsidRPr="00E05234" w:rsidRDefault="001B4C57" w:rsidP="00074097">
            <w:pPr>
              <w:spacing w:after="0"/>
              <w:jc w:val="both"/>
              <w:rPr>
                <w:rFonts w:ascii="Times New Roman" w:hAnsi="Times New Roman" w:cs="Times New Roman"/>
              </w:rPr>
            </w:pPr>
          </w:p>
          <w:p w:rsidR="001B4C57" w:rsidRPr="00E05234" w:rsidRDefault="001B4C57" w:rsidP="00074097">
            <w:pPr>
              <w:spacing w:after="0"/>
              <w:jc w:val="both"/>
              <w:rPr>
                <w:rFonts w:ascii="Times New Roman" w:hAnsi="Times New Roman" w:cs="Times New Roman"/>
              </w:rPr>
            </w:pPr>
          </w:p>
          <w:p w:rsidR="001B4C57" w:rsidRPr="00E05234" w:rsidRDefault="001B4C57" w:rsidP="00074097">
            <w:pPr>
              <w:spacing w:after="0"/>
              <w:jc w:val="both"/>
              <w:rPr>
                <w:rFonts w:ascii="Times New Roman" w:hAnsi="Times New Roman" w:cs="Times New Roman"/>
              </w:rPr>
            </w:pPr>
          </w:p>
          <w:p w:rsidR="001B4C57" w:rsidRPr="00E05234" w:rsidRDefault="001B4C57" w:rsidP="00074097">
            <w:pPr>
              <w:spacing w:after="0"/>
              <w:jc w:val="both"/>
              <w:rPr>
                <w:rFonts w:ascii="Times New Roman" w:hAnsi="Times New Roman" w:cs="Times New Roman"/>
              </w:rPr>
            </w:pPr>
          </w:p>
          <w:p w:rsidR="001B4C57" w:rsidRPr="00E05234" w:rsidRDefault="001B4C57" w:rsidP="00074097">
            <w:pPr>
              <w:spacing w:after="0"/>
              <w:jc w:val="both"/>
              <w:rPr>
                <w:rFonts w:ascii="Times New Roman" w:hAnsi="Times New Roman" w:cs="Times New Roman"/>
              </w:rPr>
            </w:pPr>
          </w:p>
          <w:p w:rsidR="001B4C57" w:rsidRPr="00E05234" w:rsidRDefault="001B4C57" w:rsidP="00074097">
            <w:pPr>
              <w:spacing w:after="0" w:line="240" w:lineRule="atLeast"/>
              <w:jc w:val="both"/>
              <w:rPr>
                <w:rFonts w:ascii="Times New Roman" w:hAnsi="Times New Roman" w:cs="Times New Roman"/>
              </w:rPr>
            </w:pPr>
          </w:p>
          <w:p w:rsidR="001B4C57" w:rsidRPr="00E05234" w:rsidRDefault="001B4C57" w:rsidP="00074097">
            <w:pPr>
              <w:spacing w:after="0" w:line="240" w:lineRule="atLeast"/>
              <w:jc w:val="both"/>
              <w:rPr>
                <w:rFonts w:ascii="Times New Roman" w:hAnsi="Times New Roman" w:cs="Times New Roman"/>
              </w:rPr>
            </w:pPr>
            <w:r w:rsidRPr="00E05234">
              <w:rPr>
                <w:rFonts w:ascii="Times New Roman" w:hAnsi="Times New Roman" w:cs="Times New Roman"/>
              </w:rPr>
              <w:t>Игровые упражнения</w:t>
            </w:r>
          </w:p>
          <w:p w:rsidR="001B4C57" w:rsidRPr="00E05234" w:rsidRDefault="001B4C57" w:rsidP="00074097">
            <w:pPr>
              <w:spacing w:after="0" w:line="240" w:lineRule="atLeast"/>
              <w:jc w:val="both"/>
              <w:rPr>
                <w:rFonts w:ascii="Times New Roman" w:hAnsi="Times New Roman" w:cs="Times New Roman"/>
              </w:rPr>
            </w:pPr>
            <w:r w:rsidRPr="00E05234">
              <w:rPr>
                <w:rFonts w:ascii="Times New Roman" w:hAnsi="Times New Roman" w:cs="Times New Roman"/>
              </w:rPr>
              <w:t>Подражательные движения</w:t>
            </w:r>
          </w:p>
          <w:p w:rsidR="001B4C57" w:rsidRPr="00E05234" w:rsidRDefault="001B4C57" w:rsidP="00074097">
            <w:pPr>
              <w:spacing w:after="0"/>
              <w:jc w:val="both"/>
              <w:rPr>
                <w:rFonts w:ascii="Times New Roman" w:hAnsi="Times New Roman" w:cs="Times New Roman"/>
              </w:rPr>
            </w:pPr>
          </w:p>
          <w:p w:rsidR="001B4C57" w:rsidRPr="00E05234" w:rsidRDefault="001B4C57" w:rsidP="00074097">
            <w:pPr>
              <w:spacing w:after="0"/>
              <w:jc w:val="both"/>
              <w:rPr>
                <w:rFonts w:ascii="Times New Roman" w:hAnsi="Times New Roman" w:cs="Times New Roman"/>
              </w:rPr>
            </w:pPr>
          </w:p>
          <w:p w:rsidR="001B4C57" w:rsidRPr="00E05234" w:rsidRDefault="001B4C57" w:rsidP="00074097">
            <w:pPr>
              <w:spacing w:after="0"/>
              <w:jc w:val="both"/>
              <w:rPr>
                <w:rFonts w:ascii="Times New Roman" w:hAnsi="Times New Roman" w:cs="Times New Roman"/>
              </w:rPr>
            </w:pPr>
          </w:p>
          <w:p w:rsidR="001B4C57" w:rsidRPr="00E05234" w:rsidRDefault="001B4C57" w:rsidP="00074097">
            <w:pPr>
              <w:spacing w:after="0"/>
              <w:jc w:val="both"/>
              <w:rPr>
                <w:rFonts w:ascii="Times New Roman" w:hAnsi="Times New Roman" w:cs="Times New Roman"/>
              </w:rPr>
            </w:pPr>
          </w:p>
          <w:p w:rsidR="001B4C57" w:rsidRPr="00E05234" w:rsidRDefault="001B4C57" w:rsidP="00074097">
            <w:pPr>
              <w:spacing w:after="0"/>
              <w:jc w:val="both"/>
              <w:rPr>
                <w:rFonts w:ascii="Times New Roman" w:hAnsi="Times New Roman" w:cs="Times New Roman"/>
              </w:rPr>
            </w:pPr>
          </w:p>
          <w:p w:rsidR="001B4C57" w:rsidRPr="00E05234" w:rsidRDefault="001B4C57" w:rsidP="00074097">
            <w:pPr>
              <w:spacing w:after="0"/>
              <w:jc w:val="both"/>
              <w:rPr>
                <w:rFonts w:ascii="Times New Roman" w:hAnsi="Times New Roman" w:cs="Times New Roman"/>
              </w:rPr>
            </w:pPr>
          </w:p>
          <w:p w:rsidR="001B4C57" w:rsidRPr="00E05234" w:rsidRDefault="001B4C57" w:rsidP="00074097">
            <w:pPr>
              <w:spacing w:after="0"/>
              <w:jc w:val="both"/>
              <w:rPr>
                <w:rFonts w:ascii="Times New Roman" w:hAnsi="Times New Roman" w:cs="Times New Roman"/>
              </w:rPr>
            </w:pPr>
          </w:p>
          <w:p w:rsidR="001B4C57" w:rsidRPr="00E05234" w:rsidRDefault="001B4C57" w:rsidP="00074097">
            <w:pPr>
              <w:spacing w:after="0"/>
              <w:jc w:val="both"/>
              <w:rPr>
                <w:rFonts w:ascii="Times New Roman" w:hAnsi="Times New Roman" w:cs="Times New Roman"/>
              </w:rPr>
            </w:pPr>
          </w:p>
          <w:p w:rsidR="001B4C57" w:rsidRPr="00E05234" w:rsidRDefault="001B4C57" w:rsidP="00074097">
            <w:pPr>
              <w:spacing w:after="0"/>
              <w:jc w:val="both"/>
              <w:rPr>
                <w:rFonts w:ascii="Times New Roman" w:hAnsi="Times New Roman" w:cs="Times New Roman"/>
              </w:rPr>
            </w:pPr>
          </w:p>
          <w:p w:rsidR="001B4C57" w:rsidRPr="00E05234" w:rsidRDefault="001B4C57" w:rsidP="00074097">
            <w:pPr>
              <w:spacing w:after="0"/>
              <w:jc w:val="both"/>
              <w:rPr>
                <w:rFonts w:ascii="Times New Roman" w:hAnsi="Times New Roman" w:cs="Times New Roman"/>
              </w:rPr>
            </w:pPr>
          </w:p>
          <w:p w:rsidR="001B4C57" w:rsidRPr="00E05234" w:rsidRDefault="001B4C57" w:rsidP="00074097">
            <w:pPr>
              <w:spacing w:after="0"/>
              <w:jc w:val="both"/>
              <w:rPr>
                <w:rFonts w:ascii="Times New Roman" w:hAnsi="Times New Roman" w:cs="Times New Roman"/>
              </w:rPr>
            </w:pPr>
          </w:p>
          <w:p w:rsidR="001B4C57" w:rsidRPr="00E05234" w:rsidRDefault="001B4C57" w:rsidP="00074097">
            <w:pPr>
              <w:spacing w:after="0"/>
              <w:jc w:val="both"/>
              <w:rPr>
                <w:rFonts w:ascii="Times New Roman" w:hAnsi="Times New Roman" w:cs="Times New Roman"/>
              </w:rPr>
            </w:pPr>
          </w:p>
          <w:p w:rsidR="001B4C57" w:rsidRPr="00E05234" w:rsidRDefault="001B4C57" w:rsidP="00074097">
            <w:pPr>
              <w:spacing w:after="0"/>
              <w:jc w:val="both"/>
              <w:rPr>
                <w:rFonts w:ascii="Times New Roman" w:hAnsi="Times New Roman" w:cs="Times New Roman"/>
              </w:rPr>
            </w:pPr>
          </w:p>
          <w:p w:rsidR="001B4C57" w:rsidRPr="00E05234" w:rsidRDefault="001B4C57" w:rsidP="00074097">
            <w:pPr>
              <w:spacing w:after="0"/>
              <w:jc w:val="both"/>
              <w:rPr>
                <w:rFonts w:ascii="Times New Roman" w:hAnsi="Times New Roman" w:cs="Times New Roman"/>
              </w:rPr>
            </w:pPr>
          </w:p>
          <w:p w:rsidR="001B4C57" w:rsidRPr="00E05234" w:rsidRDefault="001B4C57" w:rsidP="00074097">
            <w:pPr>
              <w:spacing w:after="0"/>
              <w:jc w:val="both"/>
              <w:rPr>
                <w:rFonts w:ascii="Times New Roman" w:hAnsi="Times New Roman" w:cs="Times New Roman"/>
              </w:rPr>
            </w:pPr>
          </w:p>
          <w:p w:rsidR="001B4C57" w:rsidRPr="00E05234" w:rsidRDefault="001B4C57" w:rsidP="00074097">
            <w:pPr>
              <w:spacing w:after="0"/>
              <w:jc w:val="both"/>
              <w:rPr>
                <w:rFonts w:ascii="Times New Roman" w:hAnsi="Times New Roman" w:cs="Times New Roman"/>
              </w:rPr>
            </w:pPr>
          </w:p>
          <w:p w:rsidR="001B4C57" w:rsidRPr="00E05234" w:rsidRDefault="001B4C57" w:rsidP="00074097">
            <w:pPr>
              <w:spacing w:after="0" w:line="240" w:lineRule="atLeast"/>
              <w:jc w:val="both"/>
              <w:rPr>
                <w:rFonts w:ascii="Times New Roman" w:hAnsi="Times New Roman" w:cs="Times New Roman"/>
              </w:rPr>
            </w:pPr>
            <w:r w:rsidRPr="00E05234">
              <w:rPr>
                <w:rFonts w:ascii="Times New Roman" w:hAnsi="Times New Roman" w:cs="Times New Roman"/>
              </w:rPr>
              <w:t>Игровые упражнения</w:t>
            </w:r>
          </w:p>
          <w:p w:rsidR="001B4C57" w:rsidRPr="00E05234" w:rsidRDefault="001B4C57" w:rsidP="00074097">
            <w:pPr>
              <w:spacing w:after="0" w:line="240" w:lineRule="atLeast"/>
              <w:jc w:val="both"/>
              <w:rPr>
                <w:rFonts w:ascii="Times New Roman" w:hAnsi="Times New Roman" w:cs="Times New Roman"/>
              </w:rPr>
            </w:pPr>
            <w:r w:rsidRPr="00E05234">
              <w:rPr>
                <w:rFonts w:ascii="Times New Roman" w:hAnsi="Times New Roman" w:cs="Times New Roman"/>
              </w:rPr>
              <w:t>Подражательные движения</w:t>
            </w:r>
          </w:p>
          <w:p w:rsidR="001B4C57" w:rsidRPr="00E05234" w:rsidRDefault="001B4C57" w:rsidP="00074097">
            <w:pPr>
              <w:spacing w:after="0"/>
              <w:jc w:val="both"/>
              <w:rPr>
                <w:rFonts w:ascii="Times New Roman" w:hAnsi="Times New Roman" w:cs="Times New Roman"/>
              </w:rPr>
            </w:pPr>
          </w:p>
          <w:p w:rsidR="001B4C57" w:rsidRPr="00E05234" w:rsidRDefault="001B4C57" w:rsidP="00074097">
            <w:pPr>
              <w:spacing w:after="0"/>
              <w:jc w:val="both"/>
              <w:rPr>
                <w:rFonts w:ascii="Times New Roman" w:hAnsi="Times New Roman" w:cs="Times New Roman"/>
              </w:rPr>
            </w:pPr>
          </w:p>
          <w:p w:rsidR="001B4C57" w:rsidRPr="00E05234" w:rsidRDefault="001B4C57" w:rsidP="00074097">
            <w:pPr>
              <w:spacing w:after="0"/>
              <w:jc w:val="both"/>
              <w:rPr>
                <w:rFonts w:ascii="Times New Roman" w:hAnsi="Times New Roman" w:cs="Times New Roman"/>
              </w:rPr>
            </w:pPr>
          </w:p>
          <w:p w:rsidR="001B4C57" w:rsidRPr="00E05234" w:rsidRDefault="001B4C57" w:rsidP="00074097">
            <w:pPr>
              <w:spacing w:after="0"/>
              <w:jc w:val="both"/>
              <w:rPr>
                <w:rFonts w:ascii="Times New Roman" w:hAnsi="Times New Roman" w:cs="Times New Roman"/>
              </w:rPr>
            </w:pPr>
          </w:p>
          <w:p w:rsidR="001B4C57" w:rsidRPr="00E05234" w:rsidRDefault="001B4C57" w:rsidP="00074097">
            <w:pPr>
              <w:spacing w:after="0"/>
              <w:jc w:val="both"/>
              <w:rPr>
                <w:rFonts w:ascii="Times New Roman" w:hAnsi="Times New Roman" w:cs="Times New Roman"/>
              </w:rPr>
            </w:pPr>
          </w:p>
          <w:p w:rsidR="001B4C57" w:rsidRPr="00E05234" w:rsidRDefault="001B4C57" w:rsidP="00074097">
            <w:pPr>
              <w:spacing w:after="0"/>
              <w:jc w:val="both"/>
              <w:rPr>
                <w:rFonts w:ascii="Times New Roman" w:hAnsi="Times New Roman" w:cs="Times New Roman"/>
              </w:rPr>
            </w:pPr>
          </w:p>
          <w:p w:rsidR="001B4C57" w:rsidRPr="00E05234" w:rsidRDefault="001B4C57" w:rsidP="00074097">
            <w:pPr>
              <w:spacing w:after="0"/>
              <w:jc w:val="both"/>
              <w:rPr>
                <w:rFonts w:ascii="Times New Roman" w:hAnsi="Times New Roman" w:cs="Times New Roman"/>
              </w:rPr>
            </w:pPr>
          </w:p>
          <w:p w:rsidR="001B4C57" w:rsidRPr="00E05234" w:rsidRDefault="001B4C57" w:rsidP="00074097">
            <w:pPr>
              <w:spacing w:after="0"/>
              <w:jc w:val="both"/>
              <w:rPr>
                <w:rFonts w:ascii="Times New Roman" w:hAnsi="Times New Roman" w:cs="Times New Roman"/>
              </w:rPr>
            </w:pPr>
          </w:p>
          <w:p w:rsidR="001B4C57" w:rsidRPr="00E05234" w:rsidRDefault="001B4C57" w:rsidP="00074097">
            <w:pPr>
              <w:spacing w:after="0"/>
              <w:jc w:val="both"/>
              <w:rPr>
                <w:rFonts w:ascii="Times New Roman" w:hAnsi="Times New Roman" w:cs="Times New Roman"/>
              </w:rPr>
            </w:pPr>
          </w:p>
          <w:p w:rsidR="001B4C57" w:rsidRPr="00E05234" w:rsidRDefault="001B4C57" w:rsidP="00074097">
            <w:pPr>
              <w:spacing w:after="0"/>
              <w:jc w:val="both"/>
              <w:rPr>
                <w:rFonts w:ascii="Times New Roman" w:hAnsi="Times New Roman" w:cs="Times New Roman"/>
              </w:rPr>
            </w:pPr>
          </w:p>
        </w:tc>
        <w:tc>
          <w:tcPr>
            <w:tcW w:w="2873" w:type="dxa"/>
            <w:tcBorders>
              <w:top w:val="single" w:sz="4" w:space="0" w:color="auto"/>
              <w:left w:val="single" w:sz="4" w:space="0" w:color="auto"/>
              <w:bottom w:val="single" w:sz="4" w:space="0" w:color="auto"/>
              <w:right w:val="single" w:sz="4" w:space="0" w:color="auto"/>
            </w:tcBorders>
          </w:tcPr>
          <w:p w:rsidR="001B4C57" w:rsidRPr="00E05234" w:rsidRDefault="001B4C57" w:rsidP="00074097">
            <w:pPr>
              <w:spacing w:after="0" w:line="240" w:lineRule="atLeast"/>
              <w:jc w:val="both"/>
              <w:rPr>
                <w:rFonts w:ascii="Times New Roman" w:hAnsi="Times New Roman" w:cs="Times New Roman"/>
              </w:rPr>
            </w:pPr>
          </w:p>
          <w:p w:rsidR="001B4C57" w:rsidRPr="00E05234" w:rsidRDefault="001B4C57" w:rsidP="00074097">
            <w:pPr>
              <w:spacing w:after="0" w:line="240" w:lineRule="atLeast"/>
              <w:jc w:val="both"/>
              <w:rPr>
                <w:rFonts w:ascii="Times New Roman" w:hAnsi="Times New Roman" w:cs="Times New Roman"/>
              </w:rPr>
            </w:pPr>
            <w:r w:rsidRPr="00E05234">
              <w:rPr>
                <w:rFonts w:ascii="Times New Roman" w:hAnsi="Times New Roman" w:cs="Times New Roman"/>
              </w:rPr>
              <w:t>Беседа, консультация</w:t>
            </w:r>
          </w:p>
          <w:p w:rsidR="001B4C57" w:rsidRPr="00E05234" w:rsidRDefault="001B4C57" w:rsidP="00074097">
            <w:pPr>
              <w:spacing w:after="0" w:line="240" w:lineRule="atLeast"/>
              <w:jc w:val="both"/>
              <w:rPr>
                <w:rFonts w:ascii="Times New Roman" w:hAnsi="Times New Roman" w:cs="Times New Roman"/>
              </w:rPr>
            </w:pPr>
            <w:r w:rsidRPr="00E05234">
              <w:rPr>
                <w:rFonts w:ascii="Times New Roman" w:hAnsi="Times New Roman" w:cs="Times New Roman"/>
              </w:rPr>
              <w:t>Открытые просмотры</w:t>
            </w:r>
          </w:p>
          <w:p w:rsidR="001B4C57" w:rsidRPr="00E05234" w:rsidRDefault="001B4C57" w:rsidP="00074097">
            <w:pPr>
              <w:spacing w:after="0" w:line="240" w:lineRule="atLeast"/>
              <w:jc w:val="both"/>
              <w:rPr>
                <w:rFonts w:ascii="Times New Roman" w:hAnsi="Times New Roman" w:cs="Times New Roman"/>
              </w:rPr>
            </w:pPr>
            <w:r w:rsidRPr="00E05234">
              <w:rPr>
                <w:rFonts w:ascii="Times New Roman" w:hAnsi="Times New Roman" w:cs="Times New Roman"/>
              </w:rPr>
              <w:t>Совместные игры</w:t>
            </w:r>
          </w:p>
          <w:p w:rsidR="001B4C57" w:rsidRPr="00E05234" w:rsidRDefault="001B4C57" w:rsidP="00074097">
            <w:pPr>
              <w:spacing w:after="0" w:line="240" w:lineRule="atLeast"/>
              <w:jc w:val="both"/>
              <w:rPr>
                <w:rFonts w:ascii="Times New Roman" w:hAnsi="Times New Roman" w:cs="Times New Roman"/>
              </w:rPr>
            </w:pPr>
            <w:r w:rsidRPr="00E05234">
              <w:rPr>
                <w:rFonts w:ascii="Times New Roman" w:hAnsi="Times New Roman" w:cs="Times New Roman"/>
              </w:rPr>
              <w:t>Физкультурный досуг</w:t>
            </w:r>
          </w:p>
          <w:p w:rsidR="001B4C57" w:rsidRPr="00E05234" w:rsidRDefault="001B4C57" w:rsidP="00074097">
            <w:pPr>
              <w:spacing w:after="0" w:line="240" w:lineRule="atLeast"/>
              <w:jc w:val="both"/>
              <w:rPr>
                <w:rFonts w:ascii="Times New Roman" w:hAnsi="Times New Roman" w:cs="Times New Roman"/>
              </w:rPr>
            </w:pPr>
            <w:r w:rsidRPr="00E05234">
              <w:rPr>
                <w:rFonts w:ascii="Times New Roman" w:hAnsi="Times New Roman" w:cs="Times New Roman"/>
              </w:rPr>
              <w:t>Физкультурные праздники</w:t>
            </w:r>
          </w:p>
          <w:p w:rsidR="001B4C57" w:rsidRPr="00E05234" w:rsidRDefault="001B4C57" w:rsidP="00074097">
            <w:pPr>
              <w:spacing w:after="0" w:line="240" w:lineRule="atLeast"/>
              <w:jc w:val="both"/>
              <w:rPr>
                <w:rFonts w:ascii="Times New Roman" w:hAnsi="Times New Roman" w:cs="Times New Roman"/>
              </w:rPr>
            </w:pPr>
            <w:r w:rsidRPr="00E05234">
              <w:rPr>
                <w:rFonts w:ascii="Times New Roman" w:hAnsi="Times New Roman" w:cs="Times New Roman"/>
              </w:rPr>
              <w:t>Консультативные встречи.</w:t>
            </w:r>
          </w:p>
          <w:p w:rsidR="001B4C57" w:rsidRPr="00E05234" w:rsidRDefault="001B4C57" w:rsidP="00074097">
            <w:pPr>
              <w:spacing w:after="0" w:line="240" w:lineRule="atLeast"/>
              <w:jc w:val="both"/>
              <w:rPr>
                <w:rFonts w:ascii="Times New Roman" w:hAnsi="Times New Roman" w:cs="Times New Roman"/>
              </w:rPr>
            </w:pPr>
            <w:r w:rsidRPr="00E05234">
              <w:rPr>
                <w:rFonts w:ascii="Times New Roman" w:hAnsi="Times New Roman" w:cs="Times New Roman"/>
              </w:rPr>
              <w:t>Совместные занятия</w:t>
            </w:r>
          </w:p>
          <w:p w:rsidR="001B4C57" w:rsidRPr="00E05234" w:rsidRDefault="001B4C57" w:rsidP="00074097">
            <w:pPr>
              <w:spacing w:after="0" w:line="240" w:lineRule="atLeast"/>
              <w:jc w:val="both"/>
              <w:rPr>
                <w:rFonts w:ascii="Times New Roman" w:hAnsi="Times New Roman" w:cs="Times New Roman"/>
              </w:rPr>
            </w:pPr>
            <w:r w:rsidRPr="00E05234">
              <w:rPr>
                <w:rFonts w:ascii="Times New Roman" w:hAnsi="Times New Roman" w:cs="Times New Roman"/>
              </w:rPr>
              <w:t>Мастер-класс</w:t>
            </w:r>
          </w:p>
          <w:p w:rsidR="001B4C57" w:rsidRPr="00E05234" w:rsidRDefault="001B4C57" w:rsidP="00074097">
            <w:pPr>
              <w:spacing w:after="0" w:line="240" w:lineRule="atLeast"/>
              <w:jc w:val="both"/>
              <w:rPr>
                <w:rFonts w:ascii="Times New Roman" w:hAnsi="Times New Roman" w:cs="Times New Roman"/>
              </w:rPr>
            </w:pPr>
          </w:p>
          <w:p w:rsidR="001B4C57" w:rsidRPr="00E05234" w:rsidRDefault="001B4C57" w:rsidP="00074097">
            <w:pPr>
              <w:spacing w:after="0"/>
              <w:jc w:val="both"/>
              <w:rPr>
                <w:rFonts w:ascii="Times New Roman" w:hAnsi="Times New Roman" w:cs="Times New Roman"/>
              </w:rPr>
            </w:pPr>
          </w:p>
          <w:p w:rsidR="001B4C57" w:rsidRPr="00E05234" w:rsidRDefault="001B4C57" w:rsidP="00074097">
            <w:pPr>
              <w:spacing w:after="0"/>
              <w:jc w:val="both"/>
              <w:rPr>
                <w:rFonts w:ascii="Times New Roman" w:hAnsi="Times New Roman" w:cs="Times New Roman"/>
              </w:rPr>
            </w:pPr>
          </w:p>
          <w:p w:rsidR="001B4C57" w:rsidRPr="00E05234" w:rsidRDefault="001B4C57" w:rsidP="00074097">
            <w:pPr>
              <w:spacing w:after="0"/>
              <w:jc w:val="both"/>
              <w:rPr>
                <w:rFonts w:ascii="Times New Roman" w:hAnsi="Times New Roman" w:cs="Times New Roman"/>
              </w:rPr>
            </w:pPr>
          </w:p>
          <w:p w:rsidR="001B4C57" w:rsidRPr="00E05234" w:rsidRDefault="001B4C57" w:rsidP="00074097">
            <w:pPr>
              <w:spacing w:after="0"/>
              <w:jc w:val="both"/>
              <w:rPr>
                <w:rFonts w:ascii="Times New Roman" w:hAnsi="Times New Roman" w:cs="Times New Roman"/>
              </w:rPr>
            </w:pPr>
          </w:p>
          <w:p w:rsidR="001B4C57" w:rsidRPr="00E05234" w:rsidRDefault="001B4C57" w:rsidP="00074097">
            <w:pPr>
              <w:spacing w:after="0"/>
              <w:jc w:val="both"/>
              <w:rPr>
                <w:rFonts w:ascii="Times New Roman" w:hAnsi="Times New Roman" w:cs="Times New Roman"/>
              </w:rPr>
            </w:pPr>
          </w:p>
          <w:p w:rsidR="001B4C57" w:rsidRPr="00E05234" w:rsidRDefault="001B4C57" w:rsidP="00074097">
            <w:pPr>
              <w:spacing w:after="0"/>
              <w:jc w:val="both"/>
              <w:rPr>
                <w:rFonts w:ascii="Times New Roman" w:hAnsi="Times New Roman" w:cs="Times New Roman"/>
              </w:rPr>
            </w:pPr>
          </w:p>
          <w:p w:rsidR="001B4C57" w:rsidRPr="00E05234" w:rsidRDefault="001B4C57" w:rsidP="00074097">
            <w:pPr>
              <w:spacing w:after="0"/>
              <w:jc w:val="both"/>
              <w:rPr>
                <w:rFonts w:ascii="Times New Roman" w:hAnsi="Times New Roman" w:cs="Times New Roman"/>
              </w:rPr>
            </w:pPr>
          </w:p>
          <w:p w:rsidR="001B4C57" w:rsidRPr="00E05234" w:rsidRDefault="001B4C57" w:rsidP="00074097">
            <w:pPr>
              <w:spacing w:after="0"/>
              <w:jc w:val="both"/>
              <w:rPr>
                <w:rFonts w:ascii="Times New Roman" w:hAnsi="Times New Roman" w:cs="Times New Roman"/>
              </w:rPr>
            </w:pPr>
          </w:p>
          <w:p w:rsidR="001B4C57" w:rsidRPr="00E05234" w:rsidRDefault="001B4C57" w:rsidP="00074097">
            <w:pPr>
              <w:spacing w:after="0"/>
              <w:jc w:val="both"/>
              <w:rPr>
                <w:rFonts w:ascii="Times New Roman" w:hAnsi="Times New Roman" w:cs="Times New Roman"/>
              </w:rPr>
            </w:pPr>
          </w:p>
          <w:p w:rsidR="001B4C57" w:rsidRPr="00E05234" w:rsidRDefault="001B4C57" w:rsidP="00074097">
            <w:pPr>
              <w:spacing w:after="0"/>
              <w:jc w:val="both"/>
              <w:rPr>
                <w:rFonts w:ascii="Times New Roman" w:hAnsi="Times New Roman" w:cs="Times New Roman"/>
              </w:rPr>
            </w:pPr>
          </w:p>
          <w:p w:rsidR="001B4C57" w:rsidRPr="00E05234" w:rsidRDefault="001B4C57" w:rsidP="00074097">
            <w:pPr>
              <w:spacing w:after="0"/>
              <w:jc w:val="both"/>
              <w:rPr>
                <w:rFonts w:ascii="Times New Roman" w:hAnsi="Times New Roman" w:cs="Times New Roman"/>
              </w:rPr>
            </w:pPr>
          </w:p>
          <w:p w:rsidR="001B4C57" w:rsidRPr="00E05234" w:rsidRDefault="001B4C57" w:rsidP="00074097">
            <w:pPr>
              <w:spacing w:after="0"/>
              <w:jc w:val="both"/>
              <w:rPr>
                <w:rFonts w:ascii="Times New Roman" w:hAnsi="Times New Roman" w:cs="Times New Roman"/>
              </w:rPr>
            </w:pPr>
          </w:p>
          <w:p w:rsidR="001B4C57" w:rsidRPr="00E05234" w:rsidRDefault="001B4C57" w:rsidP="00074097">
            <w:pPr>
              <w:spacing w:after="0"/>
              <w:jc w:val="both"/>
              <w:rPr>
                <w:rFonts w:ascii="Times New Roman" w:hAnsi="Times New Roman" w:cs="Times New Roman"/>
              </w:rPr>
            </w:pPr>
          </w:p>
          <w:p w:rsidR="001B4C57" w:rsidRPr="00E05234" w:rsidRDefault="001B4C57" w:rsidP="00074097">
            <w:pPr>
              <w:spacing w:after="0"/>
              <w:jc w:val="both"/>
              <w:rPr>
                <w:rFonts w:ascii="Times New Roman" w:hAnsi="Times New Roman" w:cs="Times New Roman"/>
              </w:rPr>
            </w:pPr>
          </w:p>
          <w:p w:rsidR="001B4C57" w:rsidRPr="00E05234" w:rsidRDefault="001B4C57" w:rsidP="00074097">
            <w:pPr>
              <w:spacing w:after="0"/>
              <w:jc w:val="both"/>
              <w:rPr>
                <w:rFonts w:ascii="Times New Roman" w:hAnsi="Times New Roman" w:cs="Times New Roman"/>
              </w:rPr>
            </w:pPr>
          </w:p>
          <w:p w:rsidR="001B4C57" w:rsidRPr="00E05234" w:rsidRDefault="001B4C57" w:rsidP="00074097">
            <w:pPr>
              <w:spacing w:after="0"/>
              <w:jc w:val="both"/>
              <w:rPr>
                <w:rFonts w:ascii="Times New Roman" w:hAnsi="Times New Roman" w:cs="Times New Roman"/>
              </w:rPr>
            </w:pPr>
          </w:p>
          <w:p w:rsidR="001B4C57" w:rsidRPr="00E05234" w:rsidRDefault="001B4C57" w:rsidP="00074097">
            <w:pPr>
              <w:spacing w:after="0"/>
              <w:jc w:val="both"/>
              <w:rPr>
                <w:rFonts w:ascii="Times New Roman" w:hAnsi="Times New Roman" w:cs="Times New Roman"/>
              </w:rPr>
            </w:pPr>
          </w:p>
          <w:p w:rsidR="001B4C57" w:rsidRPr="00E05234" w:rsidRDefault="001B4C57" w:rsidP="00074097">
            <w:pPr>
              <w:spacing w:after="0"/>
              <w:jc w:val="both"/>
              <w:rPr>
                <w:rFonts w:ascii="Times New Roman" w:hAnsi="Times New Roman" w:cs="Times New Roman"/>
              </w:rPr>
            </w:pPr>
          </w:p>
          <w:p w:rsidR="001B4C57" w:rsidRPr="00E05234" w:rsidRDefault="001B4C57" w:rsidP="00074097">
            <w:pPr>
              <w:spacing w:after="0"/>
              <w:jc w:val="both"/>
              <w:rPr>
                <w:rFonts w:ascii="Times New Roman" w:hAnsi="Times New Roman" w:cs="Times New Roman"/>
              </w:rPr>
            </w:pPr>
          </w:p>
          <w:p w:rsidR="001B4C57" w:rsidRPr="00E05234" w:rsidRDefault="001B4C57" w:rsidP="00074097">
            <w:pPr>
              <w:spacing w:after="0"/>
              <w:jc w:val="both"/>
              <w:rPr>
                <w:rFonts w:ascii="Times New Roman" w:hAnsi="Times New Roman" w:cs="Times New Roman"/>
              </w:rPr>
            </w:pPr>
          </w:p>
          <w:p w:rsidR="001B4C57" w:rsidRPr="00E05234" w:rsidRDefault="001B4C57" w:rsidP="00074097">
            <w:pPr>
              <w:spacing w:after="0"/>
              <w:jc w:val="both"/>
              <w:rPr>
                <w:rFonts w:ascii="Times New Roman" w:hAnsi="Times New Roman" w:cs="Times New Roman"/>
              </w:rPr>
            </w:pPr>
          </w:p>
          <w:p w:rsidR="001B4C57" w:rsidRPr="00E05234" w:rsidRDefault="001B4C57" w:rsidP="00074097">
            <w:pPr>
              <w:spacing w:after="0"/>
              <w:jc w:val="both"/>
              <w:rPr>
                <w:rFonts w:ascii="Times New Roman" w:hAnsi="Times New Roman" w:cs="Times New Roman"/>
              </w:rPr>
            </w:pPr>
          </w:p>
          <w:p w:rsidR="001B4C57" w:rsidRPr="00E05234" w:rsidRDefault="001B4C57" w:rsidP="00074097">
            <w:pPr>
              <w:spacing w:after="0"/>
              <w:jc w:val="both"/>
              <w:rPr>
                <w:rFonts w:ascii="Times New Roman" w:hAnsi="Times New Roman" w:cs="Times New Roman"/>
              </w:rPr>
            </w:pPr>
          </w:p>
          <w:p w:rsidR="001B4C57" w:rsidRPr="00E05234" w:rsidRDefault="001B4C57" w:rsidP="00074097">
            <w:pPr>
              <w:spacing w:after="0"/>
              <w:jc w:val="both"/>
              <w:rPr>
                <w:rFonts w:ascii="Times New Roman" w:hAnsi="Times New Roman" w:cs="Times New Roman"/>
              </w:rPr>
            </w:pPr>
          </w:p>
          <w:p w:rsidR="001B4C57" w:rsidRPr="00E05234" w:rsidRDefault="001B4C57" w:rsidP="00074097">
            <w:pPr>
              <w:spacing w:after="0" w:line="240" w:lineRule="atLeast"/>
              <w:jc w:val="both"/>
              <w:rPr>
                <w:rFonts w:ascii="Times New Roman" w:hAnsi="Times New Roman" w:cs="Times New Roman"/>
              </w:rPr>
            </w:pPr>
            <w:r w:rsidRPr="00E05234">
              <w:rPr>
                <w:rFonts w:ascii="Times New Roman" w:hAnsi="Times New Roman" w:cs="Times New Roman"/>
              </w:rPr>
              <w:t>Беседа, консультация</w:t>
            </w:r>
          </w:p>
          <w:p w:rsidR="001B4C57" w:rsidRPr="00E05234" w:rsidRDefault="001B4C57" w:rsidP="00074097">
            <w:pPr>
              <w:spacing w:after="0" w:line="240" w:lineRule="atLeast"/>
              <w:jc w:val="both"/>
              <w:rPr>
                <w:rFonts w:ascii="Times New Roman" w:hAnsi="Times New Roman" w:cs="Times New Roman"/>
              </w:rPr>
            </w:pPr>
            <w:r w:rsidRPr="00E05234">
              <w:rPr>
                <w:rFonts w:ascii="Times New Roman" w:hAnsi="Times New Roman" w:cs="Times New Roman"/>
              </w:rPr>
              <w:t>Открытые просмотры</w:t>
            </w:r>
          </w:p>
          <w:p w:rsidR="001B4C57" w:rsidRPr="00E05234" w:rsidRDefault="001B4C57" w:rsidP="00074097">
            <w:pPr>
              <w:spacing w:after="0" w:line="240" w:lineRule="atLeast"/>
              <w:jc w:val="both"/>
              <w:rPr>
                <w:rFonts w:ascii="Times New Roman" w:hAnsi="Times New Roman" w:cs="Times New Roman"/>
              </w:rPr>
            </w:pPr>
            <w:r w:rsidRPr="00E05234">
              <w:rPr>
                <w:rFonts w:ascii="Times New Roman" w:hAnsi="Times New Roman" w:cs="Times New Roman"/>
              </w:rPr>
              <w:t>Совместные игры</w:t>
            </w:r>
          </w:p>
          <w:p w:rsidR="001B4C57" w:rsidRPr="00E05234" w:rsidRDefault="001B4C57" w:rsidP="00074097">
            <w:pPr>
              <w:spacing w:after="0" w:line="240" w:lineRule="atLeast"/>
              <w:jc w:val="both"/>
              <w:rPr>
                <w:rFonts w:ascii="Times New Roman" w:hAnsi="Times New Roman" w:cs="Times New Roman"/>
              </w:rPr>
            </w:pPr>
            <w:r w:rsidRPr="00E05234">
              <w:rPr>
                <w:rFonts w:ascii="Times New Roman" w:hAnsi="Times New Roman" w:cs="Times New Roman"/>
              </w:rPr>
              <w:t>Физкультурный досуг</w:t>
            </w:r>
          </w:p>
          <w:p w:rsidR="001B4C57" w:rsidRPr="00E05234" w:rsidRDefault="001B4C57" w:rsidP="00074097">
            <w:pPr>
              <w:spacing w:after="0" w:line="240" w:lineRule="atLeast"/>
              <w:jc w:val="both"/>
              <w:rPr>
                <w:rFonts w:ascii="Times New Roman" w:hAnsi="Times New Roman" w:cs="Times New Roman"/>
              </w:rPr>
            </w:pPr>
            <w:r w:rsidRPr="00E05234">
              <w:rPr>
                <w:rFonts w:ascii="Times New Roman" w:hAnsi="Times New Roman" w:cs="Times New Roman"/>
              </w:rPr>
              <w:t>Физкультурные праздники</w:t>
            </w:r>
          </w:p>
          <w:p w:rsidR="001B4C57" w:rsidRPr="00E05234" w:rsidRDefault="001B4C57" w:rsidP="00074097">
            <w:pPr>
              <w:spacing w:after="0" w:line="240" w:lineRule="atLeast"/>
              <w:jc w:val="both"/>
              <w:rPr>
                <w:rFonts w:ascii="Times New Roman" w:hAnsi="Times New Roman" w:cs="Times New Roman"/>
              </w:rPr>
            </w:pPr>
            <w:r w:rsidRPr="00E05234">
              <w:rPr>
                <w:rFonts w:ascii="Times New Roman" w:hAnsi="Times New Roman" w:cs="Times New Roman"/>
              </w:rPr>
              <w:t>Консультативные встречи.</w:t>
            </w:r>
          </w:p>
          <w:p w:rsidR="001B4C57" w:rsidRPr="00E05234" w:rsidRDefault="001B4C57" w:rsidP="00074097">
            <w:pPr>
              <w:spacing w:after="0" w:line="240" w:lineRule="atLeast"/>
              <w:jc w:val="both"/>
              <w:rPr>
                <w:rFonts w:ascii="Times New Roman" w:hAnsi="Times New Roman" w:cs="Times New Roman"/>
              </w:rPr>
            </w:pPr>
            <w:r w:rsidRPr="00E05234">
              <w:rPr>
                <w:rFonts w:ascii="Times New Roman" w:hAnsi="Times New Roman" w:cs="Times New Roman"/>
              </w:rPr>
              <w:t>Совместные занятия</w:t>
            </w:r>
          </w:p>
          <w:p w:rsidR="001B4C57" w:rsidRPr="00E05234" w:rsidRDefault="001B4C57" w:rsidP="00074097">
            <w:pPr>
              <w:spacing w:after="0"/>
              <w:jc w:val="both"/>
              <w:rPr>
                <w:rFonts w:ascii="Times New Roman" w:hAnsi="Times New Roman" w:cs="Times New Roman"/>
              </w:rPr>
            </w:pPr>
            <w:r w:rsidRPr="00E05234">
              <w:rPr>
                <w:rFonts w:ascii="Times New Roman" w:hAnsi="Times New Roman" w:cs="Times New Roman"/>
              </w:rPr>
              <w:t>Мастер-класс</w:t>
            </w:r>
          </w:p>
          <w:p w:rsidR="001B4C57" w:rsidRPr="00E05234" w:rsidRDefault="001B4C57" w:rsidP="00074097">
            <w:pPr>
              <w:spacing w:after="0"/>
              <w:jc w:val="both"/>
              <w:rPr>
                <w:rFonts w:ascii="Times New Roman" w:hAnsi="Times New Roman" w:cs="Times New Roman"/>
              </w:rPr>
            </w:pPr>
          </w:p>
          <w:p w:rsidR="001B4C57" w:rsidRPr="00E05234" w:rsidRDefault="001B4C57" w:rsidP="00074097">
            <w:pPr>
              <w:spacing w:after="0"/>
              <w:jc w:val="both"/>
              <w:rPr>
                <w:rFonts w:ascii="Times New Roman" w:hAnsi="Times New Roman" w:cs="Times New Roman"/>
              </w:rPr>
            </w:pPr>
          </w:p>
          <w:p w:rsidR="001B4C57" w:rsidRPr="00E05234" w:rsidRDefault="001B4C57" w:rsidP="00074097">
            <w:pPr>
              <w:spacing w:after="0"/>
              <w:jc w:val="both"/>
              <w:rPr>
                <w:rFonts w:ascii="Times New Roman" w:hAnsi="Times New Roman" w:cs="Times New Roman"/>
              </w:rPr>
            </w:pPr>
          </w:p>
          <w:p w:rsidR="001B4C57" w:rsidRPr="00E05234" w:rsidRDefault="001B4C57" w:rsidP="00074097">
            <w:pPr>
              <w:spacing w:after="0"/>
              <w:jc w:val="both"/>
              <w:rPr>
                <w:rFonts w:ascii="Times New Roman" w:hAnsi="Times New Roman" w:cs="Times New Roman"/>
              </w:rPr>
            </w:pPr>
          </w:p>
          <w:p w:rsidR="001B4C57" w:rsidRPr="00E05234" w:rsidRDefault="001B4C57" w:rsidP="00074097">
            <w:pPr>
              <w:spacing w:after="0"/>
              <w:jc w:val="both"/>
              <w:rPr>
                <w:rFonts w:ascii="Times New Roman" w:hAnsi="Times New Roman" w:cs="Times New Roman"/>
              </w:rPr>
            </w:pPr>
          </w:p>
          <w:p w:rsidR="001B4C57" w:rsidRPr="00E05234" w:rsidRDefault="001B4C57" w:rsidP="00074097">
            <w:pPr>
              <w:spacing w:after="0"/>
              <w:jc w:val="both"/>
              <w:rPr>
                <w:rFonts w:ascii="Times New Roman" w:hAnsi="Times New Roman" w:cs="Times New Roman"/>
              </w:rPr>
            </w:pPr>
          </w:p>
          <w:p w:rsidR="001B4C57" w:rsidRPr="00E05234" w:rsidRDefault="001B4C57" w:rsidP="00074097">
            <w:pPr>
              <w:spacing w:after="0"/>
              <w:jc w:val="both"/>
              <w:rPr>
                <w:rFonts w:ascii="Times New Roman" w:hAnsi="Times New Roman" w:cs="Times New Roman"/>
              </w:rPr>
            </w:pPr>
          </w:p>
          <w:p w:rsidR="001B4C57" w:rsidRPr="00E05234" w:rsidRDefault="001B4C57" w:rsidP="00074097">
            <w:pPr>
              <w:spacing w:after="0"/>
              <w:jc w:val="both"/>
              <w:rPr>
                <w:rFonts w:ascii="Times New Roman" w:hAnsi="Times New Roman" w:cs="Times New Roman"/>
              </w:rPr>
            </w:pPr>
          </w:p>
          <w:p w:rsidR="001B4C57" w:rsidRPr="00E05234" w:rsidRDefault="001B4C57" w:rsidP="00074097">
            <w:pPr>
              <w:spacing w:after="0"/>
              <w:jc w:val="both"/>
              <w:rPr>
                <w:rFonts w:ascii="Times New Roman" w:hAnsi="Times New Roman" w:cs="Times New Roman"/>
              </w:rPr>
            </w:pPr>
          </w:p>
          <w:p w:rsidR="001B4C57" w:rsidRPr="00E05234" w:rsidRDefault="001B4C57" w:rsidP="00074097">
            <w:pPr>
              <w:spacing w:after="0"/>
              <w:jc w:val="both"/>
              <w:rPr>
                <w:rFonts w:ascii="Times New Roman" w:hAnsi="Times New Roman" w:cs="Times New Roman"/>
              </w:rPr>
            </w:pPr>
          </w:p>
          <w:p w:rsidR="001B4C57" w:rsidRPr="00E05234" w:rsidRDefault="001B4C57" w:rsidP="00074097">
            <w:pPr>
              <w:spacing w:after="0"/>
              <w:jc w:val="both"/>
              <w:rPr>
                <w:rFonts w:ascii="Times New Roman" w:hAnsi="Times New Roman" w:cs="Times New Roman"/>
              </w:rPr>
            </w:pPr>
          </w:p>
          <w:p w:rsidR="001B4C57" w:rsidRPr="00E05234" w:rsidRDefault="001B4C57" w:rsidP="00074097">
            <w:pPr>
              <w:spacing w:after="0"/>
              <w:jc w:val="both"/>
              <w:rPr>
                <w:rFonts w:ascii="Times New Roman" w:hAnsi="Times New Roman" w:cs="Times New Roman"/>
              </w:rPr>
            </w:pPr>
          </w:p>
          <w:p w:rsidR="001B4C57" w:rsidRPr="00E05234" w:rsidRDefault="001B4C57" w:rsidP="00074097">
            <w:pPr>
              <w:spacing w:after="0"/>
              <w:jc w:val="both"/>
              <w:rPr>
                <w:rFonts w:ascii="Times New Roman" w:hAnsi="Times New Roman" w:cs="Times New Roman"/>
              </w:rPr>
            </w:pPr>
          </w:p>
          <w:p w:rsidR="001B4C57" w:rsidRPr="00E05234" w:rsidRDefault="001B4C57" w:rsidP="00074097">
            <w:pPr>
              <w:spacing w:after="0"/>
              <w:jc w:val="both"/>
              <w:rPr>
                <w:rFonts w:ascii="Times New Roman" w:hAnsi="Times New Roman" w:cs="Times New Roman"/>
              </w:rPr>
            </w:pPr>
          </w:p>
          <w:p w:rsidR="001B4C57" w:rsidRPr="00E05234" w:rsidRDefault="001B4C57" w:rsidP="00074097">
            <w:pPr>
              <w:spacing w:after="0"/>
              <w:jc w:val="both"/>
              <w:rPr>
                <w:rFonts w:ascii="Times New Roman" w:hAnsi="Times New Roman" w:cs="Times New Roman"/>
              </w:rPr>
            </w:pPr>
          </w:p>
          <w:p w:rsidR="001B4C57" w:rsidRPr="00E05234" w:rsidRDefault="001B4C57" w:rsidP="00074097">
            <w:pPr>
              <w:spacing w:after="0"/>
              <w:jc w:val="both"/>
              <w:rPr>
                <w:rFonts w:ascii="Times New Roman" w:hAnsi="Times New Roman" w:cs="Times New Roman"/>
              </w:rPr>
            </w:pPr>
          </w:p>
          <w:p w:rsidR="001B4C57" w:rsidRPr="00E05234" w:rsidRDefault="001B4C57" w:rsidP="00074097">
            <w:pPr>
              <w:spacing w:after="0"/>
              <w:jc w:val="both"/>
              <w:rPr>
                <w:rFonts w:ascii="Times New Roman" w:hAnsi="Times New Roman" w:cs="Times New Roman"/>
              </w:rPr>
            </w:pPr>
          </w:p>
          <w:p w:rsidR="001B4C57" w:rsidRPr="00E05234" w:rsidRDefault="001B4C57" w:rsidP="00074097">
            <w:pPr>
              <w:spacing w:after="0"/>
              <w:jc w:val="both"/>
              <w:rPr>
                <w:rFonts w:ascii="Times New Roman" w:hAnsi="Times New Roman" w:cs="Times New Roman"/>
              </w:rPr>
            </w:pPr>
          </w:p>
          <w:p w:rsidR="001B4C57" w:rsidRPr="00E05234" w:rsidRDefault="001B4C57" w:rsidP="00074097">
            <w:pPr>
              <w:spacing w:after="0"/>
              <w:jc w:val="both"/>
              <w:rPr>
                <w:rFonts w:ascii="Times New Roman" w:hAnsi="Times New Roman" w:cs="Times New Roman"/>
              </w:rPr>
            </w:pPr>
          </w:p>
          <w:p w:rsidR="001B4C57" w:rsidRPr="00E05234" w:rsidRDefault="001B4C57" w:rsidP="00074097">
            <w:pPr>
              <w:spacing w:after="0"/>
              <w:jc w:val="both"/>
              <w:rPr>
                <w:rFonts w:ascii="Times New Roman" w:hAnsi="Times New Roman" w:cs="Times New Roman"/>
              </w:rPr>
            </w:pPr>
          </w:p>
          <w:p w:rsidR="001B4C57" w:rsidRPr="00E05234" w:rsidRDefault="001B4C57" w:rsidP="00074097">
            <w:pPr>
              <w:spacing w:after="0"/>
              <w:jc w:val="both"/>
              <w:rPr>
                <w:rFonts w:ascii="Times New Roman" w:hAnsi="Times New Roman" w:cs="Times New Roman"/>
              </w:rPr>
            </w:pPr>
          </w:p>
          <w:p w:rsidR="001B4C57" w:rsidRPr="00E05234" w:rsidRDefault="001B4C57" w:rsidP="00074097">
            <w:pPr>
              <w:spacing w:after="0"/>
              <w:jc w:val="both"/>
              <w:rPr>
                <w:rFonts w:ascii="Times New Roman" w:hAnsi="Times New Roman" w:cs="Times New Roman"/>
              </w:rPr>
            </w:pPr>
          </w:p>
          <w:p w:rsidR="001B4C57" w:rsidRPr="00E05234" w:rsidRDefault="001B4C57" w:rsidP="00074097">
            <w:pPr>
              <w:spacing w:after="0"/>
              <w:jc w:val="both"/>
              <w:rPr>
                <w:rFonts w:ascii="Times New Roman" w:hAnsi="Times New Roman" w:cs="Times New Roman"/>
              </w:rPr>
            </w:pPr>
          </w:p>
          <w:p w:rsidR="001B4C57" w:rsidRPr="00E05234" w:rsidRDefault="001B4C57" w:rsidP="00074097">
            <w:pPr>
              <w:spacing w:after="0"/>
              <w:jc w:val="both"/>
              <w:rPr>
                <w:rFonts w:ascii="Times New Roman" w:hAnsi="Times New Roman" w:cs="Times New Roman"/>
              </w:rPr>
            </w:pPr>
          </w:p>
          <w:p w:rsidR="001B4C57" w:rsidRPr="00E05234" w:rsidRDefault="001B4C57" w:rsidP="00074097">
            <w:pPr>
              <w:spacing w:after="0" w:line="240" w:lineRule="atLeast"/>
              <w:jc w:val="both"/>
              <w:rPr>
                <w:rFonts w:ascii="Times New Roman" w:hAnsi="Times New Roman" w:cs="Times New Roman"/>
              </w:rPr>
            </w:pPr>
            <w:r w:rsidRPr="00E05234">
              <w:rPr>
                <w:rFonts w:ascii="Times New Roman" w:hAnsi="Times New Roman" w:cs="Times New Roman"/>
              </w:rPr>
              <w:t>Беседа, консультация</w:t>
            </w:r>
          </w:p>
          <w:p w:rsidR="001B4C57" w:rsidRPr="00E05234" w:rsidRDefault="001B4C57" w:rsidP="00074097">
            <w:pPr>
              <w:spacing w:after="0" w:line="240" w:lineRule="atLeast"/>
              <w:jc w:val="both"/>
              <w:rPr>
                <w:rFonts w:ascii="Times New Roman" w:hAnsi="Times New Roman" w:cs="Times New Roman"/>
              </w:rPr>
            </w:pPr>
            <w:r w:rsidRPr="00E05234">
              <w:rPr>
                <w:rFonts w:ascii="Times New Roman" w:hAnsi="Times New Roman" w:cs="Times New Roman"/>
              </w:rPr>
              <w:t>Открытые просмотры</w:t>
            </w:r>
          </w:p>
          <w:p w:rsidR="001B4C57" w:rsidRPr="00E05234" w:rsidRDefault="001B4C57" w:rsidP="00074097">
            <w:pPr>
              <w:spacing w:after="0" w:line="240" w:lineRule="atLeast"/>
              <w:jc w:val="both"/>
              <w:rPr>
                <w:rFonts w:ascii="Times New Roman" w:hAnsi="Times New Roman" w:cs="Times New Roman"/>
              </w:rPr>
            </w:pPr>
            <w:r w:rsidRPr="00E05234">
              <w:rPr>
                <w:rFonts w:ascii="Times New Roman" w:hAnsi="Times New Roman" w:cs="Times New Roman"/>
              </w:rPr>
              <w:t>Совместные игры</w:t>
            </w:r>
          </w:p>
          <w:p w:rsidR="001B4C57" w:rsidRPr="00E05234" w:rsidRDefault="001B4C57" w:rsidP="00074097">
            <w:pPr>
              <w:spacing w:after="0" w:line="240" w:lineRule="atLeast"/>
              <w:jc w:val="both"/>
              <w:rPr>
                <w:rFonts w:ascii="Times New Roman" w:hAnsi="Times New Roman" w:cs="Times New Roman"/>
              </w:rPr>
            </w:pPr>
            <w:r w:rsidRPr="00E05234">
              <w:rPr>
                <w:rFonts w:ascii="Times New Roman" w:hAnsi="Times New Roman" w:cs="Times New Roman"/>
              </w:rPr>
              <w:t>Физкультурный досуг</w:t>
            </w:r>
          </w:p>
          <w:p w:rsidR="001B4C57" w:rsidRPr="00E05234" w:rsidRDefault="001B4C57" w:rsidP="00074097">
            <w:pPr>
              <w:spacing w:after="0" w:line="240" w:lineRule="atLeast"/>
              <w:jc w:val="both"/>
              <w:rPr>
                <w:rFonts w:ascii="Times New Roman" w:hAnsi="Times New Roman" w:cs="Times New Roman"/>
              </w:rPr>
            </w:pPr>
            <w:r w:rsidRPr="00E05234">
              <w:rPr>
                <w:rFonts w:ascii="Times New Roman" w:hAnsi="Times New Roman" w:cs="Times New Roman"/>
              </w:rPr>
              <w:t>Физкультурные праздники</w:t>
            </w:r>
          </w:p>
          <w:p w:rsidR="001B4C57" w:rsidRPr="00E05234" w:rsidRDefault="001B4C57" w:rsidP="00074097">
            <w:pPr>
              <w:spacing w:after="0" w:line="240" w:lineRule="atLeast"/>
              <w:jc w:val="both"/>
              <w:rPr>
                <w:rFonts w:ascii="Times New Roman" w:hAnsi="Times New Roman" w:cs="Times New Roman"/>
              </w:rPr>
            </w:pPr>
            <w:r w:rsidRPr="00E05234">
              <w:rPr>
                <w:rFonts w:ascii="Times New Roman" w:hAnsi="Times New Roman" w:cs="Times New Roman"/>
              </w:rPr>
              <w:t>Консультативные встречи.</w:t>
            </w:r>
          </w:p>
          <w:p w:rsidR="001B4C57" w:rsidRPr="00E05234" w:rsidRDefault="001B4C57" w:rsidP="00074097">
            <w:pPr>
              <w:spacing w:after="0" w:line="240" w:lineRule="atLeast"/>
              <w:jc w:val="both"/>
              <w:rPr>
                <w:rFonts w:ascii="Times New Roman" w:hAnsi="Times New Roman" w:cs="Times New Roman"/>
              </w:rPr>
            </w:pPr>
            <w:r w:rsidRPr="00E05234">
              <w:rPr>
                <w:rFonts w:ascii="Times New Roman" w:hAnsi="Times New Roman" w:cs="Times New Roman"/>
              </w:rPr>
              <w:t>Совместные занятия</w:t>
            </w:r>
          </w:p>
          <w:p w:rsidR="001B4C57" w:rsidRPr="00E05234" w:rsidRDefault="001B4C57" w:rsidP="00074097">
            <w:pPr>
              <w:spacing w:after="0"/>
              <w:jc w:val="both"/>
              <w:rPr>
                <w:rFonts w:ascii="Times New Roman" w:hAnsi="Times New Roman" w:cs="Times New Roman"/>
              </w:rPr>
            </w:pPr>
            <w:r w:rsidRPr="00E05234">
              <w:rPr>
                <w:rFonts w:ascii="Times New Roman" w:hAnsi="Times New Roman" w:cs="Times New Roman"/>
              </w:rPr>
              <w:t>Мастер-класс</w:t>
            </w:r>
          </w:p>
          <w:p w:rsidR="001B4C57" w:rsidRPr="00E05234" w:rsidRDefault="001B4C57" w:rsidP="00074097">
            <w:pPr>
              <w:spacing w:after="0"/>
              <w:jc w:val="both"/>
              <w:rPr>
                <w:rFonts w:ascii="Times New Roman" w:hAnsi="Times New Roman" w:cs="Times New Roman"/>
              </w:rPr>
            </w:pPr>
          </w:p>
          <w:p w:rsidR="001B4C57" w:rsidRPr="00E05234" w:rsidRDefault="001B4C57" w:rsidP="00074097">
            <w:pPr>
              <w:spacing w:after="0"/>
              <w:jc w:val="both"/>
              <w:rPr>
                <w:rFonts w:ascii="Times New Roman" w:hAnsi="Times New Roman" w:cs="Times New Roman"/>
              </w:rPr>
            </w:pPr>
          </w:p>
          <w:p w:rsidR="001B4C57" w:rsidRPr="00E05234" w:rsidRDefault="001B4C57" w:rsidP="00074097">
            <w:pPr>
              <w:spacing w:after="0"/>
              <w:jc w:val="both"/>
              <w:rPr>
                <w:rFonts w:ascii="Times New Roman" w:hAnsi="Times New Roman" w:cs="Times New Roman"/>
              </w:rPr>
            </w:pPr>
          </w:p>
          <w:p w:rsidR="001B4C57" w:rsidRPr="00E05234" w:rsidRDefault="001B4C57" w:rsidP="00074097">
            <w:pPr>
              <w:spacing w:after="0"/>
              <w:jc w:val="both"/>
              <w:rPr>
                <w:rFonts w:ascii="Times New Roman" w:hAnsi="Times New Roman" w:cs="Times New Roman"/>
              </w:rPr>
            </w:pPr>
          </w:p>
          <w:p w:rsidR="001B4C57" w:rsidRPr="00E05234" w:rsidRDefault="001B4C57" w:rsidP="00074097">
            <w:pPr>
              <w:spacing w:after="0"/>
              <w:jc w:val="both"/>
              <w:rPr>
                <w:rFonts w:ascii="Times New Roman" w:hAnsi="Times New Roman" w:cs="Times New Roman"/>
              </w:rPr>
            </w:pPr>
          </w:p>
          <w:p w:rsidR="001B4C57" w:rsidRPr="00E05234" w:rsidRDefault="001B4C57" w:rsidP="00074097">
            <w:pPr>
              <w:spacing w:after="0"/>
              <w:jc w:val="both"/>
              <w:rPr>
                <w:rFonts w:ascii="Times New Roman" w:hAnsi="Times New Roman" w:cs="Times New Roman"/>
              </w:rPr>
            </w:pPr>
          </w:p>
          <w:p w:rsidR="001B4C57" w:rsidRPr="00E05234" w:rsidRDefault="001B4C57" w:rsidP="00074097">
            <w:pPr>
              <w:spacing w:after="0"/>
              <w:jc w:val="both"/>
              <w:rPr>
                <w:rFonts w:ascii="Times New Roman" w:hAnsi="Times New Roman" w:cs="Times New Roman"/>
              </w:rPr>
            </w:pPr>
          </w:p>
          <w:p w:rsidR="001B4C57" w:rsidRPr="00E05234" w:rsidRDefault="001B4C57" w:rsidP="00074097">
            <w:pPr>
              <w:spacing w:after="0"/>
              <w:jc w:val="both"/>
              <w:rPr>
                <w:rFonts w:ascii="Times New Roman" w:hAnsi="Times New Roman" w:cs="Times New Roman"/>
              </w:rPr>
            </w:pPr>
          </w:p>
          <w:p w:rsidR="001B4C57" w:rsidRPr="00E05234" w:rsidRDefault="001B4C57" w:rsidP="00074097">
            <w:pPr>
              <w:spacing w:after="0"/>
              <w:jc w:val="both"/>
              <w:rPr>
                <w:rFonts w:ascii="Times New Roman" w:hAnsi="Times New Roman" w:cs="Times New Roman"/>
              </w:rPr>
            </w:pPr>
          </w:p>
          <w:p w:rsidR="001B4C57" w:rsidRPr="00E05234" w:rsidRDefault="001B4C57" w:rsidP="00074097">
            <w:pPr>
              <w:spacing w:after="0"/>
              <w:jc w:val="both"/>
              <w:rPr>
                <w:rFonts w:ascii="Times New Roman" w:hAnsi="Times New Roman" w:cs="Times New Roman"/>
              </w:rPr>
            </w:pPr>
          </w:p>
          <w:p w:rsidR="001B4C57" w:rsidRPr="00E05234" w:rsidRDefault="001B4C57" w:rsidP="00074097">
            <w:pPr>
              <w:spacing w:after="0" w:line="240" w:lineRule="atLeast"/>
              <w:jc w:val="both"/>
              <w:rPr>
                <w:rFonts w:ascii="Times New Roman" w:hAnsi="Times New Roman" w:cs="Times New Roman"/>
              </w:rPr>
            </w:pPr>
          </w:p>
          <w:p w:rsidR="001B4C57" w:rsidRPr="00E05234" w:rsidRDefault="001B4C57" w:rsidP="00074097">
            <w:pPr>
              <w:spacing w:after="0" w:line="240" w:lineRule="atLeast"/>
              <w:jc w:val="both"/>
              <w:rPr>
                <w:rFonts w:ascii="Times New Roman" w:hAnsi="Times New Roman" w:cs="Times New Roman"/>
              </w:rPr>
            </w:pPr>
            <w:r w:rsidRPr="00E05234">
              <w:rPr>
                <w:rFonts w:ascii="Times New Roman" w:hAnsi="Times New Roman" w:cs="Times New Roman"/>
              </w:rPr>
              <w:t>Беседа, консультация</w:t>
            </w:r>
          </w:p>
          <w:p w:rsidR="001B4C57" w:rsidRPr="00E05234" w:rsidRDefault="001B4C57" w:rsidP="00074097">
            <w:pPr>
              <w:spacing w:after="0" w:line="240" w:lineRule="atLeast"/>
              <w:jc w:val="both"/>
              <w:rPr>
                <w:rFonts w:ascii="Times New Roman" w:hAnsi="Times New Roman" w:cs="Times New Roman"/>
              </w:rPr>
            </w:pPr>
            <w:r w:rsidRPr="00E05234">
              <w:rPr>
                <w:rFonts w:ascii="Times New Roman" w:hAnsi="Times New Roman" w:cs="Times New Roman"/>
              </w:rPr>
              <w:t>Открытые просмотры</w:t>
            </w:r>
          </w:p>
          <w:p w:rsidR="001B4C57" w:rsidRPr="00E05234" w:rsidRDefault="001B4C57" w:rsidP="00074097">
            <w:pPr>
              <w:spacing w:after="0" w:line="240" w:lineRule="atLeast"/>
              <w:jc w:val="both"/>
              <w:rPr>
                <w:rFonts w:ascii="Times New Roman" w:hAnsi="Times New Roman" w:cs="Times New Roman"/>
              </w:rPr>
            </w:pPr>
            <w:r w:rsidRPr="00E05234">
              <w:rPr>
                <w:rFonts w:ascii="Times New Roman" w:hAnsi="Times New Roman" w:cs="Times New Roman"/>
              </w:rPr>
              <w:t>Совместные игры</w:t>
            </w:r>
          </w:p>
          <w:p w:rsidR="001B4C57" w:rsidRPr="00E05234" w:rsidRDefault="001B4C57" w:rsidP="00074097">
            <w:pPr>
              <w:spacing w:after="0" w:line="240" w:lineRule="atLeast"/>
              <w:jc w:val="both"/>
              <w:rPr>
                <w:rFonts w:ascii="Times New Roman" w:hAnsi="Times New Roman" w:cs="Times New Roman"/>
              </w:rPr>
            </w:pPr>
            <w:r w:rsidRPr="00E05234">
              <w:rPr>
                <w:rFonts w:ascii="Times New Roman" w:hAnsi="Times New Roman" w:cs="Times New Roman"/>
              </w:rPr>
              <w:t>Физкультурный досуг</w:t>
            </w:r>
          </w:p>
          <w:p w:rsidR="001B4C57" w:rsidRPr="00E05234" w:rsidRDefault="001B4C57" w:rsidP="00074097">
            <w:pPr>
              <w:spacing w:after="0" w:line="240" w:lineRule="atLeast"/>
              <w:jc w:val="both"/>
              <w:rPr>
                <w:rFonts w:ascii="Times New Roman" w:hAnsi="Times New Roman" w:cs="Times New Roman"/>
              </w:rPr>
            </w:pPr>
            <w:r w:rsidRPr="00E05234">
              <w:rPr>
                <w:rFonts w:ascii="Times New Roman" w:hAnsi="Times New Roman" w:cs="Times New Roman"/>
              </w:rPr>
              <w:t>Физкультурные праздники</w:t>
            </w:r>
          </w:p>
          <w:p w:rsidR="001B4C57" w:rsidRPr="00E05234" w:rsidRDefault="001B4C57" w:rsidP="00074097">
            <w:pPr>
              <w:spacing w:after="0" w:line="240" w:lineRule="atLeast"/>
              <w:jc w:val="both"/>
              <w:rPr>
                <w:rFonts w:ascii="Times New Roman" w:hAnsi="Times New Roman" w:cs="Times New Roman"/>
              </w:rPr>
            </w:pPr>
            <w:r w:rsidRPr="00E05234">
              <w:rPr>
                <w:rFonts w:ascii="Times New Roman" w:hAnsi="Times New Roman" w:cs="Times New Roman"/>
              </w:rPr>
              <w:t>Консультативные встречи.</w:t>
            </w:r>
          </w:p>
          <w:p w:rsidR="001B4C57" w:rsidRPr="00E05234" w:rsidRDefault="001B4C57" w:rsidP="00074097">
            <w:pPr>
              <w:spacing w:after="0" w:line="240" w:lineRule="atLeast"/>
              <w:jc w:val="both"/>
              <w:rPr>
                <w:rFonts w:ascii="Times New Roman" w:hAnsi="Times New Roman" w:cs="Times New Roman"/>
              </w:rPr>
            </w:pPr>
            <w:r w:rsidRPr="00E05234">
              <w:rPr>
                <w:rFonts w:ascii="Times New Roman" w:hAnsi="Times New Roman" w:cs="Times New Roman"/>
              </w:rPr>
              <w:t>Совместные занятия</w:t>
            </w:r>
          </w:p>
          <w:p w:rsidR="001B4C57" w:rsidRPr="00E05234" w:rsidRDefault="001B4C57" w:rsidP="00074097">
            <w:pPr>
              <w:spacing w:after="0"/>
              <w:jc w:val="both"/>
              <w:rPr>
                <w:rFonts w:ascii="Times New Roman" w:hAnsi="Times New Roman" w:cs="Times New Roman"/>
              </w:rPr>
            </w:pPr>
            <w:r w:rsidRPr="00E05234">
              <w:rPr>
                <w:rFonts w:ascii="Times New Roman" w:hAnsi="Times New Roman" w:cs="Times New Roman"/>
              </w:rPr>
              <w:t>Мастер-класс</w:t>
            </w:r>
          </w:p>
          <w:p w:rsidR="001B4C57" w:rsidRPr="00E05234" w:rsidRDefault="001B4C57" w:rsidP="00074097">
            <w:pPr>
              <w:spacing w:after="0"/>
              <w:jc w:val="both"/>
              <w:rPr>
                <w:rFonts w:ascii="Times New Roman" w:hAnsi="Times New Roman" w:cs="Times New Roman"/>
              </w:rPr>
            </w:pPr>
          </w:p>
          <w:p w:rsidR="001B4C57" w:rsidRPr="00E05234" w:rsidRDefault="001B4C57" w:rsidP="00074097">
            <w:pPr>
              <w:spacing w:after="0"/>
              <w:jc w:val="both"/>
              <w:rPr>
                <w:rFonts w:ascii="Times New Roman" w:hAnsi="Times New Roman" w:cs="Times New Roman"/>
              </w:rPr>
            </w:pPr>
          </w:p>
          <w:p w:rsidR="001B4C57" w:rsidRPr="00E05234" w:rsidRDefault="001B4C57" w:rsidP="00074097">
            <w:pPr>
              <w:spacing w:after="0"/>
              <w:jc w:val="both"/>
              <w:rPr>
                <w:rFonts w:ascii="Times New Roman" w:hAnsi="Times New Roman" w:cs="Times New Roman"/>
              </w:rPr>
            </w:pPr>
          </w:p>
          <w:p w:rsidR="001B4C57" w:rsidRPr="00E05234" w:rsidRDefault="001B4C57" w:rsidP="00074097">
            <w:pPr>
              <w:spacing w:after="0"/>
              <w:jc w:val="both"/>
              <w:rPr>
                <w:rFonts w:ascii="Times New Roman" w:hAnsi="Times New Roman" w:cs="Times New Roman"/>
              </w:rPr>
            </w:pPr>
          </w:p>
          <w:p w:rsidR="001B4C57" w:rsidRPr="00E05234" w:rsidRDefault="001B4C57" w:rsidP="00074097">
            <w:pPr>
              <w:spacing w:after="0"/>
              <w:jc w:val="both"/>
              <w:rPr>
                <w:rFonts w:ascii="Times New Roman" w:hAnsi="Times New Roman" w:cs="Times New Roman"/>
              </w:rPr>
            </w:pPr>
          </w:p>
          <w:p w:rsidR="001B4C57" w:rsidRPr="00E05234" w:rsidRDefault="001B4C57" w:rsidP="00074097">
            <w:pPr>
              <w:spacing w:after="0"/>
              <w:jc w:val="both"/>
              <w:rPr>
                <w:rFonts w:ascii="Times New Roman" w:hAnsi="Times New Roman" w:cs="Times New Roman"/>
              </w:rPr>
            </w:pPr>
          </w:p>
          <w:p w:rsidR="001B4C57" w:rsidRPr="00E05234" w:rsidRDefault="001B4C57" w:rsidP="00074097">
            <w:pPr>
              <w:spacing w:after="0"/>
              <w:jc w:val="both"/>
              <w:rPr>
                <w:rFonts w:ascii="Times New Roman" w:hAnsi="Times New Roman" w:cs="Times New Roman"/>
              </w:rPr>
            </w:pPr>
          </w:p>
          <w:p w:rsidR="001B4C57" w:rsidRPr="00E05234" w:rsidRDefault="001B4C57" w:rsidP="00074097">
            <w:pPr>
              <w:spacing w:after="0"/>
              <w:jc w:val="both"/>
              <w:rPr>
                <w:rFonts w:ascii="Times New Roman" w:hAnsi="Times New Roman" w:cs="Times New Roman"/>
              </w:rPr>
            </w:pPr>
          </w:p>
          <w:p w:rsidR="001B4C57" w:rsidRPr="00E05234" w:rsidRDefault="001B4C57" w:rsidP="00074097">
            <w:pPr>
              <w:spacing w:after="0"/>
              <w:jc w:val="both"/>
              <w:rPr>
                <w:rFonts w:ascii="Times New Roman" w:hAnsi="Times New Roman" w:cs="Times New Roman"/>
              </w:rPr>
            </w:pPr>
          </w:p>
          <w:p w:rsidR="001B4C57" w:rsidRPr="00E05234" w:rsidRDefault="001B4C57" w:rsidP="00074097">
            <w:pPr>
              <w:spacing w:after="0" w:line="240" w:lineRule="atLeast"/>
              <w:jc w:val="both"/>
              <w:rPr>
                <w:rFonts w:ascii="Times New Roman" w:hAnsi="Times New Roman" w:cs="Times New Roman"/>
              </w:rPr>
            </w:pPr>
            <w:r w:rsidRPr="00E05234">
              <w:rPr>
                <w:rFonts w:ascii="Times New Roman" w:hAnsi="Times New Roman" w:cs="Times New Roman"/>
              </w:rPr>
              <w:t>Беседа, консультация</w:t>
            </w:r>
          </w:p>
          <w:p w:rsidR="001B4C57" w:rsidRPr="00E05234" w:rsidRDefault="001B4C57" w:rsidP="00074097">
            <w:pPr>
              <w:spacing w:after="0" w:line="240" w:lineRule="atLeast"/>
              <w:jc w:val="both"/>
              <w:rPr>
                <w:rFonts w:ascii="Times New Roman" w:hAnsi="Times New Roman" w:cs="Times New Roman"/>
              </w:rPr>
            </w:pPr>
            <w:r w:rsidRPr="00E05234">
              <w:rPr>
                <w:rFonts w:ascii="Times New Roman" w:hAnsi="Times New Roman" w:cs="Times New Roman"/>
              </w:rPr>
              <w:t>Открытые просмотры</w:t>
            </w:r>
          </w:p>
          <w:p w:rsidR="001B4C57" w:rsidRPr="00E05234" w:rsidRDefault="001B4C57" w:rsidP="00074097">
            <w:pPr>
              <w:spacing w:after="0" w:line="240" w:lineRule="atLeast"/>
              <w:jc w:val="both"/>
              <w:rPr>
                <w:rFonts w:ascii="Times New Roman" w:hAnsi="Times New Roman" w:cs="Times New Roman"/>
              </w:rPr>
            </w:pPr>
            <w:r w:rsidRPr="00E05234">
              <w:rPr>
                <w:rFonts w:ascii="Times New Roman" w:hAnsi="Times New Roman" w:cs="Times New Roman"/>
              </w:rPr>
              <w:t>Совместные игры</w:t>
            </w:r>
          </w:p>
          <w:p w:rsidR="001B4C57" w:rsidRPr="00E05234" w:rsidRDefault="001B4C57" w:rsidP="00074097">
            <w:pPr>
              <w:spacing w:after="0" w:line="240" w:lineRule="atLeast"/>
              <w:jc w:val="both"/>
              <w:rPr>
                <w:rFonts w:ascii="Times New Roman" w:hAnsi="Times New Roman" w:cs="Times New Roman"/>
              </w:rPr>
            </w:pPr>
            <w:r w:rsidRPr="00E05234">
              <w:rPr>
                <w:rFonts w:ascii="Times New Roman" w:hAnsi="Times New Roman" w:cs="Times New Roman"/>
              </w:rPr>
              <w:t>Физкультурный досуг</w:t>
            </w:r>
          </w:p>
          <w:p w:rsidR="001B4C57" w:rsidRPr="00E05234" w:rsidRDefault="001B4C57" w:rsidP="00074097">
            <w:pPr>
              <w:spacing w:after="0" w:line="240" w:lineRule="atLeast"/>
              <w:jc w:val="both"/>
              <w:rPr>
                <w:rFonts w:ascii="Times New Roman" w:hAnsi="Times New Roman" w:cs="Times New Roman"/>
              </w:rPr>
            </w:pPr>
            <w:r w:rsidRPr="00E05234">
              <w:rPr>
                <w:rFonts w:ascii="Times New Roman" w:hAnsi="Times New Roman" w:cs="Times New Roman"/>
              </w:rPr>
              <w:t>Физкультурные праздники</w:t>
            </w:r>
          </w:p>
          <w:p w:rsidR="001B4C57" w:rsidRPr="00E05234" w:rsidRDefault="001B4C57" w:rsidP="00074097">
            <w:pPr>
              <w:spacing w:after="0" w:line="240" w:lineRule="atLeast"/>
              <w:jc w:val="both"/>
              <w:rPr>
                <w:rFonts w:ascii="Times New Roman" w:hAnsi="Times New Roman" w:cs="Times New Roman"/>
              </w:rPr>
            </w:pPr>
            <w:r w:rsidRPr="00E05234">
              <w:rPr>
                <w:rFonts w:ascii="Times New Roman" w:hAnsi="Times New Roman" w:cs="Times New Roman"/>
              </w:rPr>
              <w:t>Консультативные встречи.</w:t>
            </w:r>
          </w:p>
          <w:p w:rsidR="001B4C57" w:rsidRPr="00E05234" w:rsidRDefault="001B4C57" w:rsidP="00074097">
            <w:pPr>
              <w:spacing w:after="0" w:line="240" w:lineRule="atLeast"/>
              <w:jc w:val="both"/>
              <w:rPr>
                <w:rFonts w:ascii="Times New Roman" w:hAnsi="Times New Roman" w:cs="Times New Roman"/>
              </w:rPr>
            </w:pPr>
            <w:r w:rsidRPr="00E05234">
              <w:rPr>
                <w:rFonts w:ascii="Times New Roman" w:hAnsi="Times New Roman" w:cs="Times New Roman"/>
              </w:rPr>
              <w:t>Совместные занятия</w:t>
            </w:r>
          </w:p>
          <w:p w:rsidR="001B4C57" w:rsidRPr="00E05234" w:rsidRDefault="001B4C57" w:rsidP="00074097">
            <w:pPr>
              <w:spacing w:after="0"/>
              <w:jc w:val="both"/>
              <w:rPr>
                <w:rFonts w:ascii="Times New Roman" w:hAnsi="Times New Roman" w:cs="Times New Roman"/>
              </w:rPr>
            </w:pPr>
            <w:r w:rsidRPr="00E05234">
              <w:rPr>
                <w:rFonts w:ascii="Times New Roman" w:hAnsi="Times New Roman" w:cs="Times New Roman"/>
              </w:rPr>
              <w:t>Мастер-класс</w:t>
            </w:r>
          </w:p>
        </w:tc>
      </w:tr>
    </w:tbl>
    <w:p w:rsidR="001B4C57" w:rsidRDefault="001B4C57" w:rsidP="001B4C57">
      <w:pPr>
        <w:pStyle w:val="a3"/>
        <w:spacing w:before="0" w:beforeAutospacing="0" w:after="0" w:afterAutospacing="0"/>
        <w:rPr>
          <w:b/>
        </w:rPr>
        <w:sectPr w:rsidR="001B4C57" w:rsidSect="001B4C57">
          <w:pgSz w:w="16838" w:h="11906" w:orient="landscape"/>
          <w:pgMar w:top="851" w:right="1134" w:bottom="1701" w:left="1134" w:header="709" w:footer="709" w:gutter="0"/>
          <w:cols w:space="708"/>
          <w:docGrid w:linePitch="360"/>
        </w:sectPr>
      </w:pPr>
    </w:p>
    <w:p w:rsidR="001B4C57" w:rsidRDefault="001B4C57" w:rsidP="001B4C57">
      <w:pPr>
        <w:pStyle w:val="body"/>
        <w:spacing w:before="0" w:beforeAutospacing="0" w:after="0" w:afterAutospacing="0"/>
        <w:rPr>
          <w:b/>
        </w:rPr>
      </w:pPr>
    </w:p>
    <w:p w:rsidR="001B4C57" w:rsidRDefault="001B4C57" w:rsidP="001B4C57">
      <w:pPr>
        <w:pStyle w:val="body"/>
        <w:spacing w:before="0" w:beforeAutospacing="0" w:after="0" w:afterAutospacing="0"/>
        <w:jc w:val="center"/>
        <w:rPr>
          <w:b/>
          <w:sz w:val="28"/>
          <w:szCs w:val="28"/>
        </w:rPr>
      </w:pPr>
      <w:r>
        <w:rPr>
          <w:b/>
          <w:sz w:val="28"/>
          <w:szCs w:val="28"/>
        </w:rPr>
        <w:t>Содержание психолого-педагогической работы</w:t>
      </w:r>
    </w:p>
    <w:p w:rsidR="001B4C57" w:rsidRDefault="001B4C57" w:rsidP="001B4C57">
      <w:pPr>
        <w:pStyle w:val="body"/>
        <w:spacing w:before="0" w:beforeAutospacing="0" w:after="0" w:afterAutospacing="0"/>
        <w:jc w:val="center"/>
        <w:rPr>
          <w:b/>
          <w:sz w:val="28"/>
          <w:szCs w:val="28"/>
        </w:rPr>
      </w:pPr>
    </w:p>
    <w:p w:rsidR="001B4C57" w:rsidRDefault="001B4C57" w:rsidP="001B4C57">
      <w:pPr>
        <w:pStyle w:val="body"/>
        <w:spacing w:before="0" w:beforeAutospacing="0" w:after="0" w:afterAutospacing="0"/>
        <w:jc w:val="center"/>
        <w:rPr>
          <w:b/>
        </w:rPr>
      </w:pPr>
      <w:r>
        <w:rPr>
          <w:b/>
        </w:rPr>
        <w:t>Формирование начальных представлений о здоровом образе жизни:</w:t>
      </w:r>
    </w:p>
    <w:p w:rsidR="001B4C57" w:rsidRDefault="001B4C57" w:rsidP="001B4C57">
      <w:pPr>
        <w:pStyle w:val="body"/>
        <w:spacing w:before="0" w:beforeAutospacing="0" w:after="0" w:afterAutospacing="0"/>
        <w:jc w:val="both"/>
        <w:rPr>
          <w:b/>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93"/>
        <w:gridCol w:w="13324"/>
      </w:tblGrid>
      <w:tr w:rsidR="001B4C57" w:rsidTr="001B4C57">
        <w:tc>
          <w:tcPr>
            <w:tcW w:w="2093" w:type="dxa"/>
            <w:tcBorders>
              <w:top w:val="single" w:sz="4" w:space="0" w:color="auto"/>
              <w:left w:val="single" w:sz="4" w:space="0" w:color="auto"/>
              <w:bottom w:val="single" w:sz="4" w:space="0" w:color="auto"/>
              <w:right w:val="single" w:sz="4" w:space="0" w:color="auto"/>
            </w:tcBorders>
          </w:tcPr>
          <w:p w:rsidR="001B4C57" w:rsidRDefault="001B4C57" w:rsidP="001B4C57">
            <w:pPr>
              <w:pStyle w:val="body"/>
              <w:spacing w:before="0" w:beforeAutospacing="0" w:after="0" w:afterAutospacing="0"/>
              <w:jc w:val="both"/>
              <w:rPr>
                <w:b/>
              </w:rPr>
            </w:pPr>
            <w:r>
              <w:rPr>
                <w:b/>
              </w:rPr>
              <w:t>Возраст</w:t>
            </w:r>
          </w:p>
        </w:tc>
        <w:tc>
          <w:tcPr>
            <w:tcW w:w="13324" w:type="dxa"/>
            <w:tcBorders>
              <w:top w:val="single" w:sz="4" w:space="0" w:color="auto"/>
              <w:left w:val="single" w:sz="4" w:space="0" w:color="auto"/>
              <w:bottom w:val="single" w:sz="4" w:space="0" w:color="auto"/>
              <w:right w:val="single" w:sz="4" w:space="0" w:color="auto"/>
            </w:tcBorders>
          </w:tcPr>
          <w:p w:rsidR="001B4C57" w:rsidRDefault="001B4C57" w:rsidP="001B4C57">
            <w:pPr>
              <w:pStyle w:val="body"/>
              <w:spacing w:before="0" w:beforeAutospacing="0" w:after="0" w:afterAutospacing="0"/>
              <w:jc w:val="center"/>
              <w:rPr>
                <w:b/>
              </w:rPr>
            </w:pPr>
            <w:r>
              <w:rPr>
                <w:b/>
              </w:rPr>
              <w:t>Содержание работы</w:t>
            </w:r>
          </w:p>
        </w:tc>
      </w:tr>
      <w:tr w:rsidR="00074097" w:rsidTr="001B4C57">
        <w:tc>
          <w:tcPr>
            <w:tcW w:w="2093" w:type="dxa"/>
            <w:tcBorders>
              <w:top w:val="single" w:sz="4" w:space="0" w:color="auto"/>
              <w:left w:val="single" w:sz="4" w:space="0" w:color="auto"/>
              <w:bottom w:val="single" w:sz="4" w:space="0" w:color="auto"/>
              <w:right w:val="single" w:sz="4" w:space="0" w:color="auto"/>
            </w:tcBorders>
          </w:tcPr>
          <w:p w:rsidR="00074097" w:rsidRDefault="00074097" w:rsidP="001B4C57">
            <w:pPr>
              <w:pStyle w:val="body"/>
              <w:spacing w:before="0" w:beforeAutospacing="0" w:after="0" w:afterAutospacing="0"/>
              <w:jc w:val="both"/>
              <w:rPr>
                <w:b/>
              </w:rPr>
            </w:pPr>
            <w:r>
              <w:rPr>
                <w:b/>
              </w:rPr>
              <w:t>От 2 до 3</w:t>
            </w:r>
          </w:p>
        </w:tc>
        <w:tc>
          <w:tcPr>
            <w:tcW w:w="13324" w:type="dxa"/>
            <w:tcBorders>
              <w:top w:val="single" w:sz="4" w:space="0" w:color="auto"/>
              <w:left w:val="single" w:sz="4" w:space="0" w:color="auto"/>
              <w:bottom w:val="single" w:sz="4" w:space="0" w:color="auto"/>
              <w:right w:val="single" w:sz="4" w:space="0" w:color="auto"/>
            </w:tcBorders>
          </w:tcPr>
          <w:p w:rsidR="00074097" w:rsidRPr="00074097" w:rsidRDefault="00074097" w:rsidP="00074097">
            <w:pPr>
              <w:pStyle w:val="Style33"/>
              <w:widowControl/>
              <w:spacing w:before="67" w:line="259" w:lineRule="exact"/>
              <w:ind w:firstLine="398"/>
              <w:rPr>
                <w:rStyle w:val="FontStyle115"/>
                <w:sz w:val="24"/>
                <w:szCs w:val="24"/>
              </w:rPr>
            </w:pPr>
            <w:r w:rsidRPr="00074097">
              <w:rPr>
                <w:rStyle w:val="FontStyle115"/>
                <w:sz w:val="24"/>
                <w:szCs w:val="24"/>
              </w:rPr>
              <w:t>Формировать у детей представления о значении разных органов для нормальной жизнедеятельности человека: глаза — смотреть, уши — слы</w:t>
            </w:r>
            <w:r w:rsidRPr="00074097">
              <w:rPr>
                <w:rStyle w:val="FontStyle115"/>
                <w:sz w:val="24"/>
                <w:szCs w:val="24"/>
              </w:rPr>
              <w:softHyphen/>
              <w:t>шать, нос — нюхать, язык — пробовать (определять) на вкус, руки — хватать, держать, трогать; ноги — стоять, прыгать, бегать, ходить; голова — думать, запоминать.</w:t>
            </w:r>
          </w:p>
          <w:p w:rsidR="00074097" w:rsidRDefault="00074097" w:rsidP="00074097">
            <w:pPr>
              <w:pStyle w:val="Style16"/>
              <w:widowControl/>
              <w:spacing w:line="240" w:lineRule="exact"/>
              <w:ind w:left="1157" w:right="3840"/>
              <w:rPr>
                <w:sz w:val="20"/>
                <w:szCs w:val="20"/>
              </w:rPr>
            </w:pPr>
          </w:p>
          <w:p w:rsidR="00074097" w:rsidRDefault="00074097" w:rsidP="001B4C57">
            <w:pPr>
              <w:pStyle w:val="body"/>
              <w:spacing w:before="0" w:beforeAutospacing="0" w:after="0" w:afterAutospacing="0"/>
              <w:jc w:val="center"/>
              <w:rPr>
                <w:b/>
              </w:rPr>
            </w:pPr>
          </w:p>
        </w:tc>
      </w:tr>
      <w:tr w:rsidR="001B4C57" w:rsidTr="001B4C57">
        <w:tc>
          <w:tcPr>
            <w:tcW w:w="2093" w:type="dxa"/>
            <w:tcBorders>
              <w:top w:val="single" w:sz="4" w:space="0" w:color="auto"/>
              <w:left w:val="single" w:sz="4" w:space="0" w:color="auto"/>
              <w:bottom w:val="single" w:sz="4" w:space="0" w:color="auto"/>
              <w:right w:val="single" w:sz="4" w:space="0" w:color="auto"/>
            </w:tcBorders>
          </w:tcPr>
          <w:p w:rsidR="001B4C57" w:rsidRDefault="001B4C57" w:rsidP="001B4C57">
            <w:pPr>
              <w:pStyle w:val="body"/>
              <w:spacing w:before="0" w:beforeAutospacing="0" w:after="0" w:afterAutospacing="0"/>
              <w:jc w:val="both"/>
              <w:rPr>
                <w:b/>
              </w:rPr>
            </w:pPr>
            <w:r>
              <w:rPr>
                <w:b/>
              </w:rPr>
              <w:t>От  3 до  4</w:t>
            </w:r>
          </w:p>
        </w:tc>
        <w:tc>
          <w:tcPr>
            <w:tcW w:w="13324" w:type="dxa"/>
            <w:tcBorders>
              <w:top w:val="single" w:sz="4" w:space="0" w:color="auto"/>
              <w:left w:val="single" w:sz="4" w:space="0" w:color="auto"/>
              <w:bottom w:val="single" w:sz="4" w:space="0" w:color="auto"/>
              <w:right w:val="single" w:sz="4" w:space="0" w:color="auto"/>
            </w:tcBorders>
          </w:tcPr>
          <w:p w:rsidR="001B4C57" w:rsidRDefault="001B4C57" w:rsidP="001B4C57">
            <w:pPr>
              <w:pStyle w:val="body"/>
              <w:spacing w:before="0" w:beforeAutospacing="0" w:after="0" w:afterAutospacing="0"/>
              <w:jc w:val="both"/>
            </w:pPr>
            <w:r>
              <w:t>Развивать умение различать и называть органы чувств, дать представление об их роли в организме и о том, как их беречь и ухаживать за ними.</w:t>
            </w:r>
          </w:p>
          <w:p w:rsidR="001B4C57" w:rsidRDefault="001B4C57" w:rsidP="001B4C57">
            <w:pPr>
              <w:pStyle w:val="body"/>
              <w:spacing w:before="0" w:beforeAutospacing="0" w:after="0" w:afterAutospacing="0"/>
              <w:jc w:val="both"/>
            </w:pPr>
            <w:r>
              <w:t xml:space="preserve">Дать представление о полезной и здоровой пище; об овощах и фруктах, молочных продуктах, полезных для здоровья человека. </w:t>
            </w:r>
          </w:p>
          <w:p w:rsidR="001B4C57" w:rsidRDefault="001B4C57" w:rsidP="001B4C57">
            <w:pPr>
              <w:pStyle w:val="body"/>
              <w:spacing w:before="0" w:beforeAutospacing="0" w:after="0" w:afterAutospacing="0"/>
              <w:jc w:val="both"/>
            </w:pPr>
            <w:r>
              <w:t>Формировать представление о том,  что утренняя зарядка, игры, физические упражнения вызывают хорошее настроение; с помощью сна восстанавливают силы.</w:t>
            </w:r>
          </w:p>
          <w:p w:rsidR="001B4C57" w:rsidRDefault="001B4C57" w:rsidP="001B4C57">
            <w:pPr>
              <w:pStyle w:val="body"/>
              <w:spacing w:before="0" w:beforeAutospacing="0" w:after="0" w:afterAutospacing="0"/>
              <w:jc w:val="both"/>
            </w:pPr>
            <w:r>
              <w:t>Познакомить детей с упражнениями, укрепляющими различные органы и системы организма. Дать представление о необходимости закаливания.</w:t>
            </w:r>
          </w:p>
          <w:p w:rsidR="001B4C57" w:rsidRDefault="001B4C57" w:rsidP="001B4C57">
            <w:pPr>
              <w:pStyle w:val="body"/>
              <w:spacing w:before="0" w:beforeAutospacing="0" w:after="0" w:afterAutospacing="0"/>
              <w:jc w:val="both"/>
            </w:pPr>
            <w:r>
              <w:t>Дать, представление о ценности здоровья; формировать желание вести здоровый образ жизни.</w:t>
            </w:r>
          </w:p>
          <w:p w:rsidR="001B4C57" w:rsidRDefault="001B4C57" w:rsidP="001B4C57">
            <w:pPr>
              <w:pStyle w:val="body"/>
              <w:spacing w:before="0" w:beforeAutospacing="0" w:after="0" w:afterAutospacing="0"/>
              <w:jc w:val="both"/>
            </w:pPr>
            <w:r>
              <w:t>Формировать умение сообщать о своем самочувствии взрослым, осознавать необходимость лечения.</w:t>
            </w:r>
          </w:p>
          <w:p w:rsidR="001B4C57" w:rsidRDefault="001B4C57" w:rsidP="001B4C57">
            <w:pPr>
              <w:pStyle w:val="body"/>
              <w:spacing w:before="0" w:beforeAutospacing="0" w:after="0" w:afterAutospacing="0"/>
              <w:jc w:val="both"/>
            </w:pPr>
            <w:r>
              <w:t>Формировать потребность в соблюдении навыков гигиены и опрятности в повседневной  жизни.</w:t>
            </w:r>
          </w:p>
        </w:tc>
      </w:tr>
      <w:tr w:rsidR="001B4C57" w:rsidTr="001B4C57">
        <w:tc>
          <w:tcPr>
            <w:tcW w:w="2093" w:type="dxa"/>
            <w:tcBorders>
              <w:top w:val="single" w:sz="4" w:space="0" w:color="auto"/>
              <w:left w:val="single" w:sz="4" w:space="0" w:color="auto"/>
              <w:bottom w:val="single" w:sz="4" w:space="0" w:color="auto"/>
              <w:right w:val="single" w:sz="4" w:space="0" w:color="auto"/>
            </w:tcBorders>
          </w:tcPr>
          <w:p w:rsidR="001B4C57" w:rsidRDefault="001B4C57" w:rsidP="001B4C57">
            <w:pPr>
              <w:pStyle w:val="body"/>
              <w:spacing w:before="0" w:beforeAutospacing="0" w:after="0" w:afterAutospacing="0"/>
              <w:jc w:val="both"/>
              <w:rPr>
                <w:b/>
              </w:rPr>
            </w:pPr>
            <w:r>
              <w:rPr>
                <w:b/>
              </w:rPr>
              <w:t>От  4 до  5</w:t>
            </w:r>
          </w:p>
        </w:tc>
        <w:tc>
          <w:tcPr>
            <w:tcW w:w="13324" w:type="dxa"/>
            <w:tcBorders>
              <w:top w:val="single" w:sz="4" w:space="0" w:color="auto"/>
              <w:left w:val="single" w:sz="4" w:space="0" w:color="auto"/>
              <w:bottom w:val="single" w:sz="4" w:space="0" w:color="auto"/>
              <w:right w:val="single" w:sz="4" w:space="0" w:color="auto"/>
            </w:tcBorders>
          </w:tcPr>
          <w:p w:rsidR="001B4C57" w:rsidRDefault="001B4C57" w:rsidP="001B4C57">
            <w:pPr>
              <w:pStyle w:val="body"/>
              <w:spacing w:before="0" w:beforeAutospacing="0" w:after="0" w:afterAutospacing="0"/>
              <w:jc w:val="both"/>
            </w:pPr>
            <w:r>
              <w:t>Продолжать знакомство детей с частями тела и органами чувств человека.</w:t>
            </w:r>
          </w:p>
          <w:p w:rsidR="001B4C57" w:rsidRDefault="001B4C57" w:rsidP="001B4C57">
            <w:pPr>
              <w:pStyle w:val="body"/>
              <w:spacing w:before="0" w:beforeAutospacing="0" w:after="0" w:afterAutospacing="0"/>
              <w:jc w:val="both"/>
            </w:pPr>
            <w:r>
              <w:t>Формировать представление о значении частей тела и органов чувств для жизни и здоровья человека.</w:t>
            </w:r>
          </w:p>
          <w:p w:rsidR="001B4C57" w:rsidRDefault="001B4C57" w:rsidP="001B4C57">
            <w:pPr>
              <w:pStyle w:val="body"/>
              <w:spacing w:before="0" w:beforeAutospacing="0" w:after="0" w:afterAutospacing="0"/>
              <w:jc w:val="both"/>
            </w:pPr>
            <w:r>
              <w:t>Воспитывать потребность в соблюдении режима питания, употреблении в пищу овощей и фруктов, других полезных продуктов.</w:t>
            </w:r>
          </w:p>
          <w:p w:rsidR="001B4C57" w:rsidRDefault="001B4C57" w:rsidP="001B4C57">
            <w:pPr>
              <w:pStyle w:val="body"/>
              <w:spacing w:before="0" w:beforeAutospacing="0" w:after="0" w:afterAutospacing="0"/>
              <w:jc w:val="both"/>
            </w:pPr>
            <w:r>
              <w:t xml:space="preserve">Формировать представление о необходимых человеку веществах и витаминах. Расширять представления о важности для сна, гигиенических процедур движений, закаливания. </w:t>
            </w:r>
          </w:p>
          <w:p w:rsidR="001B4C57" w:rsidRDefault="001B4C57" w:rsidP="001B4C57">
            <w:pPr>
              <w:pStyle w:val="body"/>
              <w:spacing w:before="0" w:beforeAutospacing="0" w:after="0" w:afterAutospacing="0"/>
              <w:jc w:val="both"/>
            </w:pPr>
            <w:r>
              <w:t>Знакомить детей с понятиями «здоровье» и «болезнь».</w:t>
            </w:r>
          </w:p>
          <w:p w:rsidR="001B4C57" w:rsidRDefault="001B4C57" w:rsidP="001B4C57">
            <w:pPr>
              <w:pStyle w:val="body"/>
              <w:spacing w:before="0" w:beforeAutospacing="0" w:after="0" w:afterAutospacing="0"/>
              <w:jc w:val="both"/>
            </w:pPr>
            <w:r>
              <w:t>Развивать умение устанавливать связь между совершаемым действием и состоянием организма, самочувствием.</w:t>
            </w:r>
          </w:p>
          <w:p w:rsidR="001B4C57" w:rsidRDefault="001B4C57" w:rsidP="001B4C57">
            <w:pPr>
              <w:pStyle w:val="body"/>
              <w:spacing w:before="0" w:beforeAutospacing="0" w:after="0" w:afterAutospacing="0"/>
              <w:jc w:val="both"/>
            </w:pPr>
            <w:r>
              <w:t>Формировать умение оказывать себе элементарную помощь при ушибах, обращаться за помощью к взрослым при заболевании, травме.</w:t>
            </w:r>
          </w:p>
          <w:p w:rsidR="001B4C57" w:rsidRDefault="001B4C57" w:rsidP="001B4C57">
            <w:pPr>
              <w:pStyle w:val="body"/>
              <w:spacing w:before="0" w:beforeAutospacing="0" w:after="0" w:afterAutospacing="0"/>
              <w:jc w:val="both"/>
            </w:pPr>
            <w:r>
              <w:t>Формировать представления о здоровом образе жизни; о значении физических упражнений для организма человека. Продолжать  знакомить с физическими упражнениями на укрепление различных органов и систем организма.</w:t>
            </w:r>
          </w:p>
        </w:tc>
      </w:tr>
      <w:tr w:rsidR="001B4C57" w:rsidTr="001B4C57">
        <w:tc>
          <w:tcPr>
            <w:tcW w:w="2093" w:type="dxa"/>
            <w:tcBorders>
              <w:top w:val="single" w:sz="4" w:space="0" w:color="auto"/>
              <w:left w:val="single" w:sz="4" w:space="0" w:color="auto"/>
              <w:bottom w:val="single" w:sz="4" w:space="0" w:color="auto"/>
              <w:right w:val="single" w:sz="4" w:space="0" w:color="auto"/>
            </w:tcBorders>
          </w:tcPr>
          <w:p w:rsidR="001B4C57" w:rsidRDefault="001B4C57" w:rsidP="001B4C57">
            <w:pPr>
              <w:pStyle w:val="body"/>
              <w:spacing w:before="0" w:beforeAutospacing="0" w:after="0" w:afterAutospacing="0"/>
              <w:jc w:val="both"/>
              <w:rPr>
                <w:b/>
              </w:rPr>
            </w:pPr>
            <w:r>
              <w:rPr>
                <w:b/>
              </w:rPr>
              <w:lastRenderedPageBreak/>
              <w:t>От  5 до  6</w:t>
            </w:r>
          </w:p>
        </w:tc>
        <w:tc>
          <w:tcPr>
            <w:tcW w:w="13324" w:type="dxa"/>
            <w:tcBorders>
              <w:top w:val="single" w:sz="4" w:space="0" w:color="auto"/>
              <w:left w:val="single" w:sz="4" w:space="0" w:color="auto"/>
              <w:bottom w:val="single" w:sz="4" w:space="0" w:color="auto"/>
              <w:right w:val="single" w:sz="4" w:space="0" w:color="auto"/>
            </w:tcBorders>
          </w:tcPr>
          <w:p w:rsidR="001B4C57" w:rsidRDefault="001B4C57" w:rsidP="001B4C57">
            <w:pPr>
              <w:pStyle w:val="body"/>
              <w:spacing w:before="0" w:beforeAutospacing="0" w:after="0" w:afterAutospacing="0"/>
              <w:jc w:val="both"/>
            </w:pPr>
            <w:r>
              <w:t>Расширять представления об особенностях функционирования к целостности человеческого организма. Акцентировать внимание детей на особенностях их организма и здоровья.</w:t>
            </w:r>
          </w:p>
          <w:p w:rsidR="001B4C57" w:rsidRDefault="001B4C57" w:rsidP="001B4C57">
            <w:pPr>
              <w:pStyle w:val="body"/>
              <w:spacing w:before="0" w:beforeAutospacing="0" w:after="0" w:afterAutospacing="0"/>
              <w:jc w:val="both"/>
            </w:pPr>
            <w:r>
              <w:t>Расширять представления составляющих здорового образа жизни и факторах, разрушающих здоровье.</w:t>
            </w:r>
          </w:p>
          <w:p w:rsidR="001B4C57" w:rsidRDefault="001B4C57" w:rsidP="001B4C57">
            <w:pPr>
              <w:pStyle w:val="body"/>
              <w:spacing w:before="0" w:beforeAutospacing="0" w:after="0" w:afterAutospacing="0"/>
              <w:jc w:val="both"/>
            </w:pPr>
            <w:r>
              <w:t>Формировать представления о зависимости здоровья человека от правильного питания; умения определять качество продуктов, основываясь на сенсорных ощущениях.</w:t>
            </w:r>
          </w:p>
          <w:p w:rsidR="001B4C57" w:rsidRDefault="001B4C57" w:rsidP="001B4C57">
            <w:pPr>
              <w:pStyle w:val="body"/>
              <w:spacing w:before="0" w:beforeAutospacing="0" w:after="0" w:afterAutospacing="0"/>
              <w:jc w:val="both"/>
            </w:pPr>
            <w:r>
              <w:t>Расширять представления о роли гигиены и режима дня здоровья человека.</w:t>
            </w:r>
          </w:p>
          <w:p w:rsidR="001B4C57" w:rsidRDefault="001B4C57" w:rsidP="001B4C57">
            <w:pPr>
              <w:pStyle w:val="body"/>
              <w:spacing w:before="0" w:beforeAutospacing="0" w:after="0" w:afterAutospacing="0"/>
              <w:jc w:val="both"/>
            </w:pPr>
            <w:r>
              <w:t>Формировать представления о правилах ухода за больным. Воспитывать сочувствие к болеющим. Формировать умение характеризовать свое самочувствие.</w:t>
            </w:r>
          </w:p>
          <w:p w:rsidR="001B4C57" w:rsidRDefault="001B4C57" w:rsidP="001B4C57">
            <w:pPr>
              <w:pStyle w:val="body"/>
              <w:spacing w:before="0" w:beforeAutospacing="0" w:after="0" w:afterAutospacing="0"/>
              <w:jc w:val="both"/>
            </w:pPr>
            <w:r>
              <w:t>Знакомить детей с возможностями здорового человека.</w:t>
            </w:r>
          </w:p>
          <w:p w:rsidR="001B4C57" w:rsidRDefault="001B4C57" w:rsidP="001B4C57">
            <w:pPr>
              <w:pStyle w:val="body"/>
              <w:spacing w:before="0" w:beforeAutospacing="0" w:after="0" w:afterAutospacing="0"/>
              <w:jc w:val="both"/>
            </w:pPr>
            <w:r>
              <w:t>Формировать потребность в здоровом образе жизни. Прививать интерес к физической культуре и спорту и желание заниматься физкультурой и спортом.</w:t>
            </w:r>
          </w:p>
          <w:p w:rsidR="001B4C57" w:rsidRDefault="001B4C57" w:rsidP="001B4C57">
            <w:pPr>
              <w:pStyle w:val="body"/>
              <w:spacing w:before="0" w:beforeAutospacing="0" w:after="0" w:afterAutospacing="0"/>
              <w:jc w:val="both"/>
            </w:pPr>
            <w:r>
              <w:t>Знакомить с доступными сведениями из истории олимпийского движения.</w:t>
            </w:r>
          </w:p>
          <w:p w:rsidR="001B4C57" w:rsidRDefault="001B4C57" w:rsidP="001B4C57">
            <w:pPr>
              <w:pStyle w:val="body"/>
              <w:spacing w:before="0" w:beforeAutospacing="0" w:after="0" w:afterAutospacing="0"/>
              <w:jc w:val="both"/>
            </w:pPr>
            <w:r>
              <w:t>Знакомить с основами техники безопасности и правилами поведения в спортивном зале и на спортивной площадке.</w:t>
            </w:r>
          </w:p>
        </w:tc>
      </w:tr>
      <w:tr w:rsidR="001B4C57" w:rsidTr="001B4C57">
        <w:tc>
          <w:tcPr>
            <w:tcW w:w="2093" w:type="dxa"/>
            <w:tcBorders>
              <w:top w:val="single" w:sz="4" w:space="0" w:color="auto"/>
              <w:left w:val="single" w:sz="4" w:space="0" w:color="auto"/>
              <w:bottom w:val="single" w:sz="4" w:space="0" w:color="auto"/>
              <w:right w:val="single" w:sz="4" w:space="0" w:color="auto"/>
            </w:tcBorders>
          </w:tcPr>
          <w:p w:rsidR="001B4C57" w:rsidRDefault="001B4C57" w:rsidP="001B4C57">
            <w:pPr>
              <w:pStyle w:val="body"/>
              <w:spacing w:before="0" w:beforeAutospacing="0" w:after="0" w:afterAutospacing="0"/>
              <w:jc w:val="both"/>
              <w:rPr>
                <w:b/>
              </w:rPr>
            </w:pPr>
            <w:r>
              <w:rPr>
                <w:b/>
              </w:rPr>
              <w:t>От 6  до  7</w:t>
            </w:r>
          </w:p>
        </w:tc>
        <w:tc>
          <w:tcPr>
            <w:tcW w:w="13324" w:type="dxa"/>
            <w:tcBorders>
              <w:top w:val="single" w:sz="4" w:space="0" w:color="auto"/>
              <w:left w:val="single" w:sz="4" w:space="0" w:color="auto"/>
              <w:bottom w:val="single" w:sz="4" w:space="0" w:color="auto"/>
              <w:right w:val="single" w:sz="4" w:space="0" w:color="auto"/>
            </w:tcBorders>
          </w:tcPr>
          <w:p w:rsidR="001B4C57" w:rsidRDefault="001B4C57" w:rsidP="001B4C57">
            <w:pPr>
              <w:pStyle w:val="body"/>
              <w:spacing w:before="0" w:beforeAutospacing="0" w:after="0" w:afterAutospacing="0"/>
              <w:jc w:val="both"/>
            </w:pPr>
            <w:r>
              <w:t>Расширять представления детей о рациональном питании.</w:t>
            </w:r>
          </w:p>
          <w:p w:rsidR="001B4C57" w:rsidRDefault="001B4C57" w:rsidP="001B4C57">
            <w:pPr>
              <w:pStyle w:val="body"/>
              <w:spacing w:before="0" w:beforeAutospacing="0" w:after="0" w:afterAutospacing="0"/>
              <w:jc w:val="both"/>
            </w:pPr>
            <w:r>
              <w:t>Формировать представления о значении двигательной активности в жизни человека; умения использовать специальные физические упражнения для укрепления своих органов и систем.</w:t>
            </w:r>
          </w:p>
          <w:p w:rsidR="001B4C57" w:rsidRDefault="001B4C57" w:rsidP="001B4C57">
            <w:pPr>
              <w:pStyle w:val="body"/>
              <w:spacing w:before="0" w:beforeAutospacing="0" w:after="0" w:afterAutospacing="0"/>
              <w:jc w:val="both"/>
            </w:pPr>
            <w:r>
              <w:t>Формировать представления об активном отдыхе.</w:t>
            </w:r>
          </w:p>
          <w:p w:rsidR="001B4C57" w:rsidRDefault="001B4C57" w:rsidP="001B4C57">
            <w:pPr>
              <w:pStyle w:val="body"/>
              <w:spacing w:before="0" w:beforeAutospacing="0" w:after="0" w:afterAutospacing="0"/>
              <w:jc w:val="both"/>
            </w:pPr>
            <w:r>
              <w:t>Расширять представления о правилах и видах закаливания, о пользе закаливающих процедур.</w:t>
            </w:r>
          </w:p>
          <w:p w:rsidR="001B4C57" w:rsidRDefault="001B4C57" w:rsidP="001B4C57">
            <w:pPr>
              <w:pStyle w:val="body"/>
              <w:spacing w:before="0" w:beforeAutospacing="0" w:after="0" w:afterAutospacing="0"/>
              <w:jc w:val="both"/>
            </w:pPr>
            <w:r>
              <w:t>Расширять представления о роли солнечного света, воздуха и воды в жизни человека и их влиянии на здоровье.</w:t>
            </w:r>
          </w:p>
        </w:tc>
      </w:tr>
    </w:tbl>
    <w:p w:rsidR="001B4C57" w:rsidRDefault="001B4C57" w:rsidP="001B4C57">
      <w:pPr>
        <w:pStyle w:val="body"/>
        <w:spacing w:before="0" w:beforeAutospacing="0" w:after="0" w:afterAutospacing="0"/>
        <w:jc w:val="both"/>
        <w:rPr>
          <w:b/>
        </w:rPr>
      </w:pPr>
    </w:p>
    <w:p w:rsidR="001B4C57" w:rsidRDefault="001B4C57" w:rsidP="001B4C57">
      <w:pPr>
        <w:pStyle w:val="body"/>
        <w:spacing w:before="0" w:beforeAutospacing="0" w:after="0" w:afterAutospacing="0"/>
        <w:jc w:val="both"/>
        <w:rPr>
          <w:b/>
        </w:rPr>
      </w:pPr>
    </w:p>
    <w:p w:rsidR="001B4C57" w:rsidRDefault="001B4C57" w:rsidP="001B4C57">
      <w:pPr>
        <w:pStyle w:val="body"/>
        <w:spacing w:before="0" w:beforeAutospacing="0" w:after="0" w:afterAutospacing="0"/>
        <w:jc w:val="center"/>
        <w:rPr>
          <w:b/>
        </w:rPr>
      </w:pPr>
      <w:r>
        <w:rPr>
          <w:b/>
        </w:rPr>
        <w:t>Физическая культура</w:t>
      </w:r>
    </w:p>
    <w:p w:rsidR="001B4C57" w:rsidRDefault="001B4C57" w:rsidP="001B4C57">
      <w:pPr>
        <w:pStyle w:val="body"/>
        <w:spacing w:before="0" w:beforeAutospacing="0" w:after="0" w:afterAutospacing="0"/>
        <w:jc w:val="both"/>
        <w:rPr>
          <w:b/>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93"/>
        <w:gridCol w:w="13324"/>
      </w:tblGrid>
      <w:tr w:rsidR="001B4C57" w:rsidTr="001B4C57">
        <w:tc>
          <w:tcPr>
            <w:tcW w:w="2093" w:type="dxa"/>
            <w:tcBorders>
              <w:top w:val="single" w:sz="4" w:space="0" w:color="auto"/>
              <w:left w:val="single" w:sz="4" w:space="0" w:color="auto"/>
              <w:bottom w:val="single" w:sz="4" w:space="0" w:color="auto"/>
              <w:right w:val="single" w:sz="4" w:space="0" w:color="auto"/>
            </w:tcBorders>
          </w:tcPr>
          <w:p w:rsidR="001B4C57" w:rsidRDefault="001B4C57" w:rsidP="001B4C57">
            <w:pPr>
              <w:pStyle w:val="body"/>
              <w:spacing w:before="0" w:beforeAutospacing="0" w:after="0" w:afterAutospacing="0"/>
              <w:jc w:val="both"/>
              <w:rPr>
                <w:b/>
              </w:rPr>
            </w:pPr>
            <w:r>
              <w:rPr>
                <w:b/>
              </w:rPr>
              <w:t>Возраст</w:t>
            </w:r>
          </w:p>
        </w:tc>
        <w:tc>
          <w:tcPr>
            <w:tcW w:w="13324" w:type="dxa"/>
            <w:tcBorders>
              <w:top w:val="single" w:sz="4" w:space="0" w:color="auto"/>
              <w:left w:val="single" w:sz="4" w:space="0" w:color="auto"/>
              <w:bottom w:val="single" w:sz="4" w:space="0" w:color="auto"/>
              <w:right w:val="single" w:sz="4" w:space="0" w:color="auto"/>
            </w:tcBorders>
          </w:tcPr>
          <w:p w:rsidR="001B4C57" w:rsidRDefault="001B4C57" w:rsidP="001B4C57">
            <w:pPr>
              <w:pStyle w:val="body"/>
              <w:spacing w:before="0" w:beforeAutospacing="0" w:after="0" w:afterAutospacing="0"/>
              <w:jc w:val="center"/>
              <w:rPr>
                <w:b/>
              </w:rPr>
            </w:pPr>
            <w:r>
              <w:rPr>
                <w:b/>
              </w:rPr>
              <w:t>Содержание работы</w:t>
            </w:r>
          </w:p>
        </w:tc>
      </w:tr>
      <w:tr w:rsidR="0090132A" w:rsidTr="001B4C57">
        <w:tc>
          <w:tcPr>
            <w:tcW w:w="2093" w:type="dxa"/>
            <w:tcBorders>
              <w:top w:val="single" w:sz="4" w:space="0" w:color="auto"/>
              <w:left w:val="single" w:sz="4" w:space="0" w:color="auto"/>
              <w:bottom w:val="single" w:sz="4" w:space="0" w:color="auto"/>
              <w:right w:val="single" w:sz="4" w:space="0" w:color="auto"/>
            </w:tcBorders>
          </w:tcPr>
          <w:p w:rsidR="0090132A" w:rsidRDefault="0090132A" w:rsidP="001B4C57">
            <w:pPr>
              <w:pStyle w:val="body"/>
              <w:spacing w:before="0" w:beforeAutospacing="0" w:after="0" w:afterAutospacing="0"/>
              <w:jc w:val="both"/>
              <w:rPr>
                <w:b/>
              </w:rPr>
            </w:pPr>
            <w:r>
              <w:rPr>
                <w:b/>
              </w:rPr>
              <w:t>От 2 до 3</w:t>
            </w:r>
          </w:p>
        </w:tc>
        <w:tc>
          <w:tcPr>
            <w:tcW w:w="13324" w:type="dxa"/>
            <w:tcBorders>
              <w:top w:val="single" w:sz="4" w:space="0" w:color="auto"/>
              <w:left w:val="single" w:sz="4" w:space="0" w:color="auto"/>
              <w:bottom w:val="single" w:sz="4" w:space="0" w:color="auto"/>
              <w:right w:val="single" w:sz="4" w:space="0" w:color="auto"/>
            </w:tcBorders>
          </w:tcPr>
          <w:p w:rsidR="0090132A" w:rsidRPr="0090132A" w:rsidRDefault="0090132A" w:rsidP="0090132A">
            <w:pPr>
              <w:pStyle w:val="Style33"/>
              <w:widowControl/>
              <w:spacing w:before="53" w:line="259" w:lineRule="exact"/>
              <w:ind w:firstLine="403"/>
              <w:rPr>
                <w:rStyle w:val="FontStyle115"/>
                <w:sz w:val="24"/>
                <w:szCs w:val="24"/>
              </w:rPr>
            </w:pPr>
            <w:r w:rsidRPr="0090132A">
              <w:rPr>
                <w:rStyle w:val="FontStyle115"/>
                <w:sz w:val="24"/>
                <w:szCs w:val="24"/>
              </w:rPr>
              <w:t>Формировать умение сохранять устойчивое положение тела, правиль</w:t>
            </w:r>
            <w:r w:rsidRPr="0090132A">
              <w:rPr>
                <w:rStyle w:val="FontStyle115"/>
                <w:sz w:val="24"/>
                <w:szCs w:val="24"/>
              </w:rPr>
              <w:softHyphen/>
              <w:t>ную осанку.</w:t>
            </w:r>
          </w:p>
          <w:p w:rsidR="0090132A" w:rsidRPr="0090132A" w:rsidRDefault="0090132A" w:rsidP="0090132A">
            <w:pPr>
              <w:pStyle w:val="Style33"/>
              <w:widowControl/>
              <w:spacing w:line="259" w:lineRule="exact"/>
              <w:ind w:firstLine="403"/>
              <w:rPr>
                <w:rStyle w:val="FontStyle115"/>
                <w:sz w:val="24"/>
                <w:szCs w:val="24"/>
              </w:rPr>
            </w:pPr>
            <w:r w:rsidRPr="0090132A">
              <w:rPr>
                <w:rStyle w:val="FontStyle115"/>
                <w:sz w:val="24"/>
                <w:szCs w:val="24"/>
              </w:rPr>
              <w:t>Учить ходить и бегать, не наталкиваясь друг на друга, с согласован</w:t>
            </w:r>
            <w:r w:rsidRPr="0090132A">
              <w:rPr>
                <w:rStyle w:val="FontStyle115"/>
                <w:sz w:val="24"/>
                <w:szCs w:val="24"/>
              </w:rPr>
              <w:softHyphen/>
              <w:t>ными, свободными движениями рук и ног. Приучать действовать сообща, придерживаясь определенного направления передвижения с опорой на зрительные ориентиры, менять направление и характер движения во время ходьбы и бега в соответствии с указанием педагога.</w:t>
            </w:r>
          </w:p>
          <w:p w:rsidR="0090132A" w:rsidRPr="0090132A" w:rsidRDefault="0090132A" w:rsidP="0090132A">
            <w:pPr>
              <w:pStyle w:val="Style33"/>
              <w:widowControl/>
              <w:spacing w:line="259" w:lineRule="exact"/>
              <w:ind w:firstLine="403"/>
              <w:rPr>
                <w:rStyle w:val="FontStyle115"/>
                <w:sz w:val="24"/>
                <w:szCs w:val="24"/>
              </w:rPr>
            </w:pPr>
            <w:r w:rsidRPr="0090132A">
              <w:rPr>
                <w:rStyle w:val="FontStyle115"/>
                <w:sz w:val="24"/>
                <w:szCs w:val="24"/>
              </w:rPr>
              <w:t>Учить ползать, лазать, разнообразно действовать с мячом (брать, держать, переносить, класть, бросать, катать). Учить прыжкам на двух ногах на месте, с продвижением вперед, в длину с места, отталкиваясь двумя ногами.</w:t>
            </w:r>
          </w:p>
          <w:p w:rsidR="0090132A" w:rsidRPr="0090132A" w:rsidRDefault="0090132A" w:rsidP="0090132A">
            <w:pPr>
              <w:pStyle w:val="Style33"/>
              <w:widowControl/>
              <w:spacing w:line="259" w:lineRule="exact"/>
              <w:ind w:firstLine="403"/>
              <w:rPr>
                <w:rStyle w:val="FontStyle115"/>
                <w:sz w:val="24"/>
                <w:szCs w:val="24"/>
              </w:rPr>
            </w:pPr>
            <w:r w:rsidRPr="0090132A">
              <w:rPr>
                <w:rStyle w:val="FontStyle116"/>
                <w:sz w:val="24"/>
                <w:szCs w:val="24"/>
              </w:rPr>
              <w:t xml:space="preserve">Подвижные игры. </w:t>
            </w:r>
            <w:r w:rsidRPr="0090132A">
              <w:rPr>
                <w:rStyle w:val="FontStyle115"/>
                <w:sz w:val="24"/>
                <w:szCs w:val="24"/>
              </w:rPr>
              <w:t>Развивать у детей желание играть вместе с воспита</w:t>
            </w:r>
            <w:r w:rsidRPr="0090132A">
              <w:rPr>
                <w:rStyle w:val="FontStyle115"/>
                <w:sz w:val="24"/>
                <w:szCs w:val="24"/>
              </w:rPr>
              <w:softHyphen/>
              <w:t>телем в подвижные игры с простым содержанием, несложными движения</w:t>
            </w:r>
            <w:r w:rsidRPr="0090132A">
              <w:rPr>
                <w:rStyle w:val="FontStyle115"/>
                <w:sz w:val="24"/>
                <w:szCs w:val="24"/>
              </w:rPr>
              <w:softHyphen/>
              <w:t>ми. Способствовать развитию умения детей играть в игры, в ходе которых совершенствуются основные движения (ходьба, бег, бросание, катание). Учить выразительности движений, умению передавать простейшие дейс</w:t>
            </w:r>
            <w:r w:rsidRPr="0090132A">
              <w:rPr>
                <w:rStyle w:val="FontStyle115"/>
                <w:sz w:val="24"/>
                <w:szCs w:val="24"/>
              </w:rPr>
              <w:softHyphen/>
              <w:t>твия некоторых персонажей (попрыгать, как зайчики; поклевать зернышки и попить водичку, как цыплята, и т. п.).</w:t>
            </w:r>
          </w:p>
          <w:p w:rsidR="0090132A" w:rsidRDefault="0090132A" w:rsidP="001B4C57">
            <w:pPr>
              <w:pStyle w:val="body"/>
              <w:spacing w:before="0" w:beforeAutospacing="0" w:after="0" w:afterAutospacing="0"/>
              <w:jc w:val="center"/>
              <w:rPr>
                <w:b/>
              </w:rPr>
            </w:pPr>
          </w:p>
        </w:tc>
      </w:tr>
      <w:tr w:rsidR="001B4C57" w:rsidTr="001B4C57">
        <w:tc>
          <w:tcPr>
            <w:tcW w:w="2093" w:type="dxa"/>
            <w:tcBorders>
              <w:top w:val="single" w:sz="4" w:space="0" w:color="auto"/>
              <w:left w:val="single" w:sz="4" w:space="0" w:color="auto"/>
              <w:bottom w:val="single" w:sz="4" w:space="0" w:color="auto"/>
              <w:right w:val="single" w:sz="4" w:space="0" w:color="auto"/>
            </w:tcBorders>
          </w:tcPr>
          <w:p w:rsidR="001B4C57" w:rsidRDefault="001B4C57" w:rsidP="001B4C57">
            <w:pPr>
              <w:pStyle w:val="body"/>
              <w:spacing w:before="0" w:beforeAutospacing="0" w:after="0" w:afterAutospacing="0"/>
              <w:jc w:val="both"/>
              <w:rPr>
                <w:b/>
              </w:rPr>
            </w:pPr>
            <w:r>
              <w:rPr>
                <w:b/>
              </w:rPr>
              <w:lastRenderedPageBreak/>
              <w:t>От  3 до  4</w:t>
            </w:r>
          </w:p>
        </w:tc>
        <w:tc>
          <w:tcPr>
            <w:tcW w:w="13324" w:type="dxa"/>
            <w:tcBorders>
              <w:top w:val="single" w:sz="4" w:space="0" w:color="auto"/>
              <w:left w:val="single" w:sz="4" w:space="0" w:color="auto"/>
              <w:bottom w:val="single" w:sz="4" w:space="0" w:color="auto"/>
              <w:right w:val="single" w:sz="4" w:space="0" w:color="auto"/>
            </w:tcBorders>
          </w:tcPr>
          <w:p w:rsidR="001B4C57" w:rsidRPr="0090132A" w:rsidRDefault="001B4C57" w:rsidP="001B4C57">
            <w:pPr>
              <w:pStyle w:val="a6"/>
              <w:rPr>
                <w:rFonts w:ascii="Times New Roman" w:hAnsi="Times New Roman"/>
                <w:sz w:val="24"/>
                <w:szCs w:val="24"/>
              </w:rPr>
            </w:pPr>
            <w:r w:rsidRPr="0090132A">
              <w:rPr>
                <w:rFonts w:ascii="Times New Roman" w:hAnsi="Times New Roman"/>
                <w:sz w:val="24"/>
                <w:szCs w:val="24"/>
              </w:rPr>
              <w:t>Учить ходить и бегать свободно, не шаркая ногами, не опуская голову, сохраняя перекрестную координацию движения рук и ног. Приучать действовать совместно. Формировать умение строиться в колонну по одному, шеренгу, круг, находить свое место при построениях.</w:t>
            </w:r>
          </w:p>
          <w:p w:rsidR="001B4C57" w:rsidRPr="0090132A" w:rsidRDefault="001B4C57" w:rsidP="001B4C57">
            <w:pPr>
              <w:pStyle w:val="a6"/>
              <w:rPr>
                <w:rFonts w:ascii="Times New Roman" w:hAnsi="Times New Roman"/>
                <w:sz w:val="24"/>
                <w:szCs w:val="24"/>
              </w:rPr>
            </w:pPr>
            <w:r w:rsidRPr="0090132A">
              <w:rPr>
                <w:rFonts w:ascii="Times New Roman" w:hAnsi="Times New Roman"/>
                <w:sz w:val="24"/>
                <w:szCs w:val="24"/>
              </w:rPr>
              <w:t>Учить энергично отталкиваться двумя ногами и правильно приземляться в прыжках с высоты, на месте и с продвижением вперед; принимать правильное исходное положение в прыжках в длину и высоту с места; в метании мешочков с песком, мячей диаметром 15-</w:t>
            </w:r>
            <w:smartTag w:uri="urn:schemas-microsoft-com:office:smarttags" w:element="metricconverter">
              <w:smartTagPr>
                <w:attr w:name="ProductID" w:val="20 см"/>
              </w:smartTagPr>
              <w:r w:rsidRPr="0090132A">
                <w:rPr>
                  <w:rFonts w:ascii="Times New Roman" w:hAnsi="Times New Roman"/>
                  <w:sz w:val="24"/>
                  <w:szCs w:val="24"/>
                </w:rPr>
                <w:t>20 см</w:t>
              </w:r>
            </w:smartTag>
            <w:r w:rsidRPr="0090132A">
              <w:rPr>
                <w:rFonts w:ascii="Times New Roman" w:hAnsi="Times New Roman"/>
                <w:sz w:val="24"/>
                <w:szCs w:val="24"/>
              </w:rPr>
              <w:t>.</w:t>
            </w:r>
          </w:p>
          <w:p w:rsidR="001B4C57" w:rsidRPr="0090132A" w:rsidRDefault="001B4C57" w:rsidP="001B4C57">
            <w:pPr>
              <w:pStyle w:val="a6"/>
              <w:rPr>
                <w:rFonts w:ascii="Times New Roman" w:hAnsi="Times New Roman"/>
                <w:sz w:val="24"/>
                <w:szCs w:val="24"/>
              </w:rPr>
            </w:pPr>
            <w:r w:rsidRPr="0090132A">
              <w:rPr>
                <w:rFonts w:ascii="Times New Roman" w:hAnsi="Times New Roman"/>
                <w:sz w:val="24"/>
                <w:szCs w:val="24"/>
              </w:rPr>
              <w:t>Закреплять умение энергично отталкивать мячи при катании, бросании; ловить мяч двумя руками одновременно. Обучать хвату за перекладину во время лазанья. Закреплять умение ползать.</w:t>
            </w:r>
          </w:p>
          <w:p w:rsidR="001B4C57" w:rsidRPr="0090132A" w:rsidRDefault="001B4C57" w:rsidP="001B4C57">
            <w:pPr>
              <w:pStyle w:val="a6"/>
              <w:rPr>
                <w:rFonts w:ascii="Times New Roman" w:hAnsi="Times New Roman"/>
                <w:sz w:val="24"/>
                <w:szCs w:val="24"/>
              </w:rPr>
            </w:pPr>
            <w:r w:rsidRPr="0090132A">
              <w:rPr>
                <w:rFonts w:ascii="Times New Roman" w:hAnsi="Times New Roman"/>
                <w:sz w:val="24"/>
                <w:szCs w:val="24"/>
              </w:rPr>
              <w:t>Учить сохранять правильную осанку в положении сидя, стоя, в движении, при выполнении упражнений в равновесии.</w:t>
            </w:r>
          </w:p>
          <w:p w:rsidR="001B4C57" w:rsidRPr="0090132A" w:rsidRDefault="001B4C57" w:rsidP="001B4C57">
            <w:pPr>
              <w:pStyle w:val="a6"/>
              <w:rPr>
                <w:rFonts w:ascii="Times New Roman" w:hAnsi="Times New Roman"/>
                <w:sz w:val="24"/>
                <w:szCs w:val="24"/>
              </w:rPr>
            </w:pPr>
            <w:r w:rsidRPr="0090132A">
              <w:rPr>
                <w:rFonts w:ascii="Times New Roman" w:hAnsi="Times New Roman"/>
                <w:sz w:val="24"/>
                <w:szCs w:val="24"/>
              </w:rPr>
              <w:t xml:space="preserve"> Формировать желание и умение кататься на санках, трехколесном велосипеде, лыжах.</w:t>
            </w:r>
          </w:p>
          <w:p w:rsidR="001B4C57" w:rsidRPr="0090132A" w:rsidRDefault="001B4C57" w:rsidP="001B4C57">
            <w:pPr>
              <w:pStyle w:val="a6"/>
              <w:rPr>
                <w:rFonts w:ascii="Times New Roman" w:hAnsi="Times New Roman"/>
                <w:sz w:val="24"/>
                <w:szCs w:val="24"/>
              </w:rPr>
            </w:pPr>
            <w:r w:rsidRPr="0090132A">
              <w:rPr>
                <w:rFonts w:ascii="Times New Roman" w:hAnsi="Times New Roman"/>
                <w:sz w:val="24"/>
                <w:szCs w:val="24"/>
              </w:rPr>
              <w:t>Учить реагировать  на сигналы «беги», «лови»,»стой» и др..</w:t>
            </w:r>
          </w:p>
          <w:p w:rsidR="001B4C57" w:rsidRPr="0090132A" w:rsidRDefault="001B4C57" w:rsidP="001B4C57">
            <w:pPr>
              <w:pStyle w:val="a6"/>
              <w:rPr>
                <w:rFonts w:ascii="Times New Roman" w:hAnsi="Times New Roman"/>
                <w:sz w:val="24"/>
                <w:szCs w:val="24"/>
              </w:rPr>
            </w:pPr>
            <w:r w:rsidRPr="0090132A">
              <w:rPr>
                <w:rFonts w:ascii="Times New Roman" w:hAnsi="Times New Roman"/>
                <w:sz w:val="24"/>
                <w:szCs w:val="24"/>
              </w:rPr>
              <w:t xml:space="preserve"> </w:t>
            </w:r>
            <w:r w:rsidRPr="0090132A">
              <w:rPr>
                <w:rFonts w:ascii="Times New Roman" w:hAnsi="Times New Roman"/>
                <w:b/>
                <w:sz w:val="24"/>
                <w:szCs w:val="24"/>
              </w:rPr>
              <w:t xml:space="preserve">Подвижные игры. </w:t>
            </w:r>
            <w:r w:rsidRPr="0090132A">
              <w:rPr>
                <w:rFonts w:ascii="Times New Roman" w:hAnsi="Times New Roman"/>
                <w:sz w:val="24"/>
                <w:szCs w:val="24"/>
              </w:rPr>
              <w:t>Развивать активность и творчество детей в процессе двигательной деятельности. Организовывать игры с правилами.</w:t>
            </w:r>
          </w:p>
          <w:p w:rsidR="001B4C57" w:rsidRPr="0090132A" w:rsidRDefault="001B4C57" w:rsidP="001B4C57">
            <w:pPr>
              <w:pStyle w:val="a6"/>
              <w:rPr>
                <w:rFonts w:ascii="Times New Roman" w:hAnsi="Times New Roman"/>
                <w:sz w:val="24"/>
                <w:szCs w:val="24"/>
              </w:rPr>
            </w:pPr>
            <w:r w:rsidRPr="0090132A">
              <w:rPr>
                <w:rFonts w:ascii="Times New Roman" w:hAnsi="Times New Roman"/>
                <w:sz w:val="24"/>
                <w:szCs w:val="24"/>
              </w:rPr>
              <w:t xml:space="preserve"> Поощрять самостоятельные игры с каталками,  автомобилями, тележками, велосипедами,  мячами, шарами. Развивать навыки лазанья, ползания; ловкость, выразительность и красоту движений. Вводить в игры более сложные правила со сменой видов движений.</w:t>
            </w:r>
          </w:p>
          <w:p w:rsidR="001B4C57" w:rsidRPr="0090132A" w:rsidRDefault="001B4C57" w:rsidP="001B4C57">
            <w:pPr>
              <w:pStyle w:val="a6"/>
              <w:rPr>
                <w:rFonts w:ascii="Times New Roman" w:hAnsi="Times New Roman"/>
                <w:sz w:val="24"/>
                <w:szCs w:val="24"/>
              </w:rPr>
            </w:pPr>
            <w:r w:rsidRPr="0090132A">
              <w:rPr>
                <w:rFonts w:ascii="Times New Roman" w:hAnsi="Times New Roman"/>
                <w:sz w:val="24"/>
                <w:szCs w:val="24"/>
              </w:rPr>
              <w:t>Воспитывать у детей умение соблюдать элементарные правила, согласовывать движения, ориентироваться в пространстве.</w:t>
            </w:r>
          </w:p>
        </w:tc>
      </w:tr>
      <w:tr w:rsidR="001B4C57" w:rsidTr="001B4C57">
        <w:tc>
          <w:tcPr>
            <w:tcW w:w="2093" w:type="dxa"/>
            <w:tcBorders>
              <w:top w:val="single" w:sz="4" w:space="0" w:color="auto"/>
              <w:left w:val="single" w:sz="4" w:space="0" w:color="auto"/>
              <w:bottom w:val="single" w:sz="4" w:space="0" w:color="auto"/>
              <w:right w:val="single" w:sz="4" w:space="0" w:color="auto"/>
            </w:tcBorders>
          </w:tcPr>
          <w:p w:rsidR="001B4C57" w:rsidRDefault="001B4C57" w:rsidP="001B4C57">
            <w:pPr>
              <w:pStyle w:val="body"/>
              <w:spacing w:before="0" w:beforeAutospacing="0" w:after="0" w:afterAutospacing="0"/>
              <w:jc w:val="both"/>
              <w:rPr>
                <w:b/>
              </w:rPr>
            </w:pPr>
            <w:r>
              <w:rPr>
                <w:b/>
              </w:rPr>
              <w:t>От  4 до  5</w:t>
            </w:r>
          </w:p>
        </w:tc>
        <w:tc>
          <w:tcPr>
            <w:tcW w:w="13324" w:type="dxa"/>
            <w:tcBorders>
              <w:top w:val="single" w:sz="4" w:space="0" w:color="auto"/>
              <w:left w:val="single" w:sz="4" w:space="0" w:color="auto"/>
              <w:bottom w:val="single" w:sz="4" w:space="0" w:color="auto"/>
              <w:right w:val="single" w:sz="4" w:space="0" w:color="auto"/>
            </w:tcBorders>
          </w:tcPr>
          <w:p w:rsidR="001B4C57" w:rsidRPr="0090132A" w:rsidRDefault="001B4C57" w:rsidP="001B4C57">
            <w:pPr>
              <w:pStyle w:val="a6"/>
              <w:rPr>
                <w:rFonts w:ascii="Times New Roman" w:hAnsi="Times New Roman"/>
                <w:sz w:val="24"/>
                <w:szCs w:val="24"/>
              </w:rPr>
            </w:pPr>
            <w:r w:rsidRPr="0090132A">
              <w:rPr>
                <w:rFonts w:ascii="Times New Roman" w:hAnsi="Times New Roman"/>
                <w:sz w:val="24"/>
                <w:szCs w:val="24"/>
              </w:rPr>
              <w:t xml:space="preserve"> Формировать правильную осанку. </w:t>
            </w:r>
          </w:p>
          <w:p w:rsidR="001B4C57" w:rsidRPr="0090132A" w:rsidRDefault="001B4C57" w:rsidP="001B4C57">
            <w:pPr>
              <w:pStyle w:val="a6"/>
              <w:rPr>
                <w:rFonts w:ascii="Times New Roman" w:hAnsi="Times New Roman"/>
                <w:sz w:val="24"/>
                <w:szCs w:val="24"/>
              </w:rPr>
            </w:pPr>
            <w:r w:rsidRPr="0090132A">
              <w:rPr>
                <w:rFonts w:ascii="Times New Roman" w:hAnsi="Times New Roman"/>
                <w:sz w:val="24"/>
                <w:szCs w:val="24"/>
              </w:rPr>
              <w:t>Закреплять и развивать умение ходить и бегать, согласовывая движения рук и ног. Учить  бегать легко, ритмично, энергично отталкиваясь носком.</w:t>
            </w:r>
          </w:p>
          <w:p w:rsidR="001B4C57" w:rsidRPr="0090132A" w:rsidRDefault="001B4C57" w:rsidP="001B4C57">
            <w:pPr>
              <w:pStyle w:val="a6"/>
              <w:rPr>
                <w:rFonts w:ascii="Times New Roman" w:hAnsi="Times New Roman"/>
                <w:sz w:val="24"/>
                <w:szCs w:val="24"/>
              </w:rPr>
            </w:pPr>
            <w:r w:rsidRPr="0090132A">
              <w:rPr>
                <w:rFonts w:ascii="Times New Roman" w:hAnsi="Times New Roman"/>
                <w:sz w:val="24"/>
                <w:szCs w:val="24"/>
              </w:rPr>
              <w:t xml:space="preserve"> Учить ползать, пролезать, подлезать, перелезать через предметы. Учить перелезать с одного пролета гимнастической стенки на другой (вправо, влево).</w:t>
            </w:r>
          </w:p>
          <w:p w:rsidR="001B4C57" w:rsidRPr="0090132A" w:rsidRDefault="001B4C57" w:rsidP="001B4C57">
            <w:pPr>
              <w:pStyle w:val="a6"/>
              <w:rPr>
                <w:rFonts w:ascii="Times New Roman" w:hAnsi="Times New Roman"/>
                <w:sz w:val="24"/>
                <w:szCs w:val="24"/>
              </w:rPr>
            </w:pPr>
            <w:r w:rsidRPr="0090132A">
              <w:rPr>
                <w:rFonts w:ascii="Times New Roman" w:hAnsi="Times New Roman"/>
                <w:sz w:val="24"/>
                <w:szCs w:val="24"/>
              </w:rPr>
              <w:t xml:space="preserve">  В прыжках в длину и высоту с места учить сочетать отталкивание со взмахом рук, при приземлении сохранять равновесие. Формировать умение прыгать через короткую скакалку.</w:t>
            </w:r>
          </w:p>
          <w:p w:rsidR="001B4C57" w:rsidRPr="0090132A" w:rsidRDefault="001B4C57" w:rsidP="001B4C57">
            <w:pPr>
              <w:pStyle w:val="a6"/>
              <w:rPr>
                <w:rFonts w:ascii="Times New Roman" w:hAnsi="Times New Roman"/>
                <w:sz w:val="24"/>
                <w:szCs w:val="24"/>
              </w:rPr>
            </w:pPr>
            <w:r w:rsidRPr="0090132A">
              <w:rPr>
                <w:rFonts w:ascii="Times New Roman" w:hAnsi="Times New Roman"/>
                <w:sz w:val="24"/>
                <w:szCs w:val="24"/>
              </w:rPr>
              <w:t>Закреплять умение принимать правильное исходное положение при метании, отбивать мяч о землю правой и левой рукой, бросать и ловить его кистями рук (не прижимая к груди).</w:t>
            </w:r>
          </w:p>
          <w:p w:rsidR="001B4C57" w:rsidRPr="0090132A" w:rsidRDefault="001B4C57" w:rsidP="001B4C57">
            <w:pPr>
              <w:pStyle w:val="a6"/>
              <w:rPr>
                <w:rFonts w:ascii="Times New Roman" w:hAnsi="Times New Roman"/>
                <w:sz w:val="24"/>
                <w:szCs w:val="24"/>
              </w:rPr>
            </w:pPr>
            <w:r w:rsidRPr="0090132A">
              <w:rPr>
                <w:rFonts w:ascii="Times New Roman" w:hAnsi="Times New Roman"/>
                <w:sz w:val="24"/>
                <w:szCs w:val="24"/>
              </w:rPr>
              <w:t>Учить кататься на двухколесном велосипеде по прямой, по кругу.</w:t>
            </w:r>
          </w:p>
          <w:p w:rsidR="001B4C57" w:rsidRPr="0090132A" w:rsidRDefault="001B4C57" w:rsidP="001B4C57">
            <w:pPr>
              <w:pStyle w:val="a6"/>
              <w:rPr>
                <w:rFonts w:ascii="Times New Roman" w:hAnsi="Times New Roman"/>
                <w:sz w:val="24"/>
                <w:szCs w:val="24"/>
              </w:rPr>
            </w:pPr>
            <w:r w:rsidRPr="0090132A">
              <w:rPr>
                <w:rFonts w:ascii="Times New Roman" w:hAnsi="Times New Roman"/>
                <w:sz w:val="24"/>
                <w:szCs w:val="24"/>
              </w:rPr>
              <w:t>Учить детей ходить на лыжах скользящим шагом, выполнять повороты, подниматься на гору.</w:t>
            </w:r>
          </w:p>
          <w:p w:rsidR="001B4C57" w:rsidRPr="0090132A" w:rsidRDefault="001B4C57" w:rsidP="001B4C57">
            <w:pPr>
              <w:pStyle w:val="a6"/>
              <w:rPr>
                <w:rFonts w:ascii="Times New Roman" w:hAnsi="Times New Roman"/>
                <w:sz w:val="24"/>
                <w:szCs w:val="24"/>
              </w:rPr>
            </w:pPr>
            <w:r w:rsidRPr="0090132A">
              <w:rPr>
                <w:rFonts w:ascii="Times New Roman" w:hAnsi="Times New Roman"/>
                <w:sz w:val="24"/>
                <w:szCs w:val="24"/>
              </w:rPr>
              <w:t>Учить построениям, соблюдая дистанцию во время передвижения.</w:t>
            </w:r>
          </w:p>
          <w:p w:rsidR="001B4C57" w:rsidRPr="0090132A" w:rsidRDefault="001B4C57" w:rsidP="001B4C57">
            <w:pPr>
              <w:pStyle w:val="a6"/>
              <w:rPr>
                <w:rFonts w:ascii="Times New Roman" w:hAnsi="Times New Roman"/>
                <w:sz w:val="24"/>
                <w:szCs w:val="24"/>
              </w:rPr>
            </w:pPr>
            <w:r w:rsidRPr="0090132A">
              <w:rPr>
                <w:rFonts w:ascii="Times New Roman" w:hAnsi="Times New Roman"/>
                <w:sz w:val="24"/>
                <w:szCs w:val="24"/>
              </w:rPr>
              <w:t xml:space="preserve">Развивать  психофизические качества: гибкость, ловкость, быстроту, выносливость и др. </w:t>
            </w:r>
          </w:p>
          <w:p w:rsidR="001B4C57" w:rsidRPr="0090132A" w:rsidRDefault="001B4C57" w:rsidP="001B4C57">
            <w:pPr>
              <w:pStyle w:val="a6"/>
              <w:rPr>
                <w:rFonts w:ascii="Times New Roman" w:hAnsi="Times New Roman"/>
                <w:sz w:val="24"/>
                <w:szCs w:val="24"/>
              </w:rPr>
            </w:pPr>
            <w:r w:rsidRPr="0090132A">
              <w:rPr>
                <w:rFonts w:ascii="Times New Roman" w:hAnsi="Times New Roman"/>
                <w:sz w:val="24"/>
                <w:szCs w:val="24"/>
              </w:rPr>
              <w:t>Учить выполнять ведущею роль в подвижных играх, осознанно относиться к выполнению правил игры.</w:t>
            </w:r>
          </w:p>
          <w:p w:rsidR="001B4C57" w:rsidRPr="0090132A" w:rsidRDefault="001B4C57" w:rsidP="001B4C57">
            <w:pPr>
              <w:pStyle w:val="a6"/>
              <w:rPr>
                <w:rFonts w:ascii="Times New Roman" w:hAnsi="Times New Roman"/>
                <w:sz w:val="24"/>
                <w:szCs w:val="24"/>
              </w:rPr>
            </w:pPr>
            <w:r w:rsidRPr="0090132A">
              <w:rPr>
                <w:rFonts w:ascii="Times New Roman" w:hAnsi="Times New Roman"/>
                <w:b/>
                <w:sz w:val="24"/>
                <w:szCs w:val="24"/>
              </w:rPr>
              <w:t>Подвижная игра</w:t>
            </w:r>
            <w:r w:rsidRPr="0090132A">
              <w:rPr>
                <w:rFonts w:ascii="Times New Roman" w:hAnsi="Times New Roman"/>
                <w:sz w:val="24"/>
                <w:szCs w:val="24"/>
              </w:rPr>
              <w:t>. Продолжать развивать активность детей в играх с мячами, скакалками, обручами и т.д.</w:t>
            </w:r>
          </w:p>
          <w:p w:rsidR="001B4C57" w:rsidRPr="0090132A" w:rsidRDefault="001B4C57" w:rsidP="001B4C57">
            <w:pPr>
              <w:pStyle w:val="a6"/>
              <w:rPr>
                <w:rFonts w:ascii="Times New Roman" w:hAnsi="Times New Roman"/>
                <w:sz w:val="24"/>
                <w:szCs w:val="24"/>
              </w:rPr>
            </w:pPr>
            <w:r w:rsidRPr="0090132A">
              <w:rPr>
                <w:rFonts w:ascii="Times New Roman" w:hAnsi="Times New Roman"/>
                <w:sz w:val="24"/>
                <w:szCs w:val="24"/>
              </w:rPr>
              <w:lastRenderedPageBreak/>
              <w:t xml:space="preserve"> Развивать быстроту, силу, ловкость, пространственную ориентировку. </w:t>
            </w:r>
          </w:p>
          <w:p w:rsidR="001B4C57" w:rsidRPr="0090132A" w:rsidRDefault="001B4C57" w:rsidP="001B4C57">
            <w:pPr>
              <w:pStyle w:val="a6"/>
              <w:rPr>
                <w:rFonts w:ascii="Times New Roman" w:hAnsi="Times New Roman"/>
                <w:sz w:val="24"/>
                <w:szCs w:val="24"/>
              </w:rPr>
            </w:pPr>
            <w:r w:rsidRPr="0090132A">
              <w:rPr>
                <w:rFonts w:ascii="Times New Roman" w:hAnsi="Times New Roman"/>
                <w:sz w:val="24"/>
                <w:szCs w:val="24"/>
              </w:rPr>
              <w:t>Воспитывать самостоятельность и инициативу в организации знакомых игр.</w:t>
            </w:r>
          </w:p>
          <w:p w:rsidR="001B4C57" w:rsidRPr="0090132A" w:rsidRDefault="001B4C57" w:rsidP="001B4C57">
            <w:pPr>
              <w:pStyle w:val="a6"/>
              <w:rPr>
                <w:rFonts w:ascii="Times New Roman" w:hAnsi="Times New Roman"/>
                <w:sz w:val="24"/>
                <w:szCs w:val="24"/>
              </w:rPr>
            </w:pPr>
            <w:r w:rsidRPr="0090132A">
              <w:rPr>
                <w:rFonts w:ascii="Times New Roman" w:hAnsi="Times New Roman"/>
                <w:sz w:val="24"/>
                <w:szCs w:val="24"/>
              </w:rPr>
              <w:t xml:space="preserve">Приучать к выполнению действий по сигналу. </w:t>
            </w:r>
          </w:p>
        </w:tc>
      </w:tr>
      <w:tr w:rsidR="001B4C57" w:rsidTr="001B4C57">
        <w:tc>
          <w:tcPr>
            <w:tcW w:w="2093" w:type="dxa"/>
            <w:tcBorders>
              <w:top w:val="single" w:sz="4" w:space="0" w:color="auto"/>
              <w:left w:val="single" w:sz="4" w:space="0" w:color="auto"/>
              <w:bottom w:val="single" w:sz="4" w:space="0" w:color="auto"/>
              <w:right w:val="single" w:sz="4" w:space="0" w:color="auto"/>
            </w:tcBorders>
          </w:tcPr>
          <w:p w:rsidR="001B4C57" w:rsidRDefault="001B4C57" w:rsidP="001B4C57">
            <w:pPr>
              <w:pStyle w:val="body"/>
              <w:spacing w:before="0" w:beforeAutospacing="0" w:after="0" w:afterAutospacing="0"/>
              <w:jc w:val="both"/>
              <w:rPr>
                <w:b/>
              </w:rPr>
            </w:pPr>
            <w:r>
              <w:rPr>
                <w:b/>
              </w:rPr>
              <w:lastRenderedPageBreak/>
              <w:t>От  5 до  6</w:t>
            </w:r>
          </w:p>
        </w:tc>
        <w:tc>
          <w:tcPr>
            <w:tcW w:w="13324" w:type="dxa"/>
            <w:tcBorders>
              <w:top w:val="single" w:sz="4" w:space="0" w:color="auto"/>
              <w:left w:val="single" w:sz="4" w:space="0" w:color="auto"/>
              <w:bottom w:val="single" w:sz="4" w:space="0" w:color="auto"/>
              <w:right w:val="single" w:sz="4" w:space="0" w:color="auto"/>
            </w:tcBorders>
          </w:tcPr>
          <w:p w:rsidR="001B4C57" w:rsidRPr="0090132A" w:rsidRDefault="001B4C57" w:rsidP="001B4C57">
            <w:pPr>
              <w:pStyle w:val="a6"/>
              <w:rPr>
                <w:rFonts w:ascii="Times New Roman" w:hAnsi="Times New Roman"/>
                <w:sz w:val="24"/>
                <w:szCs w:val="24"/>
              </w:rPr>
            </w:pPr>
            <w:r w:rsidRPr="0090132A">
              <w:rPr>
                <w:rFonts w:ascii="Times New Roman" w:hAnsi="Times New Roman"/>
                <w:sz w:val="24"/>
                <w:szCs w:val="24"/>
              </w:rPr>
              <w:t>Совершенствовать физические качества в разнообразных формах двигательной деятельности. Продолжать формировать правильную осанку, умение осознанно выполнять движения.</w:t>
            </w:r>
          </w:p>
          <w:p w:rsidR="001B4C57" w:rsidRPr="0090132A" w:rsidRDefault="001B4C57" w:rsidP="001B4C57">
            <w:pPr>
              <w:pStyle w:val="a6"/>
              <w:rPr>
                <w:rFonts w:ascii="Times New Roman" w:hAnsi="Times New Roman"/>
                <w:sz w:val="24"/>
                <w:szCs w:val="24"/>
              </w:rPr>
            </w:pPr>
            <w:r w:rsidRPr="0090132A">
              <w:rPr>
                <w:rFonts w:ascii="Times New Roman" w:hAnsi="Times New Roman"/>
                <w:sz w:val="24"/>
                <w:szCs w:val="24"/>
              </w:rPr>
              <w:t>Развивать быстроту, силу, выносливость, гибкость, ловкость. Совершенствовать двигательные умения и навыки детей.</w:t>
            </w:r>
          </w:p>
          <w:p w:rsidR="001B4C57" w:rsidRPr="0090132A" w:rsidRDefault="001B4C57" w:rsidP="001B4C57">
            <w:pPr>
              <w:pStyle w:val="a6"/>
              <w:rPr>
                <w:rFonts w:ascii="Times New Roman" w:hAnsi="Times New Roman"/>
                <w:sz w:val="24"/>
                <w:szCs w:val="24"/>
              </w:rPr>
            </w:pPr>
            <w:r w:rsidRPr="0090132A">
              <w:rPr>
                <w:rFonts w:ascii="Times New Roman" w:hAnsi="Times New Roman"/>
                <w:sz w:val="24"/>
                <w:szCs w:val="24"/>
              </w:rPr>
              <w:t xml:space="preserve"> Закреплять умение легко ходить и бегать, энергично отталкиваясь от опоры, бегать наперегонки, с преодолением препятствий. Закреплять умения лазать по гимнастической стенке, меняя темп.</w:t>
            </w:r>
          </w:p>
          <w:p w:rsidR="001B4C57" w:rsidRPr="0090132A" w:rsidRDefault="001B4C57" w:rsidP="001B4C57">
            <w:pPr>
              <w:pStyle w:val="a6"/>
              <w:rPr>
                <w:rFonts w:ascii="Times New Roman" w:hAnsi="Times New Roman"/>
                <w:sz w:val="24"/>
                <w:szCs w:val="24"/>
              </w:rPr>
            </w:pPr>
            <w:r w:rsidRPr="0090132A">
              <w:rPr>
                <w:rFonts w:ascii="Times New Roman" w:hAnsi="Times New Roman"/>
                <w:sz w:val="24"/>
                <w:szCs w:val="24"/>
              </w:rPr>
              <w:t xml:space="preserve"> Учить прыгать в длину, в высоту с разбега, правильно разбегаться, отталкиваться и приземляться в зависимости от вида прыжка, прыгать на мягкое покрытие через длинную скакалку, сохранять равновесие при приземлении.</w:t>
            </w:r>
          </w:p>
          <w:p w:rsidR="001B4C57" w:rsidRPr="0090132A" w:rsidRDefault="001B4C57" w:rsidP="001B4C57">
            <w:pPr>
              <w:pStyle w:val="a6"/>
              <w:rPr>
                <w:rFonts w:ascii="Times New Roman" w:hAnsi="Times New Roman"/>
                <w:sz w:val="24"/>
                <w:szCs w:val="24"/>
              </w:rPr>
            </w:pPr>
            <w:r w:rsidRPr="0090132A">
              <w:rPr>
                <w:rFonts w:ascii="Times New Roman" w:hAnsi="Times New Roman"/>
                <w:sz w:val="24"/>
                <w:szCs w:val="24"/>
              </w:rPr>
              <w:t>Учить сочетать замах с броском при метании, подбрасывать и ловить мяч одной рукой, отбивать его правой и левой рукой на месте и вести при ходьбе.</w:t>
            </w:r>
          </w:p>
          <w:p w:rsidR="001B4C57" w:rsidRPr="0090132A" w:rsidRDefault="001B4C57" w:rsidP="001B4C57">
            <w:pPr>
              <w:pStyle w:val="a6"/>
              <w:rPr>
                <w:rFonts w:ascii="Times New Roman" w:hAnsi="Times New Roman"/>
                <w:sz w:val="24"/>
                <w:szCs w:val="24"/>
              </w:rPr>
            </w:pPr>
            <w:r w:rsidRPr="0090132A">
              <w:rPr>
                <w:rFonts w:ascii="Times New Roman" w:hAnsi="Times New Roman"/>
                <w:sz w:val="24"/>
                <w:szCs w:val="24"/>
              </w:rPr>
              <w:t>Учить ходить на лыжах скользящим шагом, подниматься на склон, спускаться с горы; кататься на велосипеде; кататься на самокате, отталкиваться одной ногой (правой, левой); ориентироваться в пространстве.</w:t>
            </w:r>
          </w:p>
          <w:p w:rsidR="001B4C57" w:rsidRPr="0090132A" w:rsidRDefault="001B4C57" w:rsidP="001B4C57">
            <w:pPr>
              <w:pStyle w:val="a6"/>
              <w:rPr>
                <w:rFonts w:ascii="Times New Roman" w:hAnsi="Times New Roman"/>
                <w:sz w:val="24"/>
                <w:szCs w:val="24"/>
              </w:rPr>
            </w:pPr>
          </w:p>
          <w:p w:rsidR="001B4C57" w:rsidRPr="0090132A" w:rsidRDefault="001B4C57" w:rsidP="001B4C57">
            <w:pPr>
              <w:pStyle w:val="a6"/>
              <w:rPr>
                <w:rFonts w:ascii="Times New Roman" w:hAnsi="Times New Roman"/>
                <w:sz w:val="24"/>
                <w:szCs w:val="24"/>
              </w:rPr>
            </w:pPr>
            <w:r w:rsidRPr="0090132A">
              <w:rPr>
                <w:rFonts w:ascii="Times New Roman" w:hAnsi="Times New Roman"/>
                <w:sz w:val="24"/>
                <w:szCs w:val="24"/>
              </w:rPr>
              <w:t>Учить элементам спортивных игр, играм с элементами соревнования, играми-эстафетами.</w:t>
            </w:r>
          </w:p>
          <w:p w:rsidR="001B4C57" w:rsidRPr="0090132A" w:rsidRDefault="001B4C57" w:rsidP="001B4C57">
            <w:pPr>
              <w:pStyle w:val="a6"/>
              <w:rPr>
                <w:rFonts w:ascii="Times New Roman" w:hAnsi="Times New Roman"/>
                <w:sz w:val="24"/>
                <w:szCs w:val="24"/>
              </w:rPr>
            </w:pPr>
            <w:r w:rsidRPr="0090132A">
              <w:rPr>
                <w:rFonts w:ascii="Times New Roman" w:hAnsi="Times New Roman"/>
                <w:sz w:val="24"/>
                <w:szCs w:val="24"/>
              </w:rPr>
              <w:t>Приучать помогать взрослым готовить физкультурный инвентарь к занятиям физическими упражнениями, убирать его на место.</w:t>
            </w:r>
          </w:p>
          <w:p w:rsidR="001B4C57" w:rsidRPr="0090132A" w:rsidRDefault="001B4C57" w:rsidP="001B4C57">
            <w:pPr>
              <w:pStyle w:val="a6"/>
              <w:rPr>
                <w:rFonts w:ascii="Times New Roman" w:hAnsi="Times New Roman"/>
                <w:sz w:val="24"/>
                <w:szCs w:val="24"/>
              </w:rPr>
            </w:pPr>
            <w:r w:rsidRPr="0090132A">
              <w:rPr>
                <w:rFonts w:ascii="Times New Roman" w:hAnsi="Times New Roman"/>
                <w:sz w:val="24"/>
                <w:szCs w:val="24"/>
              </w:rPr>
              <w:t>Поддерживать интерес детей к различным видам спорта, сообщать им некоторые сведения о событиях спортивной жизни страны.</w:t>
            </w:r>
          </w:p>
          <w:p w:rsidR="001B4C57" w:rsidRPr="0090132A" w:rsidRDefault="001B4C57" w:rsidP="001B4C57">
            <w:pPr>
              <w:pStyle w:val="a6"/>
              <w:rPr>
                <w:rFonts w:ascii="Times New Roman" w:hAnsi="Times New Roman"/>
                <w:sz w:val="24"/>
                <w:szCs w:val="24"/>
              </w:rPr>
            </w:pPr>
            <w:r w:rsidRPr="0090132A">
              <w:rPr>
                <w:rFonts w:ascii="Times New Roman" w:hAnsi="Times New Roman"/>
                <w:b/>
                <w:sz w:val="24"/>
                <w:szCs w:val="24"/>
              </w:rPr>
              <w:t>Подвижные игры</w:t>
            </w:r>
            <w:r w:rsidRPr="0090132A">
              <w:rPr>
                <w:rFonts w:ascii="Times New Roman" w:hAnsi="Times New Roman"/>
                <w:sz w:val="24"/>
                <w:szCs w:val="24"/>
              </w:rPr>
              <w:t>.</w:t>
            </w:r>
          </w:p>
          <w:p w:rsidR="001B4C57" w:rsidRPr="0090132A" w:rsidRDefault="001B4C57" w:rsidP="001B4C57">
            <w:pPr>
              <w:pStyle w:val="a6"/>
              <w:rPr>
                <w:rFonts w:ascii="Times New Roman" w:hAnsi="Times New Roman"/>
                <w:sz w:val="24"/>
                <w:szCs w:val="24"/>
              </w:rPr>
            </w:pPr>
            <w:r w:rsidRPr="0090132A">
              <w:rPr>
                <w:rFonts w:ascii="Times New Roman" w:hAnsi="Times New Roman"/>
                <w:sz w:val="24"/>
                <w:szCs w:val="24"/>
              </w:rPr>
              <w:t xml:space="preserve"> Продолжать учить детей самостоятельно организовывать знакомые подвижные игры, проявляя инициативу и творчество.</w:t>
            </w:r>
          </w:p>
          <w:p w:rsidR="001B4C57" w:rsidRPr="0090132A" w:rsidRDefault="001B4C57" w:rsidP="001B4C57">
            <w:pPr>
              <w:pStyle w:val="a6"/>
              <w:rPr>
                <w:rFonts w:ascii="Times New Roman" w:hAnsi="Times New Roman"/>
                <w:sz w:val="24"/>
                <w:szCs w:val="24"/>
              </w:rPr>
            </w:pPr>
            <w:r w:rsidRPr="0090132A">
              <w:rPr>
                <w:rFonts w:ascii="Times New Roman" w:hAnsi="Times New Roman"/>
                <w:sz w:val="24"/>
                <w:szCs w:val="24"/>
              </w:rPr>
              <w:t>Воспитывать у детей стремление участвовать в играх с элементами соревнования, играх –эстафетах.</w:t>
            </w:r>
          </w:p>
          <w:p w:rsidR="001B4C57" w:rsidRPr="0090132A" w:rsidRDefault="001B4C57" w:rsidP="001B4C57">
            <w:pPr>
              <w:pStyle w:val="a6"/>
              <w:rPr>
                <w:rFonts w:ascii="Times New Roman" w:hAnsi="Times New Roman"/>
                <w:sz w:val="24"/>
                <w:szCs w:val="24"/>
              </w:rPr>
            </w:pPr>
            <w:r w:rsidRPr="0090132A">
              <w:rPr>
                <w:rFonts w:ascii="Times New Roman" w:hAnsi="Times New Roman"/>
                <w:sz w:val="24"/>
                <w:szCs w:val="24"/>
              </w:rPr>
              <w:t>Учить спортивным играм и упражнениям.</w:t>
            </w:r>
          </w:p>
        </w:tc>
      </w:tr>
      <w:tr w:rsidR="001B4C57" w:rsidRPr="0034112B" w:rsidTr="001B4C57">
        <w:trPr>
          <w:trHeight w:val="70"/>
        </w:trPr>
        <w:tc>
          <w:tcPr>
            <w:tcW w:w="2093" w:type="dxa"/>
            <w:tcBorders>
              <w:top w:val="single" w:sz="4" w:space="0" w:color="auto"/>
              <w:left w:val="single" w:sz="4" w:space="0" w:color="auto"/>
              <w:bottom w:val="single" w:sz="4" w:space="0" w:color="auto"/>
              <w:right w:val="single" w:sz="4" w:space="0" w:color="auto"/>
            </w:tcBorders>
          </w:tcPr>
          <w:p w:rsidR="001B4C57" w:rsidRDefault="001B4C57" w:rsidP="001B4C57">
            <w:pPr>
              <w:pStyle w:val="body"/>
              <w:spacing w:before="0" w:beforeAutospacing="0" w:after="0" w:afterAutospacing="0"/>
              <w:jc w:val="both"/>
              <w:rPr>
                <w:b/>
              </w:rPr>
            </w:pPr>
            <w:r>
              <w:rPr>
                <w:b/>
              </w:rPr>
              <w:t>От 6  до  7</w:t>
            </w:r>
          </w:p>
        </w:tc>
        <w:tc>
          <w:tcPr>
            <w:tcW w:w="13324" w:type="dxa"/>
            <w:tcBorders>
              <w:top w:val="single" w:sz="4" w:space="0" w:color="auto"/>
              <w:left w:val="single" w:sz="4" w:space="0" w:color="auto"/>
              <w:bottom w:val="single" w:sz="4" w:space="0" w:color="auto"/>
              <w:right w:val="single" w:sz="4" w:space="0" w:color="auto"/>
            </w:tcBorders>
          </w:tcPr>
          <w:p w:rsidR="001B4C57" w:rsidRPr="0090132A" w:rsidRDefault="001B4C57" w:rsidP="001B4C57">
            <w:pPr>
              <w:rPr>
                <w:rFonts w:ascii="Times New Roman" w:hAnsi="Times New Roman" w:cs="Times New Roman"/>
                <w:sz w:val="24"/>
                <w:szCs w:val="24"/>
              </w:rPr>
            </w:pPr>
            <w:r w:rsidRPr="0090132A">
              <w:rPr>
                <w:rFonts w:ascii="Times New Roman" w:hAnsi="Times New Roman" w:cs="Times New Roman"/>
                <w:sz w:val="24"/>
                <w:szCs w:val="24"/>
              </w:rPr>
              <w:t xml:space="preserve"> Формировать потребность в ежедневной двигательной деятельности.</w:t>
            </w:r>
          </w:p>
          <w:p w:rsidR="001B4C57" w:rsidRPr="0090132A" w:rsidRDefault="001B4C57" w:rsidP="001B4C57">
            <w:pPr>
              <w:rPr>
                <w:rFonts w:ascii="Times New Roman" w:hAnsi="Times New Roman" w:cs="Times New Roman"/>
                <w:sz w:val="24"/>
                <w:szCs w:val="24"/>
              </w:rPr>
            </w:pPr>
            <w:r w:rsidRPr="0090132A">
              <w:rPr>
                <w:rFonts w:ascii="Times New Roman" w:hAnsi="Times New Roman" w:cs="Times New Roman"/>
                <w:sz w:val="24"/>
                <w:szCs w:val="24"/>
              </w:rPr>
              <w:t>Воспитывать умение сохранять правильную осанку в различных видах деятельности.</w:t>
            </w:r>
          </w:p>
          <w:p w:rsidR="001B4C57" w:rsidRPr="0090132A" w:rsidRDefault="001B4C57" w:rsidP="001B4C57">
            <w:pPr>
              <w:rPr>
                <w:rFonts w:ascii="Times New Roman" w:hAnsi="Times New Roman" w:cs="Times New Roman"/>
                <w:sz w:val="24"/>
                <w:szCs w:val="24"/>
              </w:rPr>
            </w:pPr>
            <w:r w:rsidRPr="0090132A">
              <w:rPr>
                <w:rFonts w:ascii="Times New Roman" w:hAnsi="Times New Roman" w:cs="Times New Roman"/>
                <w:sz w:val="24"/>
                <w:szCs w:val="24"/>
              </w:rPr>
              <w:t>Совершенствовать технику ocновных движений, добиваясь естественности, легкости, точности, выразительности их выполнения.</w:t>
            </w:r>
          </w:p>
          <w:p w:rsidR="001B4C57" w:rsidRPr="0090132A" w:rsidRDefault="001B4C57" w:rsidP="001B4C57">
            <w:pPr>
              <w:rPr>
                <w:rFonts w:ascii="Times New Roman" w:hAnsi="Times New Roman" w:cs="Times New Roman"/>
                <w:sz w:val="24"/>
                <w:szCs w:val="24"/>
              </w:rPr>
            </w:pPr>
            <w:r w:rsidRPr="0090132A">
              <w:rPr>
                <w:rFonts w:ascii="Times New Roman" w:hAnsi="Times New Roman" w:cs="Times New Roman"/>
                <w:sz w:val="24"/>
                <w:szCs w:val="24"/>
              </w:rPr>
              <w:t>Закреплять умение соблюдать заданный темп в ходьбе и беге.</w:t>
            </w:r>
          </w:p>
          <w:p w:rsidR="001B4C57" w:rsidRPr="0090132A" w:rsidRDefault="001B4C57" w:rsidP="001B4C57">
            <w:pPr>
              <w:rPr>
                <w:rFonts w:ascii="Times New Roman" w:hAnsi="Times New Roman" w:cs="Times New Roman"/>
                <w:sz w:val="24"/>
                <w:szCs w:val="24"/>
              </w:rPr>
            </w:pPr>
            <w:r w:rsidRPr="0090132A">
              <w:rPr>
                <w:rFonts w:ascii="Times New Roman" w:hAnsi="Times New Roman" w:cs="Times New Roman"/>
                <w:sz w:val="24"/>
                <w:szCs w:val="24"/>
              </w:rPr>
              <w:lastRenderedPageBreak/>
              <w:t>Учить сочетать разбег с отталкиванием в прыжках на мягкое покрытие, в длину и высоту с разбега.</w:t>
            </w:r>
          </w:p>
          <w:p w:rsidR="001B4C57" w:rsidRPr="0090132A" w:rsidRDefault="001B4C57" w:rsidP="001B4C57">
            <w:pPr>
              <w:rPr>
                <w:rFonts w:ascii="Times New Roman" w:hAnsi="Times New Roman" w:cs="Times New Roman"/>
                <w:sz w:val="24"/>
                <w:szCs w:val="24"/>
              </w:rPr>
            </w:pPr>
            <w:r w:rsidRPr="0090132A">
              <w:rPr>
                <w:rFonts w:ascii="Times New Roman" w:hAnsi="Times New Roman" w:cs="Times New Roman"/>
                <w:sz w:val="24"/>
                <w:szCs w:val="24"/>
              </w:rPr>
              <w:t>Добиваться активного движения кисти руки при броске.</w:t>
            </w:r>
          </w:p>
          <w:p w:rsidR="001B4C57" w:rsidRPr="0090132A" w:rsidRDefault="001B4C57" w:rsidP="001B4C57">
            <w:pPr>
              <w:rPr>
                <w:rFonts w:ascii="Times New Roman" w:hAnsi="Times New Roman" w:cs="Times New Roman"/>
                <w:sz w:val="24"/>
                <w:szCs w:val="24"/>
              </w:rPr>
            </w:pPr>
            <w:r w:rsidRPr="0090132A">
              <w:rPr>
                <w:rFonts w:ascii="Times New Roman" w:hAnsi="Times New Roman" w:cs="Times New Roman"/>
                <w:sz w:val="24"/>
                <w:szCs w:val="24"/>
              </w:rPr>
              <w:t>Учить перелезать с пролета на пролет гимнастической стенки по диагонали.</w:t>
            </w:r>
          </w:p>
          <w:p w:rsidR="001B4C57" w:rsidRPr="0090132A" w:rsidRDefault="001B4C57" w:rsidP="001B4C57">
            <w:pPr>
              <w:rPr>
                <w:rFonts w:ascii="Times New Roman" w:hAnsi="Times New Roman" w:cs="Times New Roman"/>
                <w:sz w:val="24"/>
                <w:szCs w:val="24"/>
              </w:rPr>
            </w:pPr>
            <w:r w:rsidRPr="0090132A">
              <w:rPr>
                <w:rFonts w:ascii="Times New Roman" w:hAnsi="Times New Roman" w:cs="Times New Roman"/>
                <w:sz w:val="24"/>
                <w:szCs w:val="24"/>
              </w:rPr>
              <w:t>Учить быстро перестраиваться на месте и во время движения, равняться в колонне, шеренге, кругу; выполнять упражнения ритмично, в указанном воспитателем темпе.</w:t>
            </w:r>
          </w:p>
          <w:p w:rsidR="001B4C57" w:rsidRPr="0090132A" w:rsidRDefault="001B4C57" w:rsidP="001B4C57">
            <w:pPr>
              <w:rPr>
                <w:rFonts w:ascii="Times New Roman" w:hAnsi="Times New Roman" w:cs="Times New Roman"/>
                <w:sz w:val="24"/>
                <w:szCs w:val="24"/>
              </w:rPr>
            </w:pPr>
            <w:r w:rsidRPr="0090132A">
              <w:rPr>
                <w:rFonts w:ascii="Times New Roman" w:hAnsi="Times New Roman" w:cs="Times New Roman"/>
                <w:sz w:val="24"/>
                <w:szCs w:val="24"/>
              </w:rPr>
              <w:t>Развивать психофизические качества: силу, быстроту, выносливость, ловкость, гибкость.</w:t>
            </w:r>
          </w:p>
          <w:p w:rsidR="001B4C57" w:rsidRPr="0090132A" w:rsidRDefault="001B4C57" w:rsidP="001B4C57">
            <w:pPr>
              <w:rPr>
                <w:rFonts w:ascii="Times New Roman" w:hAnsi="Times New Roman" w:cs="Times New Roman"/>
                <w:sz w:val="24"/>
                <w:szCs w:val="24"/>
              </w:rPr>
            </w:pPr>
            <w:r w:rsidRPr="0090132A">
              <w:rPr>
                <w:rFonts w:ascii="Times New Roman" w:hAnsi="Times New Roman" w:cs="Times New Roman"/>
                <w:sz w:val="24"/>
                <w:szCs w:val="24"/>
              </w:rPr>
              <w:t xml:space="preserve">Продолжать упражнять детей в статическом и динамическом равновесии, развивать координацию движений и ориентировку в прост ранстве. Закреплять навыки выполнения спортивных упражнений. Учить самостоятельно следить за состоянием физкультурного </w:t>
            </w:r>
          </w:p>
          <w:p w:rsidR="001B4C57" w:rsidRPr="0090132A" w:rsidRDefault="001B4C57" w:rsidP="001B4C57">
            <w:pPr>
              <w:rPr>
                <w:rFonts w:ascii="Times New Roman" w:hAnsi="Times New Roman" w:cs="Times New Roman"/>
                <w:sz w:val="24"/>
                <w:szCs w:val="24"/>
              </w:rPr>
            </w:pPr>
            <w:r w:rsidRPr="0090132A">
              <w:rPr>
                <w:rFonts w:ascii="Times New Roman" w:hAnsi="Times New Roman" w:cs="Times New Roman"/>
                <w:sz w:val="24"/>
                <w:szCs w:val="24"/>
              </w:rPr>
              <w:t>инвентаря, спортивной формы, активно участвовать в уходе за ними.</w:t>
            </w:r>
          </w:p>
          <w:p w:rsidR="001B4C57" w:rsidRPr="0090132A" w:rsidRDefault="001B4C57" w:rsidP="001B4C57">
            <w:pPr>
              <w:rPr>
                <w:rFonts w:ascii="Times New Roman" w:hAnsi="Times New Roman" w:cs="Times New Roman"/>
                <w:sz w:val="24"/>
                <w:szCs w:val="24"/>
              </w:rPr>
            </w:pPr>
            <w:r w:rsidRPr="0090132A">
              <w:rPr>
                <w:rFonts w:ascii="Times New Roman" w:hAnsi="Times New Roman" w:cs="Times New Roman"/>
                <w:sz w:val="24"/>
                <w:szCs w:val="24"/>
              </w:rPr>
              <w:t>Обеспечивать разностороннее развитие личности ребенка: воспитывать выдержку, настойчивость, решительность, смелость, организован-</w:t>
            </w:r>
          </w:p>
          <w:p w:rsidR="001B4C57" w:rsidRPr="0090132A" w:rsidRDefault="001B4C57" w:rsidP="001B4C57">
            <w:pPr>
              <w:rPr>
                <w:rFonts w:ascii="Times New Roman" w:hAnsi="Times New Roman" w:cs="Times New Roman"/>
                <w:sz w:val="24"/>
                <w:szCs w:val="24"/>
              </w:rPr>
            </w:pPr>
            <w:r w:rsidRPr="0090132A">
              <w:rPr>
                <w:rFonts w:ascii="Times New Roman" w:hAnsi="Times New Roman" w:cs="Times New Roman"/>
                <w:sz w:val="24"/>
                <w:szCs w:val="24"/>
              </w:rPr>
              <w:t>ность, инициативность, самостоятельность, творчество, фантазию.</w:t>
            </w:r>
          </w:p>
          <w:p w:rsidR="001B4C57" w:rsidRPr="0090132A" w:rsidRDefault="001B4C57" w:rsidP="001B4C57">
            <w:pPr>
              <w:rPr>
                <w:rFonts w:ascii="Times New Roman" w:hAnsi="Times New Roman" w:cs="Times New Roman"/>
                <w:sz w:val="24"/>
                <w:szCs w:val="24"/>
              </w:rPr>
            </w:pPr>
            <w:r w:rsidRPr="0090132A">
              <w:rPr>
                <w:rFonts w:ascii="Times New Roman" w:hAnsi="Times New Roman" w:cs="Times New Roman"/>
                <w:sz w:val="24"/>
                <w:szCs w:val="24"/>
              </w:rPr>
              <w:t>Продолжать учить детей самостоятельно организовывать подвижные игры, придумывать собственные игры, варианты игр,комбинировать движения.</w:t>
            </w:r>
          </w:p>
          <w:p w:rsidR="001B4C57" w:rsidRPr="0090132A" w:rsidRDefault="001B4C57" w:rsidP="001B4C57">
            <w:pPr>
              <w:rPr>
                <w:rFonts w:ascii="Times New Roman" w:hAnsi="Times New Roman" w:cs="Times New Roman"/>
                <w:sz w:val="24"/>
                <w:szCs w:val="24"/>
              </w:rPr>
            </w:pPr>
            <w:r w:rsidRPr="0090132A">
              <w:rPr>
                <w:rFonts w:ascii="Times New Roman" w:hAnsi="Times New Roman" w:cs="Times New Roman"/>
                <w:sz w:val="24"/>
                <w:szCs w:val="24"/>
              </w:rPr>
              <w:t>Поддерживать интерес к физической культуре и спорту, отдельным достижениям в области спорта.</w:t>
            </w:r>
          </w:p>
          <w:p w:rsidR="001B4C57" w:rsidRPr="0090132A" w:rsidRDefault="001B4C57" w:rsidP="001B4C57">
            <w:pPr>
              <w:rPr>
                <w:rFonts w:ascii="Times New Roman" w:hAnsi="Times New Roman" w:cs="Times New Roman"/>
                <w:sz w:val="24"/>
                <w:szCs w:val="24"/>
              </w:rPr>
            </w:pPr>
            <w:r w:rsidRPr="0090132A">
              <w:rPr>
                <w:rFonts w:ascii="Times New Roman" w:hAnsi="Times New Roman" w:cs="Times New Roman"/>
                <w:b/>
                <w:sz w:val="24"/>
                <w:szCs w:val="24"/>
              </w:rPr>
              <w:t>Подвижные игры.</w:t>
            </w:r>
            <w:r w:rsidRPr="0090132A">
              <w:rPr>
                <w:rFonts w:ascii="Times New Roman" w:hAnsi="Times New Roman" w:cs="Times New Roman"/>
                <w:sz w:val="24"/>
                <w:szCs w:val="24"/>
              </w:rPr>
              <w:t xml:space="preserve"> Учить детей использовать разнообразные подвижные игры (в том числе игры с элементами соревнования), способствующие развитию психофизических качеств (ловкость, сила, быстрота, выносливость, гибкость), координации движений, умения ориентироваться в пространстве; самостоятельно организовывать знакомые подвижные игры со сверстниками, справедливо оценивать свои результаты и результаты товарищей.</w:t>
            </w:r>
          </w:p>
          <w:p w:rsidR="001B4C57" w:rsidRPr="0090132A" w:rsidRDefault="001B4C57" w:rsidP="001B4C57">
            <w:pPr>
              <w:rPr>
                <w:rFonts w:ascii="Times New Roman" w:hAnsi="Times New Roman" w:cs="Times New Roman"/>
                <w:sz w:val="24"/>
                <w:szCs w:val="24"/>
              </w:rPr>
            </w:pPr>
            <w:r w:rsidRPr="0090132A">
              <w:rPr>
                <w:rFonts w:ascii="Times New Roman" w:hAnsi="Times New Roman" w:cs="Times New Roman"/>
                <w:sz w:val="24"/>
                <w:szCs w:val="24"/>
              </w:rPr>
              <w:t>Учить придумывать варианты игр, комбинировать движения, проявляя творческие способности.</w:t>
            </w:r>
          </w:p>
          <w:p w:rsidR="001B4C57" w:rsidRPr="0090132A" w:rsidRDefault="001B4C57" w:rsidP="001B4C57">
            <w:pPr>
              <w:rPr>
                <w:rFonts w:ascii="Times New Roman" w:hAnsi="Times New Roman" w:cs="Times New Roman"/>
                <w:sz w:val="24"/>
                <w:szCs w:val="24"/>
              </w:rPr>
            </w:pPr>
            <w:r w:rsidRPr="0090132A">
              <w:rPr>
                <w:rFonts w:ascii="Times New Roman" w:hAnsi="Times New Roman" w:cs="Times New Roman"/>
                <w:sz w:val="24"/>
                <w:szCs w:val="24"/>
              </w:rPr>
              <w:lastRenderedPageBreak/>
              <w:t>Развивать интерес к спортивным играм и упражнениям (городки, бадминтон, баскетбол, настольный теннис, хоккей, футбол).</w:t>
            </w:r>
          </w:p>
          <w:p w:rsidR="001B4C57" w:rsidRPr="0090132A" w:rsidRDefault="001B4C57" w:rsidP="001B4C57">
            <w:pPr>
              <w:pStyle w:val="a6"/>
              <w:rPr>
                <w:rFonts w:ascii="Times New Roman" w:hAnsi="Times New Roman"/>
                <w:b/>
                <w:sz w:val="24"/>
                <w:szCs w:val="24"/>
              </w:rPr>
            </w:pPr>
          </w:p>
        </w:tc>
      </w:tr>
    </w:tbl>
    <w:p w:rsidR="001B4C57" w:rsidRDefault="001B4C57" w:rsidP="001B4C57">
      <w:pPr>
        <w:pStyle w:val="a6"/>
        <w:rPr>
          <w:color w:val="000000"/>
          <w:sz w:val="24"/>
          <w:szCs w:val="24"/>
        </w:rPr>
      </w:pPr>
    </w:p>
    <w:p w:rsidR="001B4C57" w:rsidRDefault="001B4C57" w:rsidP="001B4C57">
      <w:pPr>
        <w:pStyle w:val="a6"/>
        <w:rPr>
          <w:color w:val="000000"/>
          <w:sz w:val="24"/>
          <w:szCs w:val="24"/>
        </w:rPr>
      </w:pPr>
    </w:p>
    <w:p w:rsidR="001B4C57" w:rsidRDefault="001B4C57" w:rsidP="001B4C57">
      <w:pPr>
        <w:pStyle w:val="a6"/>
        <w:rPr>
          <w:color w:val="000000"/>
          <w:sz w:val="24"/>
          <w:szCs w:val="24"/>
        </w:rPr>
        <w:sectPr w:rsidR="001B4C57" w:rsidSect="001B4C57">
          <w:pgSz w:w="16838" w:h="11906" w:orient="landscape"/>
          <w:pgMar w:top="851" w:right="1134" w:bottom="1701" w:left="1134" w:header="709" w:footer="709" w:gutter="0"/>
          <w:cols w:space="708"/>
          <w:docGrid w:linePitch="360"/>
        </w:sectPr>
      </w:pPr>
    </w:p>
    <w:p w:rsidR="001B4C57" w:rsidRPr="00413E60" w:rsidRDefault="001B4C57" w:rsidP="001B4C57">
      <w:pPr>
        <w:tabs>
          <w:tab w:val="left" w:pos="0"/>
        </w:tabs>
        <w:suppressAutoHyphens/>
        <w:autoSpaceDE w:val="0"/>
        <w:autoSpaceDN w:val="0"/>
        <w:adjustRightInd w:val="0"/>
        <w:jc w:val="center"/>
        <w:rPr>
          <w:rFonts w:ascii="Times New Roman" w:hAnsi="Times New Roman" w:cs="Times New Roman"/>
          <w:b/>
          <w:bCs/>
          <w:sz w:val="28"/>
          <w:szCs w:val="28"/>
        </w:rPr>
      </w:pPr>
      <w:r w:rsidRPr="00413E60">
        <w:rPr>
          <w:rFonts w:ascii="Times New Roman" w:hAnsi="Times New Roman" w:cs="Times New Roman"/>
          <w:b/>
          <w:bCs/>
          <w:sz w:val="28"/>
          <w:szCs w:val="28"/>
        </w:rPr>
        <w:lastRenderedPageBreak/>
        <w:t>2.2.  Содержание образовательной деятельности части Программы,</w:t>
      </w:r>
    </w:p>
    <w:p w:rsidR="001B4C57" w:rsidRPr="00413E60" w:rsidRDefault="001B4C57" w:rsidP="001B4C57">
      <w:pPr>
        <w:tabs>
          <w:tab w:val="left" w:pos="0"/>
        </w:tabs>
        <w:suppressAutoHyphens/>
        <w:autoSpaceDE w:val="0"/>
        <w:autoSpaceDN w:val="0"/>
        <w:adjustRightInd w:val="0"/>
        <w:ind w:firstLine="709"/>
        <w:jc w:val="center"/>
        <w:rPr>
          <w:rFonts w:ascii="Times New Roman" w:hAnsi="Times New Roman" w:cs="Times New Roman"/>
          <w:b/>
          <w:bCs/>
          <w:sz w:val="28"/>
          <w:szCs w:val="28"/>
        </w:rPr>
      </w:pPr>
      <w:r w:rsidRPr="00413E60">
        <w:rPr>
          <w:rFonts w:ascii="Times New Roman" w:hAnsi="Times New Roman" w:cs="Times New Roman"/>
          <w:b/>
          <w:bCs/>
          <w:sz w:val="28"/>
          <w:szCs w:val="28"/>
        </w:rPr>
        <w:t>формируемой участниками образовательных отношений</w:t>
      </w:r>
    </w:p>
    <w:p w:rsidR="001B4C57" w:rsidRPr="00413E60" w:rsidRDefault="001B4C57" w:rsidP="001B4C57">
      <w:pPr>
        <w:ind w:firstLine="709"/>
        <w:jc w:val="both"/>
        <w:rPr>
          <w:rFonts w:ascii="Times New Roman" w:hAnsi="Times New Roman" w:cs="Times New Roman"/>
          <w:sz w:val="28"/>
          <w:szCs w:val="28"/>
        </w:rPr>
      </w:pPr>
      <w:r w:rsidRPr="00413E60">
        <w:rPr>
          <w:rFonts w:ascii="Times New Roman" w:hAnsi="Times New Roman" w:cs="Times New Roman"/>
          <w:sz w:val="28"/>
          <w:szCs w:val="28"/>
        </w:rPr>
        <w:t>Часть Программы, формируемая участниками образовательных</w:t>
      </w:r>
      <w:r w:rsidR="0090132A">
        <w:rPr>
          <w:rFonts w:ascii="Times New Roman" w:hAnsi="Times New Roman" w:cs="Times New Roman"/>
          <w:sz w:val="28"/>
          <w:szCs w:val="28"/>
        </w:rPr>
        <w:t xml:space="preserve"> отношений,  составляет 23</w:t>
      </w:r>
      <w:r w:rsidRPr="00413E60">
        <w:rPr>
          <w:rFonts w:ascii="Times New Roman" w:hAnsi="Times New Roman" w:cs="Times New Roman"/>
          <w:sz w:val="28"/>
          <w:szCs w:val="28"/>
        </w:rPr>
        <w:t>% от общего объема Программы и состоит из следующих подразделов:</w:t>
      </w:r>
    </w:p>
    <w:p w:rsidR="001B4C57" w:rsidRDefault="001B4C57" w:rsidP="001B4C57">
      <w:pPr>
        <w:pStyle w:val="a5"/>
        <w:ind w:left="1069"/>
        <w:jc w:val="both"/>
        <w:rPr>
          <w:rFonts w:ascii="Times New Roman" w:hAnsi="Times New Roman"/>
          <w:sz w:val="28"/>
          <w:szCs w:val="28"/>
        </w:rPr>
      </w:pPr>
      <w:r>
        <w:rPr>
          <w:rFonts w:ascii="Times New Roman" w:hAnsi="Times New Roman"/>
          <w:sz w:val="28"/>
          <w:szCs w:val="28"/>
        </w:rPr>
        <w:t xml:space="preserve">2. </w:t>
      </w:r>
      <w:r w:rsidRPr="00413E60">
        <w:rPr>
          <w:rFonts w:ascii="Times New Roman" w:hAnsi="Times New Roman"/>
          <w:sz w:val="28"/>
          <w:szCs w:val="28"/>
        </w:rPr>
        <w:t>Описание работы  МБДОУ «Детский сад №5 «Радость» по художественно-эстетическому</w:t>
      </w:r>
      <w:r w:rsidR="0090132A">
        <w:rPr>
          <w:rFonts w:ascii="Times New Roman" w:hAnsi="Times New Roman"/>
          <w:sz w:val="28"/>
          <w:szCs w:val="28"/>
        </w:rPr>
        <w:t>(музыкальному)</w:t>
      </w:r>
      <w:r w:rsidRPr="00413E60">
        <w:rPr>
          <w:rFonts w:ascii="Times New Roman" w:hAnsi="Times New Roman"/>
          <w:sz w:val="28"/>
          <w:szCs w:val="28"/>
        </w:rPr>
        <w:t xml:space="preserve"> развитию детей дошкольного возраста.</w:t>
      </w:r>
    </w:p>
    <w:p w:rsidR="001B4C57" w:rsidRDefault="001B4C57" w:rsidP="001B4C57">
      <w:pPr>
        <w:pStyle w:val="a5"/>
        <w:ind w:left="1069"/>
        <w:jc w:val="both"/>
        <w:rPr>
          <w:rFonts w:ascii="Times New Roman" w:hAnsi="Times New Roman"/>
          <w:sz w:val="28"/>
          <w:szCs w:val="28"/>
        </w:rPr>
      </w:pPr>
      <w:r>
        <w:rPr>
          <w:rFonts w:ascii="Times New Roman" w:hAnsi="Times New Roman"/>
          <w:sz w:val="28"/>
          <w:szCs w:val="28"/>
        </w:rPr>
        <w:t xml:space="preserve">3. </w:t>
      </w:r>
      <w:r w:rsidRPr="00413E60">
        <w:rPr>
          <w:rFonts w:ascii="Times New Roman" w:hAnsi="Times New Roman"/>
          <w:sz w:val="28"/>
          <w:szCs w:val="28"/>
        </w:rPr>
        <w:t xml:space="preserve">Описание работы  МБДОУ «Детский сад №5 «Радость» по </w:t>
      </w:r>
      <w:r w:rsidR="0090132A">
        <w:rPr>
          <w:rFonts w:ascii="Times New Roman" w:hAnsi="Times New Roman"/>
          <w:sz w:val="28"/>
          <w:szCs w:val="28"/>
        </w:rPr>
        <w:t>познавательному развитию (экологическое воспитание)</w:t>
      </w:r>
      <w:r w:rsidRPr="00413E60">
        <w:rPr>
          <w:rFonts w:ascii="Times New Roman" w:hAnsi="Times New Roman"/>
          <w:sz w:val="28"/>
          <w:szCs w:val="28"/>
        </w:rPr>
        <w:t xml:space="preserve"> детей дошкольного возраста.</w:t>
      </w:r>
    </w:p>
    <w:p w:rsidR="001B4C57" w:rsidRPr="00413E60" w:rsidRDefault="001B4C57" w:rsidP="001B4C57">
      <w:pPr>
        <w:pStyle w:val="a5"/>
        <w:ind w:left="1069"/>
        <w:jc w:val="both"/>
        <w:rPr>
          <w:rFonts w:ascii="Times New Roman" w:hAnsi="Times New Roman"/>
          <w:sz w:val="28"/>
          <w:szCs w:val="28"/>
        </w:rPr>
      </w:pPr>
      <w:r>
        <w:rPr>
          <w:rFonts w:ascii="Times New Roman" w:hAnsi="Times New Roman"/>
          <w:sz w:val="28"/>
          <w:szCs w:val="28"/>
        </w:rPr>
        <w:t xml:space="preserve">3. </w:t>
      </w:r>
      <w:r w:rsidRPr="00413E60">
        <w:rPr>
          <w:rFonts w:ascii="Times New Roman" w:hAnsi="Times New Roman"/>
          <w:sz w:val="28"/>
          <w:szCs w:val="28"/>
        </w:rPr>
        <w:t>Описание работы  МБДОУ «Детский сад №5 «Радость»» по физкультурно-оздоровительному  развитию детей дошкольного возраста.</w:t>
      </w:r>
    </w:p>
    <w:p w:rsidR="001B4C57" w:rsidRPr="00413E60" w:rsidRDefault="001B4C57" w:rsidP="001B4C57">
      <w:pPr>
        <w:pStyle w:val="a5"/>
        <w:spacing w:line="240" w:lineRule="auto"/>
        <w:ind w:left="1069"/>
        <w:jc w:val="both"/>
        <w:rPr>
          <w:rFonts w:ascii="Times New Roman" w:hAnsi="Times New Roman"/>
          <w:sz w:val="28"/>
          <w:szCs w:val="28"/>
        </w:rPr>
      </w:pPr>
    </w:p>
    <w:p w:rsidR="001B4C57" w:rsidRPr="0090132A" w:rsidRDefault="001B4C57" w:rsidP="0090132A">
      <w:pPr>
        <w:tabs>
          <w:tab w:val="left" w:pos="10440"/>
          <w:tab w:val="left" w:pos="10620"/>
        </w:tabs>
        <w:ind w:firstLine="720"/>
        <w:jc w:val="center"/>
        <w:rPr>
          <w:sz w:val="24"/>
          <w:szCs w:val="24"/>
        </w:rPr>
      </w:pPr>
      <w:r>
        <w:rPr>
          <w:b/>
          <w:sz w:val="28"/>
          <w:szCs w:val="28"/>
        </w:rPr>
        <w:t>2.2.1</w:t>
      </w:r>
      <w:r w:rsidRPr="006D0469">
        <w:rPr>
          <w:b/>
          <w:sz w:val="28"/>
          <w:szCs w:val="28"/>
        </w:rPr>
        <w:t xml:space="preserve">. </w:t>
      </w:r>
      <w:r w:rsidRPr="00ED01AC">
        <w:rPr>
          <w:rFonts w:ascii="Times New Roman" w:hAnsi="Times New Roman"/>
          <w:b/>
          <w:sz w:val="28"/>
          <w:szCs w:val="28"/>
        </w:rPr>
        <w:t>Описание работы  МБДОУ «Детский сад №5 «Радость» по художественно-эстетическому развитию детей дошкольного возраста.</w:t>
      </w:r>
    </w:p>
    <w:p w:rsidR="001B4C57" w:rsidRPr="00ED01AC" w:rsidRDefault="001B4C57" w:rsidP="001B4C57">
      <w:pPr>
        <w:shd w:val="clear" w:color="auto" w:fill="FFFFFF"/>
        <w:spacing w:before="100" w:beforeAutospacing="1" w:after="100" w:afterAutospacing="1"/>
        <w:jc w:val="both"/>
        <w:rPr>
          <w:rFonts w:ascii="Times New Roman" w:hAnsi="Times New Roman" w:cs="Times New Roman"/>
          <w:color w:val="000000"/>
          <w:sz w:val="28"/>
          <w:szCs w:val="28"/>
        </w:rPr>
      </w:pPr>
      <w:r w:rsidRPr="00ED01AC">
        <w:rPr>
          <w:rFonts w:ascii="Times New Roman" w:hAnsi="Times New Roman" w:cs="Times New Roman"/>
          <w:sz w:val="28"/>
          <w:szCs w:val="28"/>
        </w:rPr>
        <w:t xml:space="preserve">     Работа </w:t>
      </w:r>
      <w:r w:rsidRPr="00ED01AC">
        <w:rPr>
          <w:rFonts w:ascii="Times New Roman" w:hAnsi="Times New Roman" w:cs="Times New Roman"/>
          <w:sz w:val="28"/>
          <w:szCs w:val="28"/>
          <w:lang w:bidi="ru-RU"/>
        </w:rPr>
        <w:t>МБДОУ «Детский сад №5 «Радость»</w:t>
      </w:r>
      <w:r w:rsidRPr="00ED01AC">
        <w:rPr>
          <w:rFonts w:ascii="Times New Roman" w:hAnsi="Times New Roman" w:cs="Times New Roman"/>
          <w:sz w:val="28"/>
          <w:szCs w:val="28"/>
        </w:rPr>
        <w:t xml:space="preserve"> по художественно-эстетическому развитию осуществляется через использование в образовательном процессе парциальных программ: «Ладушки» (авторы И.Каплунова, И. Новоскольцева)</w:t>
      </w:r>
      <w:r w:rsidR="00ED01AC" w:rsidRPr="00ED01AC">
        <w:rPr>
          <w:rFonts w:ascii="Times New Roman" w:hAnsi="Times New Roman" w:cs="Times New Roman"/>
          <w:sz w:val="28"/>
          <w:szCs w:val="28"/>
        </w:rPr>
        <w:t>.</w:t>
      </w:r>
    </w:p>
    <w:p w:rsidR="001B4C57" w:rsidRPr="00ED01AC" w:rsidRDefault="001B4C57" w:rsidP="001B4C57">
      <w:pPr>
        <w:pStyle w:val="Default"/>
        <w:tabs>
          <w:tab w:val="left" w:pos="10632"/>
        </w:tabs>
        <w:jc w:val="both"/>
        <w:rPr>
          <w:color w:val="FF0000"/>
          <w:sz w:val="28"/>
          <w:szCs w:val="28"/>
        </w:rPr>
      </w:pPr>
      <w:r w:rsidRPr="00ED01AC">
        <w:rPr>
          <w:color w:val="FF0000"/>
          <w:sz w:val="28"/>
          <w:szCs w:val="28"/>
        </w:rPr>
        <w:t xml:space="preserve">    </w:t>
      </w:r>
      <w:r w:rsidRPr="00ED01AC">
        <w:rPr>
          <w:color w:val="auto"/>
          <w:sz w:val="28"/>
          <w:szCs w:val="28"/>
        </w:rPr>
        <w:t>Художественно-эстетическое воспитание занимает одно из ведущих мест в содержании воспитательного процесса дошкольного образовательного учреждения и является его приоритетным направлением. Для эстетического развития личности ребенка огромное значение имеет разнообразная художественная деятельность — изобразительная, музыкальная, художественно-речевая и др. Важной задачей эстетического воспитания является формирование у детей эстетических интересов, потребностей, эстетического вкуса, а также творческих способностей.</w:t>
      </w:r>
      <w:r w:rsidRPr="00ED01AC">
        <w:rPr>
          <w:color w:val="FF0000"/>
          <w:sz w:val="28"/>
          <w:szCs w:val="28"/>
        </w:rPr>
        <w:t xml:space="preserve"> </w:t>
      </w:r>
      <w:r w:rsidRPr="00ED01AC">
        <w:rPr>
          <w:color w:val="auto"/>
          <w:sz w:val="28"/>
          <w:szCs w:val="28"/>
        </w:rPr>
        <w:t xml:space="preserve">В связи с этим мы используем парциальную программу </w:t>
      </w:r>
      <w:r w:rsidRPr="00ED01AC">
        <w:rPr>
          <w:sz w:val="28"/>
          <w:szCs w:val="28"/>
        </w:rPr>
        <w:t>«Ладушки» (авторы И.Каплунова, И. Новоскольцева)</w:t>
      </w:r>
      <w:r w:rsidRPr="00ED01AC">
        <w:rPr>
          <w:color w:val="FF0000"/>
          <w:sz w:val="28"/>
          <w:szCs w:val="28"/>
        </w:rPr>
        <w:t xml:space="preserve">. </w:t>
      </w:r>
    </w:p>
    <w:p w:rsidR="001B4C57" w:rsidRPr="00ED01AC" w:rsidRDefault="001B4C57" w:rsidP="001B4C57">
      <w:pPr>
        <w:pStyle w:val="Default"/>
        <w:tabs>
          <w:tab w:val="left" w:pos="10632"/>
        </w:tabs>
        <w:jc w:val="both"/>
        <w:rPr>
          <w:color w:val="FF0000"/>
          <w:sz w:val="28"/>
          <w:szCs w:val="28"/>
        </w:rPr>
      </w:pPr>
    </w:p>
    <w:p w:rsidR="001B4C57" w:rsidRPr="00ED01AC" w:rsidRDefault="001B4C57" w:rsidP="001B4C57">
      <w:pPr>
        <w:pStyle w:val="Default"/>
        <w:tabs>
          <w:tab w:val="left" w:pos="10632"/>
        </w:tabs>
        <w:jc w:val="both"/>
        <w:rPr>
          <w:b/>
          <w:color w:val="auto"/>
          <w:sz w:val="28"/>
          <w:szCs w:val="28"/>
        </w:rPr>
      </w:pPr>
      <w:r w:rsidRPr="00ED01AC">
        <w:rPr>
          <w:b/>
          <w:color w:val="auto"/>
          <w:sz w:val="28"/>
          <w:szCs w:val="28"/>
        </w:rPr>
        <w:t>Методические принципы программы:</w:t>
      </w:r>
    </w:p>
    <w:p w:rsidR="001B4C57" w:rsidRPr="00ED01AC" w:rsidRDefault="001B4C57" w:rsidP="001B4C57">
      <w:pPr>
        <w:pStyle w:val="Default"/>
        <w:tabs>
          <w:tab w:val="left" w:pos="10632"/>
        </w:tabs>
        <w:jc w:val="both"/>
        <w:rPr>
          <w:color w:val="auto"/>
          <w:sz w:val="28"/>
          <w:szCs w:val="28"/>
        </w:rPr>
      </w:pPr>
      <w:r w:rsidRPr="00ED01AC">
        <w:rPr>
          <w:b/>
          <w:i/>
          <w:color w:val="auto"/>
          <w:sz w:val="28"/>
          <w:szCs w:val="28"/>
        </w:rPr>
        <w:t>1</w:t>
      </w:r>
      <w:r w:rsidRPr="00ED01AC">
        <w:rPr>
          <w:i/>
          <w:color w:val="auto"/>
          <w:sz w:val="28"/>
          <w:szCs w:val="28"/>
        </w:rPr>
        <w:t>.</w:t>
      </w:r>
      <w:r w:rsidRPr="00ED01AC">
        <w:rPr>
          <w:color w:val="auto"/>
          <w:sz w:val="28"/>
          <w:szCs w:val="28"/>
        </w:rPr>
        <w:t xml:space="preserve"> Одним из </w:t>
      </w:r>
      <w:r w:rsidRPr="00ED01AC">
        <w:rPr>
          <w:b/>
          <w:i/>
          <w:color w:val="auto"/>
          <w:sz w:val="28"/>
          <w:szCs w:val="28"/>
        </w:rPr>
        <w:t>главных принципов</w:t>
      </w:r>
      <w:r w:rsidRPr="00ED01AC">
        <w:rPr>
          <w:color w:val="auto"/>
          <w:sz w:val="28"/>
          <w:szCs w:val="28"/>
        </w:rPr>
        <w:t xml:space="preserve"> в работе с детьми является создание обстановки, в которой ребенок чувствует себя комфортно. Нельзя принуждать детей к действиям (играм, пению), нужно дать возможность освоиться, захотеть принять участие в занятии. Согласно Конвенции о правах ребенка, он имеет полное право на выражение своих чувств, желаний, эмоций. Нежелание ребенка участвовать в занятии обуславливается несколькими причинами:</w:t>
      </w:r>
    </w:p>
    <w:p w:rsidR="001B4C57" w:rsidRPr="00ED01AC" w:rsidRDefault="001B4C57" w:rsidP="001B4C57">
      <w:pPr>
        <w:pStyle w:val="Default"/>
        <w:tabs>
          <w:tab w:val="left" w:pos="10632"/>
        </w:tabs>
        <w:jc w:val="both"/>
        <w:rPr>
          <w:color w:val="auto"/>
          <w:sz w:val="28"/>
          <w:szCs w:val="28"/>
        </w:rPr>
      </w:pPr>
      <w:r w:rsidRPr="00ED01AC">
        <w:rPr>
          <w:color w:val="auto"/>
          <w:sz w:val="28"/>
          <w:szCs w:val="28"/>
        </w:rPr>
        <w:t>• Стеснительность, застенчивость. Этот факт не должен уходить от внимания педагога. При каждой возможности педагог должен давать положительную оценку действию ребенка.</w:t>
      </w:r>
    </w:p>
    <w:p w:rsidR="001B4C57" w:rsidRPr="00ED01AC" w:rsidRDefault="001B4C57" w:rsidP="001B4C57">
      <w:pPr>
        <w:pStyle w:val="Default"/>
        <w:tabs>
          <w:tab w:val="left" w:pos="10632"/>
        </w:tabs>
        <w:jc w:val="both"/>
        <w:rPr>
          <w:color w:val="auto"/>
          <w:sz w:val="28"/>
          <w:szCs w:val="28"/>
        </w:rPr>
      </w:pPr>
      <w:r w:rsidRPr="00ED01AC">
        <w:rPr>
          <w:color w:val="auto"/>
          <w:sz w:val="28"/>
          <w:szCs w:val="28"/>
        </w:rPr>
        <w:lastRenderedPageBreak/>
        <w:t xml:space="preserve"> • Неумение, непонимание. Это относится к тем детям, которые не адаптированы пока к новой, на первых порах незнакомой, среде. Здесь требуется большое внимание к ребенку, проявление индивидуального подхода. </w:t>
      </w:r>
    </w:p>
    <w:p w:rsidR="001B4C57" w:rsidRPr="00ED01AC" w:rsidRDefault="001B4C57" w:rsidP="001B4C57">
      <w:pPr>
        <w:pStyle w:val="Default"/>
        <w:tabs>
          <w:tab w:val="left" w:pos="10632"/>
        </w:tabs>
        <w:jc w:val="both"/>
        <w:rPr>
          <w:color w:val="auto"/>
          <w:sz w:val="28"/>
          <w:szCs w:val="28"/>
        </w:rPr>
      </w:pPr>
      <w:r w:rsidRPr="00ED01AC">
        <w:rPr>
          <w:color w:val="auto"/>
          <w:sz w:val="28"/>
          <w:szCs w:val="28"/>
        </w:rPr>
        <w:t>• Неуравновешенный, капризный стиль поведения. Лучшее для педагога - акцентировать внимание ребенка на игру, сюрпризы; положительные оценки быстрее отвлекут ребенка.</w:t>
      </w:r>
    </w:p>
    <w:p w:rsidR="001B4C57" w:rsidRPr="00ED01AC" w:rsidRDefault="001B4C57" w:rsidP="001B4C57">
      <w:pPr>
        <w:pStyle w:val="Default"/>
        <w:tabs>
          <w:tab w:val="left" w:pos="10632"/>
        </w:tabs>
        <w:jc w:val="both"/>
        <w:rPr>
          <w:b/>
          <w:i/>
          <w:color w:val="auto"/>
          <w:sz w:val="28"/>
          <w:szCs w:val="28"/>
        </w:rPr>
      </w:pPr>
    </w:p>
    <w:p w:rsidR="001B4C57" w:rsidRPr="00ED01AC" w:rsidRDefault="001B4C57" w:rsidP="001B4C57">
      <w:pPr>
        <w:pStyle w:val="Default"/>
        <w:tabs>
          <w:tab w:val="left" w:pos="10632"/>
        </w:tabs>
        <w:jc w:val="both"/>
        <w:rPr>
          <w:color w:val="auto"/>
          <w:sz w:val="28"/>
          <w:szCs w:val="28"/>
        </w:rPr>
      </w:pPr>
      <w:r w:rsidRPr="00ED01AC">
        <w:rPr>
          <w:b/>
          <w:i/>
          <w:color w:val="auto"/>
          <w:sz w:val="28"/>
          <w:szCs w:val="28"/>
        </w:rPr>
        <w:t>2</w:t>
      </w:r>
      <w:r w:rsidRPr="00ED01AC">
        <w:rPr>
          <w:b/>
          <w:color w:val="auto"/>
          <w:sz w:val="28"/>
          <w:szCs w:val="28"/>
        </w:rPr>
        <w:t>.</w:t>
      </w:r>
      <w:r w:rsidRPr="00ED01AC">
        <w:rPr>
          <w:color w:val="auto"/>
          <w:sz w:val="28"/>
          <w:szCs w:val="28"/>
        </w:rPr>
        <w:t xml:space="preserve"> </w:t>
      </w:r>
      <w:r w:rsidRPr="00ED01AC">
        <w:rPr>
          <w:b/>
          <w:i/>
          <w:color w:val="auto"/>
          <w:sz w:val="28"/>
          <w:szCs w:val="28"/>
        </w:rPr>
        <w:t>Второй принцип</w:t>
      </w:r>
      <w:r w:rsidRPr="00ED01AC">
        <w:rPr>
          <w:color w:val="auto"/>
          <w:sz w:val="28"/>
          <w:szCs w:val="28"/>
        </w:rPr>
        <w:t xml:space="preserve"> - целостный подход в решении педагогических задач:</w:t>
      </w:r>
    </w:p>
    <w:p w:rsidR="001B4C57" w:rsidRPr="00ED01AC" w:rsidRDefault="001B4C57" w:rsidP="001B4C57">
      <w:pPr>
        <w:pStyle w:val="Default"/>
        <w:tabs>
          <w:tab w:val="left" w:pos="10632"/>
        </w:tabs>
        <w:jc w:val="both"/>
        <w:rPr>
          <w:color w:val="auto"/>
          <w:sz w:val="28"/>
          <w:szCs w:val="28"/>
        </w:rPr>
      </w:pPr>
      <w:r w:rsidRPr="00ED01AC">
        <w:rPr>
          <w:color w:val="auto"/>
          <w:sz w:val="28"/>
          <w:szCs w:val="28"/>
        </w:rPr>
        <w:t xml:space="preserve">• Обогащение детей музыкальными впечатлениями через пение, слушание, игры и пляски, музицирование. </w:t>
      </w:r>
    </w:p>
    <w:p w:rsidR="001B4C57" w:rsidRPr="00ED01AC" w:rsidRDefault="001B4C57" w:rsidP="001B4C57">
      <w:pPr>
        <w:pStyle w:val="Default"/>
        <w:tabs>
          <w:tab w:val="left" w:pos="10632"/>
        </w:tabs>
        <w:jc w:val="both"/>
        <w:rPr>
          <w:color w:val="auto"/>
          <w:sz w:val="28"/>
          <w:szCs w:val="28"/>
        </w:rPr>
      </w:pPr>
      <w:r w:rsidRPr="00ED01AC">
        <w:rPr>
          <w:color w:val="auto"/>
          <w:sz w:val="28"/>
          <w:szCs w:val="28"/>
        </w:rPr>
        <w:t>• Претворение полученных впечатлений в самостоятельной игровой деятельности.</w:t>
      </w:r>
    </w:p>
    <w:p w:rsidR="001B4C57" w:rsidRPr="00ED01AC" w:rsidRDefault="001B4C57" w:rsidP="001B4C57">
      <w:pPr>
        <w:pStyle w:val="Default"/>
        <w:tabs>
          <w:tab w:val="left" w:pos="10632"/>
        </w:tabs>
        <w:jc w:val="both"/>
        <w:rPr>
          <w:b/>
          <w:i/>
          <w:color w:val="auto"/>
          <w:sz w:val="28"/>
          <w:szCs w:val="28"/>
        </w:rPr>
      </w:pPr>
    </w:p>
    <w:p w:rsidR="001B4C57" w:rsidRPr="00ED01AC" w:rsidRDefault="001B4C57" w:rsidP="001B4C57">
      <w:pPr>
        <w:pStyle w:val="Default"/>
        <w:tabs>
          <w:tab w:val="left" w:pos="10632"/>
        </w:tabs>
        <w:jc w:val="both"/>
        <w:rPr>
          <w:color w:val="auto"/>
          <w:sz w:val="28"/>
          <w:szCs w:val="28"/>
        </w:rPr>
      </w:pPr>
      <w:r w:rsidRPr="00ED01AC">
        <w:rPr>
          <w:b/>
          <w:i/>
          <w:color w:val="auto"/>
          <w:sz w:val="28"/>
          <w:szCs w:val="28"/>
        </w:rPr>
        <w:t>3</w:t>
      </w:r>
      <w:r w:rsidRPr="00ED01AC">
        <w:rPr>
          <w:color w:val="auto"/>
          <w:sz w:val="28"/>
          <w:szCs w:val="28"/>
        </w:rPr>
        <w:t xml:space="preserve">. </w:t>
      </w:r>
      <w:r w:rsidRPr="00ED01AC">
        <w:rPr>
          <w:b/>
          <w:i/>
          <w:color w:val="auto"/>
          <w:sz w:val="28"/>
          <w:szCs w:val="28"/>
        </w:rPr>
        <w:t>Принцип последовательности</w:t>
      </w:r>
      <w:r w:rsidRPr="00ED01AC">
        <w:rPr>
          <w:color w:val="auto"/>
          <w:sz w:val="28"/>
          <w:szCs w:val="28"/>
        </w:rPr>
        <w:t xml:space="preserve"> предусматривает усложнение поставленных задач по всем разделам музыкального воспитания.</w:t>
      </w:r>
    </w:p>
    <w:p w:rsidR="001B4C57" w:rsidRPr="00ED01AC" w:rsidRDefault="001B4C57" w:rsidP="001B4C57">
      <w:pPr>
        <w:pStyle w:val="Default"/>
        <w:tabs>
          <w:tab w:val="left" w:pos="10632"/>
        </w:tabs>
        <w:jc w:val="both"/>
        <w:rPr>
          <w:b/>
          <w:i/>
          <w:color w:val="auto"/>
          <w:sz w:val="28"/>
          <w:szCs w:val="28"/>
        </w:rPr>
      </w:pPr>
    </w:p>
    <w:p w:rsidR="001B4C57" w:rsidRPr="00ED01AC" w:rsidRDefault="001B4C57" w:rsidP="001B4C57">
      <w:pPr>
        <w:pStyle w:val="Default"/>
        <w:tabs>
          <w:tab w:val="left" w:pos="10632"/>
        </w:tabs>
        <w:jc w:val="both"/>
        <w:rPr>
          <w:color w:val="auto"/>
          <w:sz w:val="28"/>
          <w:szCs w:val="28"/>
        </w:rPr>
      </w:pPr>
      <w:r w:rsidRPr="00ED01AC">
        <w:rPr>
          <w:b/>
          <w:i/>
          <w:color w:val="auto"/>
          <w:sz w:val="28"/>
          <w:szCs w:val="28"/>
        </w:rPr>
        <w:t>4. Четвертый принцип</w:t>
      </w:r>
      <w:r w:rsidRPr="00ED01AC">
        <w:rPr>
          <w:color w:val="auto"/>
          <w:sz w:val="28"/>
          <w:szCs w:val="28"/>
        </w:rPr>
        <w:t xml:space="preserve"> - соотношение музыкального материала с природным и историко-культурным календарем. В силу возрастных особенностей дети не всегда могут осмыслить значение того или иного календарного события. Нужно дать им возможность принять в нем посильное участие, посмотреть выступления других детей и воспитателей и в какой-то мере проявить свои творческие способности (станцевать, спеть песенку или частушку, принять участие в веселой игре).</w:t>
      </w:r>
    </w:p>
    <w:p w:rsidR="001B4C57" w:rsidRPr="00ED01AC" w:rsidRDefault="001B4C57" w:rsidP="001B4C57">
      <w:pPr>
        <w:pStyle w:val="Default"/>
        <w:tabs>
          <w:tab w:val="left" w:pos="10632"/>
        </w:tabs>
        <w:jc w:val="both"/>
        <w:rPr>
          <w:b/>
          <w:i/>
          <w:color w:val="auto"/>
          <w:sz w:val="28"/>
          <w:szCs w:val="28"/>
        </w:rPr>
      </w:pPr>
    </w:p>
    <w:p w:rsidR="001B4C57" w:rsidRPr="00ED01AC" w:rsidRDefault="001B4C57" w:rsidP="001B4C57">
      <w:pPr>
        <w:pStyle w:val="Default"/>
        <w:tabs>
          <w:tab w:val="left" w:pos="10632"/>
        </w:tabs>
        <w:jc w:val="both"/>
        <w:rPr>
          <w:color w:val="auto"/>
          <w:sz w:val="28"/>
          <w:szCs w:val="28"/>
        </w:rPr>
      </w:pPr>
      <w:r w:rsidRPr="00ED01AC">
        <w:rPr>
          <w:b/>
          <w:i/>
          <w:color w:val="auto"/>
          <w:sz w:val="28"/>
          <w:szCs w:val="28"/>
        </w:rPr>
        <w:t>5. Одним из важнейших принципов</w:t>
      </w:r>
      <w:r w:rsidRPr="00ED01AC">
        <w:rPr>
          <w:color w:val="auto"/>
          <w:sz w:val="28"/>
          <w:szCs w:val="28"/>
        </w:rPr>
        <w:t xml:space="preserve"> музыкального воспитания является принцип партнерства. Авторитарный стиль поведения педагога («Я взрослый», «Я больше тебя знаю», «Делай, как я говорю») - недопустим. Общение с детьми должно происходить на равных, партнерских</w:t>
      </w:r>
    </w:p>
    <w:p w:rsidR="001B4C57" w:rsidRPr="00ED01AC" w:rsidRDefault="001B4C57" w:rsidP="001B4C57">
      <w:pPr>
        <w:pStyle w:val="Default"/>
        <w:tabs>
          <w:tab w:val="left" w:pos="10632"/>
        </w:tabs>
        <w:jc w:val="both"/>
        <w:rPr>
          <w:color w:val="auto"/>
          <w:sz w:val="28"/>
          <w:szCs w:val="28"/>
        </w:rPr>
      </w:pPr>
      <w:r w:rsidRPr="00ED01AC">
        <w:rPr>
          <w:color w:val="auto"/>
          <w:sz w:val="28"/>
          <w:szCs w:val="28"/>
        </w:rPr>
        <w:t>отношениях. «Давайте поиграем», «Покажите мне», «Кто мне поможет» - эти фразы должны быть в лексиконе педагога. Дети, общаясь на таком уровне, интуитивно все равно воспринимают взрослого как учителя, педагога. Но мягкий, спокойный тон и дружеское общение создают непринужденную, теплую и доверительную обстановку. Следовательно, группа детей, воспитатель и музыкальный руководитель становятся единым целым.</w:t>
      </w:r>
    </w:p>
    <w:p w:rsidR="001B4C57" w:rsidRPr="00ED01AC" w:rsidRDefault="001B4C57" w:rsidP="001B4C57">
      <w:pPr>
        <w:pStyle w:val="Default"/>
        <w:tabs>
          <w:tab w:val="left" w:pos="10632"/>
        </w:tabs>
        <w:jc w:val="both"/>
        <w:rPr>
          <w:b/>
          <w:i/>
          <w:color w:val="auto"/>
          <w:sz w:val="28"/>
          <w:szCs w:val="28"/>
        </w:rPr>
      </w:pPr>
    </w:p>
    <w:p w:rsidR="001B4C57" w:rsidRPr="00ED01AC" w:rsidRDefault="001B4C57" w:rsidP="001B4C57">
      <w:pPr>
        <w:pStyle w:val="Default"/>
        <w:tabs>
          <w:tab w:val="left" w:pos="10632"/>
        </w:tabs>
        <w:jc w:val="both"/>
        <w:rPr>
          <w:color w:val="auto"/>
          <w:sz w:val="28"/>
          <w:szCs w:val="28"/>
        </w:rPr>
      </w:pPr>
      <w:r w:rsidRPr="00ED01AC">
        <w:rPr>
          <w:b/>
          <w:i/>
          <w:color w:val="auto"/>
          <w:sz w:val="28"/>
          <w:szCs w:val="28"/>
        </w:rPr>
        <w:t>6. Немаловажным является и принцип</w:t>
      </w:r>
      <w:r w:rsidRPr="00ED01AC">
        <w:rPr>
          <w:color w:val="auto"/>
          <w:sz w:val="28"/>
          <w:szCs w:val="28"/>
        </w:rPr>
        <w:t xml:space="preserve"> положительной оценки деятельности детей, что способствует еще более высокой активности, эмоциональной отдаче, хорошему настроению и желанию дальнейшего участия в творчестве. Принцип программы «Ладушки» - никаких замечаний ребенку. Что бы и как бы ни сделал ребенок - все хорошо. Это особенно актуально для самых маленьких детей. Можно и нужно ли делать замечания детям 5-6 лет? Безусловно, да. Но в очень корректной, деликатной и доброжелательной форме. Обучаясь в школе, других учебных заведениях, дети будут получать замечания. Поэтому задача педагогов-дошкольников - научить детей правильно и адекватно на них реагировать. Детям в этом возрасте нужно говорить, обязательно акцентируя на положительных моментах: «Ты старался, попробуй вот так»; «Ты молодец, но немного ошибся», «Очень хорошо, но я вижу маленькую ошибку. Может, ты заметишь ее сам или кто-то из детей хочет подсказать»; «Ты меня огорчил, вчера было лучше»; «Ты поторопилась, не подумала, постарайся сделать еще </w:t>
      </w:r>
      <w:r w:rsidRPr="00ED01AC">
        <w:rPr>
          <w:color w:val="auto"/>
          <w:sz w:val="28"/>
          <w:szCs w:val="28"/>
        </w:rPr>
        <w:lastRenderedPageBreak/>
        <w:t>раз» и т. д. При более серьезных замечаниях: «Так нельзя, это неправильно», «Вы не справились с заданием, потому что...», «Давайте еще раз повторим, но будем все стараться». Тон педагога должен оставаться спокойным, добрым. Улыбка обязательна. Дети спокойно воспринимают такие замечания и стараются все сделать лучше.</w:t>
      </w:r>
    </w:p>
    <w:p w:rsidR="001B4C57" w:rsidRPr="00ED01AC" w:rsidRDefault="001B4C57" w:rsidP="001B4C57">
      <w:pPr>
        <w:pStyle w:val="Default"/>
        <w:tabs>
          <w:tab w:val="left" w:pos="10632"/>
        </w:tabs>
        <w:jc w:val="both"/>
        <w:rPr>
          <w:b/>
          <w:i/>
          <w:color w:val="auto"/>
          <w:sz w:val="28"/>
          <w:szCs w:val="28"/>
        </w:rPr>
      </w:pPr>
    </w:p>
    <w:p w:rsidR="001B4C57" w:rsidRPr="00C245BA" w:rsidRDefault="001B4C57" w:rsidP="001B4C57">
      <w:pPr>
        <w:pStyle w:val="Default"/>
        <w:tabs>
          <w:tab w:val="left" w:pos="10632"/>
        </w:tabs>
        <w:jc w:val="both"/>
        <w:rPr>
          <w:color w:val="auto"/>
          <w:sz w:val="28"/>
          <w:szCs w:val="28"/>
        </w:rPr>
      </w:pPr>
      <w:r w:rsidRPr="00ED01AC">
        <w:rPr>
          <w:b/>
          <w:i/>
          <w:color w:val="auto"/>
          <w:sz w:val="28"/>
          <w:szCs w:val="28"/>
        </w:rPr>
        <w:t>7. Принцип паритета.</w:t>
      </w:r>
      <w:r w:rsidRPr="00ED01AC">
        <w:rPr>
          <w:color w:val="auto"/>
          <w:sz w:val="28"/>
          <w:szCs w:val="28"/>
        </w:rPr>
        <w:t xml:space="preserve"> Любое предложение ребенка должно быть зафиксировано, использовано. Оно должно найти свое отражение в любом виде музыкальной деятельности. В силу очень маленького опыта дети не могут подать интересную идею, показать яркое оригинальное движение. Подчас это получается у детей непроизвольно, стихийно. Педагог, внимательно наблюдая за детьми, должен увидеть этот момент, зафиксировать его, похвалить ребенка. Дети, понимая, что к ним прислушиваются, их хвалят, их замечают и хорошо оценивают, начинают думать, стараться, творить.</w:t>
      </w:r>
    </w:p>
    <w:p w:rsidR="001B4C57" w:rsidRPr="00C245BA" w:rsidRDefault="001B4C57" w:rsidP="001B4C57">
      <w:pPr>
        <w:rPr>
          <w:rStyle w:val="a9"/>
          <w:b w:val="0"/>
          <w:sz w:val="28"/>
          <w:szCs w:val="28"/>
        </w:rPr>
      </w:pPr>
    </w:p>
    <w:p w:rsidR="001B4C57" w:rsidRPr="00C245BA" w:rsidRDefault="001B4C57" w:rsidP="001B4C57">
      <w:pPr>
        <w:pStyle w:val="Default"/>
        <w:tabs>
          <w:tab w:val="left" w:pos="10632"/>
        </w:tabs>
        <w:rPr>
          <w:b/>
          <w:color w:val="auto"/>
          <w:sz w:val="28"/>
          <w:szCs w:val="28"/>
        </w:rPr>
      </w:pPr>
      <w:r w:rsidRPr="00C245BA">
        <w:rPr>
          <w:b/>
          <w:color w:val="auto"/>
          <w:sz w:val="28"/>
          <w:szCs w:val="28"/>
        </w:rPr>
        <w:t>Структу</w:t>
      </w:r>
      <w:r w:rsidR="0090132A">
        <w:rPr>
          <w:b/>
          <w:color w:val="auto"/>
          <w:sz w:val="28"/>
          <w:szCs w:val="28"/>
        </w:rPr>
        <w:t>ра  музыкального занятия в ранней, младшей</w:t>
      </w:r>
      <w:r w:rsidRPr="00C245BA">
        <w:rPr>
          <w:b/>
          <w:color w:val="auto"/>
          <w:sz w:val="28"/>
          <w:szCs w:val="28"/>
        </w:rPr>
        <w:t>, средней, старшей, подготовительной группах</w:t>
      </w:r>
    </w:p>
    <w:p w:rsidR="001B4C57" w:rsidRPr="00C245BA" w:rsidRDefault="001B4C57" w:rsidP="001B4C57">
      <w:pPr>
        <w:pStyle w:val="Default"/>
        <w:tabs>
          <w:tab w:val="left" w:pos="10632"/>
        </w:tabs>
        <w:rPr>
          <w:color w:val="auto"/>
          <w:sz w:val="28"/>
          <w:szCs w:val="28"/>
        </w:rPr>
      </w:pPr>
      <w:r w:rsidRPr="00C245BA">
        <w:rPr>
          <w:color w:val="auto"/>
          <w:sz w:val="28"/>
          <w:szCs w:val="28"/>
        </w:rPr>
        <w:t>1.Приветствие</w:t>
      </w:r>
    </w:p>
    <w:p w:rsidR="001B4C57" w:rsidRPr="0090132A" w:rsidRDefault="001B4C57" w:rsidP="001B4C57">
      <w:pPr>
        <w:pStyle w:val="Default"/>
        <w:tabs>
          <w:tab w:val="left" w:pos="10632"/>
        </w:tabs>
        <w:rPr>
          <w:color w:val="auto"/>
          <w:sz w:val="28"/>
          <w:szCs w:val="28"/>
        </w:rPr>
      </w:pPr>
      <w:r w:rsidRPr="0090132A">
        <w:rPr>
          <w:color w:val="auto"/>
          <w:sz w:val="28"/>
          <w:szCs w:val="28"/>
        </w:rPr>
        <w:t xml:space="preserve">2. Музыкально-ритмические движения. </w:t>
      </w:r>
    </w:p>
    <w:p w:rsidR="001B4C57" w:rsidRPr="0090132A" w:rsidRDefault="001B4C57" w:rsidP="001B4C57">
      <w:pPr>
        <w:pStyle w:val="Default"/>
        <w:tabs>
          <w:tab w:val="left" w:pos="10632"/>
        </w:tabs>
        <w:rPr>
          <w:color w:val="auto"/>
          <w:sz w:val="28"/>
          <w:szCs w:val="28"/>
        </w:rPr>
      </w:pPr>
      <w:r w:rsidRPr="0090132A">
        <w:rPr>
          <w:color w:val="auto"/>
          <w:sz w:val="28"/>
          <w:szCs w:val="28"/>
        </w:rPr>
        <w:t>3. Развитие чувства ритма.</w:t>
      </w:r>
    </w:p>
    <w:p w:rsidR="001B4C57" w:rsidRPr="0090132A" w:rsidRDefault="001B4C57" w:rsidP="001B4C57">
      <w:pPr>
        <w:pStyle w:val="Default"/>
        <w:tabs>
          <w:tab w:val="left" w:pos="10632"/>
        </w:tabs>
        <w:rPr>
          <w:color w:val="auto"/>
          <w:sz w:val="28"/>
          <w:szCs w:val="28"/>
        </w:rPr>
      </w:pPr>
      <w:r w:rsidRPr="0090132A">
        <w:rPr>
          <w:color w:val="auto"/>
          <w:sz w:val="28"/>
          <w:szCs w:val="28"/>
        </w:rPr>
        <w:t>4. Пальчиковые игры</w:t>
      </w:r>
    </w:p>
    <w:p w:rsidR="001B4C57" w:rsidRPr="0090132A" w:rsidRDefault="001B4C57" w:rsidP="001B4C57">
      <w:pPr>
        <w:pStyle w:val="Default"/>
        <w:tabs>
          <w:tab w:val="left" w:pos="10632"/>
        </w:tabs>
        <w:rPr>
          <w:color w:val="auto"/>
          <w:sz w:val="28"/>
          <w:szCs w:val="28"/>
        </w:rPr>
      </w:pPr>
      <w:r w:rsidRPr="0090132A">
        <w:rPr>
          <w:color w:val="auto"/>
          <w:sz w:val="28"/>
          <w:szCs w:val="28"/>
        </w:rPr>
        <w:t>5. Слушание музыки</w:t>
      </w:r>
    </w:p>
    <w:p w:rsidR="001B4C57" w:rsidRPr="0090132A" w:rsidRDefault="001B4C57" w:rsidP="0090132A">
      <w:pPr>
        <w:spacing w:after="0"/>
        <w:rPr>
          <w:rStyle w:val="a9"/>
          <w:b w:val="0"/>
          <w:sz w:val="28"/>
          <w:szCs w:val="28"/>
        </w:rPr>
      </w:pPr>
      <w:r w:rsidRPr="0090132A">
        <w:rPr>
          <w:rFonts w:ascii="Times New Roman" w:hAnsi="Times New Roman" w:cs="Times New Roman"/>
          <w:b/>
          <w:sz w:val="28"/>
          <w:szCs w:val="28"/>
        </w:rPr>
        <w:t>6.</w:t>
      </w:r>
      <w:r w:rsidRPr="0090132A">
        <w:rPr>
          <w:rStyle w:val="a9"/>
          <w:b w:val="0"/>
          <w:sz w:val="28"/>
          <w:szCs w:val="28"/>
        </w:rPr>
        <w:t xml:space="preserve"> Распевание, пение</w:t>
      </w:r>
    </w:p>
    <w:p w:rsidR="001B4C57" w:rsidRPr="0090132A" w:rsidRDefault="001B4C57" w:rsidP="0090132A">
      <w:pPr>
        <w:spacing w:after="0"/>
        <w:rPr>
          <w:rStyle w:val="a9"/>
          <w:b w:val="0"/>
          <w:sz w:val="28"/>
          <w:szCs w:val="28"/>
        </w:rPr>
      </w:pPr>
      <w:r w:rsidRPr="0090132A">
        <w:rPr>
          <w:rFonts w:ascii="Times New Roman" w:hAnsi="Times New Roman" w:cs="Times New Roman"/>
          <w:b/>
          <w:sz w:val="28"/>
          <w:szCs w:val="28"/>
        </w:rPr>
        <w:t xml:space="preserve">7. </w:t>
      </w:r>
      <w:r w:rsidRPr="0090132A">
        <w:rPr>
          <w:rStyle w:val="a9"/>
          <w:b w:val="0"/>
          <w:sz w:val="28"/>
          <w:szCs w:val="28"/>
        </w:rPr>
        <w:t>Пляски, игры, хороводы</w:t>
      </w:r>
    </w:p>
    <w:p w:rsidR="001B4C57" w:rsidRPr="00012843" w:rsidRDefault="001B4C57" w:rsidP="001B4C57">
      <w:pPr>
        <w:ind w:right="-449"/>
        <w:rPr>
          <w:rStyle w:val="a9"/>
          <w:sz w:val="28"/>
          <w:szCs w:val="28"/>
        </w:rPr>
      </w:pPr>
    </w:p>
    <w:p w:rsidR="001B4C57" w:rsidRPr="00012843" w:rsidRDefault="001B4C57" w:rsidP="001B4C57">
      <w:pPr>
        <w:jc w:val="both"/>
        <w:rPr>
          <w:rStyle w:val="a9"/>
          <w:sz w:val="28"/>
          <w:szCs w:val="28"/>
        </w:rPr>
      </w:pPr>
      <w:r w:rsidRPr="00012843">
        <w:rPr>
          <w:rStyle w:val="a9"/>
          <w:sz w:val="28"/>
          <w:szCs w:val="28"/>
        </w:rPr>
        <w:t>Содержание работы п</w:t>
      </w:r>
      <w:r w:rsidR="0090132A">
        <w:rPr>
          <w:rStyle w:val="a9"/>
          <w:sz w:val="28"/>
          <w:szCs w:val="28"/>
        </w:rPr>
        <w:t>о музыкальной деятельности в ранней, младшей группах</w:t>
      </w:r>
    </w:p>
    <w:tbl>
      <w:tblPr>
        <w:tblW w:w="1134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53"/>
        <w:gridCol w:w="3260"/>
        <w:gridCol w:w="5528"/>
      </w:tblGrid>
      <w:tr w:rsidR="001B4C57" w:rsidRPr="00C245BA" w:rsidTr="001B4C57">
        <w:tc>
          <w:tcPr>
            <w:tcW w:w="2553" w:type="dxa"/>
          </w:tcPr>
          <w:p w:rsidR="001B4C57" w:rsidRPr="00C245BA" w:rsidRDefault="001B4C57" w:rsidP="001B4C57">
            <w:pPr>
              <w:jc w:val="both"/>
              <w:rPr>
                <w:rFonts w:ascii="Times New Roman" w:hAnsi="Times New Roman" w:cs="Times New Roman"/>
                <w:b/>
                <w:sz w:val="24"/>
                <w:szCs w:val="24"/>
              </w:rPr>
            </w:pPr>
            <w:r w:rsidRPr="00C245BA">
              <w:rPr>
                <w:rFonts w:ascii="Times New Roman" w:hAnsi="Times New Roman" w:cs="Times New Roman"/>
                <w:b/>
                <w:sz w:val="24"/>
                <w:szCs w:val="24"/>
              </w:rPr>
              <w:t>разделы музыкального занятия</w:t>
            </w:r>
          </w:p>
        </w:tc>
        <w:tc>
          <w:tcPr>
            <w:tcW w:w="3260" w:type="dxa"/>
          </w:tcPr>
          <w:p w:rsidR="001B4C57" w:rsidRPr="00C245BA" w:rsidRDefault="001B4C57" w:rsidP="001B4C57">
            <w:pPr>
              <w:jc w:val="both"/>
              <w:rPr>
                <w:rFonts w:ascii="Times New Roman" w:hAnsi="Times New Roman" w:cs="Times New Roman"/>
                <w:b/>
                <w:sz w:val="24"/>
                <w:szCs w:val="24"/>
              </w:rPr>
            </w:pPr>
            <w:r w:rsidRPr="00C245BA">
              <w:rPr>
                <w:rFonts w:ascii="Times New Roman" w:hAnsi="Times New Roman" w:cs="Times New Roman"/>
                <w:b/>
                <w:sz w:val="24"/>
                <w:szCs w:val="24"/>
              </w:rPr>
              <w:t>задачи</w:t>
            </w:r>
          </w:p>
        </w:tc>
        <w:tc>
          <w:tcPr>
            <w:tcW w:w="5528" w:type="dxa"/>
          </w:tcPr>
          <w:p w:rsidR="001B4C57" w:rsidRPr="00C245BA" w:rsidRDefault="001B4C57" w:rsidP="001B4C57">
            <w:pPr>
              <w:jc w:val="both"/>
              <w:rPr>
                <w:rFonts w:ascii="Times New Roman" w:hAnsi="Times New Roman" w:cs="Times New Roman"/>
                <w:b/>
                <w:sz w:val="24"/>
                <w:szCs w:val="24"/>
              </w:rPr>
            </w:pPr>
            <w:r w:rsidRPr="00C245BA">
              <w:rPr>
                <w:rFonts w:ascii="Times New Roman" w:hAnsi="Times New Roman" w:cs="Times New Roman"/>
                <w:b/>
                <w:sz w:val="24"/>
                <w:szCs w:val="24"/>
              </w:rPr>
              <w:t>репертуар</w:t>
            </w:r>
          </w:p>
        </w:tc>
      </w:tr>
      <w:tr w:rsidR="001B4C57" w:rsidRPr="00C245BA" w:rsidTr="001B4C57">
        <w:tc>
          <w:tcPr>
            <w:tcW w:w="2553" w:type="dxa"/>
          </w:tcPr>
          <w:p w:rsidR="001B4C57" w:rsidRPr="00C245BA" w:rsidRDefault="001B4C57" w:rsidP="001B4C57">
            <w:pPr>
              <w:jc w:val="both"/>
              <w:rPr>
                <w:rFonts w:ascii="Times New Roman" w:hAnsi="Times New Roman" w:cs="Times New Roman"/>
                <w:sz w:val="24"/>
                <w:szCs w:val="24"/>
              </w:rPr>
            </w:pPr>
            <w:r w:rsidRPr="00C245BA">
              <w:rPr>
                <w:rFonts w:ascii="Times New Roman" w:hAnsi="Times New Roman" w:cs="Times New Roman"/>
                <w:sz w:val="24"/>
                <w:szCs w:val="24"/>
              </w:rPr>
              <w:t>Музыкально-ритмические движения</w:t>
            </w:r>
          </w:p>
        </w:tc>
        <w:tc>
          <w:tcPr>
            <w:tcW w:w="3260" w:type="dxa"/>
          </w:tcPr>
          <w:p w:rsidR="001B4C57" w:rsidRPr="00C245BA" w:rsidRDefault="001B4C57" w:rsidP="0090132A">
            <w:pPr>
              <w:spacing w:after="0"/>
              <w:jc w:val="both"/>
              <w:rPr>
                <w:rFonts w:ascii="Times New Roman" w:hAnsi="Times New Roman" w:cs="Times New Roman"/>
                <w:sz w:val="24"/>
                <w:szCs w:val="24"/>
              </w:rPr>
            </w:pPr>
            <w:r w:rsidRPr="00C245BA">
              <w:rPr>
                <w:rFonts w:ascii="Times New Roman" w:hAnsi="Times New Roman" w:cs="Times New Roman"/>
                <w:sz w:val="24"/>
                <w:szCs w:val="24"/>
              </w:rPr>
              <w:t xml:space="preserve">1. Реагировать на звучание музыки, выполнять движения по показу педагога. </w:t>
            </w:r>
          </w:p>
          <w:p w:rsidR="001B4C57" w:rsidRPr="00C245BA" w:rsidRDefault="001B4C57" w:rsidP="0090132A">
            <w:pPr>
              <w:spacing w:after="0"/>
              <w:jc w:val="both"/>
              <w:rPr>
                <w:rFonts w:ascii="Times New Roman" w:hAnsi="Times New Roman" w:cs="Times New Roman"/>
                <w:sz w:val="24"/>
                <w:szCs w:val="24"/>
              </w:rPr>
            </w:pPr>
            <w:r w:rsidRPr="00C245BA">
              <w:rPr>
                <w:rFonts w:ascii="Times New Roman" w:hAnsi="Times New Roman" w:cs="Times New Roman"/>
                <w:sz w:val="24"/>
                <w:szCs w:val="24"/>
              </w:rPr>
              <w:t>2. Ориентироваться в пространстве.</w:t>
            </w:r>
          </w:p>
          <w:p w:rsidR="001B4C57" w:rsidRPr="00C245BA" w:rsidRDefault="001B4C57" w:rsidP="0090132A">
            <w:pPr>
              <w:spacing w:after="0"/>
              <w:jc w:val="both"/>
              <w:rPr>
                <w:rFonts w:ascii="Times New Roman" w:hAnsi="Times New Roman" w:cs="Times New Roman"/>
                <w:sz w:val="24"/>
                <w:szCs w:val="24"/>
              </w:rPr>
            </w:pPr>
            <w:r w:rsidRPr="00C245BA">
              <w:rPr>
                <w:rFonts w:ascii="Times New Roman" w:hAnsi="Times New Roman" w:cs="Times New Roman"/>
                <w:sz w:val="24"/>
                <w:szCs w:val="24"/>
              </w:rPr>
              <w:t xml:space="preserve"> 3. Выполнять простейшие маховые движения руками по показу педагога.</w:t>
            </w:r>
          </w:p>
          <w:p w:rsidR="001B4C57" w:rsidRPr="00C245BA" w:rsidRDefault="001B4C57" w:rsidP="0090132A">
            <w:pPr>
              <w:spacing w:after="0"/>
              <w:jc w:val="both"/>
              <w:rPr>
                <w:rFonts w:ascii="Times New Roman" w:hAnsi="Times New Roman" w:cs="Times New Roman"/>
                <w:sz w:val="24"/>
                <w:szCs w:val="24"/>
              </w:rPr>
            </w:pPr>
            <w:r w:rsidRPr="00C245BA">
              <w:rPr>
                <w:rFonts w:ascii="Times New Roman" w:hAnsi="Times New Roman" w:cs="Times New Roman"/>
                <w:sz w:val="24"/>
                <w:szCs w:val="24"/>
              </w:rPr>
              <w:t xml:space="preserve"> 4. Легко бегать на носочках, выполнять полуприседания «пружинка».</w:t>
            </w:r>
          </w:p>
          <w:p w:rsidR="001B4C57" w:rsidRPr="00C245BA" w:rsidRDefault="001B4C57" w:rsidP="0090132A">
            <w:pPr>
              <w:spacing w:after="0"/>
              <w:jc w:val="both"/>
              <w:rPr>
                <w:rFonts w:ascii="Times New Roman" w:hAnsi="Times New Roman" w:cs="Times New Roman"/>
                <w:sz w:val="24"/>
                <w:szCs w:val="24"/>
              </w:rPr>
            </w:pPr>
            <w:r w:rsidRPr="00C245BA">
              <w:rPr>
                <w:rFonts w:ascii="Times New Roman" w:hAnsi="Times New Roman" w:cs="Times New Roman"/>
                <w:sz w:val="24"/>
                <w:szCs w:val="24"/>
              </w:rPr>
              <w:t xml:space="preserve"> 5. Маршировать, останавливаться с концом </w:t>
            </w:r>
            <w:r w:rsidRPr="00C245BA">
              <w:rPr>
                <w:rFonts w:ascii="Times New Roman" w:hAnsi="Times New Roman" w:cs="Times New Roman"/>
                <w:sz w:val="24"/>
                <w:szCs w:val="24"/>
              </w:rPr>
              <w:lastRenderedPageBreak/>
              <w:t>музыки.</w:t>
            </w:r>
          </w:p>
          <w:p w:rsidR="001B4C57" w:rsidRPr="00C245BA" w:rsidRDefault="001B4C57" w:rsidP="0090132A">
            <w:pPr>
              <w:spacing w:after="0"/>
              <w:jc w:val="both"/>
              <w:rPr>
                <w:rFonts w:ascii="Times New Roman" w:hAnsi="Times New Roman" w:cs="Times New Roman"/>
                <w:sz w:val="24"/>
                <w:szCs w:val="24"/>
              </w:rPr>
            </w:pPr>
            <w:r w:rsidRPr="00C245BA">
              <w:rPr>
                <w:rFonts w:ascii="Times New Roman" w:hAnsi="Times New Roman" w:cs="Times New Roman"/>
                <w:sz w:val="24"/>
                <w:szCs w:val="24"/>
              </w:rPr>
              <w:t xml:space="preserve"> 6. Неторопливо, спокойно кружиться. </w:t>
            </w:r>
          </w:p>
          <w:p w:rsidR="001B4C57" w:rsidRPr="00C245BA" w:rsidRDefault="001B4C57" w:rsidP="0090132A">
            <w:pPr>
              <w:spacing w:after="0"/>
              <w:jc w:val="both"/>
              <w:rPr>
                <w:rFonts w:ascii="Times New Roman" w:hAnsi="Times New Roman" w:cs="Times New Roman"/>
                <w:sz w:val="24"/>
                <w:szCs w:val="24"/>
              </w:rPr>
            </w:pPr>
            <w:r w:rsidRPr="00C245BA">
              <w:rPr>
                <w:rFonts w:ascii="Times New Roman" w:hAnsi="Times New Roman" w:cs="Times New Roman"/>
                <w:sz w:val="24"/>
                <w:szCs w:val="24"/>
              </w:rPr>
              <w:t>7. Менять движения со сменой частей музыки и со сменой динамики.</w:t>
            </w:r>
          </w:p>
          <w:p w:rsidR="001B4C57" w:rsidRPr="00C245BA" w:rsidRDefault="001B4C57" w:rsidP="0090132A">
            <w:pPr>
              <w:spacing w:after="0"/>
              <w:jc w:val="both"/>
              <w:rPr>
                <w:rFonts w:ascii="Times New Roman" w:hAnsi="Times New Roman" w:cs="Times New Roman"/>
                <w:sz w:val="24"/>
                <w:szCs w:val="24"/>
              </w:rPr>
            </w:pPr>
            <w:r w:rsidRPr="00C245BA">
              <w:rPr>
                <w:rFonts w:ascii="Times New Roman" w:hAnsi="Times New Roman" w:cs="Times New Roman"/>
                <w:sz w:val="24"/>
                <w:szCs w:val="24"/>
              </w:rPr>
              <w:t xml:space="preserve"> 8. Выполнять притопы.</w:t>
            </w:r>
          </w:p>
          <w:p w:rsidR="001B4C57" w:rsidRPr="00C245BA" w:rsidRDefault="001B4C57" w:rsidP="0090132A">
            <w:pPr>
              <w:spacing w:after="0"/>
              <w:jc w:val="both"/>
              <w:rPr>
                <w:rFonts w:ascii="Times New Roman" w:hAnsi="Times New Roman" w:cs="Times New Roman"/>
                <w:sz w:val="24"/>
                <w:szCs w:val="24"/>
              </w:rPr>
            </w:pPr>
            <w:r w:rsidRPr="00C245BA">
              <w:rPr>
                <w:rFonts w:ascii="Times New Roman" w:hAnsi="Times New Roman" w:cs="Times New Roman"/>
                <w:sz w:val="24"/>
                <w:szCs w:val="24"/>
              </w:rPr>
              <w:t xml:space="preserve"> 9. Различать контрастную музыку и выполнять движения, ей соответствующие (марш и бег). </w:t>
            </w:r>
          </w:p>
          <w:p w:rsidR="001B4C57" w:rsidRPr="00C245BA" w:rsidRDefault="001B4C57" w:rsidP="0090132A">
            <w:pPr>
              <w:spacing w:after="0"/>
              <w:jc w:val="both"/>
              <w:rPr>
                <w:rFonts w:ascii="Times New Roman" w:hAnsi="Times New Roman" w:cs="Times New Roman"/>
                <w:sz w:val="24"/>
                <w:szCs w:val="24"/>
              </w:rPr>
            </w:pPr>
            <w:r w:rsidRPr="00C245BA">
              <w:rPr>
                <w:rFonts w:ascii="Times New Roman" w:hAnsi="Times New Roman" w:cs="Times New Roman"/>
                <w:sz w:val="24"/>
                <w:szCs w:val="24"/>
              </w:rPr>
              <w:t>10. Выполнять образные движения (кошечка, медведь, лиса и т. д.).</w:t>
            </w:r>
          </w:p>
        </w:tc>
        <w:tc>
          <w:tcPr>
            <w:tcW w:w="5528" w:type="dxa"/>
          </w:tcPr>
          <w:p w:rsidR="001B4C57" w:rsidRPr="00C245BA" w:rsidRDefault="001B4C57" w:rsidP="0090132A">
            <w:pPr>
              <w:spacing w:after="0"/>
              <w:jc w:val="both"/>
              <w:rPr>
                <w:rFonts w:ascii="Times New Roman" w:hAnsi="Times New Roman" w:cs="Times New Roman"/>
                <w:sz w:val="24"/>
                <w:szCs w:val="24"/>
              </w:rPr>
            </w:pPr>
            <w:r w:rsidRPr="00C245BA">
              <w:rPr>
                <w:rFonts w:ascii="Times New Roman" w:hAnsi="Times New Roman" w:cs="Times New Roman"/>
                <w:sz w:val="24"/>
                <w:szCs w:val="24"/>
              </w:rPr>
              <w:lastRenderedPageBreak/>
              <w:t xml:space="preserve">«Ножками затопали». Музыка М. Раухвергера </w:t>
            </w:r>
          </w:p>
          <w:p w:rsidR="001B4C57" w:rsidRPr="00C245BA" w:rsidRDefault="001B4C57" w:rsidP="0090132A">
            <w:pPr>
              <w:spacing w:after="0"/>
              <w:jc w:val="both"/>
              <w:rPr>
                <w:rFonts w:ascii="Times New Roman" w:hAnsi="Times New Roman" w:cs="Times New Roman"/>
                <w:sz w:val="24"/>
                <w:szCs w:val="24"/>
              </w:rPr>
            </w:pPr>
            <w:r w:rsidRPr="00C245BA">
              <w:rPr>
                <w:rFonts w:ascii="Times New Roman" w:hAnsi="Times New Roman" w:cs="Times New Roman"/>
                <w:sz w:val="24"/>
                <w:szCs w:val="24"/>
              </w:rPr>
              <w:t xml:space="preserve">«Птички летают».Музыка А. Серова </w:t>
            </w:r>
          </w:p>
          <w:p w:rsidR="001B4C57" w:rsidRPr="00C245BA" w:rsidRDefault="001B4C57" w:rsidP="0090132A">
            <w:pPr>
              <w:spacing w:after="0"/>
              <w:jc w:val="both"/>
              <w:rPr>
                <w:rFonts w:ascii="Times New Roman" w:hAnsi="Times New Roman" w:cs="Times New Roman"/>
                <w:sz w:val="24"/>
                <w:szCs w:val="24"/>
              </w:rPr>
            </w:pPr>
            <w:r w:rsidRPr="00C245BA">
              <w:rPr>
                <w:rFonts w:ascii="Times New Roman" w:hAnsi="Times New Roman" w:cs="Times New Roman"/>
                <w:sz w:val="24"/>
                <w:szCs w:val="24"/>
              </w:rPr>
              <w:t xml:space="preserve">«Зайчики». Музыка К. Черни; Е. Тиличеевой; М. Раухвергера «Фонарики».Русская народная мелодия </w:t>
            </w:r>
          </w:p>
          <w:p w:rsidR="001B4C57" w:rsidRPr="00C245BA" w:rsidRDefault="001B4C57" w:rsidP="0090132A">
            <w:pPr>
              <w:spacing w:after="0"/>
              <w:jc w:val="both"/>
              <w:rPr>
                <w:rFonts w:ascii="Times New Roman" w:hAnsi="Times New Roman" w:cs="Times New Roman"/>
                <w:sz w:val="24"/>
                <w:szCs w:val="24"/>
              </w:rPr>
            </w:pPr>
            <w:r w:rsidRPr="00C245BA">
              <w:rPr>
                <w:rFonts w:ascii="Times New Roman" w:hAnsi="Times New Roman" w:cs="Times New Roman"/>
                <w:sz w:val="24"/>
                <w:szCs w:val="24"/>
              </w:rPr>
              <w:t>«Ай-да!».Музыка и слова Г. Ильиной</w:t>
            </w:r>
          </w:p>
          <w:p w:rsidR="001B4C57" w:rsidRPr="00C245BA" w:rsidRDefault="001B4C57" w:rsidP="0090132A">
            <w:pPr>
              <w:spacing w:after="0"/>
              <w:jc w:val="both"/>
              <w:rPr>
                <w:rFonts w:ascii="Times New Roman" w:hAnsi="Times New Roman" w:cs="Times New Roman"/>
                <w:sz w:val="24"/>
                <w:szCs w:val="24"/>
              </w:rPr>
            </w:pPr>
            <w:r w:rsidRPr="00C245BA">
              <w:rPr>
                <w:rFonts w:ascii="Times New Roman" w:hAnsi="Times New Roman" w:cs="Times New Roman"/>
                <w:sz w:val="24"/>
                <w:szCs w:val="24"/>
              </w:rPr>
              <w:t xml:space="preserve"> «Кто хочет побегать?» Литовская народная мелодия; музыка Л. Вишкарева </w:t>
            </w:r>
          </w:p>
          <w:p w:rsidR="001B4C57" w:rsidRPr="00C245BA" w:rsidRDefault="001B4C57" w:rsidP="0090132A">
            <w:pPr>
              <w:spacing w:after="0"/>
              <w:jc w:val="both"/>
              <w:rPr>
                <w:rFonts w:ascii="Times New Roman" w:hAnsi="Times New Roman" w:cs="Times New Roman"/>
                <w:sz w:val="24"/>
                <w:szCs w:val="24"/>
              </w:rPr>
            </w:pPr>
            <w:r w:rsidRPr="00C245BA">
              <w:rPr>
                <w:rFonts w:ascii="Times New Roman" w:hAnsi="Times New Roman" w:cs="Times New Roman"/>
                <w:sz w:val="24"/>
                <w:szCs w:val="24"/>
              </w:rPr>
              <w:t xml:space="preserve">«Птички летают и клюют зернышки». Швейцарская народная мелодия «Погуляем». Музыка Т. Ломовой </w:t>
            </w:r>
          </w:p>
          <w:p w:rsidR="001B4C57" w:rsidRPr="00C245BA" w:rsidRDefault="001B4C57" w:rsidP="0090132A">
            <w:pPr>
              <w:spacing w:after="0"/>
              <w:jc w:val="both"/>
              <w:rPr>
                <w:rFonts w:ascii="Times New Roman" w:hAnsi="Times New Roman" w:cs="Times New Roman"/>
                <w:sz w:val="24"/>
                <w:szCs w:val="24"/>
              </w:rPr>
            </w:pPr>
            <w:r w:rsidRPr="00C245BA">
              <w:rPr>
                <w:rFonts w:ascii="Times New Roman" w:hAnsi="Times New Roman" w:cs="Times New Roman"/>
                <w:sz w:val="24"/>
                <w:szCs w:val="24"/>
              </w:rPr>
              <w:t xml:space="preserve">Упражнение для рук. </w:t>
            </w:r>
          </w:p>
          <w:p w:rsidR="001B4C57" w:rsidRPr="00C245BA" w:rsidRDefault="001B4C57" w:rsidP="0090132A">
            <w:pPr>
              <w:spacing w:after="0"/>
              <w:jc w:val="both"/>
              <w:rPr>
                <w:rFonts w:ascii="Times New Roman" w:hAnsi="Times New Roman" w:cs="Times New Roman"/>
                <w:sz w:val="24"/>
                <w:szCs w:val="24"/>
              </w:rPr>
            </w:pPr>
            <w:r w:rsidRPr="00C245BA">
              <w:rPr>
                <w:rFonts w:ascii="Times New Roman" w:hAnsi="Times New Roman" w:cs="Times New Roman"/>
                <w:sz w:val="24"/>
                <w:szCs w:val="24"/>
              </w:rPr>
              <w:t xml:space="preserve">«Вальс». Музыка А. Хачатуряна; </w:t>
            </w:r>
          </w:p>
          <w:p w:rsidR="001B4C57" w:rsidRPr="00C245BA" w:rsidRDefault="001B4C57" w:rsidP="0090132A">
            <w:pPr>
              <w:spacing w:after="0"/>
              <w:jc w:val="both"/>
              <w:rPr>
                <w:rFonts w:ascii="Times New Roman" w:hAnsi="Times New Roman" w:cs="Times New Roman"/>
                <w:sz w:val="24"/>
                <w:szCs w:val="24"/>
              </w:rPr>
            </w:pPr>
            <w:r w:rsidRPr="00C245BA">
              <w:rPr>
                <w:rFonts w:ascii="Times New Roman" w:hAnsi="Times New Roman" w:cs="Times New Roman"/>
                <w:sz w:val="24"/>
                <w:szCs w:val="24"/>
              </w:rPr>
              <w:t xml:space="preserve">польская народная мелодия </w:t>
            </w:r>
          </w:p>
          <w:p w:rsidR="001B4C57" w:rsidRPr="00C245BA" w:rsidRDefault="001B4C57" w:rsidP="0090132A">
            <w:pPr>
              <w:spacing w:after="0"/>
              <w:jc w:val="both"/>
              <w:rPr>
                <w:rFonts w:ascii="Times New Roman" w:hAnsi="Times New Roman" w:cs="Times New Roman"/>
                <w:sz w:val="24"/>
                <w:szCs w:val="24"/>
              </w:rPr>
            </w:pPr>
            <w:r w:rsidRPr="00C245BA">
              <w:rPr>
                <w:rFonts w:ascii="Times New Roman" w:hAnsi="Times New Roman" w:cs="Times New Roman"/>
                <w:sz w:val="24"/>
                <w:szCs w:val="24"/>
              </w:rPr>
              <w:lastRenderedPageBreak/>
              <w:t xml:space="preserve">«Петушок». Русская народная прибаутка </w:t>
            </w:r>
          </w:p>
          <w:p w:rsidR="001B4C57" w:rsidRPr="00C245BA" w:rsidRDefault="001B4C57" w:rsidP="0090132A">
            <w:pPr>
              <w:spacing w:after="0"/>
              <w:jc w:val="both"/>
              <w:rPr>
                <w:rFonts w:ascii="Times New Roman" w:hAnsi="Times New Roman" w:cs="Times New Roman"/>
                <w:sz w:val="24"/>
                <w:szCs w:val="24"/>
              </w:rPr>
            </w:pPr>
            <w:r w:rsidRPr="00C245BA">
              <w:rPr>
                <w:rFonts w:ascii="Times New Roman" w:hAnsi="Times New Roman" w:cs="Times New Roman"/>
                <w:sz w:val="24"/>
                <w:szCs w:val="24"/>
              </w:rPr>
              <w:t xml:space="preserve">Упражнение с лентами. Болгарская народная мелодия </w:t>
            </w:r>
          </w:p>
          <w:p w:rsidR="001B4C57" w:rsidRPr="00C245BA" w:rsidRDefault="001B4C57" w:rsidP="0090132A">
            <w:pPr>
              <w:spacing w:after="0"/>
              <w:jc w:val="both"/>
              <w:rPr>
                <w:rFonts w:ascii="Times New Roman" w:hAnsi="Times New Roman" w:cs="Times New Roman"/>
                <w:sz w:val="24"/>
                <w:szCs w:val="24"/>
              </w:rPr>
            </w:pPr>
            <w:r w:rsidRPr="00C245BA">
              <w:rPr>
                <w:rFonts w:ascii="Times New Roman" w:hAnsi="Times New Roman" w:cs="Times New Roman"/>
                <w:sz w:val="24"/>
                <w:szCs w:val="24"/>
              </w:rPr>
              <w:t xml:space="preserve">Упражнение «Пружинка». Русская народная мелодия </w:t>
            </w:r>
          </w:p>
          <w:p w:rsidR="001B4C57" w:rsidRPr="00C245BA" w:rsidRDefault="001B4C57" w:rsidP="0090132A">
            <w:pPr>
              <w:spacing w:after="0"/>
              <w:jc w:val="both"/>
              <w:rPr>
                <w:rFonts w:ascii="Times New Roman" w:hAnsi="Times New Roman" w:cs="Times New Roman"/>
                <w:sz w:val="24"/>
                <w:szCs w:val="24"/>
              </w:rPr>
            </w:pPr>
            <w:r w:rsidRPr="00C245BA">
              <w:rPr>
                <w:rFonts w:ascii="Times New Roman" w:hAnsi="Times New Roman" w:cs="Times New Roman"/>
                <w:sz w:val="24"/>
                <w:szCs w:val="24"/>
              </w:rPr>
              <w:t xml:space="preserve">«Марш». Музыка Э. Парлова </w:t>
            </w:r>
          </w:p>
          <w:p w:rsidR="001B4C57" w:rsidRPr="00C245BA" w:rsidRDefault="001B4C57" w:rsidP="0090132A">
            <w:pPr>
              <w:spacing w:after="0"/>
              <w:jc w:val="both"/>
              <w:rPr>
                <w:rFonts w:ascii="Times New Roman" w:hAnsi="Times New Roman" w:cs="Times New Roman"/>
                <w:sz w:val="24"/>
                <w:szCs w:val="24"/>
              </w:rPr>
            </w:pPr>
            <w:r w:rsidRPr="00C245BA">
              <w:rPr>
                <w:rFonts w:ascii="Times New Roman" w:hAnsi="Times New Roman" w:cs="Times New Roman"/>
                <w:sz w:val="24"/>
                <w:szCs w:val="24"/>
              </w:rPr>
              <w:t xml:space="preserve">«Кружение на шаге». Музыка Е. Аарне </w:t>
            </w:r>
          </w:p>
          <w:p w:rsidR="001B4C57" w:rsidRPr="00C245BA" w:rsidRDefault="001B4C57" w:rsidP="0090132A">
            <w:pPr>
              <w:spacing w:after="0"/>
              <w:jc w:val="both"/>
              <w:rPr>
                <w:rFonts w:ascii="Times New Roman" w:hAnsi="Times New Roman" w:cs="Times New Roman"/>
                <w:sz w:val="24"/>
                <w:szCs w:val="24"/>
              </w:rPr>
            </w:pPr>
            <w:r w:rsidRPr="00C245BA">
              <w:rPr>
                <w:rFonts w:ascii="Times New Roman" w:hAnsi="Times New Roman" w:cs="Times New Roman"/>
                <w:sz w:val="24"/>
                <w:szCs w:val="24"/>
              </w:rPr>
              <w:t xml:space="preserve">Упражнение для рук. «Стуколка». Украинская народная мелодия </w:t>
            </w:r>
          </w:p>
          <w:p w:rsidR="001B4C57" w:rsidRPr="00C245BA" w:rsidRDefault="001B4C57" w:rsidP="0090132A">
            <w:pPr>
              <w:spacing w:after="0"/>
              <w:jc w:val="both"/>
              <w:rPr>
                <w:rFonts w:ascii="Times New Roman" w:hAnsi="Times New Roman" w:cs="Times New Roman"/>
                <w:sz w:val="24"/>
                <w:szCs w:val="24"/>
              </w:rPr>
            </w:pPr>
            <w:r w:rsidRPr="00C245BA">
              <w:rPr>
                <w:rFonts w:ascii="Times New Roman" w:hAnsi="Times New Roman" w:cs="Times New Roman"/>
                <w:sz w:val="24"/>
                <w:szCs w:val="24"/>
              </w:rPr>
              <w:t xml:space="preserve">«Большие и маленькие ноги». Музыка В. Агафонникова </w:t>
            </w:r>
          </w:p>
          <w:p w:rsidR="001B4C57" w:rsidRPr="00C245BA" w:rsidRDefault="001B4C57" w:rsidP="0090132A">
            <w:pPr>
              <w:spacing w:after="0"/>
              <w:jc w:val="both"/>
              <w:rPr>
                <w:rFonts w:ascii="Times New Roman" w:hAnsi="Times New Roman" w:cs="Times New Roman"/>
                <w:sz w:val="24"/>
                <w:szCs w:val="24"/>
              </w:rPr>
            </w:pPr>
            <w:r w:rsidRPr="00C245BA">
              <w:rPr>
                <w:rFonts w:ascii="Times New Roman" w:hAnsi="Times New Roman" w:cs="Times New Roman"/>
                <w:sz w:val="24"/>
                <w:szCs w:val="24"/>
              </w:rPr>
              <w:t>«Большие и маленькие птички». Музыка И. Козловского</w:t>
            </w:r>
          </w:p>
          <w:p w:rsidR="001B4C57" w:rsidRPr="00C245BA" w:rsidRDefault="001B4C57" w:rsidP="0090132A">
            <w:pPr>
              <w:spacing w:after="0"/>
              <w:jc w:val="both"/>
              <w:rPr>
                <w:rFonts w:ascii="Times New Roman" w:hAnsi="Times New Roman" w:cs="Times New Roman"/>
                <w:sz w:val="24"/>
                <w:szCs w:val="24"/>
              </w:rPr>
            </w:pPr>
            <w:r w:rsidRPr="00C245BA">
              <w:rPr>
                <w:rFonts w:ascii="Times New Roman" w:hAnsi="Times New Roman" w:cs="Times New Roman"/>
                <w:sz w:val="24"/>
                <w:szCs w:val="24"/>
              </w:rPr>
              <w:t xml:space="preserve"> «Мишка». Музыка В. Раухвергера </w:t>
            </w:r>
          </w:p>
          <w:p w:rsidR="001B4C57" w:rsidRPr="00C245BA" w:rsidRDefault="001B4C57" w:rsidP="0090132A">
            <w:pPr>
              <w:spacing w:after="0"/>
              <w:jc w:val="both"/>
              <w:rPr>
                <w:rFonts w:ascii="Times New Roman" w:hAnsi="Times New Roman" w:cs="Times New Roman"/>
                <w:sz w:val="24"/>
                <w:szCs w:val="24"/>
              </w:rPr>
            </w:pPr>
            <w:r w:rsidRPr="00C245BA">
              <w:rPr>
                <w:rFonts w:ascii="Times New Roman" w:hAnsi="Times New Roman" w:cs="Times New Roman"/>
                <w:sz w:val="24"/>
                <w:szCs w:val="24"/>
              </w:rPr>
              <w:t xml:space="preserve">«Марш и бег». Музыка Е. Тиличеевой </w:t>
            </w:r>
          </w:p>
          <w:p w:rsidR="001B4C57" w:rsidRPr="00C245BA" w:rsidRDefault="001B4C57" w:rsidP="0090132A">
            <w:pPr>
              <w:spacing w:after="0"/>
              <w:jc w:val="both"/>
              <w:rPr>
                <w:rFonts w:ascii="Times New Roman" w:hAnsi="Times New Roman" w:cs="Times New Roman"/>
                <w:sz w:val="24"/>
                <w:szCs w:val="24"/>
              </w:rPr>
            </w:pPr>
            <w:r w:rsidRPr="00C245BA">
              <w:rPr>
                <w:rFonts w:ascii="Times New Roman" w:hAnsi="Times New Roman" w:cs="Times New Roman"/>
                <w:sz w:val="24"/>
                <w:szCs w:val="24"/>
              </w:rPr>
              <w:t>«Марш». Музыка Ю. Соколовского</w:t>
            </w:r>
          </w:p>
          <w:p w:rsidR="001B4C57" w:rsidRPr="00C245BA" w:rsidRDefault="001B4C57" w:rsidP="0090132A">
            <w:pPr>
              <w:spacing w:after="0"/>
              <w:jc w:val="both"/>
              <w:rPr>
                <w:rFonts w:ascii="Times New Roman" w:hAnsi="Times New Roman" w:cs="Times New Roman"/>
                <w:sz w:val="24"/>
                <w:szCs w:val="24"/>
              </w:rPr>
            </w:pPr>
            <w:r w:rsidRPr="00C245BA">
              <w:rPr>
                <w:rFonts w:ascii="Times New Roman" w:hAnsi="Times New Roman" w:cs="Times New Roman"/>
                <w:sz w:val="24"/>
                <w:szCs w:val="24"/>
              </w:rPr>
              <w:t xml:space="preserve"> «Бег и махи руками». Музыка А. Жилина</w:t>
            </w:r>
          </w:p>
          <w:p w:rsidR="001B4C57" w:rsidRPr="00C245BA" w:rsidRDefault="001B4C57" w:rsidP="0090132A">
            <w:pPr>
              <w:spacing w:after="0"/>
              <w:jc w:val="both"/>
              <w:rPr>
                <w:rFonts w:ascii="Times New Roman" w:hAnsi="Times New Roman" w:cs="Times New Roman"/>
                <w:sz w:val="24"/>
                <w:szCs w:val="24"/>
              </w:rPr>
            </w:pPr>
            <w:r w:rsidRPr="00C245BA">
              <w:rPr>
                <w:rFonts w:ascii="Times New Roman" w:hAnsi="Times New Roman" w:cs="Times New Roman"/>
                <w:sz w:val="24"/>
                <w:szCs w:val="24"/>
              </w:rPr>
              <w:t xml:space="preserve">Упражнение «Спокойная ходьба и кружение». Русская народная мелодия «Топающий шаг». Музыка М. Раухвефгера </w:t>
            </w:r>
          </w:p>
          <w:p w:rsidR="001B4C57" w:rsidRPr="00C245BA" w:rsidRDefault="001B4C57" w:rsidP="0090132A">
            <w:pPr>
              <w:spacing w:after="0"/>
              <w:jc w:val="both"/>
              <w:rPr>
                <w:rFonts w:ascii="Times New Roman" w:hAnsi="Times New Roman" w:cs="Times New Roman"/>
                <w:sz w:val="24"/>
                <w:szCs w:val="24"/>
              </w:rPr>
            </w:pPr>
            <w:r w:rsidRPr="00C245BA">
              <w:rPr>
                <w:rFonts w:ascii="Times New Roman" w:hAnsi="Times New Roman" w:cs="Times New Roman"/>
                <w:sz w:val="24"/>
                <w:szCs w:val="24"/>
              </w:rPr>
              <w:t xml:space="preserve">«Галоп». Чешская народная мелодия </w:t>
            </w:r>
          </w:p>
          <w:p w:rsidR="001B4C57" w:rsidRPr="00C245BA" w:rsidRDefault="001B4C57" w:rsidP="0090132A">
            <w:pPr>
              <w:spacing w:after="0"/>
              <w:jc w:val="both"/>
              <w:rPr>
                <w:rFonts w:ascii="Times New Roman" w:hAnsi="Times New Roman" w:cs="Times New Roman"/>
                <w:sz w:val="24"/>
                <w:szCs w:val="24"/>
              </w:rPr>
            </w:pPr>
            <w:r w:rsidRPr="00C245BA">
              <w:rPr>
                <w:rFonts w:ascii="Times New Roman" w:hAnsi="Times New Roman" w:cs="Times New Roman"/>
                <w:sz w:val="24"/>
                <w:szCs w:val="24"/>
              </w:rPr>
              <w:t xml:space="preserve">Игра «Самолет». Музыка JI. Банниковой </w:t>
            </w:r>
          </w:p>
          <w:p w:rsidR="001B4C57" w:rsidRPr="00C245BA" w:rsidRDefault="001B4C57" w:rsidP="0090132A">
            <w:pPr>
              <w:spacing w:after="0"/>
              <w:jc w:val="both"/>
              <w:rPr>
                <w:rFonts w:ascii="Times New Roman" w:hAnsi="Times New Roman" w:cs="Times New Roman"/>
                <w:sz w:val="24"/>
                <w:szCs w:val="24"/>
              </w:rPr>
            </w:pPr>
            <w:r w:rsidRPr="00C245BA">
              <w:rPr>
                <w:rFonts w:ascii="Times New Roman" w:hAnsi="Times New Roman" w:cs="Times New Roman"/>
                <w:sz w:val="24"/>
                <w:szCs w:val="24"/>
              </w:rPr>
              <w:t xml:space="preserve">Упражнение «Притопы». Русская народная мелодия </w:t>
            </w:r>
          </w:p>
          <w:p w:rsidR="001B4C57" w:rsidRPr="00C245BA" w:rsidRDefault="001B4C57" w:rsidP="0090132A">
            <w:pPr>
              <w:spacing w:after="0"/>
              <w:jc w:val="both"/>
              <w:rPr>
                <w:rFonts w:ascii="Times New Roman" w:hAnsi="Times New Roman" w:cs="Times New Roman"/>
                <w:sz w:val="24"/>
                <w:szCs w:val="24"/>
              </w:rPr>
            </w:pPr>
            <w:r w:rsidRPr="00C245BA">
              <w:rPr>
                <w:rFonts w:ascii="Times New Roman" w:hAnsi="Times New Roman" w:cs="Times New Roman"/>
                <w:sz w:val="24"/>
                <w:szCs w:val="24"/>
              </w:rPr>
              <w:t xml:space="preserve">«Марш». Музыка Е. Тиличеевой </w:t>
            </w:r>
          </w:p>
          <w:p w:rsidR="001B4C57" w:rsidRPr="00C245BA" w:rsidRDefault="001B4C57" w:rsidP="0090132A">
            <w:pPr>
              <w:spacing w:after="0"/>
              <w:jc w:val="both"/>
              <w:rPr>
                <w:rFonts w:ascii="Times New Roman" w:hAnsi="Times New Roman" w:cs="Times New Roman"/>
                <w:sz w:val="24"/>
                <w:szCs w:val="24"/>
              </w:rPr>
            </w:pPr>
            <w:r w:rsidRPr="00C245BA">
              <w:rPr>
                <w:rFonts w:ascii="Times New Roman" w:hAnsi="Times New Roman" w:cs="Times New Roman"/>
                <w:sz w:val="24"/>
                <w:szCs w:val="24"/>
              </w:rPr>
              <w:t xml:space="preserve">«Медведи». Музыка Е. Тиличеевой </w:t>
            </w:r>
          </w:p>
          <w:p w:rsidR="001B4C57" w:rsidRPr="00C245BA" w:rsidRDefault="001B4C57" w:rsidP="0090132A">
            <w:pPr>
              <w:spacing w:after="0"/>
              <w:jc w:val="both"/>
              <w:rPr>
                <w:rFonts w:ascii="Times New Roman" w:hAnsi="Times New Roman" w:cs="Times New Roman"/>
                <w:sz w:val="24"/>
                <w:szCs w:val="24"/>
              </w:rPr>
            </w:pPr>
            <w:r w:rsidRPr="00C245BA">
              <w:rPr>
                <w:rFonts w:ascii="Times New Roman" w:hAnsi="Times New Roman" w:cs="Times New Roman"/>
                <w:sz w:val="24"/>
                <w:szCs w:val="24"/>
              </w:rPr>
              <w:t>«Да-да-да!». Музыка Е. Тиличеевой</w:t>
            </w:r>
          </w:p>
          <w:p w:rsidR="001B4C57" w:rsidRPr="00C245BA" w:rsidRDefault="001B4C57" w:rsidP="0090132A">
            <w:pPr>
              <w:spacing w:after="0"/>
              <w:jc w:val="both"/>
              <w:rPr>
                <w:rFonts w:ascii="Times New Roman" w:hAnsi="Times New Roman" w:cs="Times New Roman"/>
                <w:sz w:val="24"/>
                <w:szCs w:val="24"/>
              </w:rPr>
            </w:pPr>
            <w:r w:rsidRPr="00C245BA">
              <w:rPr>
                <w:rFonts w:ascii="Times New Roman" w:hAnsi="Times New Roman" w:cs="Times New Roman"/>
                <w:sz w:val="24"/>
                <w:szCs w:val="24"/>
              </w:rPr>
              <w:t xml:space="preserve"> «Бег». Музыка Т. Ломовой Упражнение </w:t>
            </w:r>
          </w:p>
          <w:p w:rsidR="001B4C57" w:rsidRPr="00C245BA" w:rsidRDefault="001B4C57" w:rsidP="0090132A">
            <w:pPr>
              <w:spacing w:after="0"/>
              <w:jc w:val="both"/>
              <w:rPr>
                <w:rFonts w:ascii="Times New Roman" w:hAnsi="Times New Roman" w:cs="Times New Roman"/>
                <w:sz w:val="24"/>
                <w:szCs w:val="24"/>
              </w:rPr>
            </w:pPr>
            <w:r w:rsidRPr="00C245BA">
              <w:rPr>
                <w:rFonts w:ascii="Times New Roman" w:hAnsi="Times New Roman" w:cs="Times New Roman"/>
                <w:sz w:val="24"/>
                <w:szCs w:val="24"/>
              </w:rPr>
              <w:t xml:space="preserve">«Воротики». Музыка Т., Ломовой </w:t>
            </w:r>
          </w:p>
          <w:p w:rsidR="001B4C57" w:rsidRPr="00C245BA" w:rsidRDefault="001B4C57" w:rsidP="0090132A">
            <w:pPr>
              <w:spacing w:after="0"/>
              <w:jc w:val="both"/>
              <w:rPr>
                <w:rFonts w:ascii="Times New Roman" w:hAnsi="Times New Roman" w:cs="Times New Roman"/>
                <w:sz w:val="24"/>
                <w:szCs w:val="24"/>
              </w:rPr>
            </w:pPr>
            <w:r w:rsidRPr="00C245BA">
              <w:rPr>
                <w:rFonts w:ascii="Times New Roman" w:hAnsi="Times New Roman" w:cs="Times New Roman"/>
                <w:sz w:val="24"/>
                <w:szCs w:val="24"/>
              </w:rPr>
              <w:t>Упражнение«Выставление ноги на пятку». Русская народная мелодия «Кошечка». Музыка Т. Ломовой</w:t>
            </w:r>
          </w:p>
          <w:p w:rsidR="001B4C57" w:rsidRPr="00C245BA" w:rsidRDefault="001B4C57" w:rsidP="0090132A">
            <w:pPr>
              <w:spacing w:after="0"/>
              <w:jc w:val="both"/>
              <w:rPr>
                <w:rFonts w:ascii="Times New Roman" w:hAnsi="Times New Roman" w:cs="Times New Roman"/>
                <w:sz w:val="24"/>
                <w:szCs w:val="24"/>
              </w:rPr>
            </w:pPr>
            <w:r w:rsidRPr="00C245BA">
              <w:rPr>
                <w:rFonts w:ascii="Times New Roman" w:hAnsi="Times New Roman" w:cs="Times New Roman"/>
                <w:sz w:val="24"/>
                <w:szCs w:val="24"/>
              </w:rPr>
              <w:t xml:space="preserve"> «Бег и подпрыгивание». Музыка Т. Ломовой </w:t>
            </w:r>
          </w:p>
          <w:p w:rsidR="001B4C57" w:rsidRPr="00C245BA" w:rsidRDefault="001B4C57" w:rsidP="0090132A">
            <w:pPr>
              <w:spacing w:after="0"/>
              <w:jc w:val="both"/>
              <w:rPr>
                <w:rFonts w:ascii="Times New Roman" w:hAnsi="Times New Roman" w:cs="Times New Roman"/>
                <w:sz w:val="24"/>
                <w:szCs w:val="24"/>
              </w:rPr>
            </w:pPr>
            <w:r w:rsidRPr="00C245BA">
              <w:rPr>
                <w:rFonts w:ascii="Times New Roman" w:hAnsi="Times New Roman" w:cs="Times New Roman"/>
                <w:sz w:val="24"/>
                <w:szCs w:val="24"/>
              </w:rPr>
              <w:t xml:space="preserve">«Воробушки». Венгерская народная мелодия </w:t>
            </w:r>
          </w:p>
          <w:p w:rsidR="001B4C57" w:rsidRPr="00C245BA" w:rsidRDefault="001B4C57" w:rsidP="0090132A">
            <w:pPr>
              <w:spacing w:after="0"/>
              <w:jc w:val="both"/>
              <w:rPr>
                <w:rFonts w:ascii="Times New Roman" w:hAnsi="Times New Roman" w:cs="Times New Roman"/>
                <w:sz w:val="24"/>
                <w:szCs w:val="24"/>
              </w:rPr>
            </w:pPr>
            <w:r w:rsidRPr="00C245BA">
              <w:rPr>
                <w:rFonts w:ascii="Times New Roman" w:hAnsi="Times New Roman" w:cs="Times New Roman"/>
                <w:sz w:val="24"/>
                <w:szCs w:val="24"/>
              </w:rPr>
              <w:t xml:space="preserve">«Побегали - потопали». Музыка В. Кетховена </w:t>
            </w:r>
          </w:p>
          <w:p w:rsidR="001B4C57" w:rsidRPr="00C245BA" w:rsidRDefault="001B4C57" w:rsidP="0090132A">
            <w:pPr>
              <w:spacing w:after="0"/>
              <w:jc w:val="both"/>
              <w:rPr>
                <w:rFonts w:ascii="Times New Roman" w:hAnsi="Times New Roman" w:cs="Times New Roman"/>
                <w:sz w:val="24"/>
                <w:szCs w:val="24"/>
              </w:rPr>
            </w:pPr>
            <w:r w:rsidRPr="00C245BA">
              <w:rPr>
                <w:rFonts w:ascii="Times New Roman" w:hAnsi="Times New Roman" w:cs="Times New Roman"/>
                <w:sz w:val="24"/>
                <w:szCs w:val="24"/>
              </w:rPr>
              <w:t xml:space="preserve">«Мячики». Музыка М. Сатулиной </w:t>
            </w:r>
          </w:p>
          <w:p w:rsidR="001B4C57" w:rsidRPr="00C245BA" w:rsidRDefault="001B4C57" w:rsidP="0090132A">
            <w:pPr>
              <w:spacing w:after="0"/>
              <w:jc w:val="both"/>
              <w:rPr>
                <w:rFonts w:ascii="Times New Roman" w:hAnsi="Times New Roman" w:cs="Times New Roman"/>
                <w:sz w:val="24"/>
                <w:szCs w:val="24"/>
              </w:rPr>
            </w:pPr>
            <w:r w:rsidRPr="00C245BA">
              <w:rPr>
                <w:rFonts w:ascii="Times New Roman" w:hAnsi="Times New Roman" w:cs="Times New Roman"/>
                <w:sz w:val="24"/>
                <w:szCs w:val="24"/>
              </w:rPr>
              <w:t xml:space="preserve">«Лошадки скачут». Музыка В. Витлшна </w:t>
            </w:r>
          </w:p>
          <w:p w:rsidR="001B4C57" w:rsidRPr="00C245BA" w:rsidRDefault="001B4C57" w:rsidP="0090132A">
            <w:pPr>
              <w:spacing w:after="0"/>
              <w:jc w:val="both"/>
              <w:rPr>
                <w:rFonts w:ascii="Times New Roman" w:hAnsi="Times New Roman" w:cs="Times New Roman"/>
                <w:sz w:val="24"/>
                <w:szCs w:val="24"/>
              </w:rPr>
            </w:pPr>
            <w:r w:rsidRPr="00C245BA">
              <w:rPr>
                <w:rFonts w:ascii="Times New Roman" w:hAnsi="Times New Roman" w:cs="Times New Roman"/>
                <w:sz w:val="24"/>
                <w:szCs w:val="24"/>
              </w:rPr>
              <w:t xml:space="preserve">Упражнение «Хлопки и фонарики» </w:t>
            </w:r>
          </w:p>
          <w:p w:rsidR="001B4C57" w:rsidRPr="00C245BA" w:rsidRDefault="001B4C57" w:rsidP="0090132A">
            <w:pPr>
              <w:spacing w:after="0"/>
              <w:jc w:val="both"/>
              <w:rPr>
                <w:rFonts w:ascii="Times New Roman" w:hAnsi="Times New Roman" w:cs="Times New Roman"/>
                <w:sz w:val="24"/>
                <w:szCs w:val="24"/>
              </w:rPr>
            </w:pPr>
            <w:r w:rsidRPr="00C245BA">
              <w:rPr>
                <w:rFonts w:ascii="Times New Roman" w:hAnsi="Times New Roman" w:cs="Times New Roman"/>
                <w:sz w:val="24"/>
                <w:szCs w:val="24"/>
              </w:rPr>
              <w:t>«Жуки». Венгерская народная мелодия</w:t>
            </w:r>
          </w:p>
        </w:tc>
      </w:tr>
      <w:tr w:rsidR="001B4C57" w:rsidRPr="00C245BA" w:rsidTr="001B4C57">
        <w:tc>
          <w:tcPr>
            <w:tcW w:w="2553" w:type="dxa"/>
          </w:tcPr>
          <w:p w:rsidR="001B4C57" w:rsidRPr="00C245BA" w:rsidRDefault="001B4C57" w:rsidP="001B4C57">
            <w:pPr>
              <w:jc w:val="both"/>
              <w:rPr>
                <w:rFonts w:ascii="Times New Roman" w:hAnsi="Times New Roman" w:cs="Times New Roman"/>
                <w:sz w:val="24"/>
                <w:szCs w:val="24"/>
              </w:rPr>
            </w:pPr>
            <w:r w:rsidRPr="00C245BA">
              <w:rPr>
                <w:rFonts w:ascii="Times New Roman" w:hAnsi="Times New Roman" w:cs="Times New Roman"/>
                <w:sz w:val="24"/>
                <w:szCs w:val="24"/>
              </w:rPr>
              <w:lastRenderedPageBreak/>
              <w:t>Развитие чувства ритма. Музицирование</w:t>
            </w:r>
          </w:p>
        </w:tc>
        <w:tc>
          <w:tcPr>
            <w:tcW w:w="3260" w:type="dxa"/>
          </w:tcPr>
          <w:p w:rsidR="001B4C57" w:rsidRPr="00C245BA" w:rsidRDefault="001B4C57" w:rsidP="0090132A">
            <w:pPr>
              <w:spacing w:after="0"/>
              <w:jc w:val="both"/>
              <w:rPr>
                <w:rFonts w:ascii="Times New Roman" w:hAnsi="Times New Roman" w:cs="Times New Roman"/>
                <w:sz w:val="24"/>
                <w:szCs w:val="24"/>
              </w:rPr>
            </w:pPr>
            <w:r w:rsidRPr="00C245BA">
              <w:rPr>
                <w:rFonts w:ascii="Times New Roman" w:hAnsi="Times New Roman" w:cs="Times New Roman"/>
                <w:sz w:val="24"/>
                <w:szCs w:val="24"/>
              </w:rPr>
              <w:t xml:space="preserve">1. Выполнять ритмичные хлопки в ладоши и по коленям. </w:t>
            </w:r>
          </w:p>
          <w:p w:rsidR="001B4C57" w:rsidRPr="00C245BA" w:rsidRDefault="001B4C57" w:rsidP="0090132A">
            <w:pPr>
              <w:spacing w:after="0"/>
              <w:jc w:val="both"/>
              <w:rPr>
                <w:rFonts w:ascii="Times New Roman" w:hAnsi="Times New Roman" w:cs="Times New Roman"/>
                <w:sz w:val="24"/>
                <w:szCs w:val="24"/>
              </w:rPr>
            </w:pPr>
            <w:r w:rsidRPr="00C245BA">
              <w:rPr>
                <w:rFonts w:ascii="Times New Roman" w:hAnsi="Times New Roman" w:cs="Times New Roman"/>
                <w:sz w:val="24"/>
                <w:szCs w:val="24"/>
              </w:rPr>
              <w:t xml:space="preserve">2. Различать понятия «тихо» и «громко», уметь выполнять разные движения (хлопки и «фонарики») в соответствии с динамикой музыкального </w:t>
            </w:r>
            <w:r w:rsidRPr="00C245BA">
              <w:rPr>
                <w:rFonts w:ascii="Times New Roman" w:hAnsi="Times New Roman" w:cs="Times New Roman"/>
                <w:sz w:val="24"/>
                <w:szCs w:val="24"/>
              </w:rPr>
              <w:lastRenderedPageBreak/>
              <w:t>произведения.</w:t>
            </w:r>
          </w:p>
          <w:p w:rsidR="001B4C57" w:rsidRPr="00C245BA" w:rsidRDefault="001B4C57" w:rsidP="0090132A">
            <w:pPr>
              <w:spacing w:after="0"/>
              <w:jc w:val="both"/>
              <w:rPr>
                <w:rFonts w:ascii="Times New Roman" w:hAnsi="Times New Roman" w:cs="Times New Roman"/>
                <w:sz w:val="24"/>
                <w:szCs w:val="24"/>
              </w:rPr>
            </w:pPr>
            <w:r w:rsidRPr="00C245BA">
              <w:rPr>
                <w:rFonts w:ascii="Times New Roman" w:hAnsi="Times New Roman" w:cs="Times New Roman"/>
                <w:sz w:val="24"/>
                <w:szCs w:val="24"/>
              </w:rPr>
              <w:t xml:space="preserve"> 3. Произносить тихо и громко свое имя, название игрушки в разных ритмических формулах (уменьшительно). </w:t>
            </w:r>
          </w:p>
          <w:p w:rsidR="001B4C57" w:rsidRPr="00C245BA" w:rsidRDefault="001B4C57" w:rsidP="0090132A">
            <w:pPr>
              <w:spacing w:after="0"/>
              <w:jc w:val="both"/>
              <w:rPr>
                <w:rFonts w:ascii="Times New Roman" w:hAnsi="Times New Roman" w:cs="Times New Roman"/>
                <w:sz w:val="24"/>
                <w:szCs w:val="24"/>
              </w:rPr>
            </w:pPr>
            <w:r w:rsidRPr="00C245BA">
              <w:rPr>
                <w:rFonts w:ascii="Times New Roman" w:hAnsi="Times New Roman" w:cs="Times New Roman"/>
                <w:sz w:val="24"/>
                <w:szCs w:val="24"/>
              </w:rPr>
              <w:t xml:space="preserve">4. Играть на музыкальном инструменте, одновременно называя игрушку или имя. 5. Различать долгие и короткие звуки. </w:t>
            </w:r>
          </w:p>
          <w:p w:rsidR="001B4C57" w:rsidRPr="00C245BA" w:rsidRDefault="001B4C57" w:rsidP="0090132A">
            <w:pPr>
              <w:spacing w:after="0"/>
              <w:jc w:val="both"/>
              <w:rPr>
                <w:rFonts w:ascii="Times New Roman" w:hAnsi="Times New Roman" w:cs="Times New Roman"/>
                <w:sz w:val="24"/>
                <w:szCs w:val="24"/>
              </w:rPr>
            </w:pPr>
            <w:r w:rsidRPr="00C245BA">
              <w:rPr>
                <w:rFonts w:ascii="Times New Roman" w:hAnsi="Times New Roman" w:cs="Times New Roman"/>
                <w:sz w:val="24"/>
                <w:szCs w:val="24"/>
              </w:rPr>
              <w:t xml:space="preserve">6. Проговаривать, прохлопывать и проигрывать на музыкальных инструментах простейшие ритмические формулы. </w:t>
            </w:r>
          </w:p>
          <w:p w:rsidR="001B4C57" w:rsidRPr="00C245BA" w:rsidRDefault="001B4C57" w:rsidP="0090132A">
            <w:pPr>
              <w:spacing w:after="0"/>
              <w:jc w:val="both"/>
              <w:rPr>
                <w:rFonts w:ascii="Times New Roman" w:hAnsi="Times New Roman" w:cs="Times New Roman"/>
                <w:sz w:val="24"/>
                <w:szCs w:val="24"/>
              </w:rPr>
            </w:pPr>
            <w:r w:rsidRPr="00C245BA">
              <w:rPr>
                <w:rFonts w:ascii="Times New Roman" w:hAnsi="Times New Roman" w:cs="Times New Roman"/>
                <w:sz w:val="24"/>
                <w:szCs w:val="24"/>
              </w:rPr>
              <w:t>7. Правильно извлекать звуки из простейших музыкальных инструментов</w:t>
            </w:r>
          </w:p>
        </w:tc>
        <w:tc>
          <w:tcPr>
            <w:tcW w:w="5528" w:type="dxa"/>
          </w:tcPr>
          <w:p w:rsidR="001B4C57" w:rsidRPr="00C245BA" w:rsidRDefault="001B4C57" w:rsidP="0090132A">
            <w:pPr>
              <w:spacing w:after="0"/>
              <w:jc w:val="both"/>
              <w:rPr>
                <w:rFonts w:ascii="Times New Roman" w:hAnsi="Times New Roman" w:cs="Times New Roman"/>
                <w:sz w:val="24"/>
                <w:szCs w:val="24"/>
              </w:rPr>
            </w:pPr>
            <w:r w:rsidRPr="00C245BA">
              <w:rPr>
                <w:rFonts w:ascii="Times New Roman" w:hAnsi="Times New Roman" w:cs="Times New Roman"/>
                <w:sz w:val="24"/>
                <w:szCs w:val="24"/>
              </w:rPr>
              <w:lastRenderedPageBreak/>
              <w:t xml:space="preserve">«Веселые ладошки» </w:t>
            </w:r>
          </w:p>
          <w:p w:rsidR="001B4C57" w:rsidRPr="00C245BA" w:rsidRDefault="001B4C57" w:rsidP="0090132A">
            <w:pPr>
              <w:spacing w:after="0"/>
              <w:jc w:val="both"/>
              <w:rPr>
                <w:rFonts w:ascii="Times New Roman" w:hAnsi="Times New Roman" w:cs="Times New Roman"/>
                <w:sz w:val="24"/>
                <w:szCs w:val="24"/>
              </w:rPr>
            </w:pPr>
            <w:r w:rsidRPr="00C245BA">
              <w:rPr>
                <w:rFonts w:ascii="Times New Roman" w:hAnsi="Times New Roman" w:cs="Times New Roman"/>
                <w:sz w:val="24"/>
                <w:szCs w:val="24"/>
              </w:rPr>
              <w:t xml:space="preserve">Знакомство с бубном </w:t>
            </w:r>
          </w:p>
          <w:p w:rsidR="001B4C57" w:rsidRPr="00C245BA" w:rsidRDefault="001B4C57" w:rsidP="0090132A">
            <w:pPr>
              <w:spacing w:after="0"/>
              <w:jc w:val="both"/>
              <w:rPr>
                <w:rFonts w:ascii="Times New Roman" w:hAnsi="Times New Roman" w:cs="Times New Roman"/>
                <w:sz w:val="24"/>
                <w:szCs w:val="24"/>
              </w:rPr>
            </w:pPr>
            <w:r w:rsidRPr="00C245BA">
              <w:rPr>
                <w:rFonts w:ascii="Times New Roman" w:hAnsi="Times New Roman" w:cs="Times New Roman"/>
                <w:sz w:val="24"/>
                <w:szCs w:val="24"/>
              </w:rPr>
              <w:t xml:space="preserve">«Хлопки и фонарики» </w:t>
            </w:r>
          </w:p>
          <w:p w:rsidR="001B4C57" w:rsidRPr="00C245BA" w:rsidRDefault="001B4C57" w:rsidP="0090132A">
            <w:pPr>
              <w:spacing w:after="0"/>
              <w:jc w:val="both"/>
              <w:rPr>
                <w:rFonts w:ascii="Times New Roman" w:hAnsi="Times New Roman" w:cs="Times New Roman"/>
                <w:sz w:val="24"/>
                <w:szCs w:val="24"/>
              </w:rPr>
            </w:pPr>
            <w:r w:rsidRPr="00C245BA">
              <w:rPr>
                <w:rFonts w:ascii="Times New Roman" w:hAnsi="Times New Roman" w:cs="Times New Roman"/>
                <w:sz w:val="24"/>
                <w:szCs w:val="24"/>
              </w:rPr>
              <w:t>Игра с бубном</w:t>
            </w:r>
          </w:p>
          <w:p w:rsidR="001B4C57" w:rsidRPr="00C245BA" w:rsidRDefault="001B4C57" w:rsidP="0090132A">
            <w:pPr>
              <w:spacing w:after="0"/>
              <w:jc w:val="both"/>
              <w:rPr>
                <w:rFonts w:ascii="Times New Roman" w:hAnsi="Times New Roman" w:cs="Times New Roman"/>
                <w:sz w:val="24"/>
                <w:szCs w:val="24"/>
              </w:rPr>
            </w:pPr>
            <w:r w:rsidRPr="00C245BA">
              <w:rPr>
                <w:rFonts w:ascii="Times New Roman" w:hAnsi="Times New Roman" w:cs="Times New Roman"/>
                <w:sz w:val="24"/>
                <w:szCs w:val="24"/>
              </w:rPr>
              <w:t xml:space="preserve"> Знакомство с треугольником</w:t>
            </w:r>
          </w:p>
          <w:p w:rsidR="001B4C57" w:rsidRPr="00C245BA" w:rsidRDefault="001B4C57" w:rsidP="0090132A">
            <w:pPr>
              <w:spacing w:after="0"/>
              <w:jc w:val="both"/>
              <w:rPr>
                <w:rFonts w:ascii="Times New Roman" w:hAnsi="Times New Roman" w:cs="Times New Roman"/>
                <w:sz w:val="24"/>
                <w:szCs w:val="24"/>
              </w:rPr>
            </w:pPr>
            <w:r w:rsidRPr="00C245BA">
              <w:rPr>
                <w:rFonts w:ascii="Times New Roman" w:hAnsi="Times New Roman" w:cs="Times New Roman"/>
                <w:sz w:val="24"/>
                <w:szCs w:val="24"/>
              </w:rPr>
              <w:t>Игра «Узнай инструмент»</w:t>
            </w:r>
          </w:p>
          <w:p w:rsidR="001B4C57" w:rsidRPr="00C245BA" w:rsidRDefault="001B4C57" w:rsidP="0090132A">
            <w:pPr>
              <w:spacing w:after="0"/>
              <w:jc w:val="both"/>
              <w:rPr>
                <w:rFonts w:ascii="Times New Roman" w:hAnsi="Times New Roman" w:cs="Times New Roman"/>
                <w:sz w:val="24"/>
                <w:szCs w:val="24"/>
              </w:rPr>
            </w:pPr>
            <w:r w:rsidRPr="00C245BA">
              <w:rPr>
                <w:rFonts w:ascii="Times New Roman" w:hAnsi="Times New Roman" w:cs="Times New Roman"/>
                <w:sz w:val="24"/>
                <w:szCs w:val="24"/>
              </w:rPr>
              <w:t xml:space="preserve"> Игра «Наш оркестр»</w:t>
            </w:r>
          </w:p>
          <w:p w:rsidR="001B4C57" w:rsidRPr="00C245BA" w:rsidRDefault="001B4C57" w:rsidP="0090132A">
            <w:pPr>
              <w:spacing w:after="0"/>
              <w:jc w:val="both"/>
              <w:rPr>
                <w:rFonts w:ascii="Times New Roman" w:hAnsi="Times New Roman" w:cs="Times New Roman"/>
                <w:sz w:val="24"/>
                <w:szCs w:val="24"/>
              </w:rPr>
            </w:pPr>
            <w:r w:rsidRPr="00C245BA">
              <w:rPr>
                <w:rFonts w:ascii="Times New Roman" w:hAnsi="Times New Roman" w:cs="Times New Roman"/>
                <w:sz w:val="24"/>
                <w:szCs w:val="24"/>
              </w:rPr>
              <w:t xml:space="preserve"> Игра «Тихо - громко» </w:t>
            </w:r>
          </w:p>
          <w:p w:rsidR="001B4C57" w:rsidRPr="00C245BA" w:rsidRDefault="001B4C57" w:rsidP="0090132A">
            <w:pPr>
              <w:spacing w:after="0"/>
              <w:jc w:val="both"/>
              <w:rPr>
                <w:rFonts w:ascii="Times New Roman" w:hAnsi="Times New Roman" w:cs="Times New Roman"/>
                <w:sz w:val="24"/>
                <w:szCs w:val="24"/>
              </w:rPr>
            </w:pPr>
            <w:r w:rsidRPr="00C245BA">
              <w:rPr>
                <w:rFonts w:ascii="Times New Roman" w:hAnsi="Times New Roman" w:cs="Times New Roman"/>
                <w:sz w:val="24"/>
                <w:szCs w:val="24"/>
              </w:rPr>
              <w:lastRenderedPageBreak/>
              <w:t xml:space="preserve">Игра «В имена» </w:t>
            </w:r>
          </w:p>
          <w:p w:rsidR="001B4C57" w:rsidRPr="00C245BA" w:rsidRDefault="001B4C57" w:rsidP="0090132A">
            <w:pPr>
              <w:spacing w:after="0"/>
              <w:jc w:val="both"/>
              <w:rPr>
                <w:rFonts w:ascii="Times New Roman" w:hAnsi="Times New Roman" w:cs="Times New Roman"/>
                <w:sz w:val="24"/>
                <w:szCs w:val="24"/>
              </w:rPr>
            </w:pPr>
            <w:r w:rsidRPr="00C245BA">
              <w:rPr>
                <w:rFonts w:ascii="Times New Roman" w:hAnsi="Times New Roman" w:cs="Times New Roman"/>
                <w:sz w:val="24"/>
                <w:szCs w:val="24"/>
              </w:rPr>
              <w:t xml:space="preserve">Дидактическая игра «Паровоз» </w:t>
            </w:r>
          </w:p>
          <w:p w:rsidR="001B4C57" w:rsidRPr="00C245BA" w:rsidRDefault="001B4C57" w:rsidP="0090132A">
            <w:pPr>
              <w:spacing w:after="0"/>
              <w:jc w:val="both"/>
              <w:rPr>
                <w:rFonts w:ascii="Times New Roman" w:hAnsi="Times New Roman" w:cs="Times New Roman"/>
                <w:sz w:val="24"/>
                <w:szCs w:val="24"/>
              </w:rPr>
            </w:pPr>
            <w:r w:rsidRPr="00C245BA">
              <w:rPr>
                <w:rFonts w:ascii="Times New Roman" w:hAnsi="Times New Roman" w:cs="Times New Roman"/>
                <w:sz w:val="24"/>
                <w:szCs w:val="24"/>
              </w:rPr>
              <w:t xml:space="preserve">Игра «Веселые ручки» </w:t>
            </w:r>
          </w:p>
          <w:p w:rsidR="001B4C57" w:rsidRPr="00C245BA" w:rsidRDefault="001B4C57" w:rsidP="0090132A">
            <w:pPr>
              <w:spacing w:after="0"/>
              <w:jc w:val="both"/>
              <w:rPr>
                <w:rFonts w:ascii="Times New Roman" w:hAnsi="Times New Roman" w:cs="Times New Roman"/>
                <w:sz w:val="24"/>
                <w:szCs w:val="24"/>
              </w:rPr>
            </w:pPr>
            <w:r w:rsidRPr="00C245BA">
              <w:rPr>
                <w:rFonts w:ascii="Times New Roman" w:hAnsi="Times New Roman" w:cs="Times New Roman"/>
                <w:sz w:val="24"/>
                <w:szCs w:val="24"/>
              </w:rPr>
              <w:t xml:space="preserve">Музыканты и игрушки </w:t>
            </w:r>
          </w:p>
          <w:p w:rsidR="001B4C57" w:rsidRPr="00C245BA" w:rsidRDefault="001B4C57" w:rsidP="0090132A">
            <w:pPr>
              <w:spacing w:after="0"/>
              <w:jc w:val="both"/>
              <w:rPr>
                <w:rFonts w:ascii="Times New Roman" w:hAnsi="Times New Roman" w:cs="Times New Roman"/>
                <w:sz w:val="24"/>
                <w:szCs w:val="24"/>
              </w:rPr>
            </w:pPr>
            <w:r w:rsidRPr="00C245BA">
              <w:rPr>
                <w:rFonts w:ascii="Times New Roman" w:hAnsi="Times New Roman" w:cs="Times New Roman"/>
                <w:sz w:val="24"/>
                <w:szCs w:val="24"/>
              </w:rPr>
              <w:t xml:space="preserve">Игры с картинками </w:t>
            </w:r>
          </w:p>
          <w:p w:rsidR="001B4C57" w:rsidRPr="00C245BA" w:rsidRDefault="001B4C57" w:rsidP="0090132A">
            <w:pPr>
              <w:spacing w:after="0"/>
              <w:jc w:val="both"/>
              <w:rPr>
                <w:rFonts w:ascii="Times New Roman" w:hAnsi="Times New Roman" w:cs="Times New Roman"/>
                <w:sz w:val="24"/>
                <w:szCs w:val="24"/>
              </w:rPr>
            </w:pPr>
            <w:r w:rsidRPr="00C245BA">
              <w:rPr>
                <w:rFonts w:ascii="Times New Roman" w:hAnsi="Times New Roman" w:cs="Times New Roman"/>
                <w:sz w:val="24"/>
                <w:szCs w:val="24"/>
              </w:rPr>
              <w:t xml:space="preserve">Играем для игрушек </w:t>
            </w:r>
          </w:p>
          <w:p w:rsidR="001B4C57" w:rsidRPr="00C245BA" w:rsidRDefault="001B4C57" w:rsidP="0090132A">
            <w:pPr>
              <w:spacing w:after="0"/>
              <w:jc w:val="both"/>
              <w:rPr>
                <w:rFonts w:ascii="Times New Roman" w:hAnsi="Times New Roman" w:cs="Times New Roman"/>
                <w:sz w:val="24"/>
                <w:szCs w:val="24"/>
              </w:rPr>
            </w:pPr>
            <w:r w:rsidRPr="00C245BA">
              <w:rPr>
                <w:rFonts w:ascii="Times New Roman" w:hAnsi="Times New Roman" w:cs="Times New Roman"/>
                <w:sz w:val="24"/>
                <w:szCs w:val="24"/>
              </w:rPr>
              <w:t xml:space="preserve">Игра «Звучащий клубок» </w:t>
            </w:r>
          </w:p>
          <w:p w:rsidR="001B4C57" w:rsidRPr="00C245BA" w:rsidRDefault="001B4C57" w:rsidP="0090132A">
            <w:pPr>
              <w:spacing w:after="0"/>
              <w:jc w:val="both"/>
              <w:rPr>
                <w:rFonts w:ascii="Times New Roman" w:hAnsi="Times New Roman" w:cs="Times New Roman"/>
                <w:sz w:val="24"/>
                <w:szCs w:val="24"/>
              </w:rPr>
            </w:pPr>
            <w:r w:rsidRPr="00C245BA">
              <w:rPr>
                <w:rFonts w:ascii="Times New Roman" w:hAnsi="Times New Roman" w:cs="Times New Roman"/>
                <w:sz w:val="24"/>
                <w:szCs w:val="24"/>
              </w:rPr>
              <w:t xml:space="preserve">Играем на палочках и бубенцах </w:t>
            </w:r>
          </w:p>
          <w:p w:rsidR="001B4C57" w:rsidRPr="00C245BA" w:rsidRDefault="001B4C57" w:rsidP="0090132A">
            <w:pPr>
              <w:spacing w:after="0"/>
              <w:jc w:val="both"/>
              <w:rPr>
                <w:rFonts w:ascii="Times New Roman" w:hAnsi="Times New Roman" w:cs="Times New Roman"/>
                <w:sz w:val="24"/>
                <w:szCs w:val="24"/>
              </w:rPr>
            </w:pPr>
            <w:r w:rsidRPr="00C245BA">
              <w:rPr>
                <w:rFonts w:ascii="Times New Roman" w:hAnsi="Times New Roman" w:cs="Times New Roman"/>
                <w:sz w:val="24"/>
                <w:szCs w:val="24"/>
              </w:rPr>
              <w:t>Песенка про мишку</w:t>
            </w:r>
          </w:p>
          <w:p w:rsidR="001B4C57" w:rsidRPr="00C245BA" w:rsidRDefault="001B4C57" w:rsidP="0090132A">
            <w:pPr>
              <w:spacing w:after="0"/>
              <w:jc w:val="both"/>
              <w:rPr>
                <w:rFonts w:ascii="Times New Roman" w:hAnsi="Times New Roman" w:cs="Times New Roman"/>
                <w:sz w:val="24"/>
                <w:szCs w:val="24"/>
              </w:rPr>
            </w:pPr>
            <w:r w:rsidRPr="00C245BA">
              <w:rPr>
                <w:rFonts w:ascii="Times New Roman" w:hAnsi="Times New Roman" w:cs="Times New Roman"/>
                <w:sz w:val="24"/>
                <w:szCs w:val="24"/>
              </w:rPr>
              <w:t xml:space="preserve"> Ритмические цепочки </w:t>
            </w:r>
          </w:p>
          <w:p w:rsidR="001B4C57" w:rsidRPr="00C245BA" w:rsidRDefault="001B4C57" w:rsidP="0090132A">
            <w:pPr>
              <w:spacing w:after="0"/>
              <w:jc w:val="both"/>
              <w:rPr>
                <w:rFonts w:ascii="Times New Roman" w:hAnsi="Times New Roman" w:cs="Times New Roman"/>
                <w:sz w:val="24"/>
                <w:szCs w:val="24"/>
              </w:rPr>
            </w:pPr>
            <w:r w:rsidRPr="00C245BA">
              <w:rPr>
                <w:rFonts w:ascii="Times New Roman" w:hAnsi="Times New Roman" w:cs="Times New Roman"/>
                <w:sz w:val="24"/>
                <w:szCs w:val="24"/>
              </w:rPr>
              <w:t xml:space="preserve">Учим куклу танцевать </w:t>
            </w:r>
          </w:p>
          <w:p w:rsidR="001B4C57" w:rsidRPr="00C245BA" w:rsidRDefault="001B4C57" w:rsidP="0090132A">
            <w:pPr>
              <w:spacing w:after="0"/>
              <w:jc w:val="both"/>
              <w:rPr>
                <w:rFonts w:ascii="Times New Roman" w:hAnsi="Times New Roman" w:cs="Times New Roman"/>
                <w:sz w:val="24"/>
                <w:szCs w:val="24"/>
              </w:rPr>
            </w:pPr>
            <w:r w:rsidRPr="00C245BA">
              <w:rPr>
                <w:rFonts w:ascii="Times New Roman" w:hAnsi="Times New Roman" w:cs="Times New Roman"/>
                <w:sz w:val="24"/>
                <w:szCs w:val="24"/>
              </w:rPr>
              <w:t xml:space="preserve">Ритм в стихах </w:t>
            </w:r>
          </w:p>
          <w:p w:rsidR="001B4C57" w:rsidRPr="00C245BA" w:rsidRDefault="001B4C57" w:rsidP="0090132A">
            <w:pPr>
              <w:spacing w:after="0"/>
              <w:jc w:val="both"/>
              <w:rPr>
                <w:rFonts w:ascii="Times New Roman" w:hAnsi="Times New Roman" w:cs="Times New Roman"/>
                <w:sz w:val="24"/>
                <w:szCs w:val="24"/>
              </w:rPr>
            </w:pPr>
            <w:r w:rsidRPr="00C245BA">
              <w:rPr>
                <w:rFonts w:ascii="Times New Roman" w:hAnsi="Times New Roman" w:cs="Times New Roman"/>
                <w:sz w:val="24"/>
                <w:szCs w:val="24"/>
              </w:rPr>
              <w:t xml:space="preserve">Игры с пуговицами </w:t>
            </w:r>
          </w:p>
          <w:p w:rsidR="001B4C57" w:rsidRPr="00C245BA" w:rsidRDefault="001B4C57" w:rsidP="0090132A">
            <w:pPr>
              <w:spacing w:after="0"/>
              <w:jc w:val="both"/>
              <w:rPr>
                <w:rFonts w:ascii="Times New Roman" w:hAnsi="Times New Roman" w:cs="Times New Roman"/>
                <w:sz w:val="24"/>
                <w:szCs w:val="24"/>
              </w:rPr>
            </w:pPr>
            <w:r w:rsidRPr="00C245BA">
              <w:rPr>
                <w:rFonts w:ascii="Times New Roman" w:hAnsi="Times New Roman" w:cs="Times New Roman"/>
                <w:sz w:val="24"/>
                <w:szCs w:val="24"/>
              </w:rPr>
              <w:t xml:space="preserve">Музыкальное солнышко </w:t>
            </w:r>
          </w:p>
          <w:p w:rsidR="001B4C57" w:rsidRPr="00C245BA" w:rsidRDefault="001B4C57" w:rsidP="0090132A">
            <w:pPr>
              <w:spacing w:after="0"/>
              <w:jc w:val="both"/>
              <w:rPr>
                <w:rFonts w:ascii="Times New Roman" w:hAnsi="Times New Roman" w:cs="Times New Roman"/>
                <w:sz w:val="24"/>
                <w:szCs w:val="24"/>
              </w:rPr>
            </w:pPr>
            <w:r w:rsidRPr="00C245BA">
              <w:rPr>
                <w:rFonts w:ascii="Times New Roman" w:hAnsi="Times New Roman" w:cs="Times New Roman"/>
                <w:sz w:val="24"/>
                <w:szCs w:val="24"/>
              </w:rPr>
              <w:t>Ритмическая игра «Жучки»</w:t>
            </w:r>
          </w:p>
        </w:tc>
      </w:tr>
      <w:tr w:rsidR="001B4C57" w:rsidRPr="00C245BA" w:rsidTr="001B4C57">
        <w:tc>
          <w:tcPr>
            <w:tcW w:w="2553" w:type="dxa"/>
          </w:tcPr>
          <w:p w:rsidR="001B4C57" w:rsidRPr="00C245BA" w:rsidRDefault="001B4C57" w:rsidP="001B4C57">
            <w:pPr>
              <w:jc w:val="both"/>
              <w:rPr>
                <w:rFonts w:ascii="Times New Roman" w:hAnsi="Times New Roman" w:cs="Times New Roman"/>
                <w:sz w:val="24"/>
                <w:szCs w:val="24"/>
              </w:rPr>
            </w:pPr>
            <w:r w:rsidRPr="00C245BA">
              <w:rPr>
                <w:rFonts w:ascii="Times New Roman" w:hAnsi="Times New Roman" w:cs="Times New Roman"/>
                <w:sz w:val="24"/>
                <w:szCs w:val="24"/>
              </w:rPr>
              <w:lastRenderedPageBreak/>
              <w:t>Пальчиковая гимнастика</w:t>
            </w:r>
          </w:p>
        </w:tc>
        <w:tc>
          <w:tcPr>
            <w:tcW w:w="3260" w:type="dxa"/>
          </w:tcPr>
          <w:p w:rsidR="001B4C57" w:rsidRPr="00C245BA" w:rsidRDefault="001B4C57" w:rsidP="0090132A">
            <w:pPr>
              <w:spacing w:after="0"/>
              <w:jc w:val="both"/>
              <w:rPr>
                <w:rFonts w:ascii="Times New Roman" w:hAnsi="Times New Roman" w:cs="Times New Roman"/>
                <w:sz w:val="24"/>
                <w:szCs w:val="24"/>
              </w:rPr>
            </w:pPr>
            <w:r w:rsidRPr="00C245BA">
              <w:rPr>
                <w:rFonts w:ascii="Times New Roman" w:hAnsi="Times New Roman" w:cs="Times New Roman"/>
                <w:sz w:val="24"/>
                <w:szCs w:val="24"/>
              </w:rPr>
              <w:t xml:space="preserve">1. Тренировка и укрепление мелких мышц руки. </w:t>
            </w:r>
          </w:p>
          <w:p w:rsidR="001B4C57" w:rsidRPr="00C245BA" w:rsidRDefault="001B4C57" w:rsidP="0090132A">
            <w:pPr>
              <w:spacing w:after="0"/>
              <w:jc w:val="both"/>
              <w:rPr>
                <w:rFonts w:ascii="Times New Roman" w:hAnsi="Times New Roman" w:cs="Times New Roman"/>
                <w:sz w:val="24"/>
                <w:szCs w:val="24"/>
              </w:rPr>
            </w:pPr>
            <w:r w:rsidRPr="00C245BA">
              <w:rPr>
                <w:rFonts w:ascii="Times New Roman" w:hAnsi="Times New Roman" w:cs="Times New Roman"/>
                <w:sz w:val="24"/>
                <w:szCs w:val="24"/>
              </w:rPr>
              <w:t xml:space="preserve">2. Развитие чувства ритма. </w:t>
            </w:r>
          </w:p>
          <w:p w:rsidR="001B4C57" w:rsidRPr="00C245BA" w:rsidRDefault="001B4C57" w:rsidP="0090132A">
            <w:pPr>
              <w:spacing w:after="0"/>
              <w:jc w:val="both"/>
              <w:rPr>
                <w:rFonts w:ascii="Times New Roman" w:hAnsi="Times New Roman" w:cs="Times New Roman"/>
                <w:sz w:val="24"/>
                <w:szCs w:val="24"/>
              </w:rPr>
            </w:pPr>
            <w:r w:rsidRPr="00C245BA">
              <w:rPr>
                <w:rFonts w:ascii="Times New Roman" w:hAnsi="Times New Roman" w:cs="Times New Roman"/>
                <w:sz w:val="24"/>
                <w:szCs w:val="24"/>
              </w:rPr>
              <w:t xml:space="preserve">3. Формирование понятия звуковысотного слуха и голоса. </w:t>
            </w:r>
          </w:p>
          <w:p w:rsidR="001B4C57" w:rsidRPr="00C245BA" w:rsidRDefault="001B4C57" w:rsidP="0090132A">
            <w:pPr>
              <w:spacing w:after="0"/>
              <w:jc w:val="both"/>
              <w:rPr>
                <w:rFonts w:ascii="Times New Roman" w:hAnsi="Times New Roman" w:cs="Times New Roman"/>
                <w:sz w:val="24"/>
                <w:szCs w:val="24"/>
              </w:rPr>
            </w:pPr>
            <w:r w:rsidRPr="00C245BA">
              <w:rPr>
                <w:rFonts w:ascii="Times New Roman" w:hAnsi="Times New Roman" w:cs="Times New Roman"/>
                <w:sz w:val="24"/>
                <w:szCs w:val="24"/>
              </w:rPr>
              <w:t>4. Развитие памяти и интонационной выразительности.</w:t>
            </w:r>
          </w:p>
        </w:tc>
        <w:tc>
          <w:tcPr>
            <w:tcW w:w="5528" w:type="dxa"/>
          </w:tcPr>
          <w:p w:rsidR="001B4C57" w:rsidRPr="00C245BA" w:rsidRDefault="001B4C57" w:rsidP="0090132A">
            <w:pPr>
              <w:spacing w:after="0"/>
              <w:jc w:val="both"/>
              <w:rPr>
                <w:rFonts w:ascii="Times New Roman" w:hAnsi="Times New Roman" w:cs="Times New Roman"/>
                <w:sz w:val="24"/>
                <w:szCs w:val="24"/>
              </w:rPr>
            </w:pPr>
            <w:r w:rsidRPr="00C245BA">
              <w:rPr>
                <w:rFonts w:ascii="Times New Roman" w:hAnsi="Times New Roman" w:cs="Times New Roman"/>
                <w:sz w:val="24"/>
                <w:szCs w:val="24"/>
              </w:rPr>
              <w:t>«Прилетели гули», «Ножками затопали», «Бабушка очки надела»,</w:t>
            </w:r>
          </w:p>
          <w:p w:rsidR="001B4C57" w:rsidRPr="00C245BA" w:rsidRDefault="001B4C57" w:rsidP="0090132A">
            <w:pPr>
              <w:spacing w:after="0"/>
              <w:jc w:val="both"/>
              <w:rPr>
                <w:rFonts w:ascii="Times New Roman" w:hAnsi="Times New Roman" w:cs="Times New Roman"/>
                <w:sz w:val="24"/>
                <w:szCs w:val="24"/>
              </w:rPr>
            </w:pPr>
            <w:r w:rsidRPr="00C245BA">
              <w:rPr>
                <w:rFonts w:ascii="Times New Roman" w:hAnsi="Times New Roman" w:cs="Times New Roman"/>
                <w:sz w:val="24"/>
                <w:szCs w:val="24"/>
              </w:rPr>
              <w:t xml:space="preserve">«Шаловливые пальчики»,  «Тики-так» , «Мы платочки постираем» </w:t>
            </w:r>
          </w:p>
          <w:p w:rsidR="001B4C57" w:rsidRPr="00C245BA" w:rsidRDefault="001B4C57" w:rsidP="0090132A">
            <w:pPr>
              <w:spacing w:after="0"/>
              <w:jc w:val="both"/>
              <w:rPr>
                <w:rFonts w:ascii="Times New Roman" w:hAnsi="Times New Roman" w:cs="Times New Roman"/>
                <w:sz w:val="24"/>
                <w:szCs w:val="24"/>
              </w:rPr>
            </w:pPr>
            <w:r w:rsidRPr="00C245BA">
              <w:rPr>
                <w:rFonts w:ascii="Times New Roman" w:hAnsi="Times New Roman" w:cs="Times New Roman"/>
                <w:sz w:val="24"/>
                <w:szCs w:val="24"/>
              </w:rPr>
              <w:t xml:space="preserve">«Наша бабушка идет» , «Кот Мурлыка», «Сорока» , «Семья» </w:t>
            </w:r>
          </w:p>
          <w:p w:rsidR="001B4C57" w:rsidRPr="00C245BA" w:rsidRDefault="001B4C57" w:rsidP="0090132A">
            <w:pPr>
              <w:spacing w:after="0"/>
              <w:jc w:val="both"/>
              <w:rPr>
                <w:rFonts w:ascii="Times New Roman" w:hAnsi="Times New Roman" w:cs="Times New Roman"/>
                <w:sz w:val="24"/>
                <w:szCs w:val="24"/>
              </w:rPr>
            </w:pPr>
            <w:r w:rsidRPr="00C245BA">
              <w:rPr>
                <w:rFonts w:ascii="Times New Roman" w:hAnsi="Times New Roman" w:cs="Times New Roman"/>
                <w:sz w:val="24"/>
                <w:szCs w:val="24"/>
              </w:rPr>
              <w:t>«Две тетери» , «Коза» , «Овечки» , «Жук»</w:t>
            </w:r>
          </w:p>
        </w:tc>
      </w:tr>
      <w:tr w:rsidR="001B4C57" w:rsidRPr="00C245BA" w:rsidTr="001B4C57">
        <w:tc>
          <w:tcPr>
            <w:tcW w:w="2553" w:type="dxa"/>
          </w:tcPr>
          <w:p w:rsidR="001B4C57" w:rsidRPr="00C245BA" w:rsidRDefault="001B4C57" w:rsidP="001B4C57">
            <w:pPr>
              <w:jc w:val="both"/>
              <w:rPr>
                <w:rFonts w:ascii="Times New Roman" w:hAnsi="Times New Roman" w:cs="Times New Roman"/>
                <w:sz w:val="24"/>
                <w:szCs w:val="24"/>
              </w:rPr>
            </w:pPr>
            <w:r w:rsidRPr="00C245BA">
              <w:rPr>
                <w:rFonts w:ascii="Times New Roman" w:hAnsi="Times New Roman" w:cs="Times New Roman"/>
                <w:sz w:val="24"/>
                <w:szCs w:val="24"/>
              </w:rPr>
              <w:t>Слушание музыки</w:t>
            </w:r>
          </w:p>
          <w:p w:rsidR="001B4C57" w:rsidRPr="00C245BA" w:rsidRDefault="001B4C57" w:rsidP="001B4C57">
            <w:pPr>
              <w:jc w:val="both"/>
              <w:rPr>
                <w:rFonts w:ascii="Times New Roman" w:hAnsi="Times New Roman" w:cs="Times New Roman"/>
                <w:sz w:val="24"/>
                <w:szCs w:val="24"/>
              </w:rPr>
            </w:pPr>
          </w:p>
        </w:tc>
        <w:tc>
          <w:tcPr>
            <w:tcW w:w="3260" w:type="dxa"/>
          </w:tcPr>
          <w:p w:rsidR="001B4C57" w:rsidRPr="00C245BA" w:rsidRDefault="001B4C57" w:rsidP="0090132A">
            <w:pPr>
              <w:spacing w:after="0"/>
              <w:jc w:val="both"/>
              <w:rPr>
                <w:rFonts w:ascii="Times New Roman" w:hAnsi="Times New Roman" w:cs="Times New Roman"/>
                <w:sz w:val="24"/>
                <w:szCs w:val="24"/>
              </w:rPr>
            </w:pPr>
            <w:r w:rsidRPr="00C245BA">
              <w:rPr>
                <w:rFonts w:ascii="Times New Roman" w:hAnsi="Times New Roman" w:cs="Times New Roman"/>
                <w:sz w:val="24"/>
                <w:szCs w:val="24"/>
              </w:rPr>
              <w:t xml:space="preserve"> 1. Различать музыкальные произведения по характеру </w:t>
            </w:r>
          </w:p>
          <w:p w:rsidR="001B4C57" w:rsidRPr="00C245BA" w:rsidRDefault="001B4C57" w:rsidP="0090132A">
            <w:pPr>
              <w:spacing w:after="0"/>
              <w:jc w:val="both"/>
              <w:rPr>
                <w:rFonts w:ascii="Times New Roman" w:hAnsi="Times New Roman" w:cs="Times New Roman"/>
                <w:sz w:val="24"/>
                <w:szCs w:val="24"/>
              </w:rPr>
            </w:pPr>
            <w:r w:rsidRPr="00C245BA">
              <w:rPr>
                <w:rFonts w:ascii="Times New Roman" w:hAnsi="Times New Roman" w:cs="Times New Roman"/>
                <w:sz w:val="24"/>
                <w:szCs w:val="24"/>
              </w:rPr>
              <w:t>2. Уметь определять характер простейшими словами (музыка грустная, веселая).</w:t>
            </w:r>
          </w:p>
          <w:p w:rsidR="001B4C57" w:rsidRPr="00C245BA" w:rsidRDefault="001B4C57" w:rsidP="0090132A">
            <w:pPr>
              <w:spacing w:after="0"/>
              <w:jc w:val="both"/>
              <w:rPr>
                <w:rFonts w:ascii="Times New Roman" w:hAnsi="Times New Roman" w:cs="Times New Roman"/>
                <w:sz w:val="24"/>
                <w:szCs w:val="24"/>
              </w:rPr>
            </w:pPr>
            <w:r w:rsidRPr="00C245BA">
              <w:rPr>
                <w:rFonts w:ascii="Times New Roman" w:hAnsi="Times New Roman" w:cs="Times New Roman"/>
                <w:sz w:val="24"/>
                <w:szCs w:val="24"/>
              </w:rPr>
              <w:t xml:space="preserve"> 3. Различать двухчастную форму. </w:t>
            </w:r>
          </w:p>
          <w:p w:rsidR="001B4C57" w:rsidRPr="00C245BA" w:rsidRDefault="001B4C57" w:rsidP="0090132A">
            <w:pPr>
              <w:spacing w:after="0"/>
              <w:jc w:val="both"/>
              <w:rPr>
                <w:rFonts w:ascii="Times New Roman" w:hAnsi="Times New Roman" w:cs="Times New Roman"/>
                <w:sz w:val="24"/>
                <w:szCs w:val="24"/>
              </w:rPr>
            </w:pPr>
            <w:r w:rsidRPr="00C245BA">
              <w:rPr>
                <w:rFonts w:ascii="Times New Roman" w:hAnsi="Times New Roman" w:cs="Times New Roman"/>
                <w:sz w:val="24"/>
                <w:szCs w:val="24"/>
              </w:rPr>
              <w:t xml:space="preserve">4. Эмоционально откликаться на музыку. 5. Выполнять простейшие манипуляции с игрушками под музыкальное сопровождение. </w:t>
            </w:r>
          </w:p>
          <w:p w:rsidR="001B4C57" w:rsidRPr="00C245BA" w:rsidRDefault="001B4C57" w:rsidP="0090132A">
            <w:pPr>
              <w:spacing w:after="0"/>
              <w:jc w:val="both"/>
              <w:rPr>
                <w:rFonts w:ascii="Times New Roman" w:hAnsi="Times New Roman" w:cs="Times New Roman"/>
                <w:sz w:val="24"/>
                <w:szCs w:val="24"/>
              </w:rPr>
            </w:pPr>
            <w:r w:rsidRPr="00C245BA">
              <w:rPr>
                <w:rFonts w:ascii="Times New Roman" w:hAnsi="Times New Roman" w:cs="Times New Roman"/>
                <w:sz w:val="24"/>
                <w:szCs w:val="24"/>
              </w:rPr>
              <w:t>6. Узнавать музыкальные произведения. 7. Различать жанры: марш, плясовая, колыбельная.</w:t>
            </w:r>
          </w:p>
        </w:tc>
        <w:tc>
          <w:tcPr>
            <w:tcW w:w="5528" w:type="dxa"/>
          </w:tcPr>
          <w:p w:rsidR="001B4C57" w:rsidRPr="00C245BA" w:rsidRDefault="001B4C57" w:rsidP="0090132A">
            <w:pPr>
              <w:spacing w:after="0"/>
              <w:jc w:val="both"/>
              <w:rPr>
                <w:rFonts w:ascii="Times New Roman" w:hAnsi="Times New Roman" w:cs="Times New Roman"/>
                <w:sz w:val="24"/>
                <w:szCs w:val="24"/>
              </w:rPr>
            </w:pPr>
            <w:r w:rsidRPr="00C245BA">
              <w:rPr>
                <w:rFonts w:ascii="Times New Roman" w:hAnsi="Times New Roman" w:cs="Times New Roman"/>
                <w:sz w:val="24"/>
                <w:szCs w:val="24"/>
              </w:rPr>
              <w:t>«Прогулка». Музыка В. Волкова «Колыбельная». Музыка Т. Назаровой Русские плясовые мелодии «Осенний ветерок». Музыка А. Гречанинова «Марш». Музыка Э. Парлова Народные колыбельные песни «Дождик». Музыка Н. Любарского «Медведь». Музыка В. Ребикова «Вальс Лисы». Вальс. Музыка Ж. Колодуба «Полька». Музыка Г. Штальбаум «Колыбельная». Музыка С. Разоренова «Лошадка». Музыка М. Симановского «Полька». Музыка 3. Бетман «Шалун». Музыка О. Бера «Капризуля». Музыка В. Волкова «Марш». Музыка Е. Тиличеевой «Резвушка». Музыка В. Волкова «Воробей». Музыка А. Рубаха «Мишка пришел в гости». Музыка М. Раухвергера «Курочка». Музыка Н. Любарского «Дождик накрапывает». Музыка Ан. Александрова</w:t>
            </w:r>
          </w:p>
        </w:tc>
      </w:tr>
      <w:tr w:rsidR="001B4C57" w:rsidRPr="00C245BA" w:rsidTr="001B4C57">
        <w:tc>
          <w:tcPr>
            <w:tcW w:w="2553" w:type="dxa"/>
          </w:tcPr>
          <w:p w:rsidR="001B4C57" w:rsidRPr="00C245BA" w:rsidRDefault="001B4C57" w:rsidP="001B4C57">
            <w:pPr>
              <w:jc w:val="both"/>
              <w:rPr>
                <w:rFonts w:ascii="Times New Roman" w:hAnsi="Times New Roman" w:cs="Times New Roman"/>
                <w:sz w:val="24"/>
                <w:szCs w:val="24"/>
              </w:rPr>
            </w:pPr>
            <w:r w:rsidRPr="00C245BA">
              <w:rPr>
                <w:rFonts w:ascii="Times New Roman" w:hAnsi="Times New Roman" w:cs="Times New Roman"/>
                <w:sz w:val="24"/>
                <w:szCs w:val="24"/>
              </w:rPr>
              <w:lastRenderedPageBreak/>
              <w:t>Распевание, пение</w:t>
            </w:r>
          </w:p>
        </w:tc>
        <w:tc>
          <w:tcPr>
            <w:tcW w:w="3260" w:type="dxa"/>
          </w:tcPr>
          <w:p w:rsidR="001B4C57" w:rsidRPr="00C245BA" w:rsidRDefault="001B4C57" w:rsidP="0090132A">
            <w:pPr>
              <w:spacing w:after="0"/>
              <w:jc w:val="both"/>
              <w:rPr>
                <w:rFonts w:ascii="Times New Roman" w:hAnsi="Times New Roman" w:cs="Times New Roman"/>
                <w:sz w:val="24"/>
                <w:szCs w:val="24"/>
              </w:rPr>
            </w:pPr>
            <w:r w:rsidRPr="00C245BA">
              <w:rPr>
                <w:rFonts w:ascii="Times New Roman" w:hAnsi="Times New Roman" w:cs="Times New Roman"/>
                <w:sz w:val="24"/>
                <w:szCs w:val="24"/>
              </w:rPr>
              <w:t xml:space="preserve">1. Реагировать на звучание музыки и эмоционально на нее откликаться. </w:t>
            </w:r>
          </w:p>
          <w:p w:rsidR="001B4C57" w:rsidRPr="00C245BA" w:rsidRDefault="001B4C57" w:rsidP="0090132A">
            <w:pPr>
              <w:spacing w:after="0"/>
              <w:jc w:val="both"/>
              <w:rPr>
                <w:rFonts w:ascii="Times New Roman" w:hAnsi="Times New Roman" w:cs="Times New Roman"/>
                <w:sz w:val="24"/>
                <w:szCs w:val="24"/>
              </w:rPr>
            </w:pPr>
            <w:r w:rsidRPr="00C245BA">
              <w:rPr>
                <w:rFonts w:ascii="Times New Roman" w:hAnsi="Times New Roman" w:cs="Times New Roman"/>
                <w:sz w:val="24"/>
                <w:szCs w:val="24"/>
              </w:rPr>
              <w:t>2. Передавать в интонации характер песен.</w:t>
            </w:r>
          </w:p>
          <w:p w:rsidR="001B4C57" w:rsidRPr="00C245BA" w:rsidRDefault="001B4C57" w:rsidP="0090132A">
            <w:pPr>
              <w:spacing w:after="0"/>
              <w:jc w:val="both"/>
              <w:rPr>
                <w:rFonts w:ascii="Times New Roman" w:hAnsi="Times New Roman" w:cs="Times New Roman"/>
                <w:sz w:val="24"/>
                <w:szCs w:val="24"/>
              </w:rPr>
            </w:pPr>
            <w:r w:rsidRPr="00C245BA">
              <w:rPr>
                <w:rFonts w:ascii="Times New Roman" w:hAnsi="Times New Roman" w:cs="Times New Roman"/>
                <w:sz w:val="24"/>
                <w:szCs w:val="24"/>
              </w:rPr>
              <w:t xml:space="preserve"> 3. Петь а капелла, соло. </w:t>
            </w:r>
          </w:p>
          <w:p w:rsidR="001B4C57" w:rsidRPr="00C245BA" w:rsidRDefault="001B4C57" w:rsidP="0090132A">
            <w:pPr>
              <w:spacing w:after="0"/>
              <w:jc w:val="both"/>
              <w:rPr>
                <w:rFonts w:ascii="Times New Roman" w:hAnsi="Times New Roman" w:cs="Times New Roman"/>
                <w:sz w:val="24"/>
                <w:szCs w:val="24"/>
              </w:rPr>
            </w:pPr>
            <w:r w:rsidRPr="00C245BA">
              <w:rPr>
                <w:rFonts w:ascii="Times New Roman" w:hAnsi="Times New Roman" w:cs="Times New Roman"/>
                <w:sz w:val="24"/>
                <w:szCs w:val="24"/>
              </w:rPr>
              <w:t>4. Выполнять простейшие движения по тексту.</w:t>
            </w:r>
          </w:p>
          <w:p w:rsidR="001B4C57" w:rsidRPr="00C245BA" w:rsidRDefault="001B4C57" w:rsidP="0090132A">
            <w:pPr>
              <w:spacing w:after="0"/>
              <w:jc w:val="both"/>
              <w:rPr>
                <w:rFonts w:ascii="Times New Roman" w:hAnsi="Times New Roman" w:cs="Times New Roman"/>
                <w:sz w:val="24"/>
                <w:szCs w:val="24"/>
              </w:rPr>
            </w:pPr>
            <w:r w:rsidRPr="00C245BA">
              <w:rPr>
                <w:rFonts w:ascii="Times New Roman" w:hAnsi="Times New Roman" w:cs="Times New Roman"/>
                <w:sz w:val="24"/>
                <w:szCs w:val="24"/>
              </w:rPr>
              <w:t xml:space="preserve">5. Узнавать песни по фрагменту. </w:t>
            </w:r>
          </w:p>
          <w:p w:rsidR="001B4C57" w:rsidRPr="00C245BA" w:rsidRDefault="001B4C57" w:rsidP="0090132A">
            <w:pPr>
              <w:spacing w:after="0"/>
              <w:jc w:val="both"/>
              <w:rPr>
                <w:rFonts w:ascii="Times New Roman" w:hAnsi="Times New Roman" w:cs="Times New Roman"/>
                <w:sz w:val="24"/>
                <w:szCs w:val="24"/>
              </w:rPr>
            </w:pPr>
            <w:r w:rsidRPr="00C245BA">
              <w:rPr>
                <w:rFonts w:ascii="Times New Roman" w:hAnsi="Times New Roman" w:cs="Times New Roman"/>
                <w:sz w:val="24"/>
                <w:szCs w:val="24"/>
              </w:rPr>
              <w:t xml:space="preserve">6. Учить звукоподражанию. </w:t>
            </w:r>
          </w:p>
          <w:p w:rsidR="001B4C57" w:rsidRPr="00C245BA" w:rsidRDefault="001B4C57" w:rsidP="0090132A">
            <w:pPr>
              <w:spacing w:after="0"/>
              <w:jc w:val="both"/>
              <w:rPr>
                <w:rFonts w:ascii="Times New Roman" w:hAnsi="Times New Roman" w:cs="Times New Roman"/>
                <w:sz w:val="24"/>
                <w:szCs w:val="24"/>
              </w:rPr>
            </w:pPr>
            <w:r w:rsidRPr="00C245BA">
              <w:rPr>
                <w:rFonts w:ascii="Times New Roman" w:hAnsi="Times New Roman" w:cs="Times New Roman"/>
                <w:sz w:val="24"/>
                <w:szCs w:val="24"/>
              </w:rPr>
              <w:t>7. Проговаривать текст с различными интонациями (шепотом, хитро, страшно и т. д.).</w:t>
            </w:r>
          </w:p>
        </w:tc>
        <w:tc>
          <w:tcPr>
            <w:tcW w:w="5528" w:type="dxa"/>
          </w:tcPr>
          <w:p w:rsidR="001B4C57" w:rsidRPr="00C245BA" w:rsidRDefault="001B4C57" w:rsidP="0090132A">
            <w:pPr>
              <w:spacing w:after="0"/>
              <w:jc w:val="both"/>
              <w:rPr>
                <w:rFonts w:ascii="Times New Roman" w:hAnsi="Times New Roman" w:cs="Times New Roman"/>
                <w:sz w:val="24"/>
                <w:szCs w:val="24"/>
              </w:rPr>
            </w:pPr>
            <w:r w:rsidRPr="00C245BA">
              <w:rPr>
                <w:rFonts w:ascii="Times New Roman" w:hAnsi="Times New Roman" w:cs="Times New Roman"/>
                <w:sz w:val="24"/>
                <w:szCs w:val="24"/>
              </w:rPr>
              <w:t>«Петушок». Русская народная песня «Ладушки». Русская народная песня «Птичка». Музыка М. Раухвергера. Слова А. Барто «Собачка». Музыка М. Раухвергера. Слова М. Комиссаровой «Осень». Музыка И. Кишко. Слова И. Плакиды «Кошка». Музыка Ан. Александрова. Слова Н. Френкель «Зайка». Русская народная песня «Елочка». Музыка Н. Бахутовой. Слова М. Александровой «Елочка». Музыка М. Красева. Слова 3. Александровой «Дед Мороз». Музыка А. Филиппенко. Слова Т. Волгиной «Елка». Музыка. Т. Попатенко. Слова Н. Найденовой «Машенька-Маша». Музыка и слова С. Невельштейн «Топ-топ, топоток...». Музыка В. Журбинского. Слова И. Михайловой «Баю-баю». Музыка М. Красева. Слова М. Чарной «Самолет». Музыка Е. Тиличеевой. Слова Н. Найденовой «Заинька». Музыка М. Красева. Слова Л. Некрасовой «Колыбельная». Музыка Е. Тиличеевой. Слова Н. Найденовой «Маша и каша». Музыка Т. Назаровой. Слова Э. Мошковской «Маме песенку пою». Музыка Т. Попатенко. Слова Е. Авдиенко «Бобик». Музыка Т. Попатенко. Слова Н. Кукловской «Я иду с цветами». Музыка Е. Тиличеевой. Слова Л. Дымовой «Пирожки». Музыка А. Филиппенко. Слова Н. Кукловской «Игра с лошадкой». Музыка И. Кишко. Слова Н. Кукловской «Есть у солнышка друзья». Музыка Е. Тиличеевой. Слова Е. Карагановой «Серенькая кошечка». Музыка В. Витлина. Слова Найденовой «Кап-кап». Музыка и слова Ф. Финкельштейн «Машина». Музыка Т. Попатенко. Слова Н. Найденовой «Цыплята». Музыка А. Филиппенко. Слова Т. Волгиной «Поезд». Музыка Н. Метлова. Слова Т. Бабаджан «Жук». Музыка В. Карасевой. Слова Н. Френкель «Ко-ко-ко». Польская народная песня «Корова». Музыка М. Раухвергера. Слова О. Высотском</w:t>
            </w:r>
          </w:p>
        </w:tc>
      </w:tr>
      <w:tr w:rsidR="001B4C57" w:rsidRPr="00C245BA" w:rsidTr="001B4C57">
        <w:tc>
          <w:tcPr>
            <w:tcW w:w="2553" w:type="dxa"/>
          </w:tcPr>
          <w:p w:rsidR="001B4C57" w:rsidRPr="00C245BA" w:rsidRDefault="001B4C57" w:rsidP="001B4C57">
            <w:pPr>
              <w:jc w:val="both"/>
              <w:rPr>
                <w:rFonts w:ascii="Times New Roman" w:hAnsi="Times New Roman" w:cs="Times New Roman"/>
                <w:sz w:val="24"/>
                <w:szCs w:val="24"/>
              </w:rPr>
            </w:pPr>
            <w:r w:rsidRPr="00C245BA">
              <w:rPr>
                <w:rFonts w:ascii="Times New Roman" w:hAnsi="Times New Roman" w:cs="Times New Roman"/>
                <w:sz w:val="24"/>
                <w:szCs w:val="24"/>
              </w:rPr>
              <w:t>Пляски, игры, хороводы</w:t>
            </w:r>
          </w:p>
          <w:p w:rsidR="001B4C57" w:rsidRPr="00C245BA" w:rsidRDefault="001B4C57" w:rsidP="001B4C57">
            <w:pPr>
              <w:jc w:val="both"/>
              <w:rPr>
                <w:rFonts w:ascii="Times New Roman" w:hAnsi="Times New Roman" w:cs="Times New Roman"/>
                <w:sz w:val="24"/>
                <w:szCs w:val="24"/>
              </w:rPr>
            </w:pPr>
          </w:p>
        </w:tc>
        <w:tc>
          <w:tcPr>
            <w:tcW w:w="3260" w:type="dxa"/>
          </w:tcPr>
          <w:p w:rsidR="001B4C57" w:rsidRPr="00C245BA" w:rsidRDefault="001B4C57" w:rsidP="0090132A">
            <w:pPr>
              <w:spacing w:after="0"/>
              <w:jc w:val="both"/>
              <w:rPr>
                <w:rFonts w:ascii="Times New Roman" w:hAnsi="Times New Roman" w:cs="Times New Roman"/>
                <w:sz w:val="24"/>
                <w:szCs w:val="24"/>
              </w:rPr>
            </w:pPr>
            <w:r w:rsidRPr="00C245BA">
              <w:rPr>
                <w:rFonts w:ascii="Times New Roman" w:hAnsi="Times New Roman" w:cs="Times New Roman"/>
                <w:sz w:val="24"/>
                <w:szCs w:val="24"/>
              </w:rPr>
              <w:t>1. Изменять движения со сменой частей музыки.</w:t>
            </w:r>
          </w:p>
          <w:p w:rsidR="001B4C57" w:rsidRPr="00C245BA" w:rsidRDefault="001B4C57" w:rsidP="0090132A">
            <w:pPr>
              <w:spacing w:after="0"/>
              <w:jc w:val="both"/>
              <w:rPr>
                <w:rFonts w:ascii="Times New Roman" w:hAnsi="Times New Roman" w:cs="Times New Roman"/>
                <w:sz w:val="24"/>
                <w:szCs w:val="24"/>
              </w:rPr>
            </w:pPr>
            <w:r w:rsidRPr="00C245BA">
              <w:rPr>
                <w:rFonts w:ascii="Times New Roman" w:hAnsi="Times New Roman" w:cs="Times New Roman"/>
                <w:sz w:val="24"/>
                <w:szCs w:val="24"/>
              </w:rPr>
              <w:t xml:space="preserve"> 2. Запоминать и выполнять простейшие танцевальные движения.</w:t>
            </w:r>
          </w:p>
          <w:p w:rsidR="001B4C57" w:rsidRPr="00C245BA" w:rsidRDefault="001B4C57" w:rsidP="0090132A">
            <w:pPr>
              <w:spacing w:after="0"/>
              <w:jc w:val="both"/>
              <w:rPr>
                <w:rFonts w:ascii="Times New Roman" w:hAnsi="Times New Roman" w:cs="Times New Roman"/>
                <w:sz w:val="24"/>
                <w:szCs w:val="24"/>
              </w:rPr>
            </w:pPr>
            <w:r w:rsidRPr="00C245BA">
              <w:rPr>
                <w:rFonts w:ascii="Times New Roman" w:hAnsi="Times New Roman" w:cs="Times New Roman"/>
                <w:sz w:val="24"/>
                <w:szCs w:val="24"/>
              </w:rPr>
              <w:t xml:space="preserve"> 3. Исполнять солирующие роли (кошечка, петушок, собачка и др.).</w:t>
            </w:r>
          </w:p>
          <w:p w:rsidR="001B4C57" w:rsidRPr="00C245BA" w:rsidRDefault="001B4C57" w:rsidP="0090132A">
            <w:pPr>
              <w:spacing w:after="0"/>
              <w:jc w:val="both"/>
              <w:rPr>
                <w:rFonts w:ascii="Times New Roman" w:hAnsi="Times New Roman" w:cs="Times New Roman"/>
                <w:sz w:val="24"/>
                <w:szCs w:val="24"/>
              </w:rPr>
            </w:pPr>
            <w:r w:rsidRPr="00C245BA">
              <w:rPr>
                <w:rFonts w:ascii="Times New Roman" w:hAnsi="Times New Roman" w:cs="Times New Roman"/>
                <w:sz w:val="24"/>
                <w:szCs w:val="24"/>
              </w:rPr>
              <w:lastRenderedPageBreak/>
              <w:t xml:space="preserve"> 4. Исполнять пляски по показу педагога. 5. Передавать в движении игровые образы</w:t>
            </w:r>
          </w:p>
        </w:tc>
        <w:tc>
          <w:tcPr>
            <w:tcW w:w="5528" w:type="dxa"/>
          </w:tcPr>
          <w:p w:rsidR="001B4C57" w:rsidRPr="00C245BA" w:rsidRDefault="001B4C57" w:rsidP="0090132A">
            <w:pPr>
              <w:spacing w:after="0"/>
              <w:jc w:val="both"/>
              <w:rPr>
                <w:rFonts w:ascii="Times New Roman" w:hAnsi="Times New Roman" w:cs="Times New Roman"/>
                <w:sz w:val="24"/>
                <w:szCs w:val="24"/>
              </w:rPr>
            </w:pPr>
          </w:p>
        </w:tc>
      </w:tr>
    </w:tbl>
    <w:p w:rsidR="001B4C57" w:rsidRDefault="001B4C57" w:rsidP="001B4C57"/>
    <w:p w:rsidR="001B4C57" w:rsidRDefault="001B4C57" w:rsidP="001B4C57">
      <w:pPr>
        <w:jc w:val="center"/>
        <w:rPr>
          <w:rStyle w:val="a9"/>
        </w:rPr>
      </w:pPr>
    </w:p>
    <w:p w:rsidR="001B4C57" w:rsidRPr="00C245BA" w:rsidRDefault="001B4C57" w:rsidP="001B4C57">
      <w:pPr>
        <w:jc w:val="center"/>
        <w:rPr>
          <w:rStyle w:val="a9"/>
          <w:sz w:val="28"/>
          <w:szCs w:val="28"/>
        </w:rPr>
      </w:pPr>
      <w:r w:rsidRPr="00C245BA">
        <w:rPr>
          <w:rStyle w:val="a9"/>
          <w:sz w:val="28"/>
          <w:szCs w:val="28"/>
        </w:rPr>
        <w:t>Содержание работы по музыкальной деятельности в средней группе</w:t>
      </w:r>
    </w:p>
    <w:tbl>
      <w:tblPr>
        <w:tblW w:w="1134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53"/>
        <w:gridCol w:w="3260"/>
        <w:gridCol w:w="5528"/>
      </w:tblGrid>
      <w:tr w:rsidR="001B4C57" w:rsidRPr="00C245BA" w:rsidTr="001B4C57">
        <w:tc>
          <w:tcPr>
            <w:tcW w:w="2553" w:type="dxa"/>
          </w:tcPr>
          <w:p w:rsidR="001B4C57" w:rsidRPr="00C245BA" w:rsidRDefault="001B4C57" w:rsidP="001B4C57">
            <w:pPr>
              <w:jc w:val="center"/>
              <w:rPr>
                <w:rFonts w:ascii="Times New Roman" w:hAnsi="Times New Roman" w:cs="Times New Roman"/>
                <w:b/>
              </w:rPr>
            </w:pPr>
            <w:r w:rsidRPr="00C245BA">
              <w:rPr>
                <w:rFonts w:ascii="Times New Roman" w:hAnsi="Times New Roman" w:cs="Times New Roman"/>
                <w:b/>
              </w:rPr>
              <w:t>разделы музыкального занятия</w:t>
            </w:r>
          </w:p>
        </w:tc>
        <w:tc>
          <w:tcPr>
            <w:tcW w:w="3260" w:type="dxa"/>
          </w:tcPr>
          <w:p w:rsidR="001B4C57" w:rsidRPr="00C245BA" w:rsidRDefault="001B4C57" w:rsidP="001B4C57">
            <w:pPr>
              <w:jc w:val="center"/>
              <w:rPr>
                <w:rFonts w:ascii="Times New Roman" w:hAnsi="Times New Roman" w:cs="Times New Roman"/>
                <w:b/>
              </w:rPr>
            </w:pPr>
            <w:r w:rsidRPr="00C245BA">
              <w:rPr>
                <w:rFonts w:ascii="Times New Roman" w:hAnsi="Times New Roman" w:cs="Times New Roman"/>
                <w:b/>
              </w:rPr>
              <w:t>задачи</w:t>
            </w:r>
          </w:p>
        </w:tc>
        <w:tc>
          <w:tcPr>
            <w:tcW w:w="5528" w:type="dxa"/>
          </w:tcPr>
          <w:p w:rsidR="001B4C57" w:rsidRPr="00C245BA" w:rsidRDefault="001B4C57" w:rsidP="001B4C57">
            <w:pPr>
              <w:jc w:val="center"/>
              <w:rPr>
                <w:rFonts w:ascii="Times New Roman" w:hAnsi="Times New Roman" w:cs="Times New Roman"/>
                <w:b/>
              </w:rPr>
            </w:pPr>
            <w:r w:rsidRPr="00C245BA">
              <w:rPr>
                <w:rFonts w:ascii="Times New Roman" w:hAnsi="Times New Roman" w:cs="Times New Roman"/>
                <w:b/>
              </w:rPr>
              <w:t>репертуар</w:t>
            </w:r>
          </w:p>
        </w:tc>
      </w:tr>
      <w:tr w:rsidR="001B4C57" w:rsidRPr="00C245BA" w:rsidTr="001B4C57">
        <w:tc>
          <w:tcPr>
            <w:tcW w:w="2553" w:type="dxa"/>
          </w:tcPr>
          <w:p w:rsidR="001B4C57" w:rsidRPr="00C245BA" w:rsidRDefault="001B4C57" w:rsidP="001B4C57">
            <w:pPr>
              <w:jc w:val="both"/>
              <w:rPr>
                <w:rFonts w:ascii="Times New Roman" w:hAnsi="Times New Roman" w:cs="Times New Roman"/>
              </w:rPr>
            </w:pPr>
            <w:r w:rsidRPr="00C245BA">
              <w:rPr>
                <w:rFonts w:ascii="Times New Roman" w:hAnsi="Times New Roman" w:cs="Times New Roman"/>
              </w:rPr>
              <w:t>Музыкально-ритмические движения</w:t>
            </w:r>
          </w:p>
          <w:p w:rsidR="001B4C57" w:rsidRPr="00C245BA" w:rsidRDefault="001B4C57" w:rsidP="001B4C57">
            <w:pPr>
              <w:jc w:val="both"/>
              <w:rPr>
                <w:rFonts w:ascii="Times New Roman" w:hAnsi="Times New Roman" w:cs="Times New Roman"/>
              </w:rPr>
            </w:pPr>
          </w:p>
        </w:tc>
        <w:tc>
          <w:tcPr>
            <w:tcW w:w="3260" w:type="dxa"/>
          </w:tcPr>
          <w:p w:rsidR="001B4C57" w:rsidRPr="00C245BA" w:rsidRDefault="001B4C57" w:rsidP="0090132A">
            <w:pPr>
              <w:spacing w:after="0"/>
              <w:rPr>
                <w:rFonts w:ascii="Times New Roman" w:hAnsi="Times New Roman" w:cs="Times New Roman"/>
              </w:rPr>
            </w:pPr>
            <w:r w:rsidRPr="00C245BA">
              <w:rPr>
                <w:rFonts w:ascii="Times New Roman" w:hAnsi="Times New Roman" w:cs="Times New Roman"/>
              </w:rPr>
              <w:t xml:space="preserve">1. Ходить друг за другом бодрым шагом. </w:t>
            </w:r>
          </w:p>
          <w:p w:rsidR="001B4C57" w:rsidRPr="00C245BA" w:rsidRDefault="001B4C57" w:rsidP="0090132A">
            <w:pPr>
              <w:spacing w:after="0"/>
              <w:rPr>
                <w:rFonts w:ascii="Times New Roman" w:hAnsi="Times New Roman" w:cs="Times New Roman"/>
              </w:rPr>
            </w:pPr>
            <w:r w:rsidRPr="00C245BA">
              <w:rPr>
                <w:rFonts w:ascii="Times New Roman" w:hAnsi="Times New Roman" w:cs="Times New Roman"/>
              </w:rPr>
              <w:t xml:space="preserve">2. Различать динамические оттенки и самостоятельно менять на них движения. </w:t>
            </w:r>
          </w:p>
          <w:p w:rsidR="001B4C57" w:rsidRPr="00C245BA" w:rsidRDefault="001B4C57" w:rsidP="0090132A">
            <w:pPr>
              <w:spacing w:after="0"/>
              <w:rPr>
                <w:rFonts w:ascii="Times New Roman" w:hAnsi="Times New Roman" w:cs="Times New Roman"/>
              </w:rPr>
            </w:pPr>
            <w:r w:rsidRPr="00C245BA">
              <w:rPr>
                <w:rFonts w:ascii="Times New Roman" w:hAnsi="Times New Roman" w:cs="Times New Roman"/>
              </w:rPr>
              <w:t xml:space="preserve">3. Выполнять разнообразные движения руками. </w:t>
            </w:r>
          </w:p>
          <w:p w:rsidR="001B4C57" w:rsidRPr="00C245BA" w:rsidRDefault="001B4C57" w:rsidP="0090132A">
            <w:pPr>
              <w:spacing w:after="0"/>
              <w:rPr>
                <w:rFonts w:ascii="Times New Roman" w:hAnsi="Times New Roman" w:cs="Times New Roman"/>
              </w:rPr>
            </w:pPr>
            <w:r w:rsidRPr="00C245BA">
              <w:rPr>
                <w:rFonts w:ascii="Times New Roman" w:hAnsi="Times New Roman" w:cs="Times New Roman"/>
              </w:rPr>
              <w:t xml:space="preserve">4. Различать двухчастную форму и менять движения со сменой частей музыки. </w:t>
            </w:r>
          </w:p>
          <w:p w:rsidR="001B4C57" w:rsidRPr="00C245BA" w:rsidRDefault="001B4C57" w:rsidP="0090132A">
            <w:pPr>
              <w:spacing w:after="0"/>
              <w:rPr>
                <w:rFonts w:ascii="Times New Roman" w:hAnsi="Times New Roman" w:cs="Times New Roman"/>
              </w:rPr>
            </w:pPr>
            <w:r w:rsidRPr="00C245BA">
              <w:rPr>
                <w:rFonts w:ascii="Times New Roman" w:hAnsi="Times New Roman" w:cs="Times New Roman"/>
              </w:rPr>
              <w:t xml:space="preserve">5. Передавать в движении образы (лошадки, медведь). </w:t>
            </w:r>
          </w:p>
          <w:p w:rsidR="001B4C57" w:rsidRPr="00C245BA" w:rsidRDefault="001B4C57" w:rsidP="0090132A">
            <w:pPr>
              <w:spacing w:after="0"/>
              <w:rPr>
                <w:rFonts w:ascii="Times New Roman" w:hAnsi="Times New Roman" w:cs="Times New Roman"/>
              </w:rPr>
            </w:pPr>
            <w:r w:rsidRPr="00C245BA">
              <w:rPr>
                <w:rFonts w:ascii="Times New Roman" w:hAnsi="Times New Roman" w:cs="Times New Roman"/>
              </w:rPr>
              <w:t xml:space="preserve">6. Выполнять прямой галоп. </w:t>
            </w:r>
          </w:p>
          <w:p w:rsidR="001B4C57" w:rsidRPr="00C245BA" w:rsidRDefault="001B4C57" w:rsidP="0090132A">
            <w:pPr>
              <w:spacing w:after="0"/>
              <w:rPr>
                <w:rFonts w:ascii="Times New Roman" w:hAnsi="Times New Roman" w:cs="Times New Roman"/>
              </w:rPr>
            </w:pPr>
            <w:r w:rsidRPr="00C245BA">
              <w:rPr>
                <w:rFonts w:ascii="Times New Roman" w:hAnsi="Times New Roman" w:cs="Times New Roman"/>
              </w:rPr>
              <w:t xml:space="preserve">7. Маршировать в разных направлениях. 8. Выполнять легкий бег врассыпную и по кругу. </w:t>
            </w:r>
          </w:p>
          <w:p w:rsidR="001B4C57" w:rsidRPr="00C245BA" w:rsidRDefault="001B4C57" w:rsidP="0090132A">
            <w:pPr>
              <w:spacing w:after="0"/>
              <w:rPr>
                <w:rFonts w:ascii="Times New Roman" w:hAnsi="Times New Roman" w:cs="Times New Roman"/>
              </w:rPr>
            </w:pPr>
            <w:r w:rsidRPr="00C245BA">
              <w:rPr>
                <w:rFonts w:ascii="Times New Roman" w:hAnsi="Times New Roman" w:cs="Times New Roman"/>
              </w:rPr>
              <w:t xml:space="preserve">9. Легко прыгать на носочках. </w:t>
            </w:r>
          </w:p>
          <w:p w:rsidR="001B4C57" w:rsidRPr="00C245BA" w:rsidRDefault="001B4C57" w:rsidP="0090132A">
            <w:pPr>
              <w:spacing w:after="0"/>
              <w:rPr>
                <w:rFonts w:ascii="Times New Roman" w:hAnsi="Times New Roman" w:cs="Times New Roman"/>
              </w:rPr>
            </w:pPr>
            <w:r w:rsidRPr="00C245BA">
              <w:rPr>
                <w:rFonts w:ascii="Times New Roman" w:hAnsi="Times New Roman" w:cs="Times New Roman"/>
              </w:rPr>
              <w:t>10.Спокойно ходить в разных направлениях.</w:t>
            </w:r>
          </w:p>
        </w:tc>
        <w:tc>
          <w:tcPr>
            <w:tcW w:w="5528" w:type="dxa"/>
          </w:tcPr>
          <w:p w:rsidR="001B4C57" w:rsidRPr="00C245BA" w:rsidRDefault="001B4C57" w:rsidP="0090132A">
            <w:pPr>
              <w:spacing w:after="0"/>
              <w:jc w:val="both"/>
              <w:rPr>
                <w:rFonts w:ascii="Times New Roman" w:hAnsi="Times New Roman" w:cs="Times New Roman"/>
              </w:rPr>
            </w:pPr>
            <w:r w:rsidRPr="00C245BA">
              <w:rPr>
                <w:rFonts w:ascii="Times New Roman" w:hAnsi="Times New Roman" w:cs="Times New Roman"/>
              </w:rPr>
              <w:t xml:space="preserve"> «Марш». Музыка Е. Тиличеевой «Барабанщик». Музыка Д. Кабалевского Упражнение «Качание рук с лентами». Музыка А. Жилина Упражнение «Пружинка». Русская народная мелодия «Колыбельная». Музыка С. Левидова Упражнение «Прыжки». Музыка Д. Кабалевского «Лошадки». Музыка Л. Банниковой «Марш». Музыка Ф. Шуберта Упражнение «Хлопки в ладоши». Английская народная мелодия Упражнение «Ходьба и бег». Латвийская народная мелодия Упражнение «Кружение парами». Латвийская народная мелодия Упражнение «Шагаем, как медведи». Музыка Е. Каменоградского Упражнение «Хороводный шаг». Русская народная мелодия «Всадники». Музыка В. Витлина Упражнение «Выставление ноги на носочек» Упражнение «Выставление ноги на пятку» Упражнение «Саночки». Музыка А. Филиппенко Упражнение «Выставление ноги на носок и пятку»</w:t>
            </w:r>
          </w:p>
          <w:p w:rsidR="001B4C57" w:rsidRPr="00C245BA" w:rsidRDefault="001B4C57" w:rsidP="0090132A">
            <w:pPr>
              <w:spacing w:after="0"/>
              <w:jc w:val="both"/>
              <w:rPr>
                <w:rFonts w:ascii="Times New Roman" w:hAnsi="Times New Roman" w:cs="Times New Roman"/>
              </w:rPr>
            </w:pPr>
            <w:r w:rsidRPr="00C245BA">
              <w:rPr>
                <w:rFonts w:ascii="Times New Roman" w:hAnsi="Times New Roman" w:cs="Times New Roman"/>
              </w:rPr>
              <w:t>Упражнение «Хлоп-хлоп». Музыка И. Штрауса Упражнение «Машина». Музыка Т. Попатенко «Зайчики». Музыка Д. Кабалевского Упражнение «Скачут по дорожке». Музыка А. Филиппенко Упражнение «Дудочка». Музыка Т. Ломовой Упражнение с флажками. Музыка В. Козырева Упражнение «Марш и бег под барабан» Упражнение «Подскоки». Французская народная мелодия Упражнение «Птички летают». Музыка А. Жилина</w:t>
            </w:r>
          </w:p>
        </w:tc>
      </w:tr>
      <w:tr w:rsidR="001B4C57" w:rsidRPr="00C245BA" w:rsidTr="001B4C57">
        <w:tc>
          <w:tcPr>
            <w:tcW w:w="2553" w:type="dxa"/>
          </w:tcPr>
          <w:p w:rsidR="001B4C57" w:rsidRPr="00C245BA" w:rsidRDefault="001B4C57" w:rsidP="001B4C57">
            <w:pPr>
              <w:jc w:val="both"/>
              <w:rPr>
                <w:rFonts w:ascii="Times New Roman" w:hAnsi="Times New Roman" w:cs="Times New Roman"/>
              </w:rPr>
            </w:pPr>
            <w:r w:rsidRPr="00C245BA">
              <w:rPr>
                <w:rFonts w:ascii="Times New Roman" w:hAnsi="Times New Roman" w:cs="Times New Roman"/>
              </w:rPr>
              <w:t>Развитие чувства ритма. Музицирование</w:t>
            </w:r>
          </w:p>
          <w:p w:rsidR="001B4C57" w:rsidRPr="00C245BA" w:rsidRDefault="001B4C57" w:rsidP="001B4C57">
            <w:pPr>
              <w:jc w:val="both"/>
              <w:rPr>
                <w:rFonts w:ascii="Times New Roman" w:hAnsi="Times New Roman" w:cs="Times New Roman"/>
              </w:rPr>
            </w:pPr>
          </w:p>
        </w:tc>
        <w:tc>
          <w:tcPr>
            <w:tcW w:w="3260" w:type="dxa"/>
          </w:tcPr>
          <w:p w:rsidR="001B4C57" w:rsidRPr="00C245BA" w:rsidRDefault="001B4C57" w:rsidP="0090132A">
            <w:pPr>
              <w:spacing w:after="0"/>
              <w:rPr>
                <w:rFonts w:ascii="Times New Roman" w:hAnsi="Times New Roman" w:cs="Times New Roman"/>
              </w:rPr>
            </w:pPr>
            <w:r w:rsidRPr="00C245BA">
              <w:rPr>
                <w:rFonts w:ascii="Times New Roman" w:hAnsi="Times New Roman" w:cs="Times New Roman"/>
              </w:rPr>
              <w:t>1. Пропевать долгие и короткие звуки. 2. Правильно называть графические изображения звуков.</w:t>
            </w:r>
          </w:p>
          <w:p w:rsidR="001B4C57" w:rsidRPr="00C245BA" w:rsidRDefault="001B4C57" w:rsidP="0090132A">
            <w:pPr>
              <w:spacing w:after="0"/>
              <w:rPr>
                <w:rFonts w:ascii="Times New Roman" w:hAnsi="Times New Roman" w:cs="Times New Roman"/>
              </w:rPr>
            </w:pPr>
            <w:r w:rsidRPr="00C245BA">
              <w:rPr>
                <w:rFonts w:ascii="Times New Roman" w:hAnsi="Times New Roman" w:cs="Times New Roman"/>
              </w:rPr>
              <w:t xml:space="preserve"> 3. Отхлопывать ритмические рисунки песенок. </w:t>
            </w:r>
          </w:p>
          <w:p w:rsidR="001B4C57" w:rsidRPr="00C245BA" w:rsidRDefault="001B4C57" w:rsidP="0090132A">
            <w:pPr>
              <w:spacing w:after="0"/>
              <w:rPr>
                <w:rFonts w:ascii="Times New Roman" w:hAnsi="Times New Roman" w:cs="Times New Roman"/>
              </w:rPr>
            </w:pPr>
            <w:r w:rsidRPr="00C245BA">
              <w:rPr>
                <w:rFonts w:ascii="Times New Roman" w:hAnsi="Times New Roman" w:cs="Times New Roman"/>
              </w:rPr>
              <w:t xml:space="preserve">4. Правильно называть и прохлопывать ритмические картинки. </w:t>
            </w:r>
          </w:p>
          <w:p w:rsidR="001B4C57" w:rsidRPr="00C245BA" w:rsidRDefault="001B4C57" w:rsidP="0090132A">
            <w:pPr>
              <w:spacing w:after="0"/>
              <w:rPr>
                <w:rFonts w:ascii="Times New Roman" w:hAnsi="Times New Roman" w:cs="Times New Roman"/>
              </w:rPr>
            </w:pPr>
            <w:r w:rsidRPr="00C245BA">
              <w:rPr>
                <w:rFonts w:ascii="Times New Roman" w:hAnsi="Times New Roman" w:cs="Times New Roman"/>
              </w:rPr>
              <w:t xml:space="preserve">5. Играть простейшие ритмические формулы на </w:t>
            </w:r>
            <w:r w:rsidRPr="00C245BA">
              <w:rPr>
                <w:rFonts w:ascii="Times New Roman" w:hAnsi="Times New Roman" w:cs="Times New Roman"/>
              </w:rPr>
              <w:lastRenderedPageBreak/>
              <w:t>музыкальных инструментах.</w:t>
            </w:r>
          </w:p>
          <w:p w:rsidR="001B4C57" w:rsidRPr="00C245BA" w:rsidRDefault="001B4C57" w:rsidP="0090132A">
            <w:pPr>
              <w:spacing w:after="0"/>
              <w:rPr>
                <w:rFonts w:ascii="Times New Roman" w:hAnsi="Times New Roman" w:cs="Times New Roman"/>
              </w:rPr>
            </w:pPr>
            <w:r w:rsidRPr="00C245BA">
              <w:rPr>
                <w:rFonts w:ascii="Times New Roman" w:hAnsi="Times New Roman" w:cs="Times New Roman"/>
              </w:rPr>
              <w:t xml:space="preserve"> 6. Играть произведения с ярко выраженной двухчастной формой. </w:t>
            </w:r>
          </w:p>
          <w:p w:rsidR="001B4C57" w:rsidRPr="00C245BA" w:rsidRDefault="001B4C57" w:rsidP="0090132A">
            <w:pPr>
              <w:spacing w:after="0"/>
              <w:rPr>
                <w:rFonts w:ascii="Times New Roman" w:hAnsi="Times New Roman" w:cs="Times New Roman"/>
              </w:rPr>
            </w:pPr>
            <w:r w:rsidRPr="00C245BA">
              <w:rPr>
                <w:rFonts w:ascii="Times New Roman" w:hAnsi="Times New Roman" w:cs="Times New Roman"/>
              </w:rPr>
              <w:t>7. Играть последовательно.</w:t>
            </w:r>
          </w:p>
          <w:p w:rsidR="001B4C57" w:rsidRPr="00C245BA" w:rsidRDefault="001B4C57" w:rsidP="0090132A">
            <w:pPr>
              <w:spacing w:after="0"/>
              <w:jc w:val="both"/>
              <w:rPr>
                <w:rFonts w:ascii="Times New Roman" w:hAnsi="Times New Roman" w:cs="Times New Roman"/>
              </w:rPr>
            </w:pPr>
          </w:p>
        </w:tc>
        <w:tc>
          <w:tcPr>
            <w:tcW w:w="5528" w:type="dxa"/>
          </w:tcPr>
          <w:p w:rsidR="001B4C57" w:rsidRPr="00C245BA" w:rsidRDefault="001B4C57" w:rsidP="0090132A">
            <w:pPr>
              <w:spacing w:after="0"/>
              <w:jc w:val="both"/>
              <w:rPr>
                <w:rFonts w:ascii="Times New Roman" w:hAnsi="Times New Roman" w:cs="Times New Roman"/>
              </w:rPr>
            </w:pPr>
            <w:r w:rsidRPr="00C245BA">
              <w:rPr>
                <w:rFonts w:ascii="Times New Roman" w:hAnsi="Times New Roman" w:cs="Times New Roman"/>
              </w:rPr>
              <w:lastRenderedPageBreak/>
              <w:t xml:space="preserve"> «Андрей-воробей» «Петушок» «Котя» «Зайчик ты, зайчик» «Лошадка» «Ритмические цепочки» «Где наши ручки» «Летчик» Дидактические таблицы «Сорока» Игра «Узнай инструмент» «Барашеньки» Игра «Веселый оркестр» «Я иду с цветами» Ритмическая игра «Паровоз» «Спой и сыграй свое имя» «Ежик» Дидактические таблицы «Марш на барабане» «Два кота»</w:t>
            </w:r>
          </w:p>
          <w:p w:rsidR="001B4C57" w:rsidRPr="00C245BA" w:rsidRDefault="001B4C57" w:rsidP="0090132A">
            <w:pPr>
              <w:spacing w:after="0"/>
              <w:jc w:val="both"/>
              <w:rPr>
                <w:rFonts w:ascii="Times New Roman" w:hAnsi="Times New Roman" w:cs="Times New Roman"/>
              </w:rPr>
            </w:pPr>
            <w:r w:rsidRPr="00C245BA">
              <w:rPr>
                <w:rFonts w:ascii="Times New Roman" w:hAnsi="Times New Roman" w:cs="Times New Roman"/>
              </w:rPr>
              <w:t>«Полька для зайчика» «Играем для лошадки» «Василек» «Самолет» «Марш для летчика»</w:t>
            </w:r>
          </w:p>
        </w:tc>
      </w:tr>
      <w:tr w:rsidR="001B4C57" w:rsidRPr="00C245BA" w:rsidTr="001B4C57">
        <w:tc>
          <w:tcPr>
            <w:tcW w:w="2553" w:type="dxa"/>
          </w:tcPr>
          <w:p w:rsidR="001B4C57" w:rsidRPr="00C245BA" w:rsidRDefault="001B4C57" w:rsidP="001B4C57">
            <w:pPr>
              <w:jc w:val="both"/>
              <w:rPr>
                <w:rFonts w:ascii="Times New Roman" w:hAnsi="Times New Roman" w:cs="Times New Roman"/>
              </w:rPr>
            </w:pPr>
            <w:r w:rsidRPr="00C245BA">
              <w:rPr>
                <w:rFonts w:ascii="Times New Roman" w:hAnsi="Times New Roman" w:cs="Times New Roman"/>
              </w:rPr>
              <w:lastRenderedPageBreak/>
              <w:t>Пальчиковая гимнастика</w:t>
            </w:r>
          </w:p>
          <w:p w:rsidR="001B4C57" w:rsidRPr="00C245BA" w:rsidRDefault="001B4C57" w:rsidP="001B4C57">
            <w:pPr>
              <w:jc w:val="both"/>
              <w:rPr>
                <w:rFonts w:ascii="Times New Roman" w:hAnsi="Times New Roman" w:cs="Times New Roman"/>
              </w:rPr>
            </w:pPr>
          </w:p>
        </w:tc>
        <w:tc>
          <w:tcPr>
            <w:tcW w:w="3260" w:type="dxa"/>
          </w:tcPr>
          <w:p w:rsidR="001B4C57" w:rsidRPr="00C245BA" w:rsidRDefault="001B4C57" w:rsidP="0090132A">
            <w:pPr>
              <w:spacing w:after="0"/>
              <w:rPr>
                <w:rFonts w:ascii="Times New Roman" w:hAnsi="Times New Roman" w:cs="Times New Roman"/>
              </w:rPr>
            </w:pPr>
            <w:r w:rsidRPr="00C245BA">
              <w:rPr>
                <w:rFonts w:ascii="Times New Roman" w:hAnsi="Times New Roman" w:cs="Times New Roman"/>
              </w:rPr>
              <w:t>1. Укрепление мышц пальцев руки.</w:t>
            </w:r>
          </w:p>
          <w:p w:rsidR="001B4C57" w:rsidRPr="00C245BA" w:rsidRDefault="001B4C57" w:rsidP="0090132A">
            <w:pPr>
              <w:spacing w:after="0"/>
              <w:rPr>
                <w:rFonts w:ascii="Times New Roman" w:hAnsi="Times New Roman" w:cs="Times New Roman"/>
              </w:rPr>
            </w:pPr>
            <w:r w:rsidRPr="00C245BA">
              <w:rPr>
                <w:rFonts w:ascii="Times New Roman" w:hAnsi="Times New Roman" w:cs="Times New Roman"/>
              </w:rPr>
              <w:t xml:space="preserve"> 2. Развитие чувства ритма. </w:t>
            </w:r>
          </w:p>
          <w:p w:rsidR="001B4C57" w:rsidRPr="00C245BA" w:rsidRDefault="001B4C57" w:rsidP="0090132A">
            <w:pPr>
              <w:spacing w:after="0"/>
              <w:rPr>
                <w:rFonts w:ascii="Times New Roman" w:hAnsi="Times New Roman" w:cs="Times New Roman"/>
              </w:rPr>
            </w:pPr>
            <w:r w:rsidRPr="00C245BA">
              <w:rPr>
                <w:rFonts w:ascii="Times New Roman" w:hAnsi="Times New Roman" w:cs="Times New Roman"/>
              </w:rPr>
              <w:t xml:space="preserve">3. Формирование понятия звуковысотного слуха и голоса. </w:t>
            </w:r>
          </w:p>
          <w:p w:rsidR="001B4C57" w:rsidRPr="00C245BA" w:rsidRDefault="001B4C57" w:rsidP="0090132A">
            <w:pPr>
              <w:spacing w:after="0"/>
              <w:rPr>
                <w:rFonts w:ascii="Times New Roman" w:hAnsi="Times New Roman" w:cs="Times New Roman"/>
              </w:rPr>
            </w:pPr>
            <w:r w:rsidRPr="00C245BA">
              <w:rPr>
                <w:rFonts w:ascii="Times New Roman" w:hAnsi="Times New Roman" w:cs="Times New Roman"/>
              </w:rPr>
              <w:t xml:space="preserve">4. Развитие памяти и интонационной выразительности. </w:t>
            </w:r>
          </w:p>
          <w:p w:rsidR="001B4C57" w:rsidRPr="00C245BA" w:rsidRDefault="001B4C57" w:rsidP="0090132A">
            <w:pPr>
              <w:spacing w:after="0"/>
              <w:rPr>
                <w:rFonts w:ascii="Times New Roman" w:hAnsi="Times New Roman" w:cs="Times New Roman"/>
              </w:rPr>
            </w:pPr>
            <w:r w:rsidRPr="00C245BA">
              <w:rPr>
                <w:rFonts w:ascii="Times New Roman" w:hAnsi="Times New Roman" w:cs="Times New Roman"/>
              </w:rPr>
              <w:t>5. Развитие артикуляционного аппарата.</w:t>
            </w:r>
          </w:p>
          <w:p w:rsidR="001B4C57" w:rsidRPr="00C245BA" w:rsidRDefault="001B4C57" w:rsidP="0090132A">
            <w:pPr>
              <w:spacing w:after="0"/>
              <w:jc w:val="both"/>
              <w:rPr>
                <w:rFonts w:ascii="Times New Roman" w:hAnsi="Times New Roman" w:cs="Times New Roman"/>
              </w:rPr>
            </w:pPr>
          </w:p>
        </w:tc>
        <w:tc>
          <w:tcPr>
            <w:tcW w:w="5528" w:type="dxa"/>
          </w:tcPr>
          <w:p w:rsidR="001B4C57" w:rsidRPr="00C245BA" w:rsidRDefault="001B4C57" w:rsidP="0090132A">
            <w:pPr>
              <w:spacing w:after="0"/>
              <w:jc w:val="both"/>
              <w:rPr>
                <w:rFonts w:ascii="Times New Roman" w:hAnsi="Times New Roman" w:cs="Times New Roman"/>
              </w:rPr>
            </w:pPr>
            <w:r w:rsidRPr="00C245BA">
              <w:rPr>
                <w:rFonts w:ascii="Times New Roman" w:hAnsi="Times New Roman" w:cs="Times New Roman"/>
              </w:rPr>
              <w:t xml:space="preserve">Повторение упражнений из репертуара младшей группы </w:t>
            </w:r>
          </w:p>
          <w:p w:rsidR="001B4C57" w:rsidRPr="00C245BA" w:rsidRDefault="001B4C57" w:rsidP="0090132A">
            <w:pPr>
              <w:spacing w:after="0"/>
              <w:jc w:val="both"/>
              <w:rPr>
                <w:rFonts w:ascii="Times New Roman" w:hAnsi="Times New Roman" w:cs="Times New Roman"/>
              </w:rPr>
            </w:pPr>
            <w:r w:rsidRPr="00C245BA">
              <w:rPr>
                <w:rFonts w:ascii="Times New Roman" w:hAnsi="Times New Roman" w:cs="Times New Roman"/>
              </w:rPr>
              <w:t>«Побежали вдоль реки»</w:t>
            </w:r>
          </w:p>
          <w:p w:rsidR="001B4C57" w:rsidRPr="00C245BA" w:rsidRDefault="001B4C57" w:rsidP="0090132A">
            <w:pPr>
              <w:spacing w:after="0"/>
              <w:jc w:val="both"/>
              <w:rPr>
                <w:rFonts w:ascii="Times New Roman" w:hAnsi="Times New Roman" w:cs="Times New Roman"/>
              </w:rPr>
            </w:pPr>
            <w:r w:rsidRPr="00C245BA">
              <w:rPr>
                <w:rFonts w:ascii="Times New Roman" w:hAnsi="Times New Roman" w:cs="Times New Roman"/>
              </w:rPr>
              <w:t xml:space="preserve"> «Раз, два, три, четыре, пять» </w:t>
            </w:r>
          </w:p>
          <w:p w:rsidR="001B4C57" w:rsidRPr="00C245BA" w:rsidRDefault="001B4C57" w:rsidP="0090132A">
            <w:pPr>
              <w:spacing w:after="0"/>
              <w:jc w:val="both"/>
              <w:rPr>
                <w:rFonts w:ascii="Times New Roman" w:hAnsi="Times New Roman" w:cs="Times New Roman"/>
              </w:rPr>
            </w:pPr>
            <w:r w:rsidRPr="00C245BA">
              <w:rPr>
                <w:rFonts w:ascii="Times New Roman" w:hAnsi="Times New Roman" w:cs="Times New Roman"/>
              </w:rPr>
              <w:t>«Капуста», «Мы капусту рубим», «Снежок», «Овечка», «Шарик», «Два ежа», «Замок»,  «Пекарь», «Есть такая палочка»</w:t>
            </w:r>
          </w:p>
        </w:tc>
      </w:tr>
      <w:tr w:rsidR="001B4C57" w:rsidRPr="00C245BA" w:rsidTr="001B4C57">
        <w:tc>
          <w:tcPr>
            <w:tcW w:w="2553" w:type="dxa"/>
          </w:tcPr>
          <w:p w:rsidR="001B4C57" w:rsidRPr="00C245BA" w:rsidRDefault="001B4C57" w:rsidP="001B4C57">
            <w:pPr>
              <w:rPr>
                <w:rFonts w:ascii="Times New Roman" w:hAnsi="Times New Roman" w:cs="Times New Roman"/>
              </w:rPr>
            </w:pPr>
            <w:r w:rsidRPr="00C245BA">
              <w:rPr>
                <w:rFonts w:ascii="Times New Roman" w:hAnsi="Times New Roman" w:cs="Times New Roman"/>
              </w:rPr>
              <w:t>Слушание музыки</w:t>
            </w:r>
          </w:p>
          <w:p w:rsidR="001B4C57" w:rsidRPr="00C245BA" w:rsidRDefault="001B4C57" w:rsidP="001B4C57">
            <w:pPr>
              <w:jc w:val="both"/>
              <w:rPr>
                <w:rFonts w:ascii="Times New Roman" w:hAnsi="Times New Roman" w:cs="Times New Roman"/>
              </w:rPr>
            </w:pPr>
          </w:p>
        </w:tc>
        <w:tc>
          <w:tcPr>
            <w:tcW w:w="3260" w:type="dxa"/>
          </w:tcPr>
          <w:p w:rsidR="001B4C57" w:rsidRPr="00C245BA" w:rsidRDefault="001B4C57" w:rsidP="0090132A">
            <w:pPr>
              <w:spacing w:after="0"/>
              <w:rPr>
                <w:rFonts w:ascii="Times New Roman" w:hAnsi="Times New Roman" w:cs="Times New Roman"/>
              </w:rPr>
            </w:pPr>
            <w:r w:rsidRPr="00C245BA">
              <w:rPr>
                <w:rFonts w:ascii="Times New Roman" w:hAnsi="Times New Roman" w:cs="Times New Roman"/>
              </w:rPr>
              <w:t xml:space="preserve">1. Различать жанровую музыку. </w:t>
            </w:r>
          </w:p>
          <w:p w:rsidR="001B4C57" w:rsidRPr="00C245BA" w:rsidRDefault="001B4C57" w:rsidP="0090132A">
            <w:pPr>
              <w:spacing w:after="0"/>
              <w:rPr>
                <w:rFonts w:ascii="Times New Roman" w:hAnsi="Times New Roman" w:cs="Times New Roman"/>
              </w:rPr>
            </w:pPr>
            <w:r w:rsidRPr="00C245BA">
              <w:rPr>
                <w:rFonts w:ascii="Times New Roman" w:hAnsi="Times New Roman" w:cs="Times New Roman"/>
              </w:rPr>
              <w:t xml:space="preserve">2. Узнавать и понимать народную музыку. </w:t>
            </w:r>
          </w:p>
          <w:p w:rsidR="001B4C57" w:rsidRPr="00C245BA" w:rsidRDefault="001B4C57" w:rsidP="0090132A">
            <w:pPr>
              <w:spacing w:after="0"/>
              <w:rPr>
                <w:rFonts w:ascii="Times New Roman" w:hAnsi="Times New Roman" w:cs="Times New Roman"/>
              </w:rPr>
            </w:pPr>
            <w:r w:rsidRPr="00C245BA">
              <w:rPr>
                <w:rFonts w:ascii="Times New Roman" w:hAnsi="Times New Roman" w:cs="Times New Roman"/>
              </w:rPr>
              <w:t>3. Различать характерную музыку, придумывать простейшие сюжеты (с помощью педагога).</w:t>
            </w:r>
          </w:p>
          <w:p w:rsidR="001B4C57" w:rsidRPr="00C245BA" w:rsidRDefault="001B4C57" w:rsidP="0090132A">
            <w:pPr>
              <w:spacing w:after="0"/>
              <w:rPr>
                <w:rFonts w:ascii="Times New Roman" w:hAnsi="Times New Roman" w:cs="Times New Roman"/>
              </w:rPr>
            </w:pPr>
            <w:r w:rsidRPr="00C245BA">
              <w:rPr>
                <w:rFonts w:ascii="Times New Roman" w:hAnsi="Times New Roman" w:cs="Times New Roman"/>
              </w:rPr>
              <w:t xml:space="preserve"> 4. Познакомиться с жанрами: марш, вальс, танец. Определять характер.</w:t>
            </w:r>
          </w:p>
          <w:p w:rsidR="001B4C57" w:rsidRPr="00C245BA" w:rsidRDefault="001B4C57" w:rsidP="0090132A">
            <w:pPr>
              <w:spacing w:after="0"/>
              <w:rPr>
                <w:rFonts w:ascii="Times New Roman" w:hAnsi="Times New Roman" w:cs="Times New Roman"/>
              </w:rPr>
            </w:pPr>
            <w:r w:rsidRPr="00C245BA">
              <w:rPr>
                <w:rFonts w:ascii="Times New Roman" w:hAnsi="Times New Roman" w:cs="Times New Roman"/>
              </w:rPr>
              <w:t xml:space="preserve"> 5. Подбирать иллюстрации к прослушанным музыкальным произведениям, мотивировать свой выбор.</w:t>
            </w:r>
          </w:p>
          <w:p w:rsidR="001B4C57" w:rsidRPr="00C245BA" w:rsidRDefault="001B4C57" w:rsidP="0090132A">
            <w:pPr>
              <w:spacing w:after="0"/>
              <w:jc w:val="both"/>
              <w:rPr>
                <w:rFonts w:ascii="Times New Roman" w:hAnsi="Times New Roman" w:cs="Times New Roman"/>
              </w:rPr>
            </w:pPr>
          </w:p>
        </w:tc>
        <w:tc>
          <w:tcPr>
            <w:tcW w:w="5528" w:type="dxa"/>
          </w:tcPr>
          <w:p w:rsidR="001B4C57" w:rsidRPr="00C245BA" w:rsidRDefault="001B4C57" w:rsidP="0090132A">
            <w:pPr>
              <w:spacing w:after="0"/>
              <w:rPr>
                <w:rFonts w:ascii="Times New Roman" w:hAnsi="Times New Roman" w:cs="Times New Roman"/>
              </w:rPr>
            </w:pPr>
            <w:r w:rsidRPr="00C245BA">
              <w:rPr>
                <w:rFonts w:ascii="Times New Roman" w:hAnsi="Times New Roman" w:cs="Times New Roman"/>
              </w:rPr>
              <w:t xml:space="preserve"> «Марш». Из кинофильма «Веселые ребята». Музыка II Дунаевского. Слова В. Лебедева-Кумача</w:t>
            </w:r>
          </w:p>
          <w:p w:rsidR="001B4C57" w:rsidRPr="00C245BA" w:rsidRDefault="001B4C57" w:rsidP="0090132A">
            <w:pPr>
              <w:spacing w:after="0"/>
              <w:rPr>
                <w:rFonts w:ascii="Times New Roman" w:hAnsi="Times New Roman" w:cs="Times New Roman"/>
              </w:rPr>
            </w:pPr>
            <w:r w:rsidRPr="00C245BA">
              <w:rPr>
                <w:rFonts w:ascii="Times New Roman" w:hAnsi="Times New Roman" w:cs="Times New Roman"/>
              </w:rPr>
              <w:t>Русские плясовые мелодии «Полька». Музыка М. Глинки «Грустное настроение». Музыка А. Штейнвиля «Вальс». Музыка Ф. Шуберта «Кот и мышь». Музыка Ф. Рыбицкого «Бегемотик танцует». «Вальс-шутка». Музыка Д. Шостаковича «Немецкий танец». Музыка JI. Бетховена «Два петуха». Музыка С. Разоренова «Смелый наездник». Музыка Р. Шумана «Маша спит». Музыка Г. Фрида «Вальс». Музыка А. Грибоедова «Ежик». Музыка Д. Кабалевского «Полечка». Музыка Д. Кабалевского «Марш солдатиков». Музыка Е. Юцевич «Колыбельная». Музыка В. А. Моцарта. Русский текст С. Свириденко «Шуточка». Музыка В. Селиванова «Папа и мама разговаривают». Музыка И. Арсеева «Марширующие поросята». Музыка П. Берлин</w:t>
            </w:r>
          </w:p>
        </w:tc>
      </w:tr>
      <w:tr w:rsidR="001B4C57" w:rsidRPr="00C245BA" w:rsidTr="001B4C57">
        <w:tc>
          <w:tcPr>
            <w:tcW w:w="2553" w:type="dxa"/>
          </w:tcPr>
          <w:p w:rsidR="001B4C57" w:rsidRPr="00C245BA" w:rsidRDefault="001B4C57" w:rsidP="001B4C57">
            <w:pPr>
              <w:rPr>
                <w:rFonts w:ascii="Times New Roman" w:hAnsi="Times New Roman" w:cs="Times New Roman"/>
              </w:rPr>
            </w:pPr>
            <w:r w:rsidRPr="00C245BA">
              <w:rPr>
                <w:rFonts w:ascii="Times New Roman" w:hAnsi="Times New Roman" w:cs="Times New Roman"/>
              </w:rPr>
              <w:t>Распевание, пение</w:t>
            </w:r>
          </w:p>
          <w:p w:rsidR="001B4C57" w:rsidRPr="00C245BA" w:rsidRDefault="001B4C57" w:rsidP="001B4C57">
            <w:pPr>
              <w:jc w:val="both"/>
              <w:rPr>
                <w:rFonts w:ascii="Times New Roman" w:hAnsi="Times New Roman" w:cs="Times New Roman"/>
              </w:rPr>
            </w:pPr>
          </w:p>
        </w:tc>
        <w:tc>
          <w:tcPr>
            <w:tcW w:w="3260" w:type="dxa"/>
          </w:tcPr>
          <w:p w:rsidR="001B4C57" w:rsidRPr="00C245BA" w:rsidRDefault="001B4C57" w:rsidP="0090132A">
            <w:pPr>
              <w:spacing w:after="0"/>
              <w:rPr>
                <w:rFonts w:ascii="Times New Roman" w:hAnsi="Times New Roman" w:cs="Times New Roman"/>
              </w:rPr>
            </w:pPr>
            <w:r w:rsidRPr="00C245BA">
              <w:rPr>
                <w:rFonts w:ascii="Times New Roman" w:hAnsi="Times New Roman" w:cs="Times New Roman"/>
              </w:rPr>
              <w:t xml:space="preserve">1. Передавать в пении характер песни. 2. Петь протяжно, спокойно, естественным голосом. </w:t>
            </w:r>
          </w:p>
          <w:p w:rsidR="001B4C57" w:rsidRPr="00C245BA" w:rsidRDefault="001B4C57" w:rsidP="0090132A">
            <w:pPr>
              <w:spacing w:after="0"/>
              <w:rPr>
                <w:rFonts w:ascii="Times New Roman" w:hAnsi="Times New Roman" w:cs="Times New Roman"/>
              </w:rPr>
            </w:pPr>
            <w:r w:rsidRPr="00C245BA">
              <w:rPr>
                <w:rFonts w:ascii="Times New Roman" w:hAnsi="Times New Roman" w:cs="Times New Roman"/>
              </w:rPr>
              <w:t xml:space="preserve">3. Подыгрывать на музыкальных инструментах. </w:t>
            </w:r>
          </w:p>
          <w:p w:rsidR="001B4C57" w:rsidRPr="00C245BA" w:rsidRDefault="001B4C57" w:rsidP="0090132A">
            <w:pPr>
              <w:spacing w:after="0"/>
              <w:rPr>
                <w:rFonts w:ascii="Times New Roman" w:hAnsi="Times New Roman" w:cs="Times New Roman"/>
              </w:rPr>
            </w:pPr>
            <w:r w:rsidRPr="00C245BA">
              <w:rPr>
                <w:rFonts w:ascii="Times New Roman" w:hAnsi="Times New Roman" w:cs="Times New Roman"/>
              </w:rPr>
              <w:t>4. Правильно выполнять дыхательные упражнения.</w:t>
            </w:r>
          </w:p>
        </w:tc>
        <w:tc>
          <w:tcPr>
            <w:tcW w:w="5528" w:type="dxa"/>
          </w:tcPr>
          <w:p w:rsidR="001B4C57" w:rsidRPr="00C245BA" w:rsidRDefault="001B4C57" w:rsidP="0090132A">
            <w:pPr>
              <w:spacing w:after="0"/>
              <w:rPr>
                <w:rFonts w:ascii="Times New Roman" w:hAnsi="Times New Roman" w:cs="Times New Roman"/>
              </w:rPr>
            </w:pPr>
            <w:r w:rsidRPr="00C245BA">
              <w:rPr>
                <w:rFonts w:ascii="Times New Roman" w:hAnsi="Times New Roman" w:cs="Times New Roman"/>
              </w:rPr>
              <w:t xml:space="preserve"> «Андрей-воробей». Русская народная песня «Чики-чики-чикалочки». Русская народная песня «Барабанщик». Музыка М. Красева. Слова М. Чарной и Н. Найденовой «Кто проснулся рано?». Музыка Г. Гриневича. Слова С. Прокофьевой «Котик». Музыка И. Кишко. Слова Г. Бойко «Колыбельная зайчонка». Музыка В. Карасевой. Слова Н. Френкель «Лошадка Зорька». Музыка Т. Ломовой. Слова М. Ивенсен «Осень». Музыка А. Филиппенко. Слова А. Шибицкой «Осенние распевки». Музыка и слова М. Сидоровой «Варись, варись, кашка». Музыка Е. Туманян. Слова А. Рождественской «Первый снег». Музыка А. Филиппенко. Слова А. Горина «Веселый Новый год». Музыка Е. Жарковского. Слова М. Лаписовой «Дед Мороз». Музыка В. Герчик. Слова Е. Немировского</w:t>
            </w:r>
          </w:p>
          <w:p w:rsidR="001B4C57" w:rsidRPr="00C245BA" w:rsidRDefault="001B4C57" w:rsidP="0090132A">
            <w:pPr>
              <w:spacing w:after="0"/>
              <w:rPr>
                <w:rFonts w:ascii="Times New Roman" w:hAnsi="Times New Roman" w:cs="Times New Roman"/>
              </w:rPr>
            </w:pPr>
            <w:r w:rsidRPr="00C245BA">
              <w:rPr>
                <w:rFonts w:ascii="Times New Roman" w:hAnsi="Times New Roman" w:cs="Times New Roman"/>
              </w:rPr>
              <w:t xml:space="preserve">«Елка-елочка». Музыка Т. Попатенко. Слова И. Черницкой «Песенка про хомячка». Музыка и слова J1. </w:t>
            </w:r>
            <w:r w:rsidRPr="00C245BA">
              <w:rPr>
                <w:rFonts w:ascii="Times New Roman" w:hAnsi="Times New Roman" w:cs="Times New Roman"/>
              </w:rPr>
              <w:lastRenderedPageBreak/>
              <w:t>Абелян «Саночки». Музыка А. Филиппенко. Слова Т. Волгиной «Паровоз». Музыка Г. Эрнесакса. Слова С. Эрнесакс «Мы запели песенку». Музыка Р. Рустамова. Слова Л. Мироновой «Воробей». Музыка В. Герчик. Слова А. Чельцова «Ежик». Распевка «Новый дом». Музыка Р. Бойко. Слова Л. Дербенева «Весенняя полька». Музыка Е. Тиличеевой. Слова В. Викторова «Солнышко». Распевка «Три синички». Русская народная песня «Самолет». Музыка М. Магиденко. Слова С. Баруздина «Летчик». Музыка Е. Тиличеевой «Зайчик». Музыка М. Старокадомского. Слова М. Клоковой «Хохлатка». Музыка А. Филиппенко. Слова неизвестного автора «Веселый жук». Музыка и слова Р. Котляревского «Баю-баю». Музыка М. Красева. Слова М. Чарной «Веселый поезд». Музыка 3. Компанейца. Слова О. Высотской «Заинька». Музыка Ю. Слонова. Слова И. Черницкой «Конь». Музыка М. Красева. Слова М. Клоковой «Дождик». Русская народная песня «Барабан». Музыка Г. Левкодимова. Слова И. Черницкой «Почтальон». Музыка А. Самонова. Слова А. Расцветникова «Ехали, ехали». Музыка М. Иорданского. Слова И. Токмаковой «Елочка». Музыка и слова Н. Вересокиной «К деткам елочка пришла». Музыка А. Филиппенко. Слова Я. Чарноцкой «Снежинки». Польская народная песня «Танец около елки». Музыка Ю. Слонова. Слова И. Михайловой «Жучок». Музыка А. Филиппенко. Слова Т. Волгиной «Мои цыплята». Музыка Г. Гусейнли. Слова Т. Муталлибова «Две тетери». Русская народная прибаутка «Наш автобус голубой». Музыка А. Филиппенко. Слова Т. Волг иной «Мне уже четыре года». Музыка Ю. Слонова. Слова В. Малкова «Детский сад». Музыка А. Филиппенко. Слова Т. Волгиной «Два кота». Польская народная песня</w:t>
            </w:r>
          </w:p>
        </w:tc>
      </w:tr>
      <w:tr w:rsidR="001B4C57" w:rsidRPr="00C245BA" w:rsidTr="001B4C57">
        <w:tc>
          <w:tcPr>
            <w:tcW w:w="2553" w:type="dxa"/>
          </w:tcPr>
          <w:p w:rsidR="001B4C57" w:rsidRPr="00C245BA" w:rsidRDefault="001B4C57" w:rsidP="001B4C57">
            <w:pPr>
              <w:rPr>
                <w:rFonts w:ascii="Times New Roman" w:hAnsi="Times New Roman" w:cs="Times New Roman"/>
              </w:rPr>
            </w:pPr>
            <w:r w:rsidRPr="00C245BA">
              <w:rPr>
                <w:rFonts w:ascii="Times New Roman" w:hAnsi="Times New Roman" w:cs="Times New Roman"/>
              </w:rPr>
              <w:lastRenderedPageBreak/>
              <w:t>Игры, пляски, хороводы</w:t>
            </w:r>
          </w:p>
          <w:p w:rsidR="001B4C57" w:rsidRPr="00C245BA" w:rsidRDefault="001B4C57" w:rsidP="001B4C57">
            <w:pPr>
              <w:jc w:val="both"/>
              <w:rPr>
                <w:rFonts w:ascii="Times New Roman" w:hAnsi="Times New Roman" w:cs="Times New Roman"/>
              </w:rPr>
            </w:pPr>
          </w:p>
        </w:tc>
        <w:tc>
          <w:tcPr>
            <w:tcW w:w="3260" w:type="dxa"/>
          </w:tcPr>
          <w:p w:rsidR="001B4C57" w:rsidRPr="00C245BA" w:rsidRDefault="001B4C57" w:rsidP="0090132A">
            <w:pPr>
              <w:spacing w:after="0"/>
              <w:rPr>
                <w:rFonts w:ascii="Times New Roman" w:hAnsi="Times New Roman" w:cs="Times New Roman"/>
              </w:rPr>
            </w:pPr>
            <w:r w:rsidRPr="00C245BA">
              <w:rPr>
                <w:rFonts w:ascii="Times New Roman" w:hAnsi="Times New Roman" w:cs="Times New Roman"/>
              </w:rPr>
              <w:t xml:space="preserve">1. Изменять движения со сменой частей музыки. </w:t>
            </w:r>
          </w:p>
          <w:p w:rsidR="001B4C57" w:rsidRPr="00C245BA" w:rsidRDefault="001B4C57" w:rsidP="0090132A">
            <w:pPr>
              <w:spacing w:after="0"/>
              <w:rPr>
                <w:rFonts w:ascii="Times New Roman" w:hAnsi="Times New Roman" w:cs="Times New Roman"/>
              </w:rPr>
            </w:pPr>
            <w:r w:rsidRPr="00C245BA">
              <w:rPr>
                <w:rFonts w:ascii="Times New Roman" w:hAnsi="Times New Roman" w:cs="Times New Roman"/>
              </w:rPr>
              <w:t>2. Выполнять движения эмоционально. 3. Соблюдать простейшие правила игры.</w:t>
            </w:r>
          </w:p>
          <w:p w:rsidR="001B4C57" w:rsidRPr="00C245BA" w:rsidRDefault="001B4C57" w:rsidP="0090132A">
            <w:pPr>
              <w:spacing w:after="0"/>
              <w:rPr>
                <w:rFonts w:ascii="Times New Roman" w:hAnsi="Times New Roman" w:cs="Times New Roman"/>
              </w:rPr>
            </w:pPr>
            <w:r w:rsidRPr="00C245BA">
              <w:rPr>
                <w:rFonts w:ascii="Times New Roman" w:hAnsi="Times New Roman" w:cs="Times New Roman"/>
              </w:rPr>
              <w:t xml:space="preserve"> 4. Выполнять солирующие роли. </w:t>
            </w:r>
          </w:p>
          <w:p w:rsidR="001B4C57" w:rsidRPr="00C245BA" w:rsidRDefault="001B4C57" w:rsidP="0090132A">
            <w:pPr>
              <w:spacing w:after="0"/>
              <w:rPr>
                <w:rFonts w:ascii="Times New Roman" w:hAnsi="Times New Roman" w:cs="Times New Roman"/>
              </w:rPr>
            </w:pPr>
            <w:r w:rsidRPr="00C245BA">
              <w:rPr>
                <w:rFonts w:ascii="Times New Roman" w:hAnsi="Times New Roman" w:cs="Times New Roman"/>
              </w:rPr>
              <w:t>5. Придумывать простейшие элементы творческой пляски.</w:t>
            </w:r>
          </w:p>
          <w:p w:rsidR="001B4C57" w:rsidRPr="00C245BA" w:rsidRDefault="001B4C57" w:rsidP="0090132A">
            <w:pPr>
              <w:spacing w:after="0"/>
              <w:rPr>
                <w:rFonts w:ascii="Times New Roman" w:hAnsi="Times New Roman" w:cs="Times New Roman"/>
              </w:rPr>
            </w:pPr>
            <w:r w:rsidRPr="00C245BA">
              <w:rPr>
                <w:rFonts w:ascii="Times New Roman" w:hAnsi="Times New Roman" w:cs="Times New Roman"/>
              </w:rPr>
              <w:t xml:space="preserve"> 6. Правильно выполнять движения, которые показал педагог.</w:t>
            </w:r>
          </w:p>
          <w:p w:rsidR="001B4C57" w:rsidRPr="00C245BA" w:rsidRDefault="001B4C57" w:rsidP="0090132A">
            <w:pPr>
              <w:spacing w:after="0"/>
              <w:jc w:val="both"/>
              <w:rPr>
                <w:rFonts w:ascii="Times New Roman" w:hAnsi="Times New Roman" w:cs="Times New Roman"/>
              </w:rPr>
            </w:pPr>
          </w:p>
        </w:tc>
        <w:tc>
          <w:tcPr>
            <w:tcW w:w="5528" w:type="dxa"/>
          </w:tcPr>
          <w:p w:rsidR="001B4C57" w:rsidRPr="00C245BA" w:rsidRDefault="001B4C57" w:rsidP="0090132A">
            <w:pPr>
              <w:spacing w:after="0"/>
              <w:rPr>
                <w:rFonts w:ascii="Times New Roman" w:hAnsi="Times New Roman" w:cs="Times New Roman"/>
              </w:rPr>
            </w:pPr>
            <w:r w:rsidRPr="00C245BA">
              <w:rPr>
                <w:rFonts w:ascii="Times New Roman" w:hAnsi="Times New Roman" w:cs="Times New Roman"/>
              </w:rPr>
              <w:t xml:space="preserve"> «Нам весело». Украинская народная мелодия «Котик». Музыка И. Кишко. Слова Г. Бойко «Заинька». Русская народная песня «Огородная-хороводная». Музыка Б. Можжевелова. Слова А. Пассовой «Ловишки». Музыка И. Гайдна «Танец осенних листочков». Музыка А. Филиппенко. Слова А. Макшанцевой «Пляска парами». Литовская народная мелодия «Колпачок». Русская народная песня «Хитрый кот». Русская народная прибаутка «Ищи игрушку». Русская народная мелодия «Дети и медведь». Музыка и слова В. Верховинца «Вальс». Музыка Ф. Шуберта «Полька». Музыка И. Штрауса «Зайцы и лиса». Музыка Ю. Рожавской «Танец клоунов». Музыка И. Штрауса «Игра с погремушками». Музыка А. Жилина «Покажи ладошки». Латвийская народная мелодия «Игра с платочком». Русская народная мелодия «Пляска с </w:t>
            </w:r>
            <w:r w:rsidRPr="00C245BA">
              <w:rPr>
                <w:rFonts w:ascii="Times New Roman" w:hAnsi="Times New Roman" w:cs="Times New Roman"/>
              </w:rPr>
              <w:lastRenderedPageBreak/>
              <w:t>платочком». Хорватская народная мелодия «Игра с ежиком». Музыка и слова М. Сидоровой «Кто у нас хороший?». Русская народная песня «Веселый танец». Литовская народная мелодия «Жмурки». Музыка Ф. Флотова «Летчики, на аэродром!». Музыка М. Раухвергера «Вот так вот». Белорусская народная песня «Белые гуси». Русская народная песня «Веселая девочка Таня». Музыка А. Филиппенко «Мы на луг ходили». Музыка А. Филиппенко «Как на нашем на лугу». Музыка Л. Бирнова. Слова А. Кузнецовой</w:t>
            </w:r>
          </w:p>
          <w:p w:rsidR="001B4C57" w:rsidRPr="00C245BA" w:rsidRDefault="001B4C57" w:rsidP="0090132A">
            <w:pPr>
              <w:spacing w:after="0"/>
              <w:rPr>
                <w:rFonts w:ascii="Times New Roman" w:hAnsi="Times New Roman" w:cs="Times New Roman"/>
              </w:rPr>
            </w:pPr>
            <w:r w:rsidRPr="00C245BA">
              <w:rPr>
                <w:rFonts w:ascii="Times New Roman" w:hAnsi="Times New Roman" w:cs="Times New Roman"/>
              </w:rPr>
              <w:t>«Кто у нас хороший?». Русская народная песня «Веселая девочка Таня». Музыка А. Филиппенко. Слова Н. Кукловской «Скачут по дорожке». Музыка А. Филиппенко. Слова Т. Волгиной</w:t>
            </w:r>
          </w:p>
        </w:tc>
      </w:tr>
    </w:tbl>
    <w:p w:rsidR="001B4C57" w:rsidRDefault="001B4C57" w:rsidP="001B4C57"/>
    <w:p w:rsidR="001B4C57" w:rsidRPr="00C245BA" w:rsidRDefault="001B4C57" w:rsidP="001B4C57">
      <w:pPr>
        <w:jc w:val="center"/>
        <w:rPr>
          <w:rStyle w:val="a9"/>
          <w:sz w:val="28"/>
          <w:szCs w:val="28"/>
        </w:rPr>
      </w:pPr>
      <w:r w:rsidRPr="00C245BA">
        <w:rPr>
          <w:rStyle w:val="a9"/>
          <w:sz w:val="28"/>
          <w:szCs w:val="28"/>
        </w:rPr>
        <w:t>Содержание работы по музыкальной деятельности в старшей группе</w:t>
      </w:r>
    </w:p>
    <w:tbl>
      <w:tblPr>
        <w:tblW w:w="1134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11"/>
        <w:gridCol w:w="4536"/>
        <w:gridCol w:w="4394"/>
      </w:tblGrid>
      <w:tr w:rsidR="001B4C57" w:rsidRPr="00C245BA" w:rsidTr="001B4C57">
        <w:tc>
          <w:tcPr>
            <w:tcW w:w="2411" w:type="dxa"/>
          </w:tcPr>
          <w:p w:rsidR="001B4C57" w:rsidRPr="00C245BA" w:rsidRDefault="001B4C57" w:rsidP="001B4C57">
            <w:pPr>
              <w:jc w:val="both"/>
              <w:rPr>
                <w:rStyle w:val="a9"/>
                <w:b w:val="0"/>
                <w:szCs w:val="24"/>
              </w:rPr>
            </w:pPr>
            <w:r w:rsidRPr="00C245BA">
              <w:rPr>
                <w:rStyle w:val="a9"/>
                <w:szCs w:val="24"/>
              </w:rPr>
              <w:t>Музыкально-ритмические движения</w:t>
            </w:r>
          </w:p>
          <w:p w:rsidR="001B4C57" w:rsidRPr="00C245BA" w:rsidRDefault="001B4C57" w:rsidP="001B4C57">
            <w:pPr>
              <w:jc w:val="both"/>
              <w:rPr>
                <w:rStyle w:val="a9"/>
                <w:b w:val="0"/>
                <w:szCs w:val="24"/>
              </w:rPr>
            </w:pPr>
          </w:p>
        </w:tc>
        <w:tc>
          <w:tcPr>
            <w:tcW w:w="4536" w:type="dxa"/>
          </w:tcPr>
          <w:p w:rsidR="001B4C57" w:rsidRPr="00C245BA" w:rsidRDefault="001B4C57" w:rsidP="0090132A">
            <w:pPr>
              <w:spacing w:after="0"/>
              <w:jc w:val="both"/>
              <w:rPr>
                <w:rStyle w:val="a9"/>
                <w:b w:val="0"/>
                <w:szCs w:val="24"/>
              </w:rPr>
            </w:pPr>
            <w:r w:rsidRPr="00C245BA">
              <w:rPr>
                <w:rStyle w:val="a9"/>
                <w:szCs w:val="24"/>
              </w:rPr>
              <w:t xml:space="preserve">1. Ритмично ходить в одном направлении, сохраняя дистанцию. </w:t>
            </w:r>
          </w:p>
          <w:p w:rsidR="001B4C57" w:rsidRPr="00C245BA" w:rsidRDefault="001B4C57" w:rsidP="0090132A">
            <w:pPr>
              <w:spacing w:after="0"/>
              <w:jc w:val="both"/>
              <w:rPr>
                <w:rStyle w:val="a9"/>
                <w:b w:val="0"/>
                <w:szCs w:val="24"/>
              </w:rPr>
            </w:pPr>
            <w:r w:rsidRPr="00C245BA">
              <w:rPr>
                <w:rStyle w:val="a9"/>
                <w:szCs w:val="24"/>
              </w:rPr>
              <w:t>2. Ходить парами, тройками, вдоль стен, врассыпную.</w:t>
            </w:r>
          </w:p>
          <w:p w:rsidR="001B4C57" w:rsidRPr="00C245BA" w:rsidRDefault="001B4C57" w:rsidP="0090132A">
            <w:pPr>
              <w:spacing w:after="0"/>
              <w:jc w:val="both"/>
              <w:rPr>
                <w:rStyle w:val="a9"/>
                <w:b w:val="0"/>
                <w:szCs w:val="24"/>
              </w:rPr>
            </w:pPr>
            <w:r w:rsidRPr="00C245BA">
              <w:rPr>
                <w:rStyle w:val="a9"/>
                <w:szCs w:val="24"/>
              </w:rPr>
              <w:t xml:space="preserve"> 3. Останавливаться четко, с концом музыки. </w:t>
            </w:r>
          </w:p>
          <w:p w:rsidR="001B4C57" w:rsidRPr="00C245BA" w:rsidRDefault="001B4C57" w:rsidP="0090132A">
            <w:pPr>
              <w:spacing w:after="0"/>
              <w:jc w:val="both"/>
              <w:rPr>
                <w:rStyle w:val="a9"/>
                <w:b w:val="0"/>
                <w:szCs w:val="24"/>
              </w:rPr>
            </w:pPr>
            <w:r w:rsidRPr="00C245BA">
              <w:rPr>
                <w:rStyle w:val="a9"/>
                <w:szCs w:val="24"/>
              </w:rPr>
              <w:t>4. Придумывать различные фигуры.</w:t>
            </w:r>
          </w:p>
          <w:p w:rsidR="001B4C57" w:rsidRPr="00C245BA" w:rsidRDefault="001B4C57" w:rsidP="0090132A">
            <w:pPr>
              <w:spacing w:after="0"/>
              <w:jc w:val="both"/>
              <w:rPr>
                <w:rStyle w:val="a9"/>
                <w:b w:val="0"/>
                <w:szCs w:val="24"/>
              </w:rPr>
            </w:pPr>
            <w:r w:rsidRPr="00C245BA">
              <w:rPr>
                <w:rStyle w:val="a9"/>
                <w:szCs w:val="24"/>
              </w:rPr>
              <w:t xml:space="preserve"> 5. Выполнять движения по подгруппам. 6. Совершенствовать координацию рук. 7. Четко, непринужденно выполнять поскоки с ноги на ногу. </w:t>
            </w:r>
          </w:p>
          <w:p w:rsidR="001B4C57" w:rsidRPr="00C245BA" w:rsidRDefault="001B4C57" w:rsidP="0090132A">
            <w:pPr>
              <w:spacing w:after="0"/>
              <w:jc w:val="both"/>
              <w:rPr>
                <w:rStyle w:val="a9"/>
                <w:b w:val="0"/>
                <w:szCs w:val="24"/>
              </w:rPr>
            </w:pPr>
            <w:r w:rsidRPr="00C245BA">
              <w:rPr>
                <w:rStyle w:val="a9"/>
                <w:szCs w:val="24"/>
              </w:rPr>
              <w:t xml:space="preserve">8. Выполнять разнообразные ритмичные хлопки. </w:t>
            </w:r>
          </w:p>
          <w:p w:rsidR="001B4C57" w:rsidRPr="00C245BA" w:rsidRDefault="001B4C57" w:rsidP="0090132A">
            <w:pPr>
              <w:spacing w:after="0"/>
              <w:jc w:val="both"/>
              <w:rPr>
                <w:rStyle w:val="a9"/>
                <w:b w:val="0"/>
                <w:szCs w:val="24"/>
              </w:rPr>
            </w:pPr>
            <w:r w:rsidRPr="00C245BA">
              <w:rPr>
                <w:rStyle w:val="a9"/>
                <w:szCs w:val="24"/>
              </w:rPr>
              <w:t xml:space="preserve">9. Выполнять пружинящие шаги. </w:t>
            </w:r>
          </w:p>
          <w:p w:rsidR="001B4C57" w:rsidRPr="00C245BA" w:rsidRDefault="001B4C57" w:rsidP="0090132A">
            <w:pPr>
              <w:spacing w:after="0"/>
              <w:jc w:val="both"/>
              <w:rPr>
                <w:rStyle w:val="a9"/>
                <w:b w:val="0"/>
                <w:szCs w:val="24"/>
              </w:rPr>
            </w:pPr>
            <w:r w:rsidRPr="00C245BA">
              <w:rPr>
                <w:rStyle w:val="a9"/>
                <w:szCs w:val="24"/>
              </w:rPr>
              <w:t xml:space="preserve">10. Выполнять прыжки на месте, с продвижениями, с поворотами. </w:t>
            </w:r>
          </w:p>
          <w:p w:rsidR="001B4C57" w:rsidRPr="00C245BA" w:rsidRDefault="001B4C57" w:rsidP="0090132A">
            <w:pPr>
              <w:spacing w:after="0"/>
              <w:jc w:val="both"/>
              <w:rPr>
                <w:rStyle w:val="a9"/>
                <w:b w:val="0"/>
                <w:szCs w:val="24"/>
              </w:rPr>
            </w:pPr>
            <w:r w:rsidRPr="00C245BA">
              <w:rPr>
                <w:rStyle w:val="a9"/>
                <w:szCs w:val="24"/>
              </w:rPr>
              <w:t xml:space="preserve">11. Совершенствовать движение галопа. Передавать выразительный образ. </w:t>
            </w:r>
          </w:p>
          <w:p w:rsidR="001B4C57" w:rsidRPr="00C245BA" w:rsidRDefault="001B4C57" w:rsidP="0090132A">
            <w:pPr>
              <w:spacing w:after="0"/>
              <w:jc w:val="both"/>
              <w:rPr>
                <w:rStyle w:val="a9"/>
                <w:b w:val="0"/>
                <w:szCs w:val="24"/>
              </w:rPr>
            </w:pPr>
            <w:r w:rsidRPr="00C245BA">
              <w:rPr>
                <w:rStyle w:val="a9"/>
                <w:szCs w:val="24"/>
              </w:rPr>
              <w:t>12. Развивать плавность движений.</w:t>
            </w:r>
          </w:p>
        </w:tc>
        <w:tc>
          <w:tcPr>
            <w:tcW w:w="4394" w:type="dxa"/>
          </w:tcPr>
          <w:p w:rsidR="001B4C57" w:rsidRPr="00C245BA" w:rsidRDefault="001B4C57" w:rsidP="0090132A">
            <w:pPr>
              <w:spacing w:after="0"/>
              <w:jc w:val="both"/>
              <w:rPr>
                <w:rStyle w:val="a9"/>
                <w:b w:val="0"/>
                <w:szCs w:val="24"/>
              </w:rPr>
            </w:pPr>
            <w:r w:rsidRPr="00C245BA">
              <w:rPr>
                <w:rStyle w:val="a9"/>
                <w:szCs w:val="24"/>
              </w:rPr>
              <w:t>Репертуар: «Марш». Музыка Ф. Надененко Упражнение для рук. Польская народная мелодия «Великаны и гномы». Музыка Д. Львова-Компанейца Упражнение «Попрыгунчики». Музыка Ф. Шуберта Хороводный шаг. Русская народная мелодия «Марш». Музыка В. Золотарева «Прыжки». Английская народная мелодия Упражнение «Поскоки». Музыка Т. Ломовой Упражнение «Буратино и Мальвина» Упражнение «Гусеница». Музыка В. Агафонникова Упражнение «Ковырялочка». Русская народная мелодия «Марш». Музыка М. Роббера «Всадники». Музыка В. Витлина Упражнение «Топотушки». Русская народная мелодия Упражнение «Аист» Упражнение «Кружение» Упражнение «Приставной шаг». Немецкая народная мелодия «Попрыгаем и побегаем». Музыка С. Соснина «Ветер и ветерок». Музыка Л. Бетховена</w:t>
            </w:r>
          </w:p>
          <w:p w:rsidR="001B4C57" w:rsidRPr="00C245BA" w:rsidRDefault="001B4C57" w:rsidP="0090132A">
            <w:pPr>
              <w:spacing w:after="0"/>
              <w:jc w:val="both"/>
              <w:rPr>
                <w:rStyle w:val="a9"/>
                <w:b w:val="0"/>
                <w:szCs w:val="24"/>
              </w:rPr>
            </w:pPr>
            <w:r w:rsidRPr="00C245BA">
              <w:rPr>
                <w:rStyle w:val="a9"/>
                <w:szCs w:val="24"/>
              </w:rPr>
              <w:t xml:space="preserve">Упражнение «Притопы». Финская народная мелодия «Марш». Музыка И. Кишко Упражнение «Мячики». Музыка П. Чайковского «Шаг и поскок». Музыка Т. Ломовой Упражнение «Веселые ножки». Латвийская народная мелодия «Марш». Музыка Н. Богословского «Кто лучше скачет?». Музыка Т. Ломовой «Побегаем». </w:t>
            </w:r>
            <w:r w:rsidRPr="00C245BA">
              <w:rPr>
                <w:rStyle w:val="a9"/>
                <w:szCs w:val="24"/>
              </w:rPr>
              <w:lastRenderedPageBreak/>
              <w:t>Музыка К. Вебера «Спокойный шаг». Музыка Т. Ломовой Упражнение «Полуприседание с выставлением ноги». Русская народная мелодия «Пружинящий шаг и бег». Музыка Е.Тиличеевой Упражнение для рук. Шведская народная мелодия «Разрешите пригласить». Русская народная мелодия «После дождя». Венгерская народная мелодия «Зеркало». Русская народная мелодия «Три притопа». Музыка Ан. Александрова «Смелый наездник». Музыка Р. Шумана «Спортивный марш». Музыка В. Золотарева Упражнение с обручем. Латышская народная мелодия Упражнение «Ходьба и поскоки». Английская народная мелодия Упражнение «Петушок». Латышская народная мелодия</w:t>
            </w:r>
          </w:p>
        </w:tc>
      </w:tr>
      <w:tr w:rsidR="001B4C57" w:rsidRPr="00C245BA" w:rsidTr="001B4C57">
        <w:tc>
          <w:tcPr>
            <w:tcW w:w="2411" w:type="dxa"/>
          </w:tcPr>
          <w:p w:rsidR="001B4C57" w:rsidRPr="00C245BA" w:rsidRDefault="001B4C57" w:rsidP="001B4C57">
            <w:pPr>
              <w:jc w:val="both"/>
              <w:rPr>
                <w:rStyle w:val="a9"/>
                <w:b w:val="0"/>
                <w:szCs w:val="24"/>
              </w:rPr>
            </w:pPr>
            <w:r w:rsidRPr="00C245BA">
              <w:rPr>
                <w:rStyle w:val="a9"/>
                <w:szCs w:val="24"/>
              </w:rPr>
              <w:lastRenderedPageBreak/>
              <w:t>Развитие чувства ритма. Музицирование</w:t>
            </w:r>
          </w:p>
          <w:p w:rsidR="001B4C57" w:rsidRPr="00C245BA" w:rsidRDefault="001B4C57" w:rsidP="001B4C57">
            <w:pPr>
              <w:jc w:val="both"/>
              <w:rPr>
                <w:rStyle w:val="a9"/>
                <w:b w:val="0"/>
                <w:szCs w:val="24"/>
              </w:rPr>
            </w:pPr>
          </w:p>
        </w:tc>
        <w:tc>
          <w:tcPr>
            <w:tcW w:w="4536" w:type="dxa"/>
          </w:tcPr>
          <w:p w:rsidR="001B4C57" w:rsidRPr="00C245BA" w:rsidRDefault="001B4C57" w:rsidP="0090132A">
            <w:pPr>
              <w:spacing w:after="0"/>
              <w:jc w:val="both"/>
              <w:rPr>
                <w:rStyle w:val="a9"/>
                <w:b w:val="0"/>
                <w:szCs w:val="24"/>
              </w:rPr>
            </w:pPr>
            <w:r w:rsidRPr="00C245BA">
              <w:rPr>
                <w:rStyle w:val="a9"/>
                <w:szCs w:val="24"/>
              </w:rPr>
              <w:t xml:space="preserve">1. Проговаривать ритмические формулы (долгие и короткие звуки), выложенные на фланелеграфе. </w:t>
            </w:r>
          </w:p>
          <w:p w:rsidR="001B4C57" w:rsidRPr="00C245BA" w:rsidRDefault="001B4C57" w:rsidP="0090132A">
            <w:pPr>
              <w:spacing w:after="0"/>
              <w:jc w:val="both"/>
              <w:rPr>
                <w:rStyle w:val="a9"/>
                <w:b w:val="0"/>
                <w:szCs w:val="24"/>
              </w:rPr>
            </w:pPr>
            <w:r w:rsidRPr="00C245BA">
              <w:rPr>
                <w:rStyle w:val="a9"/>
                <w:szCs w:val="24"/>
              </w:rPr>
              <w:t xml:space="preserve">2. Прохлопывать ритмические песенки. 3. Понимать и ощущать четырехдольный размер («Музыкальный квадрат»). </w:t>
            </w:r>
          </w:p>
          <w:p w:rsidR="001B4C57" w:rsidRPr="00C245BA" w:rsidRDefault="001B4C57" w:rsidP="0090132A">
            <w:pPr>
              <w:spacing w:after="0"/>
              <w:jc w:val="both"/>
              <w:rPr>
                <w:rStyle w:val="a9"/>
                <w:b w:val="0"/>
                <w:szCs w:val="24"/>
              </w:rPr>
            </w:pPr>
            <w:r w:rsidRPr="00C245BA">
              <w:rPr>
                <w:rStyle w:val="a9"/>
                <w:szCs w:val="24"/>
              </w:rPr>
              <w:t xml:space="preserve">4. Различать длительности в ритмических карточках. </w:t>
            </w:r>
          </w:p>
          <w:p w:rsidR="001B4C57" w:rsidRPr="00C245BA" w:rsidRDefault="001B4C57" w:rsidP="0090132A">
            <w:pPr>
              <w:spacing w:after="0"/>
              <w:jc w:val="both"/>
              <w:rPr>
                <w:rStyle w:val="a9"/>
                <w:b w:val="0"/>
                <w:szCs w:val="24"/>
              </w:rPr>
            </w:pPr>
            <w:r w:rsidRPr="00C245BA">
              <w:rPr>
                <w:rStyle w:val="a9"/>
                <w:szCs w:val="24"/>
              </w:rPr>
              <w:t>5. Играть на музыкальных инструментах выложенные ритмические формулы.</w:t>
            </w:r>
          </w:p>
          <w:p w:rsidR="001B4C57" w:rsidRPr="00C245BA" w:rsidRDefault="001B4C57" w:rsidP="0090132A">
            <w:pPr>
              <w:spacing w:after="0"/>
              <w:jc w:val="both"/>
              <w:rPr>
                <w:rStyle w:val="a9"/>
                <w:b w:val="0"/>
                <w:szCs w:val="24"/>
              </w:rPr>
            </w:pPr>
            <w:r w:rsidRPr="00C245BA">
              <w:rPr>
                <w:rStyle w:val="a9"/>
                <w:szCs w:val="24"/>
              </w:rPr>
              <w:t xml:space="preserve"> 6. Осмыслить понятие «пауза».</w:t>
            </w:r>
          </w:p>
          <w:p w:rsidR="001B4C57" w:rsidRPr="00C245BA" w:rsidRDefault="001B4C57" w:rsidP="0090132A">
            <w:pPr>
              <w:spacing w:after="0"/>
              <w:jc w:val="both"/>
              <w:rPr>
                <w:rStyle w:val="a9"/>
                <w:b w:val="0"/>
                <w:szCs w:val="24"/>
              </w:rPr>
            </w:pPr>
            <w:r w:rsidRPr="00C245BA">
              <w:rPr>
                <w:rStyle w:val="a9"/>
                <w:szCs w:val="24"/>
              </w:rPr>
              <w:t xml:space="preserve"> 7. Сочинять простые песенки.</w:t>
            </w:r>
          </w:p>
          <w:p w:rsidR="001B4C57" w:rsidRPr="00C245BA" w:rsidRDefault="001B4C57" w:rsidP="0090132A">
            <w:pPr>
              <w:spacing w:after="0"/>
              <w:jc w:val="both"/>
              <w:rPr>
                <w:rStyle w:val="a9"/>
                <w:b w:val="0"/>
                <w:szCs w:val="24"/>
              </w:rPr>
            </w:pPr>
            <w:r w:rsidRPr="00C245BA">
              <w:rPr>
                <w:rStyle w:val="a9"/>
                <w:szCs w:val="24"/>
              </w:rPr>
              <w:t xml:space="preserve"> 8. Выслушивать предложенный ритм до конца и повторять его.</w:t>
            </w:r>
          </w:p>
        </w:tc>
        <w:tc>
          <w:tcPr>
            <w:tcW w:w="4394" w:type="dxa"/>
          </w:tcPr>
          <w:p w:rsidR="001B4C57" w:rsidRPr="00C245BA" w:rsidRDefault="001B4C57" w:rsidP="0090132A">
            <w:pPr>
              <w:spacing w:after="0"/>
              <w:jc w:val="both"/>
              <w:rPr>
                <w:rStyle w:val="a9"/>
                <w:b w:val="0"/>
                <w:szCs w:val="24"/>
              </w:rPr>
            </w:pPr>
            <w:r w:rsidRPr="00C245BA">
              <w:rPr>
                <w:rStyle w:val="a9"/>
                <w:szCs w:val="24"/>
              </w:rPr>
              <w:t>Дидактическая картинка «Белочка», «Тук-тук, молотком»,</w:t>
            </w:r>
          </w:p>
          <w:p w:rsidR="001B4C57" w:rsidRPr="00C245BA" w:rsidRDefault="001B4C57" w:rsidP="0090132A">
            <w:pPr>
              <w:spacing w:after="0"/>
              <w:jc w:val="both"/>
              <w:rPr>
                <w:rStyle w:val="a9"/>
                <w:b w:val="0"/>
                <w:szCs w:val="24"/>
              </w:rPr>
            </w:pPr>
            <w:r w:rsidRPr="00C245BA">
              <w:rPr>
                <w:rStyle w:val="a9"/>
                <w:szCs w:val="24"/>
              </w:rPr>
              <w:t>«Кружочки»,  Дидактические таблицы, Ритмические карточки, Карточки и жучки,  «Кап-кап»,  «Гусеница», Картинки,  «Тик-тик-так», «Рыбки», «Солнышки и ритмические карточки «Колокольчик» «Живые картинки» Ритмические карточки и снежинки «Сел комарик под кусточек» «По деревьям скок-скок!» «Ритмический паровоз» «Жучок» Ритмические формулы из жучков «Лиса» «Маленькая Юлька», «Федосья»</w:t>
            </w:r>
          </w:p>
        </w:tc>
      </w:tr>
      <w:tr w:rsidR="001B4C57" w:rsidRPr="00C245BA" w:rsidTr="001B4C57">
        <w:tc>
          <w:tcPr>
            <w:tcW w:w="2411" w:type="dxa"/>
          </w:tcPr>
          <w:p w:rsidR="001B4C57" w:rsidRPr="00C245BA" w:rsidRDefault="001B4C57" w:rsidP="001B4C57">
            <w:pPr>
              <w:jc w:val="both"/>
              <w:rPr>
                <w:rStyle w:val="a9"/>
                <w:b w:val="0"/>
                <w:szCs w:val="24"/>
              </w:rPr>
            </w:pPr>
            <w:r w:rsidRPr="00C245BA">
              <w:rPr>
                <w:rStyle w:val="a9"/>
                <w:szCs w:val="24"/>
              </w:rPr>
              <w:t>Пальчиковая гимнастика</w:t>
            </w:r>
          </w:p>
          <w:p w:rsidR="001B4C57" w:rsidRPr="00C245BA" w:rsidRDefault="001B4C57" w:rsidP="001B4C57">
            <w:pPr>
              <w:jc w:val="both"/>
              <w:rPr>
                <w:rStyle w:val="a9"/>
                <w:b w:val="0"/>
                <w:szCs w:val="24"/>
              </w:rPr>
            </w:pPr>
          </w:p>
        </w:tc>
        <w:tc>
          <w:tcPr>
            <w:tcW w:w="4536" w:type="dxa"/>
          </w:tcPr>
          <w:p w:rsidR="001B4C57" w:rsidRPr="00C245BA" w:rsidRDefault="001B4C57" w:rsidP="0090132A">
            <w:pPr>
              <w:spacing w:after="0"/>
              <w:jc w:val="both"/>
              <w:rPr>
                <w:rStyle w:val="a9"/>
                <w:b w:val="0"/>
                <w:szCs w:val="24"/>
              </w:rPr>
            </w:pPr>
            <w:r w:rsidRPr="00C245BA">
              <w:rPr>
                <w:rStyle w:val="a9"/>
                <w:szCs w:val="24"/>
              </w:rPr>
              <w:t>1. Развитие речи, артикуляционного аппарата.</w:t>
            </w:r>
          </w:p>
          <w:p w:rsidR="001B4C57" w:rsidRPr="00C245BA" w:rsidRDefault="001B4C57" w:rsidP="0090132A">
            <w:pPr>
              <w:spacing w:after="0"/>
              <w:jc w:val="both"/>
              <w:rPr>
                <w:rStyle w:val="a9"/>
                <w:b w:val="0"/>
                <w:szCs w:val="24"/>
              </w:rPr>
            </w:pPr>
            <w:r w:rsidRPr="00C245BA">
              <w:rPr>
                <w:rStyle w:val="a9"/>
                <w:szCs w:val="24"/>
              </w:rPr>
              <w:t xml:space="preserve"> 2. Развитие внимания, памяти, интонационной выразительности.</w:t>
            </w:r>
          </w:p>
          <w:p w:rsidR="001B4C57" w:rsidRPr="00C245BA" w:rsidRDefault="001B4C57" w:rsidP="0090132A">
            <w:pPr>
              <w:spacing w:after="0"/>
              <w:jc w:val="both"/>
              <w:rPr>
                <w:rStyle w:val="a9"/>
                <w:b w:val="0"/>
                <w:szCs w:val="24"/>
              </w:rPr>
            </w:pPr>
            <w:r w:rsidRPr="00C245BA">
              <w:rPr>
                <w:rStyle w:val="a9"/>
                <w:szCs w:val="24"/>
              </w:rPr>
              <w:t xml:space="preserve"> 3. Развитие чувства ритма. </w:t>
            </w:r>
          </w:p>
          <w:p w:rsidR="001B4C57" w:rsidRPr="00C245BA" w:rsidRDefault="001B4C57" w:rsidP="0090132A">
            <w:pPr>
              <w:spacing w:after="0"/>
              <w:jc w:val="both"/>
              <w:rPr>
                <w:rStyle w:val="a9"/>
                <w:b w:val="0"/>
                <w:szCs w:val="24"/>
              </w:rPr>
            </w:pPr>
            <w:r w:rsidRPr="00C245BA">
              <w:rPr>
                <w:rStyle w:val="a9"/>
                <w:szCs w:val="24"/>
              </w:rPr>
              <w:t>4. Формирование понятия звуковысотности.</w:t>
            </w:r>
          </w:p>
        </w:tc>
        <w:tc>
          <w:tcPr>
            <w:tcW w:w="4394" w:type="dxa"/>
          </w:tcPr>
          <w:p w:rsidR="001B4C57" w:rsidRPr="00C245BA" w:rsidRDefault="001B4C57" w:rsidP="0090132A">
            <w:pPr>
              <w:spacing w:after="0"/>
              <w:jc w:val="both"/>
              <w:rPr>
                <w:rStyle w:val="a9"/>
                <w:b w:val="0"/>
                <w:szCs w:val="24"/>
              </w:rPr>
            </w:pPr>
            <w:r w:rsidRPr="00C245BA">
              <w:rPr>
                <w:rStyle w:val="a9"/>
                <w:szCs w:val="24"/>
              </w:rPr>
              <w:t xml:space="preserve">  «Поросята» </w:t>
            </w:r>
          </w:p>
          <w:p w:rsidR="001B4C57" w:rsidRPr="00C245BA" w:rsidRDefault="001B4C57" w:rsidP="0090132A">
            <w:pPr>
              <w:spacing w:after="0"/>
              <w:jc w:val="both"/>
              <w:rPr>
                <w:rStyle w:val="a9"/>
                <w:b w:val="0"/>
                <w:szCs w:val="24"/>
              </w:rPr>
            </w:pPr>
            <w:r w:rsidRPr="00C245BA">
              <w:rPr>
                <w:rStyle w:val="a9"/>
                <w:szCs w:val="24"/>
              </w:rPr>
              <w:t xml:space="preserve">«Дружат в нашей группе» </w:t>
            </w:r>
          </w:p>
          <w:p w:rsidR="001B4C57" w:rsidRPr="00C245BA" w:rsidRDefault="001B4C57" w:rsidP="0090132A">
            <w:pPr>
              <w:spacing w:after="0"/>
              <w:jc w:val="both"/>
              <w:rPr>
                <w:rStyle w:val="a9"/>
                <w:b w:val="0"/>
                <w:szCs w:val="24"/>
              </w:rPr>
            </w:pPr>
            <w:r w:rsidRPr="00C245BA">
              <w:rPr>
                <w:rStyle w:val="a9"/>
                <w:szCs w:val="24"/>
              </w:rPr>
              <w:t xml:space="preserve">«Зайка» </w:t>
            </w:r>
          </w:p>
          <w:p w:rsidR="001B4C57" w:rsidRPr="00C245BA" w:rsidRDefault="001B4C57" w:rsidP="0090132A">
            <w:pPr>
              <w:spacing w:after="0"/>
              <w:jc w:val="both"/>
              <w:rPr>
                <w:rStyle w:val="a9"/>
                <w:b w:val="0"/>
                <w:szCs w:val="24"/>
              </w:rPr>
            </w:pPr>
            <w:r w:rsidRPr="00C245BA">
              <w:rPr>
                <w:rStyle w:val="a9"/>
                <w:szCs w:val="24"/>
              </w:rPr>
              <w:t>«Мы делили апельсин»</w:t>
            </w:r>
          </w:p>
          <w:p w:rsidR="001B4C57" w:rsidRPr="00C245BA" w:rsidRDefault="001B4C57" w:rsidP="0090132A">
            <w:pPr>
              <w:spacing w:after="0"/>
              <w:jc w:val="both"/>
              <w:rPr>
                <w:rStyle w:val="a9"/>
                <w:b w:val="0"/>
                <w:szCs w:val="24"/>
              </w:rPr>
            </w:pPr>
            <w:r w:rsidRPr="00C245BA">
              <w:rPr>
                <w:rStyle w:val="a9"/>
                <w:szCs w:val="24"/>
              </w:rPr>
              <w:t xml:space="preserve"> «Коза и козленок» </w:t>
            </w:r>
          </w:p>
          <w:p w:rsidR="001B4C57" w:rsidRPr="00C245BA" w:rsidRDefault="001B4C57" w:rsidP="0090132A">
            <w:pPr>
              <w:spacing w:after="0"/>
              <w:jc w:val="both"/>
              <w:rPr>
                <w:rStyle w:val="a9"/>
                <w:b w:val="0"/>
                <w:szCs w:val="24"/>
              </w:rPr>
            </w:pPr>
            <w:r w:rsidRPr="00C245BA">
              <w:rPr>
                <w:rStyle w:val="a9"/>
                <w:szCs w:val="24"/>
              </w:rPr>
              <w:t xml:space="preserve">«Кулачки» </w:t>
            </w:r>
          </w:p>
          <w:p w:rsidR="001B4C57" w:rsidRPr="00C245BA" w:rsidRDefault="001B4C57" w:rsidP="0090132A">
            <w:pPr>
              <w:spacing w:after="0"/>
              <w:jc w:val="both"/>
              <w:rPr>
                <w:rStyle w:val="a9"/>
                <w:b w:val="0"/>
                <w:szCs w:val="24"/>
              </w:rPr>
            </w:pPr>
            <w:r w:rsidRPr="00C245BA">
              <w:rPr>
                <w:rStyle w:val="a9"/>
                <w:szCs w:val="24"/>
              </w:rPr>
              <w:t>«Птички прилетели», «Вышла кошечка», «Цветок», «Крючочки»</w:t>
            </w:r>
          </w:p>
        </w:tc>
      </w:tr>
      <w:tr w:rsidR="001B4C57" w:rsidRPr="00C245BA" w:rsidTr="001B4C57">
        <w:tc>
          <w:tcPr>
            <w:tcW w:w="2411" w:type="dxa"/>
          </w:tcPr>
          <w:p w:rsidR="001B4C57" w:rsidRPr="00C245BA" w:rsidRDefault="001B4C57" w:rsidP="001B4C57">
            <w:pPr>
              <w:jc w:val="both"/>
              <w:rPr>
                <w:rStyle w:val="a9"/>
                <w:b w:val="0"/>
                <w:szCs w:val="24"/>
              </w:rPr>
            </w:pPr>
            <w:r w:rsidRPr="00C245BA">
              <w:rPr>
                <w:rStyle w:val="a9"/>
                <w:szCs w:val="24"/>
              </w:rPr>
              <w:t>Слушание музыки</w:t>
            </w:r>
          </w:p>
          <w:p w:rsidR="001B4C57" w:rsidRPr="00C245BA" w:rsidRDefault="001B4C57" w:rsidP="001B4C57">
            <w:pPr>
              <w:jc w:val="both"/>
              <w:rPr>
                <w:rStyle w:val="a9"/>
                <w:b w:val="0"/>
                <w:szCs w:val="24"/>
              </w:rPr>
            </w:pPr>
          </w:p>
        </w:tc>
        <w:tc>
          <w:tcPr>
            <w:tcW w:w="4536" w:type="dxa"/>
          </w:tcPr>
          <w:p w:rsidR="001B4C57" w:rsidRPr="00C245BA" w:rsidRDefault="001B4C57" w:rsidP="0090132A">
            <w:pPr>
              <w:spacing w:after="0"/>
              <w:jc w:val="both"/>
              <w:rPr>
                <w:rStyle w:val="a9"/>
                <w:b w:val="0"/>
                <w:szCs w:val="24"/>
              </w:rPr>
            </w:pPr>
            <w:r w:rsidRPr="00C245BA">
              <w:rPr>
                <w:rStyle w:val="a9"/>
                <w:szCs w:val="24"/>
              </w:rPr>
              <w:t>1. Знакомить с творчеством П. И. Чайковского. Произведения из «Детского альбома».</w:t>
            </w:r>
          </w:p>
          <w:p w:rsidR="001B4C57" w:rsidRPr="00C245BA" w:rsidRDefault="001B4C57" w:rsidP="0090132A">
            <w:pPr>
              <w:spacing w:after="0"/>
              <w:jc w:val="both"/>
              <w:rPr>
                <w:rStyle w:val="a9"/>
                <w:b w:val="0"/>
                <w:szCs w:val="24"/>
              </w:rPr>
            </w:pPr>
            <w:r w:rsidRPr="00C245BA">
              <w:rPr>
                <w:rStyle w:val="a9"/>
                <w:szCs w:val="24"/>
              </w:rPr>
              <w:t xml:space="preserve"> 2. Различать трехчастную форму. </w:t>
            </w:r>
          </w:p>
          <w:p w:rsidR="001B4C57" w:rsidRPr="00C245BA" w:rsidRDefault="001B4C57" w:rsidP="0090132A">
            <w:pPr>
              <w:spacing w:after="0"/>
              <w:jc w:val="both"/>
              <w:rPr>
                <w:rStyle w:val="a9"/>
                <w:b w:val="0"/>
                <w:szCs w:val="24"/>
              </w:rPr>
            </w:pPr>
            <w:r w:rsidRPr="00C245BA">
              <w:rPr>
                <w:rStyle w:val="a9"/>
                <w:szCs w:val="24"/>
              </w:rPr>
              <w:t>3. Продолжать знакомить с танцевальными жанрами.</w:t>
            </w:r>
          </w:p>
          <w:p w:rsidR="001B4C57" w:rsidRPr="00C245BA" w:rsidRDefault="001B4C57" w:rsidP="0090132A">
            <w:pPr>
              <w:spacing w:after="0"/>
              <w:jc w:val="both"/>
              <w:rPr>
                <w:rStyle w:val="a9"/>
                <w:b w:val="0"/>
                <w:szCs w:val="24"/>
              </w:rPr>
            </w:pPr>
            <w:r w:rsidRPr="00C245BA">
              <w:rPr>
                <w:rStyle w:val="a9"/>
                <w:szCs w:val="24"/>
              </w:rPr>
              <w:lastRenderedPageBreak/>
              <w:t xml:space="preserve"> 4. Учить выражать характер произведения в движении. </w:t>
            </w:r>
          </w:p>
          <w:p w:rsidR="001B4C57" w:rsidRPr="00C245BA" w:rsidRDefault="001B4C57" w:rsidP="0090132A">
            <w:pPr>
              <w:spacing w:after="0"/>
              <w:jc w:val="both"/>
              <w:rPr>
                <w:rStyle w:val="a9"/>
                <w:b w:val="0"/>
                <w:szCs w:val="24"/>
              </w:rPr>
            </w:pPr>
            <w:r w:rsidRPr="00C245BA">
              <w:rPr>
                <w:rStyle w:val="a9"/>
                <w:szCs w:val="24"/>
              </w:rPr>
              <w:t>5. Определять жанр и характер музыкального произведения.</w:t>
            </w:r>
          </w:p>
          <w:p w:rsidR="001B4C57" w:rsidRPr="00C245BA" w:rsidRDefault="001B4C57" w:rsidP="0090132A">
            <w:pPr>
              <w:spacing w:after="0"/>
              <w:jc w:val="both"/>
              <w:rPr>
                <w:rStyle w:val="a9"/>
                <w:b w:val="0"/>
                <w:szCs w:val="24"/>
              </w:rPr>
            </w:pPr>
            <w:r w:rsidRPr="00C245BA">
              <w:rPr>
                <w:rStyle w:val="a9"/>
                <w:szCs w:val="24"/>
              </w:rPr>
              <w:t xml:space="preserve"> 6. Запоминать и выразительно читать стихи. </w:t>
            </w:r>
          </w:p>
          <w:p w:rsidR="001B4C57" w:rsidRPr="00C245BA" w:rsidRDefault="001B4C57" w:rsidP="0090132A">
            <w:pPr>
              <w:spacing w:after="0"/>
              <w:jc w:val="both"/>
              <w:rPr>
                <w:rStyle w:val="a9"/>
                <w:b w:val="0"/>
                <w:szCs w:val="24"/>
              </w:rPr>
            </w:pPr>
            <w:r w:rsidRPr="00C245BA">
              <w:rPr>
                <w:rStyle w:val="a9"/>
                <w:szCs w:val="24"/>
              </w:rPr>
              <w:t>7. Выражать свое отношение к музыкальным произведениям в рисунке.</w:t>
            </w:r>
          </w:p>
        </w:tc>
        <w:tc>
          <w:tcPr>
            <w:tcW w:w="4394" w:type="dxa"/>
          </w:tcPr>
          <w:p w:rsidR="001B4C57" w:rsidRPr="00C245BA" w:rsidRDefault="001B4C57" w:rsidP="0090132A">
            <w:pPr>
              <w:spacing w:after="0"/>
              <w:jc w:val="both"/>
              <w:rPr>
                <w:rStyle w:val="a9"/>
                <w:b w:val="0"/>
                <w:szCs w:val="24"/>
              </w:rPr>
            </w:pPr>
            <w:r w:rsidRPr="00C245BA">
              <w:rPr>
                <w:rStyle w:val="a9"/>
                <w:szCs w:val="24"/>
              </w:rPr>
              <w:lastRenderedPageBreak/>
              <w:t xml:space="preserve"> «Марш деревянных солдатиков». Музыка П. Чайковского «Голодная кошка и сытый кот». Музыка В. Салманова «Полька». Музыка П. Чайковского «На слонах в Индии». Музыка А. Гедике «Сладкая греза». Музыка П. Чайковского «Мышка». </w:t>
            </w:r>
            <w:r w:rsidRPr="00C245BA">
              <w:rPr>
                <w:rStyle w:val="a9"/>
                <w:szCs w:val="24"/>
              </w:rPr>
              <w:lastRenderedPageBreak/>
              <w:t>Музыка А. Жилинского «Болезнь куклы». Музыка П. Чайковского «Клоуны». Музыка Д. Кабалевского «Новая кукла». Музыка П. Чайковского «Страшилище». Музыка В. Витлина «Утренняя молитва». Музыка П. Чайковского «Детская полька». Музыка А. Жилинского «Баба Яга». Музыка П. Чайковского «Вальс». Музыка С. Майкапара «Игра в лошадки». Музыка П. Чайковского «Две гусеницы разговаривают». Музыка Д. Жученко «Вальс». Музыка П. Чайковского «Утки идут на речку». Музыка Д. Львова-Компанейца «Неаполитанская песенка». Музыка П. Чайковского «Лисичка поранила лапу». Музыка В. Гаврилина</w:t>
            </w:r>
          </w:p>
        </w:tc>
      </w:tr>
      <w:tr w:rsidR="001B4C57" w:rsidRPr="00C245BA" w:rsidTr="001B4C57">
        <w:tc>
          <w:tcPr>
            <w:tcW w:w="2411" w:type="dxa"/>
          </w:tcPr>
          <w:p w:rsidR="001B4C57" w:rsidRPr="00C245BA" w:rsidRDefault="001B4C57" w:rsidP="001B4C57">
            <w:pPr>
              <w:jc w:val="both"/>
              <w:rPr>
                <w:rStyle w:val="a9"/>
                <w:b w:val="0"/>
                <w:szCs w:val="24"/>
              </w:rPr>
            </w:pPr>
            <w:r w:rsidRPr="00C245BA">
              <w:rPr>
                <w:rStyle w:val="a9"/>
                <w:szCs w:val="24"/>
              </w:rPr>
              <w:lastRenderedPageBreak/>
              <w:t>Распевание, пение</w:t>
            </w:r>
          </w:p>
          <w:p w:rsidR="001B4C57" w:rsidRPr="00C245BA" w:rsidRDefault="001B4C57" w:rsidP="001B4C57">
            <w:pPr>
              <w:jc w:val="both"/>
              <w:rPr>
                <w:rStyle w:val="a9"/>
                <w:b w:val="0"/>
                <w:szCs w:val="24"/>
              </w:rPr>
            </w:pPr>
          </w:p>
        </w:tc>
        <w:tc>
          <w:tcPr>
            <w:tcW w:w="4536" w:type="dxa"/>
          </w:tcPr>
          <w:p w:rsidR="001B4C57" w:rsidRPr="00C245BA" w:rsidRDefault="001B4C57" w:rsidP="0090132A">
            <w:pPr>
              <w:spacing w:after="0"/>
              <w:jc w:val="both"/>
              <w:rPr>
                <w:rStyle w:val="a9"/>
                <w:b w:val="0"/>
                <w:szCs w:val="24"/>
              </w:rPr>
            </w:pPr>
            <w:r w:rsidRPr="00C245BA">
              <w:rPr>
                <w:rStyle w:val="a9"/>
                <w:szCs w:val="24"/>
              </w:rPr>
              <w:t>1. Петь выразительно, протягивая гласные звуки.</w:t>
            </w:r>
          </w:p>
          <w:p w:rsidR="001B4C57" w:rsidRPr="00C245BA" w:rsidRDefault="001B4C57" w:rsidP="0090132A">
            <w:pPr>
              <w:spacing w:after="0"/>
              <w:jc w:val="both"/>
              <w:rPr>
                <w:rStyle w:val="a9"/>
                <w:b w:val="0"/>
                <w:szCs w:val="24"/>
              </w:rPr>
            </w:pPr>
            <w:r w:rsidRPr="00C245BA">
              <w:rPr>
                <w:rStyle w:val="a9"/>
                <w:szCs w:val="24"/>
              </w:rPr>
              <w:t xml:space="preserve"> 2. Петь, сопровождая пение имитационными движениями.</w:t>
            </w:r>
          </w:p>
          <w:p w:rsidR="001B4C57" w:rsidRPr="00C245BA" w:rsidRDefault="001B4C57" w:rsidP="0090132A">
            <w:pPr>
              <w:spacing w:after="0"/>
              <w:jc w:val="both"/>
              <w:rPr>
                <w:rStyle w:val="a9"/>
                <w:b w:val="0"/>
                <w:szCs w:val="24"/>
              </w:rPr>
            </w:pPr>
            <w:r w:rsidRPr="00C245BA">
              <w:rPr>
                <w:rStyle w:val="a9"/>
                <w:szCs w:val="24"/>
              </w:rPr>
              <w:t xml:space="preserve"> 3. Самостоятельно придумывать продолжение (или короткие истории) к песням. </w:t>
            </w:r>
          </w:p>
          <w:p w:rsidR="001B4C57" w:rsidRPr="00C245BA" w:rsidRDefault="001B4C57" w:rsidP="0090132A">
            <w:pPr>
              <w:spacing w:after="0"/>
              <w:jc w:val="both"/>
              <w:rPr>
                <w:rStyle w:val="a9"/>
                <w:b w:val="0"/>
                <w:szCs w:val="24"/>
              </w:rPr>
            </w:pPr>
            <w:r w:rsidRPr="00C245BA">
              <w:rPr>
                <w:rStyle w:val="a9"/>
                <w:szCs w:val="24"/>
              </w:rPr>
              <w:t xml:space="preserve">4. Аккомпанировать на музыкальных инструментах. </w:t>
            </w:r>
          </w:p>
          <w:p w:rsidR="001B4C57" w:rsidRPr="00C245BA" w:rsidRDefault="001B4C57" w:rsidP="0090132A">
            <w:pPr>
              <w:spacing w:after="0"/>
              <w:jc w:val="both"/>
              <w:rPr>
                <w:rStyle w:val="a9"/>
                <w:b w:val="0"/>
                <w:szCs w:val="24"/>
              </w:rPr>
            </w:pPr>
            <w:r w:rsidRPr="00C245BA">
              <w:rPr>
                <w:rStyle w:val="a9"/>
                <w:szCs w:val="24"/>
              </w:rPr>
              <w:t>5. Петь соло, подгруппами, цепочкой, «закрытым звуком».</w:t>
            </w:r>
          </w:p>
          <w:p w:rsidR="001B4C57" w:rsidRPr="00C245BA" w:rsidRDefault="001B4C57" w:rsidP="0090132A">
            <w:pPr>
              <w:spacing w:after="0"/>
              <w:jc w:val="both"/>
              <w:rPr>
                <w:rStyle w:val="a9"/>
                <w:b w:val="0"/>
                <w:szCs w:val="24"/>
              </w:rPr>
            </w:pPr>
            <w:r w:rsidRPr="00C245BA">
              <w:rPr>
                <w:rStyle w:val="a9"/>
                <w:szCs w:val="24"/>
              </w:rPr>
              <w:t>6. Расширять певческий диапазон.</w:t>
            </w:r>
          </w:p>
        </w:tc>
        <w:tc>
          <w:tcPr>
            <w:tcW w:w="4394" w:type="dxa"/>
          </w:tcPr>
          <w:p w:rsidR="001B4C57" w:rsidRPr="00C245BA" w:rsidRDefault="001B4C57" w:rsidP="0090132A">
            <w:pPr>
              <w:spacing w:after="0"/>
              <w:jc w:val="both"/>
              <w:rPr>
                <w:rStyle w:val="a9"/>
                <w:b w:val="0"/>
                <w:szCs w:val="24"/>
              </w:rPr>
            </w:pPr>
            <w:r w:rsidRPr="00C245BA">
              <w:rPr>
                <w:rStyle w:val="a9"/>
                <w:szCs w:val="24"/>
              </w:rPr>
              <w:t xml:space="preserve"> «Жил-был у бабушки серенький козлик». Русская народная песня «Урожай собирай». Музыка А. Филиппенко. Слова Т. Волгиной «Бай-качи, качи». Русская народная прибаутка «Падают листья». Музыка М. Красева. Слова М. Ивенсен «К нам гости пришли». Музыка Ан. Александрова. Слова М. Ивенсен «От носика до хвостика». Музыка М. Парцхаладзе. Слова П. Синявского «Снежная песенка». Музыка Д. Львова-Компанейца. Слова С. Богомазова «Наша елка». Музыка А. Островского. Слова 3. Петровой «Дед Мороз». Музыка В. Витлина. Слова С. Погореловского «Зимняя песенка». Музыка В. Витлина. Слова П. Кагановой «Песенка друзей». Музыка В. Герчик. Слова Я. Акима «Про козлика». Музыка Г. Струве. Слова В. Семернина «Кончается зима». Музыка Т. Попатенко. Слова Н. Найденовой «Мамин праздник». Музыка Ю. Гурьева. Слова С. Виноградова «Динь-динь». Немецкая народная песня «У матушки было четверо детей». Немецкая народная песня «Скворушка». Музыка Ю. Слонова. Слова Л. Некрасовой «Вовин барабан». Музыка В. Герчик. Слова А. Пришельца «Я умею рисовать». Музыка и слова Л. Абелян «Вышли дети в сад зеленый». Польская народная песня «Веселые путешественники». Музыка М. </w:t>
            </w:r>
            <w:r w:rsidRPr="00C245BA">
              <w:rPr>
                <w:rStyle w:val="a9"/>
                <w:szCs w:val="24"/>
              </w:rPr>
              <w:lastRenderedPageBreak/>
              <w:t>Старокадомского. Слова С. Михалкова «Кукушка». Музыка Т. Попатенко. Слова И. Черницкой «Елочка». Музыка Е. Тиличеевой. Слова М. Ивенсен «Сею-вею снежок». Русская народная песня «Голубые санки». Музыка М. Иорданского. Слова М. Клоковой «Песенка-чудесенка». Музыка А. Берлина. Слова Е. Каргановой «Веселая дудочка». Музыка М. Красева. Слова Н. Френкель</w:t>
            </w:r>
          </w:p>
        </w:tc>
      </w:tr>
      <w:tr w:rsidR="001B4C57" w:rsidRPr="00C245BA" w:rsidTr="001B4C57">
        <w:tc>
          <w:tcPr>
            <w:tcW w:w="2411" w:type="dxa"/>
          </w:tcPr>
          <w:p w:rsidR="001B4C57" w:rsidRPr="00C245BA" w:rsidRDefault="001B4C57" w:rsidP="001B4C57">
            <w:pPr>
              <w:jc w:val="both"/>
              <w:rPr>
                <w:rStyle w:val="a9"/>
                <w:b w:val="0"/>
                <w:szCs w:val="24"/>
              </w:rPr>
            </w:pPr>
            <w:r w:rsidRPr="00C245BA">
              <w:rPr>
                <w:rStyle w:val="a9"/>
                <w:szCs w:val="24"/>
              </w:rPr>
              <w:lastRenderedPageBreak/>
              <w:t>Игры, пляски, хороводы</w:t>
            </w:r>
          </w:p>
          <w:p w:rsidR="001B4C57" w:rsidRPr="00C245BA" w:rsidRDefault="001B4C57" w:rsidP="001B4C57">
            <w:pPr>
              <w:jc w:val="both"/>
              <w:rPr>
                <w:rStyle w:val="a9"/>
                <w:b w:val="0"/>
                <w:szCs w:val="24"/>
              </w:rPr>
            </w:pPr>
          </w:p>
        </w:tc>
        <w:tc>
          <w:tcPr>
            <w:tcW w:w="4536" w:type="dxa"/>
          </w:tcPr>
          <w:p w:rsidR="001B4C57" w:rsidRPr="00C245BA" w:rsidRDefault="001B4C57" w:rsidP="0090132A">
            <w:pPr>
              <w:spacing w:after="0"/>
              <w:jc w:val="both"/>
              <w:rPr>
                <w:rStyle w:val="a9"/>
                <w:b w:val="0"/>
                <w:szCs w:val="24"/>
              </w:rPr>
            </w:pPr>
            <w:r w:rsidRPr="00C245BA">
              <w:rPr>
                <w:rStyle w:val="a9"/>
                <w:szCs w:val="24"/>
              </w:rPr>
              <w:t>1. Ходить простым русским хороводным шагом.</w:t>
            </w:r>
          </w:p>
          <w:p w:rsidR="001B4C57" w:rsidRPr="00C245BA" w:rsidRDefault="001B4C57" w:rsidP="0090132A">
            <w:pPr>
              <w:spacing w:after="0"/>
              <w:jc w:val="both"/>
              <w:rPr>
                <w:rStyle w:val="a9"/>
                <w:b w:val="0"/>
                <w:szCs w:val="24"/>
              </w:rPr>
            </w:pPr>
            <w:r w:rsidRPr="00C245BA">
              <w:rPr>
                <w:rStyle w:val="a9"/>
                <w:szCs w:val="24"/>
              </w:rPr>
              <w:t xml:space="preserve"> 2. Выполнять определенные танцевальные движения: поскоки, мри го мы, «ковырялочку», «пружинку» с поворотом корпуса и др.</w:t>
            </w:r>
          </w:p>
          <w:p w:rsidR="001B4C57" w:rsidRPr="00C245BA" w:rsidRDefault="001B4C57" w:rsidP="0090132A">
            <w:pPr>
              <w:spacing w:after="0"/>
              <w:jc w:val="both"/>
              <w:rPr>
                <w:rStyle w:val="a9"/>
                <w:b w:val="0"/>
                <w:szCs w:val="24"/>
              </w:rPr>
            </w:pPr>
            <w:r w:rsidRPr="00C245BA">
              <w:rPr>
                <w:rStyle w:val="a9"/>
                <w:szCs w:val="24"/>
              </w:rPr>
              <w:t xml:space="preserve"> 3. Выполнять движения эмоционально, изменяя его характер и динамику с изменением силы звучания музыки. </w:t>
            </w:r>
          </w:p>
          <w:p w:rsidR="001B4C57" w:rsidRPr="00C245BA" w:rsidRDefault="001B4C57" w:rsidP="0090132A">
            <w:pPr>
              <w:spacing w:after="0"/>
              <w:jc w:val="both"/>
              <w:rPr>
                <w:rStyle w:val="a9"/>
                <w:b w:val="0"/>
                <w:szCs w:val="24"/>
              </w:rPr>
            </w:pPr>
            <w:r w:rsidRPr="00C245BA">
              <w:rPr>
                <w:rStyle w:val="a9"/>
                <w:szCs w:val="24"/>
              </w:rPr>
              <w:t xml:space="preserve">4. Ощущать музыкальные фразы. </w:t>
            </w:r>
          </w:p>
          <w:p w:rsidR="001B4C57" w:rsidRPr="00C245BA" w:rsidRDefault="001B4C57" w:rsidP="0090132A">
            <w:pPr>
              <w:spacing w:after="0"/>
              <w:jc w:val="both"/>
              <w:rPr>
                <w:rStyle w:val="a9"/>
                <w:b w:val="0"/>
                <w:szCs w:val="24"/>
              </w:rPr>
            </w:pPr>
            <w:r w:rsidRPr="00C245BA">
              <w:rPr>
                <w:rStyle w:val="a9"/>
                <w:szCs w:val="24"/>
              </w:rPr>
              <w:t>5. Чередовать хороводные шаги с притопами, кружением.</w:t>
            </w:r>
          </w:p>
          <w:p w:rsidR="001B4C57" w:rsidRPr="00C245BA" w:rsidRDefault="001B4C57" w:rsidP="0090132A">
            <w:pPr>
              <w:spacing w:after="0"/>
              <w:jc w:val="both"/>
              <w:rPr>
                <w:rStyle w:val="a9"/>
                <w:b w:val="0"/>
                <w:szCs w:val="24"/>
              </w:rPr>
            </w:pPr>
            <w:r w:rsidRPr="00C245BA">
              <w:rPr>
                <w:rStyle w:val="a9"/>
                <w:szCs w:val="24"/>
              </w:rPr>
              <w:t xml:space="preserve">6. Выполнять простейшие перестроения. </w:t>
            </w:r>
          </w:p>
          <w:p w:rsidR="001B4C57" w:rsidRPr="00C245BA" w:rsidRDefault="001B4C57" w:rsidP="0090132A">
            <w:pPr>
              <w:spacing w:after="0"/>
              <w:jc w:val="both"/>
              <w:rPr>
                <w:rStyle w:val="a9"/>
                <w:b w:val="0"/>
                <w:szCs w:val="24"/>
              </w:rPr>
            </w:pPr>
            <w:r w:rsidRPr="00C245BA">
              <w:rPr>
                <w:rStyle w:val="a9"/>
                <w:szCs w:val="24"/>
              </w:rPr>
              <w:t xml:space="preserve">7. Согласовывать плясовые движения с текстом песен и хороводов. </w:t>
            </w:r>
          </w:p>
          <w:p w:rsidR="001B4C57" w:rsidRPr="00C245BA" w:rsidRDefault="001B4C57" w:rsidP="0090132A">
            <w:pPr>
              <w:spacing w:after="0"/>
              <w:jc w:val="both"/>
              <w:rPr>
                <w:rStyle w:val="a9"/>
                <w:b w:val="0"/>
                <w:szCs w:val="24"/>
              </w:rPr>
            </w:pPr>
            <w:r w:rsidRPr="00C245BA">
              <w:rPr>
                <w:rStyle w:val="a9"/>
                <w:szCs w:val="24"/>
              </w:rPr>
              <w:t xml:space="preserve">8. Самостоятельно начинать и заканчивать движения. </w:t>
            </w:r>
          </w:p>
          <w:p w:rsidR="001B4C57" w:rsidRPr="00C245BA" w:rsidRDefault="001B4C57" w:rsidP="0090132A">
            <w:pPr>
              <w:spacing w:after="0"/>
              <w:jc w:val="both"/>
              <w:rPr>
                <w:rStyle w:val="a9"/>
                <w:b w:val="0"/>
                <w:szCs w:val="24"/>
              </w:rPr>
            </w:pPr>
            <w:r w:rsidRPr="00C245BA">
              <w:rPr>
                <w:rStyle w:val="a9"/>
                <w:szCs w:val="24"/>
              </w:rPr>
              <w:t>9. Развивать танцевальное творчество.</w:t>
            </w:r>
          </w:p>
        </w:tc>
        <w:tc>
          <w:tcPr>
            <w:tcW w:w="4394" w:type="dxa"/>
          </w:tcPr>
          <w:p w:rsidR="001B4C57" w:rsidRPr="00C245BA" w:rsidRDefault="001B4C57" w:rsidP="0090132A">
            <w:pPr>
              <w:spacing w:after="0"/>
              <w:jc w:val="both"/>
              <w:rPr>
                <w:rStyle w:val="a9"/>
                <w:b w:val="0"/>
                <w:szCs w:val="24"/>
              </w:rPr>
            </w:pPr>
            <w:r w:rsidRPr="00C245BA">
              <w:rPr>
                <w:rStyle w:val="a9"/>
                <w:szCs w:val="24"/>
              </w:rPr>
              <w:t xml:space="preserve">«Воротики». Русская народная мелодия «Приглашение». Украинская народная мелодия «Шел козел по лесу». Русская народная песня «Плетень». Музыка В. Калиникова. Слова народные «Чей кружок скорее соберется?». Русская народная мелодия «Пляска с притопами». Украинская народная мелодия «Ловишки». Музыка И. Гайдна «Веселый танец». Еврейская народная мелодия «Ворон». Русская народная песня «Займи место». Русская народная мелодия «Кошачий танец». Рок-н-ролл «Кот и мыши». Музыка Т. Ломовой «Отвернись - повернись». Карельская народная мелодия «Танец в кругу». Финская народная мелодия «Потанцуй со мной, дружок!». Английская народная мелодия «Вот попался к нам в кружок». Игра «Не выпустим». Музыка и слова народные «Парная пляска». Чешская народная мелодия «Что нам нравится зимой?». Музыка Е. Тиличеевой. Слова Л. Некрасовой «Догони меня!» «Будь внимательным». Датская народная мелодия «Озорная полька». Музыка Н. Вересокиной «Найди себе пару». Латвийская народная мелодия «Дружные тройки». Музыка И. Штрауса «Сапожник». Польская народная песня «Светит месяц». Русская народная мелодия «Ну и до свидания». Музыка И. Штрауса «Горошина». Музыка В. Карасевой. Слова Н. Френкель «Игра с бубнами». Музыка М. Красева «Веселые дети». Литовская народная мелодия «Земелюшка-чернозем». Русская народная песня «Перепелка». Чешская народная песня </w:t>
            </w:r>
            <w:r w:rsidRPr="00C245BA">
              <w:rPr>
                <w:rStyle w:val="a9"/>
                <w:szCs w:val="24"/>
              </w:rPr>
              <w:lastRenderedPageBreak/>
              <w:t>«Вышли дети в сад зеленый». Польская народная песня</w:t>
            </w:r>
          </w:p>
        </w:tc>
      </w:tr>
    </w:tbl>
    <w:p w:rsidR="001B4C57" w:rsidRPr="00C245BA" w:rsidRDefault="001B4C57" w:rsidP="001B4C57">
      <w:pPr>
        <w:jc w:val="both"/>
        <w:rPr>
          <w:rStyle w:val="a9"/>
          <w:b w:val="0"/>
          <w:szCs w:val="24"/>
        </w:rPr>
      </w:pPr>
    </w:p>
    <w:p w:rsidR="001B4C57" w:rsidRPr="00012843" w:rsidRDefault="001B4C57" w:rsidP="001B4C57">
      <w:pPr>
        <w:jc w:val="both"/>
        <w:rPr>
          <w:rStyle w:val="a9"/>
          <w:sz w:val="28"/>
          <w:szCs w:val="28"/>
        </w:rPr>
      </w:pPr>
      <w:r w:rsidRPr="00012843">
        <w:rPr>
          <w:rStyle w:val="a9"/>
          <w:sz w:val="28"/>
          <w:szCs w:val="28"/>
        </w:rPr>
        <w:t>Содержание работы по музыкальной деятельности в подготовительной группе</w:t>
      </w:r>
    </w:p>
    <w:tbl>
      <w:tblPr>
        <w:tblW w:w="1134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11"/>
        <w:gridCol w:w="4536"/>
        <w:gridCol w:w="4394"/>
      </w:tblGrid>
      <w:tr w:rsidR="001B4C57" w:rsidRPr="00C245BA" w:rsidTr="001B4C57">
        <w:tc>
          <w:tcPr>
            <w:tcW w:w="2411" w:type="dxa"/>
          </w:tcPr>
          <w:p w:rsidR="001B4C57" w:rsidRPr="00C245BA" w:rsidRDefault="001B4C57" w:rsidP="001B4C57">
            <w:pPr>
              <w:jc w:val="both"/>
              <w:rPr>
                <w:rFonts w:ascii="Times New Roman" w:hAnsi="Times New Roman" w:cs="Times New Roman"/>
                <w:b/>
                <w:sz w:val="24"/>
                <w:szCs w:val="24"/>
              </w:rPr>
            </w:pPr>
            <w:r w:rsidRPr="00C245BA">
              <w:rPr>
                <w:rFonts w:ascii="Times New Roman" w:hAnsi="Times New Roman" w:cs="Times New Roman"/>
                <w:b/>
                <w:sz w:val="24"/>
                <w:szCs w:val="24"/>
              </w:rPr>
              <w:t>разделы музыкального занятия</w:t>
            </w:r>
          </w:p>
        </w:tc>
        <w:tc>
          <w:tcPr>
            <w:tcW w:w="4536" w:type="dxa"/>
          </w:tcPr>
          <w:p w:rsidR="001B4C57" w:rsidRPr="00C245BA" w:rsidRDefault="001B4C57" w:rsidP="001B4C57">
            <w:pPr>
              <w:jc w:val="both"/>
              <w:rPr>
                <w:rFonts w:ascii="Times New Roman" w:hAnsi="Times New Roman" w:cs="Times New Roman"/>
                <w:b/>
                <w:sz w:val="24"/>
                <w:szCs w:val="24"/>
              </w:rPr>
            </w:pPr>
            <w:r w:rsidRPr="00C245BA">
              <w:rPr>
                <w:rFonts w:ascii="Times New Roman" w:hAnsi="Times New Roman" w:cs="Times New Roman"/>
                <w:b/>
                <w:sz w:val="24"/>
                <w:szCs w:val="24"/>
              </w:rPr>
              <w:t>задачи</w:t>
            </w:r>
          </w:p>
        </w:tc>
        <w:tc>
          <w:tcPr>
            <w:tcW w:w="4394" w:type="dxa"/>
          </w:tcPr>
          <w:p w:rsidR="001B4C57" w:rsidRPr="00C245BA" w:rsidRDefault="001B4C57" w:rsidP="001B4C57">
            <w:pPr>
              <w:jc w:val="both"/>
              <w:rPr>
                <w:rFonts w:ascii="Times New Roman" w:hAnsi="Times New Roman" w:cs="Times New Roman"/>
                <w:b/>
                <w:sz w:val="24"/>
                <w:szCs w:val="24"/>
              </w:rPr>
            </w:pPr>
            <w:r w:rsidRPr="00C245BA">
              <w:rPr>
                <w:rFonts w:ascii="Times New Roman" w:hAnsi="Times New Roman" w:cs="Times New Roman"/>
                <w:b/>
                <w:sz w:val="24"/>
                <w:szCs w:val="24"/>
              </w:rPr>
              <w:t>репертуар</w:t>
            </w:r>
          </w:p>
        </w:tc>
      </w:tr>
      <w:tr w:rsidR="001B4C57" w:rsidRPr="00C245BA" w:rsidTr="001B4C57">
        <w:tc>
          <w:tcPr>
            <w:tcW w:w="2411" w:type="dxa"/>
          </w:tcPr>
          <w:p w:rsidR="001B4C57" w:rsidRPr="00C245BA" w:rsidRDefault="001B4C57" w:rsidP="001B4C57">
            <w:pPr>
              <w:jc w:val="both"/>
              <w:rPr>
                <w:rStyle w:val="a9"/>
                <w:b w:val="0"/>
                <w:szCs w:val="24"/>
              </w:rPr>
            </w:pPr>
            <w:r w:rsidRPr="00C245BA">
              <w:rPr>
                <w:rStyle w:val="a9"/>
                <w:szCs w:val="24"/>
              </w:rPr>
              <w:t>Музыкально-ритмические движения</w:t>
            </w:r>
          </w:p>
          <w:p w:rsidR="001B4C57" w:rsidRPr="00C245BA" w:rsidRDefault="001B4C57" w:rsidP="001B4C57">
            <w:pPr>
              <w:jc w:val="both"/>
              <w:rPr>
                <w:rStyle w:val="a9"/>
                <w:b w:val="0"/>
                <w:szCs w:val="24"/>
              </w:rPr>
            </w:pPr>
          </w:p>
        </w:tc>
        <w:tc>
          <w:tcPr>
            <w:tcW w:w="4536" w:type="dxa"/>
          </w:tcPr>
          <w:p w:rsidR="001B4C57" w:rsidRPr="00C245BA" w:rsidRDefault="001B4C57" w:rsidP="0090132A">
            <w:pPr>
              <w:spacing w:after="0"/>
              <w:jc w:val="both"/>
              <w:rPr>
                <w:rStyle w:val="a9"/>
                <w:b w:val="0"/>
                <w:szCs w:val="24"/>
              </w:rPr>
            </w:pPr>
            <w:r w:rsidRPr="00C245BA">
              <w:rPr>
                <w:rStyle w:val="a9"/>
                <w:szCs w:val="24"/>
              </w:rPr>
              <w:t>1. Ходить в колонне по одному, врассыпную, по диагонали, тройками, парами. Четко останавливаться с концом музыки.</w:t>
            </w:r>
          </w:p>
          <w:p w:rsidR="001B4C57" w:rsidRPr="00C245BA" w:rsidRDefault="001B4C57" w:rsidP="0090132A">
            <w:pPr>
              <w:spacing w:after="0"/>
              <w:jc w:val="both"/>
              <w:rPr>
                <w:rStyle w:val="a9"/>
                <w:b w:val="0"/>
                <w:szCs w:val="24"/>
              </w:rPr>
            </w:pPr>
            <w:r w:rsidRPr="00C245BA">
              <w:rPr>
                <w:rStyle w:val="a9"/>
                <w:szCs w:val="24"/>
              </w:rPr>
              <w:t xml:space="preserve"> 2. Совершенствовать движения рук. </w:t>
            </w:r>
          </w:p>
          <w:p w:rsidR="001B4C57" w:rsidRPr="00C245BA" w:rsidRDefault="001B4C57" w:rsidP="0090132A">
            <w:pPr>
              <w:spacing w:after="0"/>
              <w:jc w:val="both"/>
              <w:rPr>
                <w:rStyle w:val="a9"/>
                <w:b w:val="0"/>
                <w:szCs w:val="24"/>
              </w:rPr>
            </w:pPr>
            <w:r w:rsidRPr="00C245BA">
              <w:rPr>
                <w:rStyle w:val="a9"/>
                <w:szCs w:val="24"/>
              </w:rPr>
              <w:t>3. Выполнять несколько движений под одно музыкальное сопровождение.</w:t>
            </w:r>
          </w:p>
          <w:p w:rsidR="001B4C57" w:rsidRPr="00C245BA" w:rsidRDefault="001B4C57" w:rsidP="0090132A">
            <w:pPr>
              <w:spacing w:after="0"/>
              <w:jc w:val="both"/>
              <w:rPr>
                <w:rStyle w:val="a9"/>
                <w:b w:val="0"/>
                <w:szCs w:val="24"/>
              </w:rPr>
            </w:pPr>
            <w:r w:rsidRPr="00C245BA">
              <w:rPr>
                <w:rStyle w:val="a9"/>
                <w:szCs w:val="24"/>
              </w:rPr>
              <w:t xml:space="preserve"> 4. Выполнять движения по подгруппам, уметь наблюдать за движущи- мися детьми.</w:t>
            </w:r>
          </w:p>
          <w:p w:rsidR="001B4C57" w:rsidRPr="00C245BA" w:rsidRDefault="001B4C57" w:rsidP="0090132A">
            <w:pPr>
              <w:spacing w:after="0"/>
              <w:jc w:val="both"/>
              <w:rPr>
                <w:rStyle w:val="a9"/>
                <w:b w:val="0"/>
                <w:szCs w:val="24"/>
              </w:rPr>
            </w:pPr>
            <w:r w:rsidRPr="00C245BA">
              <w:rPr>
                <w:rStyle w:val="a9"/>
                <w:szCs w:val="24"/>
              </w:rPr>
              <w:t xml:space="preserve"> 5. Ориентироваться в пространстве.</w:t>
            </w:r>
          </w:p>
          <w:p w:rsidR="001B4C57" w:rsidRPr="00C245BA" w:rsidRDefault="001B4C57" w:rsidP="0090132A">
            <w:pPr>
              <w:spacing w:after="0"/>
              <w:jc w:val="both"/>
              <w:rPr>
                <w:rStyle w:val="a9"/>
                <w:b w:val="0"/>
                <w:szCs w:val="24"/>
              </w:rPr>
            </w:pPr>
            <w:r w:rsidRPr="00C245BA">
              <w:rPr>
                <w:rStyle w:val="a9"/>
                <w:szCs w:val="24"/>
              </w:rPr>
              <w:t xml:space="preserve"> 6. Выполнять четко и ритмично боковой галоп, прямой галоп, приставные шаги.</w:t>
            </w:r>
          </w:p>
          <w:p w:rsidR="001B4C57" w:rsidRPr="00C245BA" w:rsidRDefault="001B4C57" w:rsidP="0090132A">
            <w:pPr>
              <w:spacing w:after="0"/>
              <w:jc w:val="both"/>
              <w:rPr>
                <w:rStyle w:val="a9"/>
                <w:b w:val="0"/>
                <w:szCs w:val="24"/>
              </w:rPr>
            </w:pPr>
            <w:r w:rsidRPr="00C245BA">
              <w:rPr>
                <w:rStyle w:val="a9"/>
                <w:szCs w:val="24"/>
              </w:rPr>
              <w:t xml:space="preserve"> 7. Придумывать свои движения под музыку. </w:t>
            </w:r>
          </w:p>
          <w:p w:rsidR="001B4C57" w:rsidRPr="00C245BA" w:rsidRDefault="001B4C57" w:rsidP="0090132A">
            <w:pPr>
              <w:spacing w:after="0"/>
              <w:jc w:val="both"/>
              <w:rPr>
                <w:rStyle w:val="a9"/>
                <w:b w:val="0"/>
                <w:szCs w:val="24"/>
              </w:rPr>
            </w:pPr>
            <w:r w:rsidRPr="00C245BA">
              <w:rPr>
                <w:rStyle w:val="a9"/>
                <w:szCs w:val="24"/>
              </w:rPr>
              <w:t>8. Выполнять маховые и круговые движения руками.</w:t>
            </w:r>
          </w:p>
          <w:p w:rsidR="001B4C57" w:rsidRPr="00C245BA" w:rsidRDefault="001B4C57" w:rsidP="0090132A">
            <w:pPr>
              <w:spacing w:after="0"/>
              <w:jc w:val="both"/>
              <w:rPr>
                <w:rStyle w:val="a9"/>
                <w:b w:val="0"/>
                <w:szCs w:val="24"/>
              </w:rPr>
            </w:pPr>
            <w:r w:rsidRPr="00C245BA">
              <w:rPr>
                <w:rStyle w:val="a9"/>
                <w:szCs w:val="24"/>
              </w:rPr>
              <w:t xml:space="preserve"> 9. Выполнять легкие прыжки на двух ногах с различными вариантами. </w:t>
            </w:r>
          </w:p>
          <w:p w:rsidR="001B4C57" w:rsidRPr="00C245BA" w:rsidRDefault="001B4C57" w:rsidP="0090132A">
            <w:pPr>
              <w:spacing w:after="0"/>
              <w:jc w:val="both"/>
              <w:rPr>
                <w:rStyle w:val="a9"/>
                <w:b w:val="0"/>
                <w:szCs w:val="24"/>
              </w:rPr>
            </w:pPr>
            <w:r w:rsidRPr="00C245BA">
              <w:rPr>
                <w:rStyle w:val="a9"/>
                <w:szCs w:val="24"/>
              </w:rPr>
              <w:t xml:space="preserve">10. Выполнять разнообразные поскоки. 11. Развивать ритмическую четкость и ловкость движений. </w:t>
            </w:r>
          </w:p>
          <w:p w:rsidR="001B4C57" w:rsidRPr="00C245BA" w:rsidRDefault="001B4C57" w:rsidP="0090132A">
            <w:pPr>
              <w:spacing w:after="0"/>
              <w:jc w:val="both"/>
              <w:rPr>
                <w:rStyle w:val="a9"/>
                <w:b w:val="0"/>
                <w:szCs w:val="24"/>
              </w:rPr>
            </w:pPr>
            <w:r w:rsidRPr="00C245BA">
              <w:rPr>
                <w:rStyle w:val="a9"/>
                <w:szCs w:val="24"/>
              </w:rPr>
              <w:t>12. Выполнять разнообразные движения в соответствии со звучанием различных музыкальных инструментов.</w:t>
            </w:r>
          </w:p>
        </w:tc>
        <w:tc>
          <w:tcPr>
            <w:tcW w:w="4394" w:type="dxa"/>
          </w:tcPr>
          <w:p w:rsidR="001B4C57" w:rsidRPr="00C245BA" w:rsidRDefault="001B4C57" w:rsidP="0090132A">
            <w:pPr>
              <w:spacing w:after="0"/>
              <w:jc w:val="both"/>
              <w:rPr>
                <w:rStyle w:val="a9"/>
                <w:b w:val="0"/>
                <w:szCs w:val="24"/>
              </w:rPr>
            </w:pPr>
            <w:r w:rsidRPr="00C245BA">
              <w:rPr>
                <w:rStyle w:val="a9"/>
                <w:szCs w:val="24"/>
              </w:rPr>
              <w:t xml:space="preserve"> «Марш». Музыка Ю. Чичкова «Прыжки». Музыка JI. Шитте Хороводный и топающий шаг. Русская народная мелодия «Марш». Музыка Н. Леви Упражнение для рук «Большие крылья». Армянская народная мелодия Упражнение «Приставной шаг». Музыка А. Жилинского Упражнение «Высокий и тихий шаг». «Марш». Музыка Ж. Люли «Боковой галоп». Музыка Ф. Шуберта Упражнение «Приставной шаг». Музыка Е. Макарова Бег с лентами. Музыка А. Жилина «Поскоки и сильный шаг». Музыка М. Глинки «Упражнение для рук». Музыка Т. Вилькорейской «Прыжки через воображаемые препятствия». Венгерская народная мс лодия «Спокойная ходьба с изменением направления». Английская народная мелодия «Шаг с акцентом и легкий бег». Венгерская народная мелодия Упражнение для рук «Мельница». Музыка Т. Ломовом «Марш». Музыка Ц. Пуни, «Боковой галоп». Музыка А. Жилина «Упражнение с лентой на палочке». Музыка И. Кишко «Поскоки и энергичная ходьба». Музыка Шуберта. «Парный танец». Латвийская народная мелодия Ходьба змейкой. Музыка В. Щербачева «Поскоки с остановкой». Музыка А. Дворжака «Прыжки и ходьба». Музыка Е. Тиличеевой «Нежные руки». Музыка Д. Штейбельта «Марш-парад». Музыка К. Сорокина «Бег и подпрыгивание». Музыка И. Гуммеля «Шаг с притопом, бег, осторожная ходьба». Музыка М. Чулаки Упражнение «Бабочки». Музыка П. Чайковского «Ходьба с остановкой на шаге». Венгерская народная мелодия «Бег </w:t>
            </w:r>
            <w:r w:rsidRPr="00C245BA">
              <w:rPr>
                <w:rStyle w:val="a9"/>
                <w:szCs w:val="24"/>
              </w:rPr>
              <w:lastRenderedPageBreak/>
              <w:t>и прыжки». Музыка Л. Делиба «Осторожный шаг и прыжки». Музыка Е. Тиличеевой Упражнение для рук «Дождик». Музыка Н. Любарского «Тройной шаг». Латвийская народная мелодия «Поскоки и прыжки». Музыка И. Саца «Цирковые лошадки». Музыка М. Красева «Спокойная ходьба и прыжки». Музыка В. Моцарта «Шаг с поскоком и бег». Музыка С. Шнайдер «Шагают аисты». Музыка Т. Шутенко «Осторожный шаг и прыжки». Музыка Ф. Бургмюллера «Волшебные руки». Музыка К. Дебюсси «Передача мяча». Музыка С. Соснина «Энергичные поскоки и пружинящий шаг». Музыка С. Затеплинского</w:t>
            </w:r>
          </w:p>
        </w:tc>
      </w:tr>
      <w:tr w:rsidR="001B4C57" w:rsidRPr="00C245BA" w:rsidTr="001B4C57">
        <w:tc>
          <w:tcPr>
            <w:tcW w:w="2411" w:type="dxa"/>
          </w:tcPr>
          <w:p w:rsidR="001B4C57" w:rsidRPr="00C245BA" w:rsidRDefault="001B4C57" w:rsidP="001B4C57">
            <w:pPr>
              <w:jc w:val="both"/>
              <w:rPr>
                <w:rStyle w:val="a9"/>
                <w:b w:val="0"/>
                <w:szCs w:val="24"/>
              </w:rPr>
            </w:pPr>
            <w:r w:rsidRPr="00C245BA">
              <w:rPr>
                <w:rStyle w:val="a9"/>
                <w:szCs w:val="24"/>
              </w:rPr>
              <w:lastRenderedPageBreak/>
              <w:t>Развитие чувства ритма. Музицирование</w:t>
            </w:r>
          </w:p>
          <w:p w:rsidR="001B4C57" w:rsidRPr="00C245BA" w:rsidRDefault="001B4C57" w:rsidP="001B4C57">
            <w:pPr>
              <w:jc w:val="both"/>
              <w:rPr>
                <w:rStyle w:val="a9"/>
                <w:b w:val="0"/>
                <w:szCs w:val="24"/>
              </w:rPr>
            </w:pPr>
          </w:p>
        </w:tc>
        <w:tc>
          <w:tcPr>
            <w:tcW w:w="4536" w:type="dxa"/>
          </w:tcPr>
          <w:p w:rsidR="001B4C57" w:rsidRPr="00C245BA" w:rsidRDefault="001B4C57" w:rsidP="0090132A">
            <w:pPr>
              <w:spacing w:after="0"/>
              <w:jc w:val="both"/>
              <w:rPr>
                <w:rStyle w:val="a9"/>
                <w:b w:val="0"/>
                <w:szCs w:val="24"/>
              </w:rPr>
            </w:pPr>
            <w:r w:rsidRPr="00C245BA">
              <w:rPr>
                <w:rStyle w:val="a9"/>
                <w:szCs w:val="24"/>
              </w:rPr>
              <w:t>1. Ритмично играть на разных инструментах по подгруппам, цепочкой. 2. Выкладывать на фланелеграфе различные ритмические формулы, проговаривать, прохлопывать, играть на музыкальных инструментах.</w:t>
            </w:r>
          </w:p>
          <w:p w:rsidR="001B4C57" w:rsidRPr="00C245BA" w:rsidRDefault="001B4C57" w:rsidP="0090132A">
            <w:pPr>
              <w:spacing w:after="0"/>
              <w:jc w:val="both"/>
              <w:rPr>
                <w:rStyle w:val="a9"/>
                <w:b w:val="0"/>
                <w:szCs w:val="24"/>
              </w:rPr>
            </w:pPr>
            <w:r w:rsidRPr="00C245BA">
              <w:rPr>
                <w:rStyle w:val="a9"/>
                <w:szCs w:val="24"/>
              </w:rPr>
              <w:t xml:space="preserve"> 3. Самостоятельно выкладывать ритмические формулы с паузами.</w:t>
            </w:r>
          </w:p>
          <w:p w:rsidR="001B4C57" w:rsidRPr="00C245BA" w:rsidRDefault="001B4C57" w:rsidP="0090132A">
            <w:pPr>
              <w:spacing w:after="0"/>
              <w:jc w:val="both"/>
              <w:rPr>
                <w:rStyle w:val="a9"/>
                <w:b w:val="0"/>
                <w:szCs w:val="24"/>
              </w:rPr>
            </w:pPr>
            <w:r w:rsidRPr="00C245BA">
              <w:rPr>
                <w:rStyle w:val="a9"/>
                <w:szCs w:val="24"/>
              </w:rPr>
              <w:t xml:space="preserve"> 4. Самостоятельно играть ритмические формулы на музыкальных инструментах. 5. Уметь играть двухголосье. </w:t>
            </w:r>
          </w:p>
          <w:p w:rsidR="001B4C57" w:rsidRPr="00C245BA" w:rsidRDefault="001B4C57" w:rsidP="0090132A">
            <w:pPr>
              <w:spacing w:after="0"/>
              <w:jc w:val="both"/>
              <w:rPr>
                <w:rStyle w:val="a9"/>
                <w:b w:val="0"/>
                <w:szCs w:val="24"/>
              </w:rPr>
            </w:pPr>
            <w:r w:rsidRPr="00C245BA">
              <w:rPr>
                <w:rStyle w:val="a9"/>
                <w:szCs w:val="24"/>
              </w:rPr>
              <w:t xml:space="preserve">6. Ритмично проговаривать стихотворные тексты, придумывать на них ритмические формулы. </w:t>
            </w:r>
          </w:p>
          <w:p w:rsidR="001B4C57" w:rsidRPr="00C245BA" w:rsidRDefault="001B4C57" w:rsidP="0090132A">
            <w:pPr>
              <w:spacing w:after="0"/>
              <w:jc w:val="both"/>
              <w:rPr>
                <w:rStyle w:val="a9"/>
                <w:b w:val="0"/>
                <w:szCs w:val="24"/>
              </w:rPr>
            </w:pPr>
            <w:r w:rsidRPr="00C245BA">
              <w:rPr>
                <w:rStyle w:val="a9"/>
                <w:szCs w:val="24"/>
              </w:rPr>
              <w:t>7. Ритмично играть на палочках.</w:t>
            </w:r>
          </w:p>
        </w:tc>
        <w:tc>
          <w:tcPr>
            <w:tcW w:w="4394" w:type="dxa"/>
          </w:tcPr>
          <w:p w:rsidR="001B4C57" w:rsidRPr="00C245BA" w:rsidRDefault="001B4C57" w:rsidP="0090132A">
            <w:pPr>
              <w:spacing w:after="0"/>
              <w:jc w:val="both"/>
              <w:rPr>
                <w:rStyle w:val="a9"/>
                <w:b w:val="0"/>
                <w:szCs w:val="24"/>
              </w:rPr>
            </w:pPr>
            <w:r w:rsidRPr="00C245BA">
              <w:rPr>
                <w:rStyle w:val="a9"/>
                <w:szCs w:val="24"/>
              </w:rPr>
              <w:t>Ритмические цепочки из мячиков «Комната наша» Ритмические цепочки из гусениц «Горн» Игры с картинками «Хвостатый-хитроватый» Веселые палочки Пауза Ритмические цепочки из жучков и пауз «Аты-баты» «Ручеек» «С барабаном ходит ежик» «Загадка» Игра «Эхо» Двухголосие Знакомимся с длительностями и штилями Ритмические картинки «Комар» Ритмическая игра «Сделай так» «Ворота» «Дирижер» «Что у кого внутри?» «Семейка огурцов»</w:t>
            </w:r>
          </w:p>
        </w:tc>
      </w:tr>
      <w:tr w:rsidR="001B4C57" w:rsidRPr="00C245BA" w:rsidTr="001B4C57">
        <w:tc>
          <w:tcPr>
            <w:tcW w:w="2411" w:type="dxa"/>
          </w:tcPr>
          <w:p w:rsidR="001B4C57" w:rsidRPr="00C245BA" w:rsidRDefault="001B4C57" w:rsidP="001B4C57">
            <w:pPr>
              <w:jc w:val="both"/>
              <w:rPr>
                <w:rStyle w:val="a9"/>
                <w:b w:val="0"/>
                <w:szCs w:val="24"/>
              </w:rPr>
            </w:pPr>
            <w:r w:rsidRPr="00C245BA">
              <w:rPr>
                <w:rStyle w:val="a9"/>
                <w:szCs w:val="24"/>
              </w:rPr>
              <w:t>Пальчиковая гимнастика</w:t>
            </w:r>
          </w:p>
          <w:p w:rsidR="001B4C57" w:rsidRPr="00C245BA" w:rsidRDefault="001B4C57" w:rsidP="001B4C57">
            <w:pPr>
              <w:jc w:val="both"/>
              <w:rPr>
                <w:rStyle w:val="a9"/>
                <w:b w:val="0"/>
                <w:szCs w:val="24"/>
              </w:rPr>
            </w:pPr>
          </w:p>
        </w:tc>
        <w:tc>
          <w:tcPr>
            <w:tcW w:w="4536" w:type="dxa"/>
          </w:tcPr>
          <w:p w:rsidR="001B4C57" w:rsidRPr="00C245BA" w:rsidRDefault="001B4C57" w:rsidP="0090132A">
            <w:pPr>
              <w:spacing w:after="0"/>
              <w:jc w:val="both"/>
              <w:rPr>
                <w:rStyle w:val="a9"/>
                <w:b w:val="0"/>
                <w:szCs w:val="24"/>
              </w:rPr>
            </w:pPr>
            <w:r w:rsidRPr="00C245BA">
              <w:rPr>
                <w:rStyle w:val="a9"/>
                <w:szCs w:val="24"/>
              </w:rPr>
              <w:t>1. Развитие и укрепление мелкой моторики.</w:t>
            </w:r>
          </w:p>
          <w:p w:rsidR="001B4C57" w:rsidRPr="00C245BA" w:rsidRDefault="001B4C57" w:rsidP="0090132A">
            <w:pPr>
              <w:spacing w:after="0"/>
              <w:jc w:val="both"/>
              <w:rPr>
                <w:rStyle w:val="a9"/>
                <w:b w:val="0"/>
                <w:szCs w:val="24"/>
              </w:rPr>
            </w:pPr>
            <w:r w:rsidRPr="00C245BA">
              <w:rPr>
                <w:rStyle w:val="a9"/>
                <w:szCs w:val="24"/>
              </w:rPr>
              <w:t xml:space="preserve">2. Развитие памяти, интонационной выразительности, творческого воображения. </w:t>
            </w:r>
          </w:p>
          <w:p w:rsidR="001B4C57" w:rsidRPr="00C245BA" w:rsidRDefault="001B4C57" w:rsidP="0090132A">
            <w:pPr>
              <w:spacing w:after="0"/>
              <w:jc w:val="both"/>
              <w:rPr>
                <w:rStyle w:val="a9"/>
                <w:b w:val="0"/>
                <w:szCs w:val="24"/>
              </w:rPr>
            </w:pPr>
            <w:r w:rsidRPr="00C245BA">
              <w:rPr>
                <w:rStyle w:val="a9"/>
                <w:szCs w:val="24"/>
              </w:rPr>
              <w:t xml:space="preserve">3. Развитие звуковысотного слуха и голоса. </w:t>
            </w:r>
          </w:p>
          <w:p w:rsidR="001B4C57" w:rsidRPr="00C245BA" w:rsidRDefault="001B4C57" w:rsidP="0090132A">
            <w:pPr>
              <w:spacing w:after="0"/>
              <w:jc w:val="both"/>
              <w:rPr>
                <w:rStyle w:val="a9"/>
                <w:b w:val="0"/>
                <w:szCs w:val="24"/>
              </w:rPr>
            </w:pPr>
            <w:r w:rsidRPr="00C245BA">
              <w:rPr>
                <w:rStyle w:val="a9"/>
                <w:szCs w:val="24"/>
              </w:rPr>
              <w:t>4. Развитие чувства ритма.</w:t>
            </w:r>
          </w:p>
          <w:p w:rsidR="001B4C57" w:rsidRPr="00C245BA" w:rsidRDefault="001B4C57" w:rsidP="0090132A">
            <w:pPr>
              <w:spacing w:after="0"/>
              <w:jc w:val="both"/>
              <w:rPr>
                <w:rStyle w:val="a9"/>
                <w:b w:val="0"/>
                <w:szCs w:val="24"/>
              </w:rPr>
            </w:pPr>
            <w:r w:rsidRPr="00C245BA">
              <w:rPr>
                <w:rStyle w:val="a9"/>
                <w:szCs w:val="24"/>
              </w:rPr>
              <w:t xml:space="preserve"> 5. Формирование умения узнавать знакомые стихи и потешки по показу без сопровождения текста; без показа на произношение текста только гласными звуками, слогами в разном сочетании.</w:t>
            </w:r>
          </w:p>
        </w:tc>
        <w:tc>
          <w:tcPr>
            <w:tcW w:w="4394" w:type="dxa"/>
          </w:tcPr>
          <w:p w:rsidR="001B4C57" w:rsidRPr="00C245BA" w:rsidRDefault="001B4C57" w:rsidP="0090132A">
            <w:pPr>
              <w:spacing w:after="0"/>
              <w:jc w:val="both"/>
              <w:rPr>
                <w:rStyle w:val="a9"/>
                <w:b w:val="0"/>
                <w:szCs w:val="24"/>
              </w:rPr>
            </w:pPr>
            <w:r w:rsidRPr="00C245BA">
              <w:rPr>
                <w:rStyle w:val="a9"/>
                <w:szCs w:val="24"/>
              </w:rPr>
              <w:t xml:space="preserve"> «Мама» </w:t>
            </w:r>
          </w:p>
          <w:p w:rsidR="001B4C57" w:rsidRPr="00C245BA" w:rsidRDefault="001B4C57" w:rsidP="0090132A">
            <w:pPr>
              <w:spacing w:after="0"/>
              <w:jc w:val="both"/>
              <w:rPr>
                <w:rStyle w:val="a9"/>
                <w:b w:val="0"/>
                <w:szCs w:val="24"/>
              </w:rPr>
            </w:pPr>
            <w:r w:rsidRPr="00C245BA">
              <w:rPr>
                <w:rStyle w:val="a9"/>
                <w:szCs w:val="24"/>
              </w:rPr>
              <w:t>«Замок-чудак»</w:t>
            </w:r>
          </w:p>
          <w:p w:rsidR="001B4C57" w:rsidRPr="00C245BA" w:rsidRDefault="001B4C57" w:rsidP="0090132A">
            <w:pPr>
              <w:spacing w:after="0"/>
              <w:jc w:val="both"/>
              <w:rPr>
                <w:rStyle w:val="a9"/>
                <w:b w:val="0"/>
                <w:szCs w:val="24"/>
              </w:rPr>
            </w:pPr>
            <w:r w:rsidRPr="00C245BA">
              <w:rPr>
                <w:rStyle w:val="a9"/>
                <w:szCs w:val="24"/>
              </w:rPr>
              <w:t xml:space="preserve"> «В гости» </w:t>
            </w:r>
          </w:p>
          <w:p w:rsidR="001B4C57" w:rsidRPr="00C245BA" w:rsidRDefault="001B4C57" w:rsidP="0090132A">
            <w:pPr>
              <w:spacing w:after="0"/>
              <w:jc w:val="both"/>
              <w:rPr>
                <w:rStyle w:val="a9"/>
                <w:b w:val="0"/>
                <w:szCs w:val="24"/>
              </w:rPr>
            </w:pPr>
            <w:r w:rsidRPr="00C245BA">
              <w:rPr>
                <w:rStyle w:val="a9"/>
                <w:szCs w:val="24"/>
              </w:rPr>
              <w:t>«Г номы»</w:t>
            </w:r>
          </w:p>
          <w:p w:rsidR="001B4C57" w:rsidRPr="00C245BA" w:rsidRDefault="001B4C57" w:rsidP="0090132A">
            <w:pPr>
              <w:spacing w:after="0"/>
              <w:jc w:val="both"/>
              <w:rPr>
                <w:rStyle w:val="a9"/>
                <w:b w:val="0"/>
                <w:szCs w:val="24"/>
              </w:rPr>
            </w:pPr>
            <w:r w:rsidRPr="00C245BA">
              <w:rPr>
                <w:rStyle w:val="a9"/>
                <w:szCs w:val="24"/>
              </w:rPr>
              <w:t xml:space="preserve">«Мостик» </w:t>
            </w:r>
          </w:p>
          <w:p w:rsidR="001B4C57" w:rsidRPr="00C245BA" w:rsidRDefault="001B4C57" w:rsidP="0090132A">
            <w:pPr>
              <w:spacing w:after="0"/>
              <w:jc w:val="both"/>
              <w:rPr>
                <w:rStyle w:val="a9"/>
                <w:b w:val="0"/>
                <w:szCs w:val="24"/>
              </w:rPr>
            </w:pPr>
            <w:r w:rsidRPr="00C245BA">
              <w:rPr>
                <w:rStyle w:val="a9"/>
                <w:szCs w:val="24"/>
              </w:rPr>
              <w:t xml:space="preserve">«Утро настало» </w:t>
            </w:r>
          </w:p>
          <w:p w:rsidR="001B4C57" w:rsidRPr="00C245BA" w:rsidRDefault="001B4C57" w:rsidP="0090132A">
            <w:pPr>
              <w:spacing w:after="0"/>
              <w:jc w:val="both"/>
              <w:rPr>
                <w:rStyle w:val="a9"/>
                <w:b w:val="0"/>
                <w:szCs w:val="24"/>
              </w:rPr>
            </w:pPr>
            <w:r w:rsidRPr="00C245BA">
              <w:rPr>
                <w:rStyle w:val="a9"/>
                <w:szCs w:val="24"/>
              </w:rPr>
              <w:t xml:space="preserve">«Паук» </w:t>
            </w:r>
          </w:p>
          <w:p w:rsidR="001B4C57" w:rsidRPr="00C245BA" w:rsidRDefault="001B4C57" w:rsidP="0090132A">
            <w:pPr>
              <w:spacing w:after="0"/>
              <w:jc w:val="both"/>
              <w:rPr>
                <w:rStyle w:val="a9"/>
                <w:b w:val="0"/>
                <w:szCs w:val="24"/>
              </w:rPr>
            </w:pPr>
            <w:r w:rsidRPr="00C245BA">
              <w:rPr>
                <w:rStyle w:val="a9"/>
                <w:szCs w:val="24"/>
              </w:rPr>
              <w:t>«Сороконожка»</w:t>
            </w:r>
          </w:p>
          <w:p w:rsidR="001B4C57" w:rsidRPr="00C245BA" w:rsidRDefault="001B4C57" w:rsidP="0090132A">
            <w:pPr>
              <w:spacing w:after="0"/>
              <w:jc w:val="both"/>
              <w:rPr>
                <w:rStyle w:val="a9"/>
                <w:b w:val="0"/>
                <w:szCs w:val="24"/>
              </w:rPr>
            </w:pPr>
            <w:r w:rsidRPr="00C245BA">
              <w:rPr>
                <w:rStyle w:val="a9"/>
                <w:szCs w:val="24"/>
              </w:rPr>
              <w:t xml:space="preserve"> «Пять поросят» </w:t>
            </w:r>
          </w:p>
          <w:p w:rsidR="001B4C57" w:rsidRPr="00C245BA" w:rsidRDefault="001B4C57" w:rsidP="0090132A">
            <w:pPr>
              <w:spacing w:after="0"/>
              <w:jc w:val="both"/>
              <w:rPr>
                <w:rStyle w:val="a9"/>
                <w:b w:val="0"/>
                <w:szCs w:val="24"/>
              </w:rPr>
            </w:pPr>
            <w:r w:rsidRPr="00C245BA">
              <w:rPr>
                <w:rStyle w:val="a9"/>
                <w:szCs w:val="24"/>
              </w:rPr>
              <w:t>«Паучок»</w:t>
            </w:r>
          </w:p>
        </w:tc>
      </w:tr>
      <w:tr w:rsidR="001B4C57" w:rsidRPr="00C245BA" w:rsidTr="001B4C57">
        <w:tc>
          <w:tcPr>
            <w:tcW w:w="2411" w:type="dxa"/>
          </w:tcPr>
          <w:p w:rsidR="001B4C57" w:rsidRPr="00C245BA" w:rsidRDefault="001B4C57" w:rsidP="001B4C57">
            <w:pPr>
              <w:jc w:val="both"/>
              <w:rPr>
                <w:rStyle w:val="a9"/>
                <w:b w:val="0"/>
                <w:szCs w:val="24"/>
              </w:rPr>
            </w:pPr>
            <w:r w:rsidRPr="00C245BA">
              <w:rPr>
                <w:rStyle w:val="a9"/>
                <w:szCs w:val="24"/>
              </w:rPr>
              <w:t>Слушание музыки</w:t>
            </w:r>
          </w:p>
          <w:p w:rsidR="001B4C57" w:rsidRPr="00C245BA" w:rsidRDefault="001B4C57" w:rsidP="001B4C57">
            <w:pPr>
              <w:jc w:val="both"/>
              <w:rPr>
                <w:rStyle w:val="a9"/>
                <w:b w:val="0"/>
                <w:szCs w:val="24"/>
              </w:rPr>
            </w:pPr>
          </w:p>
        </w:tc>
        <w:tc>
          <w:tcPr>
            <w:tcW w:w="4536" w:type="dxa"/>
          </w:tcPr>
          <w:p w:rsidR="001B4C57" w:rsidRPr="00C245BA" w:rsidRDefault="001B4C57" w:rsidP="0090132A">
            <w:pPr>
              <w:spacing w:after="0"/>
              <w:jc w:val="both"/>
              <w:rPr>
                <w:rStyle w:val="a9"/>
                <w:b w:val="0"/>
                <w:szCs w:val="24"/>
              </w:rPr>
            </w:pPr>
            <w:r w:rsidRPr="00C245BA">
              <w:rPr>
                <w:rStyle w:val="a9"/>
                <w:szCs w:val="24"/>
              </w:rPr>
              <w:t>1. Знакомить с творчеством русских композиторов П. Чайковского, М. Глинки, Н. Римского-Корсакова, М. Мусоргского.</w:t>
            </w:r>
          </w:p>
          <w:p w:rsidR="001B4C57" w:rsidRPr="00C245BA" w:rsidRDefault="001B4C57" w:rsidP="0090132A">
            <w:pPr>
              <w:spacing w:after="0"/>
              <w:jc w:val="both"/>
              <w:rPr>
                <w:rStyle w:val="a9"/>
                <w:b w:val="0"/>
                <w:szCs w:val="24"/>
              </w:rPr>
            </w:pPr>
            <w:r w:rsidRPr="00C245BA">
              <w:rPr>
                <w:rStyle w:val="a9"/>
                <w:szCs w:val="24"/>
              </w:rPr>
              <w:t xml:space="preserve"> 2. Знакомить с творчеством зарубежных композиторов. </w:t>
            </w:r>
          </w:p>
          <w:p w:rsidR="001B4C57" w:rsidRPr="00C245BA" w:rsidRDefault="001B4C57" w:rsidP="0090132A">
            <w:pPr>
              <w:spacing w:after="0"/>
              <w:jc w:val="both"/>
              <w:rPr>
                <w:rStyle w:val="a9"/>
                <w:b w:val="0"/>
                <w:szCs w:val="24"/>
              </w:rPr>
            </w:pPr>
            <w:r w:rsidRPr="00C245BA">
              <w:rPr>
                <w:rStyle w:val="a9"/>
                <w:szCs w:val="24"/>
              </w:rPr>
              <w:t xml:space="preserve">3. Учить определять форму и характер </w:t>
            </w:r>
            <w:r w:rsidRPr="00C245BA">
              <w:rPr>
                <w:rStyle w:val="a9"/>
                <w:szCs w:val="24"/>
              </w:rPr>
              <w:lastRenderedPageBreak/>
              <w:t>музыкального произведения.</w:t>
            </w:r>
          </w:p>
          <w:p w:rsidR="001B4C57" w:rsidRPr="00C245BA" w:rsidRDefault="001B4C57" w:rsidP="0090132A">
            <w:pPr>
              <w:spacing w:after="0"/>
              <w:jc w:val="both"/>
              <w:rPr>
                <w:rStyle w:val="a9"/>
                <w:b w:val="0"/>
                <w:szCs w:val="24"/>
              </w:rPr>
            </w:pPr>
            <w:r w:rsidRPr="00C245BA">
              <w:rPr>
                <w:rStyle w:val="a9"/>
                <w:szCs w:val="24"/>
              </w:rPr>
              <w:t xml:space="preserve"> 4. Учить слышать в произведении динамику, темп, музыкальные нюансы, высказывать свои впечатления. </w:t>
            </w:r>
          </w:p>
          <w:p w:rsidR="001B4C57" w:rsidRPr="00C245BA" w:rsidRDefault="001B4C57" w:rsidP="0090132A">
            <w:pPr>
              <w:spacing w:after="0"/>
              <w:jc w:val="both"/>
              <w:rPr>
                <w:rStyle w:val="a9"/>
                <w:b w:val="0"/>
                <w:szCs w:val="24"/>
              </w:rPr>
            </w:pPr>
            <w:r w:rsidRPr="00C245BA">
              <w:rPr>
                <w:rStyle w:val="a9"/>
                <w:szCs w:val="24"/>
              </w:rPr>
              <w:t>5. Развивать кругозор, внимание, память, речь, расширять словарный запас, обогащать музыкальными впечатлениями.</w:t>
            </w:r>
          </w:p>
          <w:p w:rsidR="001B4C57" w:rsidRPr="00C245BA" w:rsidRDefault="001B4C57" w:rsidP="0090132A">
            <w:pPr>
              <w:spacing w:after="0"/>
              <w:jc w:val="both"/>
              <w:rPr>
                <w:rStyle w:val="a9"/>
                <w:b w:val="0"/>
                <w:szCs w:val="24"/>
              </w:rPr>
            </w:pPr>
            <w:r w:rsidRPr="00C245BA">
              <w:rPr>
                <w:rStyle w:val="a9"/>
                <w:szCs w:val="24"/>
              </w:rPr>
              <w:t xml:space="preserve"> 6. Учить выражать в самостоятельном движении характер произведения.</w:t>
            </w:r>
          </w:p>
        </w:tc>
        <w:tc>
          <w:tcPr>
            <w:tcW w:w="4394" w:type="dxa"/>
          </w:tcPr>
          <w:p w:rsidR="001B4C57" w:rsidRPr="00C245BA" w:rsidRDefault="001B4C57" w:rsidP="0090132A">
            <w:pPr>
              <w:spacing w:after="0"/>
              <w:jc w:val="both"/>
              <w:rPr>
                <w:rStyle w:val="a9"/>
                <w:b w:val="0"/>
                <w:szCs w:val="24"/>
              </w:rPr>
            </w:pPr>
            <w:r w:rsidRPr="00C245BA">
              <w:rPr>
                <w:rStyle w:val="a9"/>
                <w:szCs w:val="24"/>
              </w:rPr>
              <w:lastRenderedPageBreak/>
              <w:t xml:space="preserve"> «Танец дикарей». Музыка Ёсинао Нако «Вальс игрушек». Музыка Ю. Ефимова «Марш гусей». Музыка Бин Канэда «Осенняя песнь». Музыка П. Чайковского «Две плаксы». Музыка Е. Гнесиной Русские наигрыши «В пещере горного </w:t>
            </w:r>
            <w:r w:rsidRPr="00C245BA">
              <w:rPr>
                <w:rStyle w:val="a9"/>
                <w:szCs w:val="24"/>
              </w:rPr>
              <w:lastRenderedPageBreak/>
              <w:t>короля». Музыка Э. Грига «Снежинки». Музыка А. Стоянова «У камелька». Музыка П. Чайковского «Пудель и птичка». Музыка Лемарка «Флейта и контрабас». Музыка Г. Фрида «Песнь жаворонка». Музыка П. Чайковского «Марш Черномора». Музыка М. Глинки «Жаворонок». Музыка М. Глинки «Три подружки» («Плакса», «Злюка», «Резвушка»). Музыка Д. Кабалевского «Гром и дождь». Музыка Т. Чудовой «Королевский марш львов». Музыка К. Сен-Санса «Лягушки». Музыка Ю. Слонова «Полет шмеля». Музыка Н. Римского-Корсакова «Сонный котенок». Музыка Б. Берлина</w:t>
            </w:r>
          </w:p>
        </w:tc>
      </w:tr>
      <w:tr w:rsidR="001B4C57" w:rsidRPr="00C245BA" w:rsidTr="001B4C57">
        <w:tc>
          <w:tcPr>
            <w:tcW w:w="2411" w:type="dxa"/>
          </w:tcPr>
          <w:p w:rsidR="001B4C57" w:rsidRPr="00C245BA" w:rsidRDefault="001B4C57" w:rsidP="001B4C57">
            <w:pPr>
              <w:jc w:val="both"/>
              <w:rPr>
                <w:rStyle w:val="a9"/>
                <w:b w:val="0"/>
                <w:szCs w:val="24"/>
              </w:rPr>
            </w:pPr>
            <w:r w:rsidRPr="00C245BA">
              <w:rPr>
                <w:rStyle w:val="a9"/>
                <w:szCs w:val="24"/>
              </w:rPr>
              <w:lastRenderedPageBreak/>
              <w:t>Распевание, пение</w:t>
            </w:r>
          </w:p>
          <w:p w:rsidR="001B4C57" w:rsidRPr="00C245BA" w:rsidRDefault="001B4C57" w:rsidP="001B4C57">
            <w:pPr>
              <w:jc w:val="both"/>
              <w:rPr>
                <w:rStyle w:val="a9"/>
                <w:b w:val="0"/>
                <w:szCs w:val="24"/>
              </w:rPr>
            </w:pPr>
          </w:p>
        </w:tc>
        <w:tc>
          <w:tcPr>
            <w:tcW w:w="4536" w:type="dxa"/>
          </w:tcPr>
          <w:p w:rsidR="001B4C57" w:rsidRPr="00C245BA" w:rsidRDefault="001B4C57" w:rsidP="0090132A">
            <w:pPr>
              <w:spacing w:after="0"/>
              <w:jc w:val="both"/>
              <w:rPr>
                <w:rStyle w:val="a9"/>
                <w:b w:val="0"/>
                <w:szCs w:val="24"/>
              </w:rPr>
            </w:pPr>
            <w:r w:rsidRPr="00C245BA">
              <w:rPr>
                <w:rStyle w:val="a9"/>
                <w:szCs w:val="24"/>
              </w:rPr>
              <w:t>1. Чисто интонировать интервалы, показывая их рукой. 2. Передавать в пении характер песни (спокойный, напевный, ласковый, веселый, энергичный, озорной, легкий и т. д.). 3. Придумывать движения по тексту песен (инсценирование песен). 4. Петь согласованно и выразительно. 5. Выслушивать партию солиста, вовремя вступать в хоре. 6. Знакомить детей с музыкальными терминами и определениями (куплет, припев, соло, дуэт, трио, квартет, ансамбль, форте, пиано и др.).</w:t>
            </w:r>
          </w:p>
        </w:tc>
        <w:tc>
          <w:tcPr>
            <w:tcW w:w="4394" w:type="dxa"/>
          </w:tcPr>
          <w:p w:rsidR="001B4C57" w:rsidRPr="00C245BA" w:rsidRDefault="001B4C57" w:rsidP="0090132A">
            <w:pPr>
              <w:spacing w:after="0"/>
              <w:jc w:val="both"/>
              <w:rPr>
                <w:rStyle w:val="a9"/>
                <w:b w:val="0"/>
                <w:szCs w:val="24"/>
              </w:rPr>
            </w:pPr>
            <w:r w:rsidRPr="00C245BA">
              <w:rPr>
                <w:rStyle w:val="a9"/>
                <w:szCs w:val="24"/>
              </w:rPr>
              <w:t xml:space="preserve"> «Динь-динь-динь - письмо тебе». Немецкая народная песня «Осень». Музыка А. Арутюнова. Слова В. Семернина «Лиса по лесу ходила». Русская народная песня «Скворушка прощается». Музыка Т. Попатенко. Слова М. Ивенсен «Ехали медведи». Музыка М. Андреева. Слова К. Чуковского «Хорошо у нас в саду». Музыка В. Герчик. Слова А. Пришельца «Как пошли наши подружки». Русская народная песня «Ручеек». Распевка «Моя Россия». Музыка Г. Струве. Слова Н. Соловьевой ' «Дождик обиделся». Музыка Д. Львова-Компанейца. Слова М. Пляцковского «Горошина». Музыка В. Карасевой. Слова Н. Френкель «Пестрый колпачок». Музыка Г. Струве. Слова Н. Соловьевой «В просторном светлом зале». Музыка и слова А. Штерна «Новогодняя». Музыка А. Филиппенко. Слова Т. Волгиной «Горячая пора». Музыка А. Журбина. Слова П. Синявского «Зимняя песенка». Музыка М. Красева. Слова С. Вышеславцевой «Два кота». Польская народная песня «Сапожник». Французская народная песня «Маленькая Юлька». Распевка «Будем моряками». Музыка Ю. Слонова. Слова В. Малкова «Мамина песенка». Музыка М. Парцхаладзе. Слова М. Пляцконского «Хорошо рядом с мамой». Музыка А. Филиппенко. Слова Т.Волгиной «Идет весна». Музыка В. Герчик. Слова А. </w:t>
            </w:r>
            <w:r w:rsidRPr="00C245BA">
              <w:rPr>
                <w:rStyle w:val="a9"/>
                <w:szCs w:val="24"/>
              </w:rPr>
              <w:lastRenderedPageBreak/>
              <w:t>Пришельца «Солнечная капель». Музыка С. Соснина. Слова И. Вахрушевой «Долговязый журавель». Русская народная песня «11есенка о светофоре». Музыка Н. Петровой. Слоил II Шифршюй «Солнечный зайчик». Музыка В. Голикова. Слона I П;и ш,ыш.</w:t>
            </w:r>
          </w:p>
          <w:p w:rsidR="001B4C57" w:rsidRPr="00C245BA" w:rsidRDefault="001B4C57" w:rsidP="0090132A">
            <w:pPr>
              <w:spacing w:after="0"/>
              <w:jc w:val="both"/>
              <w:rPr>
                <w:rStyle w:val="a9"/>
                <w:b w:val="0"/>
                <w:szCs w:val="24"/>
              </w:rPr>
            </w:pPr>
            <w:r w:rsidRPr="00C245BA">
              <w:rPr>
                <w:rStyle w:val="a9"/>
                <w:szCs w:val="24"/>
              </w:rPr>
              <w:t xml:space="preserve">«Зеленые ботинки». Музыка С. Гаврилова. Слова Р. Алдониной «До свиданья, детский сад». Музыка Г. Левкодимова. Слова В. Малкова «Как мне маме объяснить?». Немецкая народная песня «О ленивом червячке». Музыка В. Ефимова. Слова В. Новикова «В лесу». Распевка </w:t>
            </w:r>
          </w:p>
        </w:tc>
      </w:tr>
    </w:tbl>
    <w:p w:rsidR="001B4C57" w:rsidRDefault="001B4C57" w:rsidP="001B4C57">
      <w:pPr>
        <w:pStyle w:val="Default"/>
        <w:tabs>
          <w:tab w:val="left" w:pos="10632"/>
        </w:tabs>
        <w:rPr>
          <w:b/>
          <w:bCs/>
          <w:color w:val="FF0000"/>
        </w:rPr>
      </w:pPr>
    </w:p>
    <w:p w:rsidR="001B4C57" w:rsidRDefault="001B4C57" w:rsidP="00ED01AC">
      <w:pPr>
        <w:shd w:val="clear" w:color="auto" w:fill="FFFFFF"/>
        <w:spacing w:before="100" w:beforeAutospacing="1" w:after="100" w:afterAutospacing="1"/>
        <w:jc w:val="both"/>
        <w:rPr>
          <w:sz w:val="40"/>
          <w:szCs w:val="40"/>
        </w:rPr>
        <w:sectPr w:rsidR="001B4C57" w:rsidSect="001B4C57">
          <w:pgSz w:w="11906" w:h="16838"/>
          <w:pgMar w:top="720" w:right="720" w:bottom="720" w:left="720" w:header="709" w:footer="709" w:gutter="0"/>
          <w:cols w:space="708"/>
          <w:docGrid w:linePitch="360"/>
        </w:sectPr>
      </w:pPr>
      <w:r w:rsidRPr="00C245BA">
        <w:rPr>
          <w:rFonts w:ascii="Times New Roman" w:hAnsi="Times New Roman" w:cs="Times New Roman"/>
          <w:color w:val="000000"/>
          <w:sz w:val="28"/>
          <w:szCs w:val="28"/>
        </w:rPr>
        <w:t xml:space="preserve">   </w:t>
      </w:r>
    </w:p>
    <w:p w:rsidR="001B4C57" w:rsidRPr="00C245BA" w:rsidRDefault="001B4C57" w:rsidP="001B4C57">
      <w:pPr>
        <w:pStyle w:val="a5"/>
        <w:ind w:left="0" w:firstLine="709"/>
        <w:jc w:val="both"/>
        <w:rPr>
          <w:rFonts w:ascii="Times New Roman" w:hAnsi="Times New Roman"/>
          <w:b/>
          <w:color w:val="000000"/>
          <w:sz w:val="28"/>
          <w:szCs w:val="28"/>
        </w:rPr>
      </w:pPr>
      <w:r>
        <w:rPr>
          <w:rFonts w:ascii="Times New Roman" w:hAnsi="Times New Roman"/>
          <w:b/>
          <w:bCs/>
          <w:color w:val="000000"/>
          <w:sz w:val="28"/>
          <w:szCs w:val="28"/>
        </w:rPr>
        <w:lastRenderedPageBreak/>
        <w:t>2.2</w:t>
      </w:r>
      <w:r w:rsidRPr="00C245BA">
        <w:rPr>
          <w:rFonts w:ascii="Times New Roman" w:hAnsi="Times New Roman"/>
          <w:b/>
          <w:bCs/>
          <w:color w:val="000000"/>
          <w:sz w:val="28"/>
          <w:szCs w:val="28"/>
        </w:rPr>
        <w:t>.</w:t>
      </w:r>
      <w:r>
        <w:rPr>
          <w:rFonts w:ascii="Times New Roman" w:hAnsi="Times New Roman"/>
          <w:b/>
          <w:bCs/>
          <w:color w:val="000000"/>
          <w:sz w:val="28"/>
          <w:szCs w:val="28"/>
        </w:rPr>
        <w:t>3</w:t>
      </w:r>
      <w:r w:rsidRPr="00C245BA">
        <w:rPr>
          <w:rFonts w:ascii="Times New Roman" w:hAnsi="Times New Roman"/>
          <w:b/>
          <w:bCs/>
          <w:color w:val="000000"/>
          <w:sz w:val="28"/>
          <w:szCs w:val="28"/>
        </w:rPr>
        <w:t xml:space="preserve"> </w:t>
      </w:r>
      <w:r w:rsidRPr="00C245BA">
        <w:rPr>
          <w:rFonts w:ascii="Times New Roman" w:hAnsi="Times New Roman"/>
          <w:b/>
          <w:color w:val="000000"/>
          <w:sz w:val="28"/>
          <w:szCs w:val="28"/>
        </w:rPr>
        <w:t>Описание работы  МДОУ «Детский сад № 5 «Радость»</w:t>
      </w:r>
      <w:r>
        <w:rPr>
          <w:rFonts w:ascii="Times New Roman" w:hAnsi="Times New Roman"/>
          <w:b/>
          <w:color w:val="000000"/>
          <w:sz w:val="28"/>
          <w:szCs w:val="28"/>
        </w:rPr>
        <w:t xml:space="preserve"> </w:t>
      </w:r>
      <w:r w:rsidRPr="00C245BA">
        <w:rPr>
          <w:rFonts w:ascii="Times New Roman" w:hAnsi="Times New Roman"/>
          <w:b/>
          <w:color w:val="000000"/>
          <w:sz w:val="28"/>
          <w:szCs w:val="28"/>
        </w:rPr>
        <w:t xml:space="preserve">по </w:t>
      </w:r>
      <w:r w:rsidR="0090132A">
        <w:rPr>
          <w:rFonts w:ascii="Times New Roman" w:hAnsi="Times New Roman"/>
          <w:b/>
          <w:color w:val="000000"/>
          <w:sz w:val="28"/>
          <w:szCs w:val="28"/>
        </w:rPr>
        <w:t>познавательному развитию</w:t>
      </w:r>
      <w:r w:rsidRPr="00C245BA">
        <w:rPr>
          <w:rFonts w:ascii="Times New Roman" w:hAnsi="Times New Roman"/>
          <w:b/>
          <w:color w:val="000000"/>
          <w:sz w:val="28"/>
          <w:szCs w:val="28"/>
        </w:rPr>
        <w:t xml:space="preserve"> детей дошкольного возраста</w:t>
      </w:r>
    </w:p>
    <w:p w:rsidR="001B4C57" w:rsidRPr="00C245BA" w:rsidRDefault="001B4C57" w:rsidP="001B4C57">
      <w:pPr>
        <w:pStyle w:val="a5"/>
        <w:ind w:left="0" w:firstLine="709"/>
        <w:jc w:val="both"/>
        <w:rPr>
          <w:rFonts w:ascii="Times New Roman" w:hAnsi="Times New Roman"/>
          <w:b/>
          <w:color w:val="000000"/>
          <w:sz w:val="28"/>
          <w:szCs w:val="28"/>
        </w:rPr>
      </w:pPr>
    </w:p>
    <w:p w:rsidR="001B4C57" w:rsidRPr="00C245BA" w:rsidRDefault="001B4C57" w:rsidP="001B4C57">
      <w:pPr>
        <w:ind w:firstLine="567"/>
        <w:jc w:val="both"/>
        <w:rPr>
          <w:rFonts w:ascii="Times New Roman" w:hAnsi="Times New Roman" w:cs="Times New Roman"/>
          <w:bCs/>
          <w:sz w:val="28"/>
          <w:szCs w:val="28"/>
        </w:rPr>
      </w:pPr>
      <w:r w:rsidRPr="00C245BA">
        <w:rPr>
          <w:rFonts w:ascii="Times New Roman" w:hAnsi="Times New Roman" w:cs="Times New Roman"/>
          <w:bCs/>
          <w:sz w:val="28"/>
          <w:szCs w:val="28"/>
        </w:rPr>
        <w:t xml:space="preserve">Формирование экологической культуры населения, начало ее становления выпадает на первые семь лет жизни ребенка. Дошкольное детство – ответственный период жизни человека: закладываются основы правильного отношения к окружающему миру (природе, вещам, людям), ценностной ориентации в нем. Работа по экологическому воспитанию детей обладает большими возможностями и перспективой. </w:t>
      </w:r>
    </w:p>
    <w:p w:rsidR="001B4C57" w:rsidRPr="00C245BA" w:rsidRDefault="001B4C57" w:rsidP="001B4C57">
      <w:pPr>
        <w:ind w:firstLine="567"/>
        <w:jc w:val="both"/>
        <w:rPr>
          <w:rFonts w:ascii="Times New Roman" w:hAnsi="Times New Roman" w:cs="Times New Roman"/>
          <w:bCs/>
          <w:sz w:val="28"/>
          <w:szCs w:val="28"/>
        </w:rPr>
      </w:pPr>
      <w:r w:rsidRPr="00C245BA">
        <w:rPr>
          <w:rFonts w:ascii="Times New Roman" w:hAnsi="Times New Roman" w:cs="Times New Roman"/>
          <w:bCs/>
          <w:sz w:val="28"/>
          <w:szCs w:val="28"/>
        </w:rPr>
        <w:t>В экологии центральными понятиями являются взаимодействие отдельно взятого организма со средой его обитания и функционирование экосистемы – сообщества живых организмов, проживающих на одной территории и взаимодействующих между собой.</w:t>
      </w:r>
    </w:p>
    <w:p w:rsidR="001B4C57" w:rsidRPr="00C245BA" w:rsidRDefault="001B4C57" w:rsidP="001B4C57">
      <w:pPr>
        <w:ind w:firstLine="567"/>
        <w:jc w:val="both"/>
        <w:rPr>
          <w:rFonts w:ascii="Times New Roman" w:hAnsi="Times New Roman" w:cs="Times New Roman"/>
          <w:bCs/>
          <w:sz w:val="28"/>
          <w:szCs w:val="28"/>
        </w:rPr>
      </w:pPr>
      <w:r w:rsidRPr="00C245BA">
        <w:rPr>
          <w:rFonts w:ascii="Times New Roman" w:hAnsi="Times New Roman" w:cs="Times New Roman"/>
          <w:bCs/>
          <w:sz w:val="28"/>
          <w:szCs w:val="28"/>
        </w:rPr>
        <w:t>Взаимодействие человека с природой – важный аспект экологии.</w:t>
      </w:r>
    </w:p>
    <w:p w:rsidR="001B4C57" w:rsidRPr="00C245BA" w:rsidRDefault="001B4C57" w:rsidP="001B4C57">
      <w:pPr>
        <w:ind w:firstLine="567"/>
        <w:jc w:val="both"/>
        <w:rPr>
          <w:rFonts w:ascii="Times New Roman" w:hAnsi="Times New Roman" w:cs="Times New Roman"/>
          <w:bCs/>
          <w:sz w:val="28"/>
          <w:szCs w:val="28"/>
        </w:rPr>
      </w:pPr>
      <w:r w:rsidRPr="00C245BA">
        <w:rPr>
          <w:rFonts w:ascii="Times New Roman" w:hAnsi="Times New Roman" w:cs="Times New Roman"/>
          <w:bCs/>
          <w:sz w:val="28"/>
          <w:szCs w:val="28"/>
        </w:rPr>
        <w:t>В основе экологического воспитания – адаптированные на дошкольный возраст ведущие идеи экологии: организм и среда, сообщество организмов и среда, человек и среда.</w:t>
      </w:r>
    </w:p>
    <w:p w:rsidR="001B4C57" w:rsidRPr="00C245BA" w:rsidRDefault="001B4C57" w:rsidP="001B4C57">
      <w:pPr>
        <w:ind w:firstLine="709"/>
        <w:jc w:val="both"/>
        <w:rPr>
          <w:rFonts w:ascii="Times New Roman" w:hAnsi="Times New Roman" w:cs="Times New Roman"/>
          <w:bCs/>
          <w:sz w:val="28"/>
          <w:szCs w:val="28"/>
        </w:rPr>
      </w:pPr>
      <w:r w:rsidRPr="00C245BA">
        <w:rPr>
          <w:rFonts w:ascii="Times New Roman" w:hAnsi="Times New Roman" w:cs="Times New Roman"/>
          <w:bCs/>
          <w:i/>
          <w:sz w:val="28"/>
          <w:szCs w:val="28"/>
        </w:rPr>
        <w:t xml:space="preserve">Цель </w:t>
      </w:r>
      <w:r w:rsidRPr="00C245BA">
        <w:rPr>
          <w:rFonts w:ascii="Times New Roman" w:hAnsi="Times New Roman" w:cs="Times New Roman"/>
          <w:bCs/>
          <w:sz w:val="28"/>
          <w:szCs w:val="28"/>
        </w:rPr>
        <w:t>экологического воспитания детей – формирование начал экологической культуры, что позволит в  дальнейшем успешно усваивать в совокупности практический и духовный опыт взаимодействия человека с природой, который обеспечит его выживание и развитие.</w:t>
      </w:r>
    </w:p>
    <w:p w:rsidR="001B4C57" w:rsidRPr="00C245BA" w:rsidRDefault="001B4C57" w:rsidP="001B4C57">
      <w:pPr>
        <w:widowControl w:val="0"/>
        <w:autoSpaceDE w:val="0"/>
        <w:autoSpaceDN w:val="0"/>
        <w:adjustRightInd w:val="0"/>
        <w:ind w:firstLine="709"/>
        <w:jc w:val="both"/>
        <w:rPr>
          <w:rFonts w:ascii="Times New Roman" w:eastAsia="TimesNewRomanPSMT" w:hAnsi="Times New Roman" w:cs="Times New Roman"/>
          <w:sz w:val="28"/>
          <w:szCs w:val="28"/>
        </w:rPr>
      </w:pPr>
      <w:r w:rsidRPr="00C245BA">
        <w:rPr>
          <w:rFonts w:ascii="Times New Roman" w:eastAsia="TimesNewRomanPSMT" w:hAnsi="Times New Roman" w:cs="Times New Roman"/>
          <w:sz w:val="28"/>
          <w:szCs w:val="28"/>
        </w:rPr>
        <w:t>Образовательная деятельность по выбранному направлению организуется педагогами на экскурсиях в окружающую природу, во время наблюдений за объектами природы и как отдельные занятия по образовательной области Познавательное развитие.</w:t>
      </w:r>
    </w:p>
    <w:p w:rsidR="001B4C57" w:rsidRPr="00C245BA" w:rsidRDefault="001B4C57" w:rsidP="001B4C57">
      <w:pPr>
        <w:widowControl w:val="0"/>
        <w:autoSpaceDE w:val="0"/>
        <w:autoSpaceDN w:val="0"/>
        <w:adjustRightInd w:val="0"/>
        <w:ind w:firstLine="709"/>
        <w:jc w:val="both"/>
        <w:rPr>
          <w:rFonts w:ascii="Times New Roman" w:eastAsia="TimesNewRomanPSMT" w:hAnsi="Times New Roman" w:cs="Times New Roman"/>
          <w:sz w:val="28"/>
          <w:szCs w:val="28"/>
        </w:rPr>
      </w:pPr>
      <w:r w:rsidRPr="00C245BA">
        <w:rPr>
          <w:rFonts w:ascii="Times New Roman" w:eastAsia="TimesNewRomanPSMT" w:hAnsi="Times New Roman" w:cs="Times New Roman"/>
          <w:sz w:val="28"/>
          <w:szCs w:val="28"/>
        </w:rPr>
        <w:t xml:space="preserve"> </w:t>
      </w:r>
      <w:r w:rsidRPr="00C245BA">
        <w:rPr>
          <w:rFonts w:ascii="Times New Roman" w:eastAsia="TimesNewRomanPSMT" w:hAnsi="Times New Roman" w:cs="Times New Roman"/>
          <w:i/>
          <w:sz w:val="28"/>
          <w:szCs w:val="28"/>
        </w:rPr>
        <w:t>Формы организации образовательной деятельности по формированию основ экологической культуры</w:t>
      </w:r>
      <w:r w:rsidRPr="00C245BA">
        <w:rPr>
          <w:rFonts w:ascii="Times New Roman" w:eastAsia="TimesNewRomanPSMT" w:hAnsi="Times New Roman" w:cs="Times New Roman"/>
          <w:sz w:val="28"/>
          <w:szCs w:val="28"/>
        </w:rPr>
        <w:t>:</w:t>
      </w:r>
    </w:p>
    <w:p w:rsidR="001B4C57" w:rsidRPr="00C245BA" w:rsidRDefault="001B4C57" w:rsidP="001B4C57">
      <w:pPr>
        <w:widowControl w:val="0"/>
        <w:autoSpaceDE w:val="0"/>
        <w:autoSpaceDN w:val="0"/>
        <w:adjustRightInd w:val="0"/>
        <w:ind w:firstLine="709"/>
        <w:jc w:val="both"/>
        <w:rPr>
          <w:rFonts w:ascii="Times New Roman" w:eastAsia="TimesNewRomanPSMT" w:hAnsi="Times New Roman" w:cs="Times New Roman"/>
          <w:sz w:val="28"/>
          <w:szCs w:val="28"/>
        </w:rPr>
      </w:pPr>
      <w:r w:rsidRPr="00C245BA">
        <w:rPr>
          <w:rFonts w:ascii="Times New Roman" w:eastAsia="TimesNewRomanPSMT" w:hAnsi="Times New Roman" w:cs="Times New Roman"/>
          <w:sz w:val="28"/>
          <w:szCs w:val="28"/>
        </w:rPr>
        <w:t>- наблюдение за растениями, животными и явлениями неживой природы;</w:t>
      </w:r>
    </w:p>
    <w:p w:rsidR="001B4C57" w:rsidRPr="00C245BA" w:rsidRDefault="001B4C57" w:rsidP="001B4C57">
      <w:pPr>
        <w:widowControl w:val="0"/>
        <w:autoSpaceDE w:val="0"/>
        <w:autoSpaceDN w:val="0"/>
        <w:adjustRightInd w:val="0"/>
        <w:ind w:firstLine="709"/>
        <w:jc w:val="both"/>
        <w:rPr>
          <w:rFonts w:ascii="Times New Roman" w:eastAsia="TimesNewRomanPSMT" w:hAnsi="Times New Roman" w:cs="Times New Roman"/>
          <w:sz w:val="28"/>
          <w:szCs w:val="28"/>
        </w:rPr>
      </w:pPr>
      <w:r w:rsidRPr="00C245BA">
        <w:rPr>
          <w:rFonts w:ascii="Times New Roman" w:eastAsia="TimesNewRomanPSMT" w:hAnsi="Times New Roman" w:cs="Times New Roman"/>
          <w:sz w:val="28"/>
          <w:szCs w:val="28"/>
        </w:rPr>
        <w:t>–беседа, рассказ, чтение;</w:t>
      </w:r>
    </w:p>
    <w:p w:rsidR="001B4C57" w:rsidRPr="00C245BA" w:rsidRDefault="001B4C57" w:rsidP="001B4C57">
      <w:pPr>
        <w:widowControl w:val="0"/>
        <w:autoSpaceDE w:val="0"/>
        <w:autoSpaceDN w:val="0"/>
        <w:adjustRightInd w:val="0"/>
        <w:ind w:firstLine="709"/>
        <w:jc w:val="both"/>
        <w:rPr>
          <w:rFonts w:ascii="Times New Roman" w:eastAsia="TimesNewRomanPSMT" w:hAnsi="Times New Roman" w:cs="Times New Roman"/>
          <w:sz w:val="28"/>
          <w:szCs w:val="28"/>
        </w:rPr>
      </w:pPr>
      <w:r w:rsidRPr="00C245BA">
        <w:rPr>
          <w:rFonts w:ascii="Times New Roman" w:eastAsia="TimesNewRomanPSMT" w:hAnsi="Times New Roman" w:cs="Times New Roman"/>
          <w:sz w:val="28"/>
          <w:szCs w:val="28"/>
        </w:rPr>
        <w:t>–целевые прогулки, экологические экскурсии на участке и в парк;</w:t>
      </w:r>
    </w:p>
    <w:p w:rsidR="001B4C57" w:rsidRPr="00C245BA" w:rsidRDefault="001B4C57" w:rsidP="001B4C57">
      <w:pPr>
        <w:widowControl w:val="0"/>
        <w:autoSpaceDE w:val="0"/>
        <w:autoSpaceDN w:val="0"/>
        <w:adjustRightInd w:val="0"/>
        <w:ind w:firstLine="709"/>
        <w:jc w:val="both"/>
        <w:rPr>
          <w:rFonts w:ascii="Times New Roman" w:eastAsia="TimesNewRomanPSMT" w:hAnsi="Times New Roman" w:cs="Times New Roman"/>
          <w:sz w:val="28"/>
          <w:szCs w:val="28"/>
        </w:rPr>
      </w:pPr>
      <w:r w:rsidRPr="00C245BA">
        <w:rPr>
          <w:rFonts w:ascii="Times New Roman" w:eastAsia="TimesNewRomanPSMT" w:hAnsi="Times New Roman" w:cs="Times New Roman"/>
          <w:sz w:val="28"/>
          <w:szCs w:val="28"/>
        </w:rPr>
        <w:t>- ведение календарей наблюдений за погодой и наблюдений за природой;</w:t>
      </w:r>
    </w:p>
    <w:p w:rsidR="001B4C57" w:rsidRPr="00C245BA" w:rsidRDefault="001B4C57" w:rsidP="001B4C57">
      <w:pPr>
        <w:widowControl w:val="0"/>
        <w:autoSpaceDE w:val="0"/>
        <w:autoSpaceDN w:val="0"/>
        <w:adjustRightInd w:val="0"/>
        <w:ind w:firstLine="709"/>
        <w:jc w:val="both"/>
        <w:rPr>
          <w:rFonts w:ascii="Times New Roman" w:eastAsia="TimesNewRomanPSMT" w:hAnsi="Times New Roman" w:cs="Times New Roman"/>
          <w:sz w:val="28"/>
          <w:szCs w:val="28"/>
        </w:rPr>
      </w:pPr>
      <w:r w:rsidRPr="00C245BA">
        <w:rPr>
          <w:rFonts w:ascii="Times New Roman" w:eastAsia="TimesNewRomanPSMT" w:hAnsi="Times New Roman" w:cs="Times New Roman"/>
          <w:sz w:val="28"/>
          <w:szCs w:val="28"/>
        </w:rPr>
        <w:t>–постановка и проведение опытов;</w:t>
      </w:r>
    </w:p>
    <w:p w:rsidR="001B4C57" w:rsidRPr="00C245BA" w:rsidRDefault="001B4C57" w:rsidP="001B4C57">
      <w:pPr>
        <w:widowControl w:val="0"/>
        <w:autoSpaceDE w:val="0"/>
        <w:autoSpaceDN w:val="0"/>
        <w:adjustRightInd w:val="0"/>
        <w:ind w:firstLine="709"/>
        <w:jc w:val="both"/>
        <w:rPr>
          <w:rFonts w:ascii="Times New Roman" w:eastAsia="TimesNewRomanPSMT" w:hAnsi="Times New Roman" w:cs="Times New Roman"/>
          <w:sz w:val="28"/>
          <w:szCs w:val="28"/>
        </w:rPr>
      </w:pPr>
      <w:r w:rsidRPr="00C245BA">
        <w:rPr>
          <w:rFonts w:ascii="Times New Roman" w:eastAsia="TimesNewRomanPSMT" w:hAnsi="Times New Roman" w:cs="Times New Roman"/>
          <w:sz w:val="28"/>
          <w:szCs w:val="28"/>
        </w:rPr>
        <w:t>–экологические праздники;</w:t>
      </w:r>
    </w:p>
    <w:p w:rsidR="001B4C57" w:rsidRPr="00C245BA" w:rsidRDefault="001B4C57" w:rsidP="001B4C57">
      <w:pPr>
        <w:widowControl w:val="0"/>
        <w:autoSpaceDE w:val="0"/>
        <w:autoSpaceDN w:val="0"/>
        <w:adjustRightInd w:val="0"/>
        <w:ind w:firstLine="709"/>
        <w:jc w:val="both"/>
        <w:rPr>
          <w:rFonts w:ascii="Times New Roman" w:eastAsia="TimesNewRomanPSMT" w:hAnsi="Times New Roman" w:cs="Times New Roman"/>
          <w:sz w:val="28"/>
          <w:szCs w:val="28"/>
        </w:rPr>
      </w:pPr>
      <w:r w:rsidRPr="00C245BA">
        <w:rPr>
          <w:rFonts w:ascii="Times New Roman" w:eastAsia="TimesNewRomanPSMT" w:hAnsi="Times New Roman" w:cs="Times New Roman"/>
          <w:sz w:val="28"/>
          <w:szCs w:val="28"/>
        </w:rPr>
        <w:lastRenderedPageBreak/>
        <w:t>- природоохранные акции;</w:t>
      </w:r>
    </w:p>
    <w:p w:rsidR="001B4C57" w:rsidRPr="00C245BA" w:rsidRDefault="001B4C57" w:rsidP="001B4C57">
      <w:pPr>
        <w:widowControl w:val="0"/>
        <w:autoSpaceDE w:val="0"/>
        <w:autoSpaceDN w:val="0"/>
        <w:adjustRightInd w:val="0"/>
        <w:ind w:firstLine="709"/>
        <w:jc w:val="both"/>
        <w:rPr>
          <w:rFonts w:ascii="Times New Roman" w:eastAsia="TimesNewRomanPSMT" w:hAnsi="Times New Roman" w:cs="Times New Roman"/>
          <w:sz w:val="28"/>
          <w:szCs w:val="28"/>
        </w:rPr>
      </w:pPr>
      <w:r w:rsidRPr="00C245BA">
        <w:rPr>
          <w:rFonts w:ascii="Times New Roman" w:eastAsia="TimesNewRomanPSMT" w:hAnsi="Times New Roman" w:cs="Times New Roman"/>
          <w:sz w:val="28"/>
          <w:szCs w:val="28"/>
        </w:rPr>
        <w:t>- комплексные занятия;</w:t>
      </w:r>
    </w:p>
    <w:p w:rsidR="001B4C57" w:rsidRPr="00C245BA" w:rsidRDefault="001B4C57" w:rsidP="001B4C57">
      <w:pPr>
        <w:widowControl w:val="0"/>
        <w:autoSpaceDE w:val="0"/>
        <w:autoSpaceDN w:val="0"/>
        <w:adjustRightInd w:val="0"/>
        <w:ind w:firstLine="709"/>
        <w:jc w:val="both"/>
        <w:rPr>
          <w:rFonts w:ascii="Times New Roman" w:eastAsia="TimesNewRomanPSMT" w:hAnsi="Times New Roman" w:cs="Times New Roman"/>
          <w:sz w:val="28"/>
          <w:szCs w:val="28"/>
        </w:rPr>
      </w:pPr>
      <w:r w:rsidRPr="00C245BA">
        <w:rPr>
          <w:rFonts w:ascii="Times New Roman" w:eastAsia="TimesNewRomanPSMT" w:hAnsi="Times New Roman" w:cs="Times New Roman"/>
          <w:sz w:val="28"/>
          <w:szCs w:val="28"/>
        </w:rPr>
        <w:t>- практическая деятельность детей в уголке природы, на участке детского сада;</w:t>
      </w:r>
    </w:p>
    <w:p w:rsidR="001B4C57" w:rsidRPr="00C245BA" w:rsidRDefault="001B4C57" w:rsidP="001B4C57">
      <w:pPr>
        <w:widowControl w:val="0"/>
        <w:autoSpaceDE w:val="0"/>
        <w:autoSpaceDN w:val="0"/>
        <w:adjustRightInd w:val="0"/>
        <w:ind w:firstLine="709"/>
        <w:jc w:val="both"/>
        <w:rPr>
          <w:rFonts w:ascii="Times New Roman" w:eastAsia="TimesNewRomanPSMT" w:hAnsi="Times New Roman" w:cs="Times New Roman"/>
          <w:sz w:val="28"/>
          <w:szCs w:val="28"/>
        </w:rPr>
      </w:pPr>
      <w:r w:rsidRPr="00C245BA">
        <w:rPr>
          <w:rFonts w:ascii="Times New Roman" w:eastAsia="TimesNewRomanPSMT" w:hAnsi="Times New Roman" w:cs="Times New Roman"/>
          <w:sz w:val="28"/>
          <w:szCs w:val="28"/>
        </w:rPr>
        <w:t>–игры и развлечения;</w:t>
      </w:r>
    </w:p>
    <w:p w:rsidR="001B4C57" w:rsidRPr="00C245BA" w:rsidRDefault="001B4C57" w:rsidP="001B4C57">
      <w:pPr>
        <w:widowControl w:val="0"/>
        <w:autoSpaceDE w:val="0"/>
        <w:autoSpaceDN w:val="0"/>
        <w:adjustRightInd w:val="0"/>
        <w:ind w:firstLine="709"/>
        <w:jc w:val="both"/>
        <w:rPr>
          <w:rFonts w:ascii="Times New Roman" w:eastAsia="TimesNewRomanPSMT" w:hAnsi="Times New Roman" w:cs="Times New Roman"/>
          <w:sz w:val="28"/>
          <w:szCs w:val="28"/>
        </w:rPr>
      </w:pPr>
      <w:r w:rsidRPr="00C245BA">
        <w:rPr>
          <w:rFonts w:ascii="Times New Roman" w:eastAsia="TimesNewRomanPSMT" w:hAnsi="Times New Roman" w:cs="Times New Roman"/>
          <w:sz w:val="28"/>
          <w:szCs w:val="28"/>
        </w:rPr>
        <w:t>- игровые и обучающие ситуации;</w:t>
      </w:r>
    </w:p>
    <w:p w:rsidR="001B4C57" w:rsidRPr="00C245BA" w:rsidRDefault="001B4C57" w:rsidP="001B4C57">
      <w:pPr>
        <w:widowControl w:val="0"/>
        <w:autoSpaceDE w:val="0"/>
        <w:autoSpaceDN w:val="0"/>
        <w:adjustRightInd w:val="0"/>
        <w:ind w:firstLine="709"/>
        <w:jc w:val="both"/>
        <w:rPr>
          <w:rFonts w:ascii="Times New Roman" w:eastAsia="TimesNewRomanPSMT" w:hAnsi="Times New Roman" w:cs="Times New Roman"/>
          <w:sz w:val="28"/>
          <w:szCs w:val="28"/>
        </w:rPr>
      </w:pPr>
      <w:r w:rsidRPr="00C245BA">
        <w:rPr>
          <w:rFonts w:ascii="Times New Roman" w:eastAsia="TimesNewRomanPSMT" w:hAnsi="Times New Roman" w:cs="Times New Roman"/>
          <w:sz w:val="28"/>
          <w:szCs w:val="28"/>
        </w:rPr>
        <w:t>- создание коллекций;</w:t>
      </w:r>
    </w:p>
    <w:p w:rsidR="001B4C57" w:rsidRPr="00C245BA" w:rsidRDefault="001B4C57" w:rsidP="001B4C57">
      <w:pPr>
        <w:widowControl w:val="0"/>
        <w:autoSpaceDE w:val="0"/>
        <w:autoSpaceDN w:val="0"/>
        <w:adjustRightInd w:val="0"/>
        <w:ind w:firstLine="709"/>
        <w:jc w:val="both"/>
        <w:rPr>
          <w:rFonts w:ascii="Times New Roman" w:eastAsia="TimesNewRomanPSMT" w:hAnsi="Times New Roman" w:cs="Times New Roman"/>
          <w:sz w:val="28"/>
          <w:szCs w:val="28"/>
        </w:rPr>
      </w:pPr>
      <w:r w:rsidRPr="00C245BA">
        <w:rPr>
          <w:rFonts w:ascii="Times New Roman" w:eastAsia="TimesNewRomanPSMT" w:hAnsi="Times New Roman" w:cs="Times New Roman"/>
          <w:sz w:val="28"/>
          <w:szCs w:val="28"/>
        </w:rPr>
        <w:t>–инсценировки и театрализации.</w:t>
      </w:r>
    </w:p>
    <w:p w:rsidR="001B4C57" w:rsidRPr="00C245BA" w:rsidRDefault="001B4C57" w:rsidP="001B4C57">
      <w:pPr>
        <w:widowControl w:val="0"/>
        <w:autoSpaceDE w:val="0"/>
        <w:autoSpaceDN w:val="0"/>
        <w:adjustRightInd w:val="0"/>
        <w:ind w:firstLine="709"/>
        <w:jc w:val="both"/>
        <w:rPr>
          <w:rFonts w:ascii="Times New Roman" w:eastAsia="TimesNewRomanPSMT" w:hAnsi="Times New Roman" w:cs="Times New Roman"/>
          <w:sz w:val="28"/>
          <w:szCs w:val="28"/>
        </w:rPr>
      </w:pPr>
    </w:p>
    <w:p w:rsidR="001B4C57" w:rsidRPr="00C245BA" w:rsidRDefault="001B4C57" w:rsidP="001B4C57">
      <w:pPr>
        <w:widowControl w:val="0"/>
        <w:autoSpaceDE w:val="0"/>
        <w:autoSpaceDN w:val="0"/>
        <w:adjustRightInd w:val="0"/>
        <w:ind w:firstLine="709"/>
        <w:jc w:val="both"/>
        <w:rPr>
          <w:rFonts w:ascii="Times New Roman" w:eastAsia="TimesNewRomanPSMT" w:hAnsi="Times New Roman" w:cs="Times New Roman"/>
          <w:sz w:val="28"/>
          <w:szCs w:val="28"/>
        </w:rPr>
      </w:pPr>
      <w:r w:rsidRPr="00C245BA">
        <w:rPr>
          <w:rFonts w:ascii="Times New Roman" w:eastAsia="TimesNewRomanPSMT" w:hAnsi="Times New Roman" w:cs="Times New Roman"/>
          <w:sz w:val="28"/>
          <w:szCs w:val="28"/>
        </w:rPr>
        <w:t>Одним из эффективных методов экологического воспитания является познавательно-исследовательская деятельность (экспериментирование).</w:t>
      </w:r>
    </w:p>
    <w:p w:rsidR="001B4C57" w:rsidRPr="00C245BA" w:rsidRDefault="001B4C57" w:rsidP="001B4C57">
      <w:pPr>
        <w:widowControl w:val="0"/>
        <w:autoSpaceDE w:val="0"/>
        <w:autoSpaceDN w:val="0"/>
        <w:adjustRightInd w:val="0"/>
        <w:ind w:firstLine="709"/>
        <w:jc w:val="both"/>
        <w:rPr>
          <w:rFonts w:ascii="Times New Roman" w:eastAsia="TimesNewRomanPSMT" w:hAnsi="Times New Roman" w:cs="Times New Roman"/>
          <w:sz w:val="28"/>
          <w:szCs w:val="2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68"/>
        <w:gridCol w:w="2268"/>
        <w:gridCol w:w="2126"/>
        <w:gridCol w:w="1984"/>
        <w:gridCol w:w="1701"/>
      </w:tblGrid>
      <w:tr w:rsidR="001B4C57" w:rsidRPr="00C245BA" w:rsidTr="001B4C57">
        <w:tc>
          <w:tcPr>
            <w:tcW w:w="9747" w:type="dxa"/>
            <w:gridSpan w:val="5"/>
            <w:tcBorders>
              <w:top w:val="single" w:sz="4" w:space="0" w:color="auto"/>
              <w:left w:val="single" w:sz="4" w:space="0" w:color="auto"/>
              <w:bottom w:val="single" w:sz="4" w:space="0" w:color="auto"/>
              <w:right w:val="single" w:sz="4" w:space="0" w:color="auto"/>
            </w:tcBorders>
          </w:tcPr>
          <w:p w:rsidR="001B4C57" w:rsidRPr="00C245BA" w:rsidRDefault="001B4C57" w:rsidP="001B4C57">
            <w:pPr>
              <w:widowControl w:val="0"/>
              <w:autoSpaceDE w:val="0"/>
              <w:autoSpaceDN w:val="0"/>
              <w:adjustRightInd w:val="0"/>
              <w:ind w:firstLine="709"/>
              <w:jc w:val="both"/>
              <w:rPr>
                <w:rFonts w:ascii="Times New Roman" w:eastAsia="TimesNewRomanPSMT" w:hAnsi="Times New Roman" w:cs="Times New Roman"/>
                <w:sz w:val="28"/>
                <w:szCs w:val="28"/>
              </w:rPr>
            </w:pPr>
            <w:r w:rsidRPr="00C245BA">
              <w:rPr>
                <w:rFonts w:ascii="Times New Roman" w:eastAsia="TimesNewRomanPSMT" w:hAnsi="Times New Roman" w:cs="Times New Roman"/>
                <w:sz w:val="28"/>
                <w:szCs w:val="28"/>
              </w:rPr>
              <w:t>Экспериментирование</w:t>
            </w:r>
          </w:p>
        </w:tc>
      </w:tr>
      <w:tr w:rsidR="001B4C57" w:rsidRPr="00C245BA" w:rsidTr="001B4C57">
        <w:tc>
          <w:tcPr>
            <w:tcW w:w="1668" w:type="dxa"/>
            <w:vMerge w:val="restart"/>
            <w:tcBorders>
              <w:top w:val="single" w:sz="4" w:space="0" w:color="auto"/>
              <w:left w:val="single" w:sz="4" w:space="0" w:color="auto"/>
              <w:bottom w:val="single" w:sz="4" w:space="0" w:color="auto"/>
              <w:right w:val="single" w:sz="4" w:space="0" w:color="auto"/>
            </w:tcBorders>
          </w:tcPr>
          <w:p w:rsidR="001B4C57" w:rsidRPr="00C245BA" w:rsidRDefault="001B4C57" w:rsidP="001B4C57">
            <w:pPr>
              <w:widowControl w:val="0"/>
              <w:autoSpaceDE w:val="0"/>
              <w:autoSpaceDN w:val="0"/>
              <w:adjustRightInd w:val="0"/>
              <w:jc w:val="both"/>
              <w:rPr>
                <w:rFonts w:ascii="Times New Roman" w:eastAsia="TimesNewRomanPSMT" w:hAnsi="Times New Roman" w:cs="Times New Roman"/>
                <w:b/>
                <w:sz w:val="28"/>
                <w:szCs w:val="28"/>
              </w:rPr>
            </w:pPr>
            <w:r w:rsidRPr="00C245BA">
              <w:rPr>
                <w:rFonts w:ascii="Times New Roman" w:eastAsia="TimesNewRomanPSMT" w:hAnsi="Times New Roman" w:cs="Times New Roman"/>
                <w:b/>
                <w:sz w:val="28"/>
                <w:szCs w:val="28"/>
              </w:rPr>
              <w:t>Наблюдения</w:t>
            </w:r>
            <w:r w:rsidRPr="00C245BA">
              <w:rPr>
                <w:rFonts w:ascii="Times New Roman" w:eastAsia="TimesNewRomanPSMT" w:hAnsi="Times New Roman" w:cs="Times New Roman"/>
                <w:sz w:val="28"/>
                <w:szCs w:val="28"/>
              </w:rPr>
              <w:t xml:space="preserve"> – целенаправленный процесс, в результате которого ребёнок должен сам получать знания</w:t>
            </w:r>
          </w:p>
        </w:tc>
        <w:tc>
          <w:tcPr>
            <w:tcW w:w="6378" w:type="dxa"/>
            <w:gridSpan w:val="3"/>
            <w:tcBorders>
              <w:top w:val="single" w:sz="4" w:space="0" w:color="auto"/>
              <w:left w:val="single" w:sz="4" w:space="0" w:color="auto"/>
              <w:bottom w:val="single" w:sz="4" w:space="0" w:color="auto"/>
              <w:right w:val="single" w:sz="4" w:space="0" w:color="auto"/>
            </w:tcBorders>
          </w:tcPr>
          <w:p w:rsidR="001B4C57" w:rsidRPr="00C245BA" w:rsidRDefault="001B4C57" w:rsidP="001B4C57">
            <w:pPr>
              <w:widowControl w:val="0"/>
              <w:autoSpaceDE w:val="0"/>
              <w:autoSpaceDN w:val="0"/>
              <w:adjustRightInd w:val="0"/>
              <w:jc w:val="both"/>
              <w:rPr>
                <w:rFonts w:ascii="Times New Roman" w:eastAsia="TimesNewRomanPSMT" w:hAnsi="Times New Roman" w:cs="Times New Roman"/>
                <w:sz w:val="28"/>
                <w:szCs w:val="28"/>
              </w:rPr>
            </w:pPr>
            <w:r w:rsidRPr="00C245BA">
              <w:rPr>
                <w:rFonts w:ascii="Times New Roman" w:eastAsia="TimesNewRomanPSMT" w:hAnsi="Times New Roman" w:cs="Times New Roman"/>
                <w:b/>
                <w:sz w:val="28"/>
                <w:szCs w:val="28"/>
              </w:rPr>
              <w:t>Опыты</w:t>
            </w:r>
          </w:p>
        </w:tc>
        <w:tc>
          <w:tcPr>
            <w:tcW w:w="1701" w:type="dxa"/>
            <w:vMerge w:val="restart"/>
            <w:tcBorders>
              <w:top w:val="single" w:sz="4" w:space="0" w:color="auto"/>
              <w:left w:val="single" w:sz="4" w:space="0" w:color="auto"/>
              <w:bottom w:val="single" w:sz="4" w:space="0" w:color="auto"/>
              <w:right w:val="single" w:sz="4" w:space="0" w:color="auto"/>
            </w:tcBorders>
          </w:tcPr>
          <w:p w:rsidR="001B4C57" w:rsidRPr="00C245BA" w:rsidRDefault="001B4C57" w:rsidP="001B4C57">
            <w:pPr>
              <w:widowControl w:val="0"/>
              <w:autoSpaceDE w:val="0"/>
              <w:autoSpaceDN w:val="0"/>
              <w:adjustRightInd w:val="0"/>
              <w:jc w:val="both"/>
              <w:rPr>
                <w:rFonts w:ascii="Times New Roman" w:eastAsia="TimesNewRomanPSMT" w:hAnsi="Times New Roman" w:cs="Times New Roman"/>
                <w:sz w:val="28"/>
                <w:szCs w:val="28"/>
              </w:rPr>
            </w:pPr>
            <w:r w:rsidRPr="00C245BA">
              <w:rPr>
                <w:rFonts w:ascii="Times New Roman" w:eastAsia="TimesNewRomanPSMT" w:hAnsi="Times New Roman" w:cs="Times New Roman"/>
                <w:b/>
                <w:sz w:val="28"/>
                <w:szCs w:val="28"/>
              </w:rPr>
              <w:t>Поисковая деятельность</w:t>
            </w:r>
            <w:r w:rsidRPr="00C245BA">
              <w:rPr>
                <w:rFonts w:ascii="Times New Roman" w:eastAsia="TimesNewRomanPSMT" w:hAnsi="Times New Roman" w:cs="Times New Roman"/>
                <w:sz w:val="28"/>
                <w:szCs w:val="28"/>
              </w:rPr>
              <w:t xml:space="preserve"> – нахождение способа действий</w:t>
            </w:r>
          </w:p>
        </w:tc>
      </w:tr>
      <w:tr w:rsidR="001B4C57" w:rsidRPr="00C245BA" w:rsidTr="001B4C57">
        <w:tc>
          <w:tcPr>
            <w:tcW w:w="1668" w:type="dxa"/>
            <w:vMerge/>
            <w:tcBorders>
              <w:top w:val="single" w:sz="4" w:space="0" w:color="auto"/>
              <w:left w:val="single" w:sz="4" w:space="0" w:color="auto"/>
              <w:bottom w:val="single" w:sz="4" w:space="0" w:color="auto"/>
              <w:right w:val="single" w:sz="4" w:space="0" w:color="auto"/>
            </w:tcBorders>
            <w:vAlign w:val="center"/>
          </w:tcPr>
          <w:p w:rsidR="001B4C57" w:rsidRPr="00C245BA" w:rsidRDefault="001B4C57" w:rsidP="001B4C57">
            <w:pPr>
              <w:jc w:val="both"/>
              <w:rPr>
                <w:rFonts w:ascii="Times New Roman" w:eastAsia="TimesNewRomanPSMT" w:hAnsi="Times New Roman" w:cs="Times New Roman"/>
                <w:b/>
                <w:sz w:val="28"/>
                <w:szCs w:val="28"/>
              </w:rPr>
            </w:pPr>
          </w:p>
        </w:tc>
        <w:tc>
          <w:tcPr>
            <w:tcW w:w="2268" w:type="dxa"/>
            <w:tcBorders>
              <w:top w:val="single" w:sz="4" w:space="0" w:color="auto"/>
              <w:left w:val="single" w:sz="4" w:space="0" w:color="auto"/>
              <w:bottom w:val="single" w:sz="4" w:space="0" w:color="auto"/>
              <w:right w:val="single" w:sz="4" w:space="0" w:color="auto"/>
            </w:tcBorders>
          </w:tcPr>
          <w:p w:rsidR="001B4C57" w:rsidRPr="00C245BA" w:rsidRDefault="001B4C57" w:rsidP="001B4C57">
            <w:pPr>
              <w:widowControl w:val="0"/>
              <w:autoSpaceDE w:val="0"/>
              <w:autoSpaceDN w:val="0"/>
              <w:adjustRightInd w:val="0"/>
              <w:jc w:val="both"/>
              <w:rPr>
                <w:rFonts w:ascii="Times New Roman" w:eastAsia="TimesNewRomanPSMT" w:hAnsi="Times New Roman" w:cs="Times New Roman"/>
                <w:sz w:val="28"/>
                <w:szCs w:val="28"/>
              </w:rPr>
            </w:pPr>
            <w:r w:rsidRPr="00C245BA">
              <w:rPr>
                <w:rFonts w:ascii="Times New Roman" w:eastAsia="TimesNewRomanPSMT" w:hAnsi="Times New Roman" w:cs="Times New Roman"/>
                <w:sz w:val="28"/>
                <w:szCs w:val="28"/>
              </w:rPr>
              <w:t xml:space="preserve">-демонстрационные (показ воспитателя) </w:t>
            </w:r>
          </w:p>
          <w:p w:rsidR="001B4C57" w:rsidRPr="00C245BA" w:rsidRDefault="001B4C57" w:rsidP="001B4C57">
            <w:pPr>
              <w:widowControl w:val="0"/>
              <w:autoSpaceDE w:val="0"/>
              <w:autoSpaceDN w:val="0"/>
              <w:adjustRightInd w:val="0"/>
              <w:jc w:val="both"/>
              <w:rPr>
                <w:rFonts w:ascii="Times New Roman" w:eastAsia="TimesNewRomanPSMT" w:hAnsi="Times New Roman" w:cs="Times New Roman"/>
                <w:b/>
                <w:sz w:val="28"/>
                <w:szCs w:val="28"/>
              </w:rPr>
            </w:pPr>
            <w:r w:rsidRPr="00C245BA">
              <w:rPr>
                <w:rFonts w:ascii="Times New Roman" w:eastAsia="TimesNewRomanPSMT" w:hAnsi="Times New Roman" w:cs="Times New Roman"/>
                <w:sz w:val="28"/>
                <w:szCs w:val="28"/>
              </w:rPr>
              <w:t>- лабораторные (дети действуют вместе с воспитателем, с его помощью)</w:t>
            </w:r>
          </w:p>
        </w:tc>
        <w:tc>
          <w:tcPr>
            <w:tcW w:w="2126" w:type="dxa"/>
            <w:tcBorders>
              <w:top w:val="single" w:sz="4" w:space="0" w:color="auto"/>
              <w:left w:val="single" w:sz="4" w:space="0" w:color="auto"/>
              <w:bottom w:val="single" w:sz="4" w:space="0" w:color="auto"/>
              <w:right w:val="single" w:sz="4" w:space="0" w:color="auto"/>
            </w:tcBorders>
          </w:tcPr>
          <w:p w:rsidR="001B4C57" w:rsidRPr="00C245BA" w:rsidRDefault="001B4C57" w:rsidP="001B4C57">
            <w:pPr>
              <w:widowControl w:val="0"/>
              <w:autoSpaceDE w:val="0"/>
              <w:autoSpaceDN w:val="0"/>
              <w:adjustRightInd w:val="0"/>
              <w:jc w:val="both"/>
              <w:rPr>
                <w:rFonts w:ascii="Times New Roman" w:eastAsia="TimesNewRomanPSMT" w:hAnsi="Times New Roman" w:cs="Times New Roman"/>
                <w:sz w:val="28"/>
                <w:szCs w:val="28"/>
              </w:rPr>
            </w:pPr>
            <w:r w:rsidRPr="00C245BA">
              <w:rPr>
                <w:rFonts w:ascii="Times New Roman" w:eastAsia="TimesNewRomanPSMT" w:hAnsi="Times New Roman" w:cs="Times New Roman"/>
                <w:sz w:val="28"/>
                <w:szCs w:val="28"/>
              </w:rPr>
              <w:t>-кратковременные</w:t>
            </w:r>
          </w:p>
          <w:p w:rsidR="001B4C57" w:rsidRPr="00C245BA" w:rsidRDefault="001B4C57" w:rsidP="001B4C57">
            <w:pPr>
              <w:widowControl w:val="0"/>
              <w:autoSpaceDE w:val="0"/>
              <w:autoSpaceDN w:val="0"/>
              <w:adjustRightInd w:val="0"/>
              <w:jc w:val="both"/>
              <w:rPr>
                <w:rFonts w:ascii="Times New Roman" w:eastAsia="TimesNewRomanPSMT" w:hAnsi="Times New Roman" w:cs="Times New Roman"/>
                <w:sz w:val="28"/>
                <w:szCs w:val="28"/>
              </w:rPr>
            </w:pPr>
            <w:r w:rsidRPr="00C245BA">
              <w:rPr>
                <w:rFonts w:ascii="Times New Roman" w:eastAsia="TimesNewRomanPSMT" w:hAnsi="Times New Roman" w:cs="Times New Roman"/>
                <w:sz w:val="28"/>
                <w:szCs w:val="28"/>
              </w:rPr>
              <w:t>- долгосрочные</w:t>
            </w:r>
          </w:p>
        </w:tc>
        <w:tc>
          <w:tcPr>
            <w:tcW w:w="1984" w:type="dxa"/>
            <w:tcBorders>
              <w:top w:val="single" w:sz="4" w:space="0" w:color="auto"/>
              <w:left w:val="single" w:sz="4" w:space="0" w:color="auto"/>
              <w:bottom w:val="single" w:sz="4" w:space="0" w:color="auto"/>
              <w:right w:val="single" w:sz="4" w:space="0" w:color="auto"/>
            </w:tcBorders>
          </w:tcPr>
          <w:p w:rsidR="001B4C57" w:rsidRPr="00C245BA" w:rsidRDefault="001B4C57" w:rsidP="001B4C57">
            <w:pPr>
              <w:widowControl w:val="0"/>
              <w:autoSpaceDE w:val="0"/>
              <w:autoSpaceDN w:val="0"/>
              <w:adjustRightInd w:val="0"/>
              <w:jc w:val="both"/>
              <w:rPr>
                <w:rFonts w:ascii="Times New Roman" w:eastAsia="TimesNewRomanPSMT" w:hAnsi="Times New Roman" w:cs="Times New Roman"/>
                <w:sz w:val="28"/>
                <w:szCs w:val="28"/>
              </w:rPr>
            </w:pPr>
            <w:r w:rsidRPr="00C245BA">
              <w:rPr>
                <w:rFonts w:ascii="Times New Roman" w:eastAsia="TimesNewRomanPSMT" w:hAnsi="Times New Roman" w:cs="Times New Roman"/>
                <w:sz w:val="28"/>
                <w:szCs w:val="28"/>
              </w:rPr>
              <w:t>- опыт-доказательство</w:t>
            </w:r>
          </w:p>
          <w:p w:rsidR="001B4C57" w:rsidRPr="00C245BA" w:rsidRDefault="001B4C57" w:rsidP="001B4C57">
            <w:pPr>
              <w:widowControl w:val="0"/>
              <w:autoSpaceDE w:val="0"/>
              <w:autoSpaceDN w:val="0"/>
              <w:adjustRightInd w:val="0"/>
              <w:jc w:val="both"/>
              <w:rPr>
                <w:rFonts w:ascii="Times New Roman" w:eastAsia="TimesNewRomanPSMT" w:hAnsi="Times New Roman" w:cs="Times New Roman"/>
                <w:sz w:val="28"/>
                <w:szCs w:val="28"/>
              </w:rPr>
            </w:pPr>
            <w:r w:rsidRPr="00C245BA">
              <w:rPr>
                <w:rFonts w:ascii="Times New Roman" w:eastAsia="TimesNewRomanPSMT" w:hAnsi="Times New Roman" w:cs="Times New Roman"/>
                <w:sz w:val="28"/>
                <w:szCs w:val="28"/>
              </w:rPr>
              <w:t>- опыт-исследование</w:t>
            </w:r>
          </w:p>
        </w:tc>
        <w:tc>
          <w:tcPr>
            <w:tcW w:w="1701" w:type="dxa"/>
            <w:vMerge/>
            <w:tcBorders>
              <w:top w:val="single" w:sz="4" w:space="0" w:color="auto"/>
              <w:left w:val="single" w:sz="4" w:space="0" w:color="auto"/>
              <w:bottom w:val="single" w:sz="4" w:space="0" w:color="auto"/>
              <w:right w:val="single" w:sz="4" w:space="0" w:color="auto"/>
            </w:tcBorders>
            <w:vAlign w:val="center"/>
          </w:tcPr>
          <w:p w:rsidR="001B4C57" w:rsidRPr="00C245BA" w:rsidRDefault="001B4C57" w:rsidP="001B4C57">
            <w:pPr>
              <w:jc w:val="both"/>
              <w:rPr>
                <w:rFonts w:ascii="Times New Roman" w:eastAsia="TimesNewRomanPSMT" w:hAnsi="Times New Roman" w:cs="Times New Roman"/>
                <w:sz w:val="28"/>
                <w:szCs w:val="28"/>
              </w:rPr>
            </w:pPr>
          </w:p>
        </w:tc>
      </w:tr>
    </w:tbl>
    <w:p w:rsidR="001B4C57" w:rsidRPr="00C245BA" w:rsidRDefault="001B4C57" w:rsidP="001B4C57">
      <w:pPr>
        <w:widowControl w:val="0"/>
        <w:autoSpaceDE w:val="0"/>
        <w:autoSpaceDN w:val="0"/>
        <w:adjustRightInd w:val="0"/>
        <w:jc w:val="both"/>
        <w:rPr>
          <w:rFonts w:ascii="Times New Roman" w:eastAsia="TimesNewRomanPSMT" w:hAnsi="Times New Roman" w:cs="Times New Roman"/>
          <w:sz w:val="28"/>
          <w:szCs w:val="28"/>
        </w:rPr>
      </w:pPr>
    </w:p>
    <w:p w:rsidR="001B4C57" w:rsidRPr="00C245BA" w:rsidRDefault="001B4C57" w:rsidP="001B4C57">
      <w:pPr>
        <w:pStyle w:val="a6"/>
        <w:widowControl w:val="0"/>
        <w:ind w:firstLine="709"/>
        <w:jc w:val="both"/>
        <w:rPr>
          <w:i/>
          <w:sz w:val="28"/>
          <w:szCs w:val="28"/>
        </w:rPr>
      </w:pPr>
      <w:r w:rsidRPr="00C245BA">
        <w:rPr>
          <w:i/>
          <w:sz w:val="28"/>
          <w:szCs w:val="28"/>
        </w:rPr>
        <w:t xml:space="preserve">     Средства для </w:t>
      </w:r>
      <w:r w:rsidRPr="00C245BA">
        <w:rPr>
          <w:rFonts w:eastAsia="TimesNewRomanPSMT"/>
          <w:i/>
          <w:sz w:val="28"/>
          <w:szCs w:val="28"/>
        </w:rPr>
        <w:t>организации образовательной деятельности по формированию основ экологической культуры:</w:t>
      </w:r>
    </w:p>
    <w:p w:rsidR="001B4C57" w:rsidRPr="00C245BA" w:rsidRDefault="001B4C57" w:rsidP="001B4C57">
      <w:pPr>
        <w:pStyle w:val="a6"/>
        <w:widowControl w:val="0"/>
        <w:ind w:firstLine="709"/>
        <w:jc w:val="both"/>
        <w:rPr>
          <w:sz w:val="28"/>
          <w:szCs w:val="28"/>
        </w:rPr>
      </w:pPr>
      <w:r w:rsidRPr="00C245BA">
        <w:rPr>
          <w:sz w:val="28"/>
          <w:szCs w:val="28"/>
        </w:rPr>
        <w:t>- развивающие игры: настольно-печатные, динамические, словесные; творческие задания, предполагающие организацию разных видов художественно-творческой деятельности детей;</w:t>
      </w:r>
    </w:p>
    <w:p w:rsidR="001B4C57" w:rsidRPr="00C245BA" w:rsidRDefault="001B4C57" w:rsidP="001B4C57">
      <w:pPr>
        <w:pStyle w:val="a6"/>
        <w:widowControl w:val="0"/>
        <w:ind w:firstLine="709"/>
        <w:jc w:val="both"/>
        <w:rPr>
          <w:sz w:val="28"/>
          <w:szCs w:val="28"/>
        </w:rPr>
      </w:pPr>
      <w:r w:rsidRPr="00C245BA">
        <w:rPr>
          <w:sz w:val="28"/>
          <w:szCs w:val="28"/>
        </w:rPr>
        <w:t>- исследование, экспериментирование (игровое экспери</w:t>
      </w:r>
      <w:r w:rsidRPr="00C245BA">
        <w:rPr>
          <w:sz w:val="28"/>
          <w:szCs w:val="28"/>
        </w:rPr>
        <w:softHyphen/>
        <w:t>ментирование и опыты с предметами и материалами);</w:t>
      </w:r>
    </w:p>
    <w:p w:rsidR="001B4C57" w:rsidRPr="00C245BA" w:rsidRDefault="001B4C57" w:rsidP="001B4C57">
      <w:pPr>
        <w:pStyle w:val="a6"/>
        <w:widowControl w:val="0"/>
        <w:ind w:firstLine="709"/>
        <w:jc w:val="both"/>
        <w:rPr>
          <w:sz w:val="28"/>
          <w:szCs w:val="28"/>
        </w:rPr>
      </w:pPr>
      <w:r w:rsidRPr="00C245BA">
        <w:rPr>
          <w:sz w:val="28"/>
          <w:szCs w:val="28"/>
        </w:rPr>
        <w:t>- прогулки в природу в разные се</w:t>
      </w:r>
      <w:r w:rsidRPr="00C245BA">
        <w:rPr>
          <w:sz w:val="28"/>
          <w:szCs w:val="28"/>
        </w:rPr>
        <w:softHyphen/>
        <w:t>зоны (на различные городские и сельские объекты);</w:t>
      </w:r>
    </w:p>
    <w:p w:rsidR="001B4C57" w:rsidRPr="00C245BA" w:rsidRDefault="001B4C57" w:rsidP="001B4C57">
      <w:pPr>
        <w:pStyle w:val="a6"/>
        <w:widowControl w:val="0"/>
        <w:ind w:firstLine="709"/>
        <w:jc w:val="both"/>
        <w:rPr>
          <w:sz w:val="28"/>
          <w:szCs w:val="28"/>
        </w:rPr>
      </w:pPr>
      <w:r w:rsidRPr="00C245BA">
        <w:rPr>
          <w:sz w:val="28"/>
          <w:szCs w:val="28"/>
        </w:rPr>
        <w:lastRenderedPageBreak/>
        <w:t xml:space="preserve">- проектирование решения проблемы; </w:t>
      </w:r>
    </w:p>
    <w:p w:rsidR="001B4C57" w:rsidRPr="00C245BA" w:rsidRDefault="001B4C57" w:rsidP="001B4C57">
      <w:pPr>
        <w:pStyle w:val="a6"/>
        <w:widowControl w:val="0"/>
        <w:ind w:firstLine="709"/>
        <w:jc w:val="both"/>
        <w:rPr>
          <w:sz w:val="28"/>
          <w:szCs w:val="28"/>
        </w:rPr>
      </w:pPr>
      <w:r w:rsidRPr="00C245BA">
        <w:rPr>
          <w:sz w:val="28"/>
          <w:szCs w:val="28"/>
        </w:rPr>
        <w:t>- познавательные беседы (с использованием разнообразного наглядно-иллюстративного мате</w:t>
      </w:r>
      <w:r w:rsidRPr="00C245BA">
        <w:rPr>
          <w:sz w:val="28"/>
          <w:szCs w:val="28"/>
        </w:rPr>
        <w:softHyphen/>
        <w:t>риала, музыкального сопровождения, художественного слова, раз</w:t>
      </w:r>
      <w:r w:rsidRPr="00C245BA">
        <w:rPr>
          <w:sz w:val="28"/>
          <w:szCs w:val="28"/>
        </w:rPr>
        <w:softHyphen/>
        <w:t>вивающих игр упражнений, заданий);</w:t>
      </w:r>
    </w:p>
    <w:p w:rsidR="001B4C57" w:rsidRPr="00C245BA" w:rsidRDefault="001B4C57" w:rsidP="001B4C57">
      <w:pPr>
        <w:pStyle w:val="a6"/>
        <w:widowControl w:val="0"/>
        <w:ind w:firstLine="709"/>
        <w:jc w:val="both"/>
        <w:rPr>
          <w:sz w:val="28"/>
          <w:szCs w:val="28"/>
        </w:rPr>
      </w:pPr>
      <w:r w:rsidRPr="00C245BA">
        <w:rPr>
          <w:sz w:val="28"/>
          <w:szCs w:val="28"/>
        </w:rPr>
        <w:t>- трудовая деятельность (труд в природе и хозяйственно-бы</w:t>
      </w:r>
      <w:r w:rsidRPr="00C245BA">
        <w:rPr>
          <w:sz w:val="28"/>
          <w:szCs w:val="28"/>
        </w:rPr>
        <w:softHyphen/>
        <w:t>товой труд);</w:t>
      </w:r>
    </w:p>
    <w:p w:rsidR="001B4C57" w:rsidRPr="00C245BA" w:rsidRDefault="001B4C57" w:rsidP="001B4C57">
      <w:pPr>
        <w:pStyle w:val="a6"/>
        <w:widowControl w:val="0"/>
        <w:ind w:firstLine="709"/>
        <w:jc w:val="both"/>
        <w:rPr>
          <w:sz w:val="28"/>
          <w:szCs w:val="28"/>
        </w:rPr>
      </w:pPr>
      <w:r w:rsidRPr="00C245BA">
        <w:rPr>
          <w:sz w:val="28"/>
          <w:szCs w:val="28"/>
        </w:rPr>
        <w:t>- проектная деятельность.</w:t>
      </w:r>
    </w:p>
    <w:p w:rsidR="001B4C57" w:rsidRDefault="001B4C57" w:rsidP="001B4C57">
      <w:pPr>
        <w:pStyle w:val="a6"/>
        <w:widowControl w:val="0"/>
        <w:ind w:firstLine="709"/>
        <w:jc w:val="both"/>
        <w:rPr>
          <w:sz w:val="16"/>
          <w:szCs w:val="16"/>
        </w:rPr>
      </w:pPr>
    </w:p>
    <w:p w:rsidR="001B4C57" w:rsidRDefault="001B4C57" w:rsidP="001B4C57">
      <w:pPr>
        <w:pStyle w:val="a6"/>
        <w:widowControl w:val="0"/>
        <w:ind w:firstLine="709"/>
        <w:jc w:val="both"/>
        <w:rPr>
          <w:sz w:val="16"/>
          <w:szCs w:val="16"/>
        </w:rPr>
      </w:pPr>
    </w:p>
    <w:p w:rsidR="001B4C57" w:rsidRDefault="001B4C57" w:rsidP="001B4C57">
      <w:pPr>
        <w:autoSpaceDE w:val="0"/>
        <w:autoSpaceDN w:val="0"/>
        <w:adjustRightInd w:val="0"/>
        <w:jc w:val="center"/>
        <w:rPr>
          <w:b/>
          <w:bCs/>
          <w:sz w:val="28"/>
          <w:szCs w:val="28"/>
        </w:rPr>
      </w:pPr>
      <w:r w:rsidRPr="00313A51">
        <w:rPr>
          <w:b/>
          <w:bCs/>
          <w:sz w:val="28"/>
          <w:szCs w:val="28"/>
        </w:rPr>
        <w:t xml:space="preserve">Особенности традиций и культурных практик </w:t>
      </w:r>
    </w:p>
    <w:p w:rsidR="001B4C57" w:rsidRPr="00313A51" w:rsidRDefault="001B4C57" w:rsidP="001B4C57">
      <w:pPr>
        <w:autoSpaceDE w:val="0"/>
        <w:autoSpaceDN w:val="0"/>
        <w:adjustRightInd w:val="0"/>
        <w:jc w:val="center"/>
        <w:rPr>
          <w:b/>
          <w:bCs/>
          <w:sz w:val="28"/>
          <w:szCs w:val="28"/>
        </w:rPr>
      </w:pPr>
      <w:r w:rsidRPr="00313A51">
        <w:rPr>
          <w:b/>
          <w:bCs/>
          <w:sz w:val="28"/>
          <w:szCs w:val="28"/>
        </w:rPr>
        <w:t xml:space="preserve">МДОУ «Детский сад </w:t>
      </w:r>
      <w:r>
        <w:rPr>
          <w:b/>
          <w:bCs/>
          <w:sz w:val="28"/>
          <w:szCs w:val="28"/>
        </w:rPr>
        <w:t>№5 «Радость»</w:t>
      </w:r>
      <w:r w:rsidRPr="00313A51">
        <w:rPr>
          <w:b/>
          <w:bCs/>
          <w:sz w:val="28"/>
          <w:szCs w:val="28"/>
        </w:rPr>
        <w:t xml:space="preserve">» </w:t>
      </w:r>
    </w:p>
    <w:p w:rsidR="001B4C57" w:rsidRPr="00427A98" w:rsidRDefault="001B4C57" w:rsidP="001B4C57">
      <w:pPr>
        <w:autoSpaceDE w:val="0"/>
        <w:autoSpaceDN w:val="0"/>
        <w:adjustRightInd w:val="0"/>
        <w:jc w:val="center"/>
        <w:rPr>
          <w:b/>
          <w:bCs/>
          <w:sz w:val="16"/>
          <w:szCs w:val="16"/>
        </w:rPr>
      </w:pPr>
      <w:r w:rsidRPr="00313A51">
        <w:rPr>
          <w:b/>
          <w:bCs/>
          <w:sz w:val="28"/>
          <w:szCs w:val="28"/>
        </w:rPr>
        <w:t>по воспитанию у детей основ экологической культуры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58"/>
        <w:gridCol w:w="8024"/>
      </w:tblGrid>
      <w:tr w:rsidR="001B4C57" w:rsidTr="001B4C57">
        <w:tc>
          <w:tcPr>
            <w:tcW w:w="3369" w:type="dxa"/>
            <w:tcBorders>
              <w:top w:val="single" w:sz="4" w:space="0" w:color="auto"/>
              <w:left w:val="single" w:sz="4" w:space="0" w:color="auto"/>
              <w:bottom w:val="single" w:sz="4" w:space="0" w:color="auto"/>
              <w:right w:val="single" w:sz="4" w:space="0" w:color="auto"/>
            </w:tcBorders>
          </w:tcPr>
          <w:p w:rsidR="001B4C57" w:rsidRDefault="001B4C57" w:rsidP="001B4C57">
            <w:pPr>
              <w:autoSpaceDE w:val="0"/>
              <w:autoSpaceDN w:val="0"/>
              <w:adjustRightInd w:val="0"/>
              <w:jc w:val="center"/>
              <w:rPr>
                <w:bCs/>
                <w:i/>
                <w:sz w:val="28"/>
                <w:szCs w:val="28"/>
              </w:rPr>
            </w:pPr>
            <w:r>
              <w:rPr>
                <w:bCs/>
                <w:i/>
                <w:sz w:val="28"/>
                <w:szCs w:val="28"/>
              </w:rPr>
              <w:t>месяц</w:t>
            </w:r>
          </w:p>
        </w:tc>
        <w:tc>
          <w:tcPr>
            <w:tcW w:w="10985" w:type="dxa"/>
            <w:tcBorders>
              <w:top w:val="single" w:sz="4" w:space="0" w:color="auto"/>
              <w:left w:val="single" w:sz="4" w:space="0" w:color="auto"/>
              <w:bottom w:val="single" w:sz="4" w:space="0" w:color="auto"/>
              <w:right w:val="single" w:sz="4" w:space="0" w:color="auto"/>
            </w:tcBorders>
          </w:tcPr>
          <w:p w:rsidR="001B4C57" w:rsidRDefault="001B4C57" w:rsidP="001B4C57">
            <w:pPr>
              <w:autoSpaceDE w:val="0"/>
              <w:autoSpaceDN w:val="0"/>
              <w:adjustRightInd w:val="0"/>
              <w:jc w:val="center"/>
              <w:rPr>
                <w:bCs/>
                <w:i/>
                <w:sz w:val="28"/>
                <w:szCs w:val="28"/>
              </w:rPr>
            </w:pPr>
            <w:r>
              <w:rPr>
                <w:bCs/>
                <w:i/>
                <w:sz w:val="28"/>
                <w:szCs w:val="28"/>
              </w:rPr>
              <w:t>мероприятие</w:t>
            </w:r>
          </w:p>
        </w:tc>
      </w:tr>
      <w:tr w:rsidR="001B4C57" w:rsidTr="001B4C57">
        <w:tc>
          <w:tcPr>
            <w:tcW w:w="3369" w:type="dxa"/>
            <w:tcBorders>
              <w:top w:val="single" w:sz="4" w:space="0" w:color="auto"/>
              <w:left w:val="single" w:sz="4" w:space="0" w:color="auto"/>
              <w:bottom w:val="single" w:sz="4" w:space="0" w:color="auto"/>
              <w:right w:val="single" w:sz="4" w:space="0" w:color="auto"/>
            </w:tcBorders>
          </w:tcPr>
          <w:p w:rsidR="001B4C57" w:rsidRDefault="001B4C57" w:rsidP="001B4C57">
            <w:pPr>
              <w:autoSpaceDE w:val="0"/>
              <w:autoSpaceDN w:val="0"/>
              <w:adjustRightInd w:val="0"/>
              <w:jc w:val="center"/>
              <w:rPr>
                <w:bCs/>
                <w:sz w:val="28"/>
                <w:szCs w:val="28"/>
              </w:rPr>
            </w:pPr>
          </w:p>
          <w:p w:rsidR="001B4C57" w:rsidRDefault="001B4C57" w:rsidP="001B4C57">
            <w:pPr>
              <w:autoSpaceDE w:val="0"/>
              <w:autoSpaceDN w:val="0"/>
              <w:adjustRightInd w:val="0"/>
              <w:jc w:val="center"/>
              <w:rPr>
                <w:bCs/>
                <w:sz w:val="28"/>
                <w:szCs w:val="28"/>
              </w:rPr>
            </w:pPr>
            <w:r>
              <w:rPr>
                <w:bCs/>
                <w:sz w:val="28"/>
                <w:szCs w:val="28"/>
              </w:rPr>
              <w:t>Сентябрь</w:t>
            </w:r>
          </w:p>
          <w:p w:rsidR="001B4C57" w:rsidRDefault="001B4C57" w:rsidP="001B4C57">
            <w:pPr>
              <w:autoSpaceDE w:val="0"/>
              <w:autoSpaceDN w:val="0"/>
              <w:adjustRightInd w:val="0"/>
              <w:jc w:val="center"/>
              <w:rPr>
                <w:bCs/>
                <w:sz w:val="28"/>
                <w:szCs w:val="28"/>
              </w:rPr>
            </w:pPr>
            <w:r>
              <w:rPr>
                <w:bCs/>
                <w:sz w:val="28"/>
                <w:szCs w:val="28"/>
              </w:rPr>
              <w:t>Октябрь</w:t>
            </w:r>
          </w:p>
          <w:p w:rsidR="001B4C57" w:rsidRDefault="001B4C57" w:rsidP="00ED01AC">
            <w:pPr>
              <w:autoSpaceDE w:val="0"/>
              <w:autoSpaceDN w:val="0"/>
              <w:adjustRightInd w:val="0"/>
              <w:spacing w:after="0"/>
              <w:jc w:val="center"/>
              <w:rPr>
                <w:bCs/>
                <w:sz w:val="28"/>
                <w:szCs w:val="28"/>
              </w:rPr>
            </w:pPr>
            <w:r>
              <w:rPr>
                <w:bCs/>
                <w:sz w:val="28"/>
                <w:szCs w:val="28"/>
              </w:rPr>
              <w:t>Ноябрь</w:t>
            </w:r>
          </w:p>
          <w:p w:rsidR="00ED01AC" w:rsidRDefault="00ED01AC" w:rsidP="001B4C57">
            <w:pPr>
              <w:autoSpaceDE w:val="0"/>
              <w:autoSpaceDN w:val="0"/>
              <w:adjustRightInd w:val="0"/>
              <w:jc w:val="center"/>
              <w:rPr>
                <w:bCs/>
                <w:sz w:val="28"/>
                <w:szCs w:val="28"/>
              </w:rPr>
            </w:pPr>
          </w:p>
          <w:p w:rsidR="001B4C57" w:rsidRDefault="001B4C57" w:rsidP="001B4C57">
            <w:pPr>
              <w:autoSpaceDE w:val="0"/>
              <w:autoSpaceDN w:val="0"/>
              <w:adjustRightInd w:val="0"/>
              <w:jc w:val="center"/>
              <w:rPr>
                <w:bCs/>
                <w:sz w:val="28"/>
                <w:szCs w:val="28"/>
              </w:rPr>
            </w:pPr>
            <w:r>
              <w:rPr>
                <w:bCs/>
                <w:sz w:val="28"/>
                <w:szCs w:val="28"/>
              </w:rPr>
              <w:t>Декабрь</w:t>
            </w:r>
          </w:p>
          <w:p w:rsidR="001B4C57" w:rsidRDefault="001B4C57" w:rsidP="001B4C57">
            <w:pPr>
              <w:autoSpaceDE w:val="0"/>
              <w:autoSpaceDN w:val="0"/>
              <w:adjustRightInd w:val="0"/>
              <w:jc w:val="center"/>
              <w:rPr>
                <w:bCs/>
                <w:sz w:val="28"/>
                <w:szCs w:val="28"/>
              </w:rPr>
            </w:pPr>
            <w:r>
              <w:rPr>
                <w:bCs/>
                <w:sz w:val="28"/>
                <w:szCs w:val="28"/>
              </w:rPr>
              <w:t>Январь</w:t>
            </w:r>
          </w:p>
          <w:p w:rsidR="001B4C57" w:rsidRDefault="001B4C57" w:rsidP="001B4C57">
            <w:pPr>
              <w:autoSpaceDE w:val="0"/>
              <w:autoSpaceDN w:val="0"/>
              <w:adjustRightInd w:val="0"/>
              <w:jc w:val="center"/>
              <w:rPr>
                <w:bCs/>
                <w:sz w:val="28"/>
                <w:szCs w:val="28"/>
              </w:rPr>
            </w:pPr>
            <w:r>
              <w:rPr>
                <w:bCs/>
                <w:sz w:val="28"/>
                <w:szCs w:val="28"/>
              </w:rPr>
              <w:t>Март</w:t>
            </w:r>
          </w:p>
          <w:p w:rsidR="001B4C57" w:rsidRDefault="001B4C57" w:rsidP="001B4C57">
            <w:pPr>
              <w:autoSpaceDE w:val="0"/>
              <w:autoSpaceDN w:val="0"/>
              <w:adjustRightInd w:val="0"/>
              <w:jc w:val="center"/>
              <w:rPr>
                <w:bCs/>
                <w:sz w:val="28"/>
                <w:szCs w:val="28"/>
              </w:rPr>
            </w:pPr>
          </w:p>
          <w:p w:rsidR="001B4C57" w:rsidRDefault="001B4C57" w:rsidP="001B4C57">
            <w:pPr>
              <w:autoSpaceDE w:val="0"/>
              <w:autoSpaceDN w:val="0"/>
              <w:adjustRightInd w:val="0"/>
              <w:jc w:val="center"/>
              <w:rPr>
                <w:bCs/>
                <w:sz w:val="28"/>
                <w:szCs w:val="28"/>
              </w:rPr>
            </w:pPr>
            <w:r>
              <w:rPr>
                <w:bCs/>
                <w:sz w:val="28"/>
                <w:szCs w:val="28"/>
              </w:rPr>
              <w:t>Октябрь</w:t>
            </w:r>
          </w:p>
          <w:p w:rsidR="001B4C57" w:rsidRDefault="001B4C57" w:rsidP="001B4C57">
            <w:pPr>
              <w:autoSpaceDE w:val="0"/>
              <w:autoSpaceDN w:val="0"/>
              <w:adjustRightInd w:val="0"/>
              <w:jc w:val="center"/>
              <w:rPr>
                <w:bCs/>
                <w:sz w:val="28"/>
                <w:szCs w:val="28"/>
              </w:rPr>
            </w:pPr>
            <w:r>
              <w:rPr>
                <w:bCs/>
                <w:sz w:val="28"/>
                <w:szCs w:val="28"/>
              </w:rPr>
              <w:t>Ноябрь</w:t>
            </w:r>
          </w:p>
          <w:p w:rsidR="001B4C57" w:rsidRDefault="001B4C57" w:rsidP="001B4C57">
            <w:pPr>
              <w:autoSpaceDE w:val="0"/>
              <w:autoSpaceDN w:val="0"/>
              <w:adjustRightInd w:val="0"/>
              <w:jc w:val="center"/>
              <w:rPr>
                <w:bCs/>
                <w:sz w:val="28"/>
                <w:szCs w:val="28"/>
              </w:rPr>
            </w:pPr>
            <w:r>
              <w:rPr>
                <w:bCs/>
                <w:sz w:val="28"/>
                <w:szCs w:val="28"/>
              </w:rPr>
              <w:t>Декабрь</w:t>
            </w:r>
          </w:p>
          <w:p w:rsidR="001B4C57" w:rsidRDefault="001B4C57" w:rsidP="001B4C57">
            <w:pPr>
              <w:autoSpaceDE w:val="0"/>
              <w:autoSpaceDN w:val="0"/>
              <w:adjustRightInd w:val="0"/>
              <w:jc w:val="center"/>
              <w:rPr>
                <w:bCs/>
                <w:sz w:val="28"/>
                <w:szCs w:val="28"/>
              </w:rPr>
            </w:pPr>
            <w:r>
              <w:rPr>
                <w:bCs/>
                <w:sz w:val="28"/>
                <w:szCs w:val="28"/>
              </w:rPr>
              <w:t>Март</w:t>
            </w:r>
          </w:p>
          <w:p w:rsidR="001B4C57" w:rsidRDefault="001B4C57" w:rsidP="001B4C57">
            <w:pPr>
              <w:autoSpaceDE w:val="0"/>
              <w:autoSpaceDN w:val="0"/>
              <w:adjustRightInd w:val="0"/>
              <w:jc w:val="center"/>
              <w:rPr>
                <w:bCs/>
                <w:sz w:val="28"/>
                <w:szCs w:val="28"/>
              </w:rPr>
            </w:pPr>
            <w:r>
              <w:rPr>
                <w:bCs/>
                <w:sz w:val="28"/>
                <w:szCs w:val="28"/>
              </w:rPr>
              <w:t>Апрель</w:t>
            </w:r>
          </w:p>
          <w:p w:rsidR="001B4C57" w:rsidRDefault="001B4C57" w:rsidP="001B4C57">
            <w:pPr>
              <w:autoSpaceDE w:val="0"/>
              <w:autoSpaceDN w:val="0"/>
              <w:adjustRightInd w:val="0"/>
              <w:jc w:val="center"/>
              <w:rPr>
                <w:bCs/>
                <w:sz w:val="28"/>
                <w:szCs w:val="28"/>
              </w:rPr>
            </w:pPr>
            <w:r>
              <w:rPr>
                <w:bCs/>
                <w:sz w:val="28"/>
                <w:szCs w:val="28"/>
              </w:rPr>
              <w:t>Май</w:t>
            </w:r>
          </w:p>
          <w:p w:rsidR="001B4C57" w:rsidRDefault="001B4C57" w:rsidP="001B4C57">
            <w:pPr>
              <w:autoSpaceDE w:val="0"/>
              <w:autoSpaceDN w:val="0"/>
              <w:adjustRightInd w:val="0"/>
              <w:jc w:val="center"/>
              <w:rPr>
                <w:bCs/>
                <w:sz w:val="28"/>
                <w:szCs w:val="28"/>
              </w:rPr>
            </w:pPr>
          </w:p>
          <w:p w:rsidR="001B4C57" w:rsidRDefault="001B4C57" w:rsidP="001B4C57">
            <w:pPr>
              <w:autoSpaceDE w:val="0"/>
              <w:autoSpaceDN w:val="0"/>
              <w:adjustRightInd w:val="0"/>
              <w:jc w:val="center"/>
              <w:rPr>
                <w:bCs/>
                <w:sz w:val="28"/>
                <w:szCs w:val="28"/>
              </w:rPr>
            </w:pPr>
            <w:r>
              <w:rPr>
                <w:bCs/>
                <w:sz w:val="28"/>
                <w:szCs w:val="28"/>
              </w:rPr>
              <w:t>Ноябрь</w:t>
            </w:r>
          </w:p>
          <w:p w:rsidR="001B4C57" w:rsidRDefault="001B4C57" w:rsidP="001B4C57">
            <w:pPr>
              <w:autoSpaceDE w:val="0"/>
              <w:autoSpaceDN w:val="0"/>
              <w:adjustRightInd w:val="0"/>
              <w:jc w:val="center"/>
              <w:rPr>
                <w:bCs/>
                <w:sz w:val="28"/>
                <w:szCs w:val="28"/>
              </w:rPr>
            </w:pPr>
            <w:r>
              <w:rPr>
                <w:bCs/>
                <w:sz w:val="28"/>
                <w:szCs w:val="28"/>
              </w:rPr>
              <w:lastRenderedPageBreak/>
              <w:t>Апрель</w:t>
            </w:r>
          </w:p>
        </w:tc>
        <w:tc>
          <w:tcPr>
            <w:tcW w:w="10985" w:type="dxa"/>
            <w:tcBorders>
              <w:top w:val="single" w:sz="4" w:space="0" w:color="auto"/>
              <w:left w:val="single" w:sz="4" w:space="0" w:color="auto"/>
              <w:bottom w:val="single" w:sz="4" w:space="0" w:color="auto"/>
              <w:right w:val="single" w:sz="4" w:space="0" w:color="auto"/>
            </w:tcBorders>
          </w:tcPr>
          <w:p w:rsidR="001B4C57" w:rsidRDefault="001B4C57" w:rsidP="001B4C57">
            <w:pPr>
              <w:autoSpaceDE w:val="0"/>
              <w:autoSpaceDN w:val="0"/>
              <w:adjustRightInd w:val="0"/>
              <w:rPr>
                <w:bCs/>
                <w:sz w:val="28"/>
                <w:szCs w:val="28"/>
              </w:rPr>
            </w:pPr>
            <w:r>
              <w:rPr>
                <w:bCs/>
                <w:sz w:val="28"/>
                <w:szCs w:val="28"/>
                <w:u w:val="single"/>
              </w:rPr>
              <w:lastRenderedPageBreak/>
              <w:t>Выставки-конкурсы</w:t>
            </w:r>
            <w:r>
              <w:rPr>
                <w:bCs/>
                <w:sz w:val="28"/>
                <w:szCs w:val="28"/>
              </w:rPr>
              <w:t>:</w:t>
            </w:r>
          </w:p>
          <w:p w:rsidR="001B4C57" w:rsidRDefault="00ED01AC" w:rsidP="001B4C57">
            <w:pPr>
              <w:autoSpaceDE w:val="0"/>
              <w:autoSpaceDN w:val="0"/>
              <w:adjustRightInd w:val="0"/>
              <w:rPr>
                <w:bCs/>
                <w:sz w:val="28"/>
                <w:szCs w:val="28"/>
              </w:rPr>
            </w:pPr>
            <w:r>
              <w:rPr>
                <w:bCs/>
                <w:sz w:val="28"/>
                <w:szCs w:val="28"/>
              </w:rPr>
              <w:t>- «Краски осени</w:t>
            </w:r>
            <w:r w:rsidR="001B4C57">
              <w:rPr>
                <w:bCs/>
                <w:sz w:val="28"/>
                <w:szCs w:val="28"/>
              </w:rPr>
              <w:t>»</w:t>
            </w:r>
          </w:p>
          <w:p w:rsidR="001B4C57" w:rsidRDefault="00ED01AC" w:rsidP="001B4C57">
            <w:pPr>
              <w:autoSpaceDE w:val="0"/>
              <w:autoSpaceDN w:val="0"/>
              <w:adjustRightInd w:val="0"/>
              <w:rPr>
                <w:bCs/>
                <w:sz w:val="28"/>
                <w:szCs w:val="28"/>
              </w:rPr>
            </w:pPr>
            <w:r>
              <w:rPr>
                <w:bCs/>
                <w:sz w:val="28"/>
                <w:szCs w:val="28"/>
              </w:rPr>
              <w:t>- «Осенние фантазии</w:t>
            </w:r>
            <w:r w:rsidR="001B4C57">
              <w:rPr>
                <w:bCs/>
                <w:sz w:val="28"/>
                <w:szCs w:val="28"/>
              </w:rPr>
              <w:t>»</w:t>
            </w:r>
          </w:p>
          <w:p w:rsidR="00ED01AC" w:rsidRDefault="001B4C57" w:rsidP="001B4C57">
            <w:pPr>
              <w:autoSpaceDE w:val="0"/>
              <w:autoSpaceDN w:val="0"/>
              <w:adjustRightInd w:val="0"/>
              <w:rPr>
                <w:bCs/>
                <w:sz w:val="28"/>
                <w:szCs w:val="28"/>
              </w:rPr>
            </w:pPr>
            <w:r>
              <w:rPr>
                <w:bCs/>
                <w:sz w:val="28"/>
                <w:szCs w:val="28"/>
              </w:rPr>
              <w:t>- «Вторая жизнь не нужных вещей» (поделки из бросового материала)</w:t>
            </w:r>
          </w:p>
          <w:p w:rsidR="001B4C57" w:rsidRDefault="001B4C57" w:rsidP="001B4C57">
            <w:pPr>
              <w:autoSpaceDE w:val="0"/>
              <w:autoSpaceDN w:val="0"/>
              <w:adjustRightInd w:val="0"/>
              <w:rPr>
                <w:bCs/>
                <w:sz w:val="28"/>
                <w:szCs w:val="28"/>
              </w:rPr>
            </w:pPr>
            <w:r>
              <w:rPr>
                <w:bCs/>
                <w:sz w:val="28"/>
                <w:szCs w:val="28"/>
              </w:rPr>
              <w:t>- плакатов «Сохраним ёлочку – лесную красавицу»</w:t>
            </w:r>
          </w:p>
          <w:p w:rsidR="001B4C57" w:rsidRDefault="001B4C57" w:rsidP="001B4C57">
            <w:pPr>
              <w:autoSpaceDE w:val="0"/>
              <w:autoSpaceDN w:val="0"/>
              <w:adjustRightInd w:val="0"/>
              <w:rPr>
                <w:bCs/>
                <w:sz w:val="28"/>
                <w:szCs w:val="28"/>
              </w:rPr>
            </w:pPr>
            <w:r>
              <w:rPr>
                <w:bCs/>
                <w:sz w:val="28"/>
                <w:szCs w:val="28"/>
              </w:rPr>
              <w:t>- «Птичья столовая»</w:t>
            </w:r>
          </w:p>
          <w:p w:rsidR="001B4C57" w:rsidRDefault="001B4C57" w:rsidP="001B4C57">
            <w:pPr>
              <w:autoSpaceDE w:val="0"/>
              <w:autoSpaceDN w:val="0"/>
              <w:adjustRightInd w:val="0"/>
              <w:rPr>
                <w:bCs/>
                <w:sz w:val="28"/>
                <w:szCs w:val="28"/>
              </w:rPr>
            </w:pPr>
            <w:r>
              <w:rPr>
                <w:bCs/>
                <w:sz w:val="28"/>
                <w:szCs w:val="28"/>
              </w:rPr>
              <w:t>- «Весенние фантазии»</w:t>
            </w:r>
          </w:p>
          <w:p w:rsidR="001B4C57" w:rsidRDefault="001B4C57" w:rsidP="001B4C57">
            <w:pPr>
              <w:autoSpaceDE w:val="0"/>
              <w:autoSpaceDN w:val="0"/>
              <w:adjustRightInd w:val="0"/>
              <w:rPr>
                <w:bCs/>
                <w:sz w:val="28"/>
                <w:szCs w:val="28"/>
                <w:u w:val="single"/>
              </w:rPr>
            </w:pPr>
            <w:r>
              <w:rPr>
                <w:bCs/>
                <w:sz w:val="28"/>
                <w:szCs w:val="28"/>
                <w:u w:val="single"/>
              </w:rPr>
              <w:t>Природоохранные акции:</w:t>
            </w:r>
          </w:p>
          <w:p w:rsidR="001B4C57" w:rsidRDefault="001B4C57" w:rsidP="001B4C57">
            <w:pPr>
              <w:rPr>
                <w:sz w:val="28"/>
                <w:szCs w:val="28"/>
              </w:rPr>
            </w:pPr>
            <w:r>
              <w:rPr>
                <w:sz w:val="28"/>
                <w:szCs w:val="28"/>
              </w:rPr>
              <w:t>- «Братья наши меньшие»</w:t>
            </w:r>
          </w:p>
          <w:p w:rsidR="001B4C57" w:rsidRDefault="001B4C57" w:rsidP="001B4C57">
            <w:pPr>
              <w:rPr>
                <w:sz w:val="28"/>
                <w:szCs w:val="28"/>
              </w:rPr>
            </w:pPr>
            <w:r>
              <w:rPr>
                <w:sz w:val="28"/>
                <w:szCs w:val="28"/>
              </w:rPr>
              <w:t>- «Накормим птиц зимой»</w:t>
            </w:r>
          </w:p>
          <w:p w:rsidR="001B4C57" w:rsidRDefault="001B4C57" w:rsidP="001B4C57">
            <w:pPr>
              <w:rPr>
                <w:sz w:val="28"/>
                <w:szCs w:val="28"/>
              </w:rPr>
            </w:pPr>
            <w:r>
              <w:rPr>
                <w:sz w:val="28"/>
                <w:szCs w:val="28"/>
              </w:rPr>
              <w:t>- «Ёлочка – зелёная иголочка»</w:t>
            </w:r>
          </w:p>
          <w:p w:rsidR="001B4C57" w:rsidRDefault="001B4C57" w:rsidP="001B4C57">
            <w:pPr>
              <w:rPr>
                <w:sz w:val="28"/>
                <w:szCs w:val="28"/>
              </w:rPr>
            </w:pPr>
            <w:r>
              <w:rPr>
                <w:sz w:val="28"/>
                <w:szCs w:val="28"/>
              </w:rPr>
              <w:t>- «Береги воду»</w:t>
            </w:r>
          </w:p>
          <w:p w:rsidR="001B4C57" w:rsidRDefault="001B4C57" w:rsidP="001B4C57">
            <w:pPr>
              <w:rPr>
                <w:sz w:val="28"/>
                <w:szCs w:val="28"/>
              </w:rPr>
            </w:pPr>
            <w:r>
              <w:rPr>
                <w:sz w:val="28"/>
                <w:szCs w:val="28"/>
              </w:rPr>
              <w:t>- «Первоцветы – вестники весны»</w:t>
            </w:r>
          </w:p>
          <w:p w:rsidR="001B4C57" w:rsidRDefault="001B4C57" w:rsidP="001B4C57">
            <w:pPr>
              <w:rPr>
                <w:sz w:val="28"/>
                <w:szCs w:val="28"/>
              </w:rPr>
            </w:pPr>
            <w:r>
              <w:rPr>
                <w:sz w:val="28"/>
                <w:szCs w:val="28"/>
              </w:rPr>
              <w:t>- «Очистим планету от мусора»</w:t>
            </w:r>
          </w:p>
          <w:p w:rsidR="001B4C57" w:rsidRDefault="001B4C57" w:rsidP="001B4C57">
            <w:pPr>
              <w:rPr>
                <w:sz w:val="28"/>
                <w:szCs w:val="28"/>
              </w:rPr>
            </w:pPr>
            <w:r>
              <w:rPr>
                <w:sz w:val="28"/>
                <w:szCs w:val="28"/>
                <w:u w:val="single"/>
              </w:rPr>
              <w:t>Праздники</w:t>
            </w:r>
            <w:r>
              <w:rPr>
                <w:sz w:val="28"/>
                <w:szCs w:val="28"/>
              </w:rPr>
              <w:t>:</w:t>
            </w:r>
          </w:p>
          <w:p w:rsidR="001B4C57" w:rsidRDefault="001B4C57" w:rsidP="001B4C57">
            <w:pPr>
              <w:rPr>
                <w:sz w:val="28"/>
                <w:szCs w:val="28"/>
              </w:rPr>
            </w:pPr>
            <w:r>
              <w:rPr>
                <w:sz w:val="28"/>
                <w:szCs w:val="28"/>
              </w:rPr>
              <w:t>- «Зиновий - синичник»</w:t>
            </w:r>
          </w:p>
          <w:p w:rsidR="001B4C57" w:rsidRDefault="001B4C57" w:rsidP="001B4C57">
            <w:pPr>
              <w:rPr>
                <w:sz w:val="28"/>
                <w:szCs w:val="28"/>
              </w:rPr>
            </w:pPr>
            <w:r>
              <w:rPr>
                <w:sz w:val="28"/>
                <w:szCs w:val="28"/>
              </w:rPr>
              <w:lastRenderedPageBreak/>
              <w:t>- «День Земли»</w:t>
            </w:r>
          </w:p>
        </w:tc>
      </w:tr>
    </w:tbl>
    <w:p w:rsidR="001B4C57" w:rsidRDefault="001B4C57" w:rsidP="001B4C57">
      <w:pPr>
        <w:autoSpaceDE w:val="0"/>
        <w:autoSpaceDN w:val="0"/>
        <w:adjustRightInd w:val="0"/>
        <w:jc w:val="both"/>
        <w:rPr>
          <w:bCs/>
          <w:sz w:val="16"/>
          <w:szCs w:val="16"/>
        </w:rPr>
      </w:pPr>
    </w:p>
    <w:p w:rsidR="001B4C57" w:rsidRPr="00A15F13" w:rsidRDefault="001B4C57" w:rsidP="001B4C57">
      <w:pPr>
        <w:ind w:firstLine="567"/>
        <w:jc w:val="both"/>
        <w:rPr>
          <w:bCs/>
          <w:i/>
          <w:sz w:val="28"/>
          <w:szCs w:val="28"/>
        </w:rPr>
      </w:pPr>
    </w:p>
    <w:p w:rsidR="001B4C57" w:rsidRPr="00313A51" w:rsidRDefault="001B4C57" w:rsidP="001B4C57">
      <w:pPr>
        <w:autoSpaceDE w:val="0"/>
        <w:autoSpaceDN w:val="0"/>
        <w:adjustRightInd w:val="0"/>
        <w:ind w:firstLine="567"/>
        <w:jc w:val="center"/>
        <w:rPr>
          <w:b/>
          <w:bCs/>
          <w:sz w:val="16"/>
          <w:szCs w:val="16"/>
        </w:rPr>
      </w:pPr>
      <w:r w:rsidRPr="00313A51">
        <w:rPr>
          <w:b/>
          <w:bCs/>
          <w:sz w:val="28"/>
          <w:szCs w:val="28"/>
        </w:rPr>
        <w:t xml:space="preserve">Содержание образовательной работы </w:t>
      </w:r>
      <w:r>
        <w:rPr>
          <w:b/>
          <w:bCs/>
          <w:sz w:val="28"/>
          <w:szCs w:val="28"/>
        </w:rPr>
        <w:t xml:space="preserve">по </w:t>
      </w:r>
      <w:r w:rsidRPr="00313A51">
        <w:rPr>
          <w:b/>
          <w:bCs/>
          <w:sz w:val="28"/>
          <w:szCs w:val="28"/>
        </w:rPr>
        <w:t>воспитанию основ экологической культуры</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76"/>
        <w:gridCol w:w="2552"/>
        <w:gridCol w:w="3685"/>
        <w:gridCol w:w="2835"/>
      </w:tblGrid>
      <w:tr w:rsidR="001B4C57" w:rsidRPr="00956535" w:rsidTr="001B4C57">
        <w:tc>
          <w:tcPr>
            <w:tcW w:w="7513" w:type="dxa"/>
            <w:gridSpan w:val="3"/>
            <w:tcBorders>
              <w:top w:val="single" w:sz="4" w:space="0" w:color="auto"/>
              <w:left w:val="single" w:sz="4" w:space="0" w:color="auto"/>
              <w:bottom w:val="single" w:sz="4" w:space="0" w:color="auto"/>
              <w:right w:val="single" w:sz="4" w:space="0" w:color="auto"/>
            </w:tcBorders>
            <w:vAlign w:val="center"/>
          </w:tcPr>
          <w:p w:rsidR="001B4C57" w:rsidRPr="00956535" w:rsidRDefault="001B4C57" w:rsidP="001B4C57">
            <w:pPr>
              <w:spacing w:line="100" w:lineRule="atLeast"/>
              <w:jc w:val="center"/>
              <w:rPr>
                <w:rFonts w:ascii="Times New Roman" w:hAnsi="Times New Roman" w:cs="Times New Roman"/>
                <w:b/>
                <w:bCs/>
              </w:rPr>
            </w:pPr>
            <w:r w:rsidRPr="00956535">
              <w:rPr>
                <w:rFonts w:ascii="Times New Roman" w:hAnsi="Times New Roman" w:cs="Times New Roman"/>
                <w:b/>
                <w:bCs/>
              </w:rPr>
              <w:t>Совместная образовательная деятельность взрослых и детей</w:t>
            </w:r>
          </w:p>
        </w:tc>
        <w:tc>
          <w:tcPr>
            <w:tcW w:w="2835" w:type="dxa"/>
            <w:vMerge w:val="restart"/>
            <w:tcBorders>
              <w:top w:val="single" w:sz="4" w:space="0" w:color="auto"/>
              <w:left w:val="single" w:sz="4" w:space="0" w:color="auto"/>
              <w:bottom w:val="single" w:sz="4" w:space="0" w:color="auto"/>
              <w:right w:val="single" w:sz="4" w:space="0" w:color="auto"/>
            </w:tcBorders>
            <w:vAlign w:val="center"/>
          </w:tcPr>
          <w:p w:rsidR="001B4C57" w:rsidRPr="00956535" w:rsidRDefault="001B4C57" w:rsidP="001B4C57">
            <w:pPr>
              <w:spacing w:line="100" w:lineRule="atLeast"/>
              <w:jc w:val="center"/>
              <w:rPr>
                <w:rFonts w:ascii="Times New Roman" w:hAnsi="Times New Roman" w:cs="Times New Roman"/>
                <w:b/>
                <w:bCs/>
              </w:rPr>
            </w:pPr>
            <w:r w:rsidRPr="00956535">
              <w:rPr>
                <w:rFonts w:ascii="Times New Roman" w:hAnsi="Times New Roman" w:cs="Times New Roman"/>
                <w:b/>
                <w:bCs/>
              </w:rPr>
              <w:t>Самостоятельная деятельность детей</w:t>
            </w:r>
          </w:p>
        </w:tc>
      </w:tr>
      <w:tr w:rsidR="001B4C57" w:rsidRPr="00956535" w:rsidTr="001B4C57">
        <w:tc>
          <w:tcPr>
            <w:tcW w:w="1276" w:type="dxa"/>
            <w:tcBorders>
              <w:top w:val="single" w:sz="4" w:space="0" w:color="auto"/>
              <w:left w:val="single" w:sz="4" w:space="0" w:color="auto"/>
              <w:bottom w:val="single" w:sz="4" w:space="0" w:color="auto"/>
              <w:right w:val="single" w:sz="4" w:space="0" w:color="auto"/>
            </w:tcBorders>
            <w:vAlign w:val="center"/>
          </w:tcPr>
          <w:p w:rsidR="001B4C57" w:rsidRPr="00956535" w:rsidRDefault="001B4C57" w:rsidP="001B4C57">
            <w:pPr>
              <w:spacing w:line="100" w:lineRule="atLeast"/>
              <w:jc w:val="center"/>
              <w:rPr>
                <w:rFonts w:ascii="Times New Roman" w:hAnsi="Times New Roman" w:cs="Times New Roman"/>
                <w:b/>
                <w:bCs/>
              </w:rPr>
            </w:pPr>
            <w:r w:rsidRPr="00956535">
              <w:rPr>
                <w:rFonts w:ascii="Times New Roman" w:hAnsi="Times New Roman" w:cs="Times New Roman"/>
                <w:b/>
                <w:bCs/>
              </w:rPr>
              <w:t>Возраст детей</w:t>
            </w:r>
          </w:p>
        </w:tc>
        <w:tc>
          <w:tcPr>
            <w:tcW w:w="2552" w:type="dxa"/>
            <w:tcBorders>
              <w:top w:val="single" w:sz="4" w:space="0" w:color="auto"/>
              <w:left w:val="single" w:sz="4" w:space="0" w:color="auto"/>
              <w:bottom w:val="single" w:sz="4" w:space="0" w:color="auto"/>
              <w:right w:val="single" w:sz="4" w:space="0" w:color="auto"/>
            </w:tcBorders>
            <w:vAlign w:val="center"/>
          </w:tcPr>
          <w:p w:rsidR="001B4C57" w:rsidRPr="00956535" w:rsidRDefault="001B4C57" w:rsidP="001B4C57">
            <w:pPr>
              <w:spacing w:line="100" w:lineRule="atLeast"/>
              <w:jc w:val="center"/>
              <w:rPr>
                <w:rFonts w:ascii="Times New Roman" w:hAnsi="Times New Roman" w:cs="Times New Roman"/>
                <w:b/>
                <w:bCs/>
              </w:rPr>
            </w:pPr>
            <w:r w:rsidRPr="00956535">
              <w:rPr>
                <w:rFonts w:ascii="Times New Roman" w:hAnsi="Times New Roman" w:cs="Times New Roman"/>
                <w:b/>
                <w:bCs/>
              </w:rPr>
              <w:t>НОД</w:t>
            </w:r>
          </w:p>
        </w:tc>
        <w:tc>
          <w:tcPr>
            <w:tcW w:w="3685" w:type="dxa"/>
            <w:tcBorders>
              <w:top w:val="single" w:sz="4" w:space="0" w:color="auto"/>
              <w:left w:val="single" w:sz="4" w:space="0" w:color="auto"/>
              <w:bottom w:val="single" w:sz="4" w:space="0" w:color="auto"/>
              <w:right w:val="single" w:sz="4" w:space="0" w:color="auto"/>
            </w:tcBorders>
          </w:tcPr>
          <w:p w:rsidR="001B4C57" w:rsidRPr="00956535" w:rsidRDefault="001B4C57" w:rsidP="001B4C57">
            <w:pPr>
              <w:spacing w:line="100" w:lineRule="atLeast"/>
              <w:jc w:val="center"/>
              <w:rPr>
                <w:rFonts w:ascii="Times New Roman" w:hAnsi="Times New Roman" w:cs="Times New Roman"/>
                <w:b/>
                <w:bCs/>
              </w:rPr>
            </w:pPr>
            <w:r w:rsidRPr="00956535">
              <w:rPr>
                <w:rFonts w:ascii="Times New Roman" w:hAnsi="Times New Roman" w:cs="Times New Roman"/>
                <w:b/>
                <w:bCs/>
              </w:rPr>
              <w:t>Образовательная деятельность в ходе организации режимных моментов</w:t>
            </w:r>
          </w:p>
        </w:tc>
        <w:tc>
          <w:tcPr>
            <w:tcW w:w="2835" w:type="dxa"/>
            <w:vMerge/>
            <w:tcBorders>
              <w:top w:val="single" w:sz="4" w:space="0" w:color="auto"/>
              <w:left w:val="single" w:sz="4" w:space="0" w:color="auto"/>
              <w:bottom w:val="single" w:sz="4" w:space="0" w:color="auto"/>
              <w:right w:val="single" w:sz="4" w:space="0" w:color="auto"/>
            </w:tcBorders>
            <w:vAlign w:val="center"/>
          </w:tcPr>
          <w:p w:rsidR="001B4C57" w:rsidRPr="00956535" w:rsidRDefault="001B4C57" w:rsidP="001B4C57">
            <w:pPr>
              <w:rPr>
                <w:rFonts w:ascii="Times New Roman" w:hAnsi="Times New Roman" w:cs="Times New Roman"/>
                <w:bCs/>
              </w:rPr>
            </w:pPr>
          </w:p>
        </w:tc>
      </w:tr>
      <w:tr w:rsidR="001B4C57" w:rsidRPr="00956535" w:rsidTr="001B4C57">
        <w:tc>
          <w:tcPr>
            <w:tcW w:w="1276" w:type="dxa"/>
            <w:tcBorders>
              <w:top w:val="single" w:sz="4" w:space="0" w:color="auto"/>
              <w:left w:val="single" w:sz="4" w:space="0" w:color="auto"/>
              <w:bottom w:val="single" w:sz="4" w:space="0" w:color="auto"/>
              <w:right w:val="single" w:sz="4" w:space="0" w:color="auto"/>
            </w:tcBorders>
            <w:vAlign w:val="center"/>
          </w:tcPr>
          <w:p w:rsidR="001B4C57" w:rsidRPr="00956535" w:rsidRDefault="001B4C57" w:rsidP="001B4C57">
            <w:pPr>
              <w:spacing w:line="100" w:lineRule="atLeast"/>
              <w:jc w:val="center"/>
              <w:rPr>
                <w:rFonts w:ascii="Times New Roman" w:hAnsi="Times New Roman" w:cs="Times New Roman"/>
                <w:bCs/>
              </w:rPr>
            </w:pPr>
            <w:r w:rsidRPr="00956535">
              <w:rPr>
                <w:rFonts w:ascii="Times New Roman" w:hAnsi="Times New Roman" w:cs="Times New Roman"/>
                <w:bCs/>
              </w:rPr>
              <w:t>3-5 лет</w:t>
            </w:r>
          </w:p>
        </w:tc>
        <w:tc>
          <w:tcPr>
            <w:tcW w:w="2552" w:type="dxa"/>
            <w:tcBorders>
              <w:top w:val="single" w:sz="4" w:space="0" w:color="auto"/>
              <w:left w:val="single" w:sz="4" w:space="0" w:color="auto"/>
              <w:bottom w:val="single" w:sz="4" w:space="0" w:color="auto"/>
              <w:right w:val="single" w:sz="4" w:space="0" w:color="auto"/>
            </w:tcBorders>
          </w:tcPr>
          <w:p w:rsidR="001B4C57" w:rsidRPr="00956535" w:rsidRDefault="001B4C57" w:rsidP="001B4C57">
            <w:pPr>
              <w:spacing w:line="100" w:lineRule="atLeast"/>
              <w:rPr>
                <w:rFonts w:ascii="Times New Roman" w:hAnsi="Times New Roman" w:cs="Times New Roman"/>
                <w:bCs/>
              </w:rPr>
            </w:pPr>
            <w:r w:rsidRPr="00956535">
              <w:rPr>
                <w:rFonts w:ascii="Times New Roman" w:hAnsi="Times New Roman" w:cs="Times New Roman"/>
                <w:bCs/>
              </w:rPr>
              <w:t xml:space="preserve">- Игровые комплексные занятия проводятся воспитателями  2 раза в месяц </w:t>
            </w:r>
          </w:p>
          <w:p w:rsidR="001B4C57" w:rsidRPr="00956535" w:rsidRDefault="001B4C57" w:rsidP="001B4C57">
            <w:pPr>
              <w:rPr>
                <w:rFonts w:ascii="Times New Roman" w:hAnsi="Times New Roman" w:cs="Times New Roman"/>
                <w:bCs/>
              </w:rPr>
            </w:pPr>
            <w:r w:rsidRPr="00956535">
              <w:rPr>
                <w:rFonts w:ascii="Times New Roman" w:hAnsi="Times New Roman" w:cs="Times New Roman"/>
                <w:bCs/>
              </w:rPr>
              <w:t>- беседа по впечатлениям</w:t>
            </w:r>
          </w:p>
          <w:p w:rsidR="001B4C57" w:rsidRPr="00956535" w:rsidRDefault="001B4C57" w:rsidP="001B4C57">
            <w:pPr>
              <w:rPr>
                <w:rFonts w:ascii="Times New Roman" w:hAnsi="Times New Roman" w:cs="Times New Roman"/>
              </w:rPr>
            </w:pPr>
            <w:r w:rsidRPr="00956535">
              <w:rPr>
                <w:rFonts w:ascii="Times New Roman" w:hAnsi="Times New Roman" w:cs="Times New Roman"/>
              </w:rPr>
              <w:t>- циклические наблюдения</w:t>
            </w:r>
          </w:p>
          <w:p w:rsidR="001B4C57" w:rsidRPr="00956535" w:rsidRDefault="001B4C57" w:rsidP="001B4C57">
            <w:pPr>
              <w:spacing w:line="100" w:lineRule="atLeast"/>
              <w:rPr>
                <w:rFonts w:ascii="Times New Roman" w:hAnsi="Times New Roman" w:cs="Times New Roman"/>
                <w:bCs/>
              </w:rPr>
            </w:pPr>
          </w:p>
          <w:p w:rsidR="001B4C57" w:rsidRPr="00956535" w:rsidRDefault="001B4C57" w:rsidP="001B4C57">
            <w:pPr>
              <w:spacing w:line="100" w:lineRule="atLeast"/>
              <w:rPr>
                <w:rFonts w:ascii="Times New Roman" w:hAnsi="Times New Roman" w:cs="Times New Roman"/>
                <w:bCs/>
              </w:rPr>
            </w:pPr>
          </w:p>
          <w:p w:rsidR="001B4C57" w:rsidRPr="00956535" w:rsidRDefault="001B4C57" w:rsidP="001B4C57">
            <w:pPr>
              <w:spacing w:line="100" w:lineRule="atLeast"/>
              <w:rPr>
                <w:rFonts w:ascii="Times New Roman" w:hAnsi="Times New Roman" w:cs="Times New Roman"/>
                <w:bCs/>
              </w:rPr>
            </w:pPr>
          </w:p>
        </w:tc>
        <w:tc>
          <w:tcPr>
            <w:tcW w:w="3685" w:type="dxa"/>
            <w:tcBorders>
              <w:top w:val="single" w:sz="4" w:space="0" w:color="auto"/>
              <w:left w:val="single" w:sz="4" w:space="0" w:color="auto"/>
              <w:bottom w:val="single" w:sz="4" w:space="0" w:color="auto"/>
              <w:right w:val="single" w:sz="4" w:space="0" w:color="auto"/>
            </w:tcBorders>
          </w:tcPr>
          <w:p w:rsidR="001B4C57" w:rsidRPr="00956535" w:rsidRDefault="001B4C57" w:rsidP="001B4C57">
            <w:pPr>
              <w:spacing w:line="100" w:lineRule="atLeast"/>
              <w:rPr>
                <w:rFonts w:ascii="Times New Roman" w:hAnsi="Times New Roman" w:cs="Times New Roman"/>
              </w:rPr>
            </w:pPr>
            <w:r w:rsidRPr="00956535">
              <w:rPr>
                <w:rFonts w:ascii="Times New Roman" w:hAnsi="Times New Roman" w:cs="Times New Roman"/>
              </w:rPr>
              <w:t>- чтение сказок  экологического содержания, художественной литературы познавательного характера</w:t>
            </w:r>
          </w:p>
          <w:p w:rsidR="001B4C57" w:rsidRPr="00956535" w:rsidRDefault="001B4C57" w:rsidP="001B4C57">
            <w:pPr>
              <w:spacing w:line="100" w:lineRule="atLeast"/>
              <w:rPr>
                <w:rFonts w:ascii="Times New Roman" w:hAnsi="Times New Roman" w:cs="Times New Roman"/>
              </w:rPr>
            </w:pPr>
            <w:r w:rsidRPr="00956535">
              <w:rPr>
                <w:rFonts w:ascii="Times New Roman" w:hAnsi="Times New Roman" w:cs="Times New Roman"/>
              </w:rPr>
              <w:t>- организация тематических выставок природоведческой тематики</w:t>
            </w:r>
          </w:p>
          <w:p w:rsidR="001B4C57" w:rsidRPr="00956535" w:rsidRDefault="001B4C57" w:rsidP="001B4C57">
            <w:pPr>
              <w:rPr>
                <w:rFonts w:ascii="Times New Roman" w:hAnsi="Times New Roman" w:cs="Times New Roman"/>
              </w:rPr>
            </w:pPr>
            <w:r w:rsidRPr="00956535">
              <w:rPr>
                <w:rFonts w:ascii="Times New Roman" w:hAnsi="Times New Roman" w:cs="Times New Roman"/>
              </w:rPr>
              <w:t>-наблюдение в группе за растениями уголка природы</w:t>
            </w:r>
          </w:p>
          <w:p w:rsidR="001B4C57" w:rsidRPr="00956535" w:rsidRDefault="001B4C57" w:rsidP="001B4C57">
            <w:pPr>
              <w:rPr>
                <w:rFonts w:ascii="Times New Roman" w:hAnsi="Times New Roman" w:cs="Times New Roman"/>
              </w:rPr>
            </w:pPr>
            <w:r w:rsidRPr="00956535">
              <w:rPr>
                <w:rFonts w:ascii="Times New Roman" w:hAnsi="Times New Roman" w:cs="Times New Roman"/>
              </w:rPr>
              <w:t>-наблюдение на участке за растениями участка, птицами, сезонными изменениями в природе</w:t>
            </w:r>
          </w:p>
          <w:p w:rsidR="001B4C57" w:rsidRPr="00956535" w:rsidRDefault="001B4C57" w:rsidP="001B4C57">
            <w:pPr>
              <w:ind w:left="34"/>
              <w:rPr>
                <w:rFonts w:ascii="Times New Roman" w:hAnsi="Times New Roman" w:cs="Times New Roman"/>
              </w:rPr>
            </w:pPr>
            <w:r w:rsidRPr="00956535">
              <w:rPr>
                <w:rFonts w:ascii="Times New Roman" w:hAnsi="Times New Roman" w:cs="Times New Roman"/>
              </w:rPr>
              <w:t>-целевые прогулки в природу, уголок леса</w:t>
            </w:r>
          </w:p>
          <w:p w:rsidR="001B4C57" w:rsidRPr="00956535" w:rsidRDefault="001B4C57" w:rsidP="001B4C57">
            <w:pPr>
              <w:ind w:left="34"/>
              <w:rPr>
                <w:rFonts w:ascii="Times New Roman" w:hAnsi="Times New Roman" w:cs="Times New Roman"/>
              </w:rPr>
            </w:pPr>
            <w:r w:rsidRPr="00956535">
              <w:rPr>
                <w:rFonts w:ascii="Times New Roman" w:hAnsi="Times New Roman" w:cs="Times New Roman"/>
              </w:rPr>
              <w:t>-дидактические, настольно-печатные, словесные  игры</w:t>
            </w:r>
          </w:p>
          <w:p w:rsidR="001B4C57" w:rsidRPr="00956535" w:rsidRDefault="001B4C57" w:rsidP="001B4C57">
            <w:pPr>
              <w:ind w:left="34"/>
              <w:rPr>
                <w:rFonts w:ascii="Times New Roman" w:hAnsi="Times New Roman" w:cs="Times New Roman"/>
              </w:rPr>
            </w:pPr>
            <w:r w:rsidRPr="00956535">
              <w:rPr>
                <w:rFonts w:ascii="Times New Roman" w:hAnsi="Times New Roman" w:cs="Times New Roman"/>
              </w:rPr>
              <w:t>-опытна деятельность с водой, воздухом</w:t>
            </w:r>
          </w:p>
          <w:p w:rsidR="001B4C57" w:rsidRPr="00956535" w:rsidRDefault="001B4C57" w:rsidP="001B4C57">
            <w:pPr>
              <w:ind w:left="34"/>
              <w:rPr>
                <w:rFonts w:ascii="Times New Roman" w:hAnsi="Times New Roman" w:cs="Times New Roman"/>
              </w:rPr>
            </w:pPr>
            <w:r w:rsidRPr="00956535">
              <w:rPr>
                <w:rFonts w:ascii="Times New Roman" w:hAnsi="Times New Roman" w:cs="Times New Roman"/>
              </w:rPr>
              <w:t>-проблемные и игровые ситуации</w:t>
            </w:r>
          </w:p>
          <w:p w:rsidR="001B4C57" w:rsidRPr="00956535" w:rsidRDefault="001B4C57" w:rsidP="001B4C57">
            <w:pPr>
              <w:ind w:left="34"/>
              <w:rPr>
                <w:rFonts w:ascii="Times New Roman" w:hAnsi="Times New Roman" w:cs="Times New Roman"/>
              </w:rPr>
            </w:pPr>
            <w:r w:rsidRPr="00956535">
              <w:rPr>
                <w:rFonts w:ascii="Times New Roman" w:hAnsi="Times New Roman" w:cs="Times New Roman"/>
              </w:rPr>
              <w:t>-оказание помощи</w:t>
            </w:r>
          </w:p>
          <w:p w:rsidR="001B4C57" w:rsidRPr="00956535" w:rsidRDefault="001B4C57" w:rsidP="001B4C57">
            <w:pPr>
              <w:ind w:left="34"/>
              <w:rPr>
                <w:rFonts w:ascii="Times New Roman" w:hAnsi="Times New Roman" w:cs="Times New Roman"/>
              </w:rPr>
            </w:pPr>
            <w:r w:rsidRPr="00956535">
              <w:rPr>
                <w:rFonts w:ascii="Times New Roman" w:hAnsi="Times New Roman" w:cs="Times New Roman"/>
              </w:rPr>
              <w:t>-организация поручений</w:t>
            </w:r>
          </w:p>
          <w:p w:rsidR="001B4C57" w:rsidRPr="00956535" w:rsidRDefault="001B4C57" w:rsidP="001B4C57">
            <w:pPr>
              <w:ind w:left="34"/>
              <w:rPr>
                <w:rFonts w:ascii="Times New Roman" w:hAnsi="Times New Roman" w:cs="Times New Roman"/>
              </w:rPr>
            </w:pPr>
            <w:r w:rsidRPr="00956535">
              <w:rPr>
                <w:rFonts w:ascii="Times New Roman" w:hAnsi="Times New Roman" w:cs="Times New Roman"/>
              </w:rPr>
              <w:t>-рассказ воспитателя</w:t>
            </w:r>
          </w:p>
          <w:p w:rsidR="001B4C57" w:rsidRPr="00956535" w:rsidRDefault="001B4C57" w:rsidP="001B4C57">
            <w:pPr>
              <w:ind w:left="34"/>
              <w:rPr>
                <w:rFonts w:ascii="Times New Roman" w:hAnsi="Times New Roman" w:cs="Times New Roman"/>
              </w:rPr>
            </w:pPr>
            <w:r w:rsidRPr="00956535">
              <w:rPr>
                <w:rFonts w:ascii="Times New Roman" w:hAnsi="Times New Roman" w:cs="Times New Roman"/>
              </w:rPr>
              <w:t>-отгадывание загадок о природе</w:t>
            </w:r>
          </w:p>
          <w:p w:rsidR="001B4C57" w:rsidRPr="00956535" w:rsidRDefault="001B4C57" w:rsidP="001B4C57">
            <w:pPr>
              <w:ind w:left="34"/>
              <w:rPr>
                <w:rFonts w:ascii="Times New Roman" w:hAnsi="Times New Roman" w:cs="Times New Roman"/>
              </w:rPr>
            </w:pPr>
            <w:r w:rsidRPr="00956535">
              <w:rPr>
                <w:rFonts w:ascii="Times New Roman" w:hAnsi="Times New Roman" w:cs="Times New Roman"/>
              </w:rPr>
              <w:t>-подвижные игры экологического содержания</w:t>
            </w:r>
          </w:p>
          <w:p w:rsidR="001B4C57" w:rsidRPr="00956535" w:rsidRDefault="001B4C57" w:rsidP="001B4C57">
            <w:pPr>
              <w:ind w:left="34"/>
              <w:rPr>
                <w:rFonts w:ascii="Times New Roman" w:hAnsi="Times New Roman" w:cs="Times New Roman"/>
              </w:rPr>
            </w:pPr>
            <w:r w:rsidRPr="00956535">
              <w:rPr>
                <w:rFonts w:ascii="Times New Roman" w:hAnsi="Times New Roman" w:cs="Times New Roman"/>
              </w:rPr>
              <w:t>-украшение группы по сезону</w:t>
            </w:r>
          </w:p>
          <w:p w:rsidR="001B4C57" w:rsidRPr="00956535" w:rsidRDefault="001B4C57" w:rsidP="001B4C57">
            <w:pPr>
              <w:ind w:left="34"/>
              <w:rPr>
                <w:rFonts w:ascii="Times New Roman" w:hAnsi="Times New Roman" w:cs="Times New Roman"/>
              </w:rPr>
            </w:pPr>
            <w:r w:rsidRPr="00956535">
              <w:rPr>
                <w:rFonts w:ascii="Times New Roman" w:hAnsi="Times New Roman" w:cs="Times New Roman"/>
              </w:rPr>
              <w:t>-развлечение (Осенины, Веснянка)</w:t>
            </w:r>
          </w:p>
          <w:p w:rsidR="001B4C57" w:rsidRPr="00956535" w:rsidRDefault="001B4C57" w:rsidP="001B4C57">
            <w:pPr>
              <w:ind w:left="34"/>
              <w:rPr>
                <w:rFonts w:ascii="Times New Roman" w:hAnsi="Times New Roman" w:cs="Times New Roman"/>
              </w:rPr>
            </w:pPr>
            <w:r w:rsidRPr="00956535">
              <w:rPr>
                <w:rFonts w:ascii="Times New Roman" w:hAnsi="Times New Roman" w:cs="Times New Roman"/>
              </w:rPr>
              <w:lastRenderedPageBreak/>
              <w:t>-драматизация сказок о животных</w:t>
            </w:r>
          </w:p>
          <w:p w:rsidR="001B4C57" w:rsidRPr="00956535" w:rsidRDefault="001B4C57" w:rsidP="001B4C57">
            <w:pPr>
              <w:ind w:left="34"/>
              <w:rPr>
                <w:rFonts w:ascii="Times New Roman" w:hAnsi="Times New Roman" w:cs="Times New Roman"/>
              </w:rPr>
            </w:pPr>
            <w:r w:rsidRPr="00956535">
              <w:rPr>
                <w:rFonts w:ascii="Times New Roman" w:hAnsi="Times New Roman" w:cs="Times New Roman"/>
              </w:rPr>
              <w:t>-изготовление книжек-самоделок экологического содержания</w:t>
            </w:r>
          </w:p>
          <w:p w:rsidR="001B4C57" w:rsidRPr="00956535" w:rsidRDefault="001B4C57" w:rsidP="001B4C57">
            <w:pPr>
              <w:ind w:left="34"/>
              <w:rPr>
                <w:rFonts w:ascii="Times New Roman" w:hAnsi="Times New Roman" w:cs="Times New Roman"/>
              </w:rPr>
            </w:pPr>
            <w:r w:rsidRPr="00956535">
              <w:rPr>
                <w:rFonts w:ascii="Times New Roman" w:hAnsi="Times New Roman" w:cs="Times New Roman"/>
              </w:rPr>
              <w:t>-ведение дневника наблюдений в природе</w:t>
            </w:r>
          </w:p>
          <w:p w:rsidR="001B4C57" w:rsidRPr="00956535" w:rsidRDefault="001B4C57" w:rsidP="001B4C57">
            <w:pPr>
              <w:rPr>
                <w:rFonts w:ascii="Times New Roman" w:hAnsi="Times New Roman" w:cs="Times New Roman"/>
              </w:rPr>
            </w:pPr>
            <w:r w:rsidRPr="00956535">
              <w:rPr>
                <w:rFonts w:ascii="Times New Roman" w:hAnsi="Times New Roman" w:cs="Times New Roman"/>
              </w:rPr>
              <w:t>-выставки поделок, коллекций, находок</w:t>
            </w:r>
          </w:p>
        </w:tc>
        <w:tc>
          <w:tcPr>
            <w:tcW w:w="2835" w:type="dxa"/>
            <w:tcBorders>
              <w:top w:val="single" w:sz="4" w:space="0" w:color="auto"/>
              <w:left w:val="single" w:sz="4" w:space="0" w:color="auto"/>
              <w:bottom w:val="single" w:sz="4" w:space="0" w:color="auto"/>
              <w:right w:val="single" w:sz="4" w:space="0" w:color="auto"/>
            </w:tcBorders>
          </w:tcPr>
          <w:p w:rsidR="001B4C57" w:rsidRPr="00956535" w:rsidRDefault="001B4C57" w:rsidP="001B4C57">
            <w:pPr>
              <w:spacing w:line="100" w:lineRule="atLeast"/>
              <w:rPr>
                <w:rFonts w:ascii="Times New Roman" w:hAnsi="Times New Roman" w:cs="Times New Roman"/>
              </w:rPr>
            </w:pPr>
            <w:r w:rsidRPr="00956535">
              <w:rPr>
                <w:rFonts w:ascii="Times New Roman" w:hAnsi="Times New Roman" w:cs="Times New Roman"/>
              </w:rPr>
              <w:lastRenderedPageBreak/>
              <w:t>-поощрение самостоятельных наблюдений детей за растениями</w:t>
            </w:r>
          </w:p>
          <w:p w:rsidR="001B4C57" w:rsidRPr="00956535" w:rsidRDefault="001B4C57" w:rsidP="001B4C57">
            <w:pPr>
              <w:spacing w:line="100" w:lineRule="atLeast"/>
              <w:rPr>
                <w:rFonts w:ascii="Times New Roman" w:hAnsi="Times New Roman" w:cs="Times New Roman"/>
              </w:rPr>
            </w:pPr>
            <w:r w:rsidRPr="00956535">
              <w:rPr>
                <w:rFonts w:ascii="Times New Roman" w:hAnsi="Times New Roman" w:cs="Times New Roman"/>
              </w:rPr>
              <w:t>- отражение впечатлений от наблюдений в изо.деятельности</w:t>
            </w:r>
          </w:p>
          <w:p w:rsidR="001B4C57" w:rsidRPr="00956535" w:rsidRDefault="001B4C57" w:rsidP="001B4C57">
            <w:pPr>
              <w:spacing w:line="100" w:lineRule="atLeast"/>
              <w:rPr>
                <w:rFonts w:ascii="Times New Roman" w:hAnsi="Times New Roman" w:cs="Times New Roman"/>
              </w:rPr>
            </w:pPr>
            <w:r w:rsidRPr="00956535">
              <w:rPr>
                <w:rFonts w:ascii="Times New Roman" w:hAnsi="Times New Roman" w:cs="Times New Roman"/>
              </w:rPr>
              <w:t>- изготовление поделок их природного и бросового материала</w:t>
            </w:r>
          </w:p>
          <w:p w:rsidR="001B4C57" w:rsidRPr="00956535" w:rsidRDefault="001B4C57" w:rsidP="001B4C57">
            <w:pPr>
              <w:spacing w:line="100" w:lineRule="atLeast"/>
              <w:rPr>
                <w:rFonts w:ascii="Times New Roman" w:hAnsi="Times New Roman" w:cs="Times New Roman"/>
              </w:rPr>
            </w:pPr>
            <w:r w:rsidRPr="00956535">
              <w:rPr>
                <w:rFonts w:ascii="Times New Roman" w:hAnsi="Times New Roman" w:cs="Times New Roman"/>
              </w:rPr>
              <w:t>- рассматривание иллюстративного материала, гербариев, коллекций, дневников наблюдений</w:t>
            </w:r>
          </w:p>
          <w:p w:rsidR="001B4C57" w:rsidRPr="00956535" w:rsidRDefault="001B4C57" w:rsidP="001B4C57">
            <w:pPr>
              <w:spacing w:line="100" w:lineRule="atLeast"/>
              <w:rPr>
                <w:rFonts w:ascii="Times New Roman" w:hAnsi="Times New Roman" w:cs="Times New Roman"/>
              </w:rPr>
            </w:pPr>
          </w:p>
          <w:p w:rsidR="001B4C57" w:rsidRPr="00956535" w:rsidRDefault="001B4C57" w:rsidP="001B4C57">
            <w:pPr>
              <w:spacing w:line="100" w:lineRule="atLeast"/>
              <w:rPr>
                <w:rFonts w:ascii="Times New Roman" w:hAnsi="Times New Roman" w:cs="Times New Roman"/>
              </w:rPr>
            </w:pPr>
          </w:p>
        </w:tc>
      </w:tr>
      <w:tr w:rsidR="001B4C57" w:rsidRPr="00956535" w:rsidTr="001B4C57">
        <w:tc>
          <w:tcPr>
            <w:tcW w:w="1276" w:type="dxa"/>
            <w:tcBorders>
              <w:top w:val="single" w:sz="4" w:space="0" w:color="auto"/>
              <w:left w:val="single" w:sz="4" w:space="0" w:color="auto"/>
              <w:bottom w:val="single" w:sz="4" w:space="0" w:color="auto"/>
              <w:right w:val="single" w:sz="4" w:space="0" w:color="auto"/>
            </w:tcBorders>
            <w:vAlign w:val="center"/>
          </w:tcPr>
          <w:p w:rsidR="001B4C57" w:rsidRPr="00956535" w:rsidRDefault="001B4C57" w:rsidP="001B4C57">
            <w:pPr>
              <w:spacing w:line="100" w:lineRule="atLeast"/>
              <w:jc w:val="center"/>
              <w:rPr>
                <w:rFonts w:ascii="Times New Roman" w:hAnsi="Times New Roman" w:cs="Times New Roman"/>
                <w:bCs/>
              </w:rPr>
            </w:pPr>
          </w:p>
          <w:p w:rsidR="001B4C57" w:rsidRPr="00956535" w:rsidRDefault="001B4C57" w:rsidP="001B4C57">
            <w:pPr>
              <w:spacing w:line="100" w:lineRule="atLeast"/>
              <w:jc w:val="center"/>
              <w:rPr>
                <w:rFonts w:ascii="Times New Roman" w:hAnsi="Times New Roman" w:cs="Times New Roman"/>
                <w:bCs/>
              </w:rPr>
            </w:pPr>
            <w:r w:rsidRPr="00956535">
              <w:rPr>
                <w:rFonts w:ascii="Times New Roman" w:hAnsi="Times New Roman" w:cs="Times New Roman"/>
                <w:bCs/>
              </w:rPr>
              <w:t>5-7 лет</w:t>
            </w:r>
          </w:p>
        </w:tc>
        <w:tc>
          <w:tcPr>
            <w:tcW w:w="2552" w:type="dxa"/>
            <w:tcBorders>
              <w:top w:val="single" w:sz="4" w:space="0" w:color="auto"/>
              <w:left w:val="single" w:sz="4" w:space="0" w:color="auto"/>
              <w:bottom w:val="single" w:sz="4" w:space="0" w:color="auto"/>
              <w:right w:val="single" w:sz="4" w:space="0" w:color="auto"/>
            </w:tcBorders>
          </w:tcPr>
          <w:p w:rsidR="001B4C57" w:rsidRPr="00956535" w:rsidRDefault="001B4C57" w:rsidP="001B4C57">
            <w:pPr>
              <w:spacing w:line="100" w:lineRule="atLeast"/>
              <w:rPr>
                <w:rFonts w:ascii="Times New Roman" w:hAnsi="Times New Roman" w:cs="Times New Roman"/>
                <w:bCs/>
              </w:rPr>
            </w:pPr>
            <w:r w:rsidRPr="00956535">
              <w:rPr>
                <w:rFonts w:ascii="Times New Roman" w:hAnsi="Times New Roman" w:cs="Times New Roman"/>
                <w:bCs/>
              </w:rPr>
              <w:t>- Занятия проводятся воспитателями  2 раза в месяц</w:t>
            </w:r>
          </w:p>
          <w:p w:rsidR="001B4C57" w:rsidRPr="00956535" w:rsidRDefault="001B4C57" w:rsidP="001B4C57">
            <w:pPr>
              <w:spacing w:line="100" w:lineRule="atLeast"/>
              <w:rPr>
                <w:rFonts w:ascii="Times New Roman" w:hAnsi="Times New Roman" w:cs="Times New Roman"/>
                <w:bCs/>
              </w:rPr>
            </w:pPr>
            <w:r w:rsidRPr="00956535">
              <w:rPr>
                <w:rFonts w:ascii="Times New Roman" w:hAnsi="Times New Roman" w:cs="Times New Roman"/>
                <w:bCs/>
              </w:rPr>
              <w:t>- проектная деятельность</w:t>
            </w:r>
          </w:p>
          <w:p w:rsidR="001B4C57" w:rsidRPr="00956535" w:rsidRDefault="001B4C57" w:rsidP="001B4C57">
            <w:pPr>
              <w:spacing w:line="100" w:lineRule="atLeast"/>
              <w:rPr>
                <w:rFonts w:ascii="Times New Roman" w:hAnsi="Times New Roman" w:cs="Times New Roman"/>
                <w:bCs/>
              </w:rPr>
            </w:pPr>
            <w:r w:rsidRPr="00956535">
              <w:rPr>
                <w:rFonts w:ascii="Times New Roman" w:hAnsi="Times New Roman" w:cs="Times New Roman"/>
                <w:bCs/>
              </w:rPr>
              <w:t>- циклические наблюдения</w:t>
            </w:r>
          </w:p>
        </w:tc>
        <w:tc>
          <w:tcPr>
            <w:tcW w:w="3685" w:type="dxa"/>
            <w:tcBorders>
              <w:top w:val="single" w:sz="4" w:space="0" w:color="auto"/>
              <w:left w:val="single" w:sz="4" w:space="0" w:color="auto"/>
              <w:bottom w:val="single" w:sz="4" w:space="0" w:color="auto"/>
              <w:right w:val="single" w:sz="4" w:space="0" w:color="auto"/>
            </w:tcBorders>
          </w:tcPr>
          <w:p w:rsidR="001B4C57" w:rsidRPr="00956535" w:rsidRDefault="001B4C57" w:rsidP="001B4C57">
            <w:pPr>
              <w:spacing w:line="100" w:lineRule="atLeast"/>
              <w:rPr>
                <w:rFonts w:ascii="Times New Roman" w:hAnsi="Times New Roman" w:cs="Times New Roman"/>
              </w:rPr>
            </w:pPr>
            <w:r w:rsidRPr="00956535">
              <w:rPr>
                <w:rFonts w:ascii="Times New Roman" w:hAnsi="Times New Roman" w:cs="Times New Roman"/>
              </w:rPr>
              <w:t>-чтение сказок экологического содержания, художественной литературы познавательного характера</w:t>
            </w:r>
          </w:p>
          <w:p w:rsidR="001B4C57" w:rsidRPr="00956535" w:rsidRDefault="001B4C57" w:rsidP="001B4C57">
            <w:pPr>
              <w:spacing w:line="100" w:lineRule="atLeast"/>
              <w:rPr>
                <w:rFonts w:ascii="Times New Roman" w:hAnsi="Times New Roman" w:cs="Times New Roman"/>
              </w:rPr>
            </w:pPr>
            <w:r w:rsidRPr="00956535">
              <w:rPr>
                <w:rFonts w:ascii="Times New Roman" w:hAnsi="Times New Roman" w:cs="Times New Roman"/>
              </w:rPr>
              <w:t>- организация тематических выставок природоведческой тематики</w:t>
            </w:r>
          </w:p>
          <w:p w:rsidR="001B4C57" w:rsidRPr="00956535" w:rsidRDefault="001B4C57" w:rsidP="001B4C57">
            <w:pPr>
              <w:rPr>
                <w:rFonts w:ascii="Times New Roman" w:hAnsi="Times New Roman" w:cs="Times New Roman"/>
              </w:rPr>
            </w:pPr>
            <w:r w:rsidRPr="00956535">
              <w:rPr>
                <w:rFonts w:ascii="Times New Roman" w:hAnsi="Times New Roman" w:cs="Times New Roman"/>
              </w:rPr>
              <w:t>-наблюдение в группе за растениями уголка природы</w:t>
            </w:r>
          </w:p>
          <w:p w:rsidR="001B4C57" w:rsidRPr="00956535" w:rsidRDefault="001B4C57" w:rsidP="001B4C57">
            <w:pPr>
              <w:rPr>
                <w:rFonts w:ascii="Times New Roman" w:hAnsi="Times New Roman" w:cs="Times New Roman"/>
              </w:rPr>
            </w:pPr>
            <w:r w:rsidRPr="00956535">
              <w:rPr>
                <w:rFonts w:ascii="Times New Roman" w:hAnsi="Times New Roman" w:cs="Times New Roman"/>
              </w:rPr>
              <w:t>-наблюдение на участке за растениями участка, птицами, сезонными изменениями в природе</w:t>
            </w:r>
          </w:p>
          <w:p w:rsidR="001B4C57" w:rsidRPr="00956535" w:rsidRDefault="001B4C57" w:rsidP="001B4C57">
            <w:pPr>
              <w:ind w:left="34"/>
              <w:rPr>
                <w:rFonts w:ascii="Times New Roman" w:hAnsi="Times New Roman" w:cs="Times New Roman"/>
              </w:rPr>
            </w:pPr>
            <w:r w:rsidRPr="00956535">
              <w:rPr>
                <w:rFonts w:ascii="Times New Roman" w:hAnsi="Times New Roman" w:cs="Times New Roman"/>
              </w:rPr>
              <w:t>- экскурсии и целевые прогулки в природу, уголок леса</w:t>
            </w:r>
          </w:p>
          <w:p w:rsidR="001B4C57" w:rsidRPr="00956535" w:rsidRDefault="001B4C57" w:rsidP="001B4C57">
            <w:pPr>
              <w:ind w:left="34"/>
              <w:rPr>
                <w:rFonts w:ascii="Times New Roman" w:hAnsi="Times New Roman" w:cs="Times New Roman"/>
              </w:rPr>
            </w:pPr>
            <w:r w:rsidRPr="00956535">
              <w:rPr>
                <w:rFonts w:ascii="Times New Roman" w:hAnsi="Times New Roman" w:cs="Times New Roman"/>
              </w:rPr>
              <w:t>-дидактические, настольно-печатные, словесные  игры</w:t>
            </w:r>
          </w:p>
          <w:p w:rsidR="001B4C57" w:rsidRPr="00956535" w:rsidRDefault="001B4C57" w:rsidP="001B4C57">
            <w:pPr>
              <w:ind w:left="34"/>
              <w:rPr>
                <w:rFonts w:ascii="Times New Roman" w:hAnsi="Times New Roman" w:cs="Times New Roman"/>
              </w:rPr>
            </w:pPr>
            <w:r w:rsidRPr="00956535">
              <w:rPr>
                <w:rFonts w:ascii="Times New Roman" w:hAnsi="Times New Roman" w:cs="Times New Roman"/>
              </w:rPr>
              <w:t>-опытна деятельность с водой, воздухом</w:t>
            </w:r>
          </w:p>
          <w:p w:rsidR="001B4C57" w:rsidRPr="00956535" w:rsidRDefault="001B4C57" w:rsidP="001B4C57">
            <w:pPr>
              <w:ind w:left="34"/>
              <w:rPr>
                <w:rFonts w:ascii="Times New Roman" w:hAnsi="Times New Roman" w:cs="Times New Roman"/>
              </w:rPr>
            </w:pPr>
            <w:r w:rsidRPr="00956535">
              <w:rPr>
                <w:rFonts w:ascii="Times New Roman" w:hAnsi="Times New Roman" w:cs="Times New Roman"/>
              </w:rPr>
              <w:t>-проблемные и игровые ситуации</w:t>
            </w:r>
          </w:p>
          <w:p w:rsidR="001B4C57" w:rsidRPr="00956535" w:rsidRDefault="001B4C57" w:rsidP="001B4C57">
            <w:pPr>
              <w:ind w:left="34"/>
              <w:rPr>
                <w:rFonts w:ascii="Times New Roman" w:hAnsi="Times New Roman" w:cs="Times New Roman"/>
              </w:rPr>
            </w:pPr>
            <w:r w:rsidRPr="00956535">
              <w:rPr>
                <w:rFonts w:ascii="Times New Roman" w:hAnsi="Times New Roman" w:cs="Times New Roman"/>
              </w:rPr>
              <w:t>-оказание помощи</w:t>
            </w:r>
          </w:p>
          <w:p w:rsidR="001B4C57" w:rsidRPr="00956535" w:rsidRDefault="001B4C57" w:rsidP="001B4C57">
            <w:pPr>
              <w:ind w:left="34"/>
              <w:rPr>
                <w:rFonts w:ascii="Times New Roman" w:hAnsi="Times New Roman" w:cs="Times New Roman"/>
              </w:rPr>
            </w:pPr>
            <w:r w:rsidRPr="00956535">
              <w:rPr>
                <w:rFonts w:ascii="Times New Roman" w:hAnsi="Times New Roman" w:cs="Times New Roman"/>
              </w:rPr>
              <w:t>-организация поручений</w:t>
            </w:r>
          </w:p>
          <w:p w:rsidR="001B4C57" w:rsidRPr="00956535" w:rsidRDefault="001B4C57" w:rsidP="001B4C57">
            <w:pPr>
              <w:ind w:left="34"/>
              <w:rPr>
                <w:rFonts w:ascii="Times New Roman" w:hAnsi="Times New Roman" w:cs="Times New Roman"/>
              </w:rPr>
            </w:pPr>
            <w:r w:rsidRPr="00956535">
              <w:rPr>
                <w:rFonts w:ascii="Times New Roman" w:hAnsi="Times New Roman" w:cs="Times New Roman"/>
              </w:rPr>
              <w:t>-рассказ воспитателя</w:t>
            </w:r>
          </w:p>
          <w:p w:rsidR="001B4C57" w:rsidRPr="00956535" w:rsidRDefault="001B4C57" w:rsidP="001B4C57">
            <w:pPr>
              <w:ind w:left="34"/>
              <w:rPr>
                <w:rFonts w:ascii="Times New Roman" w:hAnsi="Times New Roman" w:cs="Times New Roman"/>
              </w:rPr>
            </w:pPr>
            <w:r w:rsidRPr="00956535">
              <w:rPr>
                <w:rFonts w:ascii="Times New Roman" w:hAnsi="Times New Roman" w:cs="Times New Roman"/>
              </w:rPr>
              <w:t>-отгадывание загадок о природе</w:t>
            </w:r>
          </w:p>
          <w:p w:rsidR="001B4C57" w:rsidRPr="00956535" w:rsidRDefault="001B4C57" w:rsidP="001B4C57">
            <w:pPr>
              <w:ind w:left="34"/>
              <w:rPr>
                <w:rFonts w:ascii="Times New Roman" w:hAnsi="Times New Roman" w:cs="Times New Roman"/>
              </w:rPr>
            </w:pPr>
            <w:r w:rsidRPr="00956535">
              <w:rPr>
                <w:rFonts w:ascii="Times New Roman" w:hAnsi="Times New Roman" w:cs="Times New Roman"/>
              </w:rPr>
              <w:t>-подвижные игры экологического содержания</w:t>
            </w:r>
          </w:p>
          <w:p w:rsidR="001B4C57" w:rsidRPr="00956535" w:rsidRDefault="001B4C57" w:rsidP="001B4C57">
            <w:pPr>
              <w:ind w:left="34"/>
              <w:rPr>
                <w:rFonts w:ascii="Times New Roman" w:hAnsi="Times New Roman" w:cs="Times New Roman"/>
              </w:rPr>
            </w:pPr>
            <w:r w:rsidRPr="00956535">
              <w:rPr>
                <w:rFonts w:ascii="Times New Roman" w:hAnsi="Times New Roman" w:cs="Times New Roman"/>
              </w:rPr>
              <w:t>-украшение группы по сезону</w:t>
            </w:r>
          </w:p>
          <w:p w:rsidR="001B4C57" w:rsidRPr="00956535" w:rsidRDefault="001B4C57" w:rsidP="001B4C57">
            <w:pPr>
              <w:ind w:left="34"/>
              <w:rPr>
                <w:rFonts w:ascii="Times New Roman" w:hAnsi="Times New Roman" w:cs="Times New Roman"/>
              </w:rPr>
            </w:pPr>
            <w:r w:rsidRPr="00956535">
              <w:rPr>
                <w:rFonts w:ascii="Times New Roman" w:hAnsi="Times New Roman" w:cs="Times New Roman"/>
              </w:rPr>
              <w:t>-развлечение (Осенины, Веснянка)</w:t>
            </w:r>
          </w:p>
          <w:p w:rsidR="001B4C57" w:rsidRPr="00956535" w:rsidRDefault="001B4C57" w:rsidP="001B4C57">
            <w:pPr>
              <w:ind w:left="34"/>
              <w:rPr>
                <w:rFonts w:ascii="Times New Roman" w:hAnsi="Times New Roman" w:cs="Times New Roman"/>
              </w:rPr>
            </w:pPr>
            <w:r w:rsidRPr="00956535">
              <w:rPr>
                <w:rFonts w:ascii="Times New Roman" w:hAnsi="Times New Roman" w:cs="Times New Roman"/>
              </w:rPr>
              <w:t>-драматизация сказок о животных</w:t>
            </w:r>
          </w:p>
          <w:p w:rsidR="001B4C57" w:rsidRPr="00956535" w:rsidRDefault="001B4C57" w:rsidP="001B4C57">
            <w:pPr>
              <w:ind w:left="34"/>
              <w:rPr>
                <w:rFonts w:ascii="Times New Roman" w:hAnsi="Times New Roman" w:cs="Times New Roman"/>
              </w:rPr>
            </w:pPr>
            <w:r w:rsidRPr="00956535">
              <w:rPr>
                <w:rFonts w:ascii="Times New Roman" w:hAnsi="Times New Roman" w:cs="Times New Roman"/>
              </w:rPr>
              <w:t>-изготовление книжек-самоделок экологического содержания</w:t>
            </w:r>
          </w:p>
          <w:p w:rsidR="001B4C57" w:rsidRPr="00956535" w:rsidRDefault="001B4C57" w:rsidP="001B4C57">
            <w:pPr>
              <w:ind w:left="34"/>
              <w:rPr>
                <w:rFonts w:ascii="Times New Roman" w:hAnsi="Times New Roman" w:cs="Times New Roman"/>
              </w:rPr>
            </w:pPr>
            <w:r w:rsidRPr="00956535">
              <w:rPr>
                <w:rFonts w:ascii="Times New Roman" w:hAnsi="Times New Roman" w:cs="Times New Roman"/>
              </w:rPr>
              <w:lastRenderedPageBreak/>
              <w:t xml:space="preserve">- оформление гербариев листьев разных сезонов года, </w:t>
            </w:r>
          </w:p>
          <w:p w:rsidR="001B4C57" w:rsidRPr="00956535" w:rsidRDefault="001B4C57" w:rsidP="001B4C57">
            <w:pPr>
              <w:ind w:left="34"/>
              <w:rPr>
                <w:rFonts w:ascii="Times New Roman" w:hAnsi="Times New Roman" w:cs="Times New Roman"/>
              </w:rPr>
            </w:pPr>
            <w:r w:rsidRPr="00956535">
              <w:rPr>
                <w:rFonts w:ascii="Times New Roman" w:hAnsi="Times New Roman" w:cs="Times New Roman"/>
              </w:rPr>
              <w:t>-ведение дневника наблюдений в природе</w:t>
            </w:r>
          </w:p>
          <w:p w:rsidR="001B4C57" w:rsidRPr="00956535" w:rsidRDefault="001B4C57" w:rsidP="001B4C57">
            <w:pPr>
              <w:spacing w:line="100" w:lineRule="atLeast"/>
              <w:rPr>
                <w:rFonts w:ascii="Times New Roman" w:hAnsi="Times New Roman" w:cs="Times New Roman"/>
              </w:rPr>
            </w:pPr>
            <w:r w:rsidRPr="00956535">
              <w:rPr>
                <w:rFonts w:ascii="Times New Roman" w:hAnsi="Times New Roman" w:cs="Times New Roman"/>
              </w:rPr>
              <w:t>-выставки поделок, коллекций, находок</w:t>
            </w:r>
          </w:p>
          <w:p w:rsidR="001B4C57" w:rsidRPr="00956535" w:rsidRDefault="001B4C57" w:rsidP="001B4C57">
            <w:pPr>
              <w:spacing w:line="100" w:lineRule="atLeast"/>
              <w:rPr>
                <w:rFonts w:ascii="Times New Roman" w:hAnsi="Times New Roman" w:cs="Times New Roman"/>
              </w:rPr>
            </w:pPr>
            <w:r w:rsidRPr="00956535">
              <w:rPr>
                <w:rFonts w:ascii="Times New Roman" w:hAnsi="Times New Roman" w:cs="Times New Roman"/>
              </w:rPr>
              <w:t>- совместный со взрослым труд в природе (на огороде, в цветнике)</w:t>
            </w:r>
          </w:p>
          <w:p w:rsidR="001B4C57" w:rsidRPr="00956535" w:rsidRDefault="001B4C57" w:rsidP="001B4C57">
            <w:pPr>
              <w:spacing w:line="100" w:lineRule="atLeast"/>
              <w:rPr>
                <w:rFonts w:ascii="Times New Roman" w:hAnsi="Times New Roman" w:cs="Times New Roman"/>
              </w:rPr>
            </w:pPr>
            <w:r w:rsidRPr="00956535">
              <w:rPr>
                <w:rFonts w:ascii="Times New Roman" w:hAnsi="Times New Roman" w:cs="Times New Roman"/>
              </w:rPr>
              <w:t>- участие в экологических акциях «Ёлочка – зелёная иголочка», «Сохраним первоцветы», «Накормим птиц зимой», «Панорама добрых дел», экологических праздниках «День Земли», «День воды»</w:t>
            </w:r>
          </w:p>
          <w:p w:rsidR="001B4C57" w:rsidRPr="00956535" w:rsidRDefault="001B4C57" w:rsidP="001B4C57">
            <w:pPr>
              <w:spacing w:line="100" w:lineRule="atLeast"/>
              <w:rPr>
                <w:rFonts w:ascii="Times New Roman" w:hAnsi="Times New Roman" w:cs="Times New Roman"/>
              </w:rPr>
            </w:pPr>
            <w:r w:rsidRPr="00956535">
              <w:rPr>
                <w:rFonts w:ascii="Times New Roman" w:hAnsi="Times New Roman" w:cs="Times New Roman"/>
              </w:rPr>
              <w:t>- создание проектов</w:t>
            </w:r>
          </w:p>
          <w:p w:rsidR="001B4C57" w:rsidRPr="00956535" w:rsidRDefault="001B4C57" w:rsidP="001B4C57">
            <w:pPr>
              <w:spacing w:line="100" w:lineRule="atLeast"/>
              <w:rPr>
                <w:rFonts w:ascii="Times New Roman" w:hAnsi="Times New Roman" w:cs="Times New Roman"/>
              </w:rPr>
            </w:pPr>
            <w:r w:rsidRPr="00956535">
              <w:rPr>
                <w:rFonts w:ascii="Times New Roman" w:hAnsi="Times New Roman" w:cs="Times New Roman"/>
              </w:rPr>
              <w:t>- дежурство по уголку природы</w:t>
            </w:r>
          </w:p>
        </w:tc>
        <w:tc>
          <w:tcPr>
            <w:tcW w:w="2835" w:type="dxa"/>
            <w:tcBorders>
              <w:top w:val="single" w:sz="4" w:space="0" w:color="auto"/>
              <w:left w:val="single" w:sz="4" w:space="0" w:color="auto"/>
              <w:bottom w:val="single" w:sz="4" w:space="0" w:color="auto"/>
              <w:right w:val="single" w:sz="4" w:space="0" w:color="auto"/>
            </w:tcBorders>
          </w:tcPr>
          <w:p w:rsidR="001B4C57" w:rsidRPr="00956535" w:rsidRDefault="001B4C57" w:rsidP="001B4C57">
            <w:pPr>
              <w:spacing w:line="100" w:lineRule="atLeast"/>
              <w:rPr>
                <w:rFonts w:ascii="Times New Roman" w:hAnsi="Times New Roman" w:cs="Times New Roman"/>
              </w:rPr>
            </w:pPr>
            <w:r w:rsidRPr="00956535">
              <w:rPr>
                <w:rFonts w:ascii="Times New Roman" w:hAnsi="Times New Roman" w:cs="Times New Roman"/>
              </w:rPr>
              <w:lastRenderedPageBreak/>
              <w:t>-поощрение самостоятельных наблюдений детей за растениями, за работой дежурных оп уходу за растениями</w:t>
            </w:r>
          </w:p>
          <w:p w:rsidR="001B4C57" w:rsidRPr="00956535" w:rsidRDefault="001B4C57" w:rsidP="001B4C57">
            <w:pPr>
              <w:spacing w:line="100" w:lineRule="atLeast"/>
              <w:rPr>
                <w:rFonts w:ascii="Times New Roman" w:hAnsi="Times New Roman" w:cs="Times New Roman"/>
              </w:rPr>
            </w:pPr>
            <w:r w:rsidRPr="00956535">
              <w:rPr>
                <w:rFonts w:ascii="Times New Roman" w:hAnsi="Times New Roman" w:cs="Times New Roman"/>
              </w:rPr>
              <w:t>- отражение впечатлений от наблюдений в изо. деятельности</w:t>
            </w:r>
          </w:p>
          <w:p w:rsidR="001B4C57" w:rsidRPr="00956535" w:rsidRDefault="001B4C57" w:rsidP="001B4C57">
            <w:pPr>
              <w:spacing w:line="100" w:lineRule="atLeast"/>
              <w:rPr>
                <w:rFonts w:ascii="Times New Roman" w:hAnsi="Times New Roman" w:cs="Times New Roman"/>
              </w:rPr>
            </w:pPr>
            <w:r w:rsidRPr="00956535">
              <w:rPr>
                <w:rFonts w:ascii="Times New Roman" w:hAnsi="Times New Roman" w:cs="Times New Roman"/>
              </w:rPr>
              <w:t>- изготовление поделок их природного и бросового материала</w:t>
            </w:r>
          </w:p>
          <w:p w:rsidR="001B4C57" w:rsidRPr="00956535" w:rsidRDefault="001B4C57" w:rsidP="001B4C57">
            <w:pPr>
              <w:spacing w:line="100" w:lineRule="atLeast"/>
              <w:rPr>
                <w:rFonts w:ascii="Times New Roman" w:hAnsi="Times New Roman" w:cs="Times New Roman"/>
              </w:rPr>
            </w:pPr>
            <w:r w:rsidRPr="00956535">
              <w:rPr>
                <w:rFonts w:ascii="Times New Roman" w:hAnsi="Times New Roman" w:cs="Times New Roman"/>
              </w:rPr>
              <w:t>- рассматривание иллюстративного материала, гербариев, коллекций, представленных детьми проектов, дневников наблюдений</w:t>
            </w:r>
          </w:p>
          <w:p w:rsidR="001B4C57" w:rsidRPr="00956535" w:rsidRDefault="001B4C57" w:rsidP="001B4C57">
            <w:pPr>
              <w:spacing w:line="100" w:lineRule="atLeast"/>
              <w:rPr>
                <w:rFonts w:ascii="Times New Roman" w:hAnsi="Times New Roman" w:cs="Times New Roman"/>
              </w:rPr>
            </w:pPr>
          </w:p>
        </w:tc>
      </w:tr>
    </w:tbl>
    <w:p w:rsidR="001B4C57" w:rsidRDefault="001B4C57" w:rsidP="001B4C57">
      <w:pPr>
        <w:shd w:val="clear" w:color="auto" w:fill="FFFFFF"/>
        <w:spacing w:before="100" w:beforeAutospacing="1" w:after="100" w:afterAutospacing="1"/>
        <w:ind w:right="1555"/>
        <w:contextualSpacing/>
        <w:jc w:val="center"/>
        <w:rPr>
          <w:i/>
          <w:color w:val="000000"/>
          <w:spacing w:val="-12"/>
          <w:sz w:val="28"/>
          <w:szCs w:val="28"/>
        </w:rPr>
      </w:pPr>
    </w:p>
    <w:p w:rsidR="001B4C57" w:rsidRDefault="001B4C57" w:rsidP="001B4C57">
      <w:pPr>
        <w:shd w:val="clear" w:color="auto" w:fill="FFFFFF"/>
        <w:tabs>
          <w:tab w:val="left" w:pos="9356"/>
        </w:tabs>
        <w:spacing w:before="100" w:beforeAutospacing="1" w:after="100" w:afterAutospacing="1"/>
        <w:ind w:right="10"/>
        <w:contextualSpacing/>
        <w:rPr>
          <w:b/>
          <w:i/>
          <w:color w:val="000000"/>
          <w:spacing w:val="-12"/>
          <w:sz w:val="28"/>
          <w:szCs w:val="28"/>
        </w:rPr>
      </w:pPr>
    </w:p>
    <w:p w:rsidR="001B4C57" w:rsidRPr="00956535" w:rsidRDefault="001B4C57" w:rsidP="001B4C57">
      <w:pPr>
        <w:shd w:val="clear" w:color="auto" w:fill="FFFFFF"/>
        <w:tabs>
          <w:tab w:val="left" w:pos="9356"/>
        </w:tabs>
        <w:spacing w:before="100" w:beforeAutospacing="1" w:after="100" w:afterAutospacing="1"/>
        <w:ind w:left="567" w:right="10" w:firstLine="142"/>
        <w:contextualSpacing/>
        <w:jc w:val="center"/>
        <w:rPr>
          <w:rFonts w:ascii="Times New Roman" w:hAnsi="Times New Roman" w:cs="Times New Roman"/>
          <w:b/>
          <w:color w:val="000000"/>
          <w:spacing w:val="-12"/>
          <w:sz w:val="28"/>
          <w:szCs w:val="28"/>
        </w:rPr>
      </w:pPr>
      <w:r w:rsidRPr="00956535">
        <w:rPr>
          <w:rFonts w:ascii="Times New Roman" w:hAnsi="Times New Roman" w:cs="Times New Roman"/>
          <w:b/>
          <w:color w:val="000000"/>
          <w:spacing w:val="-12"/>
          <w:sz w:val="28"/>
          <w:szCs w:val="28"/>
        </w:rPr>
        <w:t>Особенности взаимодействия педагогического коллектива</w:t>
      </w:r>
    </w:p>
    <w:p w:rsidR="001B4C57" w:rsidRPr="00956535" w:rsidRDefault="001B4C57" w:rsidP="001B4C57">
      <w:pPr>
        <w:shd w:val="clear" w:color="auto" w:fill="FFFFFF"/>
        <w:tabs>
          <w:tab w:val="left" w:pos="9356"/>
        </w:tabs>
        <w:spacing w:before="100" w:beforeAutospacing="1" w:after="100" w:afterAutospacing="1"/>
        <w:ind w:left="567" w:right="10" w:firstLine="142"/>
        <w:contextualSpacing/>
        <w:jc w:val="center"/>
        <w:rPr>
          <w:rFonts w:ascii="Times New Roman" w:hAnsi="Times New Roman" w:cs="Times New Roman"/>
          <w:b/>
          <w:color w:val="000000"/>
          <w:spacing w:val="-12"/>
          <w:sz w:val="28"/>
          <w:szCs w:val="28"/>
        </w:rPr>
      </w:pPr>
      <w:r w:rsidRPr="00956535">
        <w:rPr>
          <w:rFonts w:ascii="Times New Roman" w:hAnsi="Times New Roman" w:cs="Times New Roman"/>
          <w:b/>
          <w:color w:val="000000"/>
          <w:spacing w:val="-12"/>
          <w:sz w:val="28"/>
          <w:szCs w:val="28"/>
        </w:rPr>
        <w:t>МБДОУ с семьями воспитанников по воспитанию  основ экологической культуры</w:t>
      </w:r>
    </w:p>
    <w:p w:rsidR="001B4C57" w:rsidRPr="00956535" w:rsidRDefault="001B4C57" w:rsidP="001B4C57">
      <w:pPr>
        <w:shd w:val="clear" w:color="auto" w:fill="FFFFFF"/>
        <w:tabs>
          <w:tab w:val="left" w:pos="9356"/>
        </w:tabs>
        <w:spacing w:before="100" w:beforeAutospacing="1" w:after="100" w:afterAutospacing="1"/>
        <w:ind w:left="567" w:right="10" w:firstLine="142"/>
        <w:contextualSpacing/>
        <w:jc w:val="both"/>
        <w:rPr>
          <w:rFonts w:ascii="Times New Roman" w:hAnsi="Times New Roman" w:cs="Times New Roman"/>
          <w:b/>
          <w:color w:val="000000"/>
          <w:spacing w:val="-12"/>
          <w:sz w:val="28"/>
          <w:szCs w:val="28"/>
        </w:rPr>
      </w:pPr>
    </w:p>
    <w:p w:rsidR="001B4C57" w:rsidRPr="00956535" w:rsidRDefault="001B4C57" w:rsidP="001B4C57">
      <w:pPr>
        <w:shd w:val="clear" w:color="auto" w:fill="FFFFFF"/>
        <w:tabs>
          <w:tab w:val="left" w:pos="9356"/>
        </w:tabs>
        <w:ind w:left="567" w:right="-37" w:firstLine="142"/>
        <w:contextualSpacing/>
        <w:jc w:val="both"/>
        <w:rPr>
          <w:rFonts w:ascii="Times New Roman" w:hAnsi="Times New Roman" w:cs="Times New Roman"/>
          <w:u w:val="single"/>
        </w:rPr>
      </w:pPr>
      <w:r w:rsidRPr="00956535">
        <w:rPr>
          <w:rFonts w:ascii="Times New Roman" w:hAnsi="Times New Roman" w:cs="Times New Roman"/>
          <w:color w:val="000000"/>
          <w:spacing w:val="-12"/>
          <w:sz w:val="28"/>
          <w:szCs w:val="28"/>
        </w:rPr>
        <w:t xml:space="preserve">Работа с родителями по воспитанию у дошкольников основ экологической культуры является одной из важных сторон работы </w:t>
      </w:r>
      <w:r w:rsidRPr="00956535">
        <w:rPr>
          <w:rFonts w:ascii="Times New Roman" w:hAnsi="Times New Roman" w:cs="Times New Roman"/>
          <w:i/>
          <w:color w:val="000000"/>
          <w:spacing w:val="-12"/>
          <w:sz w:val="28"/>
          <w:szCs w:val="28"/>
        </w:rPr>
        <w:t>М</w:t>
      </w:r>
      <w:r>
        <w:rPr>
          <w:rFonts w:ascii="Times New Roman" w:hAnsi="Times New Roman" w:cs="Times New Roman"/>
          <w:i/>
          <w:color w:val="000000"/>
          <w:spacing w:val="-12"/>
          <w:sz w:val="28"/>
          <w:szCs w:val="28"/>
        </w:rPr>
        <w:t>Б</w:t>
      </w:r>
      <w:r w:rsidRPr="00956535">
        <w:rPr>
          <w:rFonts w:ascii="Times New Roman" w:hAnsi="Times New Roman" w:cs="Times New Roman"/>
          <w:i/>
          <w:color w:val="000000"/>
          <w:spacing w:val="-12"/>
          <w:sz w:val="28"/>
          <w:szCs w:val="28"/>
        </w:rPr>
        <w:t xml:space="preserve">ДОУ «Детский сад </w:t>
      </w:r>
      <w:r>
        <w:rPr>
          <w:rFonts w:ascii="Times New Roman" w:hAnsi="Times New Roman" w:cs="Times New Roman"/>
          <w:i/>
          <w:color w:val="000000"/>
          <w:spacing w:val="-12"/>
          <w:sz w:val="28"/>
          <w:szCs w:val="28"/>
        </w:rPr>
        <w:t>№5 «Радость</w:t>
      </w:r>
      <w:r w:rsidRPr="00956535">
        <w:rPr>
          <w:rFonts w:ascii="Times New Roman" w:hAnsi="Times New Roman" w:cs="Times New Roman"/>
          <w:i/>
          <w:color w:val="000000"/>
          <w:spacing w:val="-12"/>
          <w:sz w:val="28"/>
          <w:szCs w:val="28"/>
        </w:rPr>
        <w:t>»</w:t>
      </w:r>
      <w:r w:rsidRPr="00956535">
        <w:rPr>
          <w:rFonts w:ascii="Times New Roman" w:hAnsi="Times New Roman" w:cs="Times New Roman"/>
          <w:color w:val="000000"/>
          <w:spacing w:val="-12"/>
          <w:sz w:val="28"/>
          <w:szCs w:val="28"/>
        </w:rPr>
        <w:t>. Только опираясь на семью, совместными усилиями можно воспитать экологически грамотного человека. В работе с родителями педагоги используют традиционные и не традиционные формы работы, которые основываются на педагогике сотрудничества.</w:t>
      </w:r>
    </w:p>
    <w:p w:rsidR="001B4C57" w:rsidRPr="00956535" w:rsidRDefault="001B4C57" w:rsidP="001B4C57">
      <w:pPr>
        <w:shd w:val="clear" w:color="auto" w:fill="FFFFFF"/>
        <w:tabs>
          <w:tab w:val="left" w:pos="9356"/>
        </w:tabs>
        <w:ind w:left="567" w:right="-37" w:firstLine="142"/>
        <w:contextualSpacing/>
        <w:jc w:val="both"/>
        <w:rPr>
          <w:rFonts w:ascii="Times New Roman" w:hAnsi="Times New Roman" w:cs="Times New Roman"/>
          <w:u w:val="single"/>
        </w:rPr>
      </w:pPr>
      <w:r w:rsidRPr="00956535">
        <w:rPr>
          <w:rFonts w:ascii="Times New Roman" w:hAnsi="Times New Roman" w:cs="Times New Roman"/>
          <w:color w:val="000000"/>
          <w:spacing w:val="-12"/>
          <w:sz w:val="28"/>
          <w:szCs w:val="28"/>
        </w:rPr>
        <w:t>Формы  работы с родителями по воспитанию основ экологической культуры:</w:t>
      </w:r>
    </w:p>
    <w:p w:rsidR="001B4C57" w:rsidRPr="00956535" w:rsidRDefault="001B4C57" w:rsidP="001B4C57">
      <w:pPr>
        <w:shd w:val="clear" w:color="auto" w:fill="FFFFFF"/>
        <w:tabs>
          <w:tab w:val="left" w:pos="9356"/>
        </w:tabs>
        <w:ind w:left="567" w:right="10" w:firstLine="142"/>
        <w:contextualSpacing/>
        <w:jc w:val="both"/>
        <w:rPr>
          <w:rFonts w:ascii="Times New Roman" w:hAnsi="Times New Roman" w:cs="Times New Roman"/>
          <w:color w:val="000000"/>
          <w:spacing w:val="-12"/>
          <w:sz w:val="28"/>
          <w:szCs w:val="28"/>
        </w:rPr>
      </w:pPr>
      <w:r w:rsidRPr="00956535">
        <w:rPr>
          <w:rFonts w:ascii="Times New Roman" w:hAnsi="Times New Roman" w:cs="Times New Roman"/>
          <w:color w:val="000000"/>
          <w:spacing w:val="-12"/>
          <w:sz w:val="28"/>
          <w:szCs w:val="28"/>
        </w:rPr>
        <w:t>- анкетирование, проведение опроса с целью выявления экологической компетентности родителей,</w:t>
      </w:r>
    </w:p>
    <w:p w:rsidR="001B4C57" w:rsidRPr="00956535" w:rsidRDefault="001B4C57" w:rsidP="001B4C57">
      <w:pPr>
        <w:shd w:val="clear" w:color="auto" w:fill="FFFFFF"/>
        <w:tabs>
          <w:tab w:val="left" w:pos="9356"/>
        </w:tabs>
        <w:ind w:left="567" w:right="10" w:firstLine="142"/>
        <w:contextualSpacing/>
        <w:jc w:val="both"/>
        <w:rPr>
          <w:rFonts w:ascii="Times New Roman" w:hAnsi="Times New Roman" w:cs="Times New Roman"/>
          <w:color w:val="000000"/>
          <w:spacing w:val="-12"/>
          <w:sz w:val="28"/>
          <w:szCs w:val="28"/>
        </w:rPr>
      </w:pPr>
      <w:r w:rsidRPr="00956535">
        <w:rPr>
          <w:rFonts w:ascii="Times New Roman" w:hAnsi="Times New Roman" w:cs="Times New Roman"/>
          <w:color w:val="000000"/>
          <w:spacing w:val="-12"/>
          <w:sz w:val="28"/>
          <w:szCs w:val="28"/>
        </w:rPr>
        <w:t>-  родительские собрания в не традиционной форме (ток-шоу, деловая игра, бюро экологических наук),  консультации, информация в родительский уголок (папки-передвижки, памятки, информационные листы)</w:t>
      </w:r>
    </w:p>
    <w:p w:rsidR="001B4C57" w:rsidRPr="00956535" w:rsidRDefault="001B4C57" w:rsidP="001B4C57">
      <w:pPr>
        <w:shd w:val="clear" w:color="auto" w:fill="FFFFFF"/>
        <w:tabs>
          <w:tab w:val="left" w:pos="9356"/>
        </w:tabs>
        <w:ind w:left="567" w:right="10" w:firstLine="142"/>
        <w:contextualSpacing/>
        <w:jc w:val="both"/>
        <w:rPr>
          <w:rFonts w:ascii="Times New Roman" w:hAnsi="Times New Roman" w:cs="Times New Roman"/>
          <w:color w:val="000000"/>
          <w:spacing w:val="-12"/>
          <w:sz w:val="28"/>
          <w:szCs w:val="28"/>
        </w:rPr>
      </w:pPr>
      <w:r w:rsidRPr="00956535">
        <w:rPr>
          <w:rFonts w:ascii="Times New Roman" w:hAnsi="Times New Roman" w:cs="Times New Roman"/>
          <w:color w:val="000000"/>
          <w:spacing w:val="-12"/>
          <w:sz w:val="28"/>
          <w:szCs w:val="28"/>
        </w:rPr>
        <w:t>- календарь интересных дат: совместные родителей с детьми досуги, праздники, КВНы, викторины на экологические темы, участие в природоохранных акциях</w:t>
      </w:r>
    </w:p>
    <w:p w:rsidR="001B4C57" w:rsidRPr="00956535" w:rsidRDefault="001B4C57" w:rsidP="001B4C57">
      <w:pPr>
        <w:shd w:val="clear" w:color="auto" w:fill="FFFFFF"/>
        <w:tabs>
          <w:tab w:val="left" w:pos="9356"/>
        </w:tabs>
        <w:ind w:left="567" w:right="10" w:firstLine="142"/>
        <w:contextualSpacing/>
        <w:jc w:val="both"/>
        <w:rPr>
          <w:rFonts w:ascii="Times New Roman" w:hAnsi="Times New Roman" w:cs="Times New Roman"/>
          <w:color w:val="000000"/>
          <w:spacing w:val="-12"/>
          <w:sz w:val="28"/>
          <w:szCs w:val="28"/>
        </w:rPr>
      </w:pPr>
      <w:r w:rsidRPr="00956535">
        <w:rPr>
          <w:rFonts w:ascii="Times New Roman" w:hAnsi="Times New Roman" w:cs="Times New Roman"/>
          <w:color w:val="000000"/>
          <w:spacing w:val="-12"/>
          <w:sz w:val="28"/>
          <w:szCs w:val="28"/>
        </w:rPr>
        <w:t>-  привлечение родителей  к участию в субботниках, совместной трудовой деятельности на участке и территории детского сада, в уголке природы</w:t>
      </w:r>
    </w:p>
    <w:p w:rsidR="001B4C57" w:rsidRPr="00956535" w:rsidRDefault="001B4C57" w:rsidP="001B4C57">
      <w:pPr>
        <w:shd w:val="clear" w:color="auto" w:fill="FFFFFF"/>
        <w:tabs>
          <w:tab w:val="left" w:pos="9356"/>
        </w:tabs>
        <w:ind w:left="567" w:right="10" w:firstLine="142"/>
        <w:contextualSpacing/>
        <w:jc w:val="both"/>
        <w:rPr>
          <w:rFonts w:ascii="Times New Roman" w:hAnsi="Times New Roman" w:cs="Times New Roman"/>
          <w:color w:val="000000"/>
          <w:spacing w:val="-12"/>
          <w:sz w:val="16"/>
          <w:szCs w:val="16"/>
        </w:rPr>
      </w:pPr>
      <w:r w:rsidRPr="00956535">
        <w:rPr>
          <w:rFonts w:ascii="Times New Roman" w:hAnsi="Times New Roman" w:cs="Times New Roman"/>
          <w:color w:val="000000"/>
          <w:spacing w:val="-12"/>
          <w:sz w:val="28"/>
          <w:szCs w:val="28"/>
        </w:rPr>
        <w:t>-  участие родителей в выставках-конкурсах по изготовлению поделок, фотогазет, плакатов для природоохранных акций.</w:t>
      </w:r>
    </w:p>
    <w:p w:rsidR="001B4C57" w:rsidRPr="00956535" w:rsidRDefault="001B4C57" w:rsidP="001B4C57">
      <w:pPr>
        <w:autoSpaceDE w:val="0"/>
        <w:autoSpaceDN w:val="0"/>
        <w:adjustRightInd w:val="0"/>
        <w:spacing w:before="100" w:beforeAutospacing="1" w:after="100" w:afterAutospacing="1"/>
        <w:ind w:left="567" w:firstLine="142"/>
        <w:jc w:val="both"/>
        <w:rPr>
          <w:rFonts w:ascii="Times New Roman" w:hAnsi="Times New Roman" w:cs="Times New Roman"/>
          <w:bCs/>
          <w:i/>
          <w:sz w:val="28"/>
          <w:szCs w:val="28"/>
        </w:rPr>
      </w:pPr>
      <w:r w:rsidRPr="00956535">
        <w:rPr>
          <w:rFonts w:ascii="Times New Roman" w:hAnsi="Times New Roman" w:cs="Times New Roman"/>
          <w:bCs/>
          <w:i/>
          <w:sz w:val="28"/>
          <w:szCs w:val="28"/>
        </w:rPr>
        <w:t>Перечень программ и технологий</w:t>
      </w:r>
    </w:p>
    <w:p w:rsidR="001B4C57" w:rsidRPr="00956535" w:rsidRDefault="001B4C57" w:rsidP="00ED01AC">
      <w:pPr>
        <w:autoSpaceDE w:val="0"/>
        <w:autoSpaceDN w:val="0"/>
        <w:adjustRightInd w:val="0"/>
        <w:spacing w:before="100" w:beforeAutospacing="1" w:after="100" w:afterAutospacing="1"/>
        <w:ind w:left="567" w:firstLine="142"/>
        <w:jc w:val="both"/>
        <w:rPr>
          <w:rFonts w:ascii="Times New Roman" w:hAnsi="Times New Roman" w:cs="Times New Roman"/>
          <w:bCs/>
          <w:sz w:val="28"/>
          <w:szCs w:val="28"/>
        </w:rPr>
      </w:pPr>
      <w:r w:rsidRPr="00956535">
        <w:rPr>
          <w:rFonts w:ascii="Times New Roman" w:hAnsi="Times New Roman" w:cs="Times New Roman"/>
          <w:bCs/>
          <w:sz w:val="28"/>
          <w:szCs w:val="28"/>
        </w:rPr>
        <w:lastRenderedPageBreak/>
        <w:t xml:space="preserve">- Николаева С.Н. </w:t>
      </w:r>
      <w:r w:rsidR="00ED01AC">
        <w:rPr>
          <w:rFonts w:ascii="Times New Roman" w:hAnsi="Times New Roman" w:cs="Times New Roman"/>
          <w:bCs/>
          <w:sz w:val="28"/>
          <w:szCs w:val="28"/>
        </w:rPr>
        <w:t>Парциальная программа. «Юный эколог»</w:t>
      </w:r>
      <w:r w:rsidRPr="00956535">
        <w:rPr>
          <w:rFonts w:ascii="Times New Roman" w:hAnsi="Times New Roman" w:cs="Times New Roman"/>
          <w:bCs/>
          <w:sz w:val="28"/>
          <w:szCs w:val="28"/>
        </w:rPr>
        <w:t xml:space="preserve"> – М.: Мозаика-Синтез, 20</w:t>
      </w:r>
      <w:r w:rsidR="00ED01AC">
        <w:rPr>
          <w:rFonts w:ascii="Times New Roman" w:hAnsi="Times New Roman" w:cs="Times New Roman"/>
          <w:bCs/>
          <w:sz w:val="28"/>
          <w:szCs w:val="28"/>
        </w:rPr>
        <w:t>16</w:t>
      </w:r>
      <w:r w:rsidRPr="00956535">
        <w:rPr>
          <w:rFonts w:ascii="Times New Roman" w:hAnsi="Times New Roman" w:cs="Times New Roman"/>
          <w:bCs/>
          <w:sz w:val="28"/>
          <w:szCs w:val="28"/>
        </w:rPr>
        <w:t>г.</w:t>
      </w:r>
    </w:p>
    <w:p w:rsidR="00ED01AC" w:rsidRPr="00956535" w:rsidRDefault="001B4C57" w:rsidP="00ED01AC">
      <w:pPr>
        <w:autoSpaceDE w:val="0"/>
        <w:autoSpaceDN w:val="0"/>
        <w:adjustRightInd w:val="0"/>
        <w:spacing w:before="100" w:beforeAutospacing="1" w:after="100" w:afterAutospacing="1"/>
        <w:ind w:left="567" w:firstLine="142"/>
        <w:jc w:val="both"/>
        <w:rPr>
          <w:rFonts w:ascii="Times New Roman" w:hAnsi="Times New Roman" w:cs="Times New Roman"/>
          <w:bCs/>
          <w:sz w:val="28"/>
          <w:szCs w:val="28"/>
        </w:rPr>
      </w:pPr>
      <w:r w:rsidRPr="00956535">
        <w:rPr>
          <w:rFonts w:ascii="Times New Roman" w:hAnsi="Times New Roman" w:cs="Times New Roman"/>
          <w:bCs/>
          <w:sz w:val="28"/>
          <w:szCs w:val="28"/>
        </w:rPr>
        <w:t xml:space="preserve">- Николаева С.Н. </w:t>
      </w:r>
      <w:r w:rsidR="00ED01AC">
        <w:rPr>
          <w:rFonts w:ascii="Times New Roman" w:hAnsi="Times New Roman" w:cs="Times New Roman"/>
          <w:bCs/>
          <w:sz w:val="28"/>
          <w:szCs w:val="28"/>
        </w:rPr>
        <w:t>Парциальная программа. «Юный эколог» 3-4 года</w:t>
      </w:r>
      <w:r w:rsidR="00ED01AC" w:rsidRPr="00956535">
        <w:rPr>
          <w:rFonts w:ascii="Times New Roman" w:hAnsi="Times New Roman" w:cs="Times New Roman"/>
          <w:bCs/>
          <w:sz w:val="28"/>
          <w:szCs w:val="28"/>
        </w:rPr>
        <w:t xml:space="preserve"> – М.: Мозаика-Синтез, 20</w:t>
      </w:r>
      <w:r w:rsidR="00ED01AC">
        <w:rPr>
          <w:rFonts w:ascii="Times New Roman" w:hAnsi="Times New Roman" w:cs="Times New Roman"/>
          <w:bCs/>
          <w:sz w:val="28"/>
          <w:szCs w:val="28"/>
        </w:rPr>
        <w:t>16</w:t>
      </w:r>
      <w:r w:rsidR="00ED01AC" w:rsidRPr="00956535">
        <w:rPr>
          <w:rFonts w:ascii="Times New Roman" w:hAnsi="Times New Roman" w:cs="Times New Roman"/>
          <w:bCs/>
          <w:sz w:val="28"/>
          <w:szCs w:val="28"/>
        </w:rPr>
        <w:t>г.</w:t>
      </w:r>
    </w:p>
    <w:p w:rsidR="001B4C57" w:rsidRPr="00956535" w:rsidRDefault="001B4C57" w:rsidP="001B4C57">
      <w:pPr>
        <w:autoSpaceDE w:val="0"/>
        <w:autoSpaceDN w:val="0"/>
        <w:adjustRightInd w:val="0"/>
        <w:spacing w:before="100" w:beforeAutospacing="1" w:after="100" w:afterAutospacing="1"/>
        <w:ind w:left="567" w:firstLine="142"/>
        <w:jc w:val="both"/>
        <w:rPr>
          <w:rFonts w:ascii="Times New Roman" w:hAnsi="Times New Roman" w:cs="Times New Roman"/>
          <w:bCs/>
          <w:sz w:val="28"/>
          <w:szCs w:val="28"/>
        </w:rPr>
      </w:pPr>
      <w:r w:rsidRPr="00956535">
        <w:rPr>
          <w:rFonts w:ascii="Times New Roman" w:hAnsi="Times New Roman" w:cs="Times New Roman"/>
          <w:bCs/>
          <w:sz w:val="28"/>
          <w:szCs w:val="28"/>
        </w:rPr>
        <w:t xml:space="preserve">- </w:t>
      </w:r>
      <w:r w:rsidR="00ED01AC" w:rsidRPr="00956535">
        <w:rPr>
          <w:rFonts w:ascii="Times New Roman" w:hAnsi="Times New Roman" w:cs="Times New Roman"/>
          <w:bCs/>
          <w:sz w:val="28"/>
          <w:szCs w:val="28"/>
        </w:rPr>
        <w:t xml:space="preserve">Николаева С.Н. </w:t>
      </w:r>
      <w:r w:rsidR="00ED01AC">
        <w:rPr>
          <w:rFonts w:ascii="Times New Roman" w:hAnsi="Times New Roman" w:cs="Times New Roman"/>
          <w:bCs/>
          <w:sz w:val="28"/>
          <w:szCs w:val="28"/>
        </w:rPr>
        <w:t>Парциальная программа. «Юный эколог» 4-5 лет</w:t>
      </w:r>
      <w:r w:rsidR="00ED01AC" w:rsidRPr="00956535">
        <w:rPr>
          <w:rFonts w:ascii="Times New Roman" w:hAnsi="Times New Roman" w:cs="Times New Roman"/>
          <w:bCs/>
          <w:sz w:val="28"/>
          <w:szCs w:val="28"/>
        </w:rPr>
        <w:t xml:space="preserve"> – М.: Мозаика-Синтез, 20</w:t>
      </w:r>
      <w:r w:rsidR="00ED01AC">
        <w:rPr>
          <w:rFonts w:ascii="Times New Roman" w:hAnsi="Times New Roman" w:cs="Times New Roman"/>
          <w:bCs/>
          <w:sz w:val="28"/>
          <w:szCs w:val="28"/>
        </w:rPr>
        <w:t>16</w:t>
      </w:r>
      <w:r w:rsidR="00ED01AC" w:rsidRPr="00956535">
        <w:rPr>
          <w:rFonts w:ascii="Times New Roman" w:hAnsi="Times New Roman" w:cs="Times New Roman"/>
          <w:bCs/>
          <w:sz w:val="28"/>
          <w:szCs w:val="28"/>
        </w:rPr>
        <w:t>г.</w:t>
      </w:r>
    </w:p>
    <w:p w:rsidR="001B4C57" w:rsidRPr="00956535" w:rsidRDefault="001B4C57" w:rsidP="001B4C57">
      <w:pPr>
        <w:autoSpaceDE w:val="0"/>
        <w:autoSpaceDN w:val="0"/>
        <w:adjustRightInd w:val="0"/>
        <w:spacing w:before="100" w:beforeAutospacing="1" w:after="100" w:afterAutospacing="1"/>
        <w:ind w:left="567" w:firstLine="142"/>
        <w:jc w:val="both"/>
        <w:rPr>
          <w:rFonts w:ascii="Times New Roman" w:hAnsi="Times New Roman" w:cs="Times New Roman"/>
          <w:bCs/>
          <w:sz w:val="28"/>
          <w:szCs w:val="28"/>
        </w:rPr>
      </w:pPr>
      <w:r w:rsidRPr="00956535">
        <w:rPr>
          <w:rFonts w:ascii="Times New Roman" w:hAnsi="Times New Roman" w:cs="Times New Roman"/>
          <w:bCs/>
          <w:sz w:val="28"/>
          <w:szCs w:val="28"/>
        </w:rPr>
        <w:t xml:space="preserve">- </w:t>
      </w:r>
      <w:r w:rsidR="00ED01AC" w:rsidRPr="00956535">
        <w:rPr>
          <w:rFonts w:ascii="Times New Roman" w:hAnsi="Times New Roman" w:cs="Times New Roman"/>
          <w:bCs/>
          <w:sz w:val="28"/>
          <w:szCs w:val="28"/>
        </w:rPr>
        <w:t xml:space="preserve">Николаева С.Н. </w:t>
      </w:r>
      <w:r w:rsidR="00ED01AC">
        <w:rPr>
          <w:rFonts w:ascii="Times New Roman" w:hAnsi="Times New Roman" w:cs="Times New Roman"/>
          <w:bCs/>
          <w:sz w:val="28"/>
          <w:szCs w:val="28"/>
        </w:rPr>
        <w:t>Парциальная программа. «Юный эколог» 5-6 лет</w:t>
      </w:r>
      <w:r w:rsidR="00ED01AC" w:rsidRPr="00956535">
        <w:rPr>
          <w:rFonts w:ascii="Times New Roman" w:hAnsi="Times New Roman" w:cs="Times New Roman"/>
          <w:bCs/>
          <w:sz w:val="28"/>
          <w:szCs w:val="28"/>
        </w:rPr>
        <w:t xml:space="preserve"> – М.: Мозаика-Синтез, 20</w:t>
      </w:r>
      <w:r w:rsidR="00ED01AC">
        <w:rPr>
          <w:rFonts w:ascii="Times New Roman" w:hAnsi="Times New Roman" w:cs="Times New Roman"/>
          <w:bCs/>
          <w:sz w:val="28"/>
          <w:szCs w:val="28"/>
        </w:rPr>
        <w:t>16</w:t>
      </w:r>
      <w:r w:rsidR="00ED01AC" w:rsidRPr="00956535">
        <w:rPr>
          <w:rFonts w:ascii="Times New Roman" w:hAnsi="Times New Roman" w:cs="Times New Roman"/>
          <w:bCs/>
          <w:sz w:val="28"/>
          <w:szCs w:val="28"/>
        </w:rPr>
        <w:t>г.</w:t>
      </w:r>
    </w:p>
    <w:p w:rsidR="001B4C57" w:rsidRPr="00ED01AC" w:rsidRDefault="00ED01AC" w:rsidP="00ED01AC">
      <w:pPr>
        <w:autoSpaceDE w:val="0"/>
        <w:autoSpaceDN w:val="0"/>
        <w:adjustRightInd w:val="0"/>
        <w:spacing w:before="100" w:beforeAutospacing="1" w:after="100" w:afterAutospacing="1"/>
        <w:ind w:left="567" w:firstLine="142"/>
        <w:jc w:val="both"/>
        <w:rPr>
          <w:rFonts w:ascii="Times New Roman" w:hAnsi="Times New Roman" w:cs="Times New Roman"/>
          <w:bCs/>
          <w:sz w:val="28"/>
          <w:szCs w:val="28"/>
        </w:rPr>
      </w:pPr>
      <w:r>
        <w:rPr>
          <w:rFonts w:ascii="Times New Roman" w:hAnsi="Times New Roman" w:cs="Times New Roman"/>
          <w:bCs/>
          <w:sz w:val="28"/>
          <w:szCs w:val="28"/>
        </w:rPr>
        <w:t>-</w:t>
      </w:r>
      <w:r w:rsidRPr="00956535">
        <w:rPr>
          <w:rFonts w:ascii="Times New Roman" w:hAnsi="Times New Roman" w:cs="Times New Roman"/>
          <w:bCs/>
          <w:sz w:val="28"/>
          <w:szCs w:val="28"/>
        </w:rPr>
        <w:t xml:space="preserve">Николаева С.Н. </w:t>
      </w:r>
      <w:r>
        <w:rPr>
          <w:rFonts w:ascii="Times New Roman" w:hAnsi="Times New Roman" w:cs="Times New Roman"/>
          <w:bCs/>
          <w:sz w:val="28"/>
          <w:szCs w:val="28"/>
        </w:rPr>
        <w:t xml:space="preserve">Парциальная программа. «Юный эколог» 6-7 лет </w:t>
      </w:r>
      <w:r w:rsidRPr="00956535">
        <w:rPr>
          <w:rFonts w:ascii="Times New Roman" w:hAnsi="Times New Roman" w:cs="Times New Roman"/>
          <w:bCs/>
          <w:sz w:val="28"/>
          <w:szCs w:val="28"/>
        </w:rPr>
        <w:t xml:space="preserve"> – М.: Мозаика-Синтез, 20</w:t>
      </w:r>
      <w:r>
        <w:rPr>
          <w:rFonts w:ascii="Times New Roman" w:hAnsi="Times New Roman" w:cs="Times New Roman"/>
          <w:bCs/>
          <w:sz w:val="28"/>
          <w:szCs w:val="28"/>
        </w:rPr>
        <w:t>16</w:t>
      </w:r>
      <w:r w:rsidRPr="00956535">
        <w:rPr>
          <w:rFonts w:ascii="Times New Roman" w:hAnsi="Times New Roman" w:cs="Times New Roman"/>
          <w:bCs/>
          <w:sz w:val="28"/>
          <w:szCs w:val="28"/>
        </w:rPr>
        <w:t>г.</w:t>
      </w:r>
    </w:p>
    <w:p w:rsidR="001B4C57" w:rsidRDefault="001B4C57" w:rsidP="001B4C57">
      <w:pPr>
        <w:pStyle w:val="a6"/>
        <w:ind w:left="567" w:firstLine="142"/>
        <w:rPr>
          <w:color w:val="000000"/>
          <w:sz w:val="24"/>
          <w:szCs w:val="24"/>
        </w:rPr>
      </w:pPr>
    </w:p>
    <w:p w:rsidR="001B4C57" w:rsidRPr="003E1B11" w:rsidRDefault="001B4C57" w:rsidP="001B4C57">
      <w:pPr>
        <w:ind w:left="567" w:firstLine="142"/>
        <w:jc w:val="center"/>
        <w:rPr>
          <w:rFonts w:ascii="Times New Roman" w:hAnsi="Times New Roman" w:cs="Times New Roman"/>
          <w:b/>
          <w:sz w:val="28"/>
          <w:szCs w:val="28"/>
        </w:rPr>
      </w:pPr>
      <w:r>
        <w:rPr>
          <w:rFonts w:ascii="Times New Roman" w:hAnsi="Times New Roman" w:cs="Times New Roman"/>
          <w:b/>
          <w:sz w:val="28"/>
          <w:szCs w:val="28"/>
        </w:rPr>
        <w:t>2.3</w:t>
      </w:r>
      <w:r w:rsidRPr="003E1B11">
        <w:rPr>
          <w:rFonts w:ascii="Times New Roman" w:hAnsi="Times New Roman" w:cs="Times New Roman"/>
          <w:b/>
          <w:sz w:val="28"/>
          <w:szCs w:val="28"/>
        </w:rPr>
        <w:t>. Способы поддержки детской инициативы</w:t>
      </w:r>
    </w:p>
    <w:p w:rsidR="001B4C57" w:rsidRPr="003E1B11" w:rsidRDefault="001B4C57" w:rsidP="001B4C57">
      <w:pPr>
        <w:widowControl w:val="0"/>
        <w:overflowPunct w:val="0"/>
        <w:autoSpaceDE w:val="0"/>
        <w:autoSpaceDN w:val="0"/>
        <w:adjustRightInd w:val="0"/>
        <w:spacing w:line="230" w:lineRule="auto"/>
        <w:ind w:left="567" w:firstLine="142"/>
        <w:jc w:val="both"/>
        <w:rPr>
          <w:rFonts w:ascii="Times New Roman" w:hAnsi="Times New Roman" w:cs="Times New Roman"/>
          <w:sz w:val="28"/>
          <w:szCs w:val="28"/>
        </w:rPr>
      </w:pPr>
      <w:r w:rsidRPr="003E1B11">
        <w:rPr>
          <w:rFonts w:ascii="Times New Roman" w:hAnsi="Times New Roman" w:cs="Times New Roman"/>
          <w:sz w:val="28"/>
          <w:szCs w:val="28"/>
        </w:rPr>
        <w:t xml:space="preserve">Детская инициатива проявляется </w:t>
      </w:r>
      <w:r w:rsidRPr="003E1B11">
        <w:rPr>
          <w:rFonts w:ascii="Times New Roman" w:hAnsi="Times New Roman" w:cs="Times New Roman"/>
          <w:i/>
          <w:iCs/>
          <w:sz w:val="28"/>
          <w:szCs w:val="28"/>
        </w:rPr>
        <w:t>в свободной самостоятельной деятельности</w:t>
      </w:r>
      <w:r w:rsidRPr="003E1B11">
        <w:rPr>
          <w:rFonts w:ascii="Times New Roman" w:hAnsi="Times New Roman" w:cs="Times New Roman"/>
          <w:sz w:val="28"/>
          <w:szCs w:val="28"/>
        </w:rPr>
        <w:t xml:space="preserve"> </w:t>
      </w:r>
      <w:r w:rsidRPr="003E1B11">
        <w:rPr>
          <w:rFonts w:ascii="Times New Roman" w:hAnsi="Times New Roman" w:cs="Times New Roman"/>
          <w:i/>
          <w:iCs/>
          <w:sz w:val="28"/>
          <w:szCs w:val="28"/>
        </w:rPr>
        <w:t>детей по выбору и интересам</w:t>
      </w:r>
      <w:r w:rsidRPr="003E1B11">
        <w:rPr>
          <w:rFonts w:ascii="Times New Roman" w:hAnsi="Times New Roman" w:cs="Times New Roman"/>
          <w:sz w:val="28"/>
          <w:szCs w:val="28"/>
        </w:rPr>
        <w:t>.</w:t>
      </w:r>
      <w:r w:rsidRPr="003E1B11">
        <w:rPr>
          <w:rFonts w:ascii="Times New Roman" w:hAnsi="Times New Roman" w:cs="Times New Roman"/>
          <w:i/>
          <w:iCs/>
          <w:sz w:val="28"/>
          <w:szCs w:val="28"/>
        </w:rPr>
        <w:t xml:space="preserve"> </w:t>
      </w:r>
      <w:r w:rsidRPr="003E1B11">
        <w:rPr>
          <w:rFonts w:ascii="Times New Roman" w:hAnsi="Times New Roman" w:cs="Times New Roman"/>
          <w:sz w:val="28"/>
          <w:szCs w:val="28"/>
        </w:rPr>
        <w:t>Возможность играть,</w:t>
      </w:r>
      <w:r w:rsidRPr="003E1B11">
        <w:rPr>
          <w:rFonts w:ascii="Times New Roman" w:hAnsi="Times New Roman" w:cs="Times New Roman"/>
          <w:i/>
          <w:iCs/>
          <w:sz w:val="28"/>
          <w:szCs w:val="28"/>
        </w:rPr>
        <w:t xml:space="preserve"> </w:t>
      </w:r>
      <w:r w:rsidRPr="003E1B11">
        <w:rPr>
          <w:rFonts w:ascii="Times New Roman" w:hAnsi="Times New Roman" w:cs="Times New Roman"/>
          <w:sz w:val="28"/>
          <w:szCs w:val="28"/>
        </w:rPr>
        <w:t>рисовать,</w:t>
      </w:r>
      <w:r w:rsidRPr="003E1B11">
        <w:rPr>
          <w:rFonts w:ascii="Times New Roman" w:hAnsi="Times New Roman" w:cs="Times New Roman"/>
          <w:i/>
          <w:iCs/>
          <w:sz w:val="28"/>
          <w:szCs w:val="28"/>
        </w:rPr>
        <w:t xml:space="preserve"> </w:t>
      </w:r>
      <w:r w:rsidRPr="003E1B11">
        <w:rPr>
          <w:rFonts w:ascii="Times New Roman" w:hAnsi="Times New Roman" w:cs="Times New Roman"/>
          <w:sz w:val="28"/>
          <w:szCs w:val="28"/>
        </w:rPr>
        <w:t>конструировать,</w:t>
      </w:r>
      <w:r w:rsidRPr="003E1B11">
        <w:rPr>
          <w:rFonts w:ascii="Times New Roman" w:hAnsi="Times New Roman" w:cs="Times New Roman"/>
          <w:i/>
          <w:iCs/>
          <w:sz w:val="28"/>
          <w:szCs w:val="28"/>
        </w:rPr>
        <w:t xml:space="preserve"> </w:t>
      </w:r>
      <w:r w:rsidRPr="003E1B11">
        <w:rPr>
          <w:rFonts w:ascii="Times New Roman" w:hAnsi="Times New Roman" w:cs="Times New Roman"/>
          <w:sz w:val="28"/>
          <w:szCs w:val="28"/>
        </w:rPr>
        <w:t>сочинять и пр. в соответствии с собственными интересами является важнейшим источником эмоционального благополучия ребенка в детском саду. Самостоятельная деятельность детей протекает преимущественно в утренний отрезок времени и во второй половине дня.</w:t>
      </w:r>
    </w:p>
    <w:p w:rsidR="001B4C57" w:rsidRPr="003E1B11" w:rsidRDefault="001B4C57" w:rsidP="001B4C57">
      <w:pPr>
        <w:widowControl w:val="0"/>
        <w:autoSpaceDE w:val="0"/>
        <w:autoSpaceDN w:val="0"/>
        <w:adjustRightInd w:val="0"/>
        <w:spacing w:line="4" w:lineRule="exact"/>
        <w:ind w:left="567" w:firstLine="142"/>
        <w:jc w:val="both"/>
        <w:rPr>
          <w:rFonts w:ascii="Times New Roman" w:hAnsi="Times New Roman" w:cs="Times New Roman"/>
          <w:sz w:val="28"/>
          <w:szCs w:val="28"/>
        </w:rPr>
      </w:pPr>
    </w:p>
    <w:p w:rsidR="001B4C57" w:rsidRPr="003E1B11" w:rsidRDefault="001B4C57" w:rsidP="001B4C57">
      <w:pPr>
        <w:widowControl w:val="0"/>
        <w:autoSpaceDE w:val="0"/>
        <w:autoSpaceDN w:val="0"/>
        <w:adjustRightInd w:val="0"/>
        <w:ind w:left="567" w:firstLine="142"/>
        <w:jc w:val="both"/>
        <w:rPr>
          <w:rFonts w:ascii="Times New Roman" w:hAnsi="Times New Roman" w:cs="Times New Roman"/>
          <w:sz w:val="28"/>
          <w:szCs w:val="28"/>
        </w:rPr>
      </w:pPr>
      <w:r w:rsidRPr="003E1B11">
        <w:rPr>
          <w:rFonts w:ascii="Times New Roman" w:hAnsi="Times New Roman" w:cs="Times New Roman"/>
          <w:sz w:val="28"/>
          <w:szCs w:val="28"/>
        </w:rPr>
        <w:t>Все виды деятельности ребенка в могут осуществляться в форме</w:t>
      </w:r>
    </w:p>
    <w:p w:rsidR="001B4C57" w:rsidRPr="003E1B11" w:rsidRDefault="001B4C57" w:rsidP="001B4C57">
      <w:pPr>
        <w:widowControl w:val="0"/>
        <w:autoSpaceDE w:val="0"/>
        <w:autoSpaceDN w:val="0"/>
        <w:adjustRightInd w:val="0"/>
        <w:ind w:left="567" w:firstLine="142"/>
        <w:jc w:val="both"/>
        <w:rPr>
          <w:rFonts w:ascii="Times New Roman" w:hAnsi="Times New Roman" w:cs="Times New Roman"/>
          <w:sz w:val="28"/>
          <w:szCs w:val="28"/>
        </w:rPr>
      </w:pPr>
      <w:r w:rsidRPr="003E1B11">
        <w:rPr>
          <w:rFonts w:ascii="Times New Roman" w:hAnsi="Times New Roman" w:cs="Times New Roman"/>
          <w:i/>
          <w:iCs/>
          <w:sz w:val="28"/>
          <w:szCs w:val="28"/>
        </w:rPr>
        <w:t>самостоятельной инициативной деятельности</w:t>
      </w:r>
      <w:r w:rsidRPr="003E1B11">
        <w:rPr>
          <w:rFonts w:ascii="Times New Roman" w:hAnsi="Times New Roman" w:cs="Times New Roman"/>
          <w:sz w:val="28"/>
          <w:szCs w:val="28"/>
        </w:rPr>
        <w:t>:</w:t>
      </w:r>
    </w:p>
    <w:p w:rsidR="001B4C57" w:rsidRPr="003E1B11" w:rsidRDefault="001B4C57" w:rsidP="001B4C57">
      <w:pPr>
        <w:widowControl w:val="0"/>
        <w:overflowPunct w:val="0"/>
        <w:autoSpaceDE w:val="0"/>
        <w:autoSpaceDN w:val="0"/>
        <w:adjustRightInd w:val="0"/>
        <w:ind w:left="567" w:firstLine="142"/>
        <w:jc w:val="both"/>
        <w:rPr>
          <w:rFonts w:ascii="Times New Roman" w:hAnsi="Times New Roman" w:cs="Times New Roman"/>
          <w:sz w:val="28"/>
          <w:szCs w:val="28"/>
        </w:rPr>
      </w:pPr>
      <w:r w:rsidRPr="003E1B11">
        <w:rPr>
          <w:rFonts w:ascii="Times New Roman" w:hAnsi="Times New Roman" w:cs="Times New Roman"/>
          <w:sz w:val="28"/>
          <w:szCs w:val="28"/>
        </w:rPr>
        <w:t xml:space="preserve">— самостоятельные сюжетно-ролевые, режиссерские и театрализованные игры; </w:t>
      </w:r>
    </w:p>
    <w:p w:rsidR="001B4C57" w:rsidRPr="003E1B11" w:rsidRDefault="001B4C57" w:rsidP="001B4C57">
      <w:pPr>
        <w:widowControl w:val="0"/>
        <w:overflowPunct w:val="0"/>
        <w:autoSpaceDE w:val="0"/>
        <w:autoSpaceDN w:val="0"/>
        <w:adjustRightInd w:val="0"/>
        <w:ind w:left="567" w:firstLine="142"/>
        <w:jc w:val="both"/>
        <w:rPr>
          <w:rFonts w:ascii="Times New Roman" w:hAnsi="Times New Roman" w:cs="Times New Roman"/>
          <w:sz w:val="28"/>
          <w:szCs w:val="28"/>
        </w:rPr>
      </w:pPr>
      <w:r w:rsidRPr="003E1B11">
        <w:rPr>
          <w:rFonts w:ascii="Times New Roman" w:hAnsi="Times New Roman" w:cs="Times New Roman"/>
          <w:sz w:val="28"/>
          <w:szCs w:val="28"/>
        </w:rPr>
        <w:t xml:space="preserve">— развивающие и логические игры; </w:t>
      </w:r>
    </w:p>
    <w:p w:rsidR="001B4C57" w:rsidRPr="003E1B11" w:rsidRDefault="001B4C57" w:rsidP="001B4C57">
      <w:pPr>
        <w:widowControl w:val="0"/>
        <w:overflowPunct w:val="0"/>
        <w:autoSpaceDE w:val="0"/>
        <w:autoSpaceDN w:val="0"/>
        <w:adjustRightInd w:val="0"/>
        <w:ind w:left="567" w:firstLine="142"/>
        <w:jc w:val="both"/>
        <w:rPr>
          <w:rFonts w:ascii="Times New Roman" w:hAnsi="Times New Roman" w:cs="Times New Roman"/>
          <w:sz w:val="28"/>
          <w:szCs w:val="28"/>
        </w:rPr>
      </w:pPr>
      <w:r w:rsidRPr="003E1B11">
        <w:rPr>
          <w:rFonts w:ascii="Times New Roman" w:hAnsi="Times New Roman" w:cs="Times New Roman"/>
          <w:sz w:val="28"/>
          <w:szCs w:val="28"/>
        </w:rPr>
        <w:t xml:space="preserve">— музыкальные игры и импровизации; </w:t>
      </w:r>
    </w:p>
    <w:p w:rsidR="001B4C57" w:rsidRPr="003E1B11" w:rsidRDefault="001B4C57" w:rsidP="001B4C57">
      <w:pPr>
        <w:widowControl w:val="0"/>
        <w:overflowPunct w:val="0"/>
        <w:autoSpaceDE w:val="0"/>
        <w:autoSpaceDN w:val="0"/>
        <w:adjustRightInd w:val="0"/>
        <w:ind w:left="567" w:firstLine="142"/>
        <w:jc w:val="both"/>
        <w:rPr>
          <w:rFonts w:ascii="Times New Roman" w:hAnsi="Times New Roman" w:cs="Times New Roman"/>
          <w:sz w:val="28"/>
          <w:szCs w:val="28"/>
        </w:rPr>
      </w:pPr>
      <w:r w:rsidRPr="003E1B11">
        <w:rPr>
          <w:rFonts w:ascii="Times New Roman" w:hAnsi="Times New Roman" w:cs="Times New Roman"/>
          <w:sz w:val="28"/>
          <w:szCs w:val="28"/>
        </w:rPr>
        <w:t xml:space="preserve">— речевые игры, игры с буквами, звуками и слогами; </w:t>
      </w:r>
    </w:p>
    <w:p w:rsidR="001B4C57" w:rsidRPr="003E1B11" w:rsidRDefault="001B4C57" w:rsidP="001B4C57">
      <w:pPr>
        <w:widowControl w:val="0"/>
        <w:overflowPunct w:val="0"/>
        <w:autoSpaceDE w:val="0"/>
        <w:autoSpaceDN w:val="0"/>
        <w:adjustRightInd w:val="0"/>
        <w:ind w:left="567" w:firstLine="142"/>
        <w:jc w:val="both"/>
        <w:rPr>
          <w:rFonts w:ascii="Times New Roman" w:hAnsi="Times New Roman" w:cs="Times New Roman"/>
          <w:sz w:val="28"/>
          <w:szCs w:val="28"/>
        </w:rPr>
      </w:pPr>
      <w:r w:rsidRPr="003E1B11">
        <w:rPr>
          <w:rFonts w:ascii="Times New Roman" w:hAnsi="Times New Roman" w:cs="Times New Roman"/>
          <w:sz w:val="28"/>
          <w:szCs w:val="28"/>
        </w:rPr>
        <w:t xml:space="preserve">— самостоятельная деятельность в книжном уголке; </w:t>
      </w:r>
    </w:p>
    <w:p w:rsidR="001B4C57" w:rsidRPr="003E1B11" w:rsidRDefault="001B4C57" w:rsidP="001B4C57">
      <w:pPr>
        <w:widowControl w:val="0"/>
        <w:overflowPunct w:val="0"/>
        <w:autoSpaceDE w:val="0"/>
        <w:autoSpaceDN w:val="0"/>
        <w:adjustRightInd w:val="0"/>
        <w:ind w:left="567" w:firstLine="142"/>
        <w:jc w:val="both"/>
        <w:rPr>
          <w:rFonts w:ascii="Times New Roman" w:hAnsi="Times New Roman" w:cs="Times New Roman"/>
          <w:sz w:val="28"/>
          <w:szCs w:val="28"/>
        </w:rPr>
      </w:pPr>
      <w:r w:rsidRPr="003E1B11">
        <w:rPr>
          <w:rFonts w:ascii="Times New Roman" w:hAnsi="Times New Roman" w:cs="Times New Roman"/>
          <w:sz w:val="28"/>
          <w:szCs w:val="28"/>
        </w:rPr>
        <w:t xml:space="preserve">— самостоятельная изобразительная и конструктивная деятельность по выбору </w:t>
      </w:r>
    </w:p>
    <w:p w:rsidR="001B4C57" w:rsidRPr="003E1B11" w:rsidRDefault="001B4C57" w:rsidP="001B4C57">
      <w:pPr>
        <w:widowControl w:val="0"/>
        <w:autoSpaceDE w:val="0"/>
        <w:autoSpaceDN w:val="0"/>
        <w:adjustRightInd w:val="0"/>
        <w:ind w:left="567" w:firstLine="142"/>
        <w:jc w:val="both"/>
        <w:rPr>
          <w:rFonts w:ascii="Times New Roman" w:hAnsi="Times New Roman" w:cs="Times New Roman"/>
          <w:sz w:val="28"/>
          <w:szCs w:val="28"/>
        </w:rPr>
      </w:pPr>
      <w:r w:rsidRPr="003E1B11">
        <w:rPr>
          <w:rFonts w:ascii="Times New Roman" w:hAnsi="Times New Roman" w:cs="Times New Roman"/>
          <w:sz w:val="28"/>
          <w:szCs w:val="28"/>
        </w:rPr>
        <w:t>детей;</w:t>
      </w:r>
    </w:p>
    <w:p w:rsidR="001B4C57" w:rsidRPr="003E1B11" w:rsidRDefault="001B4C57" w:rsidP="001B4C57">
      <w:pPr>
        <w:widowControl w:val="0"/>
        <w:autoSpaceDE w:val="0"/>
        <w:autoSpaceDN w:val="0"/>
        <w:adjustRightInd w:val="0"/>
        <w:ind w:left="567" w:firstLine="142"/>
        <w:jc w:val="both"/>
        <w:rPr>
          <w:rFonts w:ascii="Times New Roman" w:hAnsi="Times New Roman" w:cs="Times New Roman"/>
          <w:sz w:val="28"/>
          <w:szCs w:val="28"/>
        </w:rPr>
      </w:pPr>
      <w:r w:rsidRPr="003E1B11">
        <w:rPr>
          <w:rFonts w:ascii="Times New Roman" w:hAnsi="Times New Roman" w:cs="Times New Roman"/>
          <w:sz w:val="28"/>
          <w:szCs w:val="28"/>
        </w:rPr>
        <w:t>— самостоятельные опыты и эксперименты и др.</w:t>
      </w:r>
    </w:p>
    <w:p w:rsidR="001B4C57" w:rsidRPr="003E1B11" w:rsidRDefault="001B4C57" w:rsidP="001B4C57">
      <w:pPr>
        <w:widowControl w:val="0"/>
        <w:autoSpaceDE w:val="0"/>
        <w:autoSpaceDN w:val="0"/>
        <w:adjustRightInd w:val="0"/>
        <w:spacing w:line="59" w:lineRule="exact"/>
        <w:ind w:left="567" w:firstLine="142"/>
        <w:jc w:val="both"/>
        <w:rPr>
          <w:rFonts w:ascii="Times New Roman" w:hAnsi="Times New Roman" w:cs="Times New Roman"/>
          <w:sz w:val="28"/>
          <w:szCs w:val="28"/>
        </w:rPr>
      </w:pPr>
    </w:p>
    <w:p w:rsidR="001B4C57" w:rsidRPr="003E1B11" w:rsidRDefault="001B4C57" w:rsidP="001B4C57">
      <w:pPr>
        <w:widowControl w:val="0"/>
        <w:overflowPunct w:val="0"/>
        <w:autoSpaceDE w:val="0"/>
        <w:autoSpaceDN w:val="0"/>
        <w:adjustRightInd w:val="0"/>
        <w:spacing w:line="213" w:lineRule="auto"/>
        <w:ind w:left="567" w:firstLine="142"/>
        <w:jc w:val="both"/>
        <w:rPr>
          <w:rFonts w:ascii="Times New Roman" w:hAnsi="Times New Roman" w:cs="Times New Roman"/>
          <w:sz w:val="28"/>
          <w:szCs w:val="28"/>
        </w:rPr>
      </w:pPr>
      <w:r w:rsidRPr="003E1B11">
        <w:rPr>
          <w:rFonts w:ascii="Times New Roman" w:hAnsi="Times New Roman" w:cs="Times New Roman"/>
          <w:sz w:val="28"/>
          <w:szCs w:val="28"/>
        </w:rPr>
        <w:t xml:space="preserve">В развитии детской инициативы и самостоятельности воспитатели соблюдают ряд </w:t>
      </w:r>
      <w:r w:rsidRPr="003E1B11">
        <w:rPr>
          <w:rFonts w:ascii="Times New Roman" w:hAnsi="Times New Roman" w:cs="Times New Roman"/>
          <w:i/>
          <w:iCs/>
          <w:sz w:val="28"/>
          <w:szCs w:val="28"/>
        </w:rPr>
        <w:t>общих требований</w:t>
      </w:r>
      <w:r w:rsidRPr="003E1B11">
        <w:rPr>
          <w:rFonts w:ascii="Times New Roman" w:hAnsi="Times New Roman" w:cs="Times New Roman"/>
          <w:sz w:val="28"/>
          <w:szCs w:val="28"/>
        </w:rPr>
        <w:t>:</w:t>
      </w:r>
    </w:p>
    <w:p w:rsidR="001B4C57" w:rsidRPr="003E1B11" w:rsidRDefault="001B4C57" w:rsidP="001B4C57">
      <w:pPr>
        <w:widowControl w:val="0"/>
        <w:autoSpaceDE w:val="0"/>
        <w:autoSpaceDN w:val="0"/>
        <w:adjustRightInd w:val="0"/>
        <w:spacing w:line="60" w:lineRule="exact"/>
        <w:ind w:left="567" w:firstLine="142"/>
        <w:jc w:val="both"/>
        <w:rPr>
          <w:rFonts w:ascii="Times New Roman" w:hAnsi="Times New Roman" w:cs="Times New Roman"/>
          <w:sz w:val="28"/>
          <w:szCs w:val="28"/>
        </w:rPr>
      </w:pPr>
    </w:p>
    <w:p w:rsidR="001B4C57" w:rsidRPr="003E1B11" w:rsidRDefault="001B4C57" w:rsidP="001B4C57">
      <w:pPr>
        <w:widowControl w:val="0"/>
        <w:overflowPunct w:val="0"/>
        <w:autoSpaceDE w:val="0"/>
        <w:autoSpaceDN w:val="0"/>
        <w:adjustRightInd w:val="0"/>
        <w:spacing w:line="213" w:lineRule="auto"/>
        <w:ind w:left="567" w:right="20" w:firstLine="142"/>
        <w:jc w:val="both"/>
        <w:rPr>
          <w:rFonts w:ascii="Times New Roman" w:hAnsi="Times New Roman" w:cs="Times New Roman"/>
          <w:sz w:val="28"/>
          <w:szCs w:val="28"/>
        </w:rPr>
      </w:pPr>
      <w:r w:rsidRPr="003E1B11">
        <w:rPr>
          <w:rFonts w:ascii="Times New Roman" w:hAnsi="Times New Roman" w:cs="Times New Roman"/>
          <w:sz w:val="28"/>
          <w:szCs w:val="28"/>
        </w:rPr>
        <w:t xml:space="preserve">— развивать активный интерес детей к окружающему миру, стремление к получению новых знаний и умений; </w:t>
      </w:r>
    </w:p>
    <w:p w:rsidR="001B4C57" w:rsidRPr="003E1B11" w:rsidRDefault="001B4C57" w:rsidP="001B4C57">
      <w:pPr>
        <w:widowControl w:val="0"/>
        <w:autoSpaceDE w:val="0"/>
        <w:autoSpaceDN w:val="0"/>
        <w:adjustRightInd w:val="0"/>
        <w:spacing w:line="59" w:lineRule="exact"/>
        <w:ind w:left="567" w:firstLine="142"/>
        <w:jc w:val="both"/>
        <w:rPr>
          <w:rFonts w:ascii="Times New Roman" w:hAnsi="Times New Roman" w:cs="Times New Roman"/>
          <w:sz w:val="28"/>
          <w:szCs w:val="28"/>
        </w:rPr>
      </w:pPr>
    </w:p>
    <w:p w:rsidR="001B4C57" w:rsidRPr="003E1B11" w:rsidRDefault="001B4C57" w:rsidP="001B4C57">
      <w:pPr>
        <w:widowControl w:val="0"/>
        <w:overflowPunct w:val="0"/>
        <w:autoSpaceDE w:val="0"/>
        <w:autoSpaceDN w:val="0"/>
        <w:adjustRightInd w:val="0"/>
        <w:spacing w:line="213" w:lineRule="auto"/>
        <w:ind w:left="567" w:firstLine="142"/>
        <w:jc w:val="both"/>
        <w:rPr>
          <w:rFonts w:ascii="Times New Roman" w:hAnsi="Times New Roman" w:cs="Times New Roman"/>
          <w:sz w:val="28"/>
          <w:szCs w:val="28"/>
        </w:rPr>
      </w:pPr>
      <w:r w:rsidRPr="003E1B11">
        <w:rPr>
          <w:rFonts w:ascii="Times New Roman" w:hAnsi="Times New Roman" w:cs="Times New Roman"/>
          <w:sz w:val="28"/>
          <w:szCs w:val="28"/>
        </w:rPr>
        <w:t xml:space="preserve">— создавать разнообразные условия и ситуации, побуждающие детей к активному применению знаний, умений, способов деятельности в личном опыте; </w:t>
      </w:r>
    </w:p>
    <w:p w:rsidR="001B4C57" w:rsidRPr="003E1B11" w:rsidRDefault="001B4C57" w:rsidP="001B4C57">
      <w:pPr>
        <w:widowControl w:val="0"/>
        <w:autoSpaceDE w:val="0"/>
        <w:autoSpaceDN w:val="0"/>
        <w:adjustRightInd w:val="0"/>
        <w:spacing w:line="59" w:lineRule="exact"/>
        <w:ind w:left="567" w:firstLine="142"/>
        <w:jc w:val="both"/>
        <w:rPr>
          <w:rFonts w:ascii="Times New Roman" w:hAnsi="Times New Roman" w:cs="Times New Roman"/>
          <w:sz w:val="28"/>
          <w:szCs w:val="28"/>
        </w:rPr>
      </w:pPr>
    </w:p>
    <w:p w:rsidR="001B4C57" w:rsidRPr="003E1B11" w:rsidRDefault="001B4C57" w:rsidP="001B4C57">
      <w:pPr>
        <w:widowControl w:val="0"/>
        <w:overflowPunct w:val="0"/>
        <w:autoSpaceDE w:val="0"/>
        <w:autoSpaceDN w:val="0"/>
        <w:adjustRightInd w:val="0"/>
        <w:spacing w:line="230" w:lineRule="auto"/>
        <w:ind w:left="567" w:firstLine="142"/>
        <w:jc w:val="both"/>
        <w:rPr>
          <w:rFonts w:ascii="Times New Roman" w:hAnsi="Times New Roman" w:cs="Times New Roman"/>
          <w:sz w:val="28"/>
          <w:szCs w:val="28"/>
        </w:rPr>
      </w:pPr>
      <w:r w:rsidRPr="003E1B11">
        <w:rPr>
          <w:rFonts w:ascii="Times New Roman" w:hAnsi="Times New Roman" w:cs="Times New Roman"/>
          <w:sz w:val="28"/>
          <w:szCs w:val="28"/>
        </w:rPr>
        <w:t xml:space="preserve">— постоянно расширять область задач, которые дети решают самостоятельно; постепенно выдвигать перед детьми более сложные задачи, требующие сообразительности, творчества, поиска новых подходов, поощрять детскую инициативу; </w:t>
      </w:r>
    </w:p>
    <w:p w:rsidR="001B4C57" w:rsidRPr="003E1B11" w:rsidRDefault="001B4C57" w:rsidP="001B4C57">
      <w:pPr>
        <w:widowControl w:val="0"/>
        <w:autoSpaceDE w:val="0"/>
        <w:autoSpaceDN w:val="0"/>
        <w:adjustRightInd w:val="0"/>
        <w:spacing w:line="61" w:lineRule="exact"/>
        <w:ind w:left="567" w:firstLine="142"/>
        <w:jc w:val="both"/>
        <w:rPr>
          <w:rFonts w:ascii="Times New Roman" w:hAnsi="Times New Roman" w:cs="Times New Roman"/>
          <w:sz w:val="28"/>
          <w:szCs w:val="28"/>
        </w:rPr>
      </w:pPr>
    </w:p>
    <w:p w:rsidR="001B4C57" w:rsidRPr="003E1B11" w:rsidRDefault="001B4C57" w:rsidP="001B4C57">
      <w:pPr>
        <w:widowControl w:val="0"/>
        <w:overflowPunct w:val="0"/>
        <w:autoSpaceDE w:val="0"/>
        <w:autoSpaceDN w:val="0"/>
        <w:adjustRightInd w:val="0"/>
        <w:spacing w:line="213" w:lineRule="auto"/>
        <w:ind w:left="567" w:right="20" w:firstLine="142"/>
        <w:jc w:val="both"/>
        <w:rPr>
          <w:rFonts w:ascii="Times New Roman" w:hAnsi="Times New Roman" w:cs="Times New Roman"/>
          <w:sz w:val="28"/>
          <w:szCs w:val="28"/>
        </w:rPr>
      </w:pPr>
      <w:r w:rsidRPr="003E1B11">
        <w:rPr>
          <w:rFonts w:ascii="Times New Roman" w:hAnsi="Times New Roman" w:cs="Times New Roman"/>
          <w:sz w:val="28"/>
          <w:szCs w:val="28"/>
        </w:rPr>
        <w:t xml:space="preserve">— тренировать волю детей, поддерживать желание преодолевать трудности, доводить начатое дело до конца; </w:t>
      </w:r>
    </w:p>
    <w:p w:rsidR="001B4C57" w:rsidRPr="003E1B11" w:rsidRDefault="001B4C57" w:rsidP="001B4C57">
      <w:pPr>
        <w:widowControl w:val="0"/>
        <w:autoSpaceDE w:val="0"/>
        <w:autoSpaceDN w:val="0"/>
        <w:adjustRightInd w:val="0"/>
        <w:spacing w:line="1" w:lineRule="exact"/>
        <w:ind w:left="567" w:firstLine="142"/>
        <w:jc w:val="both"/>
        <w:rPr>
          <w:rFonts w:ascii="Times New Roman" w:hAnsi="Times New Roman" w:cs="Times New Roman"/>
          <w:sz w:val="28"/>
          <w:szCs w:val="28"/>
        </w:rPr>
      </w:pPr>
    </w:p>
    <w:p w:rsidR="001B4C57" w:rsidRPr="003E1B11" w:rsidRDefault="001B4C57" w:rsidP="001B4C57">
      <w:pPr>
        <w:widowControl w:val="0"/>
        <w:overflowPunct w:val="0"/>
        <w:autoSpaceDE w:val="0"/>
        <w:autoSpaceDN w:val="0"/>
        <w:adjustRightInd w:val="0"/>
        <w:ind w:left="567" w:firstLine="142"/>
        <w:jc w:val="both"/>
        <w:rPr>
          <w:rFonts w:ascii="Times New Roman" w:hAnsi="Times New Roman" w:cs="Times New Roman"/>
          <w:sz w:val="28"/>
          <w:szCs w:val="28"/>
        </w:rPr>
      </w:pPr>
      <w:r w:rsidRPr="003E1B11">
        <w:rPr>
          <w:rFonts w:ascii="Times New Roman" w:hAnsi="Times New Roman" w:cs="Times New Roman"/>
          <w:sz w:val="28"/>
          <w:szCs w:val="28"/>
        </w:rPr>
        <w:t xml:space="preserve">— ориентировать дошкольников на получение хорошего результата; </w:t>
      </w:r>
    </w:p>
    <w:p w:rsidR="001B4C57" w:rsidRPr="003E1B11" w:rsidRDefault="001B4C57" w:rsidP="001B4C57">
      <w:pPr>
        <w:widowControl w:val="0"/>
        <w:autoSpaceDE w:val="0"/>
        <w:autoSpaceDN w:val="0"/>
        <w:adjustRightInd w:val="0"/>
        <w:spacing w:line="58" w:lineRule="exact"/>
        <w:ind w:left="567" w:firstLine="142"/>
        <w:jc w:val="both"/>
        <w:rPr>
          <w:rFonts w:ascii="Times New Roman" w:hAnsi="Times New Roman" w:cs="Times New Roman"/>
          <w:sz w:val="28"/>
          <w:szCs w:val="28"/>
        </w:rPr>
      </w:pPr>
    </w:p>
    <w:p w:rsidR="001B4C57" w:rsidRPr="003E1B11" w:rsidRDefault="001B4C57" w:rsidP="001B4C57">
      <w:pPr>
        <w:widowControl w:val="0"/>
        <w:overflowPunct w:val="0"/>
        <w:autoSpaceDE w:val="0"/>
        <w:autoSpaceDN w:val="0"/>
        <w:adjustRightInd w:val="0"/>
        <w:spacing w:line="213" w:lineRule="auto"/>
        <w:ind w:left="567" w:firstLine="142"/>
        <w:jc w:val="both"/>
        <w:rPr>
          <w:rFonts w:ascii="Times New Roman" w:hAnsi="Times New Roman" w:cs="Times New Roman"/>
          <w:sz w:val="28"/>
          <w:szCs w:val="28"/>
        </w:rPr>
      </w:pPr>
      <w:r w:rsidRPr="003E1B11">
        <w:rPr>
          <w:rFonts w:ascii="Times New Roman" w:hAnsi="Times New Roman" w:cs="Times New Roman"/>
          <w:sz w:val="28"/>
          <w:szCs w:val="28"/>
        </w:rPr>
        <w:t xml:space="preserve">— своевременно обратить особое внимание на детей, постоянно проявляющих небрежность, торопливость, равнодушие к результату, склонных не завершать работу; </w:t>
      </w:r>
    </w:p>
    <w:p w:rsidR="001B4C57" w:rsidRPr="003E1B11" w:rsidRDefault="001B4C57" w:rsidP="001B4C57">
      <w:pPr>
        <w:widowControl w:val="0"/>
        <w:autoSpaceDE w:val="0"/>
        <w:autoSpaceDN w:val="0"/>
        <w:adjustRightInd w:val="0"/>
        <w:spacing w:line="60" w:lineRule="exact"/>
        <w:ind w:left="567" w:firstLine="142"/>
        <w:jc w:val="both"/>
        <w:rPr>
          <w:rFonts w:ascii="Times New Roman" w:hAnsi="Times New Roman" w:cs="Times New Roman"/>
          <w:sz w:val="28"/>
          <w:szCs w:val="28"/>
        </w:rPr>
      </w:pPr>
    </w:p>
    <w:p w:rsidR="001B4C57" w:rsidRPr="003E1B11" w:rsidRDefault="001B4C57" w:rsidP="001B4C57">
      <w:pPr>
        <w:widowControl w:val="0"/>
        <w:overflowPunct w:val="0"/>
        <w:autoSpaceDE w:val="0"/>
        <w:autoSpaceDN w:val="0"/>
        <w:adjustRightInd w:val="0"/>
        <w:spacing w:line="220" w:lineRule="auto"/>
        <w:ind w:left="567" w:firstLine="142"/>
        <w:jc w:val="both"/>
        <w:rPr>
          <w:rFonts w:ascii="Times New Roman" w:hAnsi="Times New Roman" w:cs="Times New Roman"/>
          <w:sz w:val="28"/>
          <w:szCs w:val="28"/>
        </w:rPr>
      </w:pPr>
      <w:r w:rsidRPr="003E1B11">
        <w:rPr>
          <w:rFonts w:ascii="Times New Roman" w:hAnsi="Times New Roman" w:cs="Times New Roman"/>
          <w:sz w:val="28"/>
          <w:szCs w:val="28"/>
        </w:rPr>
        <w:t xml:space="preserve">— дозировать помощь детям. Если ситуация подобна той, в которой ребенок действовал раньше, но его сдерживает новизна обстановки, достаточно просто намекнуть, посоветовать вспомнить, как он действовал в аналогичном случае; </w:t>
      </w:r>
    </w:p>
    <w:p w:rsidR="001B4C57" w:rsidRPr="003E1B11" w:rsidRDefault="001B4C57" w:rsidP="001B4C57">
      <w:pPr>
        <w:widowControl w:val="0"/>
        <w:autoSpaceDE w:val="0"/>
        <w:autoSpaceDN w:val="0"/>
        <w:adjustRightInd w:val="0"/>
        <w:spacing w:line="58" w:lineRule="exact"/>
        <w:ind w:left="567" w:firstLine="142"/>
        <w:jc w:val="both"/>
        <w:rPr>
          <w:rFonts w:ascii="Times New Roman" w:hAnsi="Times New Roman" w:cs="Times New Roman"/>
          <w:sz w:val="28"/>
          <w:szCs w:val="28"/>
        </w:rPr>
      </w:pPr>
    </w:p>
    <w:p w:rsidR="001B4C57" w:rsidRPr="00FB5252" w:rsidRDefault="001B4C57" w:rsidP="001B4C57">
      <w:pPr>
        <w:widowControl w:val="0"/>
        <w:overflowPunct w:val="0"/>
        <w:autoSpaceDE w:val="0"/>
        <w:autoSpaceDN w:val="0"/>
        <w:adjustRightInd w:val="0"/>
        <w:spacing w:line="220" w:lineRule="auto"/>
        <w:ind w:left="567" w:firstLine="142"/>
        <w:jc w:val="both"/>
        <w:rPr>
          <w:rFonts w:ascii="Times New Roman" w:hAnsi="Times New Roman" w:cs="Times New Roman"/>
          <w:sz w:val="28"/>
          <w:szCs w:val="28"/>
        </w:rPr>
      </w:pPr>
      <w:r w:rsidRPr="00FB5252">
        <w:rPr>
          <w:rFonts w:ascii="Times New Roman" w:hAnsi="Times New Roman" w:cs="Times New Roman"/>
          <w:sz w:val="28"/>
          <w:szCs w:val="28"/>
        </w:rPr>
        <w:t xml:space="preserve">— поддерживать у детей чувство гордости и радости от успешных самостоятельных действий, подчеркивать рост возможностей и достижений каждого ребенка, побуждать к проявлению инициативы и творчества. </w:t>
      </w:r>
    </w:p>
    <w:p w:rsidR="001B4C57" w:rsidRPr="00FB5252" w:rsidRDefault="001B4C57" w:rsidP="001B4C57">
      <w:pPr>
        <w:ind w:left="567" w:firstLine="142"/>
        <w:jc w:val="both"/>
        <w:rPr>
          <w:rFonts w:ascii="Times New Roman" w:hAnsi="Times New Roman" w:cs="Times New Roman"/>
          <w:b/>
          <w:sz w:val="28"/>
          <w:szCs w:val="28"/>
        </w:rPr>
      </w:pPr>
      <w:r w:rsidRPr="00FB5252">
        <w:rPr>
          <w:rFonts w:ascii="Times New Roman" w:hAnsi="Times New Roman" w:cs="Times New Roman"/>
          <w:b/>
          <w:sz w:val="28"/>
          <w:szCs w:val="28"/>
        </w:rPr>
        <w:t>3-4 года</w:t>
      </w:r>
    </w:p>
    <w:p w:rsidR="001B4C57" w:rsidRPr="00FB5252" w:rsidRDefault="001B4C57" w:rsidP="001B4C57">
      <w:pPr>
        <w:ind w:left="567" w:firstLine="142"/>
        <w:jc w:val="both"/>
        <w:rPr>
          <w:rFonts w:ascii="Times New Roman" w:hAnsi="Times New Roman" w:cs="Times New Roman"/>
          <w:sz w:val="28"/>
          <w:szCs w:val="28"/>
        </w:rPr>
      </w:pPr>
      <w:r w:rsidRPr="00FB5252">
        <w:rPr>
          <w:rFonts w:ascii="Times New Roman" w:hAnsi="Times New Roman" w:cs="Times New Roman"/>
          <w:sz w:val="28"/>
          <w:szCs w:val="28"/>
        </w:rPr>
        <w:t>Приоритетной сферой проявления детской инициативы является продуктивная деятельность.</w:t>
      </w:r>
    </w:p>
    <w:p w:rsidR="001B4C57" w:rsidRPr="00FB5252" w:rsidRDefault="001B4C57" w:rsidP="001B4C57">
      <w:pPr>
        <w:ind w:left="567" w:firstLine="142"/>
        <w:jc w:val="both"/>
        <w:rPr>
          <w:rFonts w:ascii="Times New Roman" w:hAnsi="Times New Roman" w:cs="Times New Roman"/>
          <w:sz w:val="28"/>
          <w:szCs w:val="28"/>
        </w:rPr>
      </w:pPr>
      <w:r w:rsidRPr="00FB5252">
        <w:rPr>
          <w:rFonts w:ascii="Times New Roman" w:hAnsi="Times New Roman" w:cs="Times New Roman"/>
          <w:sz w:val="28"/>
          <w:szCs w:val="28"/>
        </w:rPr>
        <w:t>Для поддержки детской инициативы необходимо:</w:t>
      </w:r>
    </w:p>
    <w:p w:rsidR="001B4C57" w:rsidRPr="00121B5B" w:rsidRDefault="001B4C57" w:rsidP="001B4C57">
      <w:pPr>
        <w:pStyle w:val="a6"/>
        <w:ind w:left="567" w:firstLine="142"/>
        <w:jc w:val="both"/>
        <w:rPr>
          <w:rFonts w:ascii="Times New Roman" w:hAnsi="Times New Roman"/>
          <w:sz w:val="28"/>
          <w:szCs w:val="28"/>
        </w:rPr>
      </w:pPr>
      <w:r w:rsidRPr="00121B5B">
        <w:rPr>
          <w:rFonts w:ascii="Times New Roman" w:hAnsi="Times New Roman"/>
          <w:sz w:val="28"/>
          <w:szCs w:val="28"/>
        </w:rPr>
        <w:t>- создать условия для реализации собственных планов и замыслов каждого ребёнка;</w:t>
      </w:r>
    </w:p>
    <w:p w:rsidR="001B4C57" w:rsidRPr="00121B5B" w:rsidRDefault="001B4C57" w:rsidP="001B4C57">
      <w:pPr>
        <w:pStyle w:val="a6"/>
        <w:ind w:left="567" w:firstLine="142"/>
        <w:jc w:val="both"/>
        <w:rPr>
          <w:rFonts w:ascii="Times New Roman" w:hAnsi="Times New Roman"/>
          <w:sz w:val="28"/>
          <w:szCs w:val="28"/>
        </w:rPr>
      </w:pPr>
      <w:r w:rsidRPr="00121B5B">
        <w:rPr>
          <w:rFonts w:ascii="Times New Roman" w:hAnsi="Times New Roman"/>
          <w:sz w:val="28"/>
          <w:szCs w:val="28"/>
        </w:rPr>
        <w:t>- рассказывать детям об их реальных, а так же возможных в будущем достижениях;</w:t>
      </w:r>
    </w:p>
    <w:p w:rsidR="001B4C57" w:rsidRPr="00121B5B" w:rsidRDefault="001B4C57" w:rsidP="001B4C57">
      <w:pPr>
        <w:pStyle w:val="a6"/>
        <w:ind w:left="567" w:firstLine="142"/>
        <w:jc w:val="both"/>
        <w:rPr>
          <w:rFonts w:ascii="Times New Roman" w:hAnsi="Times New Roman"/>
          <w:sz w:val="28"/>
          <w:szCs w:val="28"/>
        </w:rPr>
      </w:pPr>
      <w:r w:rsidRPr="00121B5B">
        <w:rPr>
          <w:rFonts w:ascii="Times New Roman" w:hAnsi="Times New Roman"/>
          <w:sz w:val="28"/>
          <w:szCs w:val="28"/>
        </w:rPr>
        <w:t>- отмечать и публично поддерживать любые успехи детей;</w:t>
      </w:r>
    </w:p>
    <w:p w:rsidR="001B4C57" w:rsidRPr="00121B5B" w:rsidRDefault="001B4C57" w:rsidP="001B4C57">
      <w:pPr>
        <w:pStyle w:val="a6"/>
        <w:ind w:left="567" w:firstLine="142"/>
        <w:jc w:val="both"/>
        <w:rPr>
          <w:rFonts w:ascii="Times New Roman" w:hAnsi="Times New Roman"/>
          <w:sz w:val="28"/>
          <w:szCs w:val="28"/>
        </w:rPr>
      </w:pPr>
      <w:r w:rsidRPr="00121B5B">
        <w:rPr>
          <w:rFonts w:ascii="Times New Roman" w:hAnsi="Times New Roman"/>
          <w:sz w:val="28"/>
          <w:szCs w:val="28"/>
        </w:rPr>
        <w:t>- всемерно поощрять самостоятельность детей и расширять её сферу;</w:t>
      </w:r>
    </w:p>
    <w:p w:rsidR="001B4C57" w:rsidRPr="00121B5B" w:rsidRDefault="001B4C57" w:rsidP="001B4C57">
      <w:pPr>
        <w:pStyle w:val="a6"/>
        <w:ind w:left="567" w:firstLine="142"/>
        <w:jc w:val="both"/>
        <w:rPr>
          <w:rFonts w:ascii="Times New Roman" w:hAnsi="Times New Roman"/>
          <w:sz w:val="28"/>
          <w:szCs w:val="28"/>
        </w:rPr>
      </w:pPr>
      <w:r w:rsidRPr="00121B5B">
        <w:rPr>
          <w:rFonts w:ascii="Times New Roman" w:hAnsi="Times New Roman"/>
          <w:sz w:val="28"/>
          <w:szCs w:val="28"/>
        </w:rPr>
        <w:t>- помогать ребёнку найти способ реализации собственных поставленных целей;</w:t>
      </w:r>
    </w:p>
    <w:p w:rsidR="001B4C57" w:rsidRPr="00121B5B" w:rsidRDefault="001B4C57" w:rsidP="001B4C57">
      <w:pPr>
        <w:pStyle w:val="a6"/>
        <w:ind w:left="567" w:firstLine="142"/>
        <w:jc w:val="both"/>
        <w:rPr>
          <w:rFonts w:ascii="Times New Roman" w:hAnsi="Times New Roman"/>
          <w:sz w:val="28"/>
          <w:szCs w:val="28"/>
        </w:rPr>
      </w:pPr>
      <w:r w:rsidRPr="00121B5B">
        <w:rPr>
          <w:rFonts w:ascii="Times New Roman" w:hAnsi="Times New Roman"/>
          <w:sz w:val="28"/>
          <w:szCs w:val="28"/>
        </w:rPr>
        <w:t xml:space="preserve"> - способствовать стремлению  научиться делать что-то и поддерживать радостное ощущение возрастающей умелости;</w:t>
      </w:r>
    </w:p>
    <w:p w:rsidR="001B4C57" w:rsidRPr="00121B5B" w:rsidRDefault="001B4C57" w:rsidP="001B4C57">
      <w:pPr>
        <w:pStyle w:val="a6"/>
        <w:ind w:left="567" w:firstLine="142"/>
        <w:jc w:val="both"/>
        <w:rPr>
          <w:rFonts w:ascii="Times New Roman" w:hAnsi="Times New Roman"/>
          <w:sz w:val="28"/>
          <w:szCs w:val="28"/>
        </w:rPr>
      </w:pPr>
      <w:r w:rsidRPr="00121B5B">
        <w:rPr>
          <w:rFonts w:ascii="Times New Roman" w:hAnsi="Times New Roman"/>
          <w:sz w:val="28"/>
          <w:szCs w:val="28"/>
        </w:rPr>
        <w:lastRenderedPageBreak/>
        <w:t>- в ходе занятий и в повседневной жизни терпимо относиться к затруднениям ребёнка, позволять ему действовать в своём темпе;</w:t>
      </w:r>
    </w:p>
    <w:p w:rsidR="001B4C57" w:rsidRPr="00121B5B" w:rsidRDefault="001B4C57" w:rsidP="001B4C57">
      <w:pPr>
        <w:pStyle w:val="a6"/>
        <w:ind w:left="567" w:firstLine="142"/>
        <w:jc w:val="both"/>
        <w:rPr>
          <w:rFonts w:ascii="Times New Roman" w:hAnsi="Times New Roman"/>
          <w:sz w:val="28"/>
          <w:szCs w:val="28"/>
        </w:rPr>
      </w:pPr>
      <w:r w:rsidRPr="00121B5B">
        <w:rPr>
          <w:rFonts w:ascii="Times New Roman" w:hAnsi="Times New Roman"/>
          <w:sz w:val="28"/>
          <w:szCs w:val="28"/>
        </w:rPr>
        <w:t xml:space="preserve"> - не критиковать результаты деятельности детей, а также их самих. Ограничить критику исключительно результатами продуктивной деятельности, используя в качестве субъекта критики игровые персонажи.</w:t>
      </w:r>
    </w:p>
    <w:p w:rsidR="001B4C57" w:rsidRPr="00121B5B" w:rsidRDefault="001B4C57" w:rsidP="001B4C57">
      <w:pPr>
        <w:pStyle w:val="a6"/>
        <w:ind w:left="567" w:firstLine="142"/>
        <w:jc w:val="both"/>
        <w:rPr>
          <w:rFonts w:ascii="Times New Roman" w:hAnsi="Times New Roman"/>
          <w:sz w:val="28"/>
          <w:szCs w:val="28"/>
        </w:rPr>
      </w:pPr>
      <w:r w:rsidRPr="00121B5B">
        <w:rPr>
          <w:rFonts w:ascii="Times New Roman" w:hAnsi="Times New Roman"/>
          <w:sz w:val="28"/>
          <w:szCs w:val="28"/>
        </w:rPr>
        <w:t>- учитывать индивидуальные особенности детей, стремиться найти подход к застенчивым, нерешительным, конфликтным, непопулярным детям;</w:t>
      </w:r>
    </w:p>
    <w:p w:rsidR="001B4C57" w:rsidRPr="00121B5B" w:rsidRDefault="001B4C57" w:rsidP="001B4C57">
      <w:pPr>
        <w:pStyle w:val="a6"/>
        <w:ind w:left="567" w:firstLine="142"/>
        <w:jc w:val="both"/>
        <w:rPr>
          <w:rFonts w:ascii="Times New Roman" w:hAnsi="Times New Roman"/>
          <w:sz w:val="28"/>
          <w:szCs w:val="28"/>
        </w:rPr>
      </w:pPr>
      <w:r w:rsidRPr="00121B5B">
        <w:rPr>
          <w:rFonts w:ascii="Times New Roman" w:hAnsi="Times New Roman"/>
          <w:sz w:val="28"/>
          <w:szCs w:val="28"/>
        </w:rPr>
        <w:t>- уважать и ценить каждого ребёнка независимо от его достижений, достоинств и недостатков;</w:t>
      </w:r>
    </w:p>
    <w:p w:rsidR="001B4C57" w:rsidRPr="00121B5B" w:rsidRDefault="001B4C57" w:rsidP="001B4C57">
      <w:pPr>
        <w:pStyle w:val="a6"/>
        <w:ind w:left="567" w:firstLine="142"/>
        <w:jc w:val="both"/>
        <w:rPr>
          <w:rFonts w:ascii="Times New Roman" w:hAnsi="Times New Roman"/>
          <w:sz w:val="28"/>
          <w:szCs w:val="28"/>
        </w:rPr>
      </w:pPr>
      <w:r w:rsidRPr="00121B5B">
        <w:rPr>
          <w:rFonts w:ascii="Times New Roman" w:hAnsi="Times New Roman"/>
          <w:sz w:val="28"/>
          <w:szCs w:val="28"/>
        </w:rPr>
        <w:t>-создать в группе положительный психологический микроклимат в равной мере проявляя любовь и заботу ко всем детям: выражать радость при встрече, использовать ласку и тёплое слово для выражения своего отношения к ребёнку, проявлять деликатность и тактичность;</w:t>
      </w:r>
    </w:p>
    <w:p w:rsidR="001B4C57" w:rsidRPr="00121B5B" w:rsidRDefault="001B4C57" w:rsidP="001B4C57">
      <w:pPr>
        <w:pStyle w:val="a6"/>
        <w:ind w:left="567" w:firstLine="142"/>
        <w:jc w:val="both"/>
        <w:rPr>
          <w:rFonts w:ascii="Times New Roman" w:hAnsi="Times New Roman"/>
          <w:sz w:val="28"/>
          <w:szCs w:val="28"/>
        </w:rPr>
      </w:pPr>
      <w:r w:rsidRPr="00121B5B">
        <w:rPr>
          <w:rFonts w:ascii="Times New Roman" w:hAnsi="Times New Roman"/>
          <w:sz w:val="28"/>
          <w:szCs w:val="28"/>
        </w:rPr>
        <w:t>-  всегда предоставлять детям возможности для реализации их замысла творческой продуктивной деятельности.</w:t>
      </w:r>
    </w:p>
    <w:p w:rsidR="001B4C57" w:rsidRPr="003E1B11" w:rsidRDefault="001B4C57" w:rsidP="001B4C57">
      <w:pPr>
        <w:pStyle w:val="a6"/>
        <w:ind w:left="567" w:firstLine="142"/>
        <w:jc w:val="both"/>
        <w:rPr>
          <w:sz w:val="28"/>
          <w:szCs w:val="28"/>
        </w:rPr>
      </w:pPr>
    </w:p>
    <w:p w:rsidR="001B4C57" w:rsidRPr="003E1B11" w:rsidRDefault="001B4C57" w:rsidP="001B4C57">
      <w:pPr>
        <w:ind w:left="567" w:firstLine="142"/>
        <w:jc w:val="both"/>
        <w:rPr>
          <w:rFonts w:ascii="Times New Roman" w:hAnsi="Times New Roman" w:cs="Times New Roman"/>
          <w:b/>
          <w:sz w:val="28"/>
          <w:szCs w:val="28"/>
        </w:rPr>
      </w:pPr>
      <w:r w:rsidRPr="003E1B11">
        <w:rPr>
          <w:rFonts w:ascii="Times New Roman" w:hAnsi="Times New Roman" w:cs="Times New Roman"/>
          <w:b/>
          <w:sz w:val="28"/>
          <w:szCs w:val="28"/>
        </w:rPr>
        <w:t>4-5 лет</w:t>
      </w:r>
    </w:p>
    <w:p w:rsidR="001B4C57" w:rsidRPr="003E1B11" w:rsidRDefault="001B4C57" w:rsidP="001B4C57">
      <w:pPr>
        <w:ind w:left="567" w:firstLine="142"/>
        <w:jc w:val="both"/>
        <w:rPr>
          <w:rFonts w:ascii="Times New Roman" w:hAnsi="Times New Roman" w:cs="Times New Roman"/>
          <w:sz w:val="28"/>
          <w:szCs w:val="28"/>
        </w:rPr>
      </w:pPr>
      <w:r w:rsidRPr="003E1B11">
        <w:rPr>
          <w:rFonts w:ascii="Times New Roman" w:hAnsi="Times New Roman" w:cs="Times New Roman"/>
          <w:sz w:val="28"/>
          <w:szCs w:val="28"/>
        </w:rPr>
        <w:t>Приоритетной сферой проявления детской инициативы является познавательная деятельность, расширение информационного кругозора, игровая деятельность со сверстниками.</w:t>
      </w:r>
    </w:p>
    <w:p w:rsidR="001B4C57" w:rsidRPr="003E1B11" w:rsidRDefault="001B4C57" w:rsidP="001B4C57">
      <w:pPr>
        <w:ind w:left="567" w:firstLine="142"/>
        <w:jc w:val="both"/>
        <w:rPr>
          <w:rFonts w:ascii="Times New Roman" w:hAnsi="Times New Roman" w:cs="Times New Roman"/>
          <w:sz w:val="28"/>
          <w:szCs w:val="28"/>
        </w:rPr>
      </w:pPr>
      <w:r w:rsidRPr="003E1B11">
        <w:rPr>
          <w:rFonts w:ascii="Times New Roman" w:hAnsi="Times New Roman" w:cs="Times New Roman"/>
          <w:sz w:val="28"/>
          <w:szCs w:val="28"/>
        </w:rPr>
        <w:t>Для поддержки детской инициативы необходимо:</w:t>
      </w:r>
    </w:p>
    <w:p w:rsidR="001B4C57" w:rsidRPr="003E1B11" w:rsidRDefault="001B4C57" w:rsidP="001B4C57">
      <w:pPr>
        <w:ind w:left="567" w:firstLine="142"/>
        <w:jc w:val="both"/>
        <w:rPr>
          <w:rFonts w:ascii="Times New Roman" w:hAnsi="Times New Roman" w:cs="Times New Roman"/>
          <w:sz w:val="28"/>
          <w:szCs w:val="28"/>
        </w:rPr>
      </w:pPr>
      <w:r w:rsidRPr="003E1B11">
        <w:rPr>
          <w:rFonts w:ascii="Times New Roman" w:hAnsi="Times New Roman" w:cs="Times New Roman"/>
          <w:sz w:val="28"/>
          <w:szCs w:val="28"/>
        </w:rPr>
        <w:t>-способствовать стремлению детей делать собственные умозаключения, относиться к таким попыткам внимательно, с уважением;</w:t>
      </w:r>
    </w:p>
    <w:p w:rsidR="001B4C57" w:rsidRPr="003E1B11" w:rsidRDefault="001B4C57" w:rsidP="001B4C57">
      <w:pPr>
        <w:ind w:left="567" w:firstLine="142"/>
        <w:jc w:val="both"/>
        <w:rPr>
          <w:rFonts w:ascii="Times New Roman" w:hAnsi="Times New Roman" w:cs="Times New Roman"/>
          <w:sz w:val="28"/>
          <w:szCs w:val="28"/>
        </w:rPr>
      </w:pPr>
      <w:r w:rsidRPr="003E1B11">
        <w:rPr>
          <w:rFonts w:ascii="Times New Roman" w:hAnsi="Times New Roman" w:cs="Times New Roman"/>
          <w:sz w:val="28"/>
          <w:szCs w:val="28"/>
        </w:rPr>
        <w:t>- обеспечивать для детей возможности осуществления их желания переодеваться и наряжаться, примеривать на себя разные роли. Иметь в группе набор атрибутов и элементов костюмов для переодевания, а так же технические средства, обеспечивающие стремление детей петь и двигаться под музыку.</w:t>
      </w:r>
    </w:p>
    <w:p w:rsidR="001B4C57" w:rsidRPr="003E1B11" w:rsidRDefault="001B4C57" w:rsidP="001B4C57">
      <w:pPr>
        <w:ind w:left="567" w:firstLine="142"/>
        <w:jc w:val="both"/>
        <w:rPr>
          <w:rFonts w:ascii="Times New Roman" w:hAnsi="Times New Roman" w:cs="Times New Roman"/>
          <w:sz w:val="28"/>
          <w:szCs w:val="28"/>
        </w:rPr>
      </w:pPr>
      <w:r w:rsidRPr="003E1B11">
        <w:rPr>
          <w:rFonts w:ascii="Times New Roman" w:hAnsi="Times New Roman" w:cs="Times New Roman"/>
          <w:sz w:val="28"/>
          <w:szCs w:val="28"/>
        </w:rPr>
        <w:t>-создать условия, обеспечивающие возможность строить дом, укрытия для сюжетных игр;</w:t>
      </w:r>
    </w:p>
    <w:p w:rsidR="001B4C57" w:rsidRPr="003E1B11" w:rsidRDefault="001B4C57" w:rsidP="001B4C57">
      <w:pPr>
        <w:ind w:left="567" w:firstLine="142"/>
        <w:jc w:val="both"/>
        <w:rPr>
          <w:rFonts w:ascii="Times New Roman" w:hAnsi="Times New Roman" w:cs="Times New Roman"/>
          <w:sz w:val="28"/>
          <w:szCs w:val="28"/>
        </w:rPr>
      </w:pPr>
      <w:r w:rsidRPr="003E1B11">
        <w:rPr>
          <w:rFonts w:ascii="Times New Roman" w:hAnsi="Times New Roman" w:cs="Times New Roman"/>
          <w:sz w:val="28"/>
          <w:szCs w:val="28"/>
        </w:rPr>
        <w:t>- при необходимости осуждать негативный поступок, действие ребёнка, но не допускать критики его личности, его качеств. Негативные оценки давать только ребёнку и только с глазу на глаз, а не перед всей группой;</w:t>
      </w:r>
    </w:p>
    <w:p w:rsidR="001B4C57" w:rsidRPr="003E1B11" w:rsidRDefault="001B4C57" w:rsidP="001B4C57">
      <w:pPr>
        <w:ind w:left="567" w:firstLine="142"/>
        <w:jc w:val="both"/>
        <w:rPr>
          <w:rFonts w:ascii="Times New Roman" w:hAnsi="Times New Roman" w:cs="Times New Roman"/>
          <w:sz w:val="28"/>
          <w:szCs w:val="28"/>
        </w:rPr>
      </w:pPr>
      <w:r w:rsidRPr="003E1B11">
        <w:rPr>
          <w:rFonts w:ascii="Times New Roman" w:hAnsi="Times New Roman" w:cs="Times New Roman"/>
          <w:sz w:val="28"/>
          <w:szCs w:val="28"/>
        </w:rPr>
        <w:t xml:space="preserve">- не допускать диктата, навязывания в выборе детьми сюжета игры; </w:t>
      </w:r>
    </w:p>
    <w:p w:rsidR="001B4C57" w:rsidRPr="003E1B11" w:rsidRDefault="001B4C57" w:rsidP="001B4C57">
      <w:pPr>
        <w:ind w:left="567" w:firstLine="142"/>
        <w:jc w:val="both"/>
        <w:rPr>
          <w:rFonts w:ascii="Times New Roman" w:hAnsi="Times New Roman" w:cs="Times New Roman"/>
          <w:sz w:val="28"/>
          <w:szCs w:val="28"/>
        </w:rPr>
      </w:pPr>
      <w:r w:rsidRPr="003E1B11">
        <w:rPr>
          <w:rFonts w:ascii="Times New Roman" w:hAnsi="Times New Roman" w:cs="Times New Roman"/>
          <w:sz w:val="28"/>
          <w:szCs w:val="28"/>
        </w:rPr>
        <w:t>- обязательно участвовать в играх детей по их приглашению в качестве партнёра, равноправного участника, но не руководителя игры;</w:t>
      </w:r>
    </w:p>
    <w:p w:rsidR="001B4C57" w:rsidRPr="003E1B11" w:rsidRDefault="001B4C57" w:rsidP="001B4C57">
      <w:pPr>
        <w:ind w:left="567" w:firstLine="142"/>
        <w:jc w:val="both"/>
        <w:rPr>
          <w:rFonts w:ascii="Times New Roman" w:hAnsi="Times New Roman" w:cs="Times New Roman"/>
          <w:sz w:val="28"/>
          <w:szCs w:val="28"/>
        </w:rPr>
      </w:pPr>
      <w:r w:rsidRPr="003E1B11">
        <w:rPr>
          <w:rFonts w:ascii="Times New Roman" w:hAnsi="Times New Roman" w:cs="Times New Roman"/>
          <w:sz w:val="28"/>
          <w:szCs w:val="28"/>
        </w:rPr>
        <w:t>- привлекать детей к украшению группы к праздникам, обсуждая разные возможности и предложения;</w:t>
      </w:r>
    </w:p>
    <w:p w:rsidR="001B4C57" w:rsidRPr="003E1B11" w:rsidRDefault="001B4C57" w:rsidP="001B4C57">
      <w:pPr>
        <w:ind w:left="567" w:firstLine="142"/>
        <w:jc w:val="both"/>
        <w:rPr>
          <w:rFonts w:ascii="Times New Roman" w:hAnsi="Times New Roman" w:cs="Times New Roman"/>
          <w:sz w:val="28"/>
          <w:szCs w:val="28"/>
        </w:rPr>
      </w:pPr>
      <w:r w:rsidRPr="003E1B11">
        <w:rPr>
          <w:rFonts w:ascii="Times New Roman" w:hAnsi="Times New Roman" w:cs="Times New Roman"/>
          <w:sz w:val="28"/>
          <w:szCs w:val="28"/>
        </w:rPr>
        <w:lastRenderedPageBreak/>
        <w:t>- побуждать детей формировать и выражать собственную эстетическую оценку воспринимаемого, не навязывая им мнения взрослых;</w:t>
      </w:r>
    </w:p>
    <w:p w:rsidR="001B4C57" w:rsidRPr="003E1B11" w:rsidRDefault="001B4C57" w:rsidP="001B4C57">
      <w:pPr>
        <w:ind w:left="567" w:firstLine="142"/>
        <w:jc w:val="both"/>
        <w:rPr>
          <w:rFonts w:ascii="Times New Roman" w:hAnsi="Times New Roman" w:cs="Times New Roman"/>
          <w:sz w:val="28"/>
          <w:szCs w:val="28"/>
        </w:rPr>
      </w:pPr>
      <w:r w:rsidRPr="003E1B11">
        <w:rPr>
          <w:rFonts w:ascii="Times New Roman" w:hAnsi="Times New Roman" w:cs="Times New Roman"/>
          <w:sz w:val="28"/>
          <w:szCs w:val="28"/>
        </w:rPr>
        <w:t>- привлекать детей к планированию жизни группы на день;</w:t>
      </w:r>
    </w:p>
    <w:p w:rsidR="001B4C57" w:rsidRPr="003E1B11" w:rsidRDefault="001B4C57" w:rsidP="001B4C57">
      <w:pPr>
        <w:ind w:left="567" w:firstLine="142"/>
        <w:jc w:val="both"/>
        <w:rPr>
          <w:rFonts w:ascii="Times New Roman" w:hAnsi="Times New Roman" w:cs="Times New Roman"/>
          <w:sz w:val="28"/>
          <w:szCs w:val="28"/>
        </w:rPr>
      </w:pPr>
      <w:r w:rsidRPr="003E1B11">
        <w:rPr>
          <w:rFonts w:ascii="Times New Roman" w:hAnsi="Times New Roman" w:cs="Times New Roman"/>
          <w:sz w:val="28"/>
          <w:szCs w:val="28"/>
        </w:rPr>
        <w:t>- читать и рассказывать детям по их просьбе, включать музыку.</w:t>
      </w:r>
    </w:p>
    <w:p w:rsidR="001B4C57" w:rsidRPr="003E1B11" w:rsidRDefault="001B4C57" w:rsidP="001B4C57">
      <w:pPr>
        <w:ind w:left="567" w:firstLine="142"/>
        <w:jc w:val="both"/>
        <w:rPr>
          <w:rFonts w:ascii="Times New Roman" w:hAnsi="Times New Roman" w:cs="Times New Roman"/>
          <w:b/>
          <w:sz w:val="28"/>
          <w:szCs w:val="28"/>
        </w:rPr>
      </w:pPr>
      <w:r w:rsidRPr="003E1B11">
        <w:rPr>
          <w:rFonts w:ascii="Times New Roman" w:hAnsi="Times New Roman" w:cs="Times New Roman"/>
          <w:b/>
          <w:sz w:val="28"/>
          <w:szCs w:val="28"/>
        </w:rPr>
        <w:t>5-6 лет</w:t>
      </w:r>
    </w:p>
    <w:p w:rsidR="001B4C57" w:rsidRPr="003E1B11" w:rsidRDefault="001B4C57" w:rsidP="001B4C57">
      <w:pPr>
        <w:ind w:left="567" w:firstLine="142"/>
        <w:jc w:val="both"/>
        <w:rPr>
          <w:rFonts w:ascii="Times New Roman" w:hAnsi="Times New Roman" w:cs="Times New Roman"/>
          <w:sz w:val="28"/>
          <w:szCs w:val="28"/>
        </w:rPr>
      </w:pPr>
      <w:r w:rsidRPr="003E1B11">
        <w:rPr>
          <w:rFonts w:ascii="Times New Roman" w:hAnsi="Times New Roman" w:cs="Times New Roman"/>
          <w:sz w:val="28"/>
          <w:szCs w:val="28"/>
        </w:rPr>
        <w:t>Приоритетной сферой проявления детской инициативы является внеситуативно-личностное общение со взрослыми и сверстниками, а так же информационная познавательная инициатива. Для поддержки детской инициативы необходимо:</w:t>
      </w:r>
    </w:p>
    <w:p w:rsidR="001B4C57" w:rsidRPr="003E1B11" w:rsidRDefault="001B4C57" w:rsidP="001B4C57">
      <w:pPr>
        <w:ind w:left="567" w:firstLine="142"/>
        <w:jc w:val="both"/>
        <w:rPr>
          <w:rFonts w:ascii="Times New Roman" w:hAnsi="Times New Roman" w:cs="Times New Roman"/>
          <w:sz w:val="28"/>
          <w:szCs w:val="28"/>
        </w:rPr>
      </w:pPr>
      <w:r w:rsidRPr="003E1B11">
        <w:rPr>
          <w:rFonts w:ascii="Times New Roman" w:hAnsi="Times New Roman" w:cs="Times New Roman"/>
          <w:sz w:val="28"/>
          <w:szCs w:val="28"/>
        </w:rPr>
        <w:t>- создавать в группе положительный психологический микроклимат, в равной мере проявляя любовь и заботу в равной мере ко всем детям: выражать радость при встрече, использовать ласку и тёплое слово для выражения своего отношения к ребёнку;</w:t>
      </w:r>
    </w:p>
    <w:p w:rsidR="001B4C57" w:rsidRPr="003E1B11" w:rsidRDefault="001B4C57" w:rsidP="001B4C57">
      <w:pPr>
        <w:ind w:left="567" w:firstLine="142"/>
        <w:jc w:val="both"/>
        <w:rPr>
          <w:rFonts w:ascii="Times New Roman" w:hAnsi="Times New Roman" w:cs="Times New Roman"/>
          <w:sz w:val="28"/>
          <w:szCs w:val="28"/>
        </w:rPr>
      </w:pPr>
      <w:r w:rsidRPr="003E1B11">
        <w:rPr>
          <w:rFonts w:ascii="Times New Roman" w:hAnsi="Times New Roman" w:cs="Times New Roman"/>
          <w:sz w:val="28"/>
          <w:szCs w:val="28"/>
        </w:rPr>
        <w:t>- уважать индивидуальные вкусы и привычки детей.</w:t>
      </w:r>
    </w:p>
    <w:p w:rsidR="001B4C57" w:rsidRPr="003E1B11" w:rsidRDefault="001B4C57" w:rsidP="001B4C57">
      <w:pPr>
        <w:ind w:left="567" w:firstLine="142"/>
        <w:jc w:val="both"/>
        <w:rPr>
          <w:rFonts w:ascii="Times New Roman" w:hAnsi="Times New Roman" w:cs="Times New Roman"/>
          <w:sz w:val="28"/>
          <w:szCs w:val="28"/>
        </w:rPr>
      </w:pPr>
      <w:r w:rsidRPr="003E1B11">
        <w:rPr>
          <w:rFonts w:ascii="Times New Roman" w:hAnsi="Times New Roman" w:cs="Times New Roman"/>
          <w:sz w:val="28"/>
          <w:szCs w:val="28"/>
        </w:rPr>
        <w:t>- поощрять желание создавать что либо по собственному замыслу, обращать внимание детей на полезность будущего продукта для других или ту радость, которую он доставит кому-то;</w:t>
      </w:r>
    </w:p>
    <w:p w:rsidR="001B4C57" w:rsidRPr="003E1B11" w:rsidRDefault="001B4C57" w:rsidP="001B4C57">
      <w:pPr>
        <w:ind w:left="567" w:firstLine="142"/>
        <w:jc w:val="both"/>
        <w:rPr>
          <w:rFonts w:ascii="Times New Roman" w:hAnsi="Times New Roman" w:cs="Times New Roman"/>
          <w:sz w:val="28"/>
          <w:szCs w:val="28"/>
        </w:rPr>
      </w:pPr>
      <w:r w:rsidRPr="003E1B11">
        <w:rPr>
          <w:rFonts w:ascii="Times New Roman" w:hAnsi="Times New Roman" w:cs="Times New Roman"/>
          <w:sz w:val="28"/>
          <w:szCs w:val="28"/>
        </w:rPr>
        <w:t>- создавать условия для разнообразной самостоятельной творческой деятельности детей;</w:t>
      </w:r>
    </w:p>
    <w:p w:rsidR="001B4C57" w:rsidRPr="003E1B11" w:rsidRDefault="001B4C57" w:rsidP="001B4C57">
      <w:pPr>
        <w:ind w:left="567" w:firstLine="142"/>
        <w:jc w:val="both"/>
        <w:rPr>
          <w:rFonts w:ascii="Times New Roman" w:hAnsi="Times New Roman" w:cs="Times New Roman"/>
          <w:sz w:val="28"/>
          <w:szCs w:val="28"/>
        </w:rPr>
      </w:pPr>
      <w:r w:rsidRPr="003E1B11">
        <w:rPr>
          <w:rFonts w:ascii="Times New Roman" w:hAnsi="Times New Roman" w:cs="Times New Roman"/>
          <w:sz w:val="28"/>
          <w:szCs w:val="28"/>
        </w:rPr>
        <w:t>- при необходимости помогать детям в решении проблем организации игры;</w:t>
      </w:r>
    </w:p>
    <w:p w:rsidR="001B4C57" w:rsidRPr="003E1B11" w:rsidRDefault="001B4C57" w:rsidP="001B4C57">
      <w:pPr>
        <w:ind w:left="567" w:firstLine="142"/>
        <w:jc w:val="both"/>
        <w:rPr>
          <w:rFonts w:ascii="Times New Roman" w:hAnsi="Times New Roman" w:cs="Times New Roman"/>
          <w:sz w:val="28"/>
          <w:szCs w:val="28"/>
        </w:rPr>
      </w:pPr>
      <w:r w:rsidRPr="003E1B11">
        <w:rPr>
          <w:rFonts w:ascii="Times New Roman" w:hAnsi="Times New Roman" w:cs="Times New Roman"/>
          <w:sz w:val="28"/>
          <w:szCs w:val="28"/>
        </w:rPr>
        <w:t>- привлекать детей к планированию жизни группы на день и на более отдалённую перспективу. Обсуждать выбор спектакля для постановки, песни, танца и т.п.;</w:t>
      </w:r>
    </w:p>
    <w:p w:rsidR="001B4C57" w:rsidRPr="003E1B11" w:rsidRDefault="001B4C57" w:rsidP="001B4C57">
      <w:pPr>
        <w:ind w:left="567" w:firstLine="142"/>
        <w:jc w:val="both"/>
        <w:rPr>
          <w:rFonts w:ascii="Times New Roman" w:hAnsi="Times New Roman" w:cs="Times New Roman"/>
          <w:sz w:val="28"/>
          <w:szCs w:val="28"/>
        </w:rPr>
      </w:pPr>
      <w:r w:rsidRPr="003E1B11">
        <w:rPr>
          <w:rFonts w:ascii="Times New Roman" w:hAnsi="Times New Roman" w:cs="Times New Roman"/>
          <w:sz w:val="28"/>
          <w:szCs w:val="28"/>
        </w:rPr>
        <w:t>- создавать условия и выделять время для самостоятельной творческой или познавательной деятельности по интересам.</w:t>
      </w:r>
    </w:p>
    <w:p w:rsidR="001B4C57" w:rsidRPr="003E1B11" w:rsidRDefault="001B4C57" w:rsidP="001B4C57">
      <w:pPr>
        <w:ind w:left="567" w:firstLine="142"/>
        <w:jc w:val="both"/>
        <w:rPr>
          <w:rFonts w:ascii="Times New Roman" w:hAnsi="Times New Roman" w:cs="Times New Roman"/>
          <w:b/>
          <w:sz w:val="28"/>
          <w:szCs w:val="28"/>
        </w:rPr>
      </w:pPr>
      <w:r>
        <w:rPr>
          <w:rFonts w:ascii="Times New Roman" w:hAnsi="Times New Roman" w:cs="Times New Roman"/>
          <w:b/>
          <w:sz w:val="28"/>
          <w:szCs w:val="28"/>
        </w:rPr>
        <w:t>6-7</w:t>
      </w:r>
      <w:r w:rsidRPr="003E1B11">
        <w:rPr>
          <w:rFonts w:ascii="Times New Roman" w:hAnsi="Times New Roman" w:cs="Times New Roman"/>
          <w:b/>
          <w:sz w:val="28"/>
          <w:szCs w:val="28"/>
        </w:rPr>
        <w:t xml:space="preserve"> лет</w:t>
      </w:r>
    </w:p>
    <w:p w:rsidR="001B4C57" w:rsidRPr="003E1B11" w:rsidRDefault="001B4C57" w:rsidP="001B4C57">
      <w:pPr>
        <w:ind w:left="567" w:firstLine="142"/>
        <w:jc w:val="both"/>
        <w:rPr>
          <w:rFonts w:ascii="Times New Roman" w:hAnsi="Times New Roman" w:cs="Times New Roman"/>
          <w:sz w:val="28"/>
          <w:szCs w:val="28"/>
        </w:rPr>
      </w:pPr>
      <w:r w:rsidRPr="003E1B11">
        <w:rPr>
          <w:rFonts w:ascii="Times New Roman" w:hAnsi="Times New Roman" w:cs="Times New Roman"/>
          <w:sz w:val="28"/>
          <w:szCs w:val="28"/>
        </w:rPr>
        <w:t>Приоритетной сферой проявления детской инициативы является научение, расширение сфер собственной компетентности в различных областях практической предметной, в том числе орудийной, деятельности, а так же информационная познавательная деятельность.</w:t>
      </w:r>
    </w:p>
    <w:p w:rsidR="001B4C57" w:rsidRPr="003E1B11" w:rsidRDefault="001B4C57" w:rsidP="001B4C57">
      <w:pPr>
        <w:ind w:left="567" w:firstLine="142"/>
        <w:jc w:val="both"/>
        <w:rPr>
          <w:rFonts w:ascii="Times New Roman" w:hAnsi="Times New Roman" w:cs="Times New Roman"/>
          <w:sz w:val="28"/>
          <w:szCs w:val="28"/>
        </w:rPr>
      </w:pPr>
      <w:r w:rsidRPr="003E1B11">
        <w:rPr>
          <w:rFonts w:ascii="Times New Roman" w:hAnsi="Times New Roman" w:cs="Times New Roman"/>
          <w:sz w:val="28"/>
          <w:szCs w:val="28"/>
        </w:rPr>
        <w:t>Для поддержки детской инициативы необходимо:</w:t>
      </w:r>
    </w:p>
    <w:p w:rsidR="001B4C57" w:rsidRPr="003E1B11" w:rsidRDefault="001B4C57" w:rsidP="001B4C57">
      <w:pPr>
        <w:ind w:left="567" w:firstLine="142"/>
        <w:jc w:val="both"/>
        <w:rPr>
          <w:rFonts w:ascii="Times New Roman" w:hAnsi="Times New Roman" w:cs="Times New Roman"/>
          <w:sz w:val="28"/>
          <w:szCs w:val="28"/>
        </w:rPr>
      </w:pPr>
      <w:r w:rsidRPr="003E1B11">
        <w:rPr>
          <w:rFonts w:ascii="Times New Roman" w:hAnsi="Times New Roman" w:cs="Times New Roman"/>
          <w:sz w:val="28"/>
          <w:szCs w:val="28"/>
        </w:rPr>
        <w:lastRenderedPageBreak/>
        <w:t>- вводить адекватную оценку результата деятельности ребёнка с одновременным признанием его усилий и указанием  возможных путей и способов совершенствования продукта деятельности;</w:t>
      </w:r>
    </w:p>
    <w:p w:rsidR="001B4C57" w:rsidRPr="003E1B11" w:rsidRDefault="001B4C57" w:rsidP="001B4C57">
      <w:pPr>
        <w:ind w:left="567" w:firstLine="142"/>
        <w:jc w:val="both"/>
        <w:rPr>
          <w:rFonts w:ascii="Times New Roman" w:hAnsi="Times New Roman" w:cs="Times New Roman"/>
          <w:sz w:val="28"/>
          <w:szCs w:val="28"/>
        </w:rPr>
      </w:pPr>
      <w:r w:rsidRPr="003E1B11">
        <w:rPr>
          <w:rFonts w:ascii="Times New Roman" w:hAnsi="Times New Roman" w:cs="Times New Roman"/>
          <w:sz w:val="28"/>
          <w:szCs w:val="28"/>
        </w:rPr>
        <w:t xml:space="preserve">- спокойно реагировать на неуспех ребёнка и предлагать несколько вариантов исправления работы: повторное исполнение спустя некоторое время, доделывание, совершенствование деталей. Рассказывать детям о трудностях, которые педагоги испытывали при обучении новых видов деятельности; </w:t>
      </w:r>
    </w:p>
    <w:p w:rsidR="001B4C57" w:rsidRPr="003E1B11" w:rsidRDefault="001B4C57" w:rsidP="001B4C57">
      <w:pPr>
        <w:ind w:left="567" w:firstLine="142"/>
        <w:jc w:val="both"/>
        <w:rPr>
          <w:rFonts w:ascii="Times New Roman" w:hAnsi="Times New Roman" w:cs="Times New Roman"/>
          <w:sz w:val="28"/>
          <w:szCs w:val="28"/>
        </w:rPr>
      </w:pPr>
      <w:r w:rsidRPr="003E1B11">
        <w:rPr>
          <w:rFonts w:ascii="Times New Roman" w:hAnsi="Times New Roman" w:cs="Times New Roman"/>
          <w:sz w:val="28"/>
          <w:szCs w:val="28"/>
        </w:rPr>
        <w:t>- создать ситуации, позволяющие ребёнку реализовать свою компетентность, обретая уважение и признание взрослых и сверстников;</w:t>
      </w:r>
    </w:p>
    <w:p w:rsidR="001B4C57" w:rsidRPr="003E1B11" w:rsidRDefault="001B4C57" w:rsidP="001B4C57">
      <w:pPr>
        <w:ind w:left="567" w:firstLine="142"/>
        <w:jc w:val="both"/>
        <w:rPr>
          <w:rFonts w:ascii="Times New Roman" w:hAnsi="Times New Roman" w:cs="Times New Roman"/>
          <w:sz w:val="28"/>
          <w:szCs w:val="28"/>
        </w:rPr>
      </w:pPr>
      <w:r w:rsidRPr="003E1B11">
        <w:rPr>
          <w:rFonts w:ascii="Times New Roman" w:hAnsi="Times New Roman" w:cs="Times New Roman"/>
          <w:sz w:val="28"/>
          <w:szCs w:val="28"/>
        </w:rPr>
        <w:t>- обращаться к детям с просьбой показать воспитателю те индивидуальные достижения, которые есть у каждого, и научить его добиваться таких же результатов;</w:t>
      </w:r>
    </w:p>
    <w:p w:rsidR="001B4C57" w:rsidRPr="003E1B11" w:rsidRDefault="001B4C57" w:rsidP="001B4C57">
      <w:pPr>
        <w:ind w:left="567" w:firstLine="142"/>
        <w:jc w:val="both"/>
        <w:rPr>
          <w:rFonts w:ascii="Times New Roman" w:hAnsi="Times New Roman" w:cs="Times New Roman"/>
          <w:sz w:val="28"/>
          <w:szCs w:val="28"/>
        </w:rPr>
      </w:pPr>
      <w:r w:rsidRPr="003E1B11">
        <w:rPr>
          <w:rFonts w:ascii="Times New Roman" w:hAnsi="Times New Roman" w:cs="Times New Roman"/>
          <w:sz w:val="28"/>
          <w:szCs w:val="28"/>
        </w:rPr>
        <w:t>- поддерживать чувство гордости за свой труд и удовлетворение его результатами;</w:t>
      </w:r>
    </w:p>
    <w:p w:rsidR="001B4C57" w:rsidRPr="003E1B11" w:rsidRDefault="001B4C57" w:rsidP="001B4C57">
      <w:pPr>
        <w:ind w:left="567" w:firstLine="142"/>
        <w:jc w:val="both"/>
        <w:rPr>
          <w:rFonts w:ascii="Times New Roman" w:hAnsi="Times New Roman" w:cs="Times New Roman"/>
          <w:sz w:val="28"/>
          <w:szCs w:val="28"/>
        </w:rPr>
      </w:pPr>
      <w:r w:rsidRPr="003E1B11">
        <w:rPr>
          <w:rFonts w:ascii="Times New Roman" w:hAnsi="Times New Roman" w:cs="Times New Roman"/>
          <w:sz w:val="28"/>
          <w:szCs w:val="28"/>
        </w:rPr>
        <w:t>- создавать условия для разнообразной самостоятельной творческой деятельности детей;</w:t>
      </w:r>
    </w:p>
    <w:p w:rsidR="001B4C57" w:rsidRPr="003E1B11" w:rsidRDefault="001B4C57" w:rsidP="001B4C57">
      <w:pPr>
        <w:ind w:left="567" w:firstLine="142"/>
        <w:jc w:val="both"/>
        <w:rPr>
          <w:rFonts w:ascii="Times New Roman" w:hAnsi="Times New Roman" w:cs="Times New Roman"/>
          <w:sz w:val="28"/>
          <w:szCs w:val="28"/>
        </w:rPr>
      </w:pPr>
      <w:r w:rsidRPr="003E1B11">
        <w:rPr>
          <w:rFonts w:ascii="Times New Roman" w:hAnsi="Times New Roman" w:cs="Times New Roman"/>
          <w:sz w:val="28"/>
          <w:szCs w:val="28"/>
        </w:rPr>
        <w:t xml:space="preserve"> - при необходимости помогать детям в решении проблем при организации игры;</w:t>
      </w:r>
    </w:p>
    <w:p w:rsidR="001B4C57" w:rsidRPr="003E1B11" w:rsidRDefault="001B4C57" w:rsidP="001B4C57">
      <w:pPr>
        <w:ind w:left="567" w:firstLine="142"/>
        <w:jc w:val="both"/>
        <w:rPr>
          <w:rFonts w:ascii="Times New Roman" w:hAnsi="Times New Roman" w:cs="Times New Roman"/>
          <w:sz w:val="28"/>
          <w:szCs w:val="28"/>
        </w:rPr>
      </w:pPr>
      <w:r w:rsidRPr="003E1B11">
        <w:rPr>
          <w:rFonts w:ascii="Times New Roman" w:hAnsi="Times New Roman" w:cs="Times New Roman"/>
          <w:sz w:val="28"/>
          <w:szCs w:val="28"/>
        </w:rPr>
        <w:t>- привлекать детей к планированию жизни группы на день, неделю, месяц. Учитывать и реализовать их пожелания и предложения.</w:t>
      </w:r>
    </w:p>
    <w:p w:rsidR="001B4C57" w:rsidRPr="003E1B11" w:rsidRDefault="001B4C57" w:rsidP="001B4C57">
      <w:pPr>
        <w:ind w:left="567" w:firstLine="142"/>
        <w:jc w:val="both"/>
        <w:rPr>
          <w:rFonts w:ascii="Times New Roman" w:hAnsi="Times New Roman" w:cs="Times New Roman"/>
          <w:sz w:val="28"/>
          <w:szCs w:val="28"/>
        </w:rPr>
      </w:pPr>
      <w:r w:rsidRPr="003E1B11">
        <w:rPr>
          <w:rFonts w:ascii="Times New Roman" w:hAnsi="Times New Roman" w:cs="Times New Roman"/>
          <w:sz w:val="28"/>
          <w:szCs w:val="28"/>
        </w:rPr>
        <w:t>- создать условия и выделять время для самостоятельной творческой или познавательной деятельности детей по интересам;</w:t>
      </w:r>
    </w:p>
    <w:p w:rsidR="001B4C57" w:rsidRPr="003E1B11" w:rsidRDefault="001B4C57" w:rsidP="001B4C57">
      <w:pPr>
        <w:ind w:left="567" w:firstLine="142"/>
        <w:jc w:val="both"/>
        <w:rPr>
          <w:rFonts w:ascii="Times New Roman" w:hAnsi="Times New Roman" w:cs="Times New Roman"/>
          <w:sz w:val="28"/>
          <w:szCs w:val="28"/>
        </w:rPr>
      </w:pPr>
      <w:r w:rsidRPr="003E1B11">
        <w:rPr>
          <w:rFonts w:ascii="Times New Roman" w:hAnsi="Times New Roman" w:cs="Times New Roman"/>
          <w:sz w:val="28"/>
          <w:szCs w:val="28"/>
        </w:rPr>
        <w:t>- устраивать выставки и красиво оформлять постоянную экспозицию работ;</w:t>
      </w:r>
    </w:p>
    <w:p w:rsidR="001B4C57" w:rsidRPr="003E1B11" w:rsidRDefault="001B4C57" w:rsidP="001B4C57">
      <w:pPr>
        <w:ind w:left="567" w:firstLine="142"/>
        <w:jc w:val="both"/>
        <w:rPr>
          <w:rFonts w:ascii="Times New Roman" w:hAnsi="Times New Roman" w:cs="Times New Roman"/>
          <w:sz w:val="28"/>
          <w:szCs w:val="28"/>
        </w:rPr>
      </w:pPr>
      <w:r w:rsidRPr="003E1B11">
        <w:rPr>
          <w:rFonts w:ascii="Times New Roman" w:hAnsi="Times New Roman" w:cs="Times New Roman"/>
          <w:sz w:val="28"/>
          <w:szCs w:val="28"/>
        </w:rPr>
        <w:t>- организовывать концерты для выступления детей и взрослых.</w:t>
      </w:r>
    </w:p>
    <w:p w:rsidR="001B4C57" w:rsidRPr="00FB5252" w:rsidRDefault="001B4C57" w:rsidP="001B4C57">
      <w:pPr>
        <w:pStyle w:val="a3"/>
        <w:spacing w:before="0" w:beforeAutospacing="0" w:after="0" w:afterAutospacing="0"/>
        <w:ind w:left="567" w:firstLine="142"/>
        <w:jc w:val="both"/>
        <w:rPr>
          <w:b/>
          <w:sz w:val="28"/>
          <w:szCs w:val="28"/>
        </w:rPr>
      </w:pPr>
    </w:p>
    <w:p w:rsidR="001B4C57" w:rsidRPr="00FB5252" w:rsidRDefault="001B4C57" w:rsidP="001B4C57">
      <w:pPr>
        <w:ind w:left="567" w:firstLine="142"/>
        <w:jc w:val="center"/>
        <w:rPr>
          <w:rFonts w:ascii="Times New Roman" w:hAnsi="Times New Roman" w:cs="Times New Roman"/>
          <w:b/>
          <w:sz w:val="28"/>
          <w:szCs w:val="28"/>
        </w:rPr>
      </w:pPr>
      <w:r w:rsidRPr="00FB5252">
        <w:rPr>
          <w:rFonts w:ascii="Times New Roman" w:hAnsi="Times New Roman" w:cs="Times New Roman"/>
          <w:b/>
          <w:sz w:val="28"/>
          <w:szCs w:val="28"/>
        </w:rPr>
        <w:t>2.6.Особенности взаимодействия педагогического коллектива с семьями воспитанников</w:t>
      </w:r>
    </w:p>
    <w:p w:rsidR="001B4C57" w:rsidRPr="00FB5252" w:rsidRDefault="001B4C57" w:rsidP="001B4C57">
      <w:pPr>
        <w:pStyle w:val="a6"/>
        <w:ind w:left="567" w:firstLine="142"/>
        <w:jc w:val="both"/>
        <w:rPr>
          <w:b/>
          <w:sz w:val="28"/>
          <w:szCs w:val="28"/>
        </w:rPr>
      </w:pPr>
      <w:r w:rsidRPr="00FB5252">
        <w:rPr>
          <w:b/>
          <w:sz w:val="28"/>
          <w:szCs w:val="28"/>
        </w:rPr>
        <w:t xml:space="preserve">Цель: </w:t>
      </w:r>
    </w:p>
    <w:p w:rsidR="001B4C57" w:rsidRPr="00427A98" w:rsidRDefault="001B4C57" w:rsidP="001B4C57">
      <w:pPr>
        <w:ind w:left="567" w:firstLine="142"/>
        <w:jc w:val="both"/>
        <w:rPr>
          <w:rFonts w:ascii="Times New Roman" w:hAnsi="Times New Roman" w:cs="Times New Roman"/>
          <w:sz w:val="28"/>
          <w:szCs w:val="28"/>
        </w:rPr>
      </w:pPr>
      <w:r w:rsidRPr="00427A98">
        <w:rPr>
          <w:rFonts w:ascii="Times New Roman" w:hAnsi="Times New Roman" w:cs="Times New Roman"/>
          <w:sz w:val="28"/>
          <w:szCs w:val="28"/>
        </w:rPr>
        <w:t xml:space="preserve">создание необходимых условий для формирования ответственных взаимоотношений с семьями воспитанников и развития компетентности родителей (способности разрешать разные типы социальнo-педагогических ситуаций, связанных с воспитанием ребенка); обеспечение права родителей на уважение и понимание, на участие в жизни </w:t>
      </w:r>
    </w:p>
    <w:p w:rsidR="001B4C57" w:rsidRPr="00427A98" w:rsidRDefault="001B4C57" w:rsidP="001B4C57">
      <w:pPr>
        <w:ind w:left="567" w:firstLine="142"/>
        <w:jc w:val="both"/>
        <w:rPr>
          <w:rFonts w:ascii="Times New Roman" w:hAnsi="Times New Roman" w:cs="Times New Roman"/>
          <w:sz w:val="28"/>
          <w:szCs w:val="28"/>
        </w:rPr>
      </w:pPr>
      <w:r w:rsidRPr="00427A98">
        <w:rPr>
          <w:rFonts w:ascii="Times New Roman" w:hAnsi="Times New Roman" w:cs="Times New Roman"/>
          <w:sz w:val="28"/>
          <w:szCs w:val="28"/>
        </w:rPr>
        <w:t xml:space="preserve">детского сада. </w:t>
      </w:r>
    </w:p>
    <w:p w:rsidR="001B4C57" w:rsidRPr="00427A98" w:rsidRDefault="001B4C57" w:rsidP="001B4C57">
      <w:pPr>
        <w:ind w:left="567" w:firstLine="142"/>
        <w:jc w:val="both"/>
        <w:rPr>
          <w:rFonts w:ascii="Times New Roman" w:hAnsi="Times New Roman" w:cs="Times New Roman"/>
          <w:sz w:val="28"/>
          <w:szCs w:val="28"/>
        </w:rPr>
      </w:pPr>
      <w:r w:rsidRPr="00427A98">
        <w:rPr>
          <w:rFonts w:ascii="Times New Roman" w:hAnsi="Times New Roman" w:cs="Times New Roman"/>
          <w:sz w:val="28"/>
          <w:szCs w:val="28"/>
        </w:rPr>
        <w:lastRenderedPageBreak/>
        <w:t xml:space="preserve">Родителям и воспитателям необходимо преодолеть субординацию, монологизм в отношениях друг с другом, отказаться от привычки критиковать друг друга, научиться видеть друг в друге не средство решения своих проблем, а полноправных партнеров, сотрудников. </w:t>
      </w:r>
    </w:p>
    <w:p w:rsidR="001B4C57" w:rsidRPr="00FB5252" w:rsidRDefault="001B4C57" w:rsidP="001B4C57">
      <w:pPr>
        <w:pStyle w:val="a6"/>
        <w:ind w:left="567" w:firstLine="142"/>
        <w:jc w:val="both"/>
        <w:rPr>
          <w:sz w:val="28"/>
          <w:szCs w:val="28"/>
        </w:rPr>
      </w:pPr>
    </w:p>
    <w:p w:rsidR="001B4C57" w:rsidRPr="00FB5252" w:rsidRDefault="001B4C57" w:rsidP="001B4C57">
      <w:pPr>
        <w:ind w:left="567" w:firstLine="142"/>
        <w:jc w:val="both"/>
        <w:rPr>
          <w:rFonts w:ascii="Times New Roman" w:hAnsi="Times New Roman" w:cs="Times New Roman"/>
          <w:b/>
          <w:sz w:val="28"/>
          <w:szCs w:val="28"/>
        </w:rPr>
      </w:pPr>
      <w:r w:rsidRPr="00FB5252">
        <w:rPr>
          <w:rFonts w:ascii="Times New Roman" w:hAnsi="Times New Roman" w:cs="Times New Roman"/>
          <w:b/>
          <w:sz w:val="28"/>
          <w:szCs w:val="28"/>
        </w:rPr>
        <w:t>Задачи:</w:t>
      </w:r>
    </w:p>
    <w:p w:rsidR="001B4C57" w:rsidRPr="00FB5252" w:rsidRDefault="001B4C57" w:rsidP="001B4C57">
      <w:pPr>
        <w:ind w:left="567" w:firstLine="142"/>
        <w:jc w:val="both"/>
        <w:rPr>
          <w:rFonts w:ascii="Times New Roman" w:hAnsi="Times New Roman" w:cs="Times New Roman"/>
          <w:sz w:val="28"/>
          <w:szCs w:val="28"/>
        </w:rPr>
      </w:pPr>
      <w:r w:rsidRPr="00FB5252">
        <w:rPr>
          <w:rFonts w:ascii="Times New Roman" w:hAnsi="Times New Roman" w:cs="Times New Roman"/>
          <w:sz w:val="28"/>
          <w:szCs w:val="28"/>
        </w:rPr>
        <w:t xml:space="preserve"> изучение отношения педагогов и родителей к различным вопросам воспитания, обучения, развития детей, условий организации разнообразной деятельности в детском саду и семье; </w:t>
      </w:r>
    </w:p>
    <w:p w:rsidR="001B4C57" w:rsidRPr="00FB5252" w:rsidRDefault="001B4C57" w:rsidP="001B4C57">
      <w:pPr>
        <w:ind w:left="567" w:firstLine="142"/>
        <w:jc w:val="both"/>
        <w:rPr>
          <w:rFonts w:ascii="Times New Roman" w:hAnsi="Times New Roman" w:cs="Times New Roman"/>
          <w:sz w:val="28"/>
          <w:szCs w:val="28"/>
        </w:rPr>
      </w:pPr>
      <w:r w:rsidRPr="00FB5252">
        <w:rPr>
          <w:rFonts w:ascii="Times New Roman" w:hAnsi="Times New Roman" w:cs="Times New Roman"/>
          <w:sz w:val="28"/>
          <w:szCs w:val="28"/>
        </w:rPr>
        <w:t xml:space="preserve">знакомство педагогов и родителей с лучшим опытом воспитания в детском саду и семье, а также с трудностями, возникающими в семейном и общественном воспитании дошкольников; </w:t>
      </w:r>
    </w:p>
    <w:p w:rsidR="001B4C57" w:rsidRPr="00FB5252" w:rsidRDefault="001B4C57" w:rsidP="001B4C57">
      <w:pPr>
        <w:ind w:left="567" w:firstLine="142"/>
        <w:jc w:val="both"/>
        <w:rPr>
          <w:rFonts w:ascii="Times New Roman" w:hAnsi="Times New Roman" w:cs="Times New Roman"/>
          <w:sz w:val="28"/>
          <w:szCs w:val="28"/>
        </w:rPr>
      </w:pPr>
      <w:r w:rsidRPr="00FB5252">
        <w:rPr>
          <w:rFonts w:ascii="Times New Roman" w:hAnsi="Times New Roman" w:cs="Times New Roman"/>
          <w:sz w:val="28"/>
          <w:szCs w:val="28"/>
        </w:rPr>
        <w:t xml:space="preserve"> информирование друг друга об актуальных задачах воспитания и обучения детей и о возможностях детского сада и семьи в решении данных задач; </w:t>
      </w:r>
    </w:p>
    <w:p w:rsidR="001B4C57" w:rsidRPr="00FB5252" w:rsidRDefault="001B4C57" w:rsidP="001B4C57">
      <w:pPr>
        <w:ind w:left="567" w:firstLine="142"/>
        <w:jc w:val="both"/>
        <w:rPr>
          <w:rFonts w:ascii="Times New Roman" w:hAnsi="Times New Roman" w:cs="Times New Roman"/>
          <w:sz w:val="28"/>
          <w:szCs w:val="28"/>
        </w:rPr>
      </w:pPr>
      <w:r w:rsidRPr="00FB5252">
        <w:rPr>
          <w:rFonts w:ascii="Times New Roman" w:hAnsi="Times New Roman" w:cs="Times New Roman"/>
          <w:sz w:val="28"/>
          <w:szCs w:val="28"/>
        </w:rPr>
        <w:t xml:space="preserve"> создание в детском саду условий для разнообразного по содержанию и формам сотрудничества, способствующего развитию конструктивного взаимодействия педагогов и родителей с детьми; </w:t>
      </w:r>
    </w:p>
    <w:p w:rsidR="001B4C57" w:rsidRPr="00FB5252" w:rsidRDefault="001B4C57" w:rsidP="001B4C57">
      <w:pPr>
        <w:ind w:left="567" w:firstLine="142"/>
        <w:jc w:val="both"/>
        <w:rPr>
          <w:rFonts w:ascii="Times New Roman" w:hAnsi="Times New Roman" w:cs="Times New Roman"/>
          <w:sz w:val="28"/>
          <w:szCs w:val="28"/>
        </w:rPr>
      </w:pPr>
      <w:r w:rsidRPr="00FB5252">
        <w:rPr>
          <w:rFonts w:ascii="Times New Roman" w:hAnsi="Times New Roman" w:cs="Times New Roman"/>
          <w:sz w:val="28"/>
          <w:szCs w:val="28"/>
        </w:rPr>
        <w:t xml:space="preserve">привлечение семей воспитанников к участию в совместных с педагогами мероприятиях, организуемых в районе (городе, области); </w:t>
      </w:r>
    </w:p>
    <w:p w:rsidR="001B4C57" w:rsidRPr="00FB5252" w:rsidRDefault="001B4C57" w:rsidP="001B4C57">
      <w:pPr>
        <w:ind w:left="567" w:firstLine="142"/>
        <w:jc w:val="both"/>
        <w:rPr>
          <w:rFonts w:ascii="Times New Roman" w:hAnsi="Times New Roman" w:cs="Times New Roman"/>
          <w:sz w:val="28"/>
          <w:szCs w:val="28"/>
        </w:rPr>
      </w:pPr>
      <w:r w:rsidRPr="00FB5252">
        <w:rPr>
          <w:rFonts w:ascii="Times New Roman" w:hAnsi="Times New Roman" w:cs="Times New Roman"/>
          <w:sz w:val="28"/>
          <w:szCs w:val="28"/>
        </w:rPr>
        <w:t xml:space="preserve"> поощрение родителей за внимательное отношение к разнообразным стремлениям и потребностям ребенка, создание необходимых условий для их удовлетворения в семье.</w:t>
      </w:r>
    </w:p>
    <w:p w:rsidR="001B4C57" w:rsidRPr="00FB5252" w:rsidRDefault="001B4C57" w:rsidP="001B4C57">
      <w:pPr>
        <w:ind w:left="993"/>
        <w:jc w:val="both"/>
        <w:rPr>
          <w:rFonts w:ascii="Times New Roman" w:hAnsi="Times New Roman" w:cs="Times New Roman"/>
          <w:sz w:val="28"/>
          <w:szCs w:val="28"/>
        </w:rPr>
      </w:pPr>
    </w:p>
    <w:p w:rsidR="001B4C57" w:rsidRPr="008D6D5B" w:rsidRDefault="001B4C57" w:rsidP="001B4C57">
      <w:pPr>
        <w:ind w:left="993"/>
        <w:jc w:val="center"/>
        <w:rPr>
          <w:rFonts w:ascii="Times New Roman" w:hAnsi="Times New Roman" w:cs="Times New Roman"/>
          <w:b/>
          <w:sz w:val="28"/>
          <w:szCs w:val="28"/>
        </w:rPr>
      </w:pPr>
      <w:r w:rsidRPr="008D6D5B">
        <w:rPr>
          <w:rFonts w:ascii="Times New Roman" w:hAnsi="Times New Roman" w:cs="Times New Roman"/>
          <w:b/>
          <w:sz w:val="28"/>
          <w:szCs w:val="28"/>
        </w:rPr>
        <w:t>Принципы родительского образования</w:t>
      </w:r>
    </w:p>
    <w:p w:rsidR="001B4C57" w:rsidRPr="008D6D5B" w:rsidRDefault="001B4C57" w:rsidP="001B4C57">
      <w:pPr>
        <w:ind w:left="993"/>
        <w:jc w:val="both"/>
        <w:rPr>
          <w:rFonts w:ascii="Times New Roman" w:hAnsi="Times New Roman" w:cs="Times New Roman"/>
          <w:sz w:val="28"/>
          <w:szCs w:val="28"/>
        </w:rPr>
      </w:pPr>
      <w:r w:rsidRPr="008D6D5B">
        <w:rPr>
          <w:rFonts w:ascii="Times New Roman" w:hAnsi="Times New Roman" w:cs="Times New Roman"/>
          <w:sz w:val="28"/>
          <w:szCs w:val="28"/>
        </w:rPr>
        <w:t xml:space="preserve">-  целенаправленности — ориентации на цели и приоритетные задачи образования родителей; </w:t>
      </w:r>
    </w:p>
    <w:p w:rsidR="001B4C57" w:rsidRPr="008D6D5B" w:rsidRDefault="001B4C57" w:rsidP="001B4C57">
      <w:pPr>
        <w:ind w:left="993"/>
        <w:jc w:val="both"/>
        <w:rPr>
          <w:rFonts w:ascii="Times New Roman" w:hAnsi="Times New Roman" w:cs="Times New Roman"/>
          <w:sz w:val="28"/>
          <w:szCs w:val="28"/>
        </w:rPr>
      </w:pPr>
      <w:r w:rsidRPr="008D6D5B">
        <w:rPr>
          <w:rFonts w:ascii="Times New Roman" w:hAnsi="Times New Roman" w:cs="Times New Roman"/>
          <w:sz w:val="28"/>
          <w:szCs w:val="28"/>
        </w:rPr>
        <w:t xml:space="preserve">-   адресности — учета образовательных потребностей родителей; </w:t>
      </w:r>
    </w:p>
    <w:p w:rsidR="001B4C57" w:rsidRPr="008D6D5B" w:rsidRDefault="001B4C57" w:rsidP="001B4C57">
      <w:pPr>
        <w:ind w:left="993"/>
        <w:jc w:val="both"/>
        <w:rPr>
          <w:rFonts w:ascii="Times New Roman" w:hAnsi="Times New Roman" w:cs="Times New Roman"/>
          <w:sz w:val="28"/>
          <w:szCs w:val="28"/>
        </w:rPr>
      </w:pPr>
      <w:r w:rsidRPr="008D6D5B">
        <w:rPr>
          <w:rFonts w:ascii="Times New Roman" w:hAnsi="Times New Roman" w:cs="Times New Roman"/>
          <w:sz w:val="28"/>
          <w:szCs w:val="28"/>
        </w:rPr>
        <w:t xml:space="preserve">-  доступности — учета возможностей родителей освоить предусмотренный программой учебный материал; </w:t>
      </w:r>
    </w:p>
    <w:p w:rsidR="001B4C57" w:rsidRPr="008D6D5B" w:rsidRDefault="001B4C57" w:rsidP="001B4C57">
      <w:pPr>
        <w:ind w:left="993"/>
        <w:jc w:val="both"/>
        <w:rPr>
          <w:rFonts w:ascii="Times New Roman" w:hAnsi="Times New Roman" w:cs="Times New Roman"/>
          <w:sz w:val="28"/>
          <w:szCs w:val="28"/>
        </w:rPr>
      </w:pPr>
      <w:r w:rsidRPr="008D6D5B">
        <w:rPr>
          <w:rFonts w:ascii="Times New Roman" w:hAnsi="Times New Roman" w:cs="Times New Roman"/>
          <w:sz w:val="28"/>
          <w:szCs w:val="28"/>
        </w:rPr>
        <w:t xml:space="preserve">-  индивидуализации — преобразования содержания, методов обучения и темпов освоения программы в  зависимости от    реального уровня знаний и умений родителей; </w:t>
      </w:r>
    </w:p>
    <w:p w:rsidR="001B4C57" w:rsidRPr="008D6D5B" w:rsidRDefault="001B4C57" w:rsidP="001B4C57">
      <w:pPr>
        <w:ind w:left="993"/>
        <w:jc w:val="both"/>
        <w:rPr>
          <w:rFonts w:ascii="Times New Roman" w:hAnsi="Times New Roman" w:cs="Times New Roman"/>
          <w:sz w:val="28"/>
          <w:szCs w:val="28"/>
        </w:rPr>
      </w:pPr>
      <w:r w:rsidRPr="008D6D5B">
        <w:rPr>
          <w:rFonts w:ascii="Times New Roman" w:hAnsi="Times New Roman" w:cs="Times New Roman"/>
          <w:sz w:val="28"/>
          <w:szCs w:val="28"/>
        </w:rPr>
        <w:lastRenderedPageBreak/>
        <w:t>-  участия заинтересованных сторон (педагогов и родителей) в инициировании, обсуждении и принятии решений, касающихся содержания образовательных программ и его корректировки</w:t>
      </w:r>
    </w:p>
    <w:p w:rsidR="001B4C57" w:rsidRDefault="001B4C57" w:rsidP="001B4C57">
      <w:pPr>
        <w:rPr>
          <w:sz w:val="28"/>
          <w:szCs w:val="28"/>
        </w:rPr>
      </w:pPr>
    </w:p>
    <w:p w:rsidR="001B4C57" w:rsidRPr="00FB5252" w:rsidRDefault="001B4C57" w:rsidP="001B4C57">
      <w:pPr>
        <w:jc w:val="both"/>
        <w:rPr>
          <w:rFonts w:ascii="Times New Roman" w:hAnsi="Times New Roman" w:cs="Times New Roman"/>
          <w:sz w:val="28"/>
          <w:szCs w:val="28"/>
        </w:rPr>
      </w:pPr>
    </w:p>
    <w:p w:rsidR="001B4C57" w:rsidRDefault="001B4C57" w:rsidP="001B4C57"/>
    <w:p w:rsidR="001B4C57" w:rsidRDefault="001B4C57" w:rsidP="001B4C57">
      <w:pPr>
        <w:rPr>
          <w:b/>
          <w:sz w:val="32"/>
          <w:szCs w:val="32"/>
        </w:rPr>
        <w:sectPr w:rsidR="001B4C57" w:rsidSect="001B4C57">
          <w:pgSz w:w="11906" w:h="16838"/>
          <w:pgMar w:top="720" w:right="720" w:bottom="720" w:left="720" w:header="709" w:footer="709" w:gutter="0"/>
          <w:cols w:space="708"/>
          <w:docGrid w:linePitch="360"/>
        </w:sectPr>
      </w:pPr>
    </w:p>
    <w:p w:rsidR="001B4C57" w:rsidRPr="008D6D5B" w:rsidRDefault="00F74E07" w:rsidP="001B4C57">
      <w:pPr>
        <w:tabs>
          <w:tab w:val="left" w:pos="6040"/>
        </w:tabs>
        <w:jc w:val="both"/>
        <w:rPr>
          <w:rFonts w:ascii="Times New Roman" w:hAnsi="Times New Roman" w:cs="Times New Roman"/>
          <w:b/>
          <w:sz w:val="28"/>
          <w:szCs w:val="28"/>
        </w:rPr>
      </w:pPr>
      <w:r w:rsidRPr="00F74E07">
        <w:lastRenderedPageBreak/>
        <w:pict>
          <v:rect id="_x0000_s1079" style="position:absolute;left:0;text-align:left;margin-left:49pt;margin-top:18.15pt;width:665.25pt;height:39.75pt;z-index:251672576">
            <v:shadow opacity=".5" offset="6pt,-6pt"/>
            <o:extrusion v:ext="view" backdepth="1in" on="t" viewpoint="0" viewpointorigin="0" skewangle="-90" type="perspective"/>
            <v:textbox style="mso-next-textbox:#_x0000_s1079">
              <w:txbxContent>
                <w:p w:rsidR="00E778A3" w:rsidRPr="003B4692" w:rsidRDefault="00E778A3" w:rsidP="001B4C57">
                  <w:pPr>
                    <w:jc w:val="center"/>
                    <w:rPr>
                      <w:b/>
                      <w:sz w:val="28"/>
                      <w:szCs w:val="28"/>
                    </w:rPr>
                  </w:pPr>
                  <w:r w:rsidRPr="003B4692">
                    <w:rPr>
                      <w:b/>
                      <w:sz w:val="28"/>
                      <w:szCs w:val="28"/>
                    </w:rPr>
                    <w:t>Основные формы обучения родителей</w:t>
                  </w:r>
                </w:p>
              </w:txbxContent>
            </v:textbox>
          </v:rect>
        </w:pict>
      </w:r>
    </w:p>
    <w:p w:rsidR="001B4C57" w:rsidRDefault="00F74E07" w:rsidP="001B4C57">
      <w:pPr>
        <w:jc w:val="center"/>
        <w:rPr>
          <w:sz w:val="40"/>
          <w:szCs w:val="40"/>
        </w:rPr>
      </w:pPr>
      <w:r w:rsidRPr="00F74E07">
        <w:pict>
          <v:shapetype id="_x0000_t32" coordsize="21600,21600" o:spt="32" o:oned="t" path="m,l21600,21600e" filled="f">
            <v:path arrowok="t" fillok="f" o:connecttype="none"/>
            <o:lock v:ext="edit" shapetype="t"/>
          </v:shapetype>
          <v:shape id="_x0000_s1081" type="#_x0000_t32" style="position:absolute;left:0;text-align:left;margin-left:144.45pt;margin-top:36.15pt;width:18.75pt;height:99pt;flip:x;z-index:251674624" o:connectortype="straight">
            <v:stroke endarrow="block"/>
          </v:shape>
        </w:pict>
      </w:r>
      <w:r w:rsidRPr="00F74E07">
        <w:pict>
          <v:shape id="_x0000_s1083" type="#_x0000_t32" style="position:absolute;left:0;text-align:left;margin-left:343.8pt;margin-top:69.9pt;width:6.75pt;height:82.65pt;flip:x;z-index:251676672" o:connectortype="straight">
            <v:stroke endarrow="block"/>
          </v:shape>
        </w:pict>
      </w:r>
    </w:p>
    <w:p w:rsidR="001B4C57" w:rsidRDefault="00F74E07" w:rsidP="001B4C57">
      <w:pPr>
        <w:rPr>
          <w:sz w:val="40"/>
          <w:szCs w:val="40"/>
        </w:rPr>
      </w:pPr>
      <w:r w:rsidRPr="00F74E07">
        <w:pict>
          <v:shape id="_x0000_s1080" type="#_x0000_t32" style="position:absolute;margin-left:70.55pt;margin-top:4.8pt;width:19.5pt;height:32.25pt;flip:x;z-index:251673600" o:connectortype="straight">
            <v:stroke endarrow="block"/>
          </v:shape>
        </w:pict>
      </w:r>
      <w:r w:rsidRPr="00F74E07">
        <w:pict>
          <v:shape id="_x0000_s1082" type="#_x0000_t32" style="position:absolute;margin-left:247.05pt;margin-top:9.3pt;width:0;height:28.5pt;z-index:251675648" o:connectortype="straight">
            <v:stroke endarrow="block"/>
          </v:shape>
        </w:pict>
      </w:r>
      <w:r w:rsidRPr="00F74E07">
        <w:pict>
          <v:shape id="_x0000_s1084" type="#_x0000_t32" style="position:absolute;margin-left:442.8pt;margin-top:8.55pt;width:6pt;height:22.5pt;z-index:251677696" o:connectortype="straight">
            <v:stroke endarrow="block"/>
          </v:shape>
        </w:pict>
      </w:r>
      <w:r w:rsidRPr="00F74E07">
        <w:pict>
          <v:shape id="_x0000_s1085" type="#_x0000_t32" style="position:absolute;margin-left:600.3pt;margin-top:4.8pt;width:16.5pt;height:48.75pt;z-index:251678720" o:connectortype="straight">
            <v:stroke endarrow="block"/>
          </v:shape>
        </w:pict>
      </w:r>
    </w:p>
    <w:p w:rsidR="001B4C57" w:rsidRDefault="00F74E07" w:rsidP="001B4C57">
      <w:pPr>
        <w:rPr>
          <w:sz w:val="40"/>
          <w:szCs w:val="40"/>
        </w:rPr>
      </w:pPr>
      <w:r w:rsidRPr="00F74E07">
        <w:pict>
          <v:rect id="_x0000_s1086" style="position:absolute;margin-left:-13.95pt;margin-top:15.5pt;width:142.5pt;height:33.75pt;z-index:251679744">
            <o:extrusion v:ext="view" on="t" viewpoint="-34.72222mm" viewpointorigin="-.5" skewangle="-45" lightposition="-50000" lightposition2="50000"/>
            <v:textbox style="mso-next-textbox:#_x0000_s1086">
              <w:txbxContent>
                <w:p w:rsidR="00E778A3" w:rsidRPr="003B4692" w:rsidRDefault="00E778A3" w:rsidP="001B4C57">
                  <w:pPr>
                    <w:jc w:val="center"/>
                    <w:rPr>
                      <w:sz w:val="28"/>
                      <w:szCs w:val="28"/>
                    </w:rPr>
                  </w:pPr>
                  <w:r w:rsidRPr="003B4692">
                    <w:rPr>
                      <w:sz w:val="28"/>
                      <w:szCs w:val="28"/>
                    </w:rPr>
                    <w:t>проекты</w:t>
                  </w:r>
                </w:p>
              </w:txbxContent>
            </v:textbox>
          </v:rect>
        </w:pict>
      </w:r>
      <w:r w:rsidRPr="00F74E07">
        <w:pict>
          <v:rect id="_x0000_s1088" style="position:absolute;margin-left:182.55pt;margin-top:13.25pt;width:120.75pt;height:45.75pt;z-index:251681792">
            <o:extrusion v:ext="view" on="t" viewpoint="-34.72222mm" viewpointorigin="-.5" skewangle="-45" lightposition="-50000" lightposition2="50000"/>
            <v:textbox style="mso-next-textbox:#_x0000_s1088">
              <w:txbxContent>
                <w:p w:rsidR="00E778A3" w:rsidRPr="003B4692" w:rsidRDefault="00E778A3" w:rsidP="001B4C57">
                  <w:pPr>
                    <w:jc w:val="center"/>
                    <w:rPr>
                      <w:sz w:val="28"/>
                      <w:szCs w:val="28"/>
                    </w:rPr>
                  </w:pPr>
                  <w:r w:rsidRPr="003B4692">
                    <w:rPr>
                      <w:sz w:val="28"/>
                      <w:szCs w:val="28"/>
                    </w:rPr>
                    <w:t>игры</w:t>
                  </w:r>
                </w:p>
              </w:txbxContent>
            </v:textbox>
          </v:rect>
        </w:pict>
      </w:r>
      <w:r w:rsidRPr="00F74E07">
        <w:pict>
          <v:rect id="_x0000_s1090" style="position:absolute;margin-left:417.75pt;margin-top:15.5pt;width:122.25pt;height:43.5pt;z-index:251683840">
            <o:extrusion v:ext="view" on="t"/>
            <v:textbox style="mso-next-textbox:#_x0000_s1090">
              <w:txbxContent>
                <w:p w:rsidR="00E778A3" w:rsidRPr="003B4692" w:rsidRDefault="00E778A3" w:rsidP="001B4C57">
                  <w:pPr>
                    <w:jc w:val="center"/>
                    <w:rPr>
                      <w:sz w:val="28"/>
                      <w:szCs w:val="28"/>
                    </w:rPr>
                  </w:pPr>
                  <w:r w:rsidRPr="003B4692">
                    <w:rPr>
                      <w:sz w:val="28"/>
                      <w:szCs w:val="28"/>
                    </w:rPr>
                    <w:t>семинары</w:t>
                  </w:r>
                </w:p>
              </w:txbxContent>
            </v:textbox>
          </v:rect>
        </w:pict>
      </w:r>
      <w:r w:rsidRPr="00F74E07">
        <w:pict>
          <v:rect id="_x0000_s1091" style="position:absolute;margin-left:563.55pt;margin-top:25.25pt;width:132pt;height:49.5pt;z-index:251684864">
            <o:extrusion v:ext="view" on="t"/>
            <v:textbox style="mso-next-textbox:#_x0000_s1091">
              <w:txbxContent>
                <w:p w:rsidR="00E778A3" w:rsidRPr="003B4692" w:rsidRDefault="00E778A3" w:rsidP="001B4C57">
                  <w:pPr>
                    <w:rPr>
                      <w:sz w:val="28"/>
                      <w:szCs w:val="28"/>
                    </w:rPr>
                  </w:pPr>
                  <w:r w:rsidRPr="003B4692">
                    <w:rPr>
                      <w:sz w:val="28"/>
                      <w:szCs w:val="28"/>
                    </w:rPr>
                    <w:t>Мастер-классы</w:t>
                  </w:r>
                </w:p>
              </w:txbxContent>
            </v:textbox>
          </v:rect>
        </w:pict>
      </w:r>
    </w:p>
    <w:p w:rsidR="001B4C57" w:rsidRDefault="001B4C57" w:rsidP="001B4C57">
      <w:pPr>
        <w:rPr>
          <w:sz w:val="40"/>
          <w:szCs w:val="40"/>
        </w:rPr>
      </w:pPr>
    </w:p>
    <w:p w:rsidR="001B4C57" w:rsidRDefault="00F74E07" w:rsidP="001B4C57">
      <w:pPr>
        <w:tabs>
          <w:tab w:val="left" w:pos="13815"/>
        </w:tabs>
        <w:rPr>
          <w:sz w:val="40"/>
          <w:szCs w:val="40"/>
        </w:rPr>
      </w:pPr>
      <w:r w:rsidRPr="00F74E07">
        <w:pict>
          <v:rect id="_x0000_s1087" style="position:absolute;margin-left:61.05pt;margin-top:15.85pt;width:141.75pt;height:33pt;z-index:251680768">
            <o:extrusion v:ext="view" on="t" viewpoint="-34.72222mm" viewpointorigin="-.5" skewangle="-45" lightposition="-50000" lightposition2="50000"/>
            <v:textbox style="mso-next-textbox:#_x0000_s1087">
              <w:txbxContent>
                <w:p w:rsidR="00E778A3" w:rsidRPr="003B4692" w:rsidRDefault="00E778A3" w:rsidP="001B4C57">
                  <w:pPr>
                    <w:jc w:val="center"/>
                    <w:rPr>
                      <w:sz w:val="28"/>
                      <w:szCs w:val="28"/>
                    </w:rPr>
                  </w:pPr>
                  <w:r w:rsidRPr="003B4692">
                    <w:rPr>
                      <w:sz w:val="28"/>
                      <w:szCs w:val="28"/>
                    </w:rPr>
                    <w:t>лекции</w:t>
                  </w:r>
                </w:p>
              </w:txbxContent>
            </v:textbox>
          </v:rect>
        </w:pict>
      </w:r>
      <w:r w:rsidRPr="00F74E07">
        <w:pict>
          <v:rect id="_x0000_s1089" style="position:absolute;margin-left:303.3pt;margin-top:15.85pt;width:121.5pt;height:33.75pt;z-index:251682816">
            <o:extrusion v:ext="view" on="t"/>
            <v:textbox style="mso-next-textbox:#_x0000_s1089">
              <w:txbxContent>
                <w:p w:rsidR="00E778A3" w:rsidRPr="003B4692" w:rsidRDefault="00E778A3" w:rsidP="001B4C57">
                  <w:pPr>
                    <w:jc w:val="center"/>
                    <w:rPr>
                      <w:sz w:val="28"/>
                      <w:szCs w:val="28"/>
                    </w:rPr>
                  </w:pPr>
                  <w:r w:rsidRPr="003B4692">
                    <w:rPr>
                      <w:sz w:val="28"/>
                      <w:szCs w:val="28"/>
                    </w:rPr>
                    <w:t>тренинги</w:t>
                  </w:r>
                </w:p>
              </w:txbxContent>
            </v:textbox>
          </v:rect>
        </w:pict>
      </w:r>
      <w:r w:rsidR="001B4C57">
        <w:rPr>
          <w:sz w:val="40"/>
          <w:szCs w:val="40"/>
        </w:rPr>
        <w:tab/>
      </w:r>
    </w:p>
    <w:p w:rsidR="001B4C57" w:rsidRDefault="001B4C57" w:rsidP="001B4C57">
      <w:pPr>
        <w:tabs>
          <w:tab w:val="left" w:pos="13815"/>
        </w:tabs>
        <w:rPr>
          <w:sz w:val="40"/>
          <w:szCs w:val="40"/>
        </w:rPr>
      </w:pPr>
    </w:p>
    <w:p w:rsidR="001B4C57" w:rsidRDefault="00F74E07" w:rsidP="001B4C57">
      <w:pPr>
        <w:tabs>
          <w:tab w:val="left" w:pos="13815"/>
        </w:tabs>
        <w:rPr>
          <w:sz w:val="40"/>
          <w:szCs w:val="40"/>
        </w:rPr>
      </w:pPr>
      <w:r w:rsidRPr="00F74E07">
        <w:pict>
          <v:rect id="_x0000_s1092" style="position:absolute;margin-left:70.55pt;margin-top:21.8pt;width:588.75pt;height:32.25pt;z-index:251685888">
            <o:extrusion v:ext="view" backdepth="1in" on="t" viewpoint="0" viewpointorigin="0" skewangle="-90" type="perspective"/>
            <v:textbox style="mso-next-textbox:#_x0000_s1092">
              <w:txbxContent>
                <w:p w:rsidR="00E778A3" w:rsidRPr="003B4692" w:rsidRDefault="00E778A3" w:rsidP="001B4C57">
                  <w:pPr>
                    <w:tabs>
                      <w:tab w:val="left" w:pos="13815"/>
                    </w:tabs>
                    <w:jc w:val="center"/>
                    <w:rPr>
                      <w:b/>
                      <w:sz w:val="28"/>
                      <w:szCs w:val="28"/>
                    </w:rPr>
                  </w:pPr>
                  <w:r w:rsidRPr="003B4692">
                    <w:rPr>
                      <w:b/>
                      <w:sz w:val="28"/>
                      <w:szCs w:val="28"/>
                    </w:rPr>
                    <w:t>Совместная деятельность педагогов, родителей, детей</w:t>
                  </w:r>
                </w:p>
                <w:p w:rsidR="00E778A3" w:rsidRDefault="00E778A3" w:rsidP="001B4C57"/>
              </w:txbxContent>
            </v:textbox>
          </v:rect>
        </w:pict>
      </w:r>
      <w:r w:rsidRPr="00F74E07">
        <w:pict>
          <v:shape id="_x0000_s1096" type="#_x0000_t32" style="position:absolute;margin-left:343.9pt;margin-top:126.8pt;width:0;height:2.25pt;flip:y;z-index:251689984" o:connectortype="straight"/>
        </w:pict>
      </w:r>
    </w:p>
    <w:p w:rsidR="001B4C57" w:rsidRDefault="001B4C57" w:rsidP="001B4C57">
      <w:pPr>
        <w:tabs>
          <w:tab w:val="left" w:pos="13815"/>
        </w:tabs>
        <w:rPr>
          <w:b/>
          <w:sz w:val="40"/>
          <w:szCs w:val="40"/>
        </w:rPr>
      </w:pPr>
    </w:p>
    <w:p w:rsidR="001B4C57" w:rsidRDefault="00F74E07" w:rsidP="001B4C57">
      <w:pPr>
        <w:tabs>
          <w:tab w:val="left" w:pos="13815"/>
        </w:tabs>
        <w:rPr>
          <w:b/>
          <w:sz w:val="40"/>
          <w:szCs w:val="40"/>
        </w:rPr>
      </w:pPr>
      <w:r w:rsidRPr="00F74E07">
        <w:pict>
          <v:rect id="_x0000_s1093" style="position:absolute;margin-left:163.2pt;margin-top:13.55pt;width:386.25pt;height:30.35pt;z-index:251686912">
            <o:extrusion v:ext="view" backdepth="1in" on="t" viewpoint="0" viewpointorigin="0" skewangle="-90" type="perspective"/>
            <v:textbox style="mso-next-textbox:#_x0000_s1093">
              <w:txbxContent>
                <w:p w:rsidR="00E778A3" w:rsidRPr="003B4692" w:rsidRDefault="00E778A3" w:rsidP="001B4C57">
                  <w:pPr>
                    <w:jc w:val="center"/>
                    <w:rPr>
                      <w:b/>
                      <w:sz w:val="28"/>
                      <w:szCs w:val="28"/>
                    </w:rPr>
                  </w:pPr>
                  <w:r w:rsidRPr="003B4692">
                    <w:rPr>
                      <w:b/>
                      <w:sz w:val="28"/>
                      <w:szCs w:val="28"/>
                    </w:rPr>
                    <w:t>Педагоги – родители - дети</w:t>
                  </w:r>
                </w:p>
              </w:txbxContent>
            </v:textbox>
          </v:rect>
        </w:pict>
      </w:r>
    </w:p>
    <w:p w:rsidR="001B4C57" w:rsidRDefault="00F74E07" w:rsidP="001B4C57">
      <w:pPr>
        <w:rPr>
          <w:sz w:val="40"/>
          <w:szCs w:val="40"/>
        </w:rPr>
      </w:pPr>
      <w:r w:rsidRPr="00F74E07">
        <w:pict>
          <v:shape id="_x0000_s1094" type="#_x0000_t32" style="position:absolute;margin-left:343.9pt;margin-top:14.8pt;width:.05pt;height:24.4pt;z-index:251687936" o:connectortype="straight">
            <v:stroke endarrow="block"/>
          </v:shape>
        </w:pict>
      </w:r>
    </w:p>
    <w:p w:rsidR="001B4C57" w:rsidRDefault="00F74E07" w:rsidP="001B4C57">
      <w:pPr>
        <w:rPr>
          <w:sz w:val="40"/>
          <w:szCs w:val="40"/>
        </w:rPr>
      </w:pPr>
      <w:r w:rsidRPr="00F74E07">
        <w:pict>
          <v:rect id="_x0000_s1095" style="position:absolute;margin-left:134pt;margin-top:9.1pt;width:435pt;height:102pt;z-index:251688960">
            <o:extrusion v:ext="view" backdepth="1in" on="t" viewpoint="0" viewpointorigin="0" skewangle="-90" type="perspective"/>
            <v:textbox style="mso-next-textbox:#_x0000_s1095">
              <w:txbxContent>
                <w:p w:rsidR="00E778A3" w:rsidRPr="003B4692" w:rsidRDefault="00E778A3" w:rsidP="001B4C57">
                  <w:pPr>
                    <w:jc w:val="center"/>
                    <w:rPr>
                      <w:sz w:val="28"/>
                      <w:szCs w:val="28"/>
                    </w:rPr>
                  </w:pPr>
                  <w:r w:rsidRPr="003B4692">
                    <w:rPr>
                      <w:sz w:val="28"/>
                      <w:szCs w:val="28"/>
                    </w:rPr>
                    <w:t>Акции, вечера музыки и поэзии, семейные гостиные, семейные клубы, вечера вопросов и ответов, праздники, прог</w:t>
                  </w:r>
                  <w:r>
                    <w:rPr>
                      <w:sz w:val="28"/>
                      <w:szCs w:val="28"/>
                    </w:rPr>
                    <w:t>улки, экскурсии, проекты, театры</w:t>
                  </w:r>
                </w:p>
              </w:txbxContent>
            </v:textbox>
          </v:rect>
        </w:pict>
      </w:r>
    </w:p>
    <w:p w:rsidR="001B4C57" w:rsidRDefault="001B4C57" w:rsidP="001B4C57">
      <w:pPr>
        <w:rPr>
          <w:sz w:val="40"/>
          <w:szCs w:val="40"/>
        </w:rPr>
      </w:pPr>
    </w:p>
    <w:p w:rsidR="001B4C57" w:rsidRDefault="001B4C57" w:rsidP="001B4C57">
      <w:pPr>
        <w:tabs>
          <w:tab w:val="left" w:pos="2400"/>
        </w:tabs>
        <w:rPr>
          <w:sz w:val="40"/>
          <w:szCs w:val="40"/>
        </w:rPr>
      </w:pPr>
    </w:p>
    <w:tbl>
      <w:tblPr>
        <w:tblW w:w="15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48"/>
        <w:gridCol w:w="12060"/>
      </w:tblGrid>
      <w:tr w:rsidR="001B4C57" w:rsidRPr="008D6D5B" w:rsidTr="001B4C57">
        <w:tc>
          <w:tcPr>
            <w:tcW w:w="3348" w:type="dxa"/>
            <w:tcBorders>
              <w:top w:val="single" w:sz="4" w:space="0" w:color="auto"/>
              <w:left w:val="single" w:sz="4" w:space="0" w:color="auto"/>
              <w:bottom w:val="single" w:sz="4" w:space="0" w:color="auto"/>
              <w:right w:val="single" w:sz="4" w:space="0" w:color="auto"/>
            </w:tcBorders>
          </w:tcPr>
          <w:p w:rsidR="001B4C57" w:rsidRPr="008D6D5B" w:rsidRDefault="001B4C57" w:rsidP="001B4C57">
            <w:pPr>
              <w:widowControl w:val="0"/>
              <w:jc w:val="both"/>
              <w:rPr>
                <w:rFonts w:ascii="Times New Roman" w:hAnsi="Times New Roman" w:cs="Times New Roman"/>
                <w:b/>
                <w:color w:val="000000"/>
                <w:spacing w:val="-12"/>
                <w:sz w:val="24"/>
                <w:szCs w:val="24"/>
              </w:rPr>
            </w:pPr>
            <w:r w:rsidRPr="008D6D5B">
              <w:rPr>
                <w:rFonts w:ascii="Times New Roman" w:hAnsi="Times New Roman" w:cs="Times New Roman"/>
                <w:b/>
                <w:sz w:val="24"/>
                <w:szCs w:val="24"/>
              </w:rPr>
              <w:t>Образовательная область</w:t>
            </w:r>
          </w:p>
        </w:tc>
        <w:tc>
          <w:tcPr>
            <w:tcW w:w="12060" w:type="dxa"/>
            <w:tcBorders>
              <w:top w:val="single" w:sz="4" w:space="0" w:color="auto"/>
              <w:left w:val="single" w:sz="4" w:space="0" w:color="auto"/>
              <w:bottom w:val="single" w:sz="4" w:space="0" w:color="auto"/>
              <w:right w:val="single" w:sz="4" w:space="0" w:color="auto"/>
            </w:tcBorders>
          </w:tcPr>
          <w:p w:rsidR="001B4C57" w:rsidRPr="008D6D5B" w:rsidRDefault="001B4C57" w:rsidP="001B4C57">
            <w:pPr>
              <w:widowControl w:val="0"/>
              <w:jc w:val="center"/>
              <w:rPr>
                <w:rFonts w:ascii="Times New Roman" w:hAnsi="Times New Roman" w:cs="Times New Roman"/>
                <w:b/>
                <w:color w:val="000000"/>
                <w:spacing w:val="-12"/>
                <w:sz w:val="24"/>
                <w:szCs w:val="24"/>
              </w:rPr>
            </w:pPr>
            <w:r w:rsidRPr="008D6D5B">
              <w:rPr>
                <w:rFonts w:ascii="Times New Roman" w:hAnsi="Times New Roman" w:cs="Times New Roman"/>
                <w:b/>
                <w:sz w:val="24"/>
                <w:szCs w:val="24"/>
              </w:rPr>
              <w:t>Формы взаимодействия с семьями воспитанников</w:t>
            </w:r>
          </w:p>
        </w:tc>
      </w:tr>
      <w:tr w:rsidR="001B4C57" w:rsidRPr="008D6D5B" w:rsidTr="001B4C57">
        <w:tc>
          <w:tcPr>
            <w:tcW w:w="3348" w:type="dxa"/>
            <w:tcBorders>
              <w:top w:val="single" w:sz="4" w:space="0" w:color="auto"/>
              <w:left w:val="single" w:sz="4" w:space="0" w:color="auto"/>
              <w:bottom w:val="single" w:sz="4" w:space="0" w:color="auto"/>
              <w:right w:val="single" w:sz="4" w:space="0" w:color="auto"/>
            </w:tcBorders>
          </w:tcPr>
          <w:p w:rsidR="001B4C57" w:rsidRPr="008D6D5B" w:rsidRDefault="001B4C57" w:rsidP="001B4C57">
            <w:pPr>
              <w:widowControl w:val="0"/>
              <w:jc w:val="both"/>
              <w:rPr>
                <w:rFonts w:ascii="Times New Roman" w:hAnsi="Times New Roman" w:cs="Times New Roman"/>
                <w:b/>
                <w:color w:val="000000"/>
                <w:spacing w:val="-12"/>
                <w:sz w:val="24"/>
                <w:szCs w:val="24"/>
              </w:rPr>
            </w:pPr>
            <w:r w:rsidRPr="008D6D5B">
              <w:rPr>
                <w:rFonts w:ascii="Times New Roman" w:hAnsi="Times New Roman" w:cs="Times New Roman"/>
                <w:b/>
                <w:color w:val="000000"/>
                <w:spacing w:val="-12"/>
                <w:sz w:val="24"/>
                <w:szCs w:val="24"/>
              </w:rPr>
              <w:t>Физическое развитие</w:t>
            </w:r>
          </w:p>
        </w:tc>
        <w:tc>
          <w:tcPr>
            <w:tcW w:w="12060" w:type="dxa"/>
            <w:tcBorders>
              <w:top w:val="single" w:sz="4" w:space="0" w:color="auto"/>
              <w:left w:val="single" w:sz="4" w:space="0" w:color="auto"/>
              <w:bottom w:val="single" w:sz="4" w:space="0" w:color="auto"/>
              <w:right w:val="single" w:sz="4" w:space="0" w:color="auto"/>
            </w:tcBorders>
          </w:tcPr>
          <w:p w:rsidR="001B4C57" w:rsidRPr="008D6D5B" w:rsidRDefault="001B4C57" w:rsidP="00A62330">
            <w:pPr>
              <w:pStyle w:val="a5"/>
              <w:numPr>
                <w:ilvl w:val="0"/>
                <w:numId w:val="101"/>
              </w:numPr>
              <w:spacing w:line="240" w:lineRule="auto"/>
              <w:rPr>
                <w:rFonts w:ascii="Times New Roman" w:hAnsi="Times New Roman"/>
                <w:sz w:val="24"/>
                <w:szCs w:val="24"/>
              </w:rPr>
            </w:pPr>
            <w:r w:rsidRPr="008D6D5B">
              <w:rPr>
                <w:rFonts w:ascii="Times New Roman" w:hAnsi="Times New Roman"/>
                <w:sz w:val="24"/>
                <w:szCs w:val="24"/>
              </w:rPr>
              <w:t>Изучение условий семейного воспитания через анкетирование, посещение детей на дому и определение путей улучшения здоровья каждого ребёнка.</w:t>
            </w:r>
          </w:p>
          <w:p w:rsidR="001B4C57" w:rsidRPr="008D6D5B" w:rsidRDefault="001B4C57" w:rsidP="00A62330">
            <w:pPr>
              <w:pStyle w:val="a5"/>
              <w:numPr>
                <w:ilvl w:val="0"/>
                <w:numId w:val="101"/>
              </w:numPr>
              <w:spacing w:line="240" w:lineRule="auto"/>
              <w:rPr>
                <w:rFonts w:ascii="Times New Roman" w:hAnsi="Times New Roman"/>
                <w:sz w:val="24"/>
                <w:szCs w:val="24"/>
              </w:rPr>
            </w:pPr>
            <w:r w:rsidRPr="008D6D5B">
              <w:rPr>
                <w:rFonts w:ascii="Times New Roman" w:hAnsi="Times New Roman"/>
                <w:sz w:val="24"/>
                <w:szCs w:val="24"/>
              </w:rPr>
              <w:t>Создание условий для укрепления здоровья и снижения заболеваемости детей в ДОУ и семье:</w:t>
            </w:r>
          </w:p>
          <w:p w:rsidR="001B4C57" w:rsidRPr="008D6D5B" w:rsidRDefault="001B4C57" w:rsidP="001B4C57">
            <w:pPr>
              <w:pStyle w:val="a5"/>
              <w:spacing w:line="240" w:lineRule="auto"/>
              <w:ind w:left="1440"/>
              <w:rPr>
                <w:rFonts w:ascii="Times New Roman" w:hAnsi="Times New Roman"/>
                <w:sz w:val="24"/>
                <w:szCs w:val="24"/>
              </w:rPr>
            </w:pPr>
            <w:r w:rsidRPr="008D6D5B">
              <w:rPr>
                <w:rFonts w:ascii="Times New Roman" w:hAnsi="Times New Roman"/>
                <w:sz w:val="24"/>
                <w:szCs w:val="24"/>
              </w:rPr>
              <w:t>- Зоны физической активности,</w:t>
            </w:r>
          </w:p>
          <w:p w:rsidR="001B4C57" w:rsidRPr="008D6D5B" w:rsidRDefault="001B4C57" w:rsidP="001B4C57">
            <w:pPr>
              <w:pStyle w:val="a5"/>
              <w:spacing w:line="240" w:lineRule="auto"/>
              <w:ind w:left="1440"/>
              <w:rPr>
                <w:rFonts w:ascii="Times New Roman" w:hAnsi="Times New Roman"/>
                <w:sz w:val="24"/>
                <w:szCs w:val="24"/>
              </w:rPr>
            </w:pPr>
            <w:r w:rsidRPr="008D6D5B">
              <w:rPr>
                <w:rFonts w:ascii="Times New Roman" w:hAnsi="Times New Roman"/>
                <w:sz w:val="24"/>
                <w:szCs w:val="24"/>
              </w:rPr>
              <w:t>- Закаливающие процедуры,</w:t>
            </w:r>
          </w:p>
          <w:p w:rsidR="001B4C57" w:rsidRPr="008D6D5B" w:rsidRDefault="001B4C57" w:rsidP="001B4C57">
            <w:pPr>
              <w:pStyle w:val="a5"/>
              <w:spacing w:line="240" w:lineRule="auto"/>
              <w:ind w:left="1440"/>
              <w:rPr>
                <w:rFonts w:ascii="Times New Roman" w:hAnsi="Times New Roman"/>
                <w:sz w:val="24"/>
                <w:szCs w:val="24"/>
              </w:rPr>
            </w:pPr>
            <w:r w:rsidRPr="008D6D5B">
              <w:rPr>
                <w:rFonts w:ascii="Times New Roman" w:hAnsi="Times New Roman"/>
                <w:sz w:val="24"/>
                <w:szCs w:val="24"/>
              </w:rPr>
              <w:t>- Оздоровительные мероприятия и т.п.</w:t>
            </w:r>
          </w:p>
          <w:p w:rsidR="001B4C57" w:rsidRPr="008D6D5B" w:rsidRDefault="001B4C57" w:rsidP="00A62330">
            <w:pPr>
              <w:pStyle w:val="a5"/>
              <w:numPr>
                <w:ilvl w:val="0"/>
                <w:numId w:val="101"/>
              </w:numPr>
              <w:spacing w:line="240" w:lineRule="auto"/>
              <w:rPr>
                <w:rFonts w:ascii="Times New Roman" w:hAnsi="Times New Roman"/>
                <w:sz w:val="24"/>
                <w:szCs w:val="24"/>
              </w:rPr>
            </w:pPr>
            <w:r w:rsidRPr="008D6D5B">
              <w:rPr>
                <w:rFonts w:ascii="Times New Roman" w:hAnsi="Times New Roman"/>
                <w:sz w:val="24"/>
                <w:szCs w:val="24"/>
              </w:rPr>
              <w:t>Организация целенаправленной работы по пропаганде здорового образа  жизни среди родителей.</w:t>
            </w:r>
          </w:p>
          <w:p w:rsidR="001B4C57" w:rsidRPr="008D6D5B" w:rsidRDefault="001B4C57" w:rsidP="00A62330">
            <w:pPr>
              <w:pStyle w:val="a5"/>
              <w:numPr>
                <w:ilvl w:val="0"/>
                <w:numId w:val="101"/>
              </w:numPr>
              <w:spacing w:line="240" w:lineRule="auto"/>
              <w:rPr>
                <w:rFonts w:ascii="Times New Roman" w:hAnsi="Times New Roman"/>
                <w:sz w:val="24"/>
                <w:szCs w:val="24"/>
              </w:rPr>
            </w:pPr>
            <w:r w:rsidRPr="008D6D5B">
              <w:rPr>
                <w:rFonts w:ascii="Times New Roman" w:hAnsi="Times New Roman"/>
                <w:sz w:val="24"/>
                <w:szCs w:val="24"/>
              </w:rPr>
              <w:t>Ознакомление родителей с содержанием и формами физкультурно-оздоровительной работы в ДОУ.</w:t>
            </w:r>
          </w:p>
          <w:p w:rsidR="001B4C57" w:rsidRPr="008D6D5B" w:rsidRDefault="001B4C57" w:rsidP="00A62330">
            <w:pPr>
              <w:pStyle w:val="a5"/>
              <w:numPr>
                <w:ilvl w:val="0"/>
                <w:numId w:val="101"/>
              </w:numPr>
              <w:spacing w:line="240" w:lineRule="auto"/>
              <w:rPr>
                <w:rFonts w:ascii="Times New Roman" w:hAnsi="Times New Roman"/>
                <w:sz w:val="24"/>
                <w:szCs w:val="24"/>
              </w:rPr>
            </w:pPr>
            <w:r w:rsidRPr="008D6D5B">
              <w:rPr>
                <w:rFonts w:ascii="Times New Roman" w:hAnsi="Times New Roman"/>
                <w:sz w:val="24"/>
                <w:szCs w:val="24"/>
              </w:rPr>
              <w:t>Тренинг для родителей по использованию приёмов и методов оздоровления (дыхательная и артикуляционная  гимнастика, физические упражнения и т.д.) с целью профилактики заболевания детей.</w:t>
            </w:r>
          </w:p>
          <w:p w:rsidR="001B4C57" w:rsidRPr="008D6D5B" w:rsidRDefault="001B4C57" w:rsidP="00A62330">
            <w:pPr>
              <w:pStyle w:val="a5"/>
              <w:numPr>
                <w:ilvl w:val="0"/>
                <w:numId w:val="101"/>
              </w:numPr>
              <w:spacing w:line="240" w:lineRule="auto"/>
              <w:rPr>
                <w:rFonts w:ascii="Times New Roman" w:hAnsi="Times New Roman"/>
                <w:sz w:val="24"/>
                <w:szCs w:val="24"/>
              </w:rPr>
            </w:pPr>
            <w:r w:rsidRPr="008D6D5B">
              <w:rPr>
                <w:rFonts w:ascii="Times New Roman" w:hAnsi="Times New Roman"/>
                <w:sz w:val="24"/>
                <w:szCs w:val="24"/>
              </w:rPr>
              <w:t>Согласование с родителями  профилактических мероприятий, организованных в ДОУ.</w:t>
            </w:r>
          </w:p>
          <w:p w:rsidR="001B4C57" w:rsidRPr="008D6D5B" w:rsidRDefault="001B4C57" w:rsidP="00A62330">
            <w:pPr>
              <w:pStyle w:val="a5"/>
              <w:numPr>
                <w:ilvl w:val="0"/>
                <w:numId w:val="101"/>
              </w:numPr>
              <w:spacing w:line="240" w:lineRule="auto"/>
              <w:rPr>
                <w:rFonts w:ascii="Times New Roman" w:hAnsi="Times New Roman"/>
                <w:sz w:val="24"/>
                <w:szCs w:val="24"/>
              </w:rPr>
            </w:pPr>
            <w:r w:rsidRPr="008D6D5B">
              <w:rPr>
                <w:rFonts w:ascii="Times New Roman" w:hAnsi="Times New Roman"/>
                <w:sz w:val="24"/>
                <w:szCs w:val="24"/>
              </w:rPr>
              <w:t>Ознакомление родителей с нетрадиционными методами оздоровления детского организма.</w:t>
            </w:r>
          </w:p>
          <w:p w:rsidR="001B4C57" w:rsidRPr="008D6D5B" w:rsidRDefault="001B4C57" w:rsidP="00A62330">
            <w:pPr>
              <w:pStyle w:val="a5"/>
              <w:numPr>
                <w:ilvl w:val="0"/>
                <w:numId w:val="101"/>
              </w:numPr>
              <w:spacing w:line="240" w:lineRule="auto"/>
              <w:rPr>
                <w:rFonts w:ascii="Times New Roman" w:hAnsi="Times New Roman"/>
                <w:sz w:val="24"/>
                <w:szCs w:val="24"/>
              </w:rPr>
            </w:pPr>
            <w:r w:rsidRPr="008D6D5B">
              <w:rPr>
                <w:rFonts w:ascii="Times New Roman" w:hAnsi="Times New Roman"/>
                <w:sz w:val="24"/>
                <w:szCs w:val="24"/>
              </w:rPr>
              <w:t>Использование интерактивных методов для привлечения внимания родителей к физкультурно-оздоровительной сфере: организация конкурсов, викторин, проектов, развлечений и т.п.</w:t>
            </w:r>
          </w:p>
          <w:p w:rsidR="001B4C57" w:rsidRPr="008D6D5B" w:rsidRDefault="001B4C57" w:rsidP="00A62330">
            <w:pPr>
              <w:pStyle w:val="a5"/>
              <w:numPr>
                <w:ilvl w:val="0"/>
                <w:numId w:val="101"/>
              </w:numPr>
              <w:spacing w:line="240" w:lineRule="auto"/>
              <w:rPr>
                <w:rFonts w:ascii="Times New Roman" w:hAnsi="Times New Roman"/>
                <w:sz w:val="24"/>
                <w:szCs w:val="24"/>
              </w:rPr>
            </w:pPr>
            <w:r w:rsidRPr="008D6D5B">
              <w:rPr>
                <w:rFonts w:ascii="Times New Roman" w:hAnsi="Times New Roman"/>
                <w:sz w:val="24"/>
                <w:szCs w:val="24"/>
              </w:rPr>
              <w:t>Пропаганда и освещение опыта семейного воспитания по физическому развитию детей и расширения представлений родителей о формах семейного досуга.</w:t>
            </w:r>
          </w:p>
          <w:p w:rsidR="001B4C57" w:rsidRPr="008D6D5B" w:rsidRDefault="001B4C57" w:rsidP="00A62330">
            <w:pPr>
              <w:pStyle w:val="a5"/>
              <w:numPr>
                <w:ilvl w:val="0"/>
                <w:numId w:val="101"/>
              </w:numPr>
              <w:spacing w:line="240" w:lineRule="auto"/>
              <w:rPr>
                <w:rFonts w:ascii="Times New Roman" w:hAnsi="Times New Roman"/>
                <w:sz w:val="24"/>
                <w:szCs w:val="24"/>
              </w:rPr>
            </w:pPr>
            <w:r w:rsidRPr="008D6D5B">
              <w:rPr>
                <w:rFonts w:ascii="Times New Roman" w:hAnsi="Times New Roman"/>
                <w:sz w:val="24"/>
                <w:szCs w:val="24"/>
              </w:rPr>
              <w:t>Организация консультативного пункта для родителей в ДОУ для профилактики и коррекции ранних осложнений в состоянии здоровья ребёнка.</w:t>
            </w:r>
          </w:p>
          <w:p w:rsidR="001B4C57" w:rsidRPr="008D6D5B" w:rsidRDefault="001B4C57" w:rsidP="00A62330">
            <w:pPr>
              <w:pStyle w:val="a5"/>
              <w:numPr>
                <w:ilvl w:val="0"/>
                <w:numId w:val="101"/>
              </w:numPr>
              <w:spacing w:line="240" w:lineRule="auto"/>
              <w:rPr>
                <w:rFonts w:ascii="Times New Roman" w:hAnsi="Times New Roman"/>
                <w:sz w:val="24"/>
                <w:szCs w:val="24"/>
              </w:rPr>
            </w:pPr>
            <w:r w:rsidRPr="008D6D5B">
              <w:rPr>
                <w:rFonts w:ascii="Times New Roman" w:hAnsi="Times New Roman"/>
                <w:sz w:val="24"/>
                <w:szCs w:val="24"/>
              </w:rPr>
              <w:t xml:space="preserve">Организация «круглых столов» по проблемам оздоровления и физического развития на основе взаимодействия с МБОУ СОШ </w:t>
            </w:r>
            <w:r>
              <w:rPr>
                <w:rFonts w:ascii="Times New Roman" w:hAnsi="Times New Roman"/>
                <w:sz w:val="24"/>
                <w:szCs w:val="24"/>
              </w:rPr>
              <w:t>№2</w:t>
            </w:r>
            <w:r w:rsidRPr="008D6D5B">
              <w:rPr>
                <w:rFonts w:ascii="Times New Roman" w:hAnsi="Times New Roman"/>
                <w:sz w:val="24"/>
                <w:szCs w:val="24"/>
              </w:rPr>
              <w:t xml:space="preserve">  и участием медицинских работников.</w:t>
            </w:r>
          </w:p>
          <w:p w:rsidR="001B4C57" w:rsidRPr="008D6D5B" w:rsidRDefault="001B4C57" w:rsidP="00A62330">
            <w:pPr>
              <w:pStyle w:val="a5"/>
              <w:numPr>
                <w:ilvl w:val="0"/>
                <w:numId w:val="101"/>
              </w:numPr>
              <w:spacing w:line="240" w:lineRule="auto"/>
              <w:rPr>
                <w:rFonts w:ascii="Times New Roman" w:hAnsi="Times New Roman"/>
                <w:sz w:val="24"/>
                <w:szCs w:val="24"/>
              </w:rPr>
            </w:pPr>
            <w:r w:rsidRPr="008D6D5B">
              <w:rPr>
                <w:rFonts w:ascii="Times New Roman" w:hAnsi="Times New Roman"/>
                <w:sz w:val="24"/>
                <w:szCs w:val="24"/>
              </w:rPr>
              <w:t>Организации дискуссий с элементами практикума по вопросам физического развития и воспитания детей.</w:t>
            </w:r>
          </w:p>
          <w:p w:rsidR="001B4C57" w:rsidRPr="008D6D5B" w:rsidRDefault="001B4C57" w:rsidP="00A62330">
            <w:pPr>
              <w:pStyle w:val="a5"/>
              <w:numPr>
                <w:ilvl w:val="0"/>
                <w:numId w:val="101"/>
              </w:numPr>
              <w:spacing w:line="240" w:lineRule="auto"/>
              <w:rPr>
                <w:rFonts w:ascii="Times New Roman" w:hAnsi="Times New Roman"/>
                <w:sz w:val="24"/>
                <w:szCs w:val="24"/>
              </w:rPr>
            </w:pPr>
            <w:r w:rsidRPr="008D6D5B">
              <w:rPr>
                <w:rFonts w:ascii="Times New Roman" w:hAnsi="Times New Roman"/>
                <w:sz w:val="24"/>
                <w:szCs w:val="24"/>
              </w:rPr>
              <w:t>Проведение дней открытых дверей, вечеров вопросов и ответов, совместных развлечений с целью знакомства родителей с формами физкультурно-оздоровительной работы в ДОУ.</w:t>
            </w:r>
          </w:p>
          <w:p w:rsidR="001B4C57" w:rsidRPr="008D6D5B" w:rsidRDefault="001B4C57" w:rsidP="00A62330">
            <w:pPr>
              <w:pStyle w:val="a5"/>
              <w:numPr>
                <w:ilvl w:val="0"/>
                <w:numId w:val="101"/>
              </w:numPr>
              <w:spacing w:line="240" w:lineRule="auto"/>
              <w:rPr>
                <w:rFonts w:ascii="Times New Roman" w:hAnsi="Times New Roman"/>
                <w:sz w:val="24"/>
                <w:szCs w:val="24"/>
              </w:rPr>
            </w:pPr>
            <w:r w:rsidRPr="008D6D5B">
              <w:rPr>
                <w:rFonts w:ascii="Times New Roman" w:hAnsi="Times New Roman"/>
                <w:sz w:val="24"/>
                <w:szCs w:val="24"/>
              </w:rPr>
              <w:t>Педагогическая диагностическая работа с детьми, направленная на определение уровня физического развития детей. Ознакомление родителей с результатами диагностических исследований. Отслеживание динамики развития детей.</w:t>
            </w:r>
          </w:p>
          <w:p w:rsidR="001B4C57" w:rsidRPr="008D6D5B" w:rsidRDefault="001B4C57" w:rsidP="00A62330">
            <w:pPr>
              <w:pStyle w:val="a5"/>
              <w:numPr>
                <w:ilvl w:val="0"/>
                <w:numId w:val="101"/>
              </w:numPr>
              <w:spacing w:line="240" w:lineRule="auto"/>
              <w:rPr>
                <w:rFonts w:ascii="Times New Roman" w:hAnsi="Times New Roman"/>
                <w:sz w:val="24"/>
                <w:szCs w:val="24"/>
              </w:rPr>
            </w:pPr>
            <w:r w:rsidRPr="008D6D5B">
              <w:rPr>
                <w:rFonts w:ascii="Times New Roman" w:hAnsi="Times New Roman"/>
                <w:sz w:val="24"/>
                <w:szCs w:val="24"/>
              </w:rPr>
              <w:t xml:space="preserve">Взаимодействие с МБОУ СОШ  </w:t>
            </w:r>
            <w:r>
              <w:rPr>
                <w:rFonts w:ascii="Times New Roman" w:hAnsi="Times New Roman"/>
                <w:sz w:val="24"/>
                <w:szCs w:val="24"/>
              </w:rPr>
              <w:t>№2</w:t>
            </w:r>
            <w:r w:rsidRPr="008D6D5B">
              <w:rPr>
                <w:rFonts w:ascii="Times New Roman" w:hAnsi="Times New Roman"/>
                <w:sz w:val="24"/>
                <w:szCs w:val="24"/>
              </w:rPr>
              <w:t xml:space="preserve"> по вопросам физического развития детей.</w:t>
            </w:r>
          </w:p>
          <w:p w:rsidR="001B4C57" w:rsidRPr="008D6D5B" w:rsidRDefault="001B4C57" w:rsidP="00A62330">
            <w:pPr>
              <w:pStyle w:val="a5"/>
              <w:numPr>
                <w:ilvl w:val="0"/>
                <w:numId w:val="101"/>
              </w:numPr>
              <w:spacing w:line="240" w:lineRule="auto"/>
              <w:rPr>
                <w:rFonts w:ascii="Times New Roman" w:hAnsi="Times New Roman"/>
                <w:sz w:val="24"/>
                <w:szCs w:val="24"/>
              </w:rPr>
            </w:pPr>
            <w:r w:rsidRPr="008D6D5B">
              <w:rPr>
                <w:rFonts w:ascii="Times New Roman" w:hAnsi="Times New Roman"/>
                <w:sz w:val="24"/>
                <w:szCs w:val="24"/>
              </w:rPr>
              <w:t>Определение  и использование здоровьесберегающих технологий.</w:t>
            </w:r>
          </w:p>
          <w:p w:rsidR="001B4C57" w:rsidRPr="008D6D5B" w:rsidRDefault="001B4C57" w:rsidP="00A62330">
            <w:pPr>
              <w:pStyle w:val="a5"/>
              <w:numPr>
                <w:ilvl w:val="0"/>
                <w:numId w:val="101"/>
              </w:numPr>
              <w:spacing w:line="240" w:lineRule="auto"/>
              <w:rPr>
                <w:rFonts w:ascii="Times New Roman" w:hAnsi="Times New Roman"/>
                <w:sz w:val="24"/>
                <w:szCs w:val="24"/>
              </w:rPr>
            </w:pPr>
            <w:r w:rsidRPr="008D6D5B">
              <w:rPr>
                <w:rFonts w:ascii="Times New Roman" w:hAnsi="Times New Roman"/>
                <w:sz w:val="24"/>
                <w:szCs w:val="24"/>
              </w:rPr>
              <w:t>Правовое просвещение родителей на основе изучения социокультурного состояния родителей с целью повышения эффективности взаимодействия семьи и ДОУ, способствующего укреплению семьи, становлению гражданственности воспитанников, повышению имиджа ДОУ и уважению педагогов.</w:t>
            </w:r>
          </w:p>
          <w:p w:rsidR="001B4C57" w:rsidRPr="008D6D5B" w:rsidRDefault="001B4C57" w:rsidP="001B4C57">
            <w:pPr>
              <w:pStyle w:val="a5"/>
              <w:spacing w:line="240" w:lineRule="auto"/>
              <w:rPr>
                <w:rFonts w:ascii="Times New Roman" w:hAnsi="Times New Roman"/>
                <w:sz w:val="24"/>
                <w:szCs w:val="24"/>
              </w:rPr>
            </w:pPr>
          </w:p>
        </w:tc>
      </w:tr>
    </w:tbl>
    <w:p w:rsidR="001B4C57" w:rsidRPr="008D6D5B" w:rsidRDefault="001B4C57" w:rsidP="001B4C57">
      <w:pPr>
        <w:pStyle w:val="a3"/>
        <w:spacing w:before="0" w:beforeAutospacing="0" w:after="0" w:afterAutospacing="0"/>
        <w:ind w:left="568"/>
        <w:jc w:val="center"/>
        <w:rPr>
          <w:b/>
        </w:rPr>
      </w:pPr>
    </w:p>
    <w:tbl>
      <w:tblPr>
        <w:tblW w:w="15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48"/>
        <w:gridCol w:w="12060"/>
      </w:tblGrid>
      <w:tr w:rsidR="001B4C57" w:rsidRPr="008D6D5B" w:rsidTr="001B4C57">
        <w:tc>
          <w:tcPr>
            <w:tcW w:w="3348" w:type="dxa"/>
            <w:tcBorders>
              <w:top w:val="single" w:sz="4" w:space="0" w:color="auto"/>
              <w:left w:val="single" w:sz="4" w:space="0" w:color="auto"/>
              <w:bottom w:val="single" w:sz="4" w:space="0" w:color="auto"/>
              <w:right w:val="single" w:sz="4" w:space="0" w:color="auto"/>
            </w:tcBorders>
          </w:tcPr>
          <w:p w:rsidR="001B4C57" w:rsidRPr="008D6D5B" w:rsidRDefault="001B4C57" w:rsidP="001B4C57">
            <w:pPr>
              <w:widowControl w:val="0"/>
              <w:jc w:val="both"/>
              <w:rPr>
                <w:rFonts w:ascii="Times New Roman" w:hAnsi="Times New Roman" w:cs="Times New Roman"/>
                <w:b/>
                <w:color w:val="000000"/>
                <w:spacing w:val="-12"/>
                <w:sz w:val="24"/>
                <w:szCs w:val="24"/>
              </w:rPr>
            </w:pPr>
            <w:r w:rsidRPr="008D6D5B">
              <w:rPr>
                <w:rFonts w:ascii="Times New Roman" w:hAnsi="Times New Roman" w:cs="Times New Roman"/>
                <w:b/>
                <w:sz w:val="24"/>
                <w:szCs w:val="24"/>
              </w:rPr>
              <w:t>Образовательная область</w:t>
            </w:r>
          </w:p>
        </w:tc>
        <w:tc>
          <w:tcPr>
            <w:tcW w:w="12060" w:type="dxa"/>
            <w:tcBorders>
              <w:top w:val="single" w:sz="4" w:space="0" w:color="auto"/>
              <w:left w:val="single" w:sz="4" w:space="0" w:color="auto"/>
              <w:bottom w:val="single" w:sz="4" w:space="0" w:color="auto"/>
              <w:right w:val="single" w:sz="4" w:space="0" w:color="auto"/>
            </w:tcBorders>
          </w:tcPr>
          <w:p w:rsidR="001B4C57" w:rsidRPr="008D6D5B" w:rsidRDefault="001B4C57" w:rsidP="001B4C57">
            <w:pPr>
              <w:widowControl w:val="0"/>
              <w:jc w:val="center"/>
              <w:rPr>
                <w:rFonts w:ascii="Times New Roman" w:hAnsi="Times New Roman" w:cs="Times New Roman"/>
                <w:b/>
                <w:color w:val="000000"/>
                <w:spacing w:val="-12"/>
                <w:sz w:val="24"/>
                <w:szCs w:val="24"/>
              </w:rPr>
            </w:pPr>
            <w:r w:rsidRPr="008D6D5B">
              <w:rPr>
                <w:rFonts w:ascii="Times New Roman" w:hAnsi="Times New Roman" w:cs="Times New Roman"/>
                <w:b/>
                <w:sz w:val="24"/>
                <w:szCs w:val="24"/>
              </w:rPr>
              <w:t>Формы взаимодействия с семьями воспитанников</w:t>
            </w:r>
          </w:p>
        </w:tc>
      </w:tr>
      <w:tr w:rsidR="001B4C57" w:rsidRPr="008D6D5B" w:rsidTr="001B4C57">
        <w:tc>
          <w:tcPr>
            <w:tcW w:w="3348" w:type="dxa"/>
            <w:tcBorders>
              <w:top w:val="single" w:sz="4" w:space="0" w:color="auto"/>
              <w:left w:val="single" w:sz="4" w:space="0" w:color="auto"/>
              <w:bottom w:val="single" w:sz="4" w:space="0" w:color="auto"/>
              <w:right w:val="single" w:sz="4" w:space="0" w:color="auto"/>
            </w:tcBorders>
          </w:tcPr>
          <w:p w:rsidR="001B4C57" w:rsidRPr="008D6D5B" w:rsidRDefault="001B4C57" w:rsidP="001B4C57">
            <w:pPr>
              <w:widowControl w:val="0"/>
              <w:jc w:val="both"/>
              <w:rPr>
                <w:rFonts w:ascii="Times New Roman" w:hAnsi="Times New Roman" w:cs="Times New Roman"/>
                <w:b/>
                <w:color w:val="000000"/>
                <w:spacing w:val="-12"/>
                <w:sz w:val="24"/>
                <w:szCs w:val="24"/>
              </w:rPr>
            </w:pPr>
            <w:r w:rsidRPr="008D6D5B">
              <w:rPr>
                <w:rFonts w:ascii="Times New Roman" w:hAnsi="Times New Roman" w:cs="Times New Roman"/>
                <w:b/>
                <w:color w:val="000000"/>
                <w:spacing w:val="-12"/>
                <w:sz w:val="24"/>
                <w:szCs w:val="24"/>
              </w:rPr>
              <w:t>Социально-коммуникативное</w:t>
            </w:r>
          </w:p>
          <w:p w:rsidR="001B4C57" w:rsidRPr="008D6D5B" w:rsidRDefault="001B4C57" w:rsidP="001B4C57">
            <w:pPr>
              <w:widowControl w:val="0"/>
              <w:jc w:val="both"/>
              <w:rPr>
                <w:rFonts w:ascii="Times New Roman" w:hAnsi="Times New Roman" w:cs="Times New Roman"/>
                <w:b/>
                <w:color w:val="000000"/>
                <w:spacing w:val="-12"/>
                <w:sz w:val="24"/>
                <w:szCs w:val="24"/>
              </w:rPr>
            </w:pPr>
            <w:r w:rsidRPr="008D6D5B">
              <w:rPr>
                <w:rFonts w:ascii="Times New Roman" w:hAnsi="Times New Roman" w:cs="Times New Roman"/>
                <w:b/>
                <w:color w:val="000000"/>
                <w:spacing w:val="-12"/>
                <w:sz w:val="24"/>
                <w:szCs w:val="24"/>
              </w:rPr>
              <w:t>развитие</w:t>
            </w:r>
          </w:p>
        </w:tc>
        <w:tc>
          <w:tcPr>
            <w:tcW w:w="12060" w:type="dxa"/>
            <w:tcBorders>
              <w:top w:val="single" w:sz="4" w:space="0" w:color="auto"/>
              <w:left w:val="single" w:sz="4" w:space="0" w:color="auto"/>
              <w:bottom w:val="single" w:sz="4" w:space="0" w:color="auto"/>
              <w:right w:val="single" w:sz="4" w:space="0" w:color="auto"/>
            </w:tcBorders>
          </w:tcPr>
          <w:p w:rsidR="001B4C57" w:rsidRPr="008D6D5B" w:rsidRDefault="001B4C57" w:rsidP="00A62330">
            <w:pPr>
              <w:pStyle w:val="a5"/>
              <w:numPr>
                <w:ilvl w:val="0"/>
                <w:numId w:val="102"/>
              </w:numPr>
              <w:spacing w:line="240" w:lineRule="auto"/>
              <w:rPr>
                <w:rFonts w:ascii="Times New Roman" w:hAnsi="Times New Roman"/>
                <w:sz w:val="24"/>
                <w:szCs w:val="24"/>
              </w:rPr>
            </w:pPr>
            <w:r w:rsidRPr="008D6D5B">
              <w:rPr>
                <w:rFonts w:ascii="Times New Roman" w:hAnsi="Times New Roman"/>
                <w:sz w:val="24"/>
                <w:szCs w:val="24"/>
              </w:rPr>
              <w:t>Привлечение родителей к участию в детском празднике (разработка идей, подготовка атрибутов, ролевое участие).</w:t>
            </w:r>
          </w:p>
          <w:p w:rsidR="001B4C57" w:rsidRPr="008D6D5B" w:rsidRDefault="001B4C57" w:rsidP="00A62330">
            <w:pPr>
              <w:pStyle w:val="a5"/>
              <w:numPr>
                <w:ilvl w:val="0"/>
                <w:numId w:val="102"/>
              </w:numPr>
              <w:spacing w:line="240" w:lineRule="auto"/>
              <w:rPr>
                <w:rFonts w:ascii="Times New Roman" w:hAnsi="Times New Roman"/>
                <w:sz w:val="24"/>
                <w:szCs w:val="24"/>
              </w:rPr>
            </w:pPr>
            <w:r w:rsidRPr="008D6D5B">
              <w:rPr>
                <w:rFonts w:ascii="Times New Roman" w:hAnsi="Times New Roman"/>
                <w:sz w:val="24"/>
                <w:szCs w:val="24"/>
              </w:rPr>
              <w:t>Анкетирование, тестирование родителей, выпуск газеты, подбор специальной литературы с целью обеспечения обратной связи с семьёй.</w:t>
            </w:r>
          </w:p>
          <w:p w:rsidR="001B4C57" w:rsidRPr="008D6D5B" w:rsidRDefault="001B4C57" w:rsidP="00A62330">
            <w:pPr>
              <w:pStyle w:val="a5"/>
              <w:numPr>
                <w:ilvl w:val="0"/>
                <w:numId w:val="102"/>
              </w:numPr>
              <w:spacing w:line="240" w:lineRule="auto"/>
              <w:rPr>
                <w:rFonts w:ascii="Times New Roman" w:hAnsi="Times New Roman"/>
                <w:sz w:val="24"/>
                <w:szCs w:val="24"/>
              </w:rPr>
            </w:pPr>
            <w:r w:rsidRPr="008D6D5B">
              <w:rPr>
                <w:rFonts w:ascii="Times New Roman" w:hAnsi="Times New Roman"/>
                <w:sz w:val="24"/>
                <w:szCs w:val="24"/>
              </w:rPr>
              <w:t>Проведение тренингов с родителями: способы решения нестандартных ситуаций с целью повышения компетенции в вопросах воспитания.</w:t>
            </w:r>
          </w:p>
          <w:p w:rsidR="001B4C57" w:rsidRPr="008D6D5B" w:rsidRDefault="001B4C57" w:rsidP="00A62330">
            <w:pPr>
              <w:pStyle w:val="a5"/>
              <w:numPr>
                <w:ilvl w:val="0"/>
                <w:numId w:val="102"/>
              </w:numPr>
              <w:spacing w:line="240" w:lineRule="auto"/>
              <w:rPr>
                <w:rFonts w:ascii="Times New Roman" w:hAnsi="Times New Roman"/>
                <w:sz w:val="24"/>
                <w:szCs w:val="24"/>
              </w:rPr>
            </w:pPr>
            <w:r w:rsidRPr="008D6D5B">
              <w:rPr>
                <w:rFonts w:ascii="Times New Roman" w:hAnsi="Times New Roman"/>
                <w:sz w:val="24"/>
                <w:szCs w:val="24"/>
              </w:rPr>
              <w:t>Распространение инновационных подходов к воспитанию детей через рекомендованную психолого-педагогическую литературу, периодические  издания.</w:t>
            </w:r>
          </w:p>
          <w:p w:rsidR="001B4C57" w:rsidRPr="008D6D5B" w:rsidRDefault="001B4C57" w:rsidP="00A62330">
            <w:pPr>
              <w:pStyle w:val="a5"/>
              <w:numPr>
                <w:ilvl w:val="0"/>
                <w:numId w:val="102"/>
              </w:numPr>
              <w:spacing w:line="240" w:lineRule="auto"/>
              <w:rPr>
                <w:rFonts w:ascii="Times New Roman" w:hAnsi="Times New Roman"/>
                <w:sz w:val="24"/>
                <w:szCs w:val="24"/>
              </w:rPr>
            </w:pPr>
            <w:r w:rsidRPr="008D6D5B">
              <w:rPr>
                <w:rFonts w:ascii="Times New Roman" w:hAnsi="Times New Roman"/>
                <w:sz w:val="24"/>
                <w:szCs w:val="24"/>
              </w:rPr>
              <w:t>Привлечение родителей к совместным мероприятиям по благоустройству  и созданию условий в группе и на участке.</w:t>
            </w:r>
          </w:p>
          <w:p w:rsidR="001B4C57" w:rsidRPr="008D6D5B" w:rsidRDefault="001B4C57" w:rsidP="00A62330">
            <w:pPr>
              <w:pStyle w:val="a5"/>
              <w:numPr>
                <w:ilvl w:val="0"/>
                <w:numId w:val="102"/>
              </w:numPr>
              <w:spacing w:line="240" w:lineRule="auto"/>
              <w:rPr>
                <w:rFonts w:ascii="Times New Roman" w:hAnsi="Times New Roman"/>
                <w:sz w:val="24"/>
                <w:szCs w:val="24"/>
              </w:rPr>
            </w:pPr>
            <w:r w:rsidRPr="008D6D5B">
              <w:rPr>
                <w:rFonts w:ascii="Times New Roman" w:hAnsi="Times New Roman"/>
                <w:sz w:val="24"/>
                <w:szCs w:val="24"/>
              </w:rPr>
              <w:t>Организация совместных с родителями прогулок и экскурсий в парк, лес, создание тематических альбомов.</w:t>
            </w:r>
          </w:p>
          <w:p w:rsidR="001B4C57" w:rsidRPr="008D6D5B" w:rsidRDefault="001B4C57" w:rsidP="00A62330">
            <w:pPr>
              <w:pStyle w:val="a5"/>
              <w:numPr>
                <w:ilvl w:val="0"/>
                <w:numId w:val="102"/>
              </w:numPr>
              <w:spacing w:line="240" w:lineRule="auto"/>
              <w:rPr>
                <w:rFonts w:ascii="Times New Roman" w:hAnsi="Times New Roman"/>
                <w:sz w:val="24"/>
                <w:szCs w:val="24"/>
              </w:rPr>
            </w:pPr>
            <w:r w:rsidRPr="008D6D5B">
              <w:rPr>
                <w:rFonts w:ascii="Times New Roman" w:hAnsi="Times New Roman"/>
                <w:sz w:val="24"/>
                <w:szCs w:val="24"/>
              </w:rPr>
              <w:t>Изучение и анализ детско-родительских отношений с целью оказания помощи детям.</w:t>
            </w:r>
          </w:p>
          <w:p w:rsidR="001B4C57" w:rsidRPr="008D6D5B" w:rsidRDefault="001B4C57" w:rsidP="00A62330">
            <w:pPr>
              <w:pStyle w:val="a5"/>
              <w:numPr>
                <w:ilvl w:val="0"/>
                <w:numId w:val="102"/>
              </w:numPr>
              <w:spacing w:line="240" w:lineRule="auto"/>
              <w:rPr>
                <w:rFonts w:ascii="Times New Roman" w:hAnsi="Times New Roman"/>
                <w:sz w:val="24"/>
                <w:szCs w:val="24"/>
              </w:rPr>
            </w:pPr>
            <w:r w:rsidRPr="008D6D5B">
              <w:rPr>
                <w:rFonts w:ascii="Times New Roman" w:hAnsi="Times New Roman"/>
                <w:sz w:val="24"/>
                <w:szCs w:val="24"/>
              </w:rPr>
              <w:t>Беседы с детьми с целью формирования уверенности в том, что их любят и о них заботятся в семье.</w:t>
            </w:r>
          </w:p>
          <w:p w:rsidR="001B4C57" w:rsidRPr="008D6D5B" w:rsidRDefault="001B4C57" w:rsidP="00A62330">
            <w:pPr>
              <w:pStyle w:val="a5"/>
              <w:numPr>
                <w:ilvl w:val="0"/>
                <w:numId w:val="102"/>
              </w:numPr>
              <w:spacing w:line="240" w:lineRule="auto"/>
              <w:rPr>
                <w:rFonts w:ascii="Times New Roman" w:hAnsi="Times New Roman"/>
                <w:sz w:val="24"/>
                <w:szCs w:val="24"/>
              </w:rPr>
            </w:pPr>
            <w:r w:rsidRPr="008D6D5B">
              <w:rPr>
                <w:rFonts w:ascii="Times New Roman" w:hAnsi="Times New Roman"/>
                <w:sz w:val="24"/>
                <w:szCs w:val="24"/>
              </w:rPr>
              <w:t>Выработка единой  системы гуманистических требований в ДОУ и семье.</w:t>
            </w:r>
          </w:p>
          <w:p w:rsidR="001B4C57" w:rsidRPr="008D6D5B" w:rsidRDefault="001B4C57" w:rsidP="00A62330">
            <w:pPr>
              <w:pStyle w:val="a5"/>
              <w:numPr>
                <w:ilvl w:val="0"/>
                <w:numId w:val="102"/>
              </w:numPr>
              <w:spacing w:line="240" w:lineRule="auto"/>
              <w:rPr>
                <w:rFonts w:ascii="Times New Roman" w:hAnsi="Times New Roman"/>
                <w:sz w:val="24"/>
                <w:szCs w:val="24"/>
              </w:rPr>
            </w:pPr>
            <w:r w:rsidRPr="008D6D5B">
              <w:rPr>
                <w:rFonts w:ascii="Times New Roman" w:hAnsi="Times New Roman"/>
                <w:sz w:val="24"/>
                <w:szCs w:val="24"/>
              </w:rPr>
              <w:t>Повышение правовой культуры родителей.</w:t>
            </w:r>
          </w:p>
          <w:p w:rsidR="001B4C57" w:rsidRPr="008D6D5B" w:rsidRDefault="001B4C57" w:rsidP="00A62330">
            <w:pPr>
              <w:pStyle w:val="a5"/>
              <w:numPr>
                <w:ilvl w:val="0"/>
                <w:numId w:val="102"/>
              </w:numPr>
              <w:spacing w:line="240" w:lineRule="auto"/>
              <w:rPr>
                <w:rFonts w:ascii="Times New Roman" w:hAnsi="Times New Roman"/>
                <w:sz w:val="24"/>
                <w:szCs w:val="24"/>
              </w:rPr>
            </w:pPr>
            <w:r w:rsidRPr="008D6D5B">
              <w:rPr>
                <w:rFonts w:ascii="Times New Roman" w:hAnsi="Times New Roman"/>
                <w:sz w:val="24"/>
                <w:szCs w:val="24"/>
              </w:rPr>
              <w:t>Консультативные часы для родителей по вопросам предупреждения использования методов, унижающих достоинство ребёнка.</w:t>
            </w:r>
          </w:p>
          <w:p w:rsidR="001B4C57" w:rsidRPr="008D6D5B" w:rsidRDefault="001B4C57" w:rsidP="00A62330">
            <w:pPr>
              <w:pStyle w:val="a5"/>
              <w:numPr>
                <w:ilvl w:val="0"/>
                <w:numId w:val="102"/>
              </w:numPr>
              <w:spacing w:line="240" w:lineRule="auto"/>
              <w:rPr>
                <w:rFonts w:ascii="Times New Roman" w:hAnsi="Times New Roman"/>
                <w:sz w:val="24"/>
                <w:szCs w:val="24"/>
              </w:rPr>
            </w:pPr>
            <w:r w:rsidRPr="008D6D5B">
              <w:rPr>
                <w:rFonts w:ascii="Times New Roman" w:hAnsi="Times New Roman"/>
                <w:sz w:val="24"/>
                <w:szCs w:val="24"/>
              </w:rPr>
              <w:t>Создание фотовыставок, фотоальбомов «Я и моя семья», «Моя родословная», «Мои любимые дела», «Моё настроение».</w:t>
            </w:r>
          </w:p>
          <w:p w:rsidR="001B4C57" w:rsidRPr="008D6D5B" w:rsidRDefault="001B4C57" w:rsidP="00A62330">
            <w:pPr>
              <w:pStyle w:val="a5"/>
              <w:numPr>
                <w:ilvl w:val="0"/>
                <w:numId w:val="102"/>
              </w:numPr>
              <w:spacing w:line="240" w:lineRule="auto"/>
              <w:rPr>
                <w:rFonts w:ascii="Times New Roman" w:hAnsi="Times New Roman"/>
                <w:sz w:val="24"/>
                <w:szCs w:val="24"/>
              </w:rPr>
            </w:pPr>
            <w:r w:rsidRPr="008D6D5B">
              <w:rPr>
                <w:rFonts w:ascii="Times New Roman" w:hAnsi="Times New Roman"/>
                <w:sz w:val="24"/>
                <w:szCs w:val="24"/>
              </w:rPr>
              <w:t>Аудио- и видеозаписи высказываний детей по отдельным проблемам с дальнейшим  прослушиванием и обсуждением проблемы с родителями (За что любишь свой дом? Кто в твоём доме самый главный? Кто самый добрый? За что ты себя любишь?  и  др.).</w:t>
            </w:r>
          </w:p>
          <w:p w:rsidR="001B4C57" w:rsidRPr="008D6D5B" w:rsidRDefault="001B4C57" w:rsidP="001B4C57">
            <w:pPr>
              <w:widowControl w:val="0"/>
              <w:jc w:val="both"/>
              <w:rPr>
                <w:rFonts w:ascii="Times New Roman" w:hAnsi="Times New Roman" w:cs="Times New Roman"/>
                <w:b/>
                <w:color w:val="000000"/>
                <w:spacing w:val="-12"/>
                <w:sz w:val="24"/>
                <w:szCs w:val="24"/>
              </w:rPr>
            </w:pPr>
          </w:p>
        </w:tc>
      </w:tr>
    </w:tbl>
    <w:p w:rsidR="001B4C57" w:rsidRPr="008D6D5B" w:rsidRDefault="001B4C57" w:rsidP="001B4C57">
      <w:pPr>
        <w:pStyle w:val="a3"/>
        <w:spacing w:before="0" w:beforeAutospacing="0" w:after="0" w:afterAutospacing="0"/>
      </w:pPr>
    </w:p>
    <w:tbl>
      <w:tblPr>
        <w:tblW w:w="15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48"/>
        <w:gridCol w:w="12060"/>
      </w:tblGrid>
      <w:tr w:rsidR="001B4C57" w:rsidRPr="008D6D5B" w:rsidTr="001B4C57">
        <w:tc>
          <w:tcPr>
            <w:tcW w:w="3348" w:type="dxa"/>
            <w:tcBorders>
              <w:top w:val="single" w:sz="4" w:space="0" w:color="auto"/>
              <w:left w:val="single" w:sz="4" w:space="0" w:color="auto"/>
              <w:bottom w:val="single" w:sz="4" w:space="0" w:color="auto"/>
              <w:right w:val="single" w:sz="4" w:space="0" w:color="auto"/>
            </w:tcBorders>
          </w:tcPr>
          <w:p w:rsidR="001B4C57" w:rsidRPr="008D6D5B" w:rsidRDefault="001B4C57" w:rsidP="001B4C57">
            <w:pPr>
              <w:widowControl w:val="0"/>
              <w:jc w:val="both"/>
              <w:rPr>
                <w:rFonts w:ascii="Times New Roman" w:hAnsi="Times New Roman" w:cs="Times New Roman"/>
                <w:b/>
                <w:color w:val="000000"/>
                <w:spacing w:val="-12"/>
                <w:sz w:val="24"/>
                <w:szCs w:val="24"/>
              </w:rPr>
            </w:pPr>
            <w:r w:rsidRPr="008D6D5B">
              <w:rPr>
                <w:rFonts w:ascii="Times New Roman" w:hAnsi="Times New Roman" w:cs="Times New Roman"/>
                <w:b/>
                <w:sz w:val="24"/>
                <w:szCs w:val="24"/>
              </w:rPr>
              <w:t>Образовательная область</w:t>
            </w:r>
          </w:p>
        </w:tc>
        <w:tc>
          <w:tcPr>
            <w:tcW w:w="12060" w:type="dxa"/>
            <w:tcBorders>
              <w:top w:val="single" w:sz="4" w:space="0" w:color="auto"/>
              <w:left w:val="single" w:sz="4" w:space="0" w:color="auto"/>
              <w:bottom w:val="single" w:sz="4" w:space="0" w:color="auto"/>
              <w:right w:val="single" w:sz="4" w:space="0" w:color="auto"/>
            </w:tcBorders>
          </w:tcPr>
          <w:p w:rsidR="001B4C57" w:rsidRPr="008D6D5B" w:rsidRDefault="001B4C57" w:rsidP="001B4C57">
            <w:pPr>
              <w:widowControl w:val="0"/>
              <w:jc w:val="center"/>
              <w:rPr>
                <w:rFonts w:ascii="Times New Roman" w:hAnsi="Times New Roman" w:cs="Times New Roman"/>
                <w:b/>
                <w:color w:val="000000"/>
                <w:spacing w:val="-12"/>
                <w:sz w:val="24"/>
                <w:szCs w:val="24"/>
              </w:rPr>
            </w:pPr>
            <w:r w:rsidRPr="008D6D5B">
              <w:rPr>
                <w:rFonts w:ascii="Times New Roman" w:hAnsi="Times New Roman" w:cs="Times New Roman"/>
                <w:b/>
                <w:sz w:val="24"/>
                <w:szCs w:val="24"/>
              </w:rPr>
              <w:t>Формы взаимодействия с семьями воспитанников</w:t>
            </w:r>
          </w:p>
        </w:tc>
      </w:tr>
      <w:tr w:rsidR="001B4C57" w:rsidRPr="008D6D5B" w:rsidTr="001B4C57">
        <w:tc>
          <w:tcPr>
            <w:tcW w:w="3348" w:type="dxa"/>
            <w:tcBorders>
              <w:top w:val="single" w:sz="4" w:space="0" w:color="auto"/>
              <w:left w:val="single" w:sz="4" w:space="0" w:color="auto"/>
              <w:bottom w:val="single" w:sz="4" w:space="0" w:color="auto"/>
              <w:right w:val="single" w:sz="4" w:space="0" w:color="auto"/>
            </w:tcBorders>
          </w:tcPr>
          <w:p w:rsidR="001B4C57" w:rsidRPr="008D6D5B" w:rsidRDefault="001B4C57" w:rsidP="001B4C57">
            <w:pPr>
              <w:widowControl w:val="0"/>
              <w:jc w:val="both"/>
              <w:rPr>
                <w:rFonts w:ascii="Times New Roman" w:hAnsi="Times New Roman" w:cs="Times New Roman"/>
                <w:b/>
                <w:color w:val="000000"/>
                <w:spacing w:val="-12"/>
                <w:sz w:val="24"/>
                <w:szCs w:val="24"/>
              </w:rPr>
            </w:pPr>
            <w:r w:rsidRPr="008D6D5B">
              <w:rPr>
                <w:rFonts w:ascii="Times New Roman" w:hAnsi="Times New Roman" w:cs="Times New Roman"/>
                <w:b/>
                <w:color w:val="000000"/>
                <w:spacing w:val="-12"/>
                <w:sz w:val="24"/>
                <w:szCs w:val="24"/>
              </w:rPr>
              <w:t>Речевое развитие</w:t>
            </w:r>
          </w:p>
        </w:tc>
        <w:tc>
          <w:tcPr>
            <w:tcW w:w="12060" w:type="dxa"/>
            <w:tcBorders>
              <w:top w:val="single" w:sz="4" w:space="0" w:color="auto"/>
              <w:left w:val="single" w:sz="4" w:space="0" w:color="auto"/>
              <w:bottom w:val="single" w:sz="4" w:space="0" w:color="auto"/>
              <w:right w:val="single" w:sz="4" w:space="0" w:color="auto"/>
            </w:tcBorders>
          </w:tcPr>
          <w:p w:rsidR="001B4C57" w:rsidRPr="008D6D5B" w:rsidRDefault="001B4C57" w:rsidP="00A62330">
            <w:pPr>
              <w:pStyle w:val="a5"/>
              <w:numPr>
                <w:ilvl w:val="0"/>
                <w:numId w:val="103"/>
              </w:numPr>
              <w:spacing w:line="240" w:lineRule="auto"/>
              <w:rPr>
                <w:rFonts w:ascii="Times New Roman" w:hAnsi="Times New Roman"/>
                <w:sz w:val="24"/>
                <w:szCs w:val="24"/>
              </w:rPr>
            </w:pPr>
            <w:r w:rsidRPr="008D6D5B">
              <w:rPr>
                <w:rFonts w:ascii="Times New Roman" w:hAnsi="Times New Roman"/>
                <w:sz w:val="24"/>
                <w:szCs w:val="24"/>
              </w:rPr>
              <w:t>Информирование родителей о содержании деятельности ДОУ по развитию речи, их достижениях и интересах:</w:t>
            </w:r>
          </w:p>
          <w:p w:rsidR="001B4C57" w:rsidRPr="008D6D5B" w:rsidRDefault="001B4C57" w:rsidP="001B4C57">
            <w:pPr>
              <w:pStyle w:val="a5"/>
              <w:spacing w:line="240" w:lineRule="auto"/>
              <w:ind w:left="1440"/>
              <w:rPr>
                <w:rFonts w:ascii="Times New Roman" w:hAnsi="Times New Roman"/>
                <w:sz w:val="24"/>
                <w:szCs w:val="24"/>
              </w:rPr>
            </w:pPr>
            <w:r w:rsidRPr="008D6D5B">
              <w:rPr>
                <w:rFonts w:ascii="Times New Roman" w:hAnsi="Times New Roman"/>
                <w:sz w:val="24"/>
                <w:szCs w:val="24"/>
              </w:rPr>
              <w:t>-Чему мы научимся (Чему научились),</w:t>
            </w:r>
          </w:p>
          <w:p w:rsidR="001B4C57" w:rsidRPr="008D6D5B" w:rsidRDefault="001B4C57" w:rsidP="001B4C57">
            <w:pPr>
              <w:pStyle w:val="a5"/>
              <w:spacing w:line="240" w:lineRule="auto"/>
              <w:ind w:left="1440"/>
              <w:rPr>
                <w:rFonts w:ascii="Times New Roman" w:hAnsi="Times New Roman"/>
                <w:sz w:val="24"/>
                <w:szCs w:val="24"/>
              </w:rPr>
            </w:pPr>
            <w:r w:rsidRPr="008D6D5B">
              <w:rPr>
                <w:rFonts w:ascii="Times New Roman" w:hAnsi="Times New Roman"/>
                <w:sz w:val="24"/>
                <w:szCs w:val="24"/>
              </w:rPr>
              <w:lastRenderedPageBreak/>
              <w:t>- Наши достижения,</w:t>
            </w:r>
          </w:p>
          <w:p w:rsidR="001B4C57" w:rsidRPr="008D6D5B" w:rsidRDefault="001B4C57" w:rsidP="001B4C57">
            <w:pPr>
              <w:pStyle w:val="a5"/>
              <w:spacing w:line="240" w:lineRule="auto"/>
              <w:ind w:left="1440"/>
              <w:rPr>
                <w:rFonts w:ascii="Times New Roman" w:hAnsi="Times New Roman"/>
                <w:sz w:val="24"/>
                <w:szCs w:val="24"/>
              </w:rPr>
            </w:pPr>
            <w:r w:rsidRPr="008D6D5B">
              <w:rPr>
                <w:rFonts w:ascii="Times New Roman" w:hAnsi="Times New Roman"/>
                <w:sz w:val="24"/>
                <w:szCs w:val="24"/>
              </w:rPr>
              <w:t>- Аудиозаписи детской речи (описательные, творческие рассказы, интересные высказывания и т.п.)</w:t>
            </w:r>
          </w:p>
          <w:p w:rsidR="001B4C57" w:rsidRPr="008D6D5B" w:rsidRDefault="001B4C57" w:rsidP="00A62330">
            <w:pPr>
              <w:pStyle w:val="a5"/>
              <w:numPr>
                <w:ilvl w:val="0"/>
                <w:numId w:val="103"/>
              </w:numPr>
              <w:spacing w:line="240" w:lineRule="auto"/>
              <w:rPr>
                <w:rFonts w:ascii="Times New Roman" w:hAnsi="Times New Roman"/>
                <w:sz w:val="24"/>
                <w:szCs w:val="24"/>
              </w:rPr>
            </w:pPr>
            <w:r w:rsidRPr="008D6D5B">
              <w:rPr>
                <w:rFonts w:ascii="Times New Roman" w:hAnsi="Times New Roman"/>
                <w:sz w:val="24"/>
                <w:szCs w:val="24"/>
              </w:rPr>
              <w:t>Собеседование с ребёнком в присутствии родителей. Проводится с целью определения речевого развития дошкольника и является тактичным способом налаживания общения с родителями, демонстрации возможностей ребёнка. Опосредованно предостерегает родителей от авторитарного управления  развитием ребёнка и жёсткой установки на результат.</w:t>
            </w:r>
          </w:p>
          <w:p w:rsidR="001B4C57" w:rsidRPr="008D6D5B" w:rsidRDefault="001B4C57" w:rsidP="00A62330">
            <w:pPr>
              <w:pStyle w:val="a5"/>
              <w:numPr>
                <w:ilvl w:val="0"/>
                <w:numId w:val="103"/>
              </w:numPr>
              <w:spacing w:line="240" w:lineRule="auto"/>
              <w:rPr>
                <w:rFonts w:ascii="Times New Roman" w:hAnsi="Times New Roman"/>
                <w:sz w:val="24"/>
                <w:szCs w:val="24"/>
              </w:rPr>
            </w:pPr>
            <w:r w:rsidRPr="008D6D5B">
              <w:rPr>
                <w:rFonts w:ascii="Times New Roman" w:hAnsi="Times New Roman"/>
                <w:sz w:val="24"/>
                <w:szCs w:val="24"/>
              </w:rPr>
              <w:t>Ознакомление родителей с деятельностью детей   (видеозапись). Использование видеоматериалов с целью проведения индивидуальных консультаций с родителями, где анализируется речевое развитие ребёнка, умение общаться со сверстниками. Выявление причин негативных тенденций и совместный с родителями поиск путей их преодоления.</w:t>
            </w:r>
          </w:p>
          <w:p w:rsidR="001B4C57" w:rsidRPr="008D6D5B" w:rsidRDefault="001B4C57" w:rsidP="00A62330">
            <w:pPr>
              <w:pStyle w:val="a5"/>
              <w:numPr>
                <w:ilvl w:val="0"/>
                <w:numId w:val="103"/>
              </w:numPr>
              <w:spacing w:line="240" w:lineRule="auto"/>
              <w:rPr>
                <w:rFonts w:ascii="Times New Roman" w:hAnsi="Times New Roman"/>
                <w:sz w:val="24"/>
                <w:szCs w:val="24"/>
              </w:rPr>
            </w:pPr>
            <w:r w:rsidRPr="008D6D5B">
              <w:rPr>
                <w:rFonts w:ascii="Times New Roman" w:hAnsi="Times New Roman"/>
                <w:sz w:val="24"/>
                <w:szCs w:val="24"/>
              </w:rPr>
              <w:t>Открытые мероприятия с детьми для родителей.</w:t>
            </w:r>
          </w:p>
          <w:p w:rsidR="001B4C57" w:rsidRPr="008D6D5B" w:rsidRDefault="001B4C57" w:rsidP="00A62330">
            <w:pPr>
              <w:pStyle w:val="a5"/>
              <w:numPr>
                <w:ilvl w:val="0"/>
                <w:numId w:val="103"/>
              </w:numPr>
              <w:spacing w:line="240" w:lineRule="auto"/>
              <w:rPr>
                <w:rFonts w:ascii="Times New Roman" w:hAnsi="Times New Roman"/>
                <w:sz w:val="24"/>
                <w:szCs w:val="24"/>
              </w:rPr>
            </w:pPr>
            <w:r w:rsidRPr="008D6D5B">
              <w:rPr>
                <w:rFonts w:ascii="Times New Roman" w:hAnsi="Times New Roman"/>
                <w:sz w:val="24"/>
                <w:szCs w:val="24"/>
              </w:rPr>
              <w:t>Совместные досуги, праздники, литературные вечера на основе взаимодействия родителей и детей («Веселый этикет»,  «В королевств</w:t>
            </w:r>
            <w:r>
              <w:rPr>
                <w:rFonts w:ascii="Times New Roman" w:hAnsi="Times New Roman"/>
                <w:sz w:val="24"/>
                <w:szCs w:val="24"/>
              </w:rPr>
              <w:t>е правильной речи»,</w:t>
            </w:r>
            <w:r w:rsidRPr="008D6D5B">
              <w:rPr>
                <w:rFonts w:ascii="Times New Roman" w:hAnsi="Times New Roman"/>
                <w:sz w:val="24"/>
                <w:szCs w:val="24"/>
              </w:rPr>
              <w:t xml:space="preserve"> «Страна вежливых слов»,  «Путешествие в сказку», «День рождения А.С. Пушкина)</w:t>
            </w:r>
          </w:p>
          <w:p w:rsidR="001B4C57" w:rsidRPr="008D6D5B" w:rsidRDefault="001B4C57" w:rsidP="00A62330">
            <w:pPr>
              <w:pStyle w:val="a5"/>
              <w:numPr>
                <w:ilvl w:val="0"/>
                <w:numId w:val="103"/>
              </w:numPr>
              <w:spacing w:line="240" w:lineRule="auto"/>
              <w:rPr>
                <w:rFonts w:ascii="Times New Roman" w:hAnsi="Times New Roman"/>
                <w:sz w:val="24"/>
                <w:szCs w:val="24"/>
              </w:rPr>
            </w:pPr>
            <w:r w:rsidRPr="008D6D5B">
              <w:rPr>
                <w:rFonts w:ascii="Times New Roman" w:hAnsi="Times New Roman"/>
                <w:sz w:val="24"/>
                <w:szCs w:val="24"/>
              </w:rPr>
              <w:t>Совместные наблюдения явлений природы, общественной жизни с оформлением плакатов, которые становятся достоянием группы. Помощь родителей ребёнку в подготовке рассказа по наглядным материалам.</w:t>
            </w:r>
          </w:p>
          <w:p w:rsidR="001B4C57" w:rsidRPr="008D6D5B" w:rsidRDefault="001B4C57" w:rsidP="00A62330">
            <w:pPr>
              <w:pStyle w:val="a5"/>
              <w:numPr>
                <w:ilvl w:val="0"/>
                <w:numId w:val="103"/>
              </w:numPr>
              <w:spacing w:line="240" w:lineRule="auto"/>
              <w:ind w:left="720"/>
              <w:rPr>
                <w:rFonts w:ascii="Times New Roman" w:hAnsi="Times New Roman"/>
                <w:sz w:val="24"/>
                <w:szCs w:val="24"/>
              </w:rPr>
            </w:pPr>
            <w:r w:rsidRPr="008D6D5B">
              <w:rPr>
                <w:rFonts w:ascii="Times New Roman" w:hAnsi="Times New Roman"/>
                <w:sz w:val="24"/>
                <w:szCs w:val="24"/>
              </w:rPr>
              <w:t>Создание в группе тематических выставок при участии родителей: «Дары природы», «История вещей», «Родной край», «Любимый город», «Профессии наших родителей», «Транспорт» и др. целью расширения кругозора и обогащению словаря дошкольников.</w:t>
            </w:r>
          </w:p>
          <w:p w:rsidR="001B4C57" w:rsidRPr="008D6D5B" w:rsidRDefault="001B4C57" w:rsidP="00A62330">
            <w:pPr>
              <w:pStyle w:val="a5"/>
              <w:numPr>
                <w:ilvl w:val="0"/>
                <w:numId w:val="103"/>
              </w:numPr>
              <w:spacing w:line="240" w:lineRule="auto"/>
              <w:rPr>
                <w:rFonts w:ascii="Times New Roman" w:hAnsi="Times New Roman"/>
                <w:sz w:val="24"/>
                <w:szCs w:val="24"/>
              </w:rPr>
            </w:pPr>
            <w:r w:rsidRPr="008D6D5B">
              <w:rPr>
                <w:rFonts w:ascii="Times New Roman" w:hAnsi="Times New Roman"/>
                <w:sz w:val="24"/>
                <w:szCs w:val="24"/>
              </w:rPr>
              <w:t>Совместная работа родителей, ребёнка и педагога по созданию альбома «Мои интересы и достижения» и др.; по подготовке тематических бесед «Мои любимые игрушки», «Игры детства моих родителей», «На пороге Новый год» и т.п.</w:t>
            </w:r>
          </w:p>
          <w:p w:rsidR="001B4C57" w:rsidRPr="008D6D5B" w:rsidRDefault="001B4C57" w:rsidP="00A62330">
            <w:pPr>
              <w:pStyle w:val="a5"/>
              <w:numPr>
                <w:ilvl w:val="0"/>
                <w:numId w:val="103"/>
              </w:numPr>
              <w:spacing w:line="240" w:lineRule="auto"/>
              <w:rPr>
                <w:rFonts w:ascii="Times New Roman" w:hAnsi="Times New Roman"/>
                <w:sz w:val="24"/>
                <w:szCs w:val="24"/>
              </w:rPr>
            </w:pPr>
            <w:r w:rsidRPr="008D6D5B">
              <w:rPr>
                <w:rFonts w:ascii="Times New Roman" w:hAnsi="Times New Roman"/>
                <w:sz w:val="24"/>
                <w:szCs w:val="24"/>
              </w:rPr>
              <w:t>Создание тематических выставок детских книг при участии семьи.</w:t>
            </w:r>
          </w:p>
          <w:p w:rsidR="001B4C57" w:rsidRPr="008D6D5B" w:rsidRDefault="001B4C57" w:rsidP="00A62330">
            <w:pPr>
              <w:pStyle w:val="a5"/>
              <w:numPr>
                <w:ilvl w:val="0"/>
                <w:numId w:val="103"/>
              </w:numPr>
              <w:spacing w:line="240" w:lineRule="auto"/>
              <w:rPr>
                <w:rFonts w:ascii="Times New Roman" w:hAnsi="Times New Roman"/>
                <w:sz w:val="24"/>
                <w:szCs w:val="24"/>
              </w:rPr>
            </w:pPr>
            <w:r w:rsidRPr="008D6D5B">
              <w:rPr>
                <w:rFonts w:ascii="Times New Roman" w:hAnsi="Times New Roman"/>
                <w:sz w:val="24"/>
                <w:szCs w:val="24"/>
              </w:rPr>
              <w:t>Тематические литературные и познавательные праздники «Вечер сказок», «Любимые стихи детства» с участием родителей.</w:t>
            </w:r>
          </w:p>
          <w:p w:rsidR="001B4C57" w:rsidRPr="008D6D5B" w:rsidRDefault="001B4C57" w:rsidP="00A62330">
            <w:pPr>
              <w:pStyle w:val="a5"/>
              <w:numPr>
                <w:ilvl w:val="0"/>
                <w:numId w:val="103"/>
              </w:numPr>
              <w:spacing w:line="240" w:lineRule="auto"/>
              <w:rPr>
                <w:rFonts w:ascii="Times New Roman" w:hAnsi="Times New Roman"/>
                <w:sz w:val="24"/>
                <w:szCs w:val="24"/>
              </w:rPr>
            </w:pPr>
            <w:r w:rsidRPr="008D6D5B">
              <w:rPr>
                <w:rFonts w:ascii="Times New Roman" w:hAnsi="Times New Roman"/>
                <w:sz w:val="24"/>
                <w:szCs w:val="24"/>
              </w:rPr>
              <w:t>Совместное формирование библиотеки для детей (познавательно-художественная литература, энциклопедии).</w:t>
            </w:r>
          </w:p>
        </w:tc>
      </w:tr>
    </w:tbl>
    <w:p w:rsidR="001B4C57" w:rsidRPr="008D6D5B" w:rsidRDefault="001B4C57" w:rsidP="001B4C57">
      <w:pPr>
        <w:pStyle w:val="a3"/>
        <w:spacing w:before="0" w:beforeAutospacing="0" w:after="0" w:afterAutospacing="0"/>
      </w:pPr>
    </w:p>
    <w:p w:rsidR="001B4C57" w:rsidRPr="008D6D5B" w:rsidRDefault="001B4C57" w:rsidP="001B4C57">
      <w:pPr>
        <w:pStyle w:val="a3"/>
        <w:spacing w:before="0" w:beforeAutospacing="0" w:after="0" w:afterAutospacing="0"/>
        <w:rPr>
          <w:b/>
        </w:rPr>
      </w:pPr>
    </w:p>
    <w:tbl>
      <w:tblPr>
        <w:tblW w:w="15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48"/>
        <w:gridCol w:w="12060"/>
      </w:tblGrid>
      <w:tr w:rsidR="001B4C57" w:rsidRPr="008D6D5B" w:rsidTr="001B4C57">
        <w:tc>
          <w:tcPr>
            <w:tcW w:w="3348" w:type="dxa"/>
          </w:tcPr>
          <w:p w:rsidR="001B4C57" w:rsidRPr="008D6D5B" w:rsidRDefault="001B4C57" w:rsidP="001B4C57">
            <w:pPr>
              <w:widowControl w:val="0"/>
              <w:jc w:val="both"/>
              <w:rPr>
                <w:rFonts w:ascii="Times New Roman" w:hAnsi="Times New Roman" w:cs="Times New Roman"/>
                <w:b/>
                <w:color w:val="000000"/>
                <w:spacing w:val="-12"/>
                <w:sz w:val="24"/>
                <w:szCs w:val="24"/>
              </w:rPr>
            </w:pPr>
            <w:r w:rsidRPr="008D6D5B">
              <w:rPr>
                <w:rFonts w:ascii="Times New Roman" w:hAnsi="Times New Roman" w:cs="Times New Roman"/>
                <w:b/>
                <w:sz w:val="24"/>
                <w:szCs w:val="24"/>
              </w:rPr>
              <w:t>Образовательная область</w:t>
            </w:r>
          </w:p>
        </w:tc>
        <w:tc>
          <w:tcPr>
            <w:tcW w:w="12060" w:type="dxa"/>
          </w:tcPr>
          <w:p w:rsidR="001B4C57" w:rsidRPr="008D6D5B" w:rsidRDefault="001B4C57" w:rsidP="001B4C57">
            <w:pPr>
              <w:widowControl w:val="0"/>
              <w:jc w:val="center"/>
              <w:rPr>
                <w:rFonts w:ascii="Times New Roman" w:hAnsi="Times New Roman" w:cs="Times New Roman"/>
                <w:b/>
                <w:color w:val="000000"/>
                <w:spacing w:val="-12"/>
                <w:sz w:val="24"/>
                <w:szCs w:val="24"/>
              </w:rPr>
            </w:pPr>
            <w:r w:rsidRPr="008D6D5B">
              <w:rPr>
                <w:rFonts w:ascii="Times New Roman" w:hAnsi="Times New Roman" w:cs="Times New Roman"/>
                <w:b/>
                <w:sz w:val="24"/>
                <w:szCs w:val="24"/>
              </w:rPr>
              <w:t>Формы взаимодействия с семьями воспитанников</w:t>
            </w:r>
          </w:p>
        </w:tc>
      </w:tr>
      <w:tr w:rsidR="001B4C57" w:rsidRPr="008D6D5B" w:rsidTr="001B4C57">
        <w:tc>
          <w:tcPr>
            <w:tcW w:w="3348" w:type="dxa"/>
          </w:tcPr>
          <w:p w:rsidR="001B4C57" w:rsidRPr="008D6D5B" w:rsidRDefault="001B4C57" w:rsidP="001B4C57">
            <w:pPr>
              <w:widowControl w:val="0"/>
              <w:jc w:val="both"/>
              <w:rPr>
                <w:rFonts w:ascii="Times New Roman" w:hAnsi="Times New Roman" w:cs="Times New Roman"/>
                <w:b/>
                <w:color w:val="000000"/>
                <w:spacing w:val="-12"/>
                <w:sz w:val="24"/>
                <w:szCs w:val="24"/>
              </w:rPr>
            </w:pPr>
            <w:r w:rsidRPr="008D6D5B">
              <w:rPr>
                <w:rFonts w:ascii="Times New Roman" w:hAnsi="Times New Roman" w:cs="Times New Roman"/>
                <w:b/>
                <w:color w:val="000000"/>
                <w:spacing w:val="-12"/>
                <w:sz w:val="24"/>
                <w:szCs w:val="24"/>
              </w:rPr>
              <w:t>Познавательно-речевое развитие</w:t>
            </w:r>
          </w:p>
        </w:tc>
        <w:tc>
          <w:tcPr>
            <w:tcW w:w="12060" w:type="dxa"/>
          </w:tcPr>
          <w:p w:rsidR="001B4C57" w:rsidRPr="008D6D5B" w:rsidRDefault="001B4C57" w:rsidP="00A62330">
            <w:pPr>
              <w:pStyle w:val="a5"/>
              <w:numPr>
                <w:ilvl w:val="0"/>
                <w:numId w:val="104"/>
              </w:numPr>
              <w:spacing w:line="240" w:lineRule="auto"/>
              <w:rPr>
                <w:rFonts w:ascii="Times New Roman" w:hAnsi="Times New Roman"/>
                <w:sz w:val="24"/>
                <w:szCs w:val="24"/>
              </w:rPr>
            </w:pPr>
            <w:r w:rsidRPr="008D6D5B">
              <w:rPr>
                <w:rFonts w:ascii="Times New Roman" w:hAnsi="Times New Roman"/>
                <w:sz w:val="24"/>
                <w:szCs w:val="24"/>
              </w:rPr>
              <w:t>Информирование родителей о содержании и жизнедеятельности детей в ДОУ, их достижениях и интересах:</w:t>
            </w:r>
          </w:p>
          <w:p w:rsidR="001B4C57" w:rsidRPr="008D6D5B" w:rsidRDefault="001B4C57" w:rsidP="001B4C57">
            <w:pPr>
              <w:pStyle w:val="a5"/>
              <w:spacing w:line="240" w:lineRule="auto"/>
              <w:ind w:left="1080"/>
              <w:rPr>
                <w:rFonts w:ascii="Times New Roman" w:hAnsi="Times New Roman"/>
                <w:sz w:val="24"/>
                <w:szCs w:val="24"/>
              </w:rPr>
            </w:pPr>
            <w:r w:rsidRPr="008D6D5B">
              <w:rPr>
                <w:rFonts w:ascii="Times New Roman" w:hAnsi="Times New Roman"/>
                <w:sz w:val="24"/>
                <w:szCs w:val="24"/>
              </w:rPr>
              <w:t>- Чему мы научимся (Чему научились),</w:t>
            </w:r>
          </w:p>
          <w:p w:rsidR="001B4C57" w:rsidRPr="008D6D5B" w:rsidRDefault="001B4C57" w:rsidP="001B4C57">
            <w:pPr>
              <w:pStyle w:val="a5"/>
              <w:spacing w:line="240" w:lineRule="auto"/>
              <w:ind w:left="1080"/>
              <w:rPr>
                <w:rFonts w:ascii="Times New Roman" w:hAnsi="Times New Roman"/>
                <w:sz w:val="24"/>
                <w:szCs w:val="24"/>
              </w:rPr>
            </w:pPr>
            <w:r w:rsidRPr="008D6D5B">
              <w:rPr>
                <w:rFonts w:ascii="Times New Roman" w:hAnsi="Times New Roman"/>
                <w:sz w:val="24"/>
                <w:szCs w:val="24"/>
              </w:rPr>
              <w:t>- Наши достижения,</w:t>
            </w:r>
          </w:p>
          <w:p w:rsidR="001B4C57" w:rsidRPr="008D6D5B" w:rsidRDefault="001B4C57" w:rsidP="001B4C57">
            <w:pPr>
              <w:pStyle w:val="a5"/>
              <w:spacing w:line="240" w:lineRule="auto"/>
              <w:ind w:left="1080"/>
              <w:rPr>
                <w:rFonts w:ascii="Times New Roman" w:hAnsi="Times New Roman"/>
                <w:sz w:val="24"/>
                <w:szCs w:val="24"/>
              </w:rPr>
            </w:pPr>
            <w:r w:rsidRPr="008D6D5B">
              <w:rPr>
                <w:rFonts w:ascii="Times New Roman" w:hAnsi="Times New Roman"/>
                <w:sz w:val="24"/>
                <w:szCs w:val="24"/>
              </w:rPr>
              <w:lastRenderedPageBreak/>
              <w:t>- Познавательно-игровые мини-центры для взаимодействия родителей с детьми в условиях ДОУ,</w:t>
            </w:r>
          </w:p>
          <w:p w:rsidR="001B4C57" w:rsidRPr="008D6D5B" w:rsidRDefault="001B4C57" w:rsidP="001B4C57">
            <w:pPr>
              <w:pStyle w:val="a5"/>
              <w:spacing w:line="240" w:lineRule="auto"/>
              <w:ind w:left="1080"/>
              <w:rPr>
                <w:rFonts w:ascii="Times New Roman" w:hAnsi="Times New Roman"/>
                <w:sz w:val="24"/>
                <w:szCs w:val="24"/>
              </w:rPr>
            </w:pPr>
            <w:r w:rsidRPr="008D6D5B">
              <w:rPr>
                <w:rFonts w:ascii="Times New Roman" w:hAnsi="Times New Roman"/>
                <w:sz w:val="24"/>
                <w:szCs w:val="24"/>
              </w:rPr>
              <w:t>- Выставки продуктов детской и детско-взрослой деятельности (рисунки, поделки, рассказы, проекты и т.п.)</w:t>
            </w:r>
          </w:p>
          <w:p w:rsidR="001B4C57" w:rsidRPr="008D6D5B" w:rsidRDefault="001B4C57" w:rsidP="001B4C57">
            <w:pPr>
              <w:pStyle w:val="a5"/>
              <w:spacing w:line="240" w:lineRule="auto"/>
              <w:ind w:left="0"/>
              <w:rPr>
                <w:rFonts w:ascii="Times New Roman" w:hAnsi="Times New Roman"/>
                <w:sz w:val="24"/>
                <w:szCs w:val="24"/>
              </w:rPr>
            </w:pPr>
            <w:r w:rsidRPr="008D6D5B">
              <w:rPr>
                <w:rFonts w:ascii="Times New Roman" w:hAnsi="Times New Roman"/>
                <w:color w:val="3366FF"/>
                <w:sz w:val="24"/>
                <w:szCs w:val="24"/>
              </w:rPr>
              <w:t xml:space="preserve">       </w:t>
            </w:r>
            <w:r w:rsidRPr="008D6D5B">
              <w:rPr>
                <w:rFonts w:ascii="Times New Roman" w:hAnsi="Times New Roman"/>
                <w:sz w:val="24"/>
                <w:szCs w:val="24"/>
              </w:rPr>
              <w:t xml:space="preserve"> 2</w:t>
            </w:r>
            <w:r w:rsidRPr="008D6D5B">
              <w:rPr>
                <w:rFonts w:ascii="Times New Roman" w:hAnsi="Times New Roman"/>
                <w:color w:val="3366FF"/>
                <w:sz w:val="24"/>
                <w:szCs w:val="24"/>
              </w:rPr>
              <w:t>.</w:t>
            </w:r>
            <w:r w:rsidRPr="008D6D5B">
              <w:rPr>
                <w:rFonts w:ascii="Times New Roman" w:hAnsi="Times New Roman"/>
                <w:sz w:val="24"/>
                <w:szCs w:val="24"/>
              </w:rPr>
              <w:t>Собеседование с ребёнком в присутствии родителей. Проводится с целью определения познавательного развития дошкольника и является тактичным способом налаживания общения с родителями, демонстрации возможностей ребёнка. Опосредованно предостерегает родителей от авторитарного управления  развитием ребёнка и жёсткой установки на результат.</w:t>
            </w:r>
          </w:p>
          <w:p w:rsidR="001B4C57" w:rsidRPr="008D6D5B" w:rsidRDefault="001B4C57" w:rsidP="001B4C57">
            <w:pPr>
              <w:pStyle w:val="a5"/>
              <w:spacing w:line="240" w:lineRule="auto"/>
              <w:ind w:left="360"/>
              <w:rPr>
                <w:rFonts w:ascii="Times New Roman" w:hAnsi="Times New Roman"/>
                <w:sz w:val="24"/>
                <w:szCs w:val="24"/>
              </w:rPr>
            </w:pPr>
            <w:r w:rsidRPr="008D6D5B">
              <w:rPr>
                <w:rFonts w:ascii="Times New Roman" w:hAnsi="Times New Roman"/>
                <w:sz w:val="24"/>
                <w:szCs w:val="24"/>
              </w:rPr>
              <w:t>3.Совместные досуги и мероприятия на основе партнёрской деятельности родителей и педагогов.</w:t>
            </w:r>
          </w:p>
          <w:p w:rsidR="001B4C57" w:rsidRPr="008D6D5B" w:rsidRDefault="001B4C57" w:rsidP="001B4C57">
            <w:pPr>
              <w:pStyle w:val="a5"/>
              <w:spacing w:line="240" w:lineRule="auto"/>
              <w:ind w:left="0"/>
              <w:rPr>
                <w:rFonts w:ascii="Times New Roman" w:hAnsi="Times New Roman"/>
                <w:sz w:val="24"/>
                <w:szCs w:val="24"/>
              </w:rPr>
            </w:pPr>
            <w:r w:rsidRPr="008D6D5B">
              <w:rPr>
                <w:rFonts w:ascii="Times New Roman" w:hAnsi="Times New Roman"/>
                <w:sz w:val="24"/>
                <w:szCs w:val="24"/>
              </w:rPr>
              <w:t xml:space="preserve">   4. Ознакомление родителей с деятельностью детей   (видеозапись). Использование видеоматериалов с целью проведения индивидуальных консультаций с родителями, где анализируется интеллектуальная  активность ребёнка, его работоспособность, развитие речи, умение общаться со сверстниками. Выявление причин негативных тенденций и совместный с родителями поиск путей их преодоления.</w:t>
            </w:r>
          </w:p>
          <w:p w:rsidR="001B4C57" w:rsidRPr="008D6D5B" w:rsidRDefault="001B4C57" w:rsidP="00A62330">
            <w:pPr>
              <w:pStyle w:val="a5"/>
              <w:numPr>
                <w:ilvl w:val="0"/>
                <w:numId w:val="106"/>
              </w:numPr>
              <w:spacing w:line="240" w:lineRule="auto"/>
              <w:rPr>
                <w:rFonts w:ascii="Times New Roman" w:hAnsi="Times New Roman"/>
                <w:sz w:val="24"/>
                <w:szCs w:val="24"/>
              </w:rPr>
            </w:pPr>
            <w:r w:rsidRPr="008D6D5B">
              <w:rPr>
                <w:rFonts w:ascii="Times New Roman" w:hAnsi="Times New Roman"/>
                <w:sz w:val="24"/>
                <w:szCs w:val="24"/>
              </w:rPr>
              <w:t>Открытые мероприятия с детьми для родителей.</w:t>
            </w:r>
          </w:p>
          <w:p w:rsidR="001B4C57" w:rsidRPr="008D6D5B" w:rsidRDefault="001B4C57" w:rsidP="00A62330">
            <w:pPr>
              <w:pStyle w:val="a5"/>
              <w:numPr>
                <w:ilvl w:val="0"/>
                <w:numId w:val="106"/>
              </w:numPr>
              <w:spacing w:line="240" w:lineRule="auto"/>
              <w:rPr>
                <w:rFonts w:ascii="Times New Roman" w:hAnsi="Times New Roman"/>
                <w:sz w:val="24"/>
                <w:szCs w:val="24"/>
              </w:rPr>
            </w:pPr>
            <w:r w:rsidRPr="008D6D5B">
              <w:rPr>
                <w:rFonts w:ascii="Times New Roman" w:hAnsi="Times New Roman"/>
                <w:sz w:val="24"/>
                <w:szCs w:val="24"/>
              </w:rPr>
              <w:t>Посещение культурных учреждений при участии родителей (библиотека, ДК и др.) с целью расширения представлений об окружающем мире, формирования адекватных форм поведения в общественных местах, воспитания положительных эмоций и эстетических чувств.</w:t>
            </w:r>
          </w:p>
          <w:p w:rsidR="001B4C57" w:rsidRPr="008D6D5B" w:rsidRDefault="001B4C57" w:rsidP="00A62330">
            <w:pPr>
              <w:pStyle w:val="a5"/>
              <w:numPr>
                <w:ilvl w:val="0"/>
                <w:numId w:val="106"/>
              </w:numPr>
              <w:spacing w:line="240" w:lineRule="auto"/>
              <w:rPr>
                <w:rFonts w:ascii="Times New Roman" w:hAnsi="Times New Roman"/>
                <w:sz w:val="24"/>
                <w:szCs w:val="24"/>
              </w:rPr>
            </w:pPr>
            <w:r w:rsidRPr="008D6D5B">
              <w:rPr>
                <w:rFonts w:ascii="Times New Roman" w:hAnsi="Times New Roman"/>
                <w:sz w:val="24"/>
                <w:szCs w:val="24"/>
              </w:rPr>
              <w:t>Совместные досуги, праздники, музыкальные и литературные вечера на основе взаимодействия родителей и детей.</w:t>
            </w:r>
          </w:p>
          <w:p w:rsidR="001B4C57" w:rsidRPr="008D6D5B" w:rsidRDefault="001B4C57" w:rsidP="00A62330">
            <w:pPr>
              <w:pStyle w:val="a5"/>
              <w:numPr>
                <w:ilvl w:val="0"/>
                <w:numId w:val="106"/>
              </w:numPr>
              <w:spacing w:line="240" w:lineRule="auto"/>
              <w:rPr>
                <w:rFonts w:ascii="Times New Roman" w:hAnsi="Times New Roman"/>
                <w:sz w:val="24"/>
                <w:szCs w:val="24"/>
              </w:rPr>
            </w:pPr>
            <w:r w:rsidRPr="008D6D5B">
              <w:rPr>
                <w:rFonts w:ascii="Times New Roman" w:hAnsi="Times New Roman"/>
                <w:sz w:val="24"/>
                <w:szCs w:val="24"/>
              </w:rPr>
              <w:t>Совместные наблюдения явлений природы, общественной жизни с оформлением плакатов, которые становятся достоянием группы. Помощь родителей ребёнку в подготовке рассказа или наглядных материалов (изобразительная деятельность, подбор иллюстраций и др.).</w:t>
            </w:r>
          </w:p>
          <w:p w:rsidR="001B4C57" w:rsidRPr="008D6D5B" w:rsidRDefault="001B4C57" w:rsidP="00A62330">
            <w:pPr>
              <w:pStyle w:val="a5"/>
              <w:numPr>
                <w:ilvl w:val="0"/>
                <w:numId w:val="106"/>
              </w:numPr>
              <w:spacing w:line="240" w:lineRule="auto"/>
              <w:rPr>
                <w:rFonts w:ascii="Times New Roman" w:hAnsi="Times New Roman"/>
                <w:sz w:val="24"/>
                <w:szCs w:val="24"/>
              </w:rPr>
            </w:pPr>
            <w:r w:rsidRPr="008D6D5B">
              <w:rPr>
                <w:rFonts w:ascii="Times New Roman" w:hAnsi="Times New Roman"/>
                <w:sz w:val="24"/>
                <w:szCs w:val="24"/>
              </w:rPr>
              <w:t xml:space="preserve">Создание в группе тематических выставок при </w:t>
            </w:r>
            <w:r>
              <w:rPr>
                <w:rFonts w:ascii="Times New Roman" w:hAnsi="Times New Roman"/>
                <w:sz w:val="24"/>
                <w:szCs w:val="24"/>
              </w:rPr>
              <w:t>участии родителей: «Что нам осень подарила», «История вещей», «Родной поселок», «Мой Саратов», «Профессии</w:t>
            </w:r>
            <w:r w:rsidRPr="008D6D5B">
              <w:rPr>
                <w:rFonts w:ascii="Times New Roman" w:hAnsi="Times New Roman"/>
                <w:sz w:val="24"/>
                <w:szCs w:val="24"/>
              </w:rPr>
              <w:t>», «Транспорт» и др. с целью расширения кругозора дошкольников.</w:t>
            </w:r>
          </w:p>
          <w:p w:rsidR="001B4C57" w:rsidRPr="008D6D5B" w:rsidRDefault="001B4C57" w:rsidP="00A62330">
            <w:pPr>
              <w:pStyle w:val="a5"/>
              <w:numPr>
                <w:ilvl w:val="0"/>
                <w:numId w:val="106"/>
              </w:numPr>
              <w:spacing w:line="240" w:lineRule="auto"/>
              <w:rPr>
                <w:rFonts w:ascii="Times New Roman" w:hAnsi="Times New Roman"/>
                <w:sz w:val="24"/>
                <w:szCs w:val="24"/>
              </w:rPr>
            </w:pPr>
            <w:r w:rsidRPr="008D6D5B">
              <w:rPr>
                <w:rFonts w:ascii="Times New Roman" w:hAnsi="Times New Roman"/>
                <w:sz w:val="24"/>
                <w:szCs w:val="24"/>
              </w:rPr>
              <w:t>Совместная работа родителей с ребёнком над созданием семейных альбомов «Моя семья», «Моя родословная», «Семья и спорт», «Как мы отдыхаем» и др.</w:t>
            </w:r>
          </w:p>
          <w:p w:rsidR="001B4C57" w:rsidRPr="008D6D5B" w:rsidRDefault="001B4C57" w:rsidP="00A62330">
            <w:pPr>
              <w:pStyle w:val="a5"/>
              <w:numPr>
                <w:ilvl w:val="0"/>
                <w:numId w:val="106"/>
              </w:numPr>
              <w:spacing w:line="240" w:lineRule="auto"/>
              <w:rPr>
                <w:rFonts w:ascii="Times New Roman" w:hAnsi="Times New Roman"/>
                <w:sz w:val="24"/>
                <w:szCs w:val="24"/>
              </w:rPr>
            </w:pPr>
            <w:r w:rsidRPr="008D6D5B">
              <w:rPr>
                <w:rFonts w:ascii="Times New Roman" w:hAnsi="Times New Roman"/>
                <w:sz w:val="24"/>
                <w:szCs w:val="24"/>
              </w:rPr>
              <w:t>Совместная работа родителей, ребёнка и педагога по созданию альбома «Мои интересы и достижения» и др.; по подготовке тематических бесед «Мои любимые игрушки», «Игры детства моих родителей», «На пороге Новый год» и т.п.</w:t>
            </w:r>
          </w:p>
          <w:p w:rsidR="001B4C57" w:rsidRPr="008D6D5B" w:rsidRDefault="001B4C57" w:rsidP="00A62330">
            <w:pPr>
              <w:pStyle w:val="a5"/>
              <w:numPr>
                <w:ilvl w:val="0"/>
                <w:numId w:val="106"/>
              </w:numPr>
              <w:spacing w:line="240" w:lineRule="auto"/>
              <w:rPr>
                <w:rFonts w:ascii="Times New Roman" w:hAnsi="Times New Roman"/>
                <w:sz w:val="24"/>
                <w:szCs w:val="24"/>
              </w:rPr>
            </w:pPr>
            <w:r w:rsidRPr="008D6D5B">
              <w:rPr>
                <w:rFonts w:ascii="Times New Roman" w:hAnsi="Times New Roman"/>
                <w:sz w:val="24"/>
                <w:szCs w:val="24"/>
              </w:rPr>
              <w:t>Проведение встреч с родителями с целью знакомства с профессиями, формирования уважительного отношения к людям труда.</w:t>
            </w:r>
          </w:p>
          <w:p w:rsidR="001B4C57" w:rsidRPr="008D6D5B" w:rsidRDefault="001B4C57" w:rsidP="00A62330">
            <w:pPr>
              <w:pStyle w:val="a5"/>
              <w:numPr>
                <w:ilvl w:val="0"/>
                <w:numId w:val="106"/>
              </w:numPr>
              <w:spacing w:line="240" w:lineRule="auto"/>
              <w:rPr>
                <w:rFonts w:ascii="Times New Roman" w:hAnsi="Times New Roman"/>
                <w:sz w:val="24"/>
                <w:szCs w:val="24"/>
              </w:rPr>
            </w:pPr>
            <w:r w:rsidRPr="008D6D5B">
              <w:rPr>
                <w:rFonts w:ascii="Times New Roman" w:hAnsi="Times New Roman"/>
                <w:sz w:val="24"/>
                <w:szCs w:val="24"/>
              </w:rPr>
              <w:t>Организация совместных выставок «Наши увлечения» с целью формирования у детей умения самостоятельно занять себя и содержательно организовать досуг.</w:t>
            </w:r>
          </w:p>
          <w:p w:rsidR="001B4C57" w:rsidRPr="008D6D5B" w:rsidRDefault="001B4C57" w:rsidP="00A62330">
            <w:pPr>
              <w:pStyle w:val="a5"/>
              <w:numPr>
                <w:ilvl w:val="0"/>
                <w:numId w:val="106"/>
              </w:numPr>
              <w:spacing w:line="240" w:lineRule="auto"/>
              <w:rPr>
                <w:rFonts w:ascii="Times New Roman" w:hAnsi="Times New Roman"/>
                <w:sz w:val="24"/>
                <w:szCs w:val="24"/>
              </w:rPr>
            </w:pPr>
            <w:r w:rsidRPr="008D6D5B">
              <w:rPr>
                <w:rFonts w:ascii="Times New Roman" w:hAnsi="Times New Roman"/>
                <w:sz w:val="24"/>
                <w:szCs w:val="24"/>
              </w:rPr>
              <w:t>Создание в группе «коллекций» - наборы открыток, календарей, минералов и др. предметов для познавательно-творческой работы.</w:t>
            </w:r>
          </w:p>
          <w:p w:rsidR="001B4C57" w:rsidRPr="008D6D5B" w:rsidRDefault="001B4C57" w:rsidP="00A62330">
            <w:pPr>
              <w:pStyle w:val="a5"/>
              <w:numPr>
                <w:ilvl w:val="0"/>
                <w:numId w:val="106"/>
              </w:numPr>
              <w:spacing w:line="240" w:lineRule="auto"/>
              <w:rPr>
                <w:rFonts w:ascii="Times New Roman" w:hAnsi="Times New Roman"/>
                <w:sz w:val="24"/>
                <w:szCs w:val="24"/>
              </w:rPr>
            </w:pPr>
            <w:r w:rsidRPr="008D6D5B">
              <w:rPr>
                <w:rFonts w:ascii="Times New Roman" w:hAnsi="Times New Roman"/>
                <w:sz w:val="24"/>
                <w:szCs w:val="24"/>
              </w:rPr>
              <w:lastRenderedPageBreak/>
              <w:t>Совместное создание тематических альбомов экологической направленности «Птицы», «Животные», «Рыбы», «Цветы» и т.д.</w:t>
            </w:r>
          </w:p>
          <w:p w:rsidR="001B4C57" w:rsidRPr="008D6D5B" w:rsidRDefault="001B4C57" w:rsidP="00A62330">
            <w:pPr>
              <w:pStyle w:val="a5"/>
              <w:numPr>
                <w:ilvl w:val="0"/>
                <w:numId w:val="106"/>
              </w:numPr>
              <w:spacing w:line="240" w:lineRule="auto"/>
              <w:rPr>
                <w:rFonts w:ascii="Times New Roman" w:hAnsi="Times New Roman"/>
                <w:sz w:val="24"/>
                <w:szCs w:val="24"/>
              </w:rPr>
            </w:pPr>
            <w:r w:rsidRPr="008D6D5B">
              <w:rPr>
                <w:rFonts w:ascii="Times New Roman" w:hAnsi="Times New Roman"/>
                <w:sz w:val="24"/>
                <w:szCs w:val="24"/>
              </w:rPr>
              <w:t>Воскресные экскурсии ребёнка с родителями по району проживания, селу с целью знакомства. Совместный поиск исторических сведений о нём.</w:t>
            </w:r>
          </w:p>
          <w:p w:rsidR="001B4C57" w:rsidRPr="008D6D5B" w:rsidRDefault="001B4C57" w:rsidP="00A62330">
            <w:pPr>
              <w:pStyle w:val="a5"/>
              <w:numPr>
                <w:ilvl w:val="0"/>
                <w:numId w:val="106"/>
              </w:numPr>
              <w:spacing w:line="240" w:lineRule="auto"/>
              <w:rPr>
                <w:rFonts w:ascii="Times New Roman" w:hAnsi="Times New Roman"/>
                <w:sz w:val="24"/>
                <w:szCs w:val="24"/>
              </w:rPr>
            </w:pPr>
            <w:r w:rsidRPr="008D6D5B">
              <w:rPr>
                <w:rFonts w:ascii="Times New Roman" w:hAnsi="Times New Roman"/>
                <w:sz w:val="24"/>
                <w:szCs w:val="24"/>
              </w:rPr>
              <w:t>Совместный поиск ответов на обозначенные педагогом познавательные  проблемы в энциклопедиях, книгах, журналах и других источниках.</w:t>
            </w:r>
          </w:p>
          <w:p w:rsidR="001B4C57" w:rsidRPr="008D6D5B" w:rsidRDefault="001B4C57" w:rsidP="00A62330">
            <w:pPr>
              <w:pStyle w:val="a5"/>
              <w:numPr>
                <w:ilvl w:val="0"/>
                <w:numId w:val="106"/>
              </w:numPr>
              <w:spacing w:line="240" w:lineRule="auto"/>
              <w:rPr>
                <w:rFonts w:ascii="Times New Roman" w:hAnsi="Times New Roman"/>
                <w:sz w:val="24"/>
                <w:szCs w:val="24"/>
              </w:rPr>
            </w:pPr>
            <w:r w:rsidRPr="008D6D5B">
              <w:rPr>
                <w:rFonts w:ascii="Times New Roman" w:hAnsi="Times New Roman"/>
                <w:sz w:val="24"/>
                <w:szCs w:val="24"/>
              </w:rPr>
              <w:t>Игротека в детском саду с приглашением родителей и других членов семьи.</w:t>
            </w:r>
          </w:p>
          <w:p w:rsidR="001B4C57" w:rsidRPr="008D6D5B" w:rsidRDefault="001B4C57" w:rsidP="00A62330">
            <w:pPr>
              <w:pStyle w:val="a5"/>
              <w:numPr>
                <w:ilvl w:val="0"/>
                <w:numId w:val="106"/>
              </w:numPr>
              <w:spacing w:line="240" w:lineRule="auto"/>
              <w:rPr>
                <w:rFonts w:ascii="Times New Roman" w:hAnsi="Times New Roman"/>
                <w:sz w:val="24"/>
                <w:szCs w:val="24"/>
              </w:rPr>
            </w:pPr>
            <w:r w:rsidRPr="008D6D5B">
              <w:rPr>
                <w:rFonts w:ascii="Times New Roman" w:hAnsi="Times New Roman"/>
                <w:sz w:val="24"/>
                <w:szCs w:val="24"/>
              </w:rPr>
              <w:t>Совместные выставки игр-самоделок с целью демонстрации вариативного использования бросового материала в познавательно-трудовой деятельности и детских играх.</w:t>
            </w:r>
          </w:p>
        </w:tc>
      </w:tr>
    </w:tbl>
    <w:p w:rsidR="001B4C57" w:rsidRPr="008D6D5B" w:rsidRDefault="001B4C57" w:rsidP="001B4C57">
      <w:pPr>
        <w:pStyle w:val="a3"/>
        <w:spacing w:before="0" w:beforeAutospacing="0" w:after="0" w:afterAutospacing="0"/>
        <w:rPr>
          <w:b/>
          <w:i/>
          <w:u w:val="single"/>
        </w:rPr>
      </w:pPr>
    </w:p>
    <w:p w:rsidR="001B4C57" w:rsidRPr="008D6D5B" w:rsidRDefault="001B4C57" w:rsidP="001B4C57">
      <w:pPr>
        <w:pStyle w:val="a3"/>
        <w:spacing w:before="0" w:beforeAutospacing="0" w:after="0" w:afterAutospacing="0"/>
      </w:pPr>
    </w:p>
    <w:tbl>
      <w:tblPr>
        <w:tblW w:w="15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48"/>
        <w:gridCol w:w="12060"/>
      </w:tblGrid>
      <w:tr w:rsidR="001B4C57" w:rsidRPr="008D6D5B" w:rsidTr="001B4C57">
        <w:tc>
          <w:tcPr>
            <w:tcW w:w="3348" w:type="dxa"/>
            <w:tcBorders>
              <w:top w:val="single" w:sz="4" w:space="0" w:color="auto"/>
              <w:left w:val="single" w:sz="4" w:space="0" w:color="auto"/>
              <w:bottom w:val="single" w:sz="4" w:space="0" w:color="auto"/>
              <w:right w:val="single" w:sz="4" w:space="0" w:color="auto"/>
            </w:tcBorders>
          </w:tcPr>
          <w:p w:rsidR="001B4C57" w:rsidRPr="008D6D5B" w:rsidRDefault="001B4C57" w:rsidP="001B4C57">
            <w:pPr>
              <w:widowControl w:val="0"/>
              <w:jc w:val="both"/>
              <w:rPr>
                <w:rFonts w:ascii="Times New Roman" w:hAnsi="Times New Roman" w:cs="Times New Roman"/>
                <w:b/>
                <w:color w:val="000000"/>
                <w:spacing w:val="-12"/>
                <w:sz w:val="24"/>
                <w:szCs w:val="24"/>
              </w:rPr>
            </w:pPr>
            <w:r w:rsidRPr="008D6D5B">
              <w:rPr>
                <w:rFonts w:ascii="Times New Roman" w:hAnsi="Times New Roman" w:cs="Times New Roman"/>
                <w:b/>
                <w:sz w:val="24"/>
                <w:szCs w:val="24"/>
              </w:rPr>
              <w:t>Образовательная область</w:t>
            </w:r>
          </w:p>
        </w:tc>
        <w:tc>
          <w:tcPr>
            <w:tcW w:w="12060" w:type="dxa"/>
            <w:tcBorders>
              <w:top w:val="single" w:sz="4" w:space="0" w:color="auto"/>
              <w:left w:val="single" w:sz="4" w:space="0" w:color="auto"/>
              <w:bottom w:val="single" w:sz="4" w:space="0" w:color="auto"/>
              <w:right w:val="single" w:sz="4" w:space="0" w:color="auto"/>
            </w:tcBorders>
          </w:tcPr>
          <w:p w:rsidR="001B4C57" w:rsidRPr="008D6D5B" w:rsidRDefault="001B4C57" w:rsidP="001B4C57">
            <w:pPr>
              <w:widowControl w:val="0"/>
              <w:jc w:val="center"/>
              <w:rPr>
                <w:rFonts w:ascii="Times New Roman" w:hAnsi="Times New Roman" w:cs="Times New Roman"/>
                <w:b/>
                <w:color w:val="000000"/>
                <w:spacing w:val="-12"/>
                <w:sz w:val="24"/>
                <w:szCs w:val="24"/>
              </w:rPr>
            </w:pPr>
            <w:r w:rsidRPr="008D6D5B">
              <w:rPr>
                <w:rFonts w:ascii="Times New Roman" w:hAnsi="Times New Roman" w:cs="Times New Roman"/>
                <w:b/>
                <w:sz w:val="24"/>
                <w:szCs w:val="24"/>
              </w:rPr>
              <w:t>Формы взаимодействия с семьями воспитанников</w:t>
            </w:r>
          </w:p>
        </w:tc>
      </w:tr>
      <w:tr w:rsidR="001B4C57" w:rsidRPr="008D6D5B" w:rsidTr="001B4C57">
        <w:tc>
          <w:tcPr>
            <w:tcW w:w="3348" w:type="dxa"/>
            <w:tcBorders>
              <w:top w:val="single" w:sz="4" w:space="0" w:color="auto"/>
              <w:left w:val="single" w:sz="4" w:space="0" w:color="auto"/>
              <w:bottom w:val="single" w:sz="4" w:space="0" w:color="auto"/>
              <w:right w:val="single" w:sz="4" w:space="0" w:color="auto"/>
            </w:tcBorders>
          </w:tcPr>
          <w:p w:rsidR="001B4C57" w:rsidRPr="008D6D5B" w:rsidRDefault="001B4C57" w:rsidP="001B4C57">
            <w:pPr>
              <w:widowControl w:val="0"/>
              <w:jc w:val="both"/>
              <w:rPr>
                <w:rFonts w:ascii="Times New Roman" w:hAnsi="Times New Roman" w:cs="Times New Roman"/>
                <w:b/>
                <w:color w:val="000000"/>
                <w:spacing w:val="-12"/>
                <w:sz w:val="24"/>
                <w:szCs w:val="24"/>
              </w:rPr>
            </w:pPr>
            <w:r w:rsidRPr="008D6D5B">
              <w:rPr>
                <w:rFonts w:ascii="Times New Roman" w:hAnsi="Times New Roman" w:cs="Times New Roman"/>
                <w:b/>
                <w:color w:val="000000"/>
                <w:spacing w:val="-12"/>
                <w:sz w:val="24"/>
                <w:szCs w:val="24"/>
              </w:rPr>
              <w:t>Художественно - эстетическое развитие</w:t>
            </w:r>
          </w:p>
        </w:tc>
        <w:tc>
          <w:tcPr>
            <w:tcW w:w="12060" w:type="dxa"/>
            <w:tcBorders>
              <w:top w:val="single" w:sz="4" w:space="0" w:color="auto"/>
              <w:left w:val="single" w:sz="4" w:space="0" w:color="auto"/>
              <w:bottom w:val="single" w:sz="4" w:space="0" w:color="auto"/>
              <w:right w:val="single" w:sz="4" w:space="0" w:color="auto"/>
            </w:tcBorders>
          </w:tcPr>
          <w:p w:rsidR="001B4C57" w:rsidRPr="008D6D5B" w:rsidRDefault="001B4C57" w:rsidP="00A62330">
            <w:pPr>
              <w:pStyle w:val="a5"/>
              <w:numPr>
                <w:ilvl w:val="0"/>
                <w:numId w:val="105"/>
              </w:numPr>
              <w:spacing w:line="240" w:lineRule="auto"/>
              <w:rPr>
                <w:rFonts w:ascii="Times New Roman" w:hAnsi="Times New Roman"/>
                <w:sz w:val="24"/>
                <w:szCs w:val="24"/>
              </w:rPr>
            </w:pPr>
            <w:r w:rsidRPr="008D6D5B">
              <w:rPr>
                <w:rFonts w:ascii="Times New Roman" w:hAnsi="Times New Roman"/>
                <w:sz w:val="24"/>
                <w:szCs w:val="24"/>
              </w:rPr>
              <w:t>Совместная организация выставок произведений искусства (декоративно-прикладного) с целью обогащения художественно-эстетических представлений детей.</w:t>
            </w:r>
          </w:p>
          <w:p w:rsidR="001B4C57" w:rsidRPr="008D6D5B" w:rsidRDefault="001B4C57" w:rsidP="00A62330">
            <w:pPr>
              <w:pStyle w:val="a5"/>
              <w:numPr>
                <w:ilvl w:val="0"/>
                <w:numId w:val="105"/>
              </w:numPr>
              <w:spacing w:line="240" w:lineRule="auto"/>
              <w:rPr>
                <w:rFonts w:ascii="Times New Roman" w:hAnsi="Times New Roman"/>
                <w:sz w:val="24"/>
                <w:szCs w:val="24"/>
              </w:rPr>
            </w:pPr>
            <w:r w:rsidRPr="008D6D5B">
              <w:rPr>
                <w:rFonts w:ascii="Times New Roman" w:hAnsi="Times New Roman"/>
                <w:sz w:val="24"/>
                <w:szCs w:val="24"/>
              </w:rPr>
              <w:t>Организация и проведение конкурсов и выставок детского творчества.</w:t>
            </w:r>
          </w:p>
          <w:p w:rsidR="001B4C57" w:rsidRPr="008D6D5B" w:rsidRDefault="001B4C57" w:rsidP="00A62330">
            <w:pPr>
              <w:pStyle w:val="a5"/>
              <w:numPr>
                <w:ilvl w:val="0"/>
                <w:numId w:val="105"/>
              </w:numPr>
              <w:spacing w:line="240" w:lineRule="auto"/>
              <w:rPr>
                <w:rFonts w:ascii="Times New Roman" w:hAnsi="Times New Roman"/>
                <w:sz w:val="24"/>
                <w:szCs w:val="24"/>
              </w:rPr>
            </w:pPr>
            <w:r w:rsidRPr="008D6D5B">
              <w:rPr>
                <w:rFonts w:ascii="Times New Roman" w:hAnsi="Times New Roman"/>
                <w:sz w:val="24"/>
                <w:szCs w:val="24"/>
              </w:rPr>
              <w:t>Анкетирование родителей с целью изучения их представлений об эстетическом воспитании детей.</w:t>
            </w:r>
          </w:p>
          <w:p w:rsidR="001B4C57" w:rsidRPr="008D6D5B" w:rsidRDefault="001B4C57" w:rsidP="00A62330">
            <w:pPr>
              <w:pStyle w:val="a5"/>
              <w:numPr>
                <w:ilvl w:val="0"/>
                <w:numId w:val="105"/>
              </w:numPr>
              <w:spacing w:line="240" w:lineRule="auto"/>
              <w:rPr>
                <w:rFonts w:ascii="Times New Roman" w:hAnsi="Times New Roman"/>
                <w:sz w:val="24"/>
                <w:szCs w:val="24"/>
              </w:rPr>
            </w:pPr>
            <w:r w:rsidRPr="008D6D5B">
              <w:rPr>
                <w:rFonts w:ascii="Times New Roman" w:hAnsi="Times New Roman"/>
                <w:sz w:val="24"/>
                <w:szCs w:val="24"/>
              </w:rPr>
              <w:t>Организация тематических консультаций, папок-передвижек, раскладушек по разным направлениям художественно-эстетического воспитания ребёнка («Как познакомить детей с произведениями художественной литературы», «Как создать дома условия для развития художественных особенностей детей», «Развитие личности дошкольника средствами искусства» и др.).</w:t>
            </w:r>
          </w:p>
          <w:p w:rsidR="001B4C57" w:rsidRPr="008D6D5B" w:rsidRDefault="001B4C57" w:rsidP="00A62330">
            <w:pPr>
              <w:pStyle w:val="a5"/>
              <w:numPr>
                <w:ilvl w:val="0"/>
                <w:numId w:val="105"/>
              </w:numPr>
              <w:spacing w:line="240" w:lineRule="auto"/>
              <w:rPr>
                <w:rFonts w:ascii="Times New Roman" w:hAnsi="Times New Roman"/>
                <w:sz w:val="24"/>
                <w:szCs w:val="24"/>
              </w:rPr>
            </w:pPr>
            <w:r w:rsidRPr="008D6D5B">
              <w:rPr>
                <w:rFonts w:ascii="Times New Roman" w:hAnsi="Times New Roman"/>
                <w:sz w:val="24"/>
                <w:szCs w:val="24"/>
              </w:rPr>
              <w:t>Организация мероприятий, направленных на распространение семейного опыта художественно-эстетического воспитания ребёнка («Круглый стол», средства массовой информации, альбомы семейного воспитания и др.).</w:t>
            </w:r>
          </w:p>
          <w:p w:rsidR="001B4C57" w:rsidRPr="008D6D5B" w:rsidRDefault="001B4C57" w:rsidP="00A62330">
            <w:pPr>
              <w:pStyle w:val="a5"/>
              <w:numPr>
                <w:ilvl w:val="0"/>
                <w:numId w:val="105"/>
              </w:numPr>
              <w:spacing w:line="240" w:lineRule="auto"/>
              <w:rPr>
                <w:rFonts w:ascii="Times New Roman" w:hAnsi="Times New Roman"/>
                <w:sz w:val="24"/>
                <w:szCs w:val="24"/>
              </w:rPr>
            </w:pPr>
            <w:r w:rsidRPr="008D6D5B">
              <w:rPr>
                <w:rFonts w:ascii="Times New Roman" w:hAnsi="Times New Roman"/>
                <w:sz w:val="24"/>
                <w:szCs w:val="24"/>
              </w:rPr>
              <w:t>Встречи с родителями в «Художественной гостиной». Цель: знакомство с основными направлениями художественно-эстетического развития детей.</w:t>
            </w:r>
          </w:p>
          <w:p w:rsidR="001B4C57" w:rsidRPr="008D6D5B" w:rsidRDefault="001B4C57" w:rsidP="00A62330">
            <w:pPr>
              <w:pStyle w:val="a5"/>
              <w:numPr>
                <w:ilvl w:val="0"/>
                <w:numId w:val="105"/>
              </w:numPr>
              <w:spacing w:line="240" w:lineRule="auto"/>
              <w:rPr>
                <w:rFonts w:ascii="Times New Roman" w:hAnsi="Times New Roman"/>
                <w:sz w:val="24"/>
                <w:szCs w:val="24"/>
              </w:rPr>
            </w:pPr>
            <w:r w:rsidRPr="008D6D5B">
              <w:rPr>
                <w:rFonts w:ascii="Times New Roman" w:hAnsi="Times New Roman"/>
                <w:sz w:val="24"/>
                <w:szCs w:val="24"/>
              </w:rPr>
              <w:t>Участие родителей и детей в театрализованной деятельности, совместная постановка спектаклей, создание условий, организация декораций и костюмов.</w:t>
            </w:r>
          </w:p>
          <w:p w:rsidR="001B4C57" w:rsidRPr="008D6D5B" w:rsidRDefault="001B4C57" w:rsidP="00A62330">
            <w:pPr>
              <w:pStyle w:val="a5"/>
              <w:numPr>
                <w:ilvl w:val="0"/>
                <w:numId w:val="105"/>
              </w:numPr>
              <w:spacing w:line="240" w:lineRule="auto"/>
              <w:rPr>
                <w:rFonts w:ascii="Times New Roman" w:hAnsi="Times New Roman"/>
                <w:sz w:val="24"/>
                <w:szCs w:val="24"/>
              </w:rPr>
            </w:pPr>
            <w:r w:rsidRPr="008D6D5B">
              <w:rPr>
                <w:rFonts w:ascii="Times New Roman" w:hAnsi="Times New Roman"/>
                <w:sz w:val="24"/>
                <w:szCs w:val="24"/>
              </w:rPr>
              <w:t>Организация совместной деятельности детей и взрослых по выпуску семейных газет с целью обогащения коммуникативного опыта дошкольника.</w:t>
            </w:r>
          </w:p>
          <w:p w:rsidR="001B4C57" w:rsidRPr="008D6D5B" w:rsidRDefault="001B4C57" w:rsidP="00A62330">
            <w:pPr>
              <w:pStyle w:val="a5"/>
              <w:numPr>
                <w:ilvl w:val="0"/>
                <w:numId w:val="105"/>
              </w:numPr>
              <w:spacing w:line="240" w:lineRule="auto"/>
              <w:rPr>
                <w:rFonts w:ascii="Times New Roman" w:hAnsi="Times New Roman"/>
                <w:sz w:val="24"/>
                <w:szCs w:val="24"/>
              </w:rPr>
            </w:pPr>
            <w:r w:rsidRPr="008D6D5B">
              <w:rPr>
                <w:rFonts w:ascii="Times New Roman" w:hAnsi="Times New Roman"/>
                <w:sz w:val="24"/>
                <w:szCs w:val="24"/>
              </w:rPr>
              <w:t>Проведение праздников, досугов, литературных и музыкальных вечеров с привлечением родителей.</w:t>
            </w:r>
          </w:p>
          <w:p w:rsidR="001B4C57" w:rsidRPr="008D6D5B" w:rsidRDefault="001B4C57" w:rsidP="00A62330">
            <w:pPr>
              <w:pStyle w:val="a5"/>
              <w:numPr>
                <w:ilvl w:val="0"/>
                <w:numId w:val="105"/>
              </w:numPr>
              <w:spacing w:line="240" w:lineRule="auto"/>
              <w:rPr>
                <w:rFonts w:ascii="Times New Roman" w:hAnsi="Times New Roman"/>
                <w:sz w:val="24"/>
                <w:szCs w:val="24"/>
              </w:rPr>
            </w:pPr>
            <w:r w:rsidRPr="008D6D5B">
              <w:rPr>
                <w:rFonts w:ascii="Times New Roman" w:hAnsi="Times New Roman"/>
                <w:sz w:val="24"/>
                <w:szCs w:val="24"/>
              </w:rPr>
              <w:t>Приобщение к театрализованному и музыкальному искусству через аудио- и видиотеку. Регулирование тематического подбора для детского восприятия.</w:t>
            </w:r>
          </w:p>
          <w:p w:rsidR="001B4C57" w:rsidRPr="008D6D5B" w:rsidRDefault="001B4C57" w:rsidP="00A62330">
            <w:pPr>
              <w:pStyle w:val="a5"/>
              <w:numPr>
                <w:ilvl w:val="0"/>
                <w:numId w:val="105"/>
              </w:numPr>
              <w:spacing w:line="240" w:lineRule="auto"/>
              <w:rPr>
                <w:rFonts w:ascii="Times New Roman" w:hAnsi="Times New Roman"/>
                <w:sz w:val="24"/>
                <w:szCs w:val="24"/>
              </w:rPr>
            </w:pPr>
            <w:r w:rsidRPr="008D6D5B">
              <w:rPr>
                <w:rFonts w:ascii="Times New Roman" w:hAnsi="Times New Roman"/>
                <w:sz w:val="24"/>
                <w:szCs w:val="24"/>
              </w:rPr>
              <w:t>Семинары-практикумы для родителей  по художественно-эстетическому воспитанию дошкольников.</w:t>
            </w:r>
          </w:p>
          <w:p w:rsidR="001B4C57" w:rsidRPr="008D6D5B" w:rsidRDefault="001B4C57" w:rsidP="00A62330">
            <w:pPr>
              <w:pStyle w:val="a5"/>
              <w:numPr>
                <w:ilvl w:val="0"/>
                <w:numId w:val="105"/>
              </w:numPr>
              <w:spacing w:line="240" w:lineRule="auto"/>
              <w:rPr>
                <w:rFonts w:ascii="Times New Roman" w:hAnsi="Times New Roman"/>
                <w:sz w:val="24"/>
                <w:szCs w:val="24"/>
              </w:rPr>
            </w:pPr>
            <w:r w:rsidRPr="008D6D5B">
              <w:rPr>
                <w:rFonts w:ascii="Times New Roman" w:hAnsi="Times New Roman"/>
                <w:sz w:val="24"/>
                <w:szCs w:val="24"/>
              </w:rPr>
              <w:t>Создание игротеки по Художественно-эстетическому развитию детей.</w:t>
            </w:r>
          </w:p>
          <w:p w:rsidR="001B4C57" w:rsidRPr="008D6D5B" w:rsidRDefault="001B4C57" w:rsidP="00A62330">
            <w:pPr>
              <w:pStyle w:val="a5"/>
              <w:numPr>
                <w:ilvl w:val="0"/>
                <w:numId w:val="105"/>
              </w:numPr>
              <w:spacing w:line="240" w:lineRule="auto"/>
              <w:rPr>
                <w:rFonts w:ascii="Times New Roman" w:hAnsi="Times New Roman"/>
                <w:sz w:val="24"/>
                <w:szCs w:val="24"/>
              </w:rPr>
            </w:pPr>
            <w:r w:rsidRPr="008D6D5B">
              <w:rPr>
                <w:rFonts w:ascii="Times New Roman" w:hAnsi="Times New Roman"/>
                <w:sz w:val="24"/>
                <w:szCs w:val="24"/>
              </w:rPr>
              <w:lastRenderedPageBreak/>
              <w:t>Организация выставок детских работ и совместных тематических выставок детей и родителей.</w:t>
            </w:r>
          </w:p>
          <w:p w:rsidR="001B4C57" w:rsidRPr="008D6D5B" w:rsidRDefault="001B4C57" w:rsidP="00A62330">
            <w:pPr>
              <w:pStyle w:val="a5"/>
              <w:numPr>
                <w:ilvl w:val="0"/>
                <w:numId w:val="105"/>
              </w:numPr>
              <w:spacing w:line="240" w:lineRule="auto"/>
              <w:rPr>
                <w:rFonts w:ascii="Times New Roman" w:hAnsi="Times New Roman"/>
                <w:sz w:val="24"/>
                <w:szCs w:val="24"/>
              </w:rPr>
            </w:pPr>
            <w:r w:rsidRPr="008D6D5B">
              <w:rPr>
                <w:rFonts w:ascii="Times New Roman" w:hAnsi="Times New Roman"/>
                <w:sz w:val="24"/>
                <w:szCs w:val="24"/>
              </w:rPr>
              <w:t>Сотрудничество с культурными учреждениями села с целью оказания консультативной помощи родителям.</w:t>
            </w:r>
          </w:p>
          <w:p w:rsidR="001B4C57" w:rsidRPr="008D6D5B" w:rsidRDefault="001B4C57" w:rsidP="00A62330">
            <w:pPr>
              <w:pStyle w:val="a5"/>
              <w:numPr>
                <w:ilvl w:val="0"/>
                <w:numId w:val="105"/>
              </w:numPr>
              <w:spacing w:line="240" w:lineRule="auto"/>
              <w:rPr>
                <w:rFonts w:ascii="Times New Roman" w:hAnsi="Times New Roman"/>
                <w:sz w:val="24"/>
                <w:szCs w:val="24"/>
              </w:rPr>
            </w:pPr>
            <w:r w:rsidRPr="008D6D5B">
              <w:rPr>
                <w:rFonts w:ascii="Times New Roman" w:hAnsi="Times New Roman"/>
                <w:sz w:val="24"/>
                <w:szCs w:val="24"/>
              </w:rPr>
              <w:t>Создание семейных клубов по интересам.</w:t>
            </w:r>
          </w:p>
          <w:p w:rsidR="001B4C57" w:rsidRPr="008D6D5B" w:rsidRDefault="001B4C57" w:rsidP="00A62330">
            <w:pPr>
              <w:pStyle w:val="a5"/>
              <w:numPr>
                <w:ilvl w:val="0"/>
                <w:numId w:val="105"/>
              </w:numPr>
              <w:spacing w:line="240" w:lineRule="auto"/>
              <w:rPr>
                <w:rFonts w:ascii="Times New Roman" w:hAnsi="Times New Roman"/>
                <w:sz w:val="24"/>
                <w:szCs w:val="24"/>
              </w:rPr>
            </w:pPr>
            <w:r w:rsidRPr="008D6D5B">
              <w:rPr>
                <w:rFonts w:ascii="Times New Roman" w:hAnsi="Times New Roman"/>
                <w:sz w:val="24"/>
                <w:szCs w:val="24"/>
              </w:rPr>
              <w:t>Организация совместных посиделок.</w:t>
            </w:r>
          </w:p>
          <w:p w:rsidR="001B4C57" w:rsidRPr="008D6D5B" w:rsidRDefault="001B4C57" w:rsidP="00A62330">
            <w:pPr>
              <w:pStyle w:val="a5"/>
              <w:numPr>
                <w:ilvl w:val="0"/>
                <w:numId w:val="105"/>
              </w:numPr>
              <w:spacing w:line="240" w:lineRule="auto"/>
              <w:rPr>
                <w:rFonts w:ascii="Times New Roman" w:hAnsi="Times New Roman"/>
                <w:sz w:val="24"/>
                <w:szCs w:val="24"/>
              </w:rPr>
            </w:pPr>
            <w:r w:rsidRPr="008D6D5B">
              <w:rPr>
                <w:rFonts w:ascii="Times New Roman" w:hAnsi="Times New Roman"/>
                <w:sz w:val="24"/>
                <w:szCs w:val="24"/>
              </w:rPr>
              <w:t>Совместное издание литературно-художественного  журнала (рисунки, сказки, комиксы, придуманных детьми и их родителями).</w:t>
            </w:r>
          </w:p>
          <w:p w:rsidR="001B4C57" w:rsidRPr="008D6D5B" w:rsidRDefault="001B4C57" w:rsidP="00A62330">
            <w:pPr>
              <w:pStyle w:val="a5"/>
              <w:numPr>
                <w:ilvl w:val="0"/>
                <w:numId w:val="105"/>
              </w:numPr>
              <w:spacing w:line="240" w:lineRule="auto"/>
              <w:rPr>
                <w:rFonts w:ascii="Times New Roman" w:hAnsi="Times New Roman"/>
                <w:sz w:val="24"/>
                <w:szCs w:val="24"/>
              </w:rPr>
            </w:pPr>
            <w:r w:rsidRPr="008D6D5B">
              <w:rPr>
                <w:rFonts w:ascii="Times New Roman" w:hAnsi="Times New Roman"/>
                <w:sz w:val="24"/>
                <w:szCs w:val="24"/>
              </w:rPr>
              <w:t>«Поэтическая гостиная». Чтение стихов детьми и родителями.</w:t>
            </w:r>
          </w:p>
          <w:p w:rsidR="001B4C57" w:rsidRPr="008D6D5B" w:rsidRDefault="001B4C57" w:rsidP="001B4C57">
            <w:pPr>
              <w:widowControl w:val="0"/>
              <w:jc w:val="both"/>
              <w:rPr>
                <w:rFonts w:ascii="Times New Roman" w:hAnsi="Times New Roman" w:cs="Times New Roman"/>
                <w:b/>
                <w:color w:val="000000"/>
                <w:spacing w:val="-12"/>
                <w:sz w:val="24"/>
                <w:szCs w:val="24"/>
              </w:rPr>
            </w:pPr>
          </w:p>
        </w:tc>
      </w:tr>
    </w:tbl>
    <w:p w:rsidR="001B4C57" w:rsidRDefault="001B4C57" w:rsidP="001B4C57">
      <w:pPr>
        <w:pStyle w:val="a3"/>
        <w:spacing w:before="0" w:beforeAutospacing="0" w:after="0" w:afterAutospacing="0"/>
        <w:rPr>
          <w:b/>
          <w:sz w:val="32"/>
          <w:szCs w:val="32"/>
        </w:rPr>
      </w:pPr>
    </w:p>
    <w:p w:rsidR="001B4C57" w:rsidRDefault="001B4C57" w:rsidP="001B4C57">
      <w:pPr>
        <w:pStyle w:val="a3"/>
        <w:spacing w:before="0" w:beforeAutospacing="0" w:after="0" w:afterAutospacing="0"/>
        <w:rPr>
          <w:b/>
          <w:sz w:val="32"/>
          <w:szCs w:val="32"/>
        </w:rPr>
      </w:pPr>
    </w:p>
    <w:p w:rsidR="001B4C57" w:rsidRDefault="001B4C57" w:rsidP="001B4C57">
      <w:pPr>
        <w:pStyle w:val="a3"/>
        <w:spacing w:before="0" w:beforeAutospacing="0" w:after="0" w:afterAutospacing="0"/>
        <w:rPr>
          <w:b/>
          <w:sz w:val="32"/>
          <w:szCs w:val="32"/>
        </w:rPr>
      </w:pPr>
    </w:p>
    <w:p w:rsidR="001B4C57" w:rsidRDefault="001B4C57" w:rsidP="001B4C57">
      <w:pPr>
        <w:pStyle w:val="a3"/>
        <w:spacing w:before="0" w:beforeAutospacing="0" w:after="0" w:afterAutospacing="0"/>
        <w:rPr>
          <w:b/>
          <w:sz w:val="32"/>
          <w:szCs w:val="32"/>
        </w:rPr>
        <w:sectPr w:rsidR="001B4C57" w:rsidSect="001B4C57">
          <w:pgSz w:w="16838" w:h="11906" w:orient="landscape"/>
          <w:pgMar w:top="720" w:right="720" w:bottom="720" w:left="720" w:header="709" w:footer="709" w:gutter="0"/>
          <w:cols w:space="708"/>
          <w:docGrid w:linePitch="360"/>
        </w:sectPr>
      </w:pPr>
    </w:p>
    <w:p w:rsidR="001B4C57" w:rsidRPr="002B622A" w:rsidRDefault="001B4C57" w:rsidP="001B4C57">
      <w:pPr>
        <w:pStyle w:val="BODY0"/>
        <w:spacing w:line="240" w:lineRule="auto"/>
        <w:ind w:left="360" w:firstLine="0"/>
        <w:rPr>
          <w:rFonts w:ascii="Times New Roman" w:hAnsi="Times New Roman" w:cs="Times New Roman"/>
          <w:b/>
          <w:color w:val="auto"/>
          <w:sz w:val="28"/>
          <w:szCs w:val="28"/>
        </w:rPr>
      </w:pPr>
      <w:r w:rsidRPr="002B622A">
        <w:rPr>
          <w:rFonts w:ascii="Times New Roman" w:hAnsi="Times New Roman" w:cs="Times New Roman"/>
          <w:b/>
          <w:color w:val="auto"/>
          <w:sz w:val="28"/>
          <w:szCs w:val="28"/>
          <w:lang w:val="en-US"/>
        </w:rPr>
        <w:lastRenderedPageBreak/>
        <w:t>III</w:t>
      </w:r>
      <w:r w:rsidRPr="002B622A">
        <w:rPr>
          <w:rFonts w:ascii="Times New Roman" w:hAnsi="Times New Roman" w:cs="Times New Roman"/>
          <w:b/>
          <w:color w:val="auto"/>
          <w:sz w:val="28"/>
          <w:szCs w:val="28"/>
        </w:rPr>
        <w:t>. ОРГАНИЗАЦИОННЫЙ РАЗДЕЛ.</w:t>
      </w:r>
    </w:p>
    <w:p w:rsidR="001B4C57" w:rsidRPr="002B622A" w:rsidRDefault="001B4C57" w:rsidP="001B4C57">
      <w:pPr>
        <w:jc w:val="both"/>
        <w:rPr>
          <w:rFonts w:ascii="Times New Roman" w:hAnsi="Times New Roman" w:cs="Times New Roman"/>
          <w:sz w:val="28"/>
          <w:szCs w:val="28"/>
        </w:rPr>
      </w:pPr>
      <w:r w:rsidRPr="002B622A">
        <w:rPr>
          <w:rFonts w:ascii="Times New Roman" w:hAnsi="Times New Roman" w:cs="Times New Roman"/>
          <w:sz w:val="28"/>
          <w:szCs w:val="28"/>
        </w:rPr>
        <w:t xml:space="preserve">    </w:t>
      </w:r>
    </w:p>
    <w:p w:rsidR="001B4C57" w:rsidRPr="002B622A" w:rsidRDefault="001B4C57" w:rsidP="001B4C57">
      <w:pPr>
        <w:tabs>
          <w:tab w:val="left" w:pos="993"/>
        </w:tabs>
        <w:ind w:left="360"/>
        <w:jc w:val="both"/>
        <w:rPr>
          <w:rFonts w:ascii="Times New Roman" w:hAnsi="Times New Roman" w:cs="Times New Roman"/>
          <w:b/>
          <w:bCs/>
          <w:sz w:val="28"/>
          <w:szCs w:val="28"/>
        </w:rPr>
      </w:pPr>
      <w:r w:rsidRPr="002B622A">
        <w:rPr>
          <w:rFonts w:ascii="Times New Roman" w:hAnsi="Times New Roman" w:cs="Times New Roman"/>
          <w:b/>
          <w:bCs/>
          <w:sz w:val="28"/>
          <w:szCs w:val="28"/>
        </w:rPr>
        <w:t>3.1.Материально-техническое  обеспечение  программы</w:t>
      </w:r>
    </w:p>
    <w:p w:rsidR="001B4C57" w:rsidRPr="002B622A" w:rsidRDefault="001B4C57" w:rsidP="001B4C57">
      <w:pPr>
        <w:tabs>
          <w:tab w:val="left" w:pos="1605"/>
        </w:tabs>
        <w:contextualSpacing/>
        <w:jc w:val="both"/>
        <w:rPr>
          <w:rFonts w:ascii="Times New Roman" w:hAnsi="Times New Roman" w:cs="Times New Roman"/>
          <w:b/>
          <w:sz w:val="28"/>
          <w:szCs w:val="28"/>
        </w:rPr>
      </w:pPr>
      <w:r w:rsidRPr="002B622A">
        <w:rPr>
          <w:rFonts w:ascii="Times New Roman" w:hAnsi="Times New Roman" w:cs="Times New Roman"/>
          <w:b/>
          <w:sz w:val="28"/>
          <w:szCs w:val="28"/>
        </w:rPr>
        <w:t xml:space="preserve"> Описание материально-технических условий реализации Программы  </w:t>
      </w:r>
    </w:p>
    <w:p w:rsidR="001B4C57" w:rsidRPr="002B622A" w:rsidRDefault="001B4C57" w:rsidP="001B4C57">
      <w:pPr>
        <w:tabs>
          <w:tab w:val="left" w:pos="1605"/>
        </w:tabs>
        <w:contextualSpacing/>
        <w:jc w:val="both"/>
        <w:rPr>
          <w:rFonts w:ascii="Times New Roman" w:hAnsi="Times New Roman" w:cs="Times New Roman"/>
          <w:b/>
          <w:sz w:val="28"/>
          <w:szCs w:val="28"/>
        </w:rPr>
      </w:pPr>
    </w:p>
    <w:p w:rsidR="001B4C57" w:rsidRPr="002B622A" w:rsidRDefault="001B4C57" w:rsidP="001B4C57">
      <w:pPr>
        <w:ind w:firstLine="709"/>
        <w:contextualSpacing/>
        <w:jc w:val="both"/>
        <w:rPr>
          <w:rFonts w:ascii="Times New Roman" w:hAnsi="Times New Roman" w:cs="Times New Roman"/>
          <w:sz w:val="28"/>
          <w:szCs w:val="28"/>
        </w:rPr>
      </w:pPr>
      <w:r w:rsidRPr="002B622A">
        <w:rPr>
          <w:rFonts w:ascii="Times New Roman" w:hAnsi="Times New Roman" w:cs="Times New Roman"/>
          <w:sz w:val="28"/>
          <w:szCs w:val="28"/>
        </w:rPr>
        <w:t>Материально-технические условия реализации Программы соответствуют требованиям СанПиН, правил пожарной безопасности, средств обучения и воспитания в соответствии с возрастом и индивидуальными особенностями развития детей, оснащенности помещений развивающей предметно-пространственной среды.</w:t>
      </w:r>
    </w:p>
    <w:p w:rsidR="001B4C57" w:rsidRPr="00992E3A" w:rsidRDefault="001B4C57" w:rsidP="001B4C57">
      <w:pPr>
        <w:ind w:firstLine="709"/>
        <w:contextualSpacing/>
        <w:jc w:val="both"/>
        <w:rPr>
          <w:rFonts w:ascii="Times New Roman" w:hAnsi="Times New Roman" w:cs="Times New Roman"/>
          <w:sz w:val="28"/>
          <w:szCs w:val="28"/>
          <w:highlight w:val="magenta"/>
        </w:rPr>
      </w:pPr>
    </w:p>
    <w:p w:rsidR="001B4C57" w:rsidRPr="002B622A" w:rsidRDefault="001B4C57" w:rsidP="001B4C57">
      <w:pPr>
        <w:ind w:firstLine="709"/>
        <w:contextualSpacing/>
        <w:jc w:val="both"/>
        <w:rPr>
          <w:rFonts w:ascii="Times New Roman" w:hAnsi="Times New Roman" w:cs="Times New Roman"/>
          <w:b/>
          <w:i/>
          <w:color w:val="000000"/>
          <w:sz w:val="28"/>
          <w:szCs w:val="28"/>
        </w:rPr>
      </w:pPr>
      <w:r w:rsidRPr="002B622A">
        <w:rPr>
          <w:rFonts w:ascii="Times New Roman" w:hAnsi="Times New Roman" w:cs="Times New Roman"/>
          <w:b/>
          <w:i/>
          <w:color w:val="000000"/>
          <w:sz w:val="28"/>
          <w:szCs w:val="28"/>
        </w:rPr>
        <w:t>Материально-технические условия реализации программы</w:t>
      </w:r>
    </w:p>
    <w:p w:rsidR="001B4C57" w:rsidRPr="002B622A" w:rsidRDefault="001B4C57" w:rsidP="001B4C57">
      <w:pPr>
        <w:ind w:firstLine="709"/>
        <w:contextualSpacing/>
        <w:jc w:val="both"/>
        <w:rPr>
          <w:rFonts w:ascii="Times New Roman" w:hAnsi="Times New Roman" w:cs="Times New Roman"/>
          <w:b/>
          <w:i/>
          <w:color w:val="000000"/>
          <w:sz w:val="28"/>
          <w:szCs w:val="28"/>
        </w:rPr>
      </w:pPr>
    </w:p>
    <w:p w:rsidR="001B4C57" w:rsidRPr="002B622A" w:rsidRDefault="001B4C57" w:rsidP="001B4C57">
      <w:pPr>
        <w:ind w:firstLine="709"/>
        <w:contextualSpacing/>
        <w:jc w:val="both"/>
        <w:rPr>
          <w:rFonts w:ascii="Times New Roman" w:hAnsi="Times New Roman" w:cs="Times New Roman"/>
          <w:color w:val="000000"/>
          <w:sz w:val="28"/>
          <w:szCs w:val="28"/>
        </w:rPr>
      </w:pPr>
      <w:r w:rsidRPr="002B622A">
        <w:rPr>
          <w:rFonts w:ascii="Times New Roman" w:hAnsi="Times New Roman" w:cs="Times New Roman"/>
          <w:color w:val="000000"/>
          <w:sz w:val="28"/>
          <w:szCs w:val="28"/>
        </w:rPr>
        <w:t>Воспитательно-образовательный процесс реализуется в помещении здания МБДОУ «Детский сад №5 «Радость» и прилегающей территории.</w:t>
      </w:r>
    </w:p>
    <w:p w:rsidR="001B4C57" w:rsidRPr="002B622A" w:rsidRDefault="001B4C57" w:rsidP="001B4C57">
      <w:pPr>
        <w:contextualSpacing/>
        <w:jc w:val="both"/>
        <w:rPr>
          <w:rFonts w:ascii="Times New Roman" w:hAnsi="Times New Roman" w:cs="Times New Roman"/>
          <w:color w:val="000000"/>
          <w:sz w:val="28"/>
          <w:szCs w:val="28"/>
        </w:rPr>
      </w:pPr>
      <w:r w:rsidRPr="002B622A">
        <w:rPr>
          <w:rFonts w:ascii="Times New Roman" w:hAnsi="Times New Roman" w:cs="Times New Roman"/>
          <w:color w:val="000000"/>
          <w:sz w:val="28"/>
          <w:szCs w:val="28"/>
        </w:rPr>
        <w:t xml:space="preserve">Тип здания: двухэтажное кирпичное   </w:t>
      </w:r>
    </w:p>
    <w:p w:rsidR="001B4C57" w:rsidRPr="002B622A" w:rsidRDefault="001B4C57" w:rsidP="001B4C57">
      <w:pPr>
        <w:contextualSpacing/>
        <w:jc w:val="both"/>
        <w:rPr>
          <w:rFonts w:ascii="Times New Roman" w:hAnsi="Times New Roman" w:cs="Times New Roman"/>
          <w:color w:val="000000"/>
          <w:sz w:val="28"/>
          <w:szCs w:val="28"/>
        </w:rPr>
      </w:pPr>
      <w:r w:rsidRPr="002B622A">
        <w:rPr>
          <w:rFonts w:ascii="Times New Roman" w:hAnsi="Times New Roman" w:cs="Times New Roman"/>
          <w:color w:val="000000"/>
          <w:sz w:val="28"/>
          <w:szCs w:val="28"/>
        </w:rPr>
        <w:t>Количество групповых помещений: 6 группы общеразвивающей направленности.</w:t>
      </w:r>
    </w:p>
    <w:p w:rsidR="001B4C57" w:rsidRPr="002B622A" w:rsidRDefault="001B4C57" w:rsidP="001B4C57">
      <w:pPr>
        <w:contextualSpacing/>
        <w:jc w:val="both"/>
        <w:rPr>
          <w:rFonts w:ascii="Times New Roman" w:hAnsi="Times New Roman" w:cs="Times New Roman"/>
          <w:color w:val="000000"/>
          <w:sz w:val="28"/>
          <w:szCs w:val="28"/>
        </w:rPr>
      </w:pPr>
      <w:r w:rsidRPr="002B622A">
        <w:rPr>
          <w:rFonts w:ascii="Times New Roman" w:hAnsi="Times New Roman" w:cs="Times New Roman"/>
          <w:color w:val="000000"/>
          <w:sz w:val="28"/>
          <w:szCs w:val="28"/>
        </w:rPr>
        <w:t>МБДОУ «Детский сад №5 «Радость»  снабжено центральным отоплением, водоснабжением, канализацией.</w:t>
      </w:r>
    </w:p>
    <w:p w:rsidR="001B4C57" w:rsidRPr="002B622A" w:rsidRDefault="001B4C57" w:rsidP="001B4C57">
      <w:pPr>
        <w:contextualSpacing/>
        <w:jc w:val="both"/>
        <w:rPr>
          <w:rFonts w:ascii="Times New Roman" w:hAnsi="Times New Roman" w:cs="Times New Roman"/>
          <w:sz w:val="28"/>
          <w:szCs w:val="28"/>
        </w:rPr>
      </w:pPr>
    </w:p>
    <w:p w:rsidR="001B4C57" w:rsidRPr="002B622A" w:rsidRDefault="001B4C57" w:rsidP="001B4C57">
      <w:pPr>
        <w:contextualSpacing/>
        <w:jc w:val="both"/>
        <w:rPr>
          <w:rFonts w:ascii="Times New Roman" w:hAnsi="Times New Roman" w:cs="Times New Roman"/>
          <w:sz w:val="28"/>
          <w:szCs w:val="28"/>
        </w:rPr>
      </w:pPr>
      <w:r w:rsidRPr="002B622A">
        <w:rPr>
          <w:rFonts w:ascii="Times New Roman" w:hAnsi="Times New Roman" w:cs="Times New Roman"/>
          <w:sz w:val="28"/>
          <w:szCs w:val="28"/>
        </w:rPr>
        <w:t>Для ведения образовательной деятельности, укрепления и сохранения здоровья детей в МБДОУ имеются:</w:t>
      </w:r>
    </w:p>
    <w:p w:rsidR="001B4C57" w:rsidRPr="002B622A" w:rsidRDefault="001B4C57" w:rsidP="001B4C57">
      <w:pPr>
        <w:contextualSpacing/>
        <w:jc w:val="both"/>
        <w:rPr>
          <w:rFonts w:ascii="Times New Roman" w:hAnsi="Times New Roman" w:cs="Times New Roman"/>
          <w:sz w:val="28"/>
          <w:szCs w:val="28"/>
        </w:rPr>
      </w:pPr>
    </w:p>
    <w:p w:rsidR="001B4C57" w:rsidRPr="001B4C57" w:rsidRDefault="001B4C57" w:rsidP="001B4C57">
      <w:pPr>
        <w:contextualSpacing/>
        <w:jc w:val="both"/>
        <w:rPr>
          <w:rFonts w:ascii="Times New Roman" w:hAnsi="Times New Roman" w:cs="Times New Roman"/>
          <w:sz w:val="28"/>
          <w:szCs w:val="28"/>
        </w:rPr>
      </w:pPr>
      <w:r w:rsidRPr="002B622A">
        <w:rPr>
          <w:rFonts w:ascii="Times New Roman" w:hAnsi="Times New Roman" w:cs="Times New Roman"/>
          <w:sz w:val="28"/>
          <w:szCs w:val="28"/>
        </w:rPr>
        <w:t>- 6 групповых комнаты, с умывальными комнатами и сан.узлами,</w:t>
      </w:r>
      <w:r w:rsidRPr="001B4C57">
        <w:rPr>
          <w:rFonts w:ascii="Times New Roman" w:hAnsi="Times New Roman" w:cs="Times New Roman"/>
          <w:sz w:val="28"/>
          <w:szCs w:val="28"/>
        </w:rPr>
        <w:t xml:space="preserve"> раздевальными комнатами.</w:t>
      </w:r>
    </w:p>
    <w:p w:rsidR="001B4C57" w:rsidRPr="001B4C57" w:rsidRDefault="001B4C57" w:rsidP="001B4C57">
      <w:pPr>
        <w:contextualSpacing/>
        <w:jc w:val="both"/>
        <w:rPr>
          <w:rFonts w:ascii="Times New Roman" w:hAnsi="Times New Roman" w:cs="Times New Roman"/>
          <w:sz w:val="28"/>
          <w:szCs w:val="28"/>
        </w:rPr>
      </w:pPr>
      <w:r w:rsidRPr="001B4C57">
        <w:rPr>
          <w:rFonts w:ascii="Times New Roman" w:hAnsi="Times New Roman" w:cs="Times New Roman"/>
          <w:sz w:val="28"/>
          <w:szCs w:val="28"/>
        </w:rPr>
        <w:t>- пищеблок с моечной, холодильниками,</w:t>
      </w:r>
      <w:r w:rsidR="00640472">
        <w:rPr>
          <w:rFonts w:ascii="Times New Roman" w:hAnsi="Times New Roman" w:cs="Times New Roman"/>
          <w:sz w:val="28"/>
          <w:szCs w:val="28"/>
        </w:rPr>
        <w:t xml:space="preserve"> вытяжкой,</w:t>
      </w:r>
      <w:r w:rsidRPr="001B4C57">
        <w:rPr>
          <w:rFonts w:ascii="Times New Roman" w:hAnsi="Times New Roman" w:cs="Times New Roman"/>
          <w:sz w:val="28"/>
          <w:szCs w:val="28"/>
        </w:rPr>
        <w:t xml:space="preserve"> электроплитами, электромясорубкой;</w:t>
      </w:r>
    </w:p>
    <w:p w:rsidR="001B4C57" w:rsidRPr="001B4C57" w:rsidRDefault="001B4C57" w:rsidP="001B4C57">
      <w:pPr>
        <w:contextualSpacing/>
        <w:jc w:val="both"/>
        <w:rPr>
          <w:rFonts w:ascii="Times New Roman" w:hAnsi="Times New Roman" w:cs="Times New Roman"/>
          <w:sz w:val="28"/>
          <w:szCs w:val="28"/>
        </w:rPr>
      </w:pPr>
      <w:r w:rsidRPr="001B4C57">
        <w:rPr>
          <w:rFonts w:ascii="Times New Roman" w:hAnsi="Times New Roman" w:cs="Times New Roman"/>
          <w:sz w:val="28"/>
          <w:szCs w:val="28"/>
        </w:rPr>
        <w:t>- медицинский кабинет - 1 (включающий:сан.узел);</w:t>
      </w:r>
    </w:p>
    <w:p w:rsidR="001B4C57" w:rsidRPr="001B4C57" w:rsidRDefault="001B4C57" w:rsidP="001B4C57">
      <w:pPr>
        <w:contextualSpacing/>
        <w:jc w:val="both"/>
        <w:rPr>
          <w:rFonts w:ascii="Times New Roman" w:hAnsi="Times New Roman" w:cs="Times New Roman"/>
          <w:sz w:val="28"/>
          <w:szCs w:val="28"/>
        </w:rPr>
      </w:pPr>
      <w:r w:rsidRPr="001B4C57">
        <w:rPr>
          <w:rFonts w:ascii="Times New Roman" w:hAnsi="Times New Roman" w:cs="Times New Roman"/>
          <w:sz w:val="28"/>
          <w:szCs w:val="28"/>
        </w:rPr>
        <w:t>- кабинет заведующего - 1;</w:t>
      </w:r>
    </w:p>
    <w:p w:rsidR="001B4C57" w:rsidRPr="001B4C57" w:rsidRDefault="001B4C57" w:rsidP="001B4C57">
      <w:pPr>
        <w:contextualSpacing/>
        <w:jc w:val="both"/>
        <w:rPr>
          <w:rFonts w:ascii="Times New Roman" w:hAnsi="Times New Roman" w:cs="Times New Roman"/>
          <w:sz w:val="28"/>
          <w:szCs w:val="28"/>
        </w:rPr>
      </w:pPr>
      <w:r w:rsidRPr="001B4C57">
        <w:rPr>
          <w:rFonts w:ascii="Times New Roman" w:hAnsi="Times New Roman" w:cs="Times New Roman"/>
          <w:sz w:val="28"/>
          <w:szCs w:val="28"/>
        </w:rPr>
        <w:t>-методический кабинет-1;</w:t>
      </w:r>
    </w:p>
    <w:p w:rsidR="001B4C57" w:rsidRPr="001B4C57" w:rsidRDefault="001B4C57" w:rsidP="001B4C57">
      <w:pPr>
        <w:contextualSpacing/>
        <w:jc w:val="both"/>
        <w:rPr>
          <w:rFonts w:ascii="Times New Roman" w:hAnsi="Times New Roman" w:cs="Times New Roman"/>
          <w:sz w:val="28"/>
          <w:szCs w:val="28"/>
        </w:rPr>
      </w:pPr>
      <w:r w:rsidRPr="001B4C57">
        <w:rPr>
          <w:rFonts w:ascii="Times New Roman" w:hAnsi="Times New Roman" w:cs="Times New Roman"/>
          <w:sz w:val="28"/>
          <w:szCs w:val="28"/>
        </w:rPr>
        <w:t>- прогулочные площадки  с беседками</w:t>
      </w:r>
      <w:r w:rsidR="00640472">
        <w:rPr>
          <w:rFonts w:ascii="Times New Roman" w:hAnsi="Times New Roman" w:cs="Times New Roman"/>
          <w:sz w:val="28"/>
          <w:szCs w:val="28"/>
        </w:rPr>
        <w:t xml:space="preserve"> (6 шт.)</w:t>
      </w:r>
      <w:r w:rsidRPr="001B4C57">
        <w:rPr>
          <w:rFonts w:ascii="Times New Roman" w:hAnsi="Times New Roman" w:cs="Times New Roman"/>
          <w:sz w:val="28"/>
          <w:szCs w:val="28"/>
        </w:rPr>
        <w:t>, игровым оборудованием ;</w:t>
      </w:r>
    </w:p>
    <w:p w:rsidR="001B4C57" w:rsidRPr="001B4C57" w:rsidRDefault="001B4C57" w:rsidP="001B4C57">
      <w:pPr>
        <w:contextualSpacing/>
        <w:jc w:val="both"/>
        <w:rPr>
          <w:rFonts w:ascii="Times New Roman" w:hAnsi="Times New Roman" w:cs="Times New Roman"/>
          <w:sz w:val="28"/>
          <w:szCs w:val="28"/>
        </w:rPr>
      </w:pPr>
      <w:r w:rsidRPr="001B4C57">
        <w:rPr>
          <w:rFonts w:ascii="Times New Roman" w:hAnsi="Times New Roman" w:cs="Times New Roman"/>
          <w:sz w:val="28"/>
          <w:szCs w:val="28"/>
        </w:rPr>
        <w:t>- спортивная площадка – 1 .</w:t>
      </w:r>
    </w:p>
    <w:p w:rsidR="001B4C57" w:rsidRPr="001B4C57" w:rsidRDefault="001B4C57" w:rsidP="001B4C57">
      <w:pPr>
        <w:contextualSpacing/>
        <w:jc w:val="both"/>
        <w:rPr>
          <w:rFonts w:ascii="Times New Roman" w:hAnsi="Times New Roman" w:cs="Times New Roman"/>
          <w:sz w:val="28"/>
          <w:szCs w:val="28"/>
          <w:highlight w:val="yellow"/>
        </w:rPr>
      </w:pPr>
    </w:p>
    <w:p w:rsidR="001B4C57" w:rsidRPr="001B4C57" w:rsidRDefault="001B4C57" w:rsidP="001B4C57">
      <w:pPr>
        <w:contextualSpacing/>
        <w:jc w:val="both"/>
        <w:rPr>
          <w:rFonts w:ascii="Times New Roman" w:hAnsi="Times New Roman" w:cs="Times New Roman"/>
          <w:b/>
          <w:i/>
          <w:sz w:val="28"/>
          <w:szCs w:val="28"/>
        </w:rPr>
      </w:pPr>
      <w:r w:rsidRPr="001B4C57">
        <w:rPr>
          <w:rFonts w:ascii="Times New Roman" w:hAnsi="Times New Roman" w:cs="Times New Roman"/>
          <w:b/>
          <w:i/>
          <w:sz w:val="28"/>
          <w:szCs w:val="28"/>
        </w:rPr>
        <w:t>Технические средства обучения:</w:t>
      </w:r>
    </w:p>
    <w:p w:rsidR="001B4C57" w:rsidRPr="001B4C57" w:rsidRDefault="001B4C57" w:rsidP="001B4C57">
      <w:pPr>
        <w:contextualSpacing/>
        <w:jc w:val="both"/>
        <w:rPr>
          <w:rFonts w:ascii="Times New Roman" w:hAnsi="Times New Roman" w:cs="Times New Roman"/>
          <w:sz w:val="28"/>
          <w:szCs w:val="28"/>
        </w:rPr>
      </w:pPr>
      <w:r w:rsidRPr="001B4C57">
        <w:rPr>
          <w:rFonts w:ascii="Times New Roman" w:hAnsi="Times New Roman" w:cs="Times New Roman"/>
          <w:sz w:val="28"/>
          <w:szCs w:val="28"/>
        </w:rPr>
        <w:t>В МБДОУ «Детский сад №5 «Радость» имеется информационно-техническая база: электронная почта, сайт детского сада, технические средства обучения:</w:t>
      </w:r>
    </w:p>
    <w:p w:rsidR="001B4C57" w:rsidRPr="001B4C57" w:rsidRDefault="001B4C57" w:rsidP="001B4C57">
      <w:pPr>
        <w:contextualSpacing/>
        <w:jc w:val="both"/>
        <w:rPr>
          <w:rFonts w:ascii="Times New Roman" w:hAnsi="Times New Roman" w:cs="Times New Roman"/>
          <w:sz w:val="28"/>
          <w:szCs w:val="28"/>
        </w:rPr>
      </w:pPr>
      <w:r w:rsidRPr="00E778A3">
        <w:rPr>
          <w:rFonts w:ascii="Times New Roman" w:hAnsi="Times New Roman" w:cs="Times New Roman"/>
          <w:sz w:val="28"/>
          <w:szCs w:val="28"/>
        </w:rPr>
        <w:t>·        магнитофон – 1 шт.;</w:t>
      </w:r>
    </w:p>
    <w:p w:rsidR="001B4C57" w:rsidRPr="00E778A3" w:rsidRDefault="001B4C57" w:rsidP="001B4C57">
      <w:pPr>
        <w:contextualSpacing/>
        <w:jc w:val="both"/>
        <w:rPr>
          <w:rFonts w:ascii="Times New Roman" w:hAnsi="Times New Roman" w:cs="Times New Roman"/>
          <w:sz w:val="28"/>
          <w:szCs w:val="28"/>
        </w:rPr>
      </w:pPr>
      <w:r w:rsidRPr="00E778A3">
        <w:rPr>
          <w:rFonts w:ascii="Times New Roman" w:hAnsi="Times New Roman" w:cs="Times New Roman"/>
          <w:sz w:val="28"/>
          <w:szCs w:val="28"/>
        </w:rPr>
        <w:lastRenderedPageBreak/>
        <w:t xml:space="preserve">·        компьютер – 2 шт. </w:t>
      </w:r>
    </w:p>
    <w:p w:rsidR="001B4C57" w:rsidRPr="00E778A3" w:rsidRDefault="001B4C57" w:rsidP="001B4C57">
      <w:pPr>
        <w:contextualSpacing/>
        <w:jc w:val="both"/>
        <w:rPr>
          <w:rFonts w:ascii="Times New Roman" w:hAnsi="Times New Roman" w:cs="Times New Roman"/>
          <w:sz w:val="28"/>
          <w:szCs w:val="28"/>
        </w:rPr>
      </w:pPr>
      <w:r w:rsidRPr="00E778A3">
        <w:rPr>
          <w:rFonts w:ascii="Times New Roman" w:hAnsi="Times New Roman" w:cs="Times New Roman"/>
          <w:sz w:val="28"/>
          <w:szCs w:val="28"/>
        </w:rPr>
        <w:t>·        принтер –2 шт.;</w:t>
      </w:r>
    </w:p>
    <w:p w:rsidR="001B4C57" w:rsidRPr="00E778A3" w:rsidRDefault="001B4C57" w:rsidP="001B4C57">
      <w:pPr>
        <w:contextualSpacing/>
        <w:jc w:val="both"/>
        <w:rPr>
          <w:rFonts w:ascii="Times New Roman" w:hAnsi="Times New Roman" w:cs="Times New Roman"/>
          <w:sz w:val="28"/>
          <w:szCs w:val="28"/>
        </w:rPr>
      </w:pPr>
      <w:r w:rsidRPr="00E778A3">
        <w:rPr>
          <w:rFonts w:ascii="Times New Roman" w:hAnsi="Times New Roman" w:cs="Times New Roman"/>
          <w:sz w:val="28"/>
          <w:szCs w:val="28"/>
        </w:rPr>
        <w:t>·        фотоаппарат – 1 шт.</w:t>
      </w:r>
    </w:p>
    <w:p w:rsidR="001B4C57" w:rsidRPr="00E778A3" w:rsidRDefault="001B4C57" w:rsidP="001B4C57">
      <w:pPr>
        <w:contextualSpacing/>
        <w:jc w:val="both"/>
        <w:rPr>
          <w:rFonts w:ascii="Times New Roman" w:hAnsi="Times New Roman" w:cs="Times New Roman"/>
          <w:sz w:val="28"/>
          <w:szCs w:val="28"/>
        </w:rPr>
      </w:pPr>
      <w:r w:rsidRPr="00E778A3">
        <w:rPr>
          <w:rFonts w:ascii="Times New Roman" w:hAnsi="Times New Roman" w:cs="Times New Roman"/>
          <w:sz w:val="28"/>
          <w:szCs w:val="28"/>
        </w:rPr>
        <w:t>.        телевизор – 1шт.</w:t>
      </w:r>
    </w:p>
    <w:p w:rsidR="001B4C57" w:rsidRPr="00E778A3" w:rsidRDefault="001B4C57" w:rsidP="001B4C57">
      <w:pPr>
        <w:contextualSpacing/>
        <w:jc w:val="both"/>
        <w:rPr>
          <w:rFonts w:ascii="Times New Roman" w:hAnsi="Times New Roman" w:cs="Times New Roman"/>
          <w:sz w:val="28"/>
          <w:szCs w:val="28"/>
        </w:rPr>
      </w:pPr>
    </w:p>
    <w:p w:rsidR="001B4C57" w:rsidRPr="00E778A3" w:rsidRDefault="001B4C57" w:rsidP="001B4C57">
      <w:pPr>
        <w:ind w:firstLine="709"/>
        <w:contextualSpacing/>
        <w:jc w:val="both"/>
        <w:rPr>
          <w:rFonts w:ascii="Times New Roman" w:hAnsi="Times New Roman" w:cs="Times New Roman"/>
          <w:sz w:val="28"/>
          <w:szCs w:val="28"/>
        </w:rPr>
      </w:pPr>
      <w:r w:rsidRPr="00E778A3">
        <w:rPr>
          <w:rFonts w:ascii="Times New Roman" w:hAnsi="Times New Roman" w:cs="Times New Roman"/>
          <w:sz w:val="28"/>
          <w:szCs w:val="28"/>
        </w:rPr>
        <w:t>В ДОУ имеется прачечная. На прачечном блоке установлено следующее оборудование:</w:t>
      </w:r>
    </w:p>
    <w:p w:rsidR="001B4C57" w:rsidRPr="00E778A3" w:rsidRDefault="001B4C57" w:rsidP="001B4C57">
      <w:pPr>
        <w:contextualSpacing/>
        <w:jc w:val="both"/>
        <w:rPr>
          <w:rFonts w:ascii="Times New Roman" w:hAnsi="Times New Roman" w:cs="Times New Roman"/>
          <w:sz w:val="28"/>
          <w:szCs w:val="28"/>
        </w:rPr>
      </w:pPr>
      <w:r w:rsidRPr="00E778A3">
        <w:rPr>
          <w:rFonts w:ascii="Times New Roman" w:hAnsi="Times New Roman" w:cs="Times New Roman"/>
          <w:sz w:val="28"/>
          <w:szCs w:val="28"/>
        </w:rPr>
        <w:t>·        стиральная машина – 2 шт.;</w:t>
      </w:r>
    </w:p>
    <w:p w:rsidR="001B4C57" w:rsidRPr="00E778A3" w:rsidRDefault="001B4C57" w:rsidP="001B4C57">
      <w:pPr>
        <w:contextualSpacing/>
        <w:jc w:val="both"/>
        <w:rPr>
          <w:rFonts w:ascii="Times New Roman" w:hAnsi="Times New Roman" w:cs="Times New Roman"/>
          <w:sz w:val="28"/>
          <w:szCs w:val="28"/>
        </w:rPr>
      </w:pPr>
      <w:r w:rsidRPr="00E778A3">
        <w:rPr>
          <w:rFonts w:ascii="Times New Roman" w:hAnsi="Times New Roman" w:cs="Times New Roman"/>
          <w:sz w:val="28"/>
          <w:szCs w:val="28"/>
        </w:rPr>
        <w:t>·        утюг – 2 шт</w:t>
      </w:r>
    </w:p>
    <w:p w:rsidR="001B4C57" w:rsidRPr="00E778A3" w:rsidRDefault="001B4C57" w:rsidP="001B4C57">
      <w:pPr>
        <w:contextualSpacing/>
        <w:jc w:val="both"/>
        <w:rPr>
          <w:rFonts w:ascii="Times New Roman" w:hAnsi="Times New Roman" w:cs="Times New Roman"/>
          <w:sz w:val="28"/>
          <w:szCs w:val="28"/>
        </w:rPr>
      </w:pPr>
      <w:r w:rsidRPr="00E778A3">
        <w:rPr>
          <w:rFonts w:ascii="Times New Roman" w:hAnsi="Times New Roman" w:cs="Times New Roman"/>
          <w:sz w:val="28"/>
          <w:szCs w:val="28"/>
        </w:rPr>
        <w:t>·        шкафы для чистого белья – 1 шт.;</w:t>
      </w:r>
    </w:p>
    <w:p w:rsidR="001B4C57" w:rsidRPr="00E778A3" w:rsidRDefault="001B4C57" w:rsidP="001B4C57">
      <w:pPr>
        <w:contextualSpacing/>
        <w:jc w:val="both"/>
        <w:rPr>
          <w:rFonts w:ascii="Times New Roman" w:hAnsi="Times New Roman" w:cs="Times New Roman"/>
          <w:sz w:val="28"/>
          <w:szCs w:val="28"/>
        </w:rPr>
      </w:pPr>
      <w:r w:rsidRPr="00E778A3">
        <w:rPr>
          <w:rFonts w:ascii="Times New Roman" w:hAnsi="Times New Roman" w:cs="Times New Roman"/>
          <w:sz w:val="28"/>
          <w:szCs w:val="28"/>
        </w:rPr>
        <w:t>·        ванна для замачивания белья – 1 шт.;</w:t>
      </w:r>
    </w:p>
    <w:p w:rsidR="001B4C57" w:rsidRPr="001B4C57" w:rsidRDefault="001B4C57" w:rsidP="001B4C57">
      <w:pPr>
        <w:ind w:firstLine="709"/>
        <w:contextualSpacing/>
        <w:jc w:val="both"/>
        <w:rPr>
          <w:rFonts w:ascii="Times New Roman" w:hAnsi="Times New Roman" w:cs="Times New Roman"/>
          <w:sz w:val="28"/>
          <w:szCs w:val="28"/>
        </w:rPr>
      </w:pPr>
      <w:r w:rsidRPr="00E778A3">
        <w:rPr>
          <w:rFonts w:ascii="Times New Roman" w:hAnsi="Times New Roman" w:cs="Times New Roman"/>
          <w:sz w:val="28"/>
          <w:szCs w:val="28"/>
        </w:rPr>
        <w:t>Эксплуатация оборудования производится в соответствии с требованиями пожарной безопасности и охраны труда.</w:t>
      </w:r>
    </w:p>
    <w:p w:rsidR="001B4C57" w:rsidRPr="001B4C57" w:rsidRDefault="001B4C57" w:rsidP="001B4C57">
      <w:pPr>
        <w:contextualSpacing/>
        <w:jc w:val="both"/>
        <w:rPr>
          <w:rFonts w:ascii="Times New Roman" w:hAnsi="Times New Roman" w:cs="Times New Roman"/>
          <w:sz w:val="28"/>
          <w:szCs w:val="28"/>
        </w:rPr>
      </w:pPr>
    </w:p>
    <w:p w:rsidR="001B4C57" w:rsidRPr="001B4C57" w:rsidRDefault="001B4C57" w:rsidP="001B4C57">
      <w:pPr>
        <w:contextualSpacing/>
        <w:jc w:val="both"/>
        <w:rPr>
          <w:rFonts w:ascii="Times New Roman" w:hAnsi="Times New Roman" w:cs="Times New Roman"/>
          <w:b/>
          <w:i/>
          <w:sz w:val="28"/>
          <w:szCs w:val="28"/>
        </w:rPr>
      </w:pPr>
      <w:r w:rsidRPr="001B4C57">
        <w:rPr>
          <w:rFonts w:ascii="Times New Roman" w:hAnsi="Times New Roman" w:cs="Times New Roman"/>
          <w:b/>
          <w:i/>
          <w:sz w:val="28"/>
          <w:szCs w:val="28"/>
        </w:rPr>
        <w:t>Физкультурно-оздоровительная работа</w:t>
      </w:r>
    </w:p>
    <w:p w:rsidR="001B4C57" w:rsidRPr="001B4C57" w:rsidRDefault="001B4C57" w:rsidP="001B4C57">
      <w:pPr>
        <w:ind w:firstLine="709"/>
        <w:contextualSpacing/>
        <w:jc w:val="both"/>
        <w:rPr>
          <w:rFonts w:ascii="Times New Roman" w:hAnsi="Times New Roman" w:cs="Times New Roman"/>
          <w:sz w:val="28"/>
          <w:szCs w:val="28"/>
        </w:rPr>
      </w:pPr>
      <w:r w:rsidRPr="001B4C57">
        <w:rPr>
          <w:rFonts w:ascii="Times New Roman" w:hAnsi="Times New Roman" w:cs="Times New Roman"/>
          <w:sz w:val="28"/>
          <w:szCs w:val="28"/>
        </w:rPr>
        <w:t>Для оздоровления детей используется физкультурно-оздоровительный блок. Медицинский кабинет оснащён необходимым медицинским инструментарием и набором медикаментов.</w:t>
      </w:r>
    </w:p>
    <w:p w:rsidR="001B4C57" w:rsidRPr="001B4C57" w:rsidRDefault="001B4C57" w:rsidP="001B4C57">
      <w:pPr>
        <w:ind w:firstLine="709"/>
        <w:contextualSpacing/>
        <w:jc w:val="both"/>
        <w:rPr>
          <w:rFonts w:ascii="Times New Roman" w:hAnsi="Times New Roman" w:cs="Times New Roman"/>
          <w:sz w:val="28"/>
          <w:szCs w:val="28"/>
        </w:rPr>
      </w:pPr>
      <w:r w:rsidRPr="001B4C57">
        <w:rPr>
          <w:rFonts w:ascii="Times New Roman" w:hAnsi="Times New Roman" w:cs="Times New Roman"/>
          <w:sz w:val="28"/>
          <w:szCs w:val="28"/>
        </w:rPr>
        <w:t>Спортивная площадка включают наличие различного спортивного оборудования:  гимнастические скамейки,  мячи разного размера, обручи, скакалки, кегли, массажные дорожки.</w:t>
      </w:r>
    </w:p>
    <w:p w:rsidR="001B4C57" w:rsidRPr="001B4C57" w:rsidRDefault="001B4C57" w:rsidP="001B4C57">
      <w:pPr>
        <w:ind w:firstLine="709"/>
        <w:contextualSpacing/>
        <w:jc w:val="both"/>
        <w:rPr>
          <w:rFonts w:ascii="Times New Roman" w:hAnsi="Times New Roman" w:cs="Times New Roman"/>
          <w:sz w:val="28"/>
          <w:szCs w:val="28"/>
        </w:rPr>
      </w:pPr>
      <w:r w:rsidRPr="001B4C57">
        <w:rPr>
          <w:rFonts w:ascii="Times New Roman" w:hAnsi="Times New Roman" w:cs="Times New Roman"/>
          <w:sz w:val="28"/>
          <w:szCs w:val="28"/>
        </w:rPr>
        <w:t>В МБДОУ четко выполняется распорядок дня, проводятся мероприятия по сохранению и укреплению здоровья дошкольников, осуществляется индивидуальный подход к каждому ребенку, используются здоровьесберегающие технологии.</w:t>
      </w:r>
    </w:p>
    <w:p w:rsidR="001B4C57" w:rsidRPr="001B4C57" w:rsidRDefault="001B4C57" w:rsidP="001B4C57">
      <w:pPr>
        <w:ind w:firstLine="709"/>
        <w:contextualSpacing/>
        <w:jc w:val="both"/>
        <w:rPr>
          <w:rFonts w:ascii="Times New Roman" w:hAnsi="Times New Roman" w:cs="Times New Roman"/>
          <w:sz w:val="28"/>
          <w:szCs w:val="28"/>
        </w:rPr>
      </w:pPr>
      <w:r w:rsidRPr="001B4C57">
        <w:rPr>
          <w:rFonts w:ascii="Times New Roman" w:hAnsi="Times New Roman" w:cs="Times New Roman"/>
          <w:sz w:val="28"/>
          <w:szCs w:val="28"/>
        </w:rPr>
        <w:t xml:space="preserve">Медицинская сестра  отслеживает физическую нагрузку на занятиях по физическому воспитанию. В каждой возрастной группе оборудованы физкультурные уголки.  </w:t>
      </w:r>
    </w:p>
    <w:p w:rsidR="001B4C57" w:rsidRPr="001B4C57" w:rsidRDefault="001B4C57" w:rsidP="001B4C57">
      <w:pPr>
        <w:tabs>
          <w:tab w:val="left" w:pos="993"/>
        </w:tabs>
        <w:jc w:val="both"/>
        <w:rPr>
          <w:rFonts w:ascii="Times New Roman" w:hAnsi="Times New Roman" w:cs="Times New Roman"/>
          <w:b/>
          <w:bCs/>
          <w:sz w:val="28"/>
          <w:szCs w:val="28"/>
        </w:rPr>
      </w:pPr>
    </w:p>
    <w:p w:rsidR="001B4C57" w:rsidRPr="001B4C57" w:rsidRDefault="009D272B" w:rsidP="001B4C57">
      <w:pPr>
        <w:pStyle w:val="a3"/>
        <w:spacing w:before="0" w:beforeAutospacing="0" w:after="0" w:afterAutospacing="0"/>
        <w:jc w:val="both"/>
        <w:rPr>
          <w:b/>
          <w:sz w:val="28"/>
          <w:szCs w:val="28"/>
        </w:rPr>
      </w:pPr>
      <w:r>
        <w:rPr>
          <w:b/>
          <w:sz w:val="28"/>
          <w:szCs w:val="28"/>
        </w:rPr>
        <w:t xml:space="preserve">3.2. </w:t>
      </w:r>
      <w:r w:rsidR="001B4C57" w:rsidRPr="001B4C57">
        <w:rPr>
          <w:b/>
          <w:sz w:val="28"/>
          <w:szCs w:val="28"/>
        </w:rPr>
        <w:t>Обеспече</w:t>
      </w:r>
      <w:r>
        <w:rPr>
          <w:b/>
          <w:sz w:val="28"/>
          <w:szCs w:val="28"/>
        </w:rPr>
        <w:t xml:space="preserve">ние методическими материалами </w:t>
      </w:r>
      <w:r w:rsidR="001B4C57" w:rsidRPr="001B4C57">
        <w:rPr>
          <w:b/>
          <w:sz w:val="28"/>
          <w:szCs w:val="28"/>
        </w:rPr>
        <w:t xml:space="preserve"> и средствами обучения и воспитания</w:t>
      </w:r>
    </w:p>
    <w:p w:rsidR="001B4C57" w:rsidRPr="001B4C57" w:rsidRDefault="001B4C57" w:rsidP="001B4C57">
      <w:pPr>
        <w:tabs>
          <w:tab w:val="left" w:pos="993"/>
        </w:tabs>
        <w:ind w:left="360"/>
        <w:jc w:val="both"/>
        <w:rPr>
          <w:rFonts w:ascii="Times New Roman" w:hAnsi="Times New Roman" w:cs="Times New Roman"/>
          <w:b/>
          <w:sz w:val="28"/>
          <w:szCs w:val="28"/>
        </w:rPr>
      </w:pPr>
      <w:r w:rsidRPr="001B4C57">
        <w:rPr>
          <w:rFonts w:ascii="Times New Roman" w:hAnsi="Times New Roman" w:cs="Times New Roman"/>
          <w:b/>
          <w:sz w:val="28"/>
          <w:szCs w:val="28"/>
        </w:rPr>
        <w:t>Учебно-методический комплект к программе</w:t>
      </w:r>
    </w:p>
    <w:p w:rsidR="001B4C57" w:rsidRPr="001B4C57" w:rsidRDefault="00BF1708" w:rsidP="001B4C57">
      <w:pPr>
        <w:tabs>
          <w:tab w:val="left" w:pos="993"/>
        </w:tabs>
        <w:ind w:left="360"/>
        <w:jc w:val="both"/>
        <w:rPr>
          <w:rFonts w:ascii="Times New Roman" w:hAnsi="Times New Roman" w:cs="Times New Roman"/>
          <w:sz w:val="28"/>
          <w:szCs w:val="28"/>
        </w:rPr>
      </w:pPr>
      <w:r>
        <w:rPr>
          <w:rFonts w:ascii="Times New Roman" w:hAnsi="Times New Roman" w:cs="Times New Roman"/>
          <w:sz w:val="28"/>
          <w:szCs w:val="28"/>
        </w:rPr>
        <w:t>Программа</w:t>
      </w:r>
      <w:r w:rsidR="001B4C57" w:rsidRPr="001B4C57">
        <w:rPr>
          <w:rFonts w:ascii="Times New Roman" w:hAnsi="Times New Roman" w:cs="Times New Roman"/>
          <w:sz w:val="28"/>
          <w:szCs w:val="28"/>
        </w:rPr>
        <w:t xml:space="preserve"> обеспечена учебно-методическим комплектом, работа над совершенствованием которого постоянно ведется авторским коллективом программы. </w:t>
      </w:r>
    </w:p>
    <w:p w:rsidR="001B4C57" w:rsidRPr="001B4C57" w:rsidRDefault="001B4C57" w:rsidP="001B4C57">
      <w:pPr>
        <w:tabs>
          <w:tab w:val="left" w:pos="993"/>
        </w:tabs>
        <w:ind w:left="360"/>
        <w:jc w:val="both"/>
        <w:rPr>
          <w:rFonts w:ascii="Times New Roman" w:hAnsi="Times New Roman" w:cs="Times New Roman"/>
          <w:sz w:val="28"/>
          <w:szCs w:val="28"/>
        </w:rPr>
      </w:pPr>
      <w:r w:rsidRPr="001B4C57">
        <w:rPr>
          <w:rFonts w:ascii="Times New Roman" w:hAnsi="Times New Roman" w:cs="Times New Roman"/>
          <w:sz w:val="28"/>
          <w:szCs w:val="28"/>
        </w:rPr>
        <w:t>В комплект входят:</w:t>
      </w:r>
    </w:p>
    <w:p w:rsidR="001B4C57" w:rsidRPr="001B4C57" w:rsidRDefault="001B4C57" w:rsidP="001B4C57">
      <w:pPr>
        <w:tabs>
          <w:tab w:val="left" w:pos="993"/>
        </w:tabs>
        <w:ind w:left="360"/>
        <w:jc w:val="both"/>
        <w:rPr>
          <w:rFonts w:ascii="Times New Roman" w:hAnsi="Times New Roman" w:cs="Times New Roman"/>
          <w:sz w:val="28"/>
          <w:szCs w:val="28"/>
        </w:rPr>
      </w:pPr>
      <w:r w:rsidRPr="001B4C57">
        <w:rPr>
          <w:rFonts w:ascii="Times New Roman" w:hAnsi="Times New Roman" w:cs="Times New Roman"/>
          <w:sz w:val="28"/>
          <w:szCs w:val="28"/>
        </w:rPr>
        <w:lastRenderedPageBreak/>
        <w:t xml:space="preserve">      • примерная общеобразовательная программа дошкольного образования «От рождения до школы» под ред.Н.Е.Вераксы;</w:t>
      </w:r>
    </w:p>
    <w:p w:rsidR="001B4C57" w:rsidRPr="001B4C57" w:rsidRDefault="001B4C57" w:rsidP="001B4C57">
      <w:pPr>
        <w:tabs>
          <w:tab w:val="left" w:pos="993"/>
        </w:tabs>
        <w:ind w:left="360"/>
        <w:jc w:val="both"/>
        <w:rPr>
          <w:rFonts w:ascii="Times New Roman" w:hAnsi="Times New Roman" w:cs="Times New Roman"/>
          <w:sz w:val="28"/>
          <w:szCs w:val="28"/>
        </w:rPr>
      </w:pPr>
      <w:r w:rsidRPr="001B4C57">
        <w:rPr>
          <w:rFonts w:ascii="Times New Roman" w:hAnsi="Times New Roman" w:cs="Times New Roman"/>
          <w:sz w:val="28"/>
          <w:szCs w:val="28"/>
        </w:rPr>
        <w:t xml:space="preserve">      • комплексно-тематическое планирование;</w:t>
      </w:r>
    </w:p>
    <w:p w:rsidR="001B4C57" w:rsidRPr="001B4C57" w:rsidRDefault="001B4C57" w:rsidP="001B4C57">
      <w:pPr>
        <w:tabs>
          <w:tab w:val="left" w:pos="993"/>
        </w:tabs>
        <w:ind w:left="360"/>
        <w:jc w:val="both"/>
        <w:rPr>
          <w:rFonts w:ascii="Times New Roman" w:hAnsi="Times New Roman" w:cs="Times New Roman"/>
          <w:sz w:val="28"/>
          <w:szCs w:val="28"/>
        </w:rPr>
      </w:pPr>
      <w:r w:rsidRPr="001B4C57">
        <w:rPr>
          <w:rFonts w:ascii="Times New Roman" w:hAnsi="Times New Roman" w:cs="Times New Roman"/>
          <w:sz w:val="28"/>
          <w:szCs w:val="28"/>
        </w:rPr>
        <w:t xml:space="preserve">      • пособия по управлению и организации работы в дошкольной организации;</w:t>
      </w:r>
    </w:p>
    <w:p w:rsidR="001B4C57" w:rsidRPr="001B4C57" w:rsidRDefault="001B4C57" w:rsidP="001B4C57">
      <w:pPr>
        <w:tabs>
          <w:tab w:val="left" w:pos="993"/>
        </w:tabs>
        <w:ind w:left="360"/>
        <w:jc w:val="both"/>
        <w:rPr>
          <w:rFonts w:ascii="Times New Roman" w:hAnsi="Times New Roman" w:cs="Times New Roman"/>
          <w:sz w:val="28"/>
          <w:szCs w:val="28"/>
        </w:rPr>
      </w:pPr>
      <w:r w:rsidRPr="001B4C57">
        <w:rPr>
          <w:rFonts w:ascii="Times New Roman" w:hAnsi="Times New Roman" w:cs="Times New Roman"/>
          <w:sz w:val="28"/>
          <w:szCs w:val="28"/>
        </w:rPr>
        <w:t xml:space="preserve">      • методические пособия для педагогов по всем направлениям развития ребенка;</w:t>
      </w:r>
    </w:p>
    <w:p w:rsidR="001B4C57" w:rsidRPr="001B4C57" w:rsidRDefault="001B4C57" w:rsidP="001B4C57">
      <w:pPr>
        <w:tabs>
          <w:tab w:val="left" w:pos="993"/>
        </w:tabs>
        <w:ind w:left="360"/>
        <w:jc w:val="both"/>
        <w:rPr>
          <w:rFonts w:ascii="Times New Roman" w:hAnsi="Times New Roman" w:cs="Times New Roman"/>
          <w:sz w:val="28"/>
          <w:szCs w:val="28"/>
        </w:rPr>
      </w:pPr>
      <w:r w:rsidRPr="001B4C57">
        <w:rPr>
          <w:rFonts w:ascii="Times New Roman" w:hAnsi="Times New Roman" w:cs="Times New Roman"/>
          <w:sz w:val="28"/>
          <w:szCs w:val="28"/>
        </w:rPr>
        <w:t xml:space="preserve">      • наглядно-дидактические пособия;</w:t>
      </w:r>
    </w:p>
    <w:p w:rsidR="001B4C57" w:rsidRPr="001B4C57" w:rsidRDefault="001B4C57" w:rsidP="001B4C57">
      <w:pPr>
        <w:pStyle w:val="a5"/>
        <w:ind w:left="360"/>
        <w:jc w:val="both"/>
        <w:rPr>
          <w:rFonts w:ascii="Times New Roman" w:hAnsi="Times New Roman"/>
          <w:sz w:val="28"/>
          <w:szCs w:val="28"/>
        </w:rPr>
      </w:pPr>
      <w:r w:rsidRPr="001B4C57">
        <w:rPr>
          <w:rFonts w:ascii="Times New Roman" w:hAnsi="Times New Roman"/>
          <w:sz w:val="28"/>
          <w:szCs w:val="28"/>
        </w:rPr>
        <w:t xml:space="preserve">      • парциальные программы: Николаева С.Н. «Юный эколог», «Ладушки» </w:t>
      </w:r>
      <w:r w:rsidRPr="001B4C57">
        <w:rPr>
          <w:rStyle w:val="FontStyle47"/>
          <w:b w:val="0"/>
          <w:sz w:val="28"/>
          <w:szCs w:val="28"/>
        </w:rPr>
        <w:t xml:space="preserve"> </w:t>
      </w:r>
      <w:r w:rsidRPr="001B4C57">
        <w:rPr>
          <w:rStyle w:val="21"/>
          <w:rFonts w:eastAsia="Calibri"/>
          <w:b w:val="0"/>
          <w:sz w:val="28"/>
          <w:szCs w:val="28"/>
        </w:rPr>
        <w:t>И.Каплунова, И.Новоскольцева</w:t>
      </w:r>
      <w:r w:rsidR="00640472">
        <w:rPr>
          <w:rFonts w:ascii="Times New Roman" w:hAnsi="Times New Roman"/>
          <w:sz w:val="28"/>
          <w:szCs w:val="28"/>
        </w:rPr>
        <w:t>.</w:t>
      </w:r>
    </w:p>
    <w:p w:rsidR="001B4C57" w:rsidRPr="001B4C57" w:rsidRDefault="001B4C57" w:rsidP="001B4C57">
      <w:pPr>
        <w:tabs>
          <w:tab w:val="left" w:pos="993"/>
        </w:tabs>
        <w:ind w:left="360"/>
        <w:jc w:val="both"/>
        <w:rPr>
          <w:rFonts w:ascii="Times New Roman" w:hAnsi="Times New Roman" w:cs="Times New Roman"/>
          <w:sz w:val="28"/>
          <w:szCs w:val="28"/>
        </w:rPr>
      </w:pPr>
      <w:r w:rsidRPr="001B4C57">
        <w:rPr>
          <w:rFonts w:ascii="Times New Roman" w:hAnsi="Times New Roman" w:cs="Times New Roman"/>
          <w:sz w:val="28"/>
          <w:szCs w:val="28"/>
          <w:highlight w:val="yellow"/>
        </w:rPr>
        <w:t xml:space="preserve">    </w:t>
      </w:r>
    </w:p>
    <w:p w:rsidR="001B4C57" w:rsidRPr="009D272B" w:rsidRDefault="001B4C57" w:rsidP="009D272B">
      <w:pPr>
        <w:jc w:val="both"/>
        <w:rPr>
          <w:rFonts w:ascii="Times New Roman" w:hAnsi="Times New Roman" w:cs="Times New Roman"/>
          <w:b/>
          <w:sz w:val="28"/>
          <w:szCs w:val="28"/>
        </w:rPr>
      </w:pPr>
      <w:r w:rsidRPr="001B4C57">
        <w:rPr>
          <w:rFonts w:ascii="Times New Roman" w:hAnsi="Times New Roman" w:cs="Times New Roman"/>
          <w:b/>
          <w:sz w:val="28"/>
          <w:szCs w:val="28"/>
        </w:rPr>
        <w:t xml:space="preserve">Обеспечение методическими </w:t>
      </w:r>
      <w:r w:rsidR="009D272B">
        <w:rPr>
          <w:rFonts w:ascii="Times New Roman" w:hAnsi="Times New Roman" w:cs="Times New Roman"/>
          <w:b/>
          <w:sz w:val="28"/>
          <w:szCs w:val="28"/>
        </w:rPr>
        <w:t>материалами</w:t>
      </w:r>
      <w:r w:rsidRPr="001B4C57">
        <w:rPr>
          <w:rFonts w:ascii="Times New Roman" w:hAnsi="Times New Roman" w:cs="Times New Roman"/>
          <w:b/>
          <w:sz w:val="28"/>
          <w:szCs w:val="28"/>
        </w:rPr>
        <w:t xml:space="preserve"> и средствами обучения и воспитания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00"/>
        <w:gridCol w:w="6671"/>
      </w:tblGrid>
      <w:tr w:rsidR="001B4C57" w:rsidRPr="007B6783" w:rsidTr="001B4C57">
        <w:trPr>
          <w:trHeight w:val="838"/>
        </w:trPr>
        <w:tc>
          <w:tcPr>
            <w:tcW w:w="3652" w:type="dxa"/>
          </w:tcPr>
          <w:p w:rsidR="00C71439" w:rsidRPr="00442A6B" w:rsidRDefault="00C71439" w:rsidP="00C71439">
            <w:pPr>
              <w:rPr>
                <w:sz w:val="28"/>
                <w:szCs w:val="28"/>
              </w:rPr>
            </w:pPr>
          </w:p>
          <w:p w:rsidR="00C71439" w:rsidRPr="00442A6B" w:rsidRDefault="00C71439" w:rsidP="00C71439">
            <w:pPr>
              <w:rPr>
                <w:b/>
                <w:sz w:val="28"/>
                <w:szCs w:val="28"/>
              </w:rPr>
            </w:pPr>
            <w:r w:rsidRPr="00442A6B">
              <w:rPr>
                <w:b/>
                <w:sz w:val="28"/>
                <w:szCs w:val="28"/>
              </w:rPr>
              <w:t>Программы, технологии и пособия по образовательной области «Социально- коммуникативное развитие»</w:t>
            </w:r>
          </w:p>
          <w:p w:rsidR="001B4C57" w:rsidRDefault="001B4C57" w:rsidP="001B4C57">
            <w:pPr>
              <w:rPr>
                <w:sz w:val="28"/>
                <w:szCs w:val="28"/>
              </w:rPr>
            </w:pPr>
          </w:p>
          <w:p w:rsidR="00C71439" w:rsidRDefault="00C71439" w:rsidP="001B4C57">
            <w:pPr>
              <w:rPr>
                <w:sz w:val="28"/>
                <w:szCs w:val="28"/>
              </w:rPr>
            </w:pPr>
          </w:p>
          <w:p w:rsidR="00C71439" w:rsidRDefault="00C71439" w:rsidP="001B4C57">
            <w:pPr>
              <w:rPr>
                <w:sz w:val="28"/>
                <w:szCs w:val="28"/>
              </w:rPr>
            </w:pPr>
          </w:p>
          <w:p w:rsidR="00C71439" w:rsidRDefault="00C71439" w:rsidP="001B4C57">
            <w:pPr>
              <w:rPr>
                <w:sz w:val="28"/>
                <w:szCs w:val="28"/>
              </w:rPr>
            </w:pPr>
          </w:p>
          <w:p w:rsidR="00C71439" w:rsidRDefault="00C71439" w:rsidP="001B4C57">
            <w:pPr>
              <w:rPr>
                <w:sz w:val="28"/>
                <w:szCs w:val="28"/>
              </w:rPr>
            </w:pPr>
          </w:p>
          <w:p w:rsidR="00C71439" w:rsidRDefault="00C71439" w:rsidP="001B4C57">
            <w:pPr>
              <w:rPr>
                <w:sz w:val="28"/>
                <w:szCs w:val="28"/>
              </w:rPr>
            </w:pPr>
          </w:p>
          <w:p w:rsidR="00C71439" w:rsidRDefault="00C71439" w:rsidP="001B4C57">
            <w:pPr>
              <w:rPr>
                <w:sz w:val="28"/>
                <w:szCs w:val="28"/>
              </w:rPr>
            </w:pPr>
          </w:p>
          <w:p w:rsidR="00C71439" w:rsidRDefault="00C71439" w:rsidP="001B4C57">
            <w:pPr>
              <w:rPr>
                <w:sz w:val="28"/>
                <w:szCs w:val="28"/>
              </w:rPr>
            </w:pPr>
          </w:p>
          <w:p w:rsidR="00C71439" w:rsidRDefault="00C71439" w:rsidP="001B4C57">
            <w:pPr>
              <w:rPr>
                <w:sz w:val="28"/>
                <w:szCs w:val="28"/>
              </w:rPr>
            </w:pPr>
          </w:p>
          <w:p w:rsidR="00C71439" w:rsidRDefault="00C71439" w:rsidP="001B4C57">
            <w:pPr>
              <w:rPr>
                <w:sz w:val="28"/>
                <w:szCs w:val="28"/>
              </w:rPr>
            </w:pPr>
          </w:p>
          <w:p w:rsidR="00C71439" w:rsidRDefault="00C71439" w:rsidP="001B4C57">
            <w:pPr>
              <w:rPr>
                <w:sz w:val="28"/>
                <w:szCs w:val="28"/>
              </w:rPr>
            </w:pPr>
          </w:p>
          <w:p w:rsidR="00C71439" w:rsidRDefault="00C71439" w:rsidP="001B4C57">
            <w:pPr>
              <w:rPr>
                <w:sz w:val="28"/>
                <w:szCs w:val="28"/>
              </w:rPr>
            </w:pPr>
          </w:p>
          <w:p w:rsidR="00C71439" w:rsidRDefault="00C71439" w:rsidP="001B4C57">
            <w:pPr>
              <w:rPr>
                <w:sz w:val="28"/>
                <w:szCs w:val="28"/>
              </w:rPr>
            </w:pPr>
          </w:p>
          <w:p w:rsidR="009A2C10" w:rsidRDefault="009A2C10" w:rsidP="001B4C57">
            <w:pPr>
              <w:rPr>
                <w:sz w:val="28"/>
                <w:szCs w:val="28"/>
              </w:rPr>
            </w:pPr>
          </w:p>
          <w:p w:rsidR="009A2C10" w:rsidRDefault="009A2C10" w:rsidP="001B4C57">
            <w:pPr>
              <w:rPr>
                <w:sz w:val="28"/>
                <w:szCs w:val="28"/>
              </w:rPr>
            </w:pPr>
          </w:p>
          <w:p w:rsidR="009A2C10" w:rsidRDefault="009A2C10" w:rsidP="001B4C57">
            <w:pPr>
              <w:rPr>
                <w:sz w:val="28"/>
                <w:szCs w:val="28"/>
              </w:rPr>
            </w:pPr>
          </w:p>
          <w:p w:rsidR="009A2C10" w:rsidRDefault="009A2C10" w:rsidP="001B4C57">
            <w:pPr>
              <w:rPr>
                <w:sz w:val="28"/>
                <w:szCs w:val="28"/>
              </w:rPr>
            </w:pPr>
          </w:p>
          <w:p w:rsidR="009A2C10" w:rsidRDefault="009A2C10" w:rsidP="001B4C57">
            <w:pPr>
              <w:rPr>
                <w:sz w:val="28"/>
                <w:szCs w:val="28"/>
              </w:rPr>
            </w:pPr>
          </w:p>
          <w:p w:rsidR="009A2C10" w:rsidRPr="00442A6B" w:rsidRDefault="009A2C10" w:rsidP="009A2C10">
            <w:pPr>
              <w:rPr>
                <w:b/>
                <w:sz w:val="28"/>
                <w:szCs w:val="28"/>
              </w:rPr>
            </w:pPr>
            <w:r w:rsidRPr="00442A6B">
              <w:rPr>
                <w:b/>
                <w:sz w:val="28"/>
                <w:szCs w:val="28"/>
              </w:rPr>
              <w:t>Программы, технологии и пособия по образовательной области «</w:t>
            </w:r>
            <w:r>
              <w:rPr>
                <w:b/>
                <w:sz w:val="28"/>
                <w:szCs w:val="28"/>
              </w:rPr>
              <w:t xml:space="preserve">Познавательное </w:t>
            </w:r>
            <w:r w:rsidRPr="00442A6B">
              <w:rPr>
                <w:b/>
                <w:sz w:val="28"/>
                <w:szCs w:val="28"/>
              </w:rPr>
              <w:t xml:space="preserve"> развитие»</w:t>
            </w:r>
          </w:p>
          <w:p w:rsidR="009A2C10" w:rsidRDefault="009A2C10" w:rsidP="001B4C57">
            <w:pPr>
              <w:rPr>
                <w:sz w:val="28"/>
                <w:szCs w:val="28"/>
              </w:rPr>
            </w:pPr>
          </w:p>
          <w:p w:rsidR="009A2C10" w:rsidRPr="00442A6B" w:rsidRDefault="009A2C10" w:rsidP="001B4C57">
            <w:pPr>
              <w:rPr>
                <w:sz w:val="28"/>
                <w:szCs w:val="28"/>
              </w:rPr>
            </w:pPr>
          </w:p>
          <w:p w:rsidR="001B4C57" w:rsidRPr="00442A6B" w:rsidRDefault="001B4C57" w:rsidP="001B4C57">
            <w:pPr>
              <w:rPr>
                <w:b/>
                <w:sz w:val="28"/>
                <w:szCs w:val="28"/>
              </w:rPr>
            </w:pPr>
            <w:r w:rsidRPr="00442A6B">
              <w:rPr>
                <w:b/>
                <w:sz w:val="28"/>
                <w:szCs w:val="28"/>
              </w:rPr>
              <w:t>Программы, технологии и пособия по образовательной области «Физическое развитие»</w:t>
            </w:r>
          </w:p>
          <w:p w:rsidR="001B4C57" w:rsidRPr="00442A6B" w:rsidRDefault="001B4C57" w:rsidP="001B4C57">
            <w:pPr>
              <w:rPr>
                <w:sz w:val="28"/>
                <w:szCs w:val="28"/>
              </w:rPr>
            </w:pPr>
          </w:p>
          <w:p w:rsidR="001B4C57" w:rsidRPr="00442A6B" w:rsidRDefault="001B4C57" w:rsidP="001B4C57">
            <w:pPr>
              <w:rPr>
                <w:sz w:val="28"/>
                <w:szCs w:val="28"/>
              </w:rPr>
            </w:pPr>
          </w:p>
          <w:p w:rsidR="001B4C57" w:rsidRPr="00442A6B" w:rsidRDefault="001B4C57" w:rsidP="001B4C57">
            <w:pPr>
              <w:rPr>
                <w:sz w:val="28"/>
                <w:szCs w:val="28"/>
              </w:rPr>
            </w:pPr>
          </w:p>
          <w:p w:rsidR="001B4C57" w:rsidRPr="00442A6B" w:rsidRDefault="001B4C57" w:rsidP="001B4C57">
            <w:pPr>
              <w:rPr>
                <w:sz w:val="28"/>
                <w:szCs w:val="28"/>
              </w:rPr>
            </w:pPr>
          </w:p>
          <w:p w:rsidR="001B4C57" w:rsidRPr="00442A6B" w:rsidRDefault="001B4C57" w:rsidP="001B4C57">
            <w:pPr>
              <w:rPr>
                <w:sz w:val="28"/>
                <w:szCs w:val="28"/>
              </w:rPr>
            </w:pPr>
          </w:p>
          <w:p w:rsidR="001B4C57" w:rsidRPr="00442A6B" w:rsidRDefault="001B4C57" w:rsidP="001B4C57">
            <w:pPr>
              <w:rPr>
                <w:sz w:val="28"/>
                <w:szCs w:val="28"/>
              </w:rPr>
            </w:pPr>
          </w:p>
          <w:p w:rsidR="001B4C57" w:rsidRPr="00442A6B" w:rsidRDefault="001B4C57" w:rsidP="001B4C57">
            <w:pPr>
              <w:rPr>
                <w:sz w:val="28"/>
                <w:szCs w:val="28"/>
              </w:rPr>
            </w:pPr>
          </w:p>
          <w:p w:rsidR="001B4C57" w:rsidRPr="00442A6B" w:rsidRDefault="001B4C57" w:rsidP="001B4C57">
            <w:pPr>
              <w:rPr>
                <w:sz w:val="28"/>
                <w:szCs w:val="28"/>
              </w:rPr>
            </w:pPr>
          </w:p>
          <w:p w:rsidR="001B4C57" w:rsidRDefault="001B4C57" w:rsidP="001B4C57">
            <w:pPr>
              <w:rPr>
                <w:sz w:val="28"/>
                <w:szCs w:val="28"/>
              </w:rPr>
            </w:pPr>
          </w:p>
          <w:p w:rsidR="001B4C57" w:rsidRDefault="001B4C57" w:rsidP="001B4C57">
            <w:pPr>
              <w:rPr>
                <w:sz w:val="28"/>
                <w:szCs w:val="28"/>
              </w:rPr>
            </w:pPr>
          </w:p>
          <w:p w:rsidR="001B4C57" w:rsidRDefault="001B4C57" w:rsidP="001B4C57">
            <w:pPr>
              <w:rPr>
                <w:sz w:val="28"/>
                <w:szCs w:val="28"/>
              </w:rPr>
            </w:pPr>
          </w:p>
          <w:p w:rsidR="001B4C57" w:rsidRPr="00442A6B" w:rsidRDefault="001B4C57" w:rsidP="009A2C10">
            <w:pPr>
              <w:rPr>
                <w:b/>
                <w:sz w:val="28"/>
                <w:szCs w:val="28"/>
              </w:rPr>
            </w:pPr>
          </w:p>
        </w:tc>
        <w:tc>
          <w:tcPr>
            <w:tcW w:w="11134" w:type="dxa"/>
          </w:tcPr>
          <w:p w:rsidR="00C71439" w:rsidRDefault="00C71439" w:rsidP="00A62330">
            <w:pPr>
              <w:pStyle w:val="a5"/>
              <w:numPr>
                <w:ilvl w:val="0"/>
                <w:numId w:val="108"/>
              </w:numPr>
              <w:spacing w:after="0" w:line="240" w:lineRule="auto"/>
              <w:rPr>
                <w:rFonts w:ascii="Times New Roman" w:hAnsi="Times New Roman"/>
                <w:sz w:val="28"/>
                <w:szCs w:val="28"/>
              </w:rPr>
            </w:pPr>
            <w:r>
              <w:rPr>
                <w:rFonts w:ascii="Times New Roman" w:hAnsi="Times New Roman"/>
                <w:sz w:val="28"/>
                <w:szCs w:val="28"/>
              </w:rPr>
              <w:lastRenderedPageBreak/>
              <w:t>Беседы с дошкольниками о профессиях. Г.В.потапова М-2003</w:t>
            </w:r>
          </w:p>
          <w:p w:rsidR="00C71439" w:rsidRDefault="00C71439" w:rsidP="00A62330">
            <w:pPr>
              <w:pStyle w:val="a5"/>
              <w:numPr>
                <w:ilvl w:val="0"/>
                <w:numId w:val="108"/>
              </w:numPr>
              <w:spacing w:after="0" w:line="240" w:lineRule="auto"/>
              <w:rPr>
                <w:rFonts w:ascii="Times New Roman" w:hAnsi="Times New Roman"/>
                <w:sz w:val="28"/>
                <w:szCs w:val="28"/>
              </w:rPr>
            </w:pPr>
            <w:r>
              <w:rPr>
                <w:rFonts w:ascii="Times New Roman" w:hAnsi="Times New Roman"/>
                <w:sz w:val="28"/>
                <w:szCs w:val="28"/>
              </w:rPr>
              <w:t>Ознакомление дошкольников с социальной действительностью. Н.Голицина М.-2005</w:t>
            </w:r>
          </w:p>
          <w:p w:rsidR="00C71439" w:rsidRDefault="008C59A0" w:rsidP="00A62330">
            <w:pPr>
              <w:pStyle w:val="a5"/>
              <w:numPr>
                <w:ilvl w:val="0"/>
                <w:numId w:val="108"/>
              </w:numPr>
              <w:spacing w:after="0" w:line="240" w:lineRule="auto"/>
              <w:rPr>
                <w:rFonts w:ascii="Times New Roman" w:hAnsi="Times New Roman"/>
                <w:sz w:val="28"/>
                <w:szCs w:val="28"/>
              </w:rPr>
            </w:pPr>
            <w:r>
              <w:rPr>
                <w:rFonts w:ascii="Times New Roman" w:hAnsi="Times New Roman"/>
                <w:sz w:val="28"/>
                <w:szCs w:val="28"/>
              </w:rPr>
              <w:t>Азбука общения. Л.Шипицына. Спб-2007</w:t>
            </w:r>
          </w:p>
          <w:p w:rsidR="008C59A0" w:rsidRDefault="008C59A0" w:rsidP="00A62330">
            <w:pPr>
              <w:pStyle w:val="a5"/>
              <w:numPr>
                <w:ilvl w:val="0"/>
                <w:numId w:val="108"/>
              </w:numPr>
              <w:spacing w:after="0" w:line="240" w:lineRule="auto"/>
              <w:rPr>
                <w:rFonts w:ascii="Times New Roman" w:hAnsi="Times New Roman"/>
                <w:sz w:val="28"/>
                <w:szCs w:val="28"/>
              </w:rPr>
            </w:pPr>
            <w:r>
              <w:rPr>
                <w:rFonts w:ascii="Times New Roman" w:hAnsi="Times New Roman"/>
                <w:sz w:val="28"/>
                <w:szCs w:val="28"/>
              </w:rPr>
              <w:t>Воспитательная система «Маленькие Россияне» М.-2007</w:t>
            </w:r>
          </w:p>
          <w:p w:rsidR="008C59A0" w:rsidRDefault="008C59A0" w:rsidP="00A62330">
            <w:pPr>
              <w:pStyle w:val="a5"/>
              <w:numPr>
                <w:ilvl w:val="0"/>
                <w:numId w:val="108"/>
              </w:numPr>
              <w:spacing w:after="0" w:line="240" w:lineRule="auto"/>
              <w:rPr>
                <w:rFonts w:ascii="Times New Roman" w:hAnsi="Times New Roman"/>
                <w:sz w:val="28"/>
                <w:szCs w:val="28"/>
              </w:rPr>
            </w:pPr>
            <w:r>
              <w:rPr>
                <w:rFonts w:ascii="Times New Roman" w:hAnsi="Times New Roman"/>
                <w:sz w:val="28"/>
                <w:szCs w:val="28"/>
              </w:rPr>
              <w:t>Толерантность и правовая культура дошкольников. Т.Макарова М.-2008</w:t>
            </w:r>
          </w:p>
          <w:p w:rsidR="008C59A0" w:rsidRDefault="008C59A0" w:rsidP="00A62330">
            <w:pPr>
              <w:pStyle w:val="a5"/>
              <w:numPr>
                <w:ilvl w:val="0"/>
                <w:numId w:val="108"/>
              </w:numPr>
              <w:spacing w:after="0" w:line="240" w:lineRule="auto"/>
              <w:rPr>
                <w:rFonts w:ascii="Times New Roman" w:hAnsi="Times New Roman"/>
                <w:sz w:val="28"/>
                <w:szCs w:val="28"/>
              </w:rPr>
            </w:pPr>
            <w:r>
              <w:rPr>
                <w:rFonts w:ascii="Times New Roman" w:hAnsi="Times New Roman"/>
                <w:sz w:val="28"/>
                <w:szCs w:val="28"/>
              </w:rPr>
              <w:t>Азбука «А» (основы безопасности). О.Жукова. Спб-2008</w:t>
            </w:r>
          </w:p>
          <w:p w:rsidR="008C59A0" w:rsidRDefault="008C59A0" w:rsidP="00A62330">
            <w:pPr>
              <w:pStyle w:val="a5"/>
              <w:numPr>
                <w:ilvl w:val="0"/>
                <w:numId w:val="108"/>
              </w:numPr>
              <w:spacing w:after="0" w:line="240" w:lineRule="auto"/>
              <w:rPr>
                <w:rFonts w:ascii="Times New Roman" w:hAnsi="Times New Roman"/>
                <w:sz w:val="28"/>
                <w:szCs w:val="28"/>
              </w:rPr>
            </w:pPr>
            <w:r>
              <w:rPr>
                <w:rFonts w:ascii="Times New Roman" w:hAnsi="Times New Roman"/>
                <w:sz w:val="28"/>
                <w:szCs w:val="28"/>
              </w:rPr>
              <w:t>Социальное развитие детей в ДОУ. Н.Шинова М.-2008</w:t>
            </w:r>
          </w:p>
          <w:p w:rsidR="008C59A0" w:rsidRDefault="008C59A0" w:rsidP="00A62330">
            <w:pPr>
              <w:pStyle w:val="a5"/>
              <w:numPr>
                <w:ilvl w:val="0"/>
                <w:numId w:val="108"/>
              </w:numPr>
              <w:spacing w:after="0" w:line="240" w:lineRule="auto"/>
              <w:rPr>
                <w:rFonts w:ascii="Times New Roman" w:hAnsi="Times New Roman"/>
                <w:sz w:val="28"/>
                <w:szCs w:val="28"/>
              </w:rPr>
            </w:pPr>
            <w:r>
              <w:rPr>
                <w:rFonts w:ascii="Times New Roman" w:hAnsi="Times New Roman"/>
                <w:sz w:val="28"/>
                <w:szCs w:val="28"/>
              </w:rPr>
              <w:t>Три сигнала светофора Т.Саумена М-2009</w:t>
            </w:r>
          </w:p>
          <w:p w:rsidR="008C59A0" w:rsidRDefault="008C59A0" w:rsidP="00A62330">
            <w:pPr>
              <w:pStyle w:val="a5"/>
              <w:numPr>
                <w:ilvl w:val="0"/>
                <w:numId w:val="108"/>
              </w:numPr>
              <w:spacing w:after="0" w:line="240" w:lineRule="auto"/>
              <w:rPr>
                <w:rFonts w:ascii="Times New Roman" w:hAnsi="Times New Roman"/>
                <w:sz w:val="28"/>
                <w:szCs w:val="28"/>
              </w:rPr>
            </w:pPr>
            <w:r>
              <w:rPr>
                <w:rFonts w:ascii="Times New Roman" w:hAnsi="Times New Roman"/>
                <w:sz w:val="28"/>
                <w:szCs w:val="28"/>
              </w:rPr>
              <w:t>Методическая работа с кадрами по патриотическому воспитанию в ДОУ.Е.Шаламова М-2009</w:t>
            </w:r>
          </w:p>
          <w:p w:rsidR="008C59A0" w:rsidRDefault="008C59A0" w:rsidP="00A62330">
            <w:pPr>
              <w:pStyle w:val="a5"/>
              <w:numPr>
                <w:ilvl w:val="0"/>
                <w:numId w:val="108"/>
              </w:numPr>
              <w:spacing w:after="0" w:line="240" w:lineRule="auto"/>
              <w:rPr>
                <w:rFonts w:ascii="Times New Roman" w:hAnsi="Times New Roman"/>
                <w:sz w:val="28"/>
                <w:szCs w:val="28"/>
              </w:rPr>
            </w:pPr>
            <w:r>
              <w:rPr>
                <w:rFonts w:ascii="Times New Roman" w:hAnsi="Times New Roman"/>
                <w:sz w:val="28"/>
                <w:szCs w:val="28"/>
              </w:rPr>
              <w:t>Мы живем в России (средняя группа). Н.Зеленова М-2010</w:t>
            </w:r>
          </w:p>
          <w:p w:rsidR="008C59A0" w:rsidRDefault="008C59A0" w:rsidP="00A62330">
            <w:pPr>
              <w:pStyle w:val="a5"/>
              <w:numPr>
                <w:ilvl w:val="0"/>
                <w:numId w:val="108"/>
              </w:numPr>
              <w:spacing w:after="0" w:line="240" w:lineRule="auto"/>
              <w:rPr>
                <w:rFonts w:ascii="Times New Roman" w:hAnsi="Times New Roman"/>
                <w:sz w:val="28"/>
                <w:szCs w:val="28"/>
              </w:rPr>
            </w:pPr>
            <w:r>
              <w:rPr>
                <w:rFonts w:ascii="Times New Roman" w:hAnsi="Times New Roman"/>
                <w:sz w:val="28"/>
                <w:szCs w:val="28"/>
              </w:rPr>
              <w:t>Маленькая страна –детский сад и семья. Саратов-2010</w:t>
            </w:r>
          </w:p>
          <w:p w:rsidR="008C59A0" w:rsidRDefault="008C59A0" w:rsidP="00A62330">
            <w:pPr>
              <w:pStyle w:val="a5"/>
              <w:numPr>
                <w:ilvl w:val="0"/>
                <w:numId w:val="108"/>
              </w:numPr>
              <w:spacing w:after="0" w:line="240" w:lineRule="auto"/>
              <w:rPr>
                <w:rFonts w:ascii="Times New Roman" w:hAnsi="Times New Roman"/>
                <w:sz w:val="28"/>
                <w:szCs w:val="28"/>
              </w:rPr>
            </w:pPr>
            <w:r>
              <w:rPr>
                <w:rFonts w:ascii="Times New Roman" w:hAnsi="Times New Roman"/>
                <w:sz w:val="28"/>
                <w:szCs w:val="28"/>
              </w:rPr>
              <w:t>Мы живем в России (старшая группа). Н.Зеленова М-2010</w:t>
            </w:r>
          </w:p>
          <w:p w:rsidR="008C59A0" w:rsidRDefault="008C59A0" w:rsidP="00A62330">
            <w:pPr>
              <w:pStyle w:val="a5"/>
              <w:numPr>
                <w:ilvl w:val="0"/>
                <w:numId w:val="108"/>
              </w:numPr>
              <w:spacing w:after="0" w:line="240" w:lineRule="auto"/>
              <w:rPr>
                <w:rFonts w:ascii="Times New Roman" w:hAnsi="Times New Roman"/>
                <w:sz w:val="28"/>
                <w:szCs w:val="28"/>
              </w:rPr>
            </w:pPr>
            <w:r>
              <w:rPr>
                <w:rFonts w:ascii="Times New Roman" w:hAnsi="Times New Roman"/>
                <w:sz w:val="28"/>
                <w:szCs w:val="28"/>
              </w:rPr>
              <w:t xml:space="preserve">Беседы о правилах пожарной безопасности. </w:t>
            </w:r>
            <w:r>
              <w:rPr>
                <w:rFonts w:ascii="Times New Roman" w:hAnsi="Times New Roman"/>
                <w:sz w:val="28"/>
                <w:szCs w:val="28"/>
              </w:rPr>
              <w:lastRenderedPageBreak/>
              <w:t>Т.Шорыгина М-2010</w:t>
            </w:r>
          </w:p>
          <w:p w:rsidR="008C59A0" w:rsidRDefault="00D10098" w:rsidP="00A62330">
            <w:pPr>
              <w:pStyle w:val="a5"/>
              <w:numPr>
                <w:ilvl w:val="0"/>
                <w:numId w:val="108"/>
              </w:numPr>
              <w:spacing w:after="0" w:line="240" w:lineRule="auto"/>
              <w:rPr>
                <w:rFonts w:ascii="Times New Roman" w:hAnsi="Times New Roman"/>
                <w:sz w:val="28"/>
                <w:szCs w:val="28"/>
              </w:rPr>
            </w:pPr>
            <w:r>
              <w:rPr>
                <w:rFonts w:ascii="Times New Roman" w:hAnsi="Times New Roman"/>
                <w:sz w:val="28"/>
                <w:szCs w:val="28"/>
              </w:rPr>
              <w:t>Упражнения на проверку знаний детей при ознакомлении с социальным миром</w:t>
            </w:r>
          </w:p>
          <w:p w:rsidR="00D10098" w:rsidRDefault="00D10098" w:rsidP="00A62330">
            <w:pPr>
              <w:pStyle w:val="a5"/>
              <w:numPr>
                <w:ilvl w:val="0"/>
                <w:numId w:val="108"/>
              </w:numPr>
              <w:spacing w:after="0" w:line="240" w:lineRule="auto"/>
              <w:rPr>
                <w:rFonts w:ascii="Times New Roman" w:hAnsi="Times New Roman"/>
                <w:sz w:val="28"/>
                <w:szCs w:val="28"/>
              </w:rPr>
            </w:pPr>
            <w:r>
              <w:rPr>
                <w:rFonts w:ascii="Times New Roman" w:hAnsi="Times New Roman"/>
                <w:sz w:val="28"/>
                <w:szCs w:val="28"/>
              </w:rPr>
              <w:t>Школа дорожных наук. О.Старцева М-2012</w:t>
            </w:r>
          </w:p>
          <w:p w:rsidR="00D10098" w:rsidRDefault="00D10098" w:rsidP="00A62330">
            <w:pPr>
              <w:pStyle w:val="a5"/>
              <w:numPr>
                <w:ilvl w:val="0"/>
                <w:numId w:val="108"/>
              </w:numPr>
              <w:spacing w:after="0" w:line="240" w:lineRule="auto"/>
              <w:rPr>
                <w:rFonts w:ascii="Times New Roman" w:hAnsi="Times New Roman"/>
                <w:sz w:val="28"/>
                <w:szCs w:val="28"/>
              </w:rPr>
            </w:pPr>
            <w:r>
              <w:rPr>
                <w:rFonts w:ascii="Times New Roman" w:hAnsi="Times New Roman"/>
                <w:sz w:val="28"/>
                <w:szCs w:val="28"/>
              </w:rPr>
              <w:t>Ознакомление дошкольников с правилами дорожного движения Т.Саулина ФГТ М.-2013</w:t>
            </w:r>
          </w:p>
          <w:p w:rsidR="009A2C10" w:rsidRDefault="009A2C10" w:rsidP="00A62330">
            <w:pPr>
              <w:pStyle w:val="a5"/>
              <w:numPr>
                <w:ilvl w:val="0"/>
                <w:numId w:val="108"/>
              </w:numPr>
              <w:spacing w:after="0" w:line="240" w:lineRule="auto"/>
              <w:rPr>
                <w:rFonts w:ascii="Times New Roman" w:hAnsi="Times New Roman"/>
                <w:sz w:val="28"/>
                <w:szCs w:val="28"/>
              </w:rPr>
            </w:pPr>
            <w:r>
              <w:rPr>
                <w:rFonts w:ascii="Times New Roman" w:hAnsi="Times New Roman"/>
                <w:sz w:val="28"/>
                <w:szCs w:val="28"/>
              </w:rPr>
              <w:t>Социально-нравственное воспитание дошкольников (3-7 лет) Р.Буре</w:t>
            </w:r>
          </w:p>
          <w:p w:rsidR="009A2C10" w:rsidRDefault="009A2C10" w:rsidP="00A62330">
            <w:pPr>
              <w:pStyle w:val="a5"/>
              <w:numPr>
                <w:ilvl w:val="0"/>
                <w:numId w:val="108"/>
              </w:numPr>
              <w:spacing w:after="0" w:line="240" w:lineRule="auto"/>
              <w:rPr>
                <w:rFonts w:ascii="Times New Roman" w:hAnsi="Times New Roman"/>
                <w:sz w:val="28"/>
                <w:szCs w:val="28"/>
              </w:rPr>
            </w:pPr>
            <w:r>
              <w:rPr>
                <w:rFonts w:ascii="Times New Roman" w:hAnsi="Times New Roman"/>
                <w:sz w:val="28"/>
                <w:szCs w:val="28"/>
              </w:rPr>
              <w:t xml:space="preserve">Трудовое воспитание в детском саду: для занятия с детьми 3-7 лет. Л.Куцакова М-2015 </w:t>
            </w:r>
          </w:p>
          <w:p w:rsidR="009A2C10" w:rsidRDefault="009A2C10" w:rsidP="00A62330">
            <w:pPr>
              <w:pStyle w:val="a5"/>
              <w:numPr>
                <w:ilvl w:val="0"/>
                <w:numId w:val="108"/>
              </w:numPr>
              <w:spacing w:after="0" w:line="240" w:lineRule="auto"/>
              <w:rPr>
                <w:rFonts w:ascii="Times New Roman" w:hAnsi="Times New Roman"/>
                <w:sz w:val="28"/>
                <w:szCs w:val="28"/>
              </w:rPr>
            </w:pPr>
            <w:r>
              <w:rPr>
                <w:rFonts w:ascii="Times New Roman" w:hAnsi="Times New Roman"/>
                <w:sz w:val="28"/>
                <w:szCs w:val="28"/>
              </w:rPr>
              <w:t>Формирование основ безопасности у дошкольников (3-7 лет0. К.белая М-2015</w:t>
            </w:r>
          </w:p>
          <w:p w:rsidR="009A2C10" w:rsidRDefault="009A2C10" w:rsidP="00A62330">
            <w:pPr>
              <w:pStyle w:val="a5"/>
              <w:numPr>
                <w:ilvl w:val="0"/>
                <w:numId w:val="108"/>
              </w:numPr>
              <w:spacing w:after="0" w:line="240" w:lineRule="auto"/>
              <w:rPr>
                <w:rFonts w:ascii="Times New Roman" w:hAnsi="Times New Roman"/>
                <w:sz w:val="28"/>
                <w:szCs w:val="28"/>
              </w:rPr>
            </w:pPr>
            <w:r>
              <w:rPr>
                <w:rFonts w:ascii="Times New Roman" w:hAnsi="Times New Roman"/>
                <w:sz w:val="28"/>
                <w:szCs w:val="28"/>
              </w:rPr>
              <w:t>Развитие игровой деятельности. Младшая группа (3-4 года). Н.Губанова М-2016</w:t>
            </w:r>
          </w:p>
          <w:p w:rsidR="009A2C10" w:rsidRDefault="009A2C10" w:rsidP="009A2C10">
            <w:pPr>
              <w:pStyle w:val="a5"/>
              <w:numPr>
                <w:ilvl w:val="0"/>
                <w:numId w:val="108"/>
              </w:numPr>
              <w:spacing w:after="0" w:line="240" w:lineRule="auto"/>
              <w:rPr>
                <w:rFonts w:ascii="Times New Roman" w:hAnsi="Times New Roman"/>
                <w:sz w:val="28"/>
                <w:szCs w:val="28"/>
              </w:rPr>
            </w:pPr>
            <w:r>
              <w:rPr>
                <w:rFonts w:ascii="Times New Roman" w:hAnsi="Times New Roman"/>
                <w:sz w:val="28"/>
                <w:szCs w:val="28"/>
              </w:rPr>
              <w:t>Развитие игровой деятельности. Средняя группа (4-5 лет). Н.Губанова М-2016</w:t>
            </w:r>
          </w:p>
          <w:p w:rsidR="009A2C10" w:rsidRDefault="009A2C10" w:rsidP="009A2C10">
            <w:pPr>
              <w:spacing w:after="0" w:line="240" w:lineRule="auto"/>
              <w:rPr>
                <w:rFonts w:ascii="Times New Roman" w:hAnsi="Times New Roman"/>
                <w:sz w:val="28"/>
                <w:szCs w:val="28"/>
              </w:rPr>
            </w:pPr>
          </w:p>
          <w:p w:rsidR="009A2C10" w:rsidRDefault="009A2C10" w:rsidP="00C71439">
            <w:pPr>
              <w:spacing w:after="0" w:line="240" w:lineRule="auto"/>
              <w:rPr>
                <w:rFonts w:ascii="Times New Roman" w:hAnsi="Times New Roman"/>
                <w:sz w:val="28"/>
                <w:szCs w:val="28"/>
              </w:rPr>
            </w:pPr>
          </w:p>
          <w:p w:rsidR="00C71439" w:rsidRDefault="00C71439" w:rsidP="00C71439">
            <w:pPr>
              <w:spacing w:after="0" w:line="240" w:lineRule="auto"/>
              <w:rPr>
                <w:rFonts w:ascii="Times New Roman" w:hAnsi="Times New Roman"/>
                <w:sz w:val="28"/>
                <w:szCs w:val="28"/>
              </w:rPr>
            </w:pPr>
          </w:p>
          <w:p w:rsidR="00C71439" w:rsidRPr="00C71439" w:rsidRDefault="00C71439" w:rsidP="00C71439">
            <w:pPr>
              <w:spacing w:after="0" w:line="240" w:lineRule="auto"/>
              <w:rPr>
                <w:rFonts w:ascii="Times New Roman" w:hAnsi="Times New Roman"/>
                <w:sz w:val="28"/>
                <w:szCs w:val="28"/>
              </w:rPr>
            </w:pPr>
          </w:p>
          <w:p w:rsidR="00BF1708" w:rsidRDefault="00BF1708" w:rsidP="00A62330">
            <w:pPr>
              <w:pStyle w:val="a5"/>
              <w:numPr>
                <w:ilvl w:val="0"/>
                <w:numId w:val="108"/>
              </w:numPr>
              <w:spacing w:after="0" w:line="240" w:lineRule="auto"/>
              <w:rPr>
                <w:rFonts w:ascii="Times New Roman" w:hAnsi="Times New Roman"/>
                <w:sz w:val="28"/>
                <w:szCs w:val="28"/>
              </w:rPr>
            </w:pPr>
            <w:r>
              <w:rPr>
                <w:rFonts w:ascii="Times New Roman" w:hAnsi="Times New Roman"/>
                <w:sz w:val="28"/>
                <w:szCs w:val="28"/>
              </w:rPr>
              <w:t>Азбука физкультминуток для дошкольников. /В.И.Ковалько. – М. 2011.</w:t>
            </w:r>
          </w:p>
          <w:p w:rsidR="00BF1708" w:rsidRDefault="00BF1708" w:rsidP="00A62330">
            <w:pPr>
              <w:pStyle w:val="a5"/>
              <w:numPr>
                <w:ilvl w:val="0"/>
                <w:numId w:val="108"/>
              </w:numPr>
              <w:spacing w:after="0" w:line="240" w:lineRule="auto"/>
              <w:rPr>
                <w:rFonts w:ascii="Times New Roman" w:hAnsi="Times New Roman"/>
                <w:sz w:val="28"/>
                <w:szCs w:val="28"/>
              </w:rPr>
            </w:pPr>
            <w:r>
              <w:rPr>
                <w:rFonts w:ascii="Times New Roman" w:hAnsi="Times New Roman"/>
                <w:sz w:val="28"/>
                <w:szCs w:val="28"/>
              </w:rPr>
              <w:t>Физкультурные сюжетные занятия с детьми 5-6 лет. /М.Ю.Картушина/ М.2012.</w:t>
            </w:r>
          </w:p>
          <w:p w:rsidR="00BF1708" w:rsidRDefault="00BF1708" w:rsidP="00A62330">
            <w:pPr>
              <w:pStyle w:val="a5"/>
              <w:numPr>
                <w:ilvl w:val="0"/>
                <w:numId w:val="108"/>
              </w:numPr>
              <w:spacing w:after="0" w:line="240" w:lineRule="auto"/>
              <w:rPr>
                <w:rFonts w:ascii="Times New Roman" w:hAnsi="Times New Roman"/>
                <w:sz w:val="28"/>
                <w:szCs w:val="28"/>
              </w:rPr>
            </w:pPr>
            <w:r>
              <w:rPr>
                <w:rFonts w:ascii="Times New Roman" w:hAnsi="Times New Roman"/>
                <w:sz w:val="28"/>
                <w:szCs w:val="28"/>
              </w:rPr>
              <w:t>Растим здорового ребенка. Новые стандарты./ Е.Бабенкова, Т.Параничева./М.2011.</w:t>
            </w:r>
          </w:p>
          <w:p w:rsidR="00BF1708" w:rsidRDefault="00BF1708" w:rsidP="00A62330">
            <w:pPr>
              <w:pStyle w:val="a5"/>
              <w:numPr>
                <w:ilvl w:val="0"/>
                <w:numId w:val="108"/>
              </w:numPr>
              <w:spacing w:after="0" w:line="240" w:lineRule="auto"/>
              <w:rPr>
                <w:rFonts w:ascii="Times New Roman" w:hAnsi="Times New Roman"/>
                <w:sz w:val="28"/>
                <w:szCs w:val="28"/>
              </w:rPr>
            </w:pPr>
            <w:r>
              <w:rPr>
                <w:rFonts w:ascii="Times New Roman" w:hAnsi="Times New Roman"/>
                <w:sz w:val="28"/>
                <w:szCs w:val="28"/>
              </w:rPr>
              <w:t>Физическая культура  в детском саду. Старшая гр. / Л.Пензулаева./М.2012/ФГТ</w:t>
            </w:r>
          </w:p>
          <w:p w:rsidR="001B4C57" w:rsidRDefault="001B4C57" w:rsidP="00A62330">
            <w:pPr>
              <w:pStyle w:val="a5"/>
              <w:numPr>
                <w:ilvl w:val="0"/>
                <w:numId w:val="108"/>
              </w:numPr>
              <w:spacing w:after="0" w:line="240" w:lineRule="auto"/>
              <w:rPr>
                <w:rFonts w:ascii="Times New Roman" w:hAnsi="Times New Roman"/>
                <w:sz w:val="28"/>
                <w:szCs w:val="28"/>
              </w:rPr>
            </w:pPr>
            <w:r w:rsidRPr="00BF1708">
              <w:rPr>
                <w:rFonts w:ascii="Times New Roman" w:hAnsi="Times New Roman"/>
                <w:sz w:val="28"/>
                <w:szCs w:val="28"/>
              </w:rPr>
              <w:t xml:space="preserve">  Физкультура – это радость / Л.Н. Сивач</w:t>
            </w:r>
            <w:r w:rsidR="00BF1708" w:rsidRPr="00BF1708">
              <w:rPr>
                <w:rFonts w:ascii="Times New Roman" w:hAnsi="Times New Roman"/>
                <w:sz w:val="28"/>
                <w:szCs w:val="28"/>
              </w:rPr>
              <w:t>ева. – СПб.: Детство-пресс, 2012</w:t>
            </w:r>
            <w:r w:rsidRPr="00BF1708">
              <w:rPr>
                <w:rFonts w:ascii="Times New Roman" w:hAnsi="Times New Roman"/>
                <w:sz w:val="28"/>
                <w:szCs w:val="28"/>
              </w:rPr>
              <w:t>.</w:t>
            </w:r>
          </w:p>
          <w:p w:rsidR="008069D0" w:rsidRDefault="008069D0" w:rsidP="00A62330">
            <w:pPr>
              <w:pStyle w:val="a5"/>
              <w:numPr>
                <w:ilvl w:val="0"/>
                <w:numId w:val="108"/>
              </w:numPr>
              <w:spacing w:after="0" w:line="240" w:lineRule="auto"/>
              <w:rPr>
                <w:rFonts w:ascii="Times New Roman" w:hAnsi="Times New Roman"/>
                <w:sz w:val="28"/>
                <w:szCs w:val="28"/>
              </w:rPr>
            </w:pPr>
            <w:r>
              <w:rPr>
                <w:rFonts w:ascii="Times New Roman" w:hAnsi="Times New Roman"/>
                <w:sz w:val="28"/>
                <w:szCs w:val="28"/>
              </w:rPr>
              <w:t>Занятия физической культурой в ДОУ. Л.Горбквоа. М: 2005</w:t>
            </w:r>
          </w:p>
          <w:p w:rsidR="008069D0" w:rsidRDefault="008069D0" w:rsidP="00A62330">
            <w:pPr>
              <w:pStyle w:val="a5"/>
              <w:numPr>
                <w:ilvl w:val="0"/>
                <w:numId w:val="108"/>
              </w:numPr>
              <w:spacing w:after="0" w:line="240" w:lineRule="auto"/>
              <w:rPr>
                <w:rFonts w:ascii="Times New Roman" w:hAnsi="Times New Roman"/>
                <w:sz w:val="28"/>
                <w:szCs w:val="28"/>
              </w:rPr>
            </w:pPr>
            <w:r>
              <w:rPr>
                <w:rFonts w:ascii="Times New Roman" w:hAnsi="Times New Roman"/>
                <w:sz w:val="28"/>
                <w:szCs w:val="28"/>
              </w:rPr>
              <w:t>Утренняя гимнастика в детском саду. Т.</w:t>
            </w:r>
            <w:r>
              <w:rPr>
                <w:rFonts w:ascii="Times New Roman" w:hAnsi="Times New Roman"/>
                <w:sz w:val="28"/>
                <w:szCs w:val="28"/>
              </w:rPr>
              <w:br/>
              <w:t>харчнко. М:2008</w:t>
            </w:r>
          </w:p>
          <w:p w:rsidR="008069D0" w:rsidRDefault="008069D0" w:rsidP="00A62330">
            <w:pPr>
              <w:pStyle w:val="a5"/>
              <w:numPr>
                <w:ilvl w:val="0"/>
                <w:numId w:val="108"/>
              </w:numPr>
              <w:spacing w:after="0" w:line="240" w:lineRule="auto"/>
              <w:rPr>
                <w:rFonts w:ascii="Times New Roman" w:hAnsi="Times New Roman"/>
                <w:sz w:val="28"/>
                <w:szCs w:val="28"/>
              </w:rPr>
            </w:pPr>
            <w:r>
              <w:rPr>
                <w:rFonts w:ascii="Times New Roman" w:hAnsi="Times New Roman"/>
                <w:sz w:val="28"/>
                <w:szCs w:val="28"/>
              </w:rPr>
              <w:t>Занятия по физической культуре для дошкольников. Н.Муляева. Спб-2005</w:t>
            </w:r>
          </w:p>
          <w:p w:rsidR="008069D0" w:rsidRPr="00BF1708" w:rsidRDefault="008069D0" w:rsidP="00A62330">
            <w:pPr>
              <w:pStyle w:val="a5"/>
              <w:numPr>
                <w:ilvl w:val="0"/>
                <w:numId w:val="108"/>
              </w:numPr>
              <w:spacing w:after="0" w:line="240" w:lineRule="auto"/>
              <w:rPr>
                <w:rFonts w:ascii="Times New Roman" w:hAnsi="Times New Roman"/>
                <w:sz w:val="28"/>
                <w:szCs w:val="28"/>
              </w:rPr>
            </w:pPr>
            <w:r>
              <w:rPr>
                <w:rFonts w:ascii="Times New Roman" w:hAnsi="Times New Roman"/>
                <w:sz w:val="28"/>
                <w:szCs w:val="28"/>
              </w:rPr>
              <w:t>Сюжетные физкультурные занятия в средней группе. М.Кртушина М-2011</w:t>
            </w:r>
          </w:p>
          <w:p w:rsidR="001B4C57" w:rsidRDefault="001B4C57" w:rsidP="00A62330">
            <w:pPr>
              <w:pStyle w:val="a5"/>
              <w:numPr>
                <w:ilvl w:val="0"/>
                <w:numId w:val="108"/>
              </w:numPr>
              <w:spacing w:after="0" w:line="240" w:lineRule="auto"/>
              <w:rPr>
                <w:rFonts w:ascii="Times New Roman" w:hAnsi="Times New Roman"/>
                <w:sz w:val="28"/>
                <w:szCs w:val="28"/>
              </w:rPr>
            </w:pPr>
            <w:r w:rsidRPr="00BF1708">
              <w:rPr>
                <w:rFonts w:ascii="Times New Roman" w:hAnsi="Times New Roman"/>
                <w:sz w:val="28"/>
                <w:szCs w:val="28"/>
              </w:rPr>
              <w:t xml:space="preserve">  </w:t>
            </w:r>
            <w:r w:rsidR="00BF1708">
              <w:rPr>
                <w:rFonts w:ascii="Times New Roman" w:hAnsi="Times New Roman"/>
                <w:sz w:val="28"/>
                <w:szCs w:val="28"/>
              </w:rPr>
              <w:t>Малоп</w:t>
            </w:r>
            <w:r w:rsidRPr="00BF1708">
              <w:rPr>
                <w:rFonts w:ascii="Times New Roman" w:hAnsi="Times New Roman"/>
                <w:sz w:val="28"/>
                <w:szCs w:val="28"/>
              </w:rPr>
              <w:t>одвижные игры и игровые упражнения для детей 5</w:t>
            </w:r>
            <w:r w:rsidR="00BF1708">
              <w:rPr>
                <w:rFonts w:ascii="Times New Roman" w:hAnsi="Times New Roman"/>
                <w:sz w:val="28"/>
                <w:szCs w:val="28"/>
              </w:rPr>
              <w:t>3</w:t>
            </w:r>
            <w:r w:rsidRPr="00BF1708">
              <w:rPr>
                <w:rFonts w:ascii="Times New Roman" w:hAnsi="Times New Roman"/>
                <w:sz w:val="28"/>
                <w:szCs w:val="28"/>
              </w:rPr>
              <w:t xml:space="preserve">7 лет / </w:t>
            </w:r>
            <w:r w:rsidR="00BF1708">
              <w:rPr>
                <w:rFonts w:ascii="Times New Roman" w:hAnsi="Times New Roman"/>
                <w:sz w:val="28"/>
                <w:szCs w:val="28"/>
              </w:rPr>
              <w:t>М.Борисова. – М.: Мозайка-синтез</w:t>
            </w:r>
            <w:r w:rsidRPr="00BF1708">
              <w:rPr>
                <w:rFonts w:ascii="Times New Roman" w:hAnsi="Times New Roman"/>
                <w:sz w:val="28"/>
                <w:szCs w:val="28"/>
              </w:rPr>
              <w:t>,</w:t>
            </w:r>
            <w:r w:rsidRPr="00442A6B">
              <w:sym w:font="Symbol" w:char="F0D8"/>
            </w:r>
            <w:r w:rsidR="00BF1708">
              <w:rPr>
                <w:rFonts w:ascii="Times New Roman" w:hAnsi="Times New Roman"/>
                <w:sz w:val="28"/>
                <w:szCs w:val="28"/>
              </w:rPr>
              <w:t xml:space="preserve"> 2015</w:t>
            </w:r>
            <w:r w:rsidRPr="00BF1708">
              <w:rPr>
                <w:rFonts w:ascii="Times New Roman" w:hAnsi="Times New Roman"/>
                <w:sz w:val="28"/>
                <w:szCs w:val="28"/>
              </w:rPr>
              <w:t xml:space="preserve">.  </w:t>
            </w:r>
            <w:r w:rsidR="00BF1708">
              <w:rPr>
                <w:rFonts w:ascii="Times New Roman" w:hAnsi="Times New Roman"/>
                <w:sz w:val="28"/>
                <w:szCs w:val="28"/>
              </w:rPr>
              <w:t>ФГОС</w:t>
            </w:r>
          </w:p>
          <w:p w:rsidR="008069D0" w:rsidRDefault="008069D0" w:rsidP="00A62330">
            <w:pPr>
              <w:pStyle w:val="a5"/>
              <w:numPr>
                <w:ilvl w:val="0"/>
                <w:numId w:val="108"/>
              </w:numPr>
              <w:spacing w:after="0" w:line="240" w:lineRule="auto"/>
              <w:rPr>
                <w:rFonts w:ascii="Times New Roman" w:hAnsi="Times New Roman"/>
                <w:sz w:val="28"/>
                <w:szCs w:val="28"/>
              </w:rPr>
            </w:pPr>
            <w:r>
              <w:rPr>
                <w:rFonts w:ascii="Times New Roman" w:hAnsi="Times New Roman"/>
                <w:sz w:val="28"/>
                <w:szCs w:val="28"/>
              </w:rPr>
              <w:t>Сборник подвижных игр. Э.Степаненкова. М.-2014. ФГОС</w:t>
            </w:r>
          </w:p>
          <w:p w:rsidR="00A36749" w:rsidRPr="00BF1708" w:rsidRDefault="00A36749" w:rsidP="00A62330">
            <w:pPr>
              <w:pStyle w:val="a5"/>
              <w:numPr>
                <w:ilvl w:val="0"/>
                <w:numId w:val="108"/>
              </w:numPr>
              <w:spacing w:after="0" w:line="240" w:lineRule="auto"/>
              <w:rPr>
                <w:rFonts w:ascii="Times New Roman" w:hAnsi="Times New Roman"/>
                <w:sz w:val="28"/>
                <w:szCs w:val="28"/>
              </w:rPr>
            </w:pPr>
            <w:r>
              <w:rPr>
                <w:rFonts w:ascii="Times New Roman" w:hAnsi="Times New Roman"/>
                <w:sz w:val="28"/>
                <w:szCs w:val="28"/>
              </w:rPr>
              <w:t xml:space="preserve">Игры – эстафеты с ипользованием </w:t>
            </w:r>
            <w:r>
              <w:rPr>
                <w:rFonts w:ascii="Times New Roman" w:hAnsi="Times New Roman"/>
                <w:sz w:val="28"/>
                <w:szCs w:val="28"/>
              </w:rPr>
              <w:lastRenderedPageBreak/>
              <w:t>традиционного физкультурного инвентаря. Е.Согеванова. Спб -2010</w:t>
            </w:r>
          </w:p>
          <w:p w:rsidR="001B4C57" w:rsidRDefault="001B4C57" w:rsidP="00AB5C39">
            <w:pPr>
              <w:pStyle w:val="a5"/>
              <w:numPr>
                <w:ilvl w:val="0"/>
                <w:numId w:val="108"/>
              </w:numPr>
              <w:spacing w:after="0" w:line="240" w:lineRule="auto"/>
              <w:rPr>
                <w:rFonts w:ascii="Times New Roman" w:hAnsi="Times New Roman"/>
                <w:sz w:val="28"/>
                <w:szCs w:val="28"/>
              </w:rPr>
            </w:pPr>
            <w:r w:rsidRPr="00AB5C39">
              <w:rPr>
                <w:rFonts w:ascii="Times New Roman" w:hAnsi="Times New Roman"/>
                <w:sz w:val="28"/>
                <w:szCs w:val="28"/>
              </w:rPr>
              <w:t xml:space="preserve">    </w:t>
            </w:r>
            <w:r w:rsidR="00AB5C39">
              <w:rPr>
                <w:rFonts w:ascii="Times New Roman" w:hAnsi="Times New Roman"/>
                <w:sz w:val="28"/>
                <w:szCs w:val="28"/>
              </w:rPr>
              <w:t>Оздоровительная гимнастика. Комплекс упражнений./Л.Пензулаева.3-7 лет./М.2015.ФГОС</w:t>
            </w:r>
          </w:p>
          <w:p w:rsidR="00AB5C39" w:rsidRDefault="00AB5C39" w:rsidP="00AB5C39">
            <w:pPr>
              <w:pStyle w:val="a5"/>
              <w:numPr>
                <w:ilvl w:val="0"/>
                <w:numId w:val="108"/>
              </w:numPr>
              <w:spacing w:after="0" w:line="240" w:lineRule="auto"/>
              <w:rPr>
                <w:rFonts w:ascii="Times New Roman" w:hAnsi="Times New Roman"/>
                <w:sz w:val="28"/>
                <w:szCs w:val="28"/>
              </w:rPr>
            </w:pPr>
            <w:r>
              <w:rPr>
                <w:rFonts w:ascii="Times New Roman" w:hAnsi="Times New Roman"/>
                <w:sz w:val="28"/>
                <w:szCs w:val="28"/>
              </w:rPr>
              <w:t>Физическая культура в детском саду. 4-5 лет./Л.Пензулаева. /М-2015ФГОС</w:t>
            </w:r>
          </w:p>
          <w:p w:rsidR="00AB5C39" w:rsidRPr="00B20C17" w:rsidRDefault="00AB5C39" w:rsidP="00AB5C39">
            <w:pPr>
              <w:pStyle w:val="a5"/>
              <w:numPr>
                <w:ilvl w:val="0"/>
                <w:numId w:val="108"/>
              </w:numPr>
              <w:spacing w:after="0" w:line="240" w:lineRule="auto"/>
              <w:rPr>
                <w:rFonts w:ascii="Times New Roman" w:hAnsi="Times New Roman"/>
                <w:sz w:val="28"/>
                <w:szCs w:val="28"/>
              </w:rPr>
            </w:pPr>
            <w:r>
              <w:rPr>
                <w:rFonts w:ascii="Times New Roman" w:hAnsi="Times New Roman"/>
                <w:sz w:val="28"/>
                <w:szCs w:val="28"/>
              </w:rPr>
              <w:t>Физическая культура в детском саду. 5-6 лет./Л.Пензулаева. /М-2015ФГОС</w:t>
            </w:r>
          </w:p>
          <w:p w:rsidR="00AB5C39" w:rsidRDefault="00AB5C39" w:rsidP="00AB5C39">
            <w:pPr>
              <w:pStyle w:val="a5"/>
              <w:numPr>
                <w:ilvl w:val="0"/>
                <w:numId w:val="108"/>
              </w:numPr>
              <w:spacing w:after="0" w:line="240" w:lineRule="auto"/>
              <w:rPr>
                <w:rFonts w:ascii="Times New Roman" w:hAnsi="Times New Roman"/>
                <w:sz w:val="28"/>
                <w:szCs w:val="28"/>
              </w:rPr>
            </w:pPr>
            <w:r>
              <w:rPr>
                <w:rFonts w:ascii="Times New Roman" w:hAnsi="Times New Roman"/>
                <w:sz w:val="28"/>
                <w:szCs w:val="28"/>
              </w:rPr>
              <w:t>Физическая культура в детском саду. 6-7 лет./Л.Пензулаева. /М-2015ФГОС</w:t>
            </w:r>
          </w:p>
          <w:p w:rsidR="00C71439" w:rsidRPr="00AB5C39" w:rsidRDefault="00C71439" w:rsidP="00AB5C39">
            <w:pPr>
              <w:pStyle w:val="a5"/>
              <w:numPr>
                <w:ilvl w:val="0"/>
                <w:numId w:val="108"/>
              </w:numPr>
              <w:spacing w:after="0" w:line="240" w:lineRule="auto"/>
              <w:rPr>
                <w:rFonts w:ascii="Times New Roman" w:hAnsi="Times New Roman"/>
                <w:sz w:val="28"/>
                <w:szCs w:val="28"/>
              </w:rPr>
            </w:pPr>
            <w:r>
              <w:rPr>
                <w:rFonts w:ascii="Times New Roman" w:hAnsi="Times New Roman"/>
                <w:sz w:val="28"/>
                <w:szCs w:val="28"/>
              </w:rPr>
              <w:t>Школа мяча. Н.николаева Спб-2008</w:t>
            </w:r>
          </w:p>
          <w:p w:rsidR="00A36749" w:rsidRPr="008C59A0" w:rsidRDefault="00A36749" w:rsidP="00A36749">
            <w:pPr>
              <w:pStyle w:val="a5"/>
              <w:numPr>
                <w:ilvl w:val="0"/>
                <w:numId w:val="108"/>
              </w:numPr>
              <w:spacing w:after="0" w:line="240" w:lineRule="auto"/>
              <w:rPr>
                <w:sz w:val="28"/>
                <w:szCs w:val="28"/>
              </w:rPr>
            </w:pPr>
            <w:r>
              <w:rPr>
                <w:rFonts w:ascii="Times New Roman" w:hAnsi="Times New Roman"/>
                <w:sz w:val="28"/>
                <w:szCs w:val="28"/>
              </w:rPr>
              <w:t>ЗОЖ. Я и мое здоровье. Программа занятий, упражнений и дидактических игр. Т.Тарасова М.2008</w:t>
            </w:r>
          </w:p>
          <w:p w:rsidR="008C59A0" w:rsidRPr="00A36749" w:rsidRDefault="008C59A0" w:rsidP="00A36749">
            <w:pPr>
              <w:pStyle w:val="a5"/>
              <w:numPr>
                <w:ilvl w:val="0"/>
                <w:numId w:val="108"/>
              </w:numPr>
              <w:spacing w:after="0" w:line="240" w:lineRule="auto"/>
              <w:rPr>
                <w:sz w:val="28"/>
                <w:szCs w:val="28"/>
              </w:rPr>
            </w:pPr>
            <w:r>
              <w:rPr>
                <w:rFonts w:ascii="Times New Roman" w:hAnsi="Times New Roman"/>
                <w:sz w:val="28"/>
                <w:szCs w:val="28"/>
              </w:rPr>
              <w:t>Беседы о здоровье. Т.шорыгина М-2008</w:t>
            </w:r>
          </w:p>
          <w:p w:rsidR="00C71439" w:rsidRPr="00E778A3" w:rsidRDefault="00A36749" w:rsidP="00A36749">
            <w:pPr>
              <w:pStyle w:val="a5"/>
              <w:numPr>
                <w:ilvl w:val="0"/>
                <w:numId w:val="108"/>
              </w:numPr>
              <w:spacing w:after="0" w:line="240" w:lineRule="auto"/>
              <w:rPr>
                <w:rFonts w:ascii="Times New Roman" w:hAnsi="Times New Roman"/>
                <w:sz w:val="28"/>
                <w:szCs w:val="28"/>
              </w:rPr>
            </w:pPr>
            <w:r w:rsidRPr="00A36749">
              <w:rPr>
                <w:rFonts w:ascii="Times New Roman" w:hAnsi="Times New Roman"/>
                <w:sz w:val="28"/>
                <w:szCs w:val="28"/>
              </w:rPr>
              <w:t xml:space="preserve">Осанка. Воспитание </w:t>
            </w:r>
            <w:r>
              <w:rPr>
                <w:rFonts w:ascii="Times New Roman" w:hAnsi="Times New Roman"/>
                <w:sz w:val="28"/>
                <w:szCs w:val="28"/>
              </w:rPr>
              <w:t>правильной осанки. И. Красинова Спб -2008</w:t>
            </w:r>
          </w:p>
          <w:p w:rsidR="001B4C57" w:rsidRPr="009A2C10" w:rsidRDefault="001B4C57" w:rsidP="009A2C10">
            <w:pPr>
              <w:spacing w:after="0" w:line="240" w:lineRule="auto"/>
              <w:rPr>
                <w:sz w:val="28"/>
                <w:szCs w:val="28"/>
              </w:rPr>
            </w:pPr>
          </w:p>
        </w:tc>
      </w:tr>
    </w:tbl>
    <w:p w:rsidR="001B4C57" w:rsidRPr="00B83B05" w:rsidRDefault="001B4C57" w:rsidP="001B4C57">
      <w:pPr>
        <w:pStyle w:val="a3"/>
        <w:spacing w:before="0" w:beforeAutospacing="0" w:after="0" w:afterAutospacing="0"/>
        <w:rPr>
          <w:b/>
        </w:rPr>
      </w:pPr>
    </w:p>
    <w:p w:rsidR="001B4C57" w:rsidRDefault="001B4C57" w:rsidP="001B4C57">
      <w:pPr>
        <w:jc w:val="center"/>
        <w:rPr>
          <w:b/>
          <w:sz w:val="28"/>
          <w:szCs w:val="28"/>
        </w:rPr>
      </w:pPr>
    </w:p>
    <w:p w:rsidR="001B4C57" w:rsidRPr="009D272B" w:rsidRDefault="009D272B" w:rsidP="009D272B">
      <w:pPr>
        <w:jc w:val="center"/>
        <w:rPr>
          <w:rFonts w:ascii="Times New Roman" w:hAnsi="Times New Roman" w:cs="Times New Roman"/>
          <w:b/>
          <w:sz w:val="28"/>
          <w:szCs w:val="28"/>
        </w:rPr>
      </w:pPr>
      <w:r>
        <w:rPr>
          <w:rFonts w:ascii="Times New Roman" w:hAnsi="Times New Roman" w:cs="Times New Roman"/>
          <w:b/>
          <w:sz w:val="28"/>
          <w:szCs w:val="28"/>
        </w:rPr>
        <w:t>3.3</w:t>
      </w:r>
      <w:r w:rsidR="001B4C57" w:rsidRPr="009D272B">
        <w:rPr>
          <w:rFonts w:ascii="Times New Roman" w:hAnsi="Times New Roman" w:cs="Times New Roman"/>
          <w:b/>
          <w:sz w:val="28"/>
          <w:szCs w:val="28"/>
        </w:rPr>
        <w:t xml:space="preserve">.Организация режима пребывания детей в образовательном учреждении </w:t>
      </w:r>
    </w:p>
    <w:p w:rsidR="001B4C57" w:rsidRPr="009D272B" w:rsidRDefault="001B4C57" w:rsidP="001B4C57">
      <w:pPr>
        <w:ind w:left="360"/>
        <w:rPr>
          <w:rFonts w:ascii="Times New Roman" w:hAnsi="Times New Roman" w:cs="Times New Roman"/>
          <w:sz w:val="28"/>
          <w:szCs w:val="28"/>
        </w:rPr>
      </w:pPr>
      <w:r w:rsidRPr="009D272B">
        <w:rPr>
          <w:rFonts w:ascii="Times New Roman" w:hAnsi="Times New Roman" w:cs="Times New Roman"/>
          <w:i/>
          <w:sz w:val="28"/>
          <w:szCs w:val="28"/>
        </w:rPr>
        <w:t>Ежедневная организации жизни и деятельности детей</w:t>
      </w:r>
      <w:r w:rsidRPr="009D272B">
        <w:rPr>
          <w:rFonts w:ascii="Times New Roman" w:hAnsi="Times New Roman" w:cs="Times New Roman"/>
          <w:sz w:val="28"/>
          <w:szCs w:val="28"/>
        </w:rPr>
        <w:t xml:space="preserve"> осуществляется с учетом:  </w:t>
      </w:r>
    </w:p>
    <w:p w:rsidR="001B4C57" w:rsidRDefault="001B4C57" w:rsidP="00A62330">
      <w:pPr>
        <w:pStyle w:val="a5"/>
        <w:numPr>
          <w:ilvl w:val="0"/>
          <w:numId w:val="109"/>
        </w:numPr>
        <w:rPr>
          <w:rFonts w:ascii="Times New Roman" w:hAnsi="Times New Roman"/>
          <w:sz w:val="28"/>
          <w:szCs w:val="28"/>
        </w:rPr>
      </w:pPr>
      <w:r w:rsidRPr="007E6873">
        <w:rPr>
          <w:rFonts w:ascii="Times New Roman" w:hAnsi="Times New Roman"/>
          <w:sz w:val="28"/>
          <w:szCs w:val="28"/>
        </w:rPr>
        <w:t>построения образовательного процесса на адекватных возрасту формах работы с детьми: основной формой работы с</w:t>
      </w:r>
      <w:r w:rsidRPr="007B6783">
        <w:sym w:font="Symbol" w:char="F0D8"/>
      </w:r>
      <w:r w:rsidRPr="007E6873">
        <w:rPr>
          <w:rFonts w:ascii="Times New Roman" w:hAnsi="Times New Roman"/>
          <w:sz w:val="28"/>
          <w:szCs w:val="28"/>
        </w:rPr>
        <w:t xml:space="preserve"> детьми дошкольного возраста и ведущим видом деятельности для них является игра;  </w:t>
      </w:r>
    </w:p>
    <w:p w:rsidR="001B4C57" w:rsidRDefault="001B4C57" w:rsidP="00A62330">
      <w:pPr>
        <w:pStyle w:val="a5"/>
        <w:numPr>
          <w:ilvl w:val="0"/>
          <w:numId w:val="109"/>
        </w:numPr>
        <w:rPr>
          <w:rFonts w:ascii="Times New Roman" w:hAnsi="Times New Roman"/>
          <w:sz w:val="28"/>
          <w:szCs w:val="28"/>
        </w:rPr>
      </w:pPr>
      <w:r w:rsidRPr="007E6873">
        <w:rPr>
          <w:rFonts w:ascii="Times New Roman" w:hAnsi="Times New Roman"/>
          <w:sz w:val="28"/>
          <w:szCs w:val="28"/>
        </w:rPr>
        <w:t>решения программных образовательных задач в совместной деятельности взрослого и детей и самостоятельной</w:t>
      </w:r>
      <w:r>
        <w:t xml:space="preserve"> </w:t>
      </w:r>
      <w:r w:rsidRPr="007E6873">
        <w:rPr>
          <w:rFonts w:ascii="Times New Roman" w:hAnsi="Times New Roman"/>
          <w:sz w:val="28"/>
          <w:szCs w:val="28"/>
        </w:rPr>
        <w:t>деятельности детей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rsidR="001B4C57" w:rsidRDefault="001B4C57" w:rsidP="001B4C57">
      <w:pPr>
        <w:rPr>
          <w:sz w:val="28"/>
          <w:szCs w:val="28"/>
        </w:rPr>
      </w:pPr>
      <w:r w:rsidRPr="007E6873">
        <w:rPr>
          <w:i/>
          <w:sz w:val="28"/>
          <w:szCs w:val="28"/>
        </w:rPr>
        <w:t>Организация режима дня.</w:t>
      </w:r>
      <w:r w:rsidRPr="007E6873">
        <w:rPr>
          <w:sz w:val="28"/>
          <w:szCs w:val="28"/>
        </w:rPr>
        <w:t xml:space="preserve"> </w:t>
      </w:r>
    </w:p>
    <w:p w:rsidR="001B4C57" w:rsidRDefault="001B4C57" w:rsidP="001B4C57">
      <w:pPr>
        <w:ind w:left="720"/>
        <w:rPr>
          <w:sz w:val="28"/>
          <w:szCs w:val="28"/>
        </w:rPr>
      </w:pPr>
      <w:r w:rsidRPr="007E6873">
        <w:rPr>
          <w:sz w:val="28"/>
          <w:szCs w:val="28"/>
        </w:rPr>
        <w:t xml:space="preserve">При проведении режимных процессов МДОУ придерживается следующих правил:  </w:t>
      </w:r>
    </w:p>
    <w:p w:rsidR="001B4C57" w:rsidRDefault="001B4C57" w:rsidP="00A62330">
      <w:pPr>
        <w:pStyle w:val="a5"/>
        <w:numPr>
          <w:ilvl w:val="0"/>
          <w:numId w:val="110"/>
        </w:numPr>
        <w:rPr>
          <w:rFonts w:ascii="Times New Roman" w:hAnsi="Times New Roman"/>
          <w:sz w:val="28"/>
          <w:szCs w:val="28"/>
        </w:rPr>
      </w:pPr>
      <w:r w:rsidRPr="007E6873">
        <w:rPr>
          <w:rFonts w:ascii="Times New Roman" w:hAnsi="Times New Roman"/>
          <w:sz w:val="28"/>
          <w:szCs w:val="28"/>
        </w:rPr>
        <w:lastRenderedPageBreak/>
        <w:t>Полное и своевременное удовлетворение всех органических потребностей детей (в сне, питании).</w:t>
      </w:r>
      <w:r>
        <w:rPr>
          <w:rFonts w:ascii="Times New Roman" w:hAnsi="Times New Roman"/>
          <w:sz w:val="28"/>
          <w:szCs w:val="28"/>
        </w:rPr>
        <w:t xml:space="preserve"> </w:t>
      </w:r>
    </w:p>
    <w:p w:rsidR="001B4C57" w:rsidRPr="007E6873" w:rsidRDefault="001B4C57" w:rsidP="00A62330">
      <w:pPr>
        <w:pStyle w:val="a5"/>
        <w:numPr>
          <w:ilvl w:val="0"/>
          <w:numId w:val="110"/>
        </w:numPr>
        <w:rPr>
          <w:rFonts w:ascii="Times New Roman" w:hAnsi="Times New Roman"/>
          <w:sz w:val="28"/>
          <w:szCs w:val="28"/>
        </w:rPr>
      </w:pPr>
      <w:r w:rsidRPr="007E6873">
        <w:rPr>
          <w:rFonts w:ascii="Times New Roman" w:hAnsi="Times New Roman"/>
          <w:sz w:val="28"/>
          <w:szCs w:val="28"/>
        </w:rPr>
        <w:t>Тщательный гигиенический уход, обеспечение чистоты тела, одежды, постели.</w:t>
      </w:r>
    </w:p>
    <w:p w:rsidR="001B4C57" w:rsidRPr="007E6873" w:rsidRDefault="001B4C57" w:rsidP="00A62330">
      <w:pPr>
        <w:pStyle w:val="a5"/>
        <w:numPr>
          <w:ilvl w:val="0"/>
          <w:numId w:val="110"/>
        </w:numPr>
        <w:rPr>
          <w:rFonts w:ascii="Times New Roman" w:hAnsi="Times New Roman"/>
          <w:sz w:val="28"/>
          <w:szCs w:val="28"/>
        </w:rPr>
      </w:pPr>
      <w:r w:rsidRPr="007E6873">
        <w:rPr>
          <w:rFonts w:ascii="Times New Roman" w:hAnsi="Times New Roman"/>
          <w:sz w:val="28"/>
          <w:szCs w:val="28"/>
        </w:rPr>
        <w:t>Привлечение детей к посильному участию в режимных процессах; поощрение самостоятельности и активности.</w:t>
      </w:r>
    </w:p>
    <w:p w:rsidR="001B4C57" w:rsidRPr="007E6873" w:rsidRDefault="001B4C57" w:rsidP="00A62330">
      <w:pPr>
        <w:pStyle w:val="a5"/>
        <w:numPr>
          <w:ilvl w:val="0"/>
          <w:numId w:val="110"/>
        </w:numPr>
        <w:rPr>
          <w:rFonts w:ascii="Times New Roman" w:hAnsi="Times New Roman"/>
          <w:sz w:val="28"/>
          <w:szCs w:val="28"/>
        </w:rPr>
      </w:pPr>
      <w:r w:rsidRPr="007E6873">
        <w:rPr>
          <w:rFonts w:ascii="Times New Roman" w:hAnsi="Times New Roman"/>
          <w:sz w:val="28"/>
          <w:szCs w:val="28"/>
        </w:rPr>
        <w:t>Формирование культурно-гигиенических навыков.</w:t>
      </w:r>
    </w:p>
    <w:p w:rsidR="001B4C57" w:rsidRPr="007E6873" w:rsidRDefault="001B4C57" w:rsidP="00A62330">
      <w:pPr>
        <w:pStyle w:val="a5"/>
        <w:numPr>
          <w:ilvl w:val="0"/>
          <w:numId w:val="110"/>
        </w:numPr>
        <w:rPr>
          <w:rFonts w:ascii="Times New Roman" w:hAnsi="Times New Roman"/>
          <w:sz w:val="28"/>
          <w:szCs w:val="28"/>
        </w:rPr>
      </w:pPr>
      <w:r w:rsidRPr="007E6873">
        <w:rPr>
          <w:rFonts w:ascii="Times New Roman" w:hAnsi="Times New Roman"/>
          <w:sz w:val="28"/>
          <w:szCs w:val="28"/>
        </w:rPr>
        <w:t>Эмоциональное общение в ходе выполнения режимных процессов.</w:t>
      </w:r>
    </w:p>
    <w:p w:rsidR="001B4C57" w:rsidRPr="007E6873" w:rsidRDefault="001B4C57" w:rsidP="00A62330">
      <w:pPr>
        <w:pStyle w:val="a5"/>
        <w:numPr>
          <w:ilvl w:val="0"/>
          <w:numId w:val="110"/>
        </w:numPr>
        <w:rPr>
          <w:rFonts w:ascii="Times New Roman" w:hAnsi="Times New Roman"/>
          <w:sz w:val="28"/>
          <w:szCs w:val="28"/>
        </w:rPr>
      </w:pPr>
      <w:r w:rsidRPr="007E6873">
        <w:rPr>
          <w:rFonts w:ascii="Times New Roman" w:hAnsi="Times New Roman"/>
          <w:sz w:val="28"/>
          <w:szCs w:val="28"/>
        </w:rPr>
        <w:t xml:space="preserve">  Учет потребностей детей, индивидуальных особенностей каждого ребенка.</w:t>
      </w:r>
    </w:p>
    <w:p w:rsidR="001B4C57" w:rsidRDefault="001B4C57" w:rsidP="00A62330">
      <w:pPr>
        <w:pStyle w:val="a5"/>
        <w:numPr>
          <w:ilvl w:val="0"/>
          <w:numId w:val="110"/>
        </w:numPr>
        <w:rPr>
          <w:rFonts w:ascii="Times New Roman" w:hAnsi="Times New Roman"/>
          <w:sz w:val="28"/>
          <w:szCs w:val="28"/>
        </w:rPr>
      </w:pPr>
      <w:r w:rsidRPr="007E6873">
        <w:rPr>
          <w:rFonts w:ascii="Times New Roman" w:hAnsi="Times New Roman"/>
          <w:sz w:val="28"/>
          <w:szCs w:val="28"/>
        </w:rPr>
        <w:t xml:space="preserve">  Спокойный и доброжелательный тон обращения, бережное отношение к ребенку, устранение долгих ожиданий, так как</w:t>
      </w:r>
      <w:r w:rsidRPr="007B6783">
        <w:sym w:font="Symbol" w:char="F0D8"/>
      </w:r>
      <w:r w:rsidRPr="007E6873">
        <w:rPr>
          <w:rFonts w:ascii="Times New Roman" w:hAnsi="Times New Roman"/>
          <w:sz w:val="28"/>
          <w:szCs w:val="28"/>
        </w:rPr>
        <w:t xml:space="preserve"> аппетит и сон малышей прямо зависят от состояния их нервной системы. </w:t>
      </w:r>
    </w:p>
    <w:p w:rsidR="001B4C57" w:rsidRDefault="001B4C57" w:rsidP="001B4C57">
      <w:pPr>
        <w:rPr>
          <w:sz w:val="28"/>
          <w:szCs w:val="28"/>
        </w:rPr>
      </w:pPr>
      <w:r w:rsidRPr="007E6873">
        <w:rPr>
          <w:sz w:val="28"/>
          <w:szCs w:val="28"/>
        </w:rPr>
        <w:t xml:space="preserve">Основные принципы построения режима дня: </w:t>
      </w:r>
    </w:p>
    <w:p w:rsidR="001B4C57" w:rsidRDefault="001B4C57" w:rsidP="00A62330">
      <w:pPr>
        <w:pStyle w:val="a5"/>
        <w:numPr>
          <w:ilvl w:val="0"/>
          <w:numId w:val="111"/>
        </w:numPr>
        <w:rPr>
          <w:rFonts w:ascii="Times New Roman" w:hAnsi="Times New Roman"/>
          <w:sz w:val="28"/>
          <w:szCs w:val="28"/>
        </w:rPr>
      </w:pPr>
      <w:r w:rsidRPr="007E6873">
        <w:rPr>
          <w:rFonts w:ascii="Times New Roman" w:hAnsi="Times New Roman"/>
          <w:sz w:val="28"/>
          <w:szCs w:val="28"/>
        </w:rPr>
        <w:t>Режим дня выполняется на протяжении всего периода воспитания детей в дошкольном учреждении, сохраняя</w:t>
      </w:r>
      <w:r w:rsidRPr="007B6783">
        <w:sym w:font="Symbol" w:char="F0D8"/>
      </w:r>
      <w:r w:rsidRPr="007E6873">
        <w:rPr>
          <w:rFonts w:ascii="Times New Roman" w:hAnsi="Times New Roman"/>
          <w:sz w:val="28"/>
          <w:szCs w:val="28"/>
        </w:rPr>
        <w:t xml:space="preserve"> последовательность, постоянство и постепенность. </w:t>
      </w:r>
    </w:p>
    <w:p w:rsidR="001B4C57" w:rsidRDefault="001B4C57" w:rsidP="00A62330">
      <w:pPr>
        <w:pStyle w:val="a5"/>
        <w:numPr>
          <w:ilvl w:val="0"/>
          <w:numId w:val="111"/>
        </w:numPr>
        <w:rPr>
          <w:rFonts w:ascii="Times New Roman" w:hAnsi="Times New Roman"/>
          <w:sz w:val="28"/>
          <w:szCs w:val="28"/>
        </w:rPr>
      </w:pPr>
      <w:r w:rsidRPr="007E6873">
        <w:rPr>
          <w:rFonts w:ascii="Times New Roman" w:hAnsi="Times New Roman"/>
          <w:sz w:val="28"/>
          <w:szCs w:val="28"/>
        </w:rPr>
        <w:t xml:space="preserve"> Соответствие правильности построения режима дня возрастным психофизиологическим особенностям</w:t>
      </w:r>
      <w:r w:rsidRPr="007B6783">
        <w:sym w:font="Symbol" w:char="F0D8"/>
      </w:r>
      <w:r w:rsidRPr="007E6873">
        <w:rPr>
          <w:rFonts w:ascii="Times New Roman" w:hAnsi="Times New Roman"/>
          <w:sz w:val="28"/>
          <w:szCs w:val="28"/>
        </w:rPr>
        <w:t xml:space="preserve"> дошкольника. Поэтому в ДОУ для каждой возрастной группы определен свой режим дня. В детском саду выделяют следующее возрастное деление детей по группам:  </w:t>
      </w:r>
    </w:p>
    <w:p w:rsidR="001B4C57" w:rsidRDefault="001B4C57" w:rsidP="00A62330">
      <w:pPr>
        <w:pStyle w:val="a5"/>
        <w:numPr>
          <w:ilvl w:val="0"/>
          <w:numId w:val="111"/>
        </w:numPr>
        <w:rPr>
          <w:rFonts w:ascii="Times New Roman" w:hAnsi="Times New Roman"/>
          <w:sz w:val="28"/>
          <w:szCs w:val="28"/>
        </w:rPr>
      </w:pPr>
      <w:r w:rsidRPr="007E6873">
        <w:rPr>
          <w:rFonts w:ascii="Times New Roman" w:hAnsi="Times New Roman"/>
          <w:sz w:val="28"/>
          <w:szCs w:val="28"/>
        </w:rPr>
        <w:t>Организация режима дня проводится с учетом теплого и холодного периода года</w:t>
      </w:r>
    </w:p>
    <w:p w:rsidR="001B4C57" w:rsidRDefault="001B4C57" w:rsidP="001B4C57">
      <w:pPr>
        <w:rPr>
          <w:sz w:val="28"/>
          <w:szCs w:val="28"/>
        </w:rPr>
      </w:pPr>
    </w:p>
    <w:p w:rsidR="009D272B" w:rsidRDefault="009D272B" w:rsidP="001B4C57">
      <w:pPr>
        <w:rPr>
          <w:sz w:val="28"/>
          <w:szCs w:val="28"/>
        </w:rPr>
      </w:pPr>
    </w:p>
    <w:p w:rsidR="009D272B" w:rsidRDefault="009D272B" w:rsidP="001B4C57">
      <w:pPr>
        <w:rPr>
          <w:sz w:val="28"/>
          <w:szCs w:val="28"/>
        </w:rPr>
      </w:pPr>
    </w:p>
    <w:p w:rsidR="009D272B" w:rsidRDefault="009D272B" w:rsidP="001B4C57">
      <w:pPr>
        <w:rPr>
          <w:sz w:val="28"/>
          <w:szCs w:val="28"/>
        </w:rPr>
      </w:pPr>
    </w:p>
    <w:p w:rsidR="009D272B" w:rsidRDefault="009D272B" w:rsidP="001B4C57">
      <w:pPr>
        <w:rPr>
          <w:sz w:val="28"/>
          <w:szCs w:val="28"/>
        </w:rPr>
      </w:pPr>
    </w:p>
    <w:p w:rsidR="009D272B" w:rsidRDefault="009D272B" w:rsidP="001B4C57">
      <w:pPr>
        <w:rPr>
          <w:sz w:val="28"/>
          <w:szCs w:val="28"/>
        </w:rPr>
      </w:pPr>
    </w:p>
    <w:p w:rsidR="009D272B" w:rsidRDefault="009D272B" w:rsidP="001B4C57">
      <w:pPr>
        <w:rPr>
          <w:sz w:val="28"/>
          <w:szCs w:val="28"/>
        </w:rPr>
      </w:pPr>
    </w:p>
    <w:p w:rsidR="009D272B" w:rsidRDefault="009D272B" w:rsidP="001B4C57">
      <w:pPr>
        <w:rPr>
          <w:sz w:val="28"/>
          <w:szCs w:val="28"/>
        </w:rPr>
      </w:pPr>
    </w:p>
    <w:p w:rsidR="009D272B" w:rsidRDefault="009D272B" w:rsidP="001B4C57">
      <w:pPr>
        <w:rPr>
          <w:sz w:val="28"/>
          <w:szCs w:val="28"/>
        </w:rPr>
      </w:pPr>
    </w:p>
    <w:p w:rsidR="001B4C57" w:rsidRPr="002F2911" w:rsidRDefault="001B4C57" w:rsidP="001B4C57">
      <w:pPr>
        <w:jc w:val="center"/>
        <w:rPr>
          <w:szCs w:val="28"/>
        </w:rPr>
      </w:pPr>
      <w:r w:rsidRPr="00193075">
        <w:rPr>
          <w:b/>
          <w:sz w:val="28"/>
          <w:szCs w:val="28"/>
        </w:rPr>
        <w:t>РЕЖИМ ДНЯ</w:t>
      </w:r>
      <w:r w:rsidRPr="007E6873">
        <w:rPr>
          <w:sz w:val="28"/>
          <w:szCs w:val="28"/>
        </w:rPr>
        <w:t xml:space="preserve"> (холодный период времени)</w:t>
      </w:r>
    </w:p>
    <w:tbl>
      <w:tblPr>
        <w:tblW w:w="1017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10"/>
        <w:gridCol w:w="1418"/>
        <w:gridCol w:w="1134"/>
        <w:gridCol w:w="1276"/>
        <w:gridCol w:w="1275"/>
        <w:gridCol w:w="1276"/>
        <w:gridCol w:w="1383"/>
      </w:tblGrid>
      <w:tr w:rsidR="001B4C57" w:rsidRPr="007E6873" w:rsidTr="009D272B">
        <w:tc>
          <w:tcPr>
            <w:tcW w:w="2410" w:type="dxa"/>
          </w:tcPr>
          <w:p w:rsidR="001B4C57" w:rsidRPr="005D593F" w:rsidRDefault="001B4C57" w:rsidP="001B4C57">
            <w:pPr>
              <w:spacing w:before="100" w:beforeAutospacing="1" w:after="100" w:afterAutospacing="1"/>
              <w:rPr>
                <w:b/>
                <w:sz w:val="28"/>
                <w:szCs w:val="28"/>
              </w:rPr>
            </w:pPr>
            <w:r w:rsidRPr="005D593F">
              <w:rPr>
                <w:b/>
                <w:sz w:val="28"/>
                <w:szCs w:val="28"/>
              </w:rPr>
              <w:t>Режимные моменты</w:t>
            </w:r>
          </w:p>
        </w:tc>
        <w:tc>
          <w:tcPr>
            <w:tcW w:w="1418" w:type="dxa"/>
          </w:tcPr>
          <w:p w:rsidR="001B4C57" w:rsidRPr="005D593F" w:rsidRDefault="001B4C57" w:rsidP="001B4C57">
            <w:pPr>
              <w:spacing w:before="100" w:beforeAutospacing="1" w:after="100" w:afterAutospacing="1"/>
              <w:rPr>
                <w:b/>
                <w:sz w:val="28"/>
                <w:szCs w:val="28"/>
              </w:rPr>
            </w:pPr>
            <w:r w:rsidRPr="005D593F">
              <w:rPr>
                <w:b/>
                <w:sz w:val="28"/>
                <w:szCs w:val="28"/>
              </w:rPr>
              <w:t>младшая группа</w:t>
            </w:r>
          </w:p>
        </w:tc>
        <w:tc>
          <w:tcPr>
            <w:tcW w:w="1134" w:type="dxa"/>
          </w:tcPr>
          <w:p w:rsidR="001B4C57" w:rsidRPr="005D593F" w:rsidRDefault="001B4C57" w:rsidP="001B4C57">
            <w:pPr>
              <w:spacing w:before="100" w:beforeAutospacing="1" w:after="100" w:afterAutospacing="1"/>
              <w:rPr>
                <w:b/>
                <w:sz w:val="28"/>
                <w:szCs w:val="28"/>
              </w:rPr>
            </w:pPr>
            <w:r w:rsidRPr="005D593F">
              <w:rPr>
                <w:b/>
                <w:sz w:val="28"/>
                <w:szCs w:val="28"/>
              </w:rPr>
              <w:t>младшая группа</w:t>
            </w:r>
          </w:p>
        </w:tc>
        <w:tc>
          <w:tcPr>
            <w:tcW w:w="1276" w:type="dxa"/>
          </w:tcPr>
          <w:p w:rsidR="001B4C57" w:rsidRPr="005D593F" w:rsidRDefault="001B4C57" w:rsidP="001B4C57">
            <w:pPr>
              <w:spacing w:before="100" w:beforeAutospacing="1" w:after="100" w:afterAutospacing="1"/>
              <w:rPr>
                <w:b/>
                <w:sz w:val="28"/>
                <w:szCs w:val="28"/>
              </w:rPr>
            </w:pPr>
            <w:r w:rsidRPr="005D593F">
              <w:rPr>
                <w:b/>
                <w:sz w:val="28"/>
                <w:szCs w:val="28"/>
              </w:rPr>
              <w:t>Средняя  группа</w:t>
            </w:r>
          </w:p>
        </w:tc>
        <w:tc>
          <w:tcPr>
            <w:tcW w:w="1275" w:type="dxa"/>
          </w:tcPr>
          <w:p w:rsidR="001B4C57" w:rsidRPr="005D593F" w:rsidRDefault="001B4C57" w:rsidP="001B4C57">
            <w:pPr>
              <w:spacing w:before="100" w:beforeAutospacing="1" w:after="100" w:afterAutospacing="1"/>
              <w:rPr>
                <w:b/>
                <w:sz w:val="28"/>
                <w:szCs w:val="28"/>
              </w:rPr>
            </w:pPr>
            <w:r w:rsidRPr="005D593F">
              <w:rPr>
                <w:b/>
                <w:sz w:val="28"/>
                <w:szCs w:val="28"/>
              </w:rPr>
              <w:t>Средне-старшая группа</w:t>
            </w:r>
          </w:p>
        </w:tc>
        <w:tc>
          <w:tcPr>
            <w:tcW w:w="1276" w:type="dxa"/>
          </w:tcPr>
          <w:p w:rsidR="001B4C57" w:rsidRPr="005D593F" w:rsidRDefault="001B4C57" w:rsidP="001B4C57">
            <w:pPr>
              <w:spacing w:before="100" w:beforeAutospacing="1" w:after="100" w:afterAutospacing="1"/>
              <w:rPr>
                <w:b/>
                <w:sz w:val="28"/>
                <w:szCs w:val="28"/>
              </w:rPr>
            </w:pPr>
            <w:r w:rsidRPr="005D593F">
              <w:rPr>
                <w:b/>
                <w:sz w:val="28"/>
                <w:szCs w:val="28"/>
              </w:rPr>
              <w:t>Старшая группа</w:t>
            </w:r>
          </w:p>
        </w:tc>
        <w:tc>
          <w:tcPr>
            <w:tcW w:w="1383" w:type="dxa"/>
          </w:tcPr>
          <w:p w:rsidR="001B4C57" w:rsidRPr="005D593F" w:rsidRDefault="001B4C57" w:rsidP="001B4C57">
            <w:pPr>
              <w:spacing w:before="100" w:beforeAutospacing="1" w:after="100" w:afterAutospacing="1"/>
              <w:rPr>
                <w:b/>
                <w:sz w:val="28"/>
                <w:szCs w:val="28"/>
              </w:rPr>
            </w:pPr>
            <w:r w:rsidRPr="005D593F">
              <w:rPr>
                <w:b/>
                <w:sz w:val="28"/>
                <w:szCs w:val="28"/>
              </w:rPr>
              <w:t>Подготовительная группа</w:t>
            </w:r>
          </w:p>
        </w:tc>
      </w:tr>
      <w:tr w:rsidR="001B4C57" w:rsidRPr="007E6873" w:rsidTr="009D272B">
        <w:tc>
          <w:tcPr>
            <w:tcW w:w="2410" w:type="dxa"/>
          </w:tcPr>
          <w:p w:rsidR="001B4C57" w:rsidRPr="005D593F" w:rsidRDefault="001B4C57" w:rsidP="001B4C57">
            <w:pPr>
              <w:spacing w:before="100" w:beforeAutospacing="1" w:after="100" w:afterAutospacing="1"/>
              <w:rPr>
                <w:b/>
              </w:rPr>
            </w:pPr>
            <w:r w:rsidRPr="00193075">
              <w:t>Прием и осмотр детей, утренняя гимнастика, самостоятельная деятельность.</w:t>
            </w:r>
          </w:p>
        </w:tc>
        <w:tc>
          <w:tcPr>
            <w:tcW w:w="1418" w:type="dxa"/>
          </w:tcPr>
          <w:p w:rsidR="001B4C57" w:rsidRPr="009D272B" w:rsidRDefault="001B4C57" w:rsidP="001B4C57">
            <w:pPr>
              <w:spacing w:before="100" w:beforeAutospacing="1" w:after="100" w:afterAutospacing="1"/>
              <w:rPr>
                <w:b/>
              </w:rPr>
            </w:pPr>
            <w:r w:rsidRPr="009D272B">
              <w:t>7.00 – 8.20</w:t>
            </w:r>
          </w:p>
        </w:tc>
        <w:tc>
          <w:tcPr>
            <w:tcW w:w="1134" w:type="dxa"/>
          </w:tcPr>
          <w:p w:rsidR="001B4C57" w:rsidRPr="009D272B" w:rsidRDefault="001B4C57" w:rsidP="001B4C57">
            <w:pPr>
              <w:spacing w:before="100" w:beforeAutospacing="1" w:after="100" w:afterAutospacing="1"/>
              <w:rPr>
                <w:b/>
              </w:rPr>
            </w:pPr>
            <w:r w:rsidRPr="009D272B">
              <w:t>7.00 – 8. 20</w:t>
            </w:r>
          </w:p>
        </w:tc>
        <w:tc>
          <w:tcPr>
            <w:tcW w:w="1276" w:type="dxa"/>
          </w:tcPr>
          <w:p w:rsidR="001B4C57" w:rsidRPr="009D272B" w:rsidRDefault="001B4C57" w:rsidP="001B4C57">
            <w:pPr>
              <w:spacing w:before="100" w:beforeAutospacing="1" w:after="100" w:afterAutospacing="1"/>
            </w:pPr>
            <w:r w:rsidRPr="009D272B">
              <w:t>7.00-8.25</w:t>
            </w:r>
          </w:p>
        </w:tc>
        <w:tc>
          <w:tcPr>
            <w:tcW w:w="1275" w:type="dxa"/>
          </w:tcPr>
          <w:p w:rsidR="001B4C57" w:rsidRPr="009D272B" w:rsidRDefault="001B4C57" w:rsidP="001B4C57">
            <w:pPr>
              <w:spacing w:before="100" w:beforeAutospacing="1" w:after="100" w:afterAutospacing="1"/>
            </w:pPr>
            <w:r w:rsidRPr="009D272B">
              <w:t>7.00-8.25</w:t>
            </w:r>
          </w:p>
        </w:tc>
        <w:tc>
          <w:tcPr>
            <w:tcW w:w="1276" w:type="dxa"/>
          </w:tcPr>
          <w:p w:rsidR="001B4C57" w:rsidRPr="009D272B" w:rsidRDefault="001B4C57" w:rsidP="001B4C57">
            <w:pPr>
              <w:spacing w:before="100" w:beforeAutospacing="1" w:after="100" w:afterAutospacing="1"/>
            </w:pPr>
            <w:r w:rsidRPr="009D272B">
              <w:t>7.00-8.30</w:t>
            </w:r>
          </w:p>
        </w:tc>
        <w:tc>
          <w:tcPr>
            <w:tcW w:w="1383" w:type="dxa"/>
          </w:tcPr>
          <w:p w:rsidR="001B4C57" w:rsidRPr="009D272B" w:rsidRDefault="001B4C57" w:rsidP="001B4C57">
            <w:pPr>
              <w:spacing w:before="100" w:beforeAutospacing="1" w:after="100" w:afterAutospacing="1"/>
            </w:pPr>
            <w:r w:rsidRPr="009D272B">
              <w:t>7.00-8.30</w:t>
            </w:r>
          </w:p>
        </w:tc>
      </w:tr>
      <w:tr w:rsidR="001B4C57" w:rsidRPr="007E6873" w:rsidTr="009D272B">
        <w:tc>
          <w:tcPr>
            <w:tcW w:w="2410" w:type="dxa"/>
          </w:tcPr>
          <w:p w:rsidR="001B4C57" w:rsidRPr="005D593F" w:rsidRDefault="001B4C57" w:rsidP="001B4C57">
            <w:pPr>
              <w:spacing w:before="100" w:beforeAutospacing="1" w:after="100" w:afterAutospacing="1"/>
              <w:rPr>
                <w:b/>
              </w:rPr>
            </w:pPr>
            <w:r w:rsidRPr="00193075">
              <w:t>Подготовка к завтраку, завтрак</w:t>
            </w:r>
          </w:p>
        </w:tc>
        <w:tc>
          <w:tcPr>
            <w:tcW w:w="1418" w:type="dxa"/>
          </w:tcPr>
          <w:p w:rsidR="001B4C57" w:rsidRPr="009D272B" w:rsidRDefault="001B4C57" w:rsidP="001B4C57">
            <w:pPr>
              <w:spacing w:before="100" w:beforeAutospacing="1" w:after="100" w:afterAutospacing="1"/>
            </w:pPr>
            <w:r w:rsidRPr="009D272B">
              <w:t>8.20-8.55</w:t>
            </w:r>
          </w:p>
        </w:tc>
        <w:tc>
          <w:tcPr>
            <w:tcW w:w="1134" w:type="dxa"/>
          </w:tcPr>
          <w:p w:rsidR="001B4C57" w:rsidRPr="009D272B" w:rsidRDefault="001B4C57" w:rsidP="001B4C57">
            <w:pPr>
              <w:spacing w:before="100" w:beforeAutospacing="1" w:after="100" w:afterAutospacing="1"/>
            </w:pPr>
            <w:r w:rsidRPr="009D272B">
              <w:t>8.20-8.55</w:t>
            </w:r>
          </w:p>
        </w:tc>
        <w:tc>
          <w:tcPr>
            <w:tcW w:w="1276" w:type="dxa"/>
          </w:tcPr>
          <w:p w:rsidR="001B4C57" w:rsidRPr="009D272B" w:rsidRDefault="001B4C57" w:rsidP="001B4C57">
            <w:pPr>
              <w:spacing w:before="100" w:beforeAutospacing="1" w:after="100" w:afterAutospacing="1"/>
            </w:pPr>
            <w:r w:rsidRPr="009D272B">
              <w:t>8.25-8.55</w:t>
            </w:r>
          </w:p>
        </w:tc>
        <w:tc>
          <w:tcPr>
            <w:tcW w:w="1275" w:type="dxa"/>
          </w:tcPr>
          <w:p w:rsidR="001B4C57" w:rsidRPr="009D272B" w:rsidRDefault="001B4C57" w:rsidP="001B4C57">
            <w:pPr>
              <w:spacing w:before="100" w:beforeAutospacing="1" w:after="100" w:afterAutospacing="1"/>
            </w:pPr>
            <w:r w:rsidRPr="009D272B">
              <w:t>8.25-8.55</w:t>
            </w:r>
          </w:p>
        </w:tc>
        <w:tc>
          <w:tcPr>
            <w:tcW w:w="1276" w:type="dxa"/>
          </w:tcPr>
          <w:p w:rsidR="001B4C57" w:rsidRPr="009D272B" w:rsidRDefault="001B4C57" w:rsidP="001B4C57">
            <w:pPr>
              <w:spacing w:before="100" w:beforeAutospacing="1" w:after="100" w:afterAutospacing="1"/>
            </w:pPr>
            <w:r w:rsidRPr="009D272B">
              <w:t>8.30-8.55</w:t>
            </w:r>
          </w:p>
        </w:tc>
        <w:tc>
          <w:tcPr>
            <w:tcW w:w="1383" w:type="dxa"/>
          </w:tcPr>
          <w:p w:rsidR="001B4C57" w:rsidRPr="009D272B" w:rsidRDefault="001B4C57" w:rsidP="001B4C57">
            <w:pPr>
              <w:spacing w:before="100" w:beforeAutospacing="1" w:after="100" w:afterAutospacing="1"/>
            </w:pPr>
            <w:r w:rsidRPr="009D272B">
              <w:t>8.30-8.55</w:t>
            </w:r>
          </w:p>
        </w:tc>
      </w:tr>
      <w:tr w:rsidR="001B4C57" w:rsidRPr="007E6873" w:rsidTr="009D272B">
        <w:tc>
          <w:tcPr>
            <w:tcW w:w="2410" w:type="dxa"/>
          </w:tcPr>
          <w:p w:rsidR="001B4C57" w:rsidRPr="005D593F" w:rsidRDefault="001B4C57" w:rsidP="001B4C57">
            <w:pPr>
              <w:spacing w:before="100" w:beforeAutospacing="1" w:after="100" w:afterAutospacing="1"/>
              <w:rPr>
                <w:b/>
              </w:rPr>
            </w:pPr>
            <w:r w:rsidRPr="00193075">
              <w:t>Игры, подготовка к непосредственно образовательной деятельности</w:t>
            </w:r>
          </w:p>
        </w:tc>
        <w:tc>
          <w:tcPr>
            <w:tcW w:w="1418" w:type="dxa"/>
          </w:tcPr>
          <w:p w:rsidR="001B4C57" w:rsidRPr="009D272B" w:rsidRDefault="001B4C57" w:rsidP="001B4C57">
            <w:pPr>
              <w:spacing w:before="100" w:beforeAutospacing="1" w:after="100" w:afterAutospacing="1"/>
            </w:pPr>
            <w:r w:rsidRPr="009D272B">
              <w:t>8.55-9.00</w:t>
            </w:r>
          </w:p>
        </w:tc>
        <w:tc>
          <w:tcPr>
            <w:tcW w:w="1134" w:type="dxa"/>
          </w:tcPr>
          <w:p w:rsidR="001B4C57" w:rsidRPr="009D272B" w:rsidRDefault="001B4C57" w:rsidP="001B4C57">
            <w:pPr>
              <w:spacing w:before="100" w:beforeAutospacing="1" w:after="100" w:afterAutospacing="1"/>
            </w:pPr>
            <w:r w:rsidRPr="009D272B">
              <w:t>8.55-9.00</w:t>
            </w:r>
          </w:p>
        </w:tc>
        <w:tc>
          <w:tcPr>
            <w:tcW w:w="1276" w:type="dxa"/>
          </w:tcPr>
          <w:p w:rsidR="001B4C57" w:rsidRPr="009D272B" w:rsidRDefault="001B4C57" w:rsidP="001B4C57">
            <w:pPr>
              <w:spacing w:before="100" w:beforeAutospacing="1" w:after="100" w:afterAutospacing="1"/>
            </w:pPr>
            <w:r w:rsidRPr="009D272B">
              <w:t>8.55-9.00</w:t>
            </w:r>
          </w:p>
        </w:tc>
        <w:tc>
          <w:tcPr>
            <w:tcW w:w="1275" w:type="dxa"/>
          </w:tcPr>
          <w:p w:rsidR="001B4C57" w:rsidRPr="009D272B" w:rsidRDefault="001B4C57" w:rsidP="001B4C57">
            <w:pPr>
              <w:spacing w:before="100" w:beforeAutospacing="1" w:after="100" w:afterAutospacing="1"/>
            </w:pPr>
            <w:r w:rsidRPr="009D272B">
              <w:t>8.55-9.00</w:t>
            </w:r>
          </w:p>
        </w:tc>
        <w:tc>
          <w:tcPr>
            <w:tcW w:w="1276" w:type="dxa"/>
          </w:tcPr>
          <w:p w:rsidR="001B4C57" w:rsidRPr="009D272B" w:rsidRDefault="001B4C57" w:rsidP="001B4C57">
            <w:pPr>
              <w:spacing w:before="100" w:beforeAutospacing="1" w:after="100" w:afterAutospacing="1"/>
            </w:pPr>
            <w:r w:rsidRPr="009D272B">
              <w:t>8.55-9.00</w:t>
            </w:r>
          </w:p>
        </w:tc>
        <w:tc>
          <w:tcPr>
            <w:tcW w:w="1383" w:type="dxa"/>
          </w:tcPr>
          <w:p w:rsidR="001B4C57" w:rsidRPr="009D272B" w:rsidRDefault="001B4C57" w:rsidP="001B4C57">
            <w:pPr>
              <w:spacing w:before="100" w:beforeAutospacing="1" w:after="100" w:afterAutospacing="1"/>
            </w:pPr>
            <w:r w:rsidRPr="009D272B">
              <w:t>8.55-9.00</w:t>
            </w:r>
          </w:p>
        </w:tc>
      </w:tr>
      <w:tr w:rsidR="001B4C57" w:rsidRPr="007E6873" w:rsidTr="009D272B">
        <w:tc>
          <w:tcPr>
            <w:tcW w:w="2410" w:type="dxa"/>
          </w:tcPr>
          <w:p w:rsidR="001B4C57" w:rsidRPr="005D593F" w:rsidRDefault="001B4C57" w:rsidP="001B4C57">
            <w:pPr>
              <w:spacing w:before="100" w:beforeAutospacing="1" w:after="100" w:afterAutospacing="1"/>
              <w:rPr>
                <w:b/>
              </w:rPr>
            </w:pPr>
            <w:r w:rsidRPr="00193075">
              <w:t>Непосредственно образовательная деятельность</w:t>
            </w:r>
          </w:p>
        </w:tc>
        <w:tc>
          <w:tcPr>
            <w:tcW w:w="1418" w:type="dxa"/>
          </w:tcPr>
          <w:p w:rsidR="001B4C57" w:rsidRPr="009D272B" w:rsidRDefault="001B4C57" w:rsidP="001B4C57">
            <w:pPr>
              <w:spacing w:before="100" w:beforeAutospacing="1" w:after="100" w:afterAutospacing="1"/>
            </w:pPr>
            <w:r w:rsidRPr="009D272B">
              <w:t>9.00-9.15</w:t>
            </w:r>
          </w:p>
          <w:p w:rsidR="001B4C57" w:rsidRPr="009D272B" w:rsidRDefault="001B4C57" w:rsidP="001B4C57">
            <w:pPr>
              <w:spacing w:before="100" w:beforeAutospacing="1" w:after="100" w:afterAutospacing="1"/>
            </w:pPr>
            <w:r w:rsidRPr="009D272B">
              <w:t>9.25-09.40</w:t>
            </w:r>
          </w:p>
        </w:tc>
        <w:tc>
          <w:tcPr>
            <w:tcW w:w="1134" w:type="dxa"/>
          </w:tcPr>
          <w:p w:rsidR="001B4C57" w:rsidRPr="009D272B" w:rsidRDefault="001B4C57" w:rsidP="001B4C57">
            <w:pPr>
              <w:spacing w:before="100" w:beforeAutospacing="1" w:after="100" w:afterAutospacing="1"/>
            </w:pPr>
            <w:r w:rsidRPr="009D272B">
              <w:t>9.00-9.15</w:t>
            </w:r>
          </w:p>
          <w:p w:rsidR="001B4C57" w:rsidRPr="009D272B" w:rsidRDefault="001B4C57" w:rsidP="001B4C57">
            <w:pPr>
              <w:spacing w:before="100" w:beforeAutospacing="1" w:after="100" w:afterAutospacing="1"/>
            </w:pPr>
            <w:r w:rsidRPr="009D272B">
              <w:t>9.25-09.40</w:t>
            </w:r>
          </w:p>
        </w:tc>
        <w:tc>
          <w:tcPr>
            <w:tcW w:w="1276" w:type="dxa"/>
          </w:tcPr>
          <w:p w:rsidR="001B4C57" w:rsidRPr="009D272B" w:rsidRDefault="001B4C57" w:rsidP="001B4C57">
            <w:pPr>
              <w:spacing w:before="100" w:beforeAutospacing="1" w:after="100" w:afterAutospacing="1"/>
            </w:pPr>
            <w:r w:rsidRPr="009D272B">
              <w:t>9.00-9.20</w:t>
            </w:r>
          </w:p>
          <w:p w:rsidR="001B4C57" w:rsidRPr="009D272B" w:rsidRDefault="001B4C57" w:rsidP="001B4C57">
            <w:pPr>
              <w:spacing w:before="100" w:beforeAutospacing="1" w:after="100" w:afterAutospacing="1"/>
            </w:pPr>
            <w:r w:rsidRPr="009D272B">
              <w:t>9.30-9.50</w:t>
            </w:r>
          </w:p>
        </w:tc>
        <w:tc>
          <w:tcPr>
            <w:tcW w:w="1275" w:type="dxa"/>
          </w:tcPr>
          <w:p w:rsidR="001B4C57" w:rsidRPr="009D272B" w:rsidRDefault="001B4C57" w:rsidP="001B4C57">
            <w:pPr>
              <w:spacing w:before="100" w:beforeAutospacing="1" w:after="100" w:afterAutospacing="1"/>
            </w:pPr>
            <w:r w:rsidRPr="009D272B">
              <w:t>9.00-9.20</w:t>
            </w:r>
          </w:p>
          <w:p w:rsidR="001B4C57" w:rsidRPr="009D272B" w:rsidRDefault="001B4C57" w:rsidP="001B4C57">
            <w:pPr>
              <w:spacing w:before="100" w:beforeAutospacing="1" w:after="100" w:afterAutospacing="1"/>
            </w:pPr>
            <w:r w:rsidRPr="009D272B">
              <w:t>9.35-9.55</w:t>
            </w:r>
          </w:p>
        </w:tc>
        <w:tc>
          <w:tcPr>
            <w:tcW w:w="1276" w:type="dxa"/>
          </w:tcPr>
          <w:p w:rsidR="001B4C57" w:rsidRPr="009D272B" w:rsidRDefault="001B4C57" w:rsidP="001B4C57">
            <w:pPr>
              <w:spacing w:before="100" w:beforeAutospacing="1" w:after="100" w:afterAutospacing="1"/>
            </w:pPr>
            <w:r w:rsidRPr="009D272B">
              <w:t>9.00-9.25</w:t>
            </w:r>
          </w:p>
          <w:p w:rsidR="001B4C57" w:rsidRPr="009D272B" w:rsidRDefault="001B4C57" w:rsidP="001B4C57">
            <w:pPr>
              <w:spacing w:before="100" w:beforeAutospacing="1" w:after="100" w:afterAutospacing="1"/>
            </w:pPr>
            <w:r w:rsidRPr="009D272B">
              <w:t>9.35-9.55</w:t>
            </w:r>
          </w:p>
        </w:tc>
        <w:tc>
          <w:tcPr>
            <w:tcW w:w="1383" w:type="dxa"/>
          </w:tcPr>
          <w:p w:rsidR="001B4C57" w:rsidRPr="009D272B" w:rsidRDefault="001B4C57" w:rsidP="001B4C57">
            <w:pPr>
              <w:spacing w:before="100" w:beforeAutospacing="1" w:after="100" w:afterAutospacing="1"/>
            </w:pPr>
            <w:r w:rsidRPr="009D272B">
              <w:t>9.00-9.30</w:t>
            </w:r>
          </w:p>
          <w:p w:rsidR="001B4C57" w:rsidRPr="009D272B" w:rsidRDefault="001B4C57" w:rsidP="001B4C57">
            <w:pPr>
              <w:spacing w:before="100" w:beforeAutospacing="1" w:after="100" w:afterAutospacing="1"/>
            </w:pPr>
            <w:r w:rsidRPr="009D272B">
              <w:t>9.40-10.10</w:t>
            </w:r>
          </w:p>
          <w:p w:rsidR="001B4C57" w:rsidRPr="009D272B" w:rsidRDefault="001B4C57" w:rsidP="001B4C57">
            <w:pPr>
              <w:spacing w:before="100" w:beforeAutospacing="1" w:after="100" w:afterAutospacing="1"/>
            </w:pPr>
            <w:r w:rsidRPr="009D272B">
              <w:t>10.20-10.50</w:t>
            </w:r>
          </w:p>
        </w:tc>
      </w:tr>
      <w:tr w:rsidR="001B4C57" w:rsidRPr="007E6873" w:rsidTr="009D272B">
        <w:tc>
          <w:tcPr>
            <w:tcW w:w="2410" w:type="dxa"/>
          </w:tcPr>
          <w:p w:rsidR="001B4C57" w:rsidRPr="005D593F" w:rsidRDefault="001B4C57" w:rsidP="001B4C57">
            <w:pPr>
              <w:spacing w:before="100" w:beforeAutospacing="1" w:after="100" w:afterAutospacing="1"/>
              <w:rPr>
                <w:b/>
              </w:rPr>
            </w:pPr>
            <w:r w:rsidRPr="00193075">
              <w:t xml:space="preserve">Игры, подготовка к прогулке, прогулка. Подготовка ко 2 завтраку, завтрак  </w:t>
            </w:r>
          </w:p>
        </w:tc>
        <w:tc>
          <w:tcPr>
            <w:tcW w:w="1418" w:type="dxa"/>
          </w:tcPr>
          <w:p w:rsidR="001B4C57" w:rsidRPr="009D272B" w:rsidRDefault="001B4C57" w:rsidP="001B4C57">
            <w:pPr>
              <w:spacing w:before="100" w:beforeAutospacing="1" w:after="100" w:afterAutospacing="1"/>
            </w:pPr>
            <w:r w:rsidRPr="009D272B">
              <w:t>10.00-12.00</w:t>
            </w:r>
          </w:p>
          <w:p w:rsidR="001B4C57" w:rsidRPr="009D272B" w:rsidRDefault="001B4C57" w:rsidP="001B4C57">
            <w:pPr>
              <w:spacing w:before="100" w:beforeAutospacing="1" w:after="100" w:afterAutospacing="1"/>
            </w:pPr>
          </w:p>
          <w:p w:rsidR="001B4C57" w:rsidRPr="009D272B" w:rsidRDefault="001B4C57" w:rsidP="001B4C57">
            <w:pPr>
              <w:spacing w:before="100" w:beforeAutospacing="1" w:after="100" w:afterAutospacing="1"/>
            </w:pPr>
            <w:r w:rsidRPr="009D272B">
              <w:t>10.00-10.15</w:t>
            </w:r>
          </w:p>
        </w:tc>
        <w:tc>
          <w:tcPr>
            <w:tcW w:w="1134" w:type="dxa"/>
          </w:tcPr>
          <w:p w:rsidR="001B4C57" w:rsidRPr="009D272B" w:rsidRDefault="001B4C57" w:rsidP="001B4C57">
            <w:pPr>
              <w:spacing w:before="100" w:beforeAutospacing="1" w:after="100" w:afterAutospacing="1"/>
            </w:pPr>
            <w:r w:rsidRPr="009D272B">
              <w:t>10.00-12.00</w:t>
            </w:r>
          </w:p>
          <w:p w:rsidR="001B4C57" w:rsidRPr="009D272B" w:rsidRDefault="001B4C57" w:rsidP="001B4C57">
            <w:pPr>
              <w:spacing w:before="100" w:beforeAutospacing="1" w:after="100" w:afterAutospacing="1"/>
            </w:pPr>
            <w:r w:rsidRPr="009D272B">
              <w:t>10.00-10.15</w:t>
            </w:r>
          </w:p>
        </w:tc>
        <w:tc>
          <w:tcPr>
            <w:tcW w:w="1276" w:type="dxa"/>
          </w:tcPr>
          <w:p w:rsidR="001B4C57" w:rsidRPr="009D272B" w:rsidRDefault="001B4C57" w:rsidP="001B4C57">
            <w:pPr>
              <w:spacing w:before="100" w:beforeAutospacing="1" w:after="100" w:afterAutospacing="1"/>
            </w:pPr>
            <w:r w:rsidRPr="009D272B">
              <w:t>9.50-12.10</w:t>
            </w:r>
          </w:p>
          <w:p w:rsidR="001B4C57" w:rsidRPr="009D272B" w:rsidRDefault="001B4C57" w:rsidP="001B4C57">
            <w:pPr>
              <w:spacing w:before="100" w:beforeAutospacing="1" w:after="100" w:afterAutospacing="1"/>
            </w:pPr>
          </w:p>
          <w:p w:rsidR="001B4C57" w:rsidRPr="009D272B" w:rsidRDefault="001B4C57" w:rsidP="001B4C57">
            <w:pPr>
              <w:spacing w:before="100" w:beforeAutospacing="1" w:after="100" w:afterAutospacing="1"/>
            </w:pPr>
            <w:r w:rsidRPr="009D272B">
              <w:t>10.00-10.10</w:t>
            </w:r>
          </w:p>
        </w:tc>
        <w:tc>
          <w:tcPr>
            <w:tcW w:w="1275" w:type="dxa"/>
          </w:tcPr>
          <w:p w:rsidR="001B4C57" w:rsidRPr="009D272B" w:rsidRDefault="001B4C57" w:rsidP="001B4C57">
            <w:pPr>
              <w:spacing w:before="100" w:beforeAutospacing="1" w:after="100" w:afterAutospacing="1"/>
            </w:pPr>
            <w:r w:rsidRPr="009D272B">
              <w:t>9.55-12.15</w:t>
            </w:r>
          </w:p>
          <w:p w:rsidR="001B4C57" w:rsidRPr="009D272B" w:rsidRDefault="001B4C57" w:rsidP="001B4C57">
            <w:pPr>
              <w:spacing w:before="100" w:beforeAutospacing="1" w:after="100" w:afterAutospacing="1"/>
            </w:pPr>
          </w:p>
          <w:p w:rsidR="001B4C57" w:rsidRPr="009D272B" w:rsidRDefault="001B4C57" w:rsidP="001B4C57">
            <w:pPr>
              <w:spacing w:before="100" w:beforeAutospacing="1" w:after="100" w:afterAutospacing="1"/>
            </w:pPr>
            <w:r w:rsidRPr="009D272B">
              <w:t>10.00-10.10</w:t>
            </w:r>
          </w:p>
        </w:tc>
        <w:tc>
          <w:tcPr>
            <w:tcW w:w="1276" w:type="dxa"/>
          </w:tcPr>
          <w:p w:rsidR="001B4C57" w:rsidRPr="009D272B" w:rsidRDefault="001B4C57" w:rsidP="001B4C57">
            <w:pPr>
              <w:spacing w:before="100" w:beforeAutospacing="1" w:after="100" w:afterAutospacing="1"/>
            </w:pPr>
            <w:r w:rsidRPr="009D272B">
              <w:t>10.05-12.25</w:t>
            </w:r>
          </w:p>
          <w:p w:rsidR="001B4C57" w:rsidRPr="009D272B" w:rsidRDefault="001B4C57" w:rsidP="001B4C57">
            <w:pPr>
              <w:spacing w:before="100" w:beforeAutospacing="1" w:after="100" w:afterAutospacing="1"/>
            </w:pPr>
            <w:r w:rsidRPr="009D272B">
              <w:t>10.00-10.10</w:t>
            </w:r>
          </w:p>
        </w:tc>
        <w:tc>
          <w:tcPr>
            <w:tcW w:w="1383" w:type="dxa"/>
          </w:tcPr>
          <w:p w:rsidR="001B4C57" w:rsidRPr="009D272B" w:rsidRDefault="001B4C57" w:rsidP="001B4C57">
            <w:pPr>
              <w:spacing w:before="100" w:beforeAutospacing="1" w:after="100" w:afterAutospacing="1"/>
            </w:pPr>
            <w:r w:rsidRPr="009D272B">
              <w:t>10.50-12.35</w:t>
            </w:r>
          </w:p>
          <w:p w:rsidR="001B4C57" w:rsidRPr="009D272B" w:rsidRDefault="001B4C57" w:rsidP="001B4C57">
            <w:pPr>
              <w:spacing w:before="100" w:beforeAutospacing="1" w:after="100" w:afterAutospacing="1"/>
              <w:rPr>
                <w:b/>
              </w:rPr>
            </w:pPr>
            <w:r w:rsidRPr="009D272B">
              <w:t>10.10-10.20</w:t>
            </w:r>
          </w:p>
        </w:tc>
      </w:tr>
      <w:tr w:rsidR="001B4C57" w:rsidRPr="007E6873" w:rsidTr="009D272B">
        <w:tc>
          <w:tcPr>
            <w:tcW w:w="2410" w:type="dxa"/>
          </w:tcPr>
          <w:p w:rsidR="001B4C57" w:rsidRPr="005D593F" w:rsidRDefault="001B4C57" w:rsidP="001B4C57">
            <w:pPr>
              <w:spacing w:before="100" w:beforeAutospacing="1" w:after="100" w:afterAutospacing="1"/>
              <w:rPr>
                <w:b/>
              </w:rPr>
            </w:pPr>
            <w:r w:rsidRPr="00193075">
              <w:t>Возвращение с прогулки, игры, подготовка к обеду, обед</w:t>
            </w:r>
          </w:p>
        </w:tc>
        <w:tc>
          <w:tcPr>
            <w:tcW w:w="1418" w:type="dxa"/>
          </w:tcPr>
          <w:p w:rsidR="001B4C57" w:rsidRPr="009D272B" w:rsidRDefault="001B4C57" w:rsidP="001B4C57">
            <w:pPr>
              <w:spacing w:before="100" w:beforeAutospacing="1" w:after="100" w:afterAutospacing="1"/>
            </w:pPr>
            <w:r w:rsidRPr="009D272B">
              <w:t>12.00-12.20</w:t>
            </w:r>
          </w:p>
          <w:p w:rsidR="001B4C57" w:rsidRPr="009D272B" w:rsidRDefault="001B4C57" w:rsidP="001B4C57">
            <w:pPr>
              <w:spacing w:before="100" w:beforeAutospacing="1" w:after="100" w:afterAutospacing="1"/>
            </w:pPr>
            <w:r w:rsidRPr="009D272B">
              <w:t>12.20-12.50</w:t>
            </w:r>
          </w:p>
        </w:tc>
        <w:tc>
          <w:tcPr>
            <w:tcW w:w="1134" w:type="dxa"/>
          </w:tcPr>
          <w:p w:rsidR="001B4C57" w:rsidRPr="009D272B" w:rsidRDefault="001B4C57" w:rsidP="001B4C57">
            <w:pPr>
              <w:spacing w:before="100" w:beforeAutospacing="1" w:after="100" w:afterAutospacing="1"/>
            </w:pPr>
            <w:r w:rsidRPr="009D272B">
              <w:t>12.00-12.20</w:t>
            </w:r>
          </w:p>
          <w:p w:rsidR="001B4C57" w:rsidRPr="009D272B" w:rsidRDefault="001B4C57" w:rsidP="001B4C57">
            <w:pPr>
              <w:spacing w:before="100" w:beforeAutospacing="1" w:after="100" w:afterAutospacing="1"/>
            </w:pPr>
            <w:r w:rsidRPr="009D272B">
              <w:t>12.20-12.50</w:t>
            </w:r>
          </w:p>
        </w:tc>
        <w:tc>
          <w:tcPr>
            <w:tcW w:w="1276" w:type="dxa"/>
          </w:tcPr>
          <w:p w:rsidR="001B4C57" w:rsidRPr="009D272B" w:rsidRDefault="001B4C57" w:rsidP="001B4C57">
            <w:pPr>
              <w:spacing w:before="100" w:beforeAutospacing="1" w:after="100" w:afterAutospacing="1"/>
            </w:pPr>
            <w:r w:rsidRPr="009D272B">
              <w:t>12.10-12.30</w:t>
            </w:r>
          </w:p>
          <w:p w:rsidR="001B4C57" w:rsidRPr="009D272B" w:rsidRDefault="001B4C57" w:rsidP="001B4C57">
            <w:pPr>
              <w:spacing w:before="100" w:beforeAutospacing="1" w:after="100" w:afterAutospacing="1"/>
            </w:pPr>
            <w:r w:rsidRPr="009D272B">
              <w:t>12.30-13.00</w:t>
            </w:r>
          </w:p>
        </w:tc>
        <w:tc>
          <w:tcPr>
            <w:tcW w:w="1275" w:type="dxa"/>
          </w:tcPr>
          <w:p w:rsidR="001B4C57" w:rsidRPr="009D272B" w:rsidRDefault="001B4C57" w:rsidP="001B4C57">
            <w:pPr>
              <w:spacing w:before="100" w:beforeAutospacing="1" w:after="100" w:afterAutospacing="1"/>
            </w:pPr>
            <w:r w:rsidRPr="009D272B">
              <w:t>12.15-12.35</w:t>
            </w:r>
          </w:p>
          <w:p w:rsidR="001B4C57" w:rsidRPr="009D272B" w:rsidRDefault="001B4C57" w:rsidP="001B4C57">
            <w:pPr>
              <w:spacing w:before="100" w:beforeAutospacing="1" w:after="100" w:afterAutospacing="1"/>
            </w:pPr>
            <w:r w:rsidRPr="009D272B">
              <w:t>12.35-13.05</w:t>
            </w:r>
          </w:p>
        </w:tc>
        <w:tc>
          <w:tcPr>
            <w:tcW w:w="1276" w:type="dxa"/>
          </w:tcPr>
          <w:p w:rsidR="001B4C57" w:rsidRPr="009D272B" w:rsidRDefault="001B4C57" w:rsidP="001B4C57">
            <w:pPr>
              <w:spacing w:before="100" w:beforeAutospacing="1" w:after="100" w:afterAutospacing="1"/>
            </w:pPr>
            <w:r w:rsidRPr="009D272B">
              <w:t>12.25-12.40</w:t>
            </w:r>
          </w:p>
          <w:p w:rsidR="001B4C57" w:rsidRPr="009D272B" w:rsidRDefault="001B4C57" w:rsidP="001B4C57">
            <w:pPr>
              <w:spacing w:before="100" w:beforeAutospacing="1" w:after="100" w:afterAutospacing="1"/>
            </w:pPr>
            <w:r w:rsidRPr="009D272B">
              <w:t>12.40-13.10</w:t>
            </w:r>
          </w:p>
        </w:tc>
        <w:tc>
          <w:tcPr>
            <w:tcW w:w="1383" w:type="dxa"/>
          </w:tcPr>
          <w:p w:rsidR="001B4C57" w:rsidRPr="009D272B" w:rsidRDefault="001B4C57" w:rsidP="001B4C57">
            <w:pPr>
              <w:spacing w:before="100" w:beforeAutospacing="1" w:after="100" w:afterAutospacing="1"/>
            </w:pPr>
            <w:r w:rsidRPr="009D272B">
              <w:t>12.35-12.45</w:t>
            </w:r>
          </w:p>
          <w:p w:rsidR="001B4C57" w:rsidRPr="009D272B" w:rsidRDefault="001B4C57" w:rsidP="001B4C57">
            <w:pPr>
              <w:spacing w:before="100" w:beforeAutospacing="1" w:after="100" w:afterAutospacing="1"/>
            </w:pPr>
            <w:r w:rsidRPr="009D272B">
              <w:t>12.45-13.15</w:t>
            </w:r>
          </w:p>
        </w:tc>
      </w:tr>
      <w:tr w:rsidR="001B4C57" w:rsidRPr="007E6873" w:rsidTr="009D272B">
        <w:tc>
          <w:tcPr>
            <w:tcW w:w="2410" w:type="dxa"/>
          </w:tcPr>
          <w:p w:rsidR="001B4C57" w:rsidRPr="005D593F" w:rsidRDefault="001B4C57" w:rsidP="001B4C57">
            <w:pPr>
              <w:spacing w:before="100" w:beforeAutospacing="1" w:after="100" w:afterAutospacing="1"/>
              <w:rPr>
                <w:b/>
              </w:rPr>
            </w:pPr>
            <w:r w:rsidRPr="00193075">
              <w:t>Подготовка ко сну, дневной сон</w:t>
            </w:r>
          </w:p>
        </w:tc>
        <w:tc>
          <w:tcPr>
            <w:tcW w:w="1418" w:type="dxa"/>
          </w:tcPr>
          <w:p w:rsidR="001B4C57" w:rsidRPr="009D272B" w:rsidRDefault="001B4C57" w:rsidP="001B4C57">
            <w:pPr>
              <w:spacing w:before="100" w:beforeAutospacing="1" w:after="100" w:afterAutospacing="1"/>
            </w:pPr>
            <w:r w:rsidRPr="009D272B">
              <w:t>12.50-15.00</w:t>
            </w:r>
          </w:p>
        </w:tc>
        <w:tc>
          <w:tcPr>
            <w:tcW w:w="1134" w:type="dxa"/>
          </w:tcPr>
          <w:p w:rsidR="001B4C57" w:rsidRPr="009D272B" w:rsidRDefault="001B4C57" w:rsidP="001B4C57">
            <w:pPr>
              <w:spacing w:before="100" w:beforeAutospacing="1" w:after="100" w:afterAutospacing="1"/>
            </w:pPr>
            <w:r w:rsidRPr="009D272B">
              <w:t>12.50-15.00</w:t>
            </w:r>
          </w:p>
        </w:tc>
        <w:tc>
          <w:tcPr>
            <w:tcW w:w="1276" w:type="dxa"/>
          </w:tcPr>
          <w:p w:rsidR="001B4C57" w:rsidRPr="009D272B" w:rsidRDefault="001B4C57" w:rsidP="001B4C57">
            <w:pPr>
              <w:spacing w:before="100" w:beforeAutospacing="1" w:after="100" w:afterAutospacing="1"/>
            </w:pPr>
            <w:r w:rsidRPr="009D272B">
              <w:t>13.00-15.00</w:t>
            </w:r>
          </w:p>
        </w:tc>
        <w:tc>
          <w:tcPr>
            <w:tcW w:w="1275" w:type="dxa"/>
          </w:tcPr>
          <w:p w:rsidR="001B4C57" w:rsidRPr="009D272B" w:rsidRDefault="001B4C57" w:rsidP="001B4C57">
            <w:pPr>
              <w:spacing w:before="100" w:beforeAutospacing="1" w:after="100" w:afterAutospacing="1"/>
            </w:pPr>
            <w:r w:rsidRPr="009D272B">
              <w:t>13.05-15.00</w:t>
            </w:r>
          </w:p>
        </w:tc>
        <w:tc>
          <w:tcPr>
            <w:tcW w:w="1276" w:type="dxa"/>
          </w:tcPr>
          <w:p w:rsidR="001B4C57" w:rsidRPr="009D272B" w:rsidRDefault="001B4C57" w:rsidP="001B4C57">
            <w:pPr>
              <w:spacing w:before="100" w:beforeAutospacing="1" w:after="100" w:afterAutospacing="1"/>
            </w:pPr>
            <w:r w:rsidRPr="009D272B">
              <w:t>13.10-15.00</w:t>
            </w:r>
          </w:p>
        </w:tc>
        <w:tc>
          <w:tcPr>
            <w:tcW w:w="1383" w:type="dxa"/>
          </w:tcPr>
          <w:p w:rsidR="001B4C57" w:rsidRPr="009D272B" w:rsidRDefault="001B4C57" w:rsidP="001B4C57">
            <w:pPr>
              <w:spacing w:before="100" w:beforeAutospacing="1" w:after="100" w:afterAutospacing="1"/>
            </w:pPr>
            <w:r w:rsidRPr="009D272B">
              <w:t>13.15-15.00</w:t>
            </w:r>
          </w:p>
        </w:tc>
      </w:tr>
      <w:tr w:rsidR="001B4C57" w:rsidRPr="007E6873" w:rsidTr="009D272B">
        <w:tc>
          <w:tcPr>
            <w:tcW w:w="2410" w:type="dxa"/>
          </w:tcPr>
          <w:p w:rsidR="001B4C57" w:rsidRPr="005D593F" w:rsidRDefault="001B4C57" w:rsidP="001B4C57">
            <w:pPr>
              <w:spacing w:before="100" w:beforeAutospacing="1" w:after="100" w:afterAutospacing="1"/>
              <w:rPr>
                <w:b/>
              </w:rPr>
            </w:pPr>
            <w:r w:rsidRPr="00193075">
              <w:t>Подъем, воздушные и водные процедуры игры</w:t>
            </w:r>
          </w:p>
        </w:tc>
        <w:tc>
          <w:tcPr>
            <w:tcW w:w="1418" w:type="dxa"/>
          </w:tcPr>
          <w:p w:rsidR="001B4C57" w:rsidRPr="009D272B" w:rsidRDefault="001B4C57" w:rsidP="001B4C57">
            <w:pPr>
              <w:spacing w:before="100" w:beforeAutospacing="1" w:after="100" w:afterAutospacing="1"/>
            </w:pPr>
            <w:r w:rsidRPr="009D272B">
              <w:t>15.00-15.25</w:t>
            </w:r>
          </w:p>
        </w:tc>
        <w:tc>
          <w:tcPr>
            <w:tcW w:w="1134" w:type="dxa"/>
          </w:tcPr>
          <w:p w:rsidR="001B4C57" w:rsidRPr="009D272B" w:rsidRDefault="001B4C57" w:rsidP="001B4C57">
            <w:pPr>
              <w:spacing w:before="100" w:beforeAutospacing="1" w:after="100" w:afterAutospacing="1"/>
            </w:pPr>
            <w:r w:rsidRPr="009D272B">
              <w:t>15.00-15.25</w:t>
            </w:r>
          </w:p>
        </w:tc>
        <w:tc>
          <w:tcPr>
            <w:tcW w:w="1276" w:type="dxa"/>
          </w:tcPr>
          <w:p w:rsidR="001B4C57" w:rsidRPr="009D272B" w:rsidRDefault="001B4C57" w:rsidP="001B4C57">
            <w:pPr>
              <w:spacing w:before="100" w:beforeAutospacing="1" w:after="100" w:afterAutospacing="1"/>
            </w:pPr>
            <w:r w:rsidRPr="009D272B">
              <w:t>15.00-15.25</w:t>
            </w:r>
          </w:p>
        </w:tc>
        <w:tc>
          <w:tcPr>
            <w:tcW w:w="1275" w:type="dxa"/>
          </w:tcPr>
          <w:p w:rsidR="001B4C57" w:rsidRPr="009D272B" w:rsidRDefault="001B4C57" w:rsidP="001B4C57">
            <w:pPr>
              <w:spacing w:before="100" w:beforeAutospacing="1" w:after="100" w:afterAutospacing="1"/>
            </w:pPr>
            <w:r w:rsidRPr="009D272B">
              <w:t>15.00-15.25</w:t>
            </w:r>
          </w:p>
        </w:tc>
        <w:tc>
          <w:tcPr>
            <w:tcW w:w="1276" w:type="dxa"/>
          </w:tcPr>
          <w:p w:rsidR="001B4C57" w:rsidRPr="009D272B" w:rsidRDefault="001B4C57" w:rsidP="001B4C57">
            <w:pPr>
              <w:spacing w:before="100" w:beforeAutospacing="1" w:after="100" w:afterAutospacing="1"/>
            </w:pPr>
            <w:r w:rsidRPr="009D272B">
              <w:t>15.00-15.25</w:t>
            </w:r>
          </w:p>
          <w:p w:rsidR="001B4C57" w:rsidRPr="009D272B" w:rsidRDefault="001B4C57" w:rsidP="001B4C57">
            <w:pPr>
              <w:spacing w:before="100" w:beforeAutospacing="1" w:after="100" w:afterAutospacing="1"/>
            </w:pPr>
          </w:p>
        </w:tc>
        <w:tc>
          <w:tcPr>
            <w:tcW w:w="1383" w:type="dxa"/>
          </w:tcPr>
          <w:p w:rsidR="001B4C57" w:rsidRPr="009D272B" w:rsidRDefault="001B4C57" w:rsidP="001B4C57">
            <w:pPr>
              <w:spacing w:before="100" w:beforeAutospacing="1" w:after="100" w:afterAutospacing="1"/>
            </w:pPr>
            <w:r w:rsidRPr="009D272B">
              <w:t>15.00-15.25</w:t>
            </w:r>
          </w:p>
        </w:tc>
      </w:tr>
      <w:tr w:rsidR="001B4C57" w:rsidRPr="007E6873" w:rsidTr="009D272B">
        <w:tc>
          <w:tcPr>
            <w:tcW w:w="2410" w:type="dxa"/>
          </w:tcPr>
          <w:p w:rsidR="001B4C57" w:rsidRPr="00193075" w:rsidRDefault="001B4C57" w:rsidP="001B4C57">
            <w:pPr>
              <w:spacing w:before="100" w:beforeAutospacing="1" w:after="100" w:afterAutospacing="1"/>
            </w:pPr>
            <w:r w:rsidRPr="00193075">
              <w:t>Подготовка к полднику, полдлник</w:t>
            </w:r>
          </w:p>
        </w:tc>
        <w:tc>
          <w:tcPr>
            <w:tcW w:w="1418" w:type="dxa"/>
          </w:tcPr>
          <w:p w:rsidR="001B4C57" w:rsidRPr="009D272B" w:rsidRDefault="001B4C57" w:rsidP="001B4C57">
            <w:pPr>
              <w:spacing w:before="100" w:beforeAutospacing="1" w:after="100" w:afterAutospacing="1"/>
            </w:pPr>
            <w:r w:rsidRPr="009D272B">
              <w:t>15.25-15.45</w:t>
            </w:r>
          </w:p>
        </w:tc>
        <w:tc>
          <w:tcPr>
            <w:tcW w:w="1134" w:type="dxa"/>
          </w:tcPr>
          <w:p w:rsidR="001B4C57" w:rsidRPr="009D272B" w:rsidRDefault="001B4C57" w:rsidP="001B4C57">
            <w:pPr>
              <w:spacing w:before="100" w:beforeAutospacing="1" w:after="100" w:afterAutospacing="1"/>
            </w:pPr>
            <w:r w:rsidRPr="009D272B">
              <w:t>15.25-15.45</w:t>
            </w:r>
          </w:p>
        </w:tc>
        <w:tc>
          <w:tcPr>
            <w:tcW w:w="1276" w:type="dxa"/>
          </w:tcPr>
          <w:p w:rsidR="001B4C57" w:rsidRPr="009D272B" w:rsidRDefault="001B4C57" w:rsidP="001B4C57">
            <w:pPr>
              <w:spacing w:before="100" w:beforeAutospacing="1" w:after="100" w:afterAutospacing="1"/>
            </w:pPr>
            <w:r w:rsidRPr="009D272B">
              <w:t>15.25-15.40</w:t>
            </w:r>
          </w:p>
        </w:tc>
        <w:tc>
          <w:tcPr>
            <w:tcW w:w="1275" w:type="dxa"/>
          </w:tcPr>
          <w:p w:rsidR="001B4C57" w:rsidRPr="009D272B" w:rsidRDefault="001B4C57" w:rsidP="001B4C57">
            <w:pPr>
              <w:spacing w:before="100" w:beforeAutospacing="1" w:after="100" w:afterAutospacing="1"/>
            </w:pPr>
            <w:r w:rsidRPr="009D272B">
              <w:t>15.25-15.40</w:t>
            </w:r>
          </w:p>
        </w:tc>
        <w:tc>
          <w:tcPr>
            <w:tcW w:w="1276" w:type="dxa"/>
          </w:tcPr>
          <w:p w:rsidR="001B4C57" w:rsidRPr="009D272B" w:rsidRDefault="001B4C57" w:rsidP="001B4C57">
            <w:pPr>
              <w:spacing w:before="100" w:beforeAutospacing="1" w:after="100" w:afterAutospacing="1"/>
            </w:pPr>
            <w:r w:rsidRPr="009D272B">
              <w:t>15.25-15.35</w:t>
            </w:r>
          </w:p>
        </w:tc>
        <w:tc>
          <w:tcPr>
            <w:tcW w:w="1383" w:type="dxa"/>
          </w:tcPr>
          <w:p w:rsidR="001B4C57" w:rsidRPr="009D272B" w:rsidRDefault="001B4C57" w:rsidP="001B4C57">
            <w:pPr>
              <w:spacing w:before="100" w:beforeAutospacing="1" w:after="100" w:afterAutospacing="1"/>
            </w:pPr>
            <w:r w:rsidRPr="009D272B">
              <w:t>15.25-15.35</w:t>
            </w:r>
          </w:p>
        </w:tc>
      </w:tr>
      <w:tr w:rsidR="001B4C57" w:rsidRPr="007E6873" w:rsidTr="009D272B">
        <w:tc>
          <w:tcPr>
            <w:tcW w:w="2410" w:type="dxa"/>
          </w:tcPr>
          <w:p w:rsidR="001B4C57" w:rsidRPr="005D593F" w:rsidRDefault="001B4C57" w:rsidP="001B4C57">
            <w:pPr>
              <w:spacing w:before="100" w:beforeAutospacing="1" w:after="100" w:afterAutospacing="1"/>
              <w:rPr>
                <w:b/>
              </w:rPr>
            </w:pPr>
            <w:r w:rsidRPr="00193075">
              <w:t>Игры, труд, самостоятельная деятельность</w:t>
            </w:r>
          </w:p>
        </w:tc>
        <w:tc>
          <w:tcPr>
            <w:tcW w:w="1418" w:type="dxa"/>
          </w:tcPr>
          <w:p w:rsidR="001B4C57" w:rsidRPr="009D272B" w:rsidRDefault="001B4C57" w:rsidP="001B4C57">
            <w:pPr>
              <w:spacing w:before="100" w:beforeAutospacing="1" w:after="100" w:afterAutospacing="1"/>
            </w:pPr>
            <w:r w:rsidRPr="009D272B">
              <w:t>15.45-16.20</w:t>
            </w:r>
          </w:p>
        </w:tc>
        <w:tc>
          <w:tcPr>
            <w:tcW w:w="1134" w:type="dxa"/>
          </w:tcPr>
          <w:p w:rsidR="001B4C57" w:rsidRPr="009D272B" w:rsidRDefault="001B4C57" w:rsidP="001B4C57">
            <w:pPr>
              <w:spacing w:before="100" w:beforeAutospacing="1" w:after="100" w:afterAutospacing="1"/>
            </w:pPr>
            <w:r w:rsidRPr="009D272B">
              <w:t>15.45-16.20</w:t>
            </w:r>
          </w:p>
        </w:tc>
        <w:tc>
          <w:tcPr>
            <w:tcW w:w="1276" w:type="dxa"/>
          </w:tcPr>
          <w:p w:rsidR="001B4C57" w:rsidRPr="009D272B" w:rsidRDefault="001B4C57" w:rsidP="001B4C57">
            <w:pPr>
              <w:spacing w:before="100" w:beforeAutospacing="1" w:after="100" w:afterAutospacing="1"/>
            </w:pPr>
            <w:r w:rsidRPr="009D272B">
              <w:t>15.40-16.20</w:t>
            </w:r>
          </w:p>
        </w:tc>
        <w:tc>
          <w:tcPr>
            <w:tcW w:w="1275" w:type="dxa"/>
          </w:tcPr>
          <w:p w:rsidR="001B4C57" w:rsidRPr="009D272B" w:rsidRDefault="001B4C57" w:rsidP="001B4C57">
            <w:pPr>
              <w:spacing w:before="100" w:beforeAutospacing="1" w:after="100" w:afterAutospacing="1"/>
            </w:pPr>
            <w:r w:rsidRPr="009D272B">
              <w:t>15.40-16.30</w:t>
            </w:r>
          </w:p>
        </w:tc>
        <w:tc>
          <w:tcPr>
            <w:tcW w:w="1276" w:type="dxa"/>
          </w:tcPr>
          <w:p w:rsidR="001B4C57" w:rsidRPr="009D272B" w:rsidRDefault="001B4C57" w:rsidP="001B4C57">
            <w:pPr>
              <w:spacing w:before="100" w:beforeAutospacing="1" w:after="100" w:afterAutospacing="1"/>
            </w:pPr>
            <w:r w:rsidRPr="009D272B">
              <w:t>15.35-16.35</w:t>
            </w:r>
          </w:p>
        </w:tc>
        <w:tc>
          <w:tcPr>
            <w:tcW w:w="1383" w:type="dxa"/>
          </w:tcPr>
          <w:p w:rsidR="001B4C57" w:rsidRPr="009D272B" w:rsidRDefault="001B4C57" w:rsidP="001B4C57">
            <w:pPr>
              <w:spacing w:before="100" w:beforeAutospacing="1" w:after="100" w:afterAutospacing="1"/>
            </w:pPr>
            <w:r w:rsidRPr="009D272B">
              <w:t>15.35-16.35</w:t>
            </w:r>
          </w:p>
        </w:tc>
      </w:tr>
      <w:tr w:rsidR="001B4C57" w:rsidRPr="007E6873" w:rsidTr="009D272B">
        <w:tc>
          <w:tcPr>
            <w:tcW w:w="2410" w:type="dxa"/>
          </w:tcPr>
          <w:p w:rsidR="001B4C57" w:rsidRPr="005D593F" w:rsidRDefault="001B4C57" w:rsidP="001B4C57">
            <w:pPr>
              <w:spacing w:before="100" w:beforeAutospacing="1" w:after="100" w:afterAutospacing="1"/>
              <w:rPr>
                <w:b/>
              </w:rPr>
            </w:pPr>
            <w:r w:rsidRPr="00193075">
              <w:t xml:space="preserve">Игры, подготовка к прогулке, прогулка, </w:t>
            </w:r>
            <w:r w:rsidRPr="00193075">
              <w:lastRenderedPageBreak/>
              <w:t>уход детей домой</w:t>
            </w:r>
          </w:p>
        </w:tc>
        <w:tc>
          <w:tcPr>
            <w:tcW w:w="1418" w:type="dxa"/>
          </w:tcPr>
          <w:p w:rsidR="001B4C57" w:rsidRPr="009D272B" w:rsidRDefault="001B4C57" w:rsidP="001B4C57">
            <w:pPr>
              <w:spacing w:before="100" w:beforeAutospacing="1" w:after="100" w:afterAutospacing="1"/>
            </w:pPr>
            <w:r w:rsidRPr="009D272B">
              <w:lastRenderedPageBreak/>
              <w:t>16.20-17.30</w:t>
            </w:r>
          </w:p>
        </w:tc>
        <w:tc>
          <w:tcPr>
            <w:tcW w:w="1134" w:type="dxa"/>
          </w:tcPr>
          <w:p w:rsidR="001B4C57" w:rsidRPr="009D272B" w:rsidRDefault="001B4C57" w:rsidP="001B4C57">
            <w:pPr>
              <w:spacing w:before="100" w:beforeAutospacing="1" w:after="100" w:afterAutospacing="1"/>
            </w:pPr>
            <w:r w:rsidRPr="009D272B">
              <w:t>16.20-17.30</w:t>
            </w:r>
          </w:p>
        </w:tc>
        <w:tc>
          <w:tcPr>
            <w:tcW w:w="1276" w:type="dxa"/>
          </w:tcPr>
          <w:p w:rsidR="001B4C57" w:rsidRPr="009D272B" w:rsidRDefault="001B4C57" w:rsidP="001B4C57">
            <w:pPr>
              <w:spacing w:before="100" w:beforeAutospacing="1" w:after="100" w:afterAutospacing="1"/>
            </w:pPr>
            <w:r w:rsidRPr="009D272B">
              <w:t>16.20-17.30</w:t>
            </w:r>
          </w:p>
        </w:tc>
        <w:tc>
          <w:tcPr>
            <w:tcW w:w="1275" w:type="dxa"/>
          </w:tcPr>
          <w:p w:rsidR="001B4C57" w:rsidRPr="009D272B" w:rsidRDefault="001B4C57" w:rsidP="001B4C57">
            <w:pPr>
              <w:spacing w:before="100" w:beforeAutospacing="1" w:after="100" w:afterAutospacing="1"/>
            </w:pPr>
            <w:r w:rsidRPr="009D272B">
              <w:t>16.30-17.30</w:t>
            </w:r>
          </w:p>
        </w:tc>
        <w:tc>
          <w:tcPr>
            <w:tcW w:w="1276" w:type="dxa"/>
          </w:tcPr>
          <w:p w:rsidR="001B4C57" w:rsidRPr="009D272B" w:rsidRDefault="001B4C57" w:rsidP="001B4C57">
            <w:pPr>
              <w:spacing w:before="100" w:beforeAutospacing="1" w:after="100" w:afterAutospacing="1"/>
              <w:rPr>
                <w:b/>
              </w:rPr>
            </w:pPr>
            <w:r w:rsidRPr="009D272B">
              <w:t>16.35-17.30</w:t>
            </w:r>
          </w:p>
        </w:tc>
        <w:tc>
          <w:tcPr>
            <w:tcW w:w="1383" w:type="dxa"/>
          </w:tcPr>
          <w:p w:rsidR="001B4C57" w:rsidRPr="009D272B" w:rsidRDefault="001B4C57" w:rsidP="001B4C57">
            <w:pPr>
              <w:spacing w:before="100" w:beforeAutospacing="1" w:after="100" w:afterAutospacing="1"/>
              <w:rPr>
                <w:b/>
              </w:rPr>
            </w:pPr>
            <w:r w:rsidRPr="009D272B">
              <w:t>16.35-17.30</w:t>
            </w:r>
          </w:p>
        </w:tc>
      </w:tr>
    </w:tbl>
    <w:p w:rsidR="001B4C57" w:rsidRPr="007E6873" w:rsidRDefault="001B4C57" w:rsidP="009D272B">
      <w:pPr>
        <w:jc w:val="center"/>
        <w:rPr>
          <w:sz w:val="28"/>
          <w:szCs w:val="28"/>
        </w:rPr>
      </w:pPr>
      <w:r w:rsidRPr="00193075">
        <w:rPr>
          <w:b/>
          <w:sz w:val="28"/>
          <w:szCs w:val="28"/>
        </w:rPr>
        <w:lastRenderedPageBreak/>
        <w:t>РЕЖИМ ДНЯ</w:t>
      </w:r>
      <w:r>
        <w:rPr>
          <w:sz w:val="28"/>
          <w:szCs w:val="28"/>
        </w:rPr>
        <w:t xml:space="preserve"> (тёплый</w:t>
      </w:r>
      <w:r w:rsidRPr="007E6873">
        <w:rPr>
          <w:sz w:val="28"/>
          <w:szCs w:val="28"/>
        </w:rPr>
        <w:t xml:space="preserve"> период времени </w:t>
      </w:r>
      <w:r>
        <w:rPr>
          <w:sz w:val="28"/>
          <w:szCs w:val="28"/>
        </w:rPr>
        <w:t>)</w:t>
      </w:r>
    </w:p>
    <w:tbl>
      <w:tblPr>
        <w:tblW w:w="9576"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58"/>
        <w:gridCol w:w="1418"/>
        <w:gridCol w:w="1134"/>
        <w:gridCol w:w="1275"/>
        <w:gridCol w:w="1134"/>
        <w:gridCol w:w="1276"/>
        <w:gridCol w:w="1181"/>
      </w:tblGrid>
      <w:tr w:rsidR="001B4C57" w:rsidRPr="007E6873" w:rsidTr="001B4C57">
        <w:tc>
          <w:tcPr>
            <w:tcW w:w="2158" w:type="dxa"/>
          </w:tcPr>
          <w:p w:rsidR="001B4C57" w:rsidRPr="005D593F" w:rsidRDefault="001B4C57" w:rsidP="001B4C57">
            <w:pPr>
              <w:spacing w:before="100" w:beforeAutospacing="1" w:after="100" w:afterAutospacing="1"/>
              <w:rPr>
                <w:b/>
              </w:rPr>
            </w:pPr>
            <w:r w:rsidRPr="00193075">
              <w:t>Режимные моменты</w:t>
            </w:r>
          </w:p>
        </w:tc>
        <w:tc>
          <w:tcPr>
            <w:tcW w:w="1418" w:type="dxa"/>
          </w:tcPr>
          <w:p w:rsidR="001B4C57" w:rsidRPr="005D593F" w:rsidRDefault="001B4C57" w:rsidP="001B4C57">
            <w:pPr>
              <w:spacing w:before="100" w:beforeAutospacing="1" w:after="100" w:afterAutospacing="1"/>
              <w:rPr>
                <w:b/>
                <w:sz w:val="28"/>
                <w:szCs w:val="28"/>
              </w:rPr>
            </w:pPr>
            <w:r w:rsidRPr="005D593F">
              <w:rPr>
                <w:b/>
                <w:sz w:val="28"/>
                <w:szCs w:val="28"/>
              </w:rPr>
              <w:t>младшая группа</w:t>
            </w:r>
          </w:p>
        </w:tc>
        <w:tc>
          <w:tcPr>
            <w:tcW w:w="1134" w:type="dxa"/>
          </w:tcPr>
          <w:p w:rsidR="001B4C57" w:rsidRPr="005D593F" w:rsidRDefault="001B4C57" w:rsidP="001B4C57">
            <w:pPr>
              <w:spacing w:before="100" w:beforeAutospacing="1" w:after="100" w:afterAutospacing="1"/>
              <w:rPr>
                <w:b/>
                <w:sz w:val="28"/>
                <w:szCs w:val="28"/>
              </w:rPr>
            </w:pPr>
            <w:r w:rsidRPr="005D593F">
              <w:rPr>
                <w:b/>
                <w:sz w:val="28"/>
                <w:szCs w:val="28"/>
              </w:rPr>
              <w:t>младшая группа</w:t>
            </w:r>
          </w:p>
        </w:tc>
        <w:tc>
          <w:tcPr>
            <w:tcW w:w="1275" w:type="dxa"/>
          </w:tcPr>
          <w:p w:rsidR="001B4C57" w:rsidRPr="005D593F" w:rsidRDefault="001B4C57" w:rsidP="001B4C57">
            <w:pPr>
              <w:spacing w:before="100" w:beforeAutospacing="1" w:after="100" w:afterAutospacing="1"/>
              <w:rPr>
                <w:b/>
                <w:sz w:val="28"/>
                <w:szCs w:val="28"/>
              </w:rPr>
            </w:pPr>
            <w:r w:rsidRPr="005D593F">
              <w:rPr>
                <w:b/>
                <w:sz w:val="28"/>
                <w:szCs w:val="28"/>
              </w:rPr>
              <w:t>Средняя  группа</w:t>
            </w:r>
          </w:p>
        </w:tc>
        <w:tc>
          <w:tcPr>
            <w:tcW w:w="1134" w:type="dxa"/>
          </w:tcPr>
          <w:p w:rsidR="001B4C57" w:rsidRPr="005D593F" w:rsidRDefault="001B4C57" w:rsidP="001B4C57">
            <w:pPr>
              <w:spacing w:before="100" w:beforeAutospacing="1" w:after="100" w:afterAutospacing="1"/>
              <w:rPr>
                <w:b/>
                <w:sz w:val="28"/>
                <w:szCs w:val="28"/>
              </w:rPr>
            </w:pPr>
            <w:r w:rsidRPr="005D593F">
              <w:rPr>
                <w:b/>
                <w:sz w:val="28"/>
                <w:szCs w:val="28"/>
              </w:rPr>
              <w:t>Средне-старшая группа</w:t>
            </w:r>
          </w:p>
        </w:tc>
        <w:tc>
          <w:tcPr>
            <w:tcW w:w="1276" w:type="dxa"/>
          </w:tcPr>
          <w:p w:rsidR="001B4C57" w:rsidRPr="005D593F" w:rsidRDefault="001B4C57" w:rsidP="001B4C57">
            <w:pPr>
              <w:spacing w:before="100" w:beforeAutospacing="1" w:after="100" w:afterAutospacing="1"/>
              <w:rPr>
                <w:b/>
                <w:sz w:val="28"/>
                <w:szCs w:val="28"/>
              </w:rPr>
            </w:pPr>
            <w:r w:rsidRPr="005D593F">
              <w:rPr>
                <w:b/>
                <w:sz w:val="28"/>
                <w:szCs w:val="28"/>
              </w:rPr>
              <w:t>Старшая группа</w:t>
            </w:r>
          </w:p>
        </w:tc>
        <w:tc>
          <w:tcPr>
            <w:tcW w:w="1181" w:type="dxa"/>
          </w:tcPr>
          <w:p w:rsidR="001B4C57" w:rsidRPr="005D593F" w:rsidRDefault="001B4C57" w:rsidP="001B4C57">
            <w:pPr>
              <w:spacing w:before="100" w:beforeAutospacing="1" w:after="100" w:afterAutospacing="1"/>
              <w:rPr>
                <w:b/>
                <w:sz w:val="28"/>
                <w:szCs w:val="28"/>
              </w:rPr>
            </w:pPr>
            <w:r w:rsidRPr="005D593F">
              <w:rPr>
                <w:b/>
                <w:sz w:val="28"/>
                <w:szCs w:val="28"/>
              </w:rPr>
              <w:t>Подготовительная группа</w:t>
            </w:r>
          </w:p>
        </w:tc>
      </w:tr>
      <w:tr w:rsidR="001B4C57" w:rsidRPr="007E6873" w:rsidTr="001B4C57">
        <w:tc>
          <w:tcPr>
            <w:tcW w:w="2158" w:type="dxa"/>
          </w:tcPr>
          <w:p w:rsidR="001B4C57" w:rsidRPr="005D593F" w:rsidRDefault="001B4C57" w:rsidP="001B4C57">
            <w:pPr>
              <w:spacing w:before="100" w:beforeAutospacing="1" w:after="100" w:afterAutospacing="1"/>
              <w:rPr>
                <w:b/>
              </w:rPr>
            </w:pPr>
            <w:r w:rsidRPr="00193075">
              <w:t>Прием и осмотр детей, утренняя гимнастика, самостоятельная деятельность.</w:t>
            </w:r>
          </w:p>
        </w:tc>
        <w:tc>
          <w:tcPr>
            <w:tcW w:w="1418" w:type="dxa"/>
          </w:tcPr>
          <w:p w:rsidR="001B4C57" w:rsidRPr="005D593F" w:rsidRDefault="001B4C57" w:rsidP="001B4C57">
            <w:pPr>
              <w:spacing w:before="100" w:beforeAutospacing="1" w:after="100" w:afterAutospacing="1"/>
              <w:rPr>
                <w:b/>
                <w:sz w:val="28"/>
                <w:szCs w:val="28"/>
              </w:rPr>
            </w:pPr>
            <w:r w:rsidRPr="005D593F">
              <w:rPr>
                <w:sz w:val="28"/>
                <w:szCs w:val="28"/>
              </w:rPr>
              <w:t>7.00 – 8.20</w:t>
            </w:r>
          </w:p>
        </w:tc>
        <w:tc>
          <w:tcPr>
            <w:tcW w:w="1134" w:type="dxa"/>
          </w:tcPr>
          <w:p w:rsidR="001B4C57" w:rsidRPr="005D593F" w:rsidRDefault="001B4C57" w:rsidP="001B4C57">
            <w:pPr>
              <w:spacing w:before="100" w:beforeAutospacing="1" w:after="100" w:afterAutospacing="1"/>
              <w:rPr>
                <w:b/>
                <w:sz w:val="28"/>
                <w:szCs w:val="28"/>
              </w:rPr>
            </w:pPr>
            <w:r w:rsidRPr="005D593F">
              <w:rPr>
                <w:sz w:val="28"/>
                <w:szCs w:val="28"/>
              </w:rPr>
              <w:t>7.00 – 8. 20</w:t>
            </w:r>
          </w:p>
        </w:tc>
        <w:tc>
          <w:tcPr>
            <w:tcW w:w="1275" w:type="dxa"/>
          </w:tcPr>
          <w:p w:rsidR="001B4C57" w:rsidRPr="005D593F" w:rsidRDefault="001B4C57" w:rsidP="001B4C57">
            <w:pPr>
              <w:spacing w:before="100" w:beforeAutospacing="1" w:after="100" w:afterAutospacing="1"/>
              <w:rPr>
                <w:sz w:val="28"/>
                <w:szCs w:val="28"/>
              </w:rPr>
            </w:pPr>
            <w:r w:rsidRPr="005D593F">
              <w:rPr>
                <w:sz w:val="28"/>
                <w:szCs w:val="28"/>
              </w:rPr>
              <w:t>7.00-8.25</w:t>
            </w:r>
          </w:p>
        </w:tc>
        <w:tc>
          <w:tcPr>
            <w:tcW w:w="1134" w:type="dxa"/>
          </w:tcPr>
          <w:p w:rsidR="001B4C57" w:rsidRPr="005D593F" w:rsidRDefault="001B4C57" w:rsidP="001B4C57">
            <w:pPr>
              <w:spacing w:before="100" w:beforeAutospacing="1" w:after="100" w:afterAutospacing="1"/>
              <w:rPr>
                <w:sz w:val="28"/>
                <w:szCs w:val="28"/>
              </w:rPr>
            </w:pPr>
            <w:r w:rsidRPr="005D593F">
              <w:rPr>
                <w:sz w:val="28"/>
                <w:szCs w:val="28"/>
              </w:rPr>
              <w:t>7.00-8.25</w:t>
            </w:r>
          </w:p>
        </w:tc>
        <w:tc>
          <w:tcPr>
            <w:tcW w:w="1276" w:type="dxa"/>
          </w:tcPr>
          <w:p w:rsidR="001B4C57" w:rsidRPr="005D593F" w:rsidRDefault="001B4C57" w:rsidP="001B4C57">
            <w:pPr>
              <w:spacing w:before="100" w:beforeAutospacing="1" w:after="100" w:afterAutospacing="1"/>
              <w:rPr>
                <w:sz w:val="28"/>
                <w:szCs w:val="28"/>
              </w:rPr>
            </w:pPr>
            <w:r w:rsidRPr="005D593F">
              <w:rPr>
                <w:sz w:val="28"/>
                <w:szCs w:val="28"/>
              </w:rPr>
              <w:t>7.00-8.30</w:t>
            </w:r>
          </w:p>
        </w:tc>
        <w:tc>
          <w:tcPr>
            <w:tcW w:w="1181" w:type="dxa"/>
          </w:tcPr>
          <w:p w:rsidR="001B4C57" w:rsidRPr="005D593F" w:rsidRDefault="001B4C57" w:rsidP="001B4C57">
            <w:pPr>
              <w:spacing w:before="100" w:beforeAutospacing="1" w:after="100" w:afterAutospacing="1"/>
              <w:rPr>
                <w:sz w:val="28"/>
                <w:szCs w:val="28"/>
              </w:rPr>
            </w:pPr>
            <w:r w:rsidRPr="005D593F">
              <w:rPr>
                <w:sz w:val="28"/>
                <w:szCs w:val="28"/>
              </w:rPr>
              <w:t>7.00-8.30</w:t>
            </w:r>
          </w:p>
        </w:tc>
      </w:tr>
      <w:tr w:rsidR="001B4C57" w:rsidRPr="007E6873" w:rsidTr="001B4C57">
        <w:tc>
          <w:tcPr>
            <w:tcW w:w="2158" w:type="dxa"/>
          </w:tcPr>
          <w:p w:rsidR="001B4C57" w:rsidRPr="005D593F" w:rsidRDefault="001B4C57" w:rsidP="001B4C57">
            <w:pPr>
              <w:spacing w:before="100" w:beforeAutospacing="1" w:after="100" w:afterAutospacing="1"/>
              <w:rPr>
                <w:b/>
              </w:rPr>
            </w:pPr>
            <w:r w:rsidRPr="00193075">
              <w:t>Подготовка к завтраку, завтрак</w:t>
            </w:r>
          </w:p>
        </w:tc>
        <w:tc>
          <w:tcPr>
            <w:tcW w:w="1418" w:type="dxa"/>
          </w:tcPr>
          <w:p w:rsidR="001B4C57" w:rsidRPr="005D593F" w:rsidRDefault="001B4C57" w:rsidP="001B4C57">
            <w:pPr>
              <w:spacing w:before="100" w:beforeAutospacing="1" w:after="100" w:afterAutospacing="1"/>
              <w:rPr>
                <w:sz w:val="28"/>
                <w:szCs w:val="28"/>
              </w:rPr>
            </w:pPr>
            <w:r w:rsidRPr="005D593F">
              <w:rPr>
                <w:sz w:val="28"/>
                <w:szCs w:val="28"/>
              </w:rPr>
              <w:t>8.00-8.50</w:t>
            </w:r>
          </w:p>
        </w:tc>
        <w:tc>
          <w:tcPr>
            <w:tcW w:w="1134" w:type="dxa"/>
          </w:tcPr>
          <w:p w:rsidR="001B4C57" w:rsidRPr="005D593F" w:rsidRDefault="001B4C57" w:rsidP="001B4C57">
            <w:pPr>
              <w:spacing w:before="100" w:beforeAutospacing="1" w:after="100" w:afterAutospacing="1"/>
              <w:rPr>
                <w:sz w:val="28"/>
                <w:szCs w:val="28"/>
              </w:rPr>
            </w:pPr>
            <w:r w:rsidRPr="005D593F">
              <w:rPr>
                <w:sz w:val="28"/>
                <w:szCs w:val="28"/>
              </w:rPr>
              <w:t>8.20-8.50</w:t>
            </w:r>
          </w:p>
        </w:tc>
        <w:tc>
          <w:tcPr>
            <w:tcW w:w="1275" w:type="dxa"/>
          </w:tcPr>
          <w:p w:rsidR="001B4C57" w:rsidRPr="005D593F" w:rsidRDefault="001B4C57" w:rsidP="001B4C57">
            <w:pPr>
              <w:spacing w:before="100" w:beforeAutospacing="1" w:after="100" w:afterAutospacing="1"/>
              <w:rPr>
                <w:sz w:val="28"/>
                <w:szCs w:val="28"/>
              </w:rPr>
            </w:pPr>
            <w:r w:rsidRPr="005D593F">
              <w:rPr>
                <w:sz w:val="28"/>
                <w:szCs w:val="28"/>
              </w:rPr>
              <w:t>8.20-8.50</w:t>
            </w:r>
          </w:p>
        </w:tc>
        <w:tc>
          <w:tcPr>
            <w:tcW w:w="1134" w:type="dxa"/>
          </w:tcPr>
          <w:p w:rsidR="001B4C57" w:rsidRPr="005D593F" w:rsidRDefault="001B4C57" w:rsidP="001B4C57">
            <w:pPr>
              <w:spacing w:before="100" w:beforeAutospacing="1" w:after="100" w:afterAutospacing="1"/>
              <w:rPr>
                <w:sz w:val="28"/>
                <w:szCs w:val="28"/>
              </w:rPr>
            </w:pPr>
            <w:r w:rsidRPr="005D593F">
              <w:rPr>
                <w:sz w:val="28"/>
                <w:szCs w:val="28"/>
              </w:rPr>
              <w:t>8.25-8.50</w:t>
            </w:r>
          </w:p>
        </w:tc>
        <w:tc>
          <w:tcPr>
            <w:tcW w:w="1276" w:type="dxa"/>
          </w:tcPr>
          <w:p w:rsidR="001B4C57" w:rsidRPr="005D593F" w:rsidRDefault="001B4C57" w:rsidP="001B4C57">
            <w:pPr>
              <w:spacing w:before="100" w:beforeAutospacing="1" w:after="100" w:afterAutospacing="1"/>
              <w:rPr>
                <w:sz w:val="28"/>
                <w:szCs w:val="28"/>
              </w:rPr>
            </w:pPr>
            <w:r w:rsidRPr="005D593F">
              <w:rPr>
                <w:sz w:val="28"/>
                <w:szCs w:val="28"/>
              </w:rPr>
              <w:t>8.30-8.55</w:t>
            </w:r>
          </w:p>
        </w:tc>
        <w:tc>
          <w:tcPr>
            <w:tcW w:w="1181" w:type="dxa"/>
          </w:tcPr>
          <w:p w:rsidR="001B4C57" w:rsidRPr="005D593F" w:rsidRDefault="001B4C57" w:rsidP="001B4C57">
            <w:pPr>
              <w:spacing w:before="100" w:beforeAutospacing="1" w:after="100" w:afterAutospacing="1"/>
              <w:rPr>
                <w:sz w:val="28"/>
                <w:szCs w:val="28"/>
              </w:rPr>
            </w:pPr>
            <w:r w:rsidRPr="005D593F">
              <w:rPr>
                <w:sz w:val="28"/>
                <w:szCs w:val="28"/>
              </w:rPr>
              <w:t>8.30-8.55</w:t>
            </w:r>
          </w:p>
        </w:tc>
      </w:tr>
      <w:tr w:rsidR="001B4C57" w:rsidRPr="007E6873" w:rsidTr="001B4C57">
        <w:tc>
          <w:tcPr>
            <w:tcW w:w="2158" w:type="dxa"/>
          </w:tcPr>
          <w:p w:rsidR="001B4C57" w:rsidRPr="005D593F" w:rsidRDefault="001B4C57" w:rsidP="001B4C57">
            <w:pPr>
              <w:spacing w:before="100" w:beforeAutospacing="1" w:after="100" w:afterAutospacing="1"/>
              <w:rPr>
                <w:b/>
              </w:rPr>
            </w:pPr>
            <w:r w:rsidRPr="00193075">
              <w:t>Игры, подготовка к прогулке, прогулка. Подготовка ко 2 завтраку, завтрак  )</w:t>
            </w:r>
          </w:p>
        </w:tc>
        <w:tc>
          <w:tcPr>
            <w:tcW w:w="1418" w:type="dxa"/>
          </w:tcPr>
          <w:p w:rsidR="001B4C57" w:rsidRPr="005D593F" w:rsidRDefault="001B4C57" w:rsidP="001B4C57">
            <w:pPr>
              <w:spacing w:before="100" w:beforeAutospacing="1" w:after="100" w:afterAutospacing="1"/>
              <w:rPr>
                <w:sz w:val="28"/>
                <w:szCs w:val="28"/>
              </w:rPr>
            </w:pPr>
            <w:r w:rsidRPr="005D593F">
              <w:rPr>
                <w:sz w:val="28"/>
                <w:szCs w:val="28"/>
              </w:rPr>
              <w:t>8.50-11.40</w:t>
            </w:r>
          </w:p>
          <w:p w:rsidR="001B4C57" w:rsidRPr="005D593F" w:rsidRDefault="001B4C57" w:rsidP="001B4C57">
            <w:pPr>
              <w:spacing w:before="100" w:beforeAutospacing="1" w:after="100" w:afterAutospacing="1"/>
              <w:rPr>
                <w:sz w:val="28"/>
                <w:szCs w:val="28"/>
              </w:rPr>
            </w:pPr>
          </w:p>
          <w:p w:rsidR="001B4C57" w:rsidRPr="005D593F" w:rsidRDefault="001B4C57" w:rsidP="001B4C57">
            <w:pPr>
              <w:spacing w:before="100" w:beforeAutospacing="1" w:after="100" w:afterAutospacing="1"/>
              <w:rPr>
                <w:sz w:val="28"/>
                <w:szCs w:val="28"/>
              </w:rPr>
            </w:pPr>
            <w:r w:rsidRPr="005D593F">
              <w:rPr>
                <w:sz w:val="28"/>
                <w:szCs w:val="28"/>
              </w:rPr>
              <w:t>9.30-9.50</w:t>
            </w:r>
          </w:p>
        </w:tc>
        <w:tc>
          <w:tcPr>
            <w:tcW w:w="1134" w:type="dxa"/>
          </w:tcPr>
          <w:p w:rsidR="001B4C57" w:rsidRPr="005D593F" w:rsidRDefault="001B4C57" w:rsidP="001B4C57">
            <w:pPr>
              <w:spacing w:before="100" w:beforeAutospacing="1" w:after="100" w:afterAutospacing="1"/>
              <w:rPr>
                <w:sz w:val="28"/>
                <w:szCs w:val="28"/>
              </w:rPr>
            </w:pPr>
            <w:r w:rsidRPr="005D593F">
              <w:rPr>
                <w:sz w:val="28"/>
                <w:szCs w:val="28"/>
              </w:rPr>
              <w:t xml:space="preserve"> 8.50-11.40</w:t>
            </w:r>
          </w:p>
          <w:p w:rsidR="001B4C57" w:rsidRPr="005D593F" w:rsidRDefault="001B4C57" w:rsidP="001B4C57">
            <w:pPr>
              <w:spacing w:before="100" w:beforeAutospacing="1" w:after="100" w:afterAutospacing="1"/>
              <w:rPr>
                <w:sz w:val="28"/>
                <w:szCs w:val="28"/>
              </w:rPr>
            </w:pPr>
            <w:r w:rsidRPr="005D593F">
              <w:rPr>
                <w:sz w:val="28"/>
                <w:szCs w:val="28"/>
              </w:rPr>
              <w:t>9.30-9.50</w:t>
            </w:r>
          </w:p>
        </w:tc>
        <w:tc>
          <w:tcPr>
            <w:tcW w:w="1275" w:type="dxa"/>
          </w:tcPr>
          <w:p w:rsidR="001B4C57" w:rsidRPr="005D593F" w:rsidRDefault="001B4C57" w:rsidP="001B4C57">
            <w:pPr>
              <w:spacing w:before="100" w:beforeAutospacing="1" w:after="100" w:afterAutospacing="1"/>
              <w:rPr>
                <w:sz w:val="28"/>
                <w:szCs w:val="28"/>
              </w:rPr>
            </w:pPr>
            <w:r w:rsidRPr="005D593F">
              <w:rPr>
                <w:sz w:val="28"/>
                <w:szCs w:val="28"/>
              </w:rPr>
              <w:t>8.50-11.50</w:t>
            </w:r>
          </w:p>
          <w:p w:rsidR="001B4C57" w:rsidRPr="005D593F" w:rsidRDefault="001B4C57" w:rsidP="001B4C57">
            <w:pPr>
              <w:spacing w:before="100" w:beforeAutospacing="1" w:after="100" w:afterAutospacing="1"/>
              <w:rPr>
                <w:sz w:val="28"/>
                <w:szCs w:val="28"/>
              </w:rPr>
            </w:pPr>
            <w:r w:rsidRPr="005D593F">
              <w:rPr>
                <w:sz w:val="28"/>
                <w:szCs w:val="28"/>
              </w:rPr>
              <w:t>9.30-9.50</w:t>
            </w:r>
          </w:p>
          <w:p w:rsidR="001B4C57" w:rsidRPr="005D593F" w:rsidRDefault="001B4C57" w:rsidP="001B4C57">
            <w:pPr>
              <w:spacing w:before="100" w:beforeAutospacing="1" w:after="100" w:afterAutospacing="1"/>
              <w:rPr>
                <w:sz w:val="28"/>
                <w:szCs w:val="28"/>
              </w:rPr>
            </w:pPr>
            <w:r w:rsidRPr="005D593F">
              <w:rPr>
                <w:sz w:val="28"/>
                <w:szCs w:val="28"/>
              </w:rPr>
              <w:t xml:space="preserve"> </w:t>
            </w:r>
          </w:p>
        </w:tc>
        <w:tc>
          <w:tcPr>
            <w:tcW w:w="1134" w:type="dxa"/>
          </w:tcPr>
          <w:p w:rsidR="001B4C57" w:rsidRPr="005D593F" w:rsidRDefault="001B4C57" w:rsidP="001B4C57">
            <w:pPr>
              <w:spacing w:before="100" w:beforeAutospacing="1" w:after="100" w:afterAutospacing="1"/>
              <w:rPr>
                <w:sz w:val="28"/>
                <w:szCs w:val="28"/>
              </w:rPr>
            </w:pPr>
            <w:r w:rsidRPr="005D593F">
              <w:rPr>
                <w:sz w:val="28"/>
                <w:szCs w:val="28"/>
              </w:rPr>
              <w:t>8.50-12.20</w:t>
            </w:r>
          </w:p>
          <w:p w:rsidR="001B4C57" w:rsidRPr="005D593F" w:rsidRDefault="001B4C57" w:rsidP="001B4C57">
            <w:pPr>
              <w:spacing w:before="100" w:beforeAutospacing="1" w:after="100" w:afterAutospacing="1"/>
              <w:rPr>
                <w:sz w:val="28"/>
                <w:szCs w:val="28"/>
              </w:rPr>
            </w:pPr>
          </w:p>
          <w:p w:rsidR="001B4C57" w:rsidRPr="005D593F" w:rsidRDefault="001B4C57" w:rsidP="001B4C57">
            <w:pPr>
              <w:spacing w:before="100" w:beforeAutospacing="1" w:after="100" w:afterAutospacing="1"/>
              <w:rPr>
                <w:sz w:val="28"/>
                <w:szCs w:val="28"/>
              </w:rPr>
            </w:pPr>
            <w:r w:rsidRPr="005D593F">
              <w:rPr>
                <w:sz w:val="28"/>
                <w:szCs w:val="28"/>
              </w:rPr>
              <w:t>9.30-9.50</w:t>
            </w:r>
          </w:p>
        </w:tc>
        <w:tc>
          <w:tcPr>
            <w:tcW w:w="1276" w:type="dxa"/>
          </w:tcPr>
          <w:p w:rsidR="001B4C57" w:rsidRPr="005D593F" w:rsidRDefault="001B4C57" w:rsidP="001B4C57">
            <w:pPr>
              <w:spacing w:before="100" w:beforeAutospacing="1" w:after="100" w:afterAutospacing="1"/>
              <w:rPr>
                <w:sz w:val="28"/>
                <w:szCs w:val="28"/>
              </w:rPr>
            </w:pPr>
            <w:r w:rsidRPr="005D593F">
              <w:rPr>
                <w:sz w:val="28"/>
                <w:szCs w:val="28"/>
              </w:rPr>
              <w:t xml:space="preserve"> 8.55-12.25</w:t>
            </w:r>
          </w:p>
          <w:p w:rsidR="001B4C57" w:rsidRPr="005D593F" w:rsidRDefault="001B4C57" w:rsidP="001B4C57">
            <w:pPr>
              <w:spacing w:before="100" w:beforeAutospacing="1" w:after="100" w:afterAutospacing="1"/>
              <w:rPr>
                <w:sz w:val="28"/>
                <w:szCs w:val="28"/>
              </w:rPr>
            </w:pPr>
          </w:p>
          <w:p w:rsidR="001B4C57" w:rsidRPr="005D593F" w:rsidRDefault="001B4C57" w:rsidP="001B4C57">
            <w:pPr>
              <w:spacing w:before="100" w:beforeAutospacing="1" w:after="100" w:afterAutospacing="1"/>
              <w:rPr>
                <w:sz w:val="28"/>
                <w:szCs w:val="28"/>
              </w:rPr>
            </w:pPr>
            <w:r w:rsidRPr="005D593F">
              <w:rPr>
                <w:sz w:val="28"/>
                <w:szCs w:val="28"/>
              </w:rPr>
              <w:t xml:space="preserve"> 9.30-9.50</w:t>
            </w:r>
          </w:p>
        </w:tc>
        <w:tc>
          <w:tcPr>
            <w:tcW w:w="1181" w:type="dxa"/>
          </w:tcPr>
          <w:p w:rsidR="001B4C57" w:rsidRPr="005D593F" w:rsidRDefault="001B4C57" w:rsidP="001B4C57">
            <w:pPr>
              <w:spacing w:before="100" w:beforeAutospacing="1" w:after="100" w:afterAutospacing="1"/>
              <w:rPr>
                <w:sz w:val="28"/>
                <w:szCs w:val="28"/>
              </w:rPr>
            </w:pPr>
            <w:r w:rsidRPr="005D593F">
              <w:rPr>
                <w:sz w:val="28"/>
                <w:szCs w:val="28"/>
              </w:rPr>
              <w:t>8.55-12.35</w:t>
            </w:r>
          </w:p>
          <w:p w:rsidR="001B4C57" w:rsidRPr="005D593F" w:rsidRDefault="001B4C57" w:rsidP="001B4C57">
            <w:pPr>
              <w:spacing w:before="100" w:beforeAutospacing="1" w:after="100" w:afterAutospacing="1"/>
              <w:rPr>
                <w:b/>
                <w:sz w:val="28"/>
                <w:szCs w:val="28"/>
              </w:rPr>
            </w:pPr>
            <w:r w:rsidRPr="005D593F">
              <w:rPr>
                <w:sz w:val="28"/>
                <w:szCs w:val="28"/>
              </w:rPr>
              <w:t xml:space="preserve"> 9.30-9.50</w:t>
            </w:r>
          </w:p>
        </w:tc>
      </w:tr>
      <w:tr w:rsidR="001B4C57" w:rsidRPr="007E6873" w:rsidTr="001B4C57">
        <w:tc>
          <w:tcPr>
            <w:tcW w:w="2158" w:type="dxa"/>
          </w:tcPr>
          <w:p w:rsidR="001B4C57" w:rsidRPr="005D593F" w:rsidRDefault="001B4C57" w:rsidP="001B4C57">
            <w:pPr>
              <w:spacing w:before="100" w:beforeAutospacing="1" w:after="100" w:afterAutospacing="1"/>
              <w:rPr>
                <w:b/>
              </w:rPr>
            </w:pPr>
            <w:r w:rsidRPr="00193075">
              <w:t>Возвращение с прогулки,водные процедуры,  игры, подготовка к обеду, обед</w:t>
            </w:r>
          </w:p>
        </w:tc>
        <w:tc>
          <w:tcPr>
            <w:tcW w:w="1418" w:type="dxa"/>
          </w:tcPr>
          <w:p w:rsidR="001B4C57" w:rsidRPr="005D593F" w:rsidRDefault="001B4C57" w:rsidP="001B4C57">
            <w:pPr>
              <w:spacing w:before="100" w:beforeAutospacing="1" w:after="100" w:afterAutospacing="1"/>
              <w:rPr>
                <w:sz w:val="28"/>
                <w:szCs w:val="28"/>
              </w:rPr>
            </w:pPr>
            <w:r w:rsidRPr="005D593F">
              <w:rPr>
                <w:sz w:val="28"/>
                <w:szCs w:val="28"/>
              </w:rPr>
              <w:t xml:space="preserve"> 11.40-12.20</w:t>
            </w:r>
          </w:p>
        </w:tc>
        <w:tc>
          <w:tcPr>
            <w:tcW w:w="1134" w:type="dxa"/>
          </w:tcPr>
          <w:p w:rsidR="001B4C57" w:rsidRPr="005D593F" w:rsidRDefault="001B4C57" w:rsidP="001B4C57">
            <w:pPr>
              <w:spacing w:before="100" w:beforeAutospacing="1" w:after="100" w:afterAutospacing="1"/>
              <w:rPr>
                <w:sz w:val="28"/>
                <w:szCs w:val="28"/>
              </w:rPr>
            </w:pPr>
            <w:r w:rsidRPr="005D593F">
              <w:rPr>
                <w:sz w:val="28"/>
                <w:szCs w:val="28"/>
              </w:rPr>
              <w:t xml:space="preserve"> 11.40-12.20</w:t>
            </w:r>
          </w:p>
        </w:tc>
        <w:tc>
          <w:tcPr>
            <w:tcW w:w="1275" w:type="dxa"/>
          </w:tcPr>
          <w:p w:rsidR="001B4C57" w:rsidRPr="005D593F" w:rsidRDefault="001B4C57" w:rsidP="001B4C57">
            <w:pPr>
              <w:spacing w:before="100" w:beforeAutospacing="1" w:after="100" w:afterAutospacing="1"/>
              <w:rPr>
                <w:sz w:val="28"/>
                <w:szCs w:val="28"/>
              </w:rPr>
            </w:pPr>
            <w:r w:rsidRPr="005D593F">
              <w:rPr>
                <w:sz w:val="28"/>
                <w:szCs w:val="28"/>
              </w:rPr>
              <w:t xml:space="preserve"> 11.50-12.35</w:t>
            </w:r>
          </w:p>
        </w:tc>
        <w:tc>
          <w:tcPr>
            <w:tcW w:w="1134" w:type="dxa"/>
          </w:tcPr>
          <w:p w:rsidR="001B4C57" w:rsidRPr="005D593F" w:rsidRDefault="001B4C57" w:rsidP="001B4C57">
            <w:pPr>
              <w:spacing w:before="100" w:beforeAutospacing="1" w:after="100" w:afterAutospacing="1"/>
              <w:rPr>
                <w:sz w:val="28"/>
                <w:szCs w:val="28"/>
              </w:rPr>
            </w:pPr>
            <w:r w:rsidRPr="005D593F">
              <w:rPr>
                <w:sz w:val="28"/>
                <w:szCs w:val="28"/>
              </w:rPr>
              <w:t>12.20-12.50</w:t>
            </w:r>
          </w:p>
        </w:tc>
        <w:tc>
          <w:tcPr>
            <w:tcW w:w="1276" w:type="dxa"/>
          </w:tcPr>
          <w:p w:rsidR="001B4C57" w:rsidRPr="005D593F" w:rsidRDefault="001B4C57" w:rsidP="001B4C57">
            <w:pPr>
              <w:spacing w:before="100" w:beforeAutospacing="1" w:after="100" w:afterAutospacing="1"/>
              <w:rPr>
                <w:sz w:val="28"/>
                <w:szCs w:val="28"/>
              </w:rPr>
            </w:pPr>
            <w:r w:rsidRPr="005D593F">
              <w:rPr>
                <w:sz w:val="28"/>
                <w:szCs w:val="28"/>
              </w:rPr>
              <w:t xml:space="preserve"> 12.25-13.00</w:t>
            </w:r>
          </w:p>
        </w:tc>
        <w:tc>
          <w:tcPr>
            <w:tcW w:w="1181" w:type="dxa"/>
          </w:tcPr>
          <w:p w:rsidR="001B4C57" w:rsidRPr="005D593F" w:rsidRDefault="001B4C57" w:rsidP="001B4C57">
            <w:pPr>
              <w:spacing w:before="100" w:beforeAutospacing="1" w:after="100" w:afterAutospacing="1"/>
              <w:rPr>
                <w:sz w:val="28"/>
                <w:szCs w:val="28"/>
              </w:rPr>
            </w:pPr>
            <w:r w:rsidRPr="005D593F">
              <w:rPr>
                <w:sz w:val="28"/>
                <w:szCs w:val="28"/>
              </w:rPr>
              <w:t xml:space="preserve"> 12.35-13.00</w:t>
            </w:r>
          </w:p>
        </w:tc>
      </w:tr>
      <w:tr w:rsidR="001B4C57" w:rsidRPr="007E6873" w:rsidTr="001B4C57">
        <w:tc>
          <w:tcPr>
            <w:tcW w:w="2158" w:type="dxa"/>
          </w:tcPr>
          <w:p w:rsidR="001B4C57" w:rsidRPr="005D593F" w:rsidRDefault="001B4C57" w:rsidP="001B4C57">
            <w:pPr>
              <w:spacing w:before="100" w:beforeAutospacing="1" w:after="100" w:afterAutospacing="1"/>
              <w:rPr>
                <w:b/>
              </w:rPr>
            </w:pPr>
            <w:r w:rsidRPr="00193075">
              <w:t>Подготовка ко сну, дневной сон</w:t>
            </w:r>
          </w:p>
        </w:tc>
        <w:tc>
          <w:tcPr>
            <w:tcW w:w="1418" w:type="dxa"/>
          </w:tcPr>
          <w:p w:rsidR="001B4C57" w:rsidRPr="005D593F" w:rsidRDefault="001B4C57" w:rsidP="001B4C57">
            <w:pPr>
              <w:spacing w:before="100" w:beforeAutospacing="1" w:after="100" w:afterAutospacing="1"/>
              <w:rPr>
                <w:sz w:val="28"/>
                <w:szCs w:val="28"/>
              </w:rPr>
            </w:pPr>
            <w:r w:rsidRPr="005D593F">
              <w:rPr>
                <w:sz w:val="28"/>
                <w:szCs w:val="28"/>
              </w:rPr>
              <w:t xml:space="preserve"> 12.20-15.15</w:t>
            </w:r>
          </w:p>
        </w:tc>
        <w:tc>
          <w:tcPr>
            <w:tcW w:w="1134" w:type="dxa"/>
          </w:tcPr>
          <w:p w:rsidR="001B4C57" w:rsidRPr="005D593F" w:rsidRDefault="001B4C57" w:rsidP="001B4C57">
            <w:pPr>
              <w:spacing w:before="100" w:beforeAutospacing="1" w:after="100" w:afterAutospacing="1"/>
              <w:rPr>
                <w:sz w:val="28"/>
                <w:szCs w:val="28"/>
              </w:rPr>
            </w:pPr>
            <w:r w:rsidRPr="005D593F">
              <w:rPr>
                <w:sz w:val="28"/>
                <w:szCs w:val="28"/>
              </w:rPr>
              <w:t>12.20-15.15</w:t>
            </w:r>
          </w:p>
        </w:tc>
        <w:tc>
          <w:tcPr>
            <w:tcW w:w="1275" w:type="dxa"/>
          </w:tcPr>
          <w:p w:rsidR="001B4C57" w:rsidRPr="005D593F" w:rsidRDefault="001B4C57" w:rsidP="001B4C57">
            <w:pPr>
              <w:spacing w:before="100" w:beforeAutospacing="1" w:after="100" w:afterAutospacing="1"/>
              <w:rPr>
                <w:sz w:val="28"/>
                <w:szCs w:val="28"/>
              </w:rPr>
            </w:pPr>
            <w:r w:rsidRPr="005D593F">
              <w:rPr>
                <w:sz w:val="28"/>
                <w:szCs w:val="28"/>
              </w:rPr>
              <w:t xml:space="preserve"> 12.35-15.10</w:t>
            </w:r>
          </w:p>
        </w:tc>
        <w:tc>
          <w:tcPr>
            <w:tcW w:w="1134" w:type="dxa"/>
          </w:tcPr>
          <w:p w:rsidR="001B4C57" w:rsidRPr="005D593F" w:rsidRDefault="001B4C57" w:rsidP="001B4C57">
            <w:pPr>
              <w:spacing w:before="100" w:beforeAutospacing="1" w:after="100" w:afterAutospacing="1"/>
              <w:rPr>
                <w:sz w:val="28"/>
                <w:szCs w:val="28"/>
              </w:rPr>
            </w:pPr>
            <w:r w:rsidRPr="005D593F">
              <w:rPr>
                <w:sz w:val="28"/>
                <w:szCs w:val="28"/>
              </w:rPr>
              <w:t>12.50-15.10</w:t>
            </w:r>
          </w:p>
        </w:tc>
        <w:tc>
          <w:tcPr>
            <w:tcW w:w="1276" w:type="dxa"/>
          </w:tcPr>
          <w:p w:rsidR="001B4C57" w:rsidRPr="005D593F" w:rsidRDefault="001B4C57" w:rsidP="001B4C57">
            <w:pPr>
              <w:spacing w:before="100" w:beforeAutospacing="1" w:after="100" w:afterAutospacing="1"/>
              <w:rPr>
                <w:sz w:val="28"/>
                <w:szCs w:val="28"/>
              </w:rPr>
            </w:pPr>
            <w:r w:rsidRPr="005D593F">
              <w:rPr>
                <w:sz w:val="28"/>
                <w:szCs w:val="28"/>
              </w:rPr>
              <w:t>13.00-15.10</w:t>
            </w:r>
          </w:p>
        </w:tc>
        <w:tc>
          <w:tcPr>
            <w:tcW w:w="1181" w:type="dxa"/>
          </w:tcPr>
          <w:p w:rsidR="001B4C57" w:rsidRPr="005D593F" w:rsidRDefault="001B4C57" w:rsidP="001B4C57">
            <w:pPr>
              <w:spacing w:before="100" w:beforeAutospacing="1" w:after="100" w:afterAutospacing="1"/>
              <w:rPr>
                <w:sz w:val="28"/>
                <w:szCs w:val="28"/>
              </w:rPr>
            </w:pPr>
            <w:r w:rsidRPr="005D593F">
              <w:rPr>
                <w:sz w:val="28"/>
                <w:szCs w:val="28"/>
              </w:rPr>
              <w:t>13.00-15.10</w:t>
            </w:r>
          </w:p>
        </w:tc>
      </w:tr>
      <w:tr w:rsidR="001B4C57" w:rsidRPr="007E6873" w:rsidTr="001B4C57">
        <w:tc>
          <w:tcPr>
            <w:tcW w:w="2158" w:type="dxa"/>
          </w:tcPr>
          <w:p w:rsidR="001B4C57" w:rsidRPr="005D593F" w:rsidRDefault="001B4C57" w:rsidP="001B4C57">
            <w:pPr>
              <w:spacing w:before="100" w:beforeAutospacing="1" w:after="100" w:afterAutospacing="1"/>
              <w:rPr>
                <w:b/>
              </w:rPr>
            </w:pPr>
            <w:r w:rsidRPr="00193075">
              <w:t>Подъем, воздушные и водные процедуры игры</w:t>
            </w:r>
          </w:p>
        </w:tc>
        <w:tc>
          <w:tcPr>
            <w:tcW w:w="1418" w:type="dxa"/>
          </w:tcPr>
          <w:p w:rsidR="001B4C57" w:rsidRPr="005D593F" w:rsidRDefault="001B4C57" w:rsidP="001B4C57">
            <w:pPr>
              <w:spacing w:before="100" w:beforeAutospacing="1" w:after="100" w:afterAutospacing="1"/>
              <w:rPr>
                <w:sz w:val="28"/>
                <w:szCs w:val="28"/>
              </w:rPr>
            </w:pPr>
            <w:r w:rsidRPr="005D593F">
              <w:rPr>
                <w:sz w:val="28"/>
                <w:szCs w:val="28"/>
              </w:rPr>
              <w:t>15.15-15.35</w:t>
            </w:r>
          </w:p>
        </w:tc>
        <w:tc>
          <w:tcPr>
            <w:tcW w:w="1134" w:type="dxa"/>
          </w:tcPr>
          <w:p w:rsidR="001B4C57" w:rsidRPr="005D593F" w:rsidRDefault="001B4C57" w:rsidP="001B4C57">
            <w:pPr>
              <w:spacing w:before="100" w:beforeAutospacing="1" w:after="100" w:afterAutospacing="1"/>
              <w:rPr>
                <w:sz w:val="28"/>
                <w:szCs w:val="28"/>
              </w:rPr>
            </w:pPr>
            <w:r w:rsidRPr="005D593F">
              <w:rPr>
                <w:sz w:val="28"/>
                <w:szCs w:val="28"/>
              </w:rPr>
              <w:t>15.15-15.35</w:t>
            </w:r>
          </w:p>
        </w:tc>
        <w:tc>
          <w:tcPr>
            <w:tcW w:w="1275" w:type="dxa"/>
          </w:tcPr>
          <w:p w:rsidR="001B4C57" w:rsidRPr="005D593F" w:rsidRDefault="001B4C57" w:rsidP="001B4C57">
            <w:pPr>
              <w:spacing w:before="100" w:beforeAutospacing="1" w:after="100" w:afterAutospacing="1"/>
              <w:rPr>
                <w:sz w:val="28"/>
                <w:szCs w:val="28"/>
              </w:rPr>
            </w:pPr>
            <w:r w:rsidRPr="005D593F">
              <w:rPr>
                <w:sz w:val="28"/>
                <w:szCs w:val="28"/>
              </w:rPr>
              <w:t>15.10-15.35</w:t>
            </w:r>
          </w:p>
        </w:tc>
        <w:tc>
          <w:tcPr>
            <w:tcW w:w="1134" w:type="dxa"/>
          </w:tcPr>
          <w:p w:rsidR="001B4C57" w:rsidRPr="005D593F" w:rsidRDefault="001B4C57" w:rsidP="001B4C57">
            <w:pPr>
              <w:spacing w:before="100" w:beforeAutospacing="1" w:after="100" w:afterAutospacing="1"/>
              <w:rPr>
                <w:sz w:val="28"/>
                <w:szCs w:val="28"/>
              </w:rPr>
            </w:pPr>
            <w:r w:rsidRPr="005D593F">
              <w:rPr>
                <w:sz w:val="28"/>
                <w:szCs w:val="28"/>
              </w:rPr>
              <w:t>15.10-15.35</w:t>
            </w:r>
          </w:p>
        </w:tc>
        <w:tc>
          <w:tcPr>
            <w:tcW w:w="1276" w:type="dxa"/>
          </w:tcPr>
          <w:p w:rsidR="001B4C57" w:rsidRPr="005D593F" w:rsidRDefault="001B4C57" w:rsidP="001B4C57">
            <w:pPr>
              <w:spacing w:before="100" w:beforeAutospacing="1" w:after="100" w:afterAutospacing="1"/>
              <w:rPr>
                <w:sz w:val="28"/>
                <w:szCs w:val="28"/>
              </w:rPr>
            </w:pPr>
            <w:r w:rsidRPr="005D593F">
              <w:rPr>
                <w:sz w:val="28"/>
                <w:szCs w:val="28"/>
              </w:rPr>
              <w:t>15.10-15.35</w:t>
            </w:r>
          </w:p>
          <w:p w:rsidR="001B4C57" w:rsidRPr="005D593F" w:rsidRDefault="001B4C57" w:rsidP="001B4C57">
            <w:pPr>
              <w:spacing w:before="100" w:beforeAutospacing="1" w:after="100" w:afterAutospacing="1"/>
              <w:rPr>
                <w:sz w:val="28"/>
                <w:szCs w:val="28"/>
              </w:rPr>
            </w:pPr>
            <w:r w:rsidRPr="005D593F">
              <w:rPr>
                <w:sz w:val="28"/>
                <w:szCs w:val="28"/>
              </w:rPr>
              <w:t xml:space="preserve"> </w:t>
            </w:r>
          </w:p>
        </w:tc>
        <w:tc>
          <w:tcPr>
            <w:tcW w:w="1181" w:type="dxa"/>
          </w:tcPr>
          <w:p w:rsidR="001B4C57" w:rsidRPr="005D593F" w:rsidRDefault="001B4C57" w:rsidP="001B4C57">
            <w:pPr>
              <w:spacing w:before="100" w:beforeAutospacing="1" w:after="100" w:afterAutospacing="1"/>
              <w:rPr>
                <w:sz w:val="28"/>
                <w:szCs w:val="28"/>
              </w:rPr>
            </w:pPr>
            <w:r w:rsidRPr="005D593F">
              <w:rPr>
                <w:sz w:val="28"/>
                <w:szCs w:val="28"/>
              </w:rPr>
              <w:t>15.10-15.35</w:t>
            </w:r>
          </w:p>
        </w:tc>
      </w:tr>
      <w:tr w:rsidR="001B4C57" w:rsidRPr="007E6873" w:rsidTr="001B4C57">
        <w:tc>
          <w:tcPr>
            <w:tcW w:w="2158" w:type="dxa"/>
          </w:tcPr>
          <w:p w:rsidR="001B4C57" w:rsidRPr="00193075" w:rsidRDefault="001B4C57" w:rsidP="001B4C57">
            <w:pPr>
              <w:spacing w:before="100" w:beforeAutospacing="1" w:after="100" w:afterAutospacing="1"/>
            </w:pPr>
            <w:r w:rsidRPr="00193075">
              <w:t>Подготовка к полднику, полдлник</w:t>
            </w:r>
          </w:p>
        </w:tc>
        <w:tc>
          <w:tcPr>
            <w:tcW w:w="1418" w:type="dxa"/>
          </w:tcPr>
          <w:p w:rsidR="001B4C57" w:rsidRPr="005D593F" w:rsidRDefault="001B4C57" w:rsidP="001B4C57">
            <w:pPr>
              <w:spacing w:before="100" w:beforeAutospacing="1" w:after="100" w:afterAutospacing="1"/>
              <w:rPr>
                <w:sz w:val="28"/>
                <w:szCs w:val="28"/>
              </w:rPr>
            </w:pPr>
            <w:r w:rsidRPr="005D593F">
              <w:rPr>
                <w:sz w:val="28"/>
                <w:szCs w:val="28"/>
              </w:rPr>
              <w:t>15.35-15.45</w:t>
            </w:r>
          </w:p>
        </w:tc>
        <w:tc>
          <w:tcPr>
            <w:tcW w:w="1134" w:type="dxa"/>
          </w:tcPr>
          <w:p w:rsidR="001B4C57" w:rsidRPr="005D593F" w:rsidRDefault="001B4C57" w:rsidP="001B4C57">
            <w:pPr>
              <w:spacing w:before="100" w:beforeAutospacing="1" w:after="100" w:afterAutospacing="1"/>
              <w:rPr>
                <w:sz w:val="28"/>
                <w:szCs w:val="28"/>
              </w:rPr>
            </w:pPr>
            <w:r w:rsidRPr="005D593F">
              <w:rPr>
                <w:sz w:val="28"/>
                <w:szCs w:val="28"/>
              </w:rPr>
              <w:t>15.35-15.45</w:t>
            </w:r>
          </w:p>
        </w:tc>
        <w:tc>
          <w:tcPr>
            <w:tcW w:w="1275" w:type="dxa"/>
          </w:tcPr>
          <w:p w:rsidR="001B4C57" w:rsidRPr="005D593F" w:rsidRDefault="001B4C57" w:rsidP="001B4C57">
            <w:pPr>
              <w:spacing w:before="100" w:beforeAutospacing="1" w:after="100" w:afterAutospacing="1"/>
              <w:rPr>
                <w:sz w:val="28"/>
                <w:szCs w:val="28"/>
              </w:rPr>
            </w:pPr>
            <w:r w:rsidRPr="005D593F">
              <w:rPr>
                <w:sz w:val="28"/>
                <w:szCs w:val="28"/>
              </w:rPr>
              <w:t>15.35-15.40</w:t>
            </w:r>
          </w:p>
        </w:tc>
        <w:tc>
          <w:tcPr>
            <w:tcW w:w="1134" w:type="dxa"/>
          </w:tcPr>
          <w:p w:rsidR="001B4C57" w:rsidRPr="005D593F" w:rsidRDefault="001B4C57" w:rsidP="001B4C57">
            <w:pPr>
              <w:spacing w:before="100" w:beforeAutospacing="1" w:after="100" w:afterAutospacing="1"/>
              <w:rPr>
                <w:sz w:val="28"/>
                <w:szCs w:val="28"/>
              </w:rPr>
            </w:pPr>
            <w:r w:rsidRPr="005D593F">
              <w:rPr>
                <w:sz w:val="28"/>
                <w:szCs w:val="28"/>
              </w:rPr>
              <w:t>15.35-15.40</w:t>
            </w:r>
          </w:p>
        </w:tc>
        <w:tc>
          <w:tcPr>
            <w:tcW w:w="1276" w:type="dxa"/>
          </w:tcPr>
          <w:p w:rsidR="001B4C57" w:rsidRPr="005D593F" w:rsidRDefault="001B4C57" w:rsidP="001B4C57">
            <w:pPr>
              <w:spacing w:before="100" w:beforeAutospacing="1" w:after="100" w:afterAutospacing="1"/>
              <w:rPr>
                <w:sz w:val="28"/>
                <w:szCs w:val="28"/>
              </w:rPr>
            </w:pPr>
            <w:r w:rsidRPr="005D593F">
              <w:rPr>
                <w:sz w:val="28"/>
                <w:szCs w:val="28"/>
              </w:rPr>
              <w:t>15.35-15.35</w:t>
            </w:r>
          </w:p>
        </w:tc>
        <w:tc>
          <w:tcPr>
            <w:tcW w:w="1181" w:type="dxa"/>
          </w:tcPr>
          <w:p w:rsidR="001B4C57" w:rsidRPr="005D593F" w:rsidRDefault="001B4C57" w:rsidP="001B4C57">
            <w:pPr>
              <w:spacing w:before="100" w:beforeAutospacing="1" w:after="100" w:afterAutospacing="1"/>
              <w:rPr>
                <w:sz w:val="28"/>
                <w:szCs w:val="28"/>
              </w:rPr>
            </w:pPr>
            <w:r w:rsidRPr="005D593F">
              <w:rPr>
                <w:sz w:val="28"/>
                <w:szCs w:val="28"/>
              </w:rPr>
              <w:t>15.35-15.35</w:t>
            </w:r>
          </w:p>
        </w:tc>
      </w:tr>
      <w:tr w:rsidR="001B4C57" w:rsidRPr="007E6873" w:rsidTr="001B4C57">
        <w:tc>
          <w:tcPr>
            <w:tcW w:w="2158" w:type="dxa"/>
          </w:tcPr>
          <w:p w:rsidR="001B4C57" w:rsidRPr="005D593F" w:rsidRDefault="001B4C57" w:rsidP="001B4C57">
            <w:pPr>
              <w:spacing w:before="100" w:beforeAutospacing="1" w:after="100" w:afterAutospacing="1"/>
              <w:rPr>
                <w:b/>
              </w:rPr>
            </w:pPr>
            <w:r w:rsidRPr="00193075">
              <w:t>Игры, труд, самостоятельная деятельность</w:t>
            </w:r>
          </w:p>
        </w:tc>
        <w:tc>
          <w:tcPr>
            <w:tcW w:w="1418" w:type="dxa"/>
          </w:tcPr>
          <w:p w:rsidR="001B4C57" w:rsidRPr="005D593F" w:rsidRDefault="001B4C57" w:rsidP="001B4C57">
            <w:pPr>
              <w:spacing w:before="100" w:beforeAutospacing="1" w:after="100" w:afterAutospacing="1"/>
              <w:rPr>
                <w:sz w:val="28"/>
                <w:szCs w:val="28"/>
              </w:rPr>
            </w:pPr>
            <w:r w:rsidRPr="005D593F">
              <w:rPr>
                <w:sz w:val="28"/>
                <w:szCs w:val="28"/>
              </w:rPr>
              <w:t>15.45 -16.20</w:t>
            </w:r>
          </w:p>
        </w:tc>
        <w:tc>
          <w:tcPr>
            <w:tcW w:w="1134" w:type="dxa"/>
          </w:tcPr>
          <w:p w:rsidR="001B4C57" w:rsidRPr="005D593F" w:rsidRDefault="001B4C57" w:rsidP="001B4C57">
            <w:pPr>
              <w:spacing w:before="100" w:beforeAutospacing="1" w:after="100" w:afterAutospacing="1"/>
              <w:rPr>
                <w:sz w:val="28"/>
                <w:szCs w:val="28"/>
              </w:rPr>
            </w:pPr>
            <w:r w:rsidRPr="005D593F">
              <w:rPr>
                <w:sz w:val="28"/>
                <w:szCs w:val="28"/>
              </w:rPr>
              <w:t>15.45-16.20</w:t>
            </w:r>
          </w:p>
        </w:tc>
        <w:tc>
          <w:tcPr>
            <w:tcW w:w="1275" w:type="dxa"/>
          </w:tcPr>
          <w:p w:rsidR="001B4C57" w:rsidRPr="005D593F" w:rsidRDefault="001B4C57" w:rsidP="001B4C57">
            <w:pPr>
              <w:spacing w:before="100" w:beforeAutospacing="1" w:after="100" w:afterAutospacing="1"/>
              <w:rPr>
                <w:sz w:val="28"/>
                <w:szCs w:val="28"/>
              </w:rPr>
            </w:pPr>
            <w:r w:rsidRPr="005D593F">
              <w:rPr>
                <w:sz w:val="28"/>
                <w:szCs w:val="28"/>
              </w:rPr>
              <w:t>15.45-16.20</w:t>
            </w:r>
          </w:p>
        </w:tc>
        <w:tc>
          <w:tcPr>
            <w:tcW w:w="1134" w:type="dxa"/>
          </w:tcPr>
          <w:p w:rsidR="001B4C57" w:rsidRPr="005D593F" w:rsidRDefault="001B4C57" w:rsidP="001B4C57">
            <w:pPr>
              <w:spacing w:before="100" w:beforeAutospacing="1" w:after="100" w:afterAutospacing="1"/>
              <w:rPr>
                <w:sz w:val="28"/>
                <w:szCs w:val="28"/>
              </w:rPr>
            </w:pPr>
            <w:r w:rsidRPr="005D593F">
              <w:rPr>
                <w:sz w:val="28"/>
                <w:szCs w:val="28"/>
              </w:rPr>
              <w:t>15.40-16.25</w:t>
            </w:r>
          </w:p>
        </w:tc>
        <w:tc>
          <w:tcPr>
            <w:tcW w:w="1276" w:type="dxa"/>
          </w:tcPr>
          <w:p w:rsidR="001B4C57" w:rsidRPr="005D593F" w:rsidRDefault="001B4C57" w:rsidP="001B4C57">
            <w:pPr>
              <w:spacing w:before="100" w:beforeAutospacing="1" w:after="100" w:afterAutospacing="1"/>
              <w:rPr>
                <w:sz w:val="28"/>
                <w:szCs w:val="28"/>
              </w:rPr>
            </w:pPr>
            <w:r w:rsidRPr="005D593F">
              <w:rPr>
                <w:sz w:val="28"/>
                <w:szCs w:val="28"/>
              </w:rPr>
              <w:t>15.35-16.35</w:t>
            </w:r>
          </w:p>
        </w:tc>
        <w:tc>
          <w:tcPr>
            <w:tcW w:w="1181" w:type="dxa"/>
          </w:tcPr>
          <w:p w:rsidR="001B4C57" w:rsidRPr="005D593F" w:rsidRDefault="001B4C57" w:rsidP="001B4C57">
            <w:pPr>
              <w:spacing w:before="100" w:beforeAutospacing="1" w:after="100" w:afterAutospacing="1"/>
              <w:rPr>
                <w:sz w:val="28"/>
                <w:szCs w:val="28"/>
              </w:rPr>
            </w:pPr>
            <w:r w:rsidRPr="005D593F">
              <w:rPr>
                <w:sz w:val="28"/>
                <w:szCs w:val="28"/>
              </w:rPr>
              <w:t>15.35-16.25</w:t>
            </w:r>
          </w:p>
        </w:tc>
      </w:tr>
      <w:tr w:rsidR="001B4C57" w:rsidRPr="007E6873" w:rsidTr="001B4C57">
        <w:tc>
          <w:tcPr>
            <w:tcW w:w="2158" w:type="dxa"/>
          </w:tcPr>
          <w:p w:rsidR="001B4C57" w:rsidRPr="005D593F" w:rsidRDefault="001B4C57" w:rsidP="001B4C57">
            <w:pPr>
              <w:spacing w:before="100" w:beforeAutospacing="1" w:after="100" w:afterAutospacing="1"/>
              <w:rPr>
                <w:b/>
              </w:rPr>
            </w:pPr>
            <w:r w:rsidRPr="00193075">
              <w:t>Игры, подготовка к прогулке, прогулка, уход детей домой</w:t>
            </w:r>
          </w:p>
        </w:tc>
        <w:tc>
          <w:tcPr>
            <w:tcW w:w="1418" w:type="dxa"/>
          </w:tcPr>
          <w:p w:rsidR="001B4C57" w:rsidRPr="005D593F" w:rsidRDefault="001B4C57" w:rsidP="001B4C57">
            <w:pPr>
              <w:spacing w:before="100" w:beforeAutospacing="1" w:after="100" w:afterAutospacing="1"/>
              <w:rPr>
                <w:sz w:val="28"/>
                <w:szCs w:val="28"/>
              </w:rPr>
            </w:pPr>
            <w:r w:rsidRPr="005D593F">
              <w:rPr>
                <w:sz w:val="28"/>
                <w:szCs w:val="28"/>
              </w:rPr>
              <w:t>16.20-17.30</w:t>
            </w:r>
          </w:p>
        </w:tc>
        <w:tc>
          <w:tcPr>
            <w:tcW w:w="1134" w:type="dxa"/>
          </w:tcPr>
          <w:p w:rsidR="001B4C57" w:rsidRPr="005D593F" w:rsidRDefault="001B4C57" w:rsidP="001B4C57">
            <w:pPr>
              <w:spacing w:before="100" w:beforeAutospacing="1" w:after="100" w:afterAutospacing="1"/>
              <w:rPr>
                <w:sz w:val="28"/>
                <w:szCs w:val="28"/>
              </w:rPr>
            </w:pPr>
            <w:r w:rsidRPr="005D593F">
              <w:rPr>
                <w:sz w:val="28"/>
                <w:szCs w:val="28"/>
              </w:rPr>
              <w:t>16.20-17.30</w:t>
            </w:r>
          </w:p>
        </w:tc>
        <w:tc>
          <w:tcPr>
            <w:tcW w:w="1275" w:type="dxa"/>
          </w:tcPr>
          <w:p w:rsidR="001B4C57" w:rsidRPr="005D593F" w:rsidRDefault="001B4C57" w:rsidP="001B4C57">
            <w:pPr>
              <w:spacing w:before="100" w:beforeAutospacing="1" w:after="100" w:afterAutospacing="1"/>
              <w:rPr>
                <w:sz w:val="28"/>
                <w:szCs w:val="28"/>
              </w:rPr>
            </w:pPr>
            <w:r w:rsidRPr="005D593F">
              <w:rPr>
                <w:sz w:val="28"/>
                <w:szCs w:val="28"/>
              </w:rPr>
              <w:t>16.20-17.30</w:t>
            </w:r>
          </w:p>
        </w:tc>
        <w:tc>
          <w:tcPr>
            <w:tcW w:w="1134" w:type="dxa"/>
          </w:tcPr>
          <w:p w:rsidR="001B4C57" w:rsidRPr="005D593F" w:rsidRDefault="001B4C57" w:rsidP="001B4C57">
            <w:pPr>
              <w:spacing w:before="100" w:beforeAutospacing="1" w:after="100" w:afterAutospacing="1"/>
              <w:rPr>
                <w:sz w:val="28"/>
                <w:szCs w:val="28"/>
              </w:rPr>
            </w:pPr>
            <w:r w:rsidRPr="005D593F">
              <w:rPr>
                <w:sz w:val="28"/>
                <w:szCs w:val="28"/>
              </w:rPr>
              <w:t>16.25-17.30</w:t>
            </w:r>
          </w:p>
        </w:tc>
        <w:tc>
          <w:tcPr>
            <w:tcW w:w="1276" w:type="dxa"/>
          </w:tcPr>
          <w:p w:rsidR="001B4C57" w:rsidRPr="005D593F" w:rsidRDefault="001B4C57" w:rsidP="001B4C57">
            <w:pPr>
              <w:spacing w:before="100" w:beforeAutospacing="1" w:after="100" w:afterAutospacing="1"/>
              <w:rPr>
                <w:b/>
                <w:sz w:val="28"/>
                <w:szCs w:val="28"/>
              </w:rPr>
            </w:pPr>
            <w:r w:rsidRPr="005D593F">
              <w:rPr>
                <w:sz w:val="28"/>
                <w:szCs w:val="28"/>
              </w:rPr>
              <w:t>16.35-17.30</w:t>
            </w:r>
          </w:p>
        </w:tc>
        <w:tc>
          <w:tcPr>
            <w:tcW w:w="1181" w:type="dxa"/>
          </w:tcPr>
          <w:p w:rsidR="001B4C57" w:rsidRPr="005D593F" w:rsidRDefault="001B4C57" w:rsidP="001B4C57">
            <w:pPr>
              <w:spacing w:before="100" w:beforeAutospacing="1" w:after="100" w:afterAutospacing="1"/>
              <w:rPr>
                <w:b/>
                <w:sz w:val="28"/>
                <w:szCs w:val="28"/>
              </w:rPr>
            </w:pPr>
            <w:r w:rsidRPr="005D593F">
              <w:rPr>
                <w:sz w:val="28"/>
                <w:szCs w:val="28"/>
              </w:rPr>
              <w:t>16.25-17.30</w:t>
            </w:r>
          </w:p>
        </w:tc>
      </w:tr>
    </w:tbl>
    <w:p w:rsidR="001B4C57" w:rsidRDefault="001B4C57" w:rsidP="001B4C57">
      <w:pPr>
        <w:rPr>
          <w:sz w:val="28"/>
          <w:szCs w:val="28"/>
        </w:rPr>
      </w:pPr>
    </w:p>
    <w:p w:rsidR="009D272B" w:rsidRDefault="009D272B" w:rsidP="009D272B">
      <w:pPr>
        <w:jc w:val="center"/>
        <w:rPr>
          <w:b/>
        </w:rPr>
      </w:pPr>
      <w:r>
        <w:rPr>
          <w:b/>
        </w:rPr>
        <w:t>О</w:t>
      </w:r>
      <w:r w:rsidR="001B4C57" w:rsidRPr="00740BC3">
        <w:rPr>
          <w:b/>
        </w:rPr>
        <w:t>РГАНИЗАЦИЯ ДВИГАТЕЛЬНОГО РЕЖИМА В МБДОУ  «ДЕТСКИЙ САД № 5</w:t>
      </w:r>
      <w:r w:rsidR="001B4C57">
        <w:t xml:space="preserve"> </w:t>
      </w:r>
      <w:r w:rsidR="001B4C57" w:rsidRPr="00740BC3">
        <w:rPr>
          <w:b/>
        </w:rPr>
        <w:t>«РАДОСТЬ»</w:t>
      </w:r>
    </w:p>
    <w:p w:rsidR="001B4C57" w:rsidRPr="000B3DE7" w:rsidRDefault="001B4C57" w:rsidP="009D272B">
      <w:pPr>
        <w:jc w:val="center"/>
        <w:rPr>
          <w:i/>
        </w:rPr>
      </w:pPr>
      <w:r w:rsidRPr="000B3DE7">
        <w:rPr>
          <w:i/>
        </w:rPr>
        <w:t>на тёплый период</w:t>
      </w:r>
    </w:p>
    <w:p w:rsidR="001B4C57" w:rsidRPr="0035217B" w:rsidRDefault="001B4C57" w:rsidP="001B4C57">
      <w:pPr>
        <w:jc w:val="center"/>
      </w:pPr>
      <w:r>
        <w:t>(младшая группа)</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86"/>
        <w:gridCol w:w="1662"/>
        <w:gridCol w:w="1296"/>
        <w:gridCol w:w="1132"/>
        <w:gridCol w:w="1250"/>
        <w:gridCol w:w="1300"/>
        <w:gridCol w:w="1121"/>
      </w:tblGrid>
      <w:tr w:rsidR="001B4C57" w:rsidTr="001B4C57">
        <w:tc>
          <w:tcPr>
            <w:tcW w:w="2288" w:type="dxa"/>
            <w:vMerge w:val="restart"/>
          </w:tcPr>
          <w:p w:rsidR="001B4C57" w:rsidRPr="00740BC3" w:rsidRDefault="001B4C57" w:rsidP="001B4C57">
            <w:pPr>
              <w:spacing w:before="100" w:beforeAutospacing="1" w:after="100" w:afterAutospacing="1"/>
              <w:rPr>
                <w:b/>
              </w:rPr>
            </w:pPr>
            <w:r w:rsidRPr="00740BC3">
              <w:rPr>
                <w:b/>
              </w:rPr>
              <w:t>Виды двигательной активности</w:t>
            </w:r>
          </w:p>
        </w:tc>
        <w:tc>
          <w:tcPr>
            <w:tcW w:w="2112" w:type="dxa"/>
          </w:tcPr>
          <w:p w:rsidR="001B4C57" w:rsidRPr="00740BC3" w:rsidRDefault="001B4C57" w:rsidP="001B4C57">
            <w:pPr>
              <w:spacing w:before="100" w:beforeAutospacing="1" w:after="100" w:afterAutospacing="1"/>
              <w:jc w:val="center"/>
              <w:rPr>
                <w:b/>
              </w:rPr>
            </w:pPr>
            <w:r w:rsidRPr="00740BC3">
              <w:rPr>
                <w:b/>
              </w:rPr>
              <w:t>понедельник</w:t>
            </w:r>
          </w:p>
        </w:tc>
        <w:tc>
          <w:tcPr>
            <w:tcW w:w="2112" w:type="dxa"/>
          </w:tcPr>
          <w:p w:rsidR="001B4C57" w:rsidRPr="00740BC3" w:rsidRDefault="001B4C57" w:rsidP="001B4C57">
            <w:pPr>
              <w:spacing w:before="100" w:beforeAutospacing="1" w:after="100" w:afterAutospacing="1"/>
              <w:jc w:val="center"/>
              <w:rPr>
                <w:b/>
              </w:rPr>
            </w:pPr>
            <w:r w:rsidRPr="00740BC3">
              <w:rPr>
                <w:b/>
              </w:rPr>
              <w:t>вторник</w:t>
            </w:r>
          </w:p>
        </w:tc>
        <w:tc>
          <w:tcPr>
            <w:tcW w:w="2113" w:type="dxa"/>
          </w:tcPr>
          <w:p w:rsidR="001B4C57" w:rsidRPr="00740BC3" w:rsidRDefault="001B4C57" w:rsidP="001B4C57">
            <w:pPr>
              <w:spacing w:before="100" w:beforeAutospacing="1" w:after="100" w:afterAutospacing="1"/>
              <w:jc w:val="center"/>
              <w:rPr>
                <w:b/>
              </w:rPr>
            </w:pPr>
            <w:r w:rsidRPr="00740BC3">
              <w:rPr>
                <w:b/>
              </w:rPr>
              <w:t>среда</w:t>
            </w:r>
          </w:p>
        </w:tc>
        <w:tc>
          <w:tcPr>
            <w:tcW w:w="2112" w:type="dxa"/>
          </w:tcPr>
          <w:p w:rsidR="001B4C57" w:rsidRPr="00740BC3" w:rsidRDefault="001B4C57" w:rsidP="001B4C57">
            <w:pPr>
              <w:spacing w:before="100" w:beforeAutospacing="1" w:after="100" w:afterAutospacing="1"/>
              <w:jc w:val="center"/>
              <w:rPr>
                <w:b/>
              </w:rPr>
            </w:pPr>
            <w:r w:rsidRPr="00740BC3">
              <w:rPr>
                <w:b/>
              </w:rPr>
              <w:t>четверг</w:t>
            </w:r>
          </w:p>
        </w:tc>
        <w:tc>
          <w:tcPr>
            <w:tcW w:w="2112" w:type="dxa"/>
          </w:tcPr>
          <w:p w:rsidR="001B4C57" w:rsidRPr="00740BC3" w:rsidRDefault="001B4C57" w:rsidP="001B4C57">
            <w:pPr>
              <w:spacing w:before="100" w:beforeAutospacing="1" w:after="100" w:afterAutospacing="1"/>
              <w:jc w:val="center"/>
              <w:rPr>
                <w:b/>
              </w:rPr>
            </w:pPr>
            <w:r w:rsidRPr="00740BC3">
              <w:rPr>
                <w:b/>
              </w:rPr>
              <w:t>пятница</w:t>
            </w:r>
          </w:p>
        </w:tc>
        <w:tc>
          <w:tcPr>
            <w:tcW w:w="2113" w:type="dxa"/>
          </w:tcPr>
          <w:p w:rsidR="001B4C57" w:rsidRPr="00740BC3" w:rsidRDefault="001B4C57" w:rsidP="001B4C57">
            <w:pPr>
              <w:spacing w:before="100" w:beforeAutospacing="1" w:after="100" w:afterAutospacing="1"/>
              <w:jc w:val="center"/>
              <w:rPr>
                <w:b/>
              </w:rPr>
            </w:pPr>
            <w:r w:rsidRPr="00740BC3">
              <w:rPr>
                <w:b/>
              </w:rPr>
              <w:t>Итого</w:t>
            </w:r>
          </w:p>
        </w:tc>
      </w:tr>
      <w:tr w:rsidR="001B4C57" w:rsidTr="001B4C57">
        <w:tc>
          <w:tcPr>
            <w:tcW w:w="2288" w:type="dxa"/>
            <w:vMerge/>
          </w:tcPr>
          <w:p w:rsidR="001B4C57" w:rsidRPr="0035217B" w:rsidRDefault="001B4C57" w:rsidP="001B4C57">
            <w:pPr>
              <w:spacing w:before="100" w:beforeAutospacing="1" w:after="100" w:afterAutospacing="1"/>
            </w:pPr>
          </w:p>
        </w:tc>
        <w:tc>
          <w:tcPr>
            <w:tcW w:w="12674" w:type="dxa"/>
            <w:gridSpan w:val="6"/>
          </w:tcPr>
          <w:p w:rsidR="001B4C57" w:rsidRPr="00740BC3" w:rsidRDefault="001B4C57" w:rsidP="001B4C57">
            <w:pPr>
              <w:spacing w:before="100" w:beforeAutospacing="1" w:after="100" w:afterAutospacing="1"/>
              <w:jc w:val="center"/>
              <w:rPr>
                <w:b/>
              </w:rPr>
            </w:pPr>
            <w:r w:rsidRPr="00740BC3">
              <w:rPr>
                <w:b/>
              </w:rPr>
              <w:t>Время в минутах</w:t>
            </w:r>
          </w:p>
        </w:tc>
      </w:tr>
      <w:tr w:rsidR="001B4C57" w:rsidTr="001B4C57">
        <w:tc>
          <w:tcPr>
            <w:tcW w:w="2288" w:type="dxa"/>
          </w:tcPr>
          <w:p w:rsidR="001B4C57" w:rsidRPr="0035217B" w:rsidRDefault="001B4C57" w:rsidP="001B4C57">
            <w:pPr>
              <w:spacing w:before="100" w:beforeAutospacing="1" w:after="100" w:afterAutospacing="1"/>
            </w:pPr>
            <w:r>
              <w:t>Утренняя гимнастика</w:t>
            </w:r>
          </w:p>
        </w:tc>
        <w:tc>
          <w:tcPr>
            <w:tcW w:w="2112" w:type="dxa"/>
          </w:tcPr>
          <w:p w:rsidR="001B4C57" w:rsidRPr="000B3DE7" w:rsidRDefault="001B4C57" w:rsidP="001B4C57">
            <w:pPr>
              <w:spacing w:before="100" w:beforeAutospacing="1" w:after="100" w:afterAutospacing="1"/>
              <w:jc w:val="center"/>
            </w:pPr>
            <w:r w:rsidRPr="000B3DE7">
              <w:t>6</w:t>
            </w:r>
          </w:p>
        </w:tc>
        <w:tc>
          <w:tcPr>
            <w:tcW w:w="2112" w:type="dxa"/>
          </w:tcPr>
          <w:p w:rsidR="001B4C57" w:rsidRPr="000B3DE7" w:rsidRDefault="001B4C57" w:rsidP="001B4C57">
            <w:pPr>
              <w:spacing w:before="100" w:beforeAutospacing="1" w:after="100" w:afterAutospacing="1"/>
              <w:jc w:val="center"/>
            </w:pPr>
            <w:r w:rsidRPr="000B3DE7">
              <w:t>6</w:t>
            </w:r>
          </w:p>
        </w:tc>
        <w:tc>
          <w:tcPr>
            <w:tcW w:w="2113" w:type="dxa"/>
          </w:tcPr>
          <w:p w:rsidR="001B4C57" w:rsidRPr="000B3DE7" w:rsidRDefault="001B4C57" w:rsidP="001B4C57">
            <w:pPr>
              <w:spacing w:before="100" w:beforeAutospacing="1" w:after="100" w:afterAutospacing="1"/>
              <w:jc w:val="center"/>
            </w:pPr>
            <w:r w:rsidRPr="000B3DE7">
              <w:t>6</w:t>
            </w:r>
          </w:p>
        </w:tc>
        <w:tc>
          <w:tcPr>
            <w:tcW w:w="2112" w:type="dxa"/>
          </w:tcPr>
          <w:p w:rsidR="001B4C57" w:rsidRPr="000B3DE7" w:rsidRDefault="001B4C57" w:rsidP="001B4C57">
            <w:pPr>
              <w:spacing w:before="100" w:beforeAutospacing="1" w:after="100" w:afterAutospacing="1"/>
              <w:jc w:val="center"/>
            </w:pPr>
            <w:r w:rsidRPr="000B3DE7">
              <w:t>6</w:t>
            </w:r>
          </w:p>
        </w:tc>
        <w:tc>
          <w:tcPr>
            <w:tcW w:w="2112" w:type="dxa"/>
          </w:tcPr>
          <w:p w:rsidR="001B4C57" w:rsidRPr="000B3DE7" w:rsidRDefault="001B4C57" w:rsidP="001B4C57">
            <w:pPr>
              <w:spacing w:before="100" w:beforeAutospacing="1" w:after="100" w:afterAutospacing="1"/>
              <w:jc w:val="center"/>
            </w:pPr>
            <w:r w:rsidRPr="000B3DE7">
              <w:t>6</w:t>
            </w:r>
          </w:p>
        </w:tc>
        <w:tc>
          <w:tcPr>
            <w:tcW w:w="2113" w:type="dxa"/>
          </w:tcPr>
          <w:p w:rsidR="001B4C57" w:rsidRPr="000B3DE7" w:rsidRDefault="001B4C57" w:rsidP="001B4C57">
            <w:pPr>
              <w:spacing w:before="100" w:beforeAutospacing="1" w:after="100" w:afterAutospacing="1"/>
              <w:jc w:val="center"/>
            </w:pPr>
            <w:r w:rsidRPr="000B3DE7">
              <w:t>30 мин</w:t>
            </w:r>
          </w:p>
        </w:tc>
      </w:tr>
      <w:tr w:rsidR="001B4C57" w:rsidTr="001B4C57">
        <w:tc>
          <w:tcPr>
            <w:tcW w:w="2288" w:type="dxa"/>
          </w:tcPr>
          <w:p w:rsidR="001B4C57" w:rsidRPr="0035217B" w:rsidRDefault="001B4C57" w:rsidP="001B4C57">
            <w:pPr>
              <w:spacing w:before="100" w:beforeAutospacing="1" w:after="100" w:afterAutospacing="1"/>
            </w:pPr>
            <w:r>
              <w:t>Индивидуальная работа</w:t>
            </w:r>
          </w:p>
        </w:tc>
        <w:tc>
          <w:tcPr>
            <w:tcW w:w="2112" w:type="dxa"/>
          </w:tcPr>
          <w:p w:rsidR="001B4C57" w:rsidRPr="000B3DE7" w:rsidRDefault="001B4C57" w:rsidP="001B4C57">
            <w:pPr>
              <w:spacing w:before="100" w:beforeAutospacing="1" w:after="100" w:afterAutospacing="1"/>
              <w:jc w:val="center"/>
            </w:pPr>
            <w:r w:rsidRPr="000B3DE7">
              <w:t>4</w:t>
            </w:r>
          </w:p>
        </w:tc>
        <w:tc>
          <w:tcPr>
            <w:tcW w:w="2112" w:type="dxa"/>
          </w:tcPr>
          <w:p w:rsidR="001B4C57" w:rsidRPr="000B3DE7" w:rsidRDefault="001B4C57" w:rsidP="001B4C57">
            <w:pPr>
              <w:spacing w:before="100" w:beforeAutospacing="1" w:after="100" w:afterAutospacing="1"/>
              <w:jc w:val="center"/>
            </w:pPr>
            <w:r w:rsidRPr="000B3DE7">
              <w:t>4</w:t>
            </w:r>
          </w:p>
        </w:tc>
        <w:tc>
          <w:tcPr>
            <w:tcW w:w="2113" w:type="dxa"/>
          </w:tcPr>
          <w:p w:rsidR="001B4C57" w:rsidRPr="000B3DE7" w:rsidRDefault="001B4C57" w:rsidP="001B4C57">
            <w:pPr>
              <w:spacing w:before="100" w:beforeAutospacing="1" w:after="100" w:afterAutospacing="1"/>
              <w:jc w:val="center"/>
            </w:pPr>
            <w:r w:rsidRPr="000B3DE7">
              <w:t>4</w:t>
            </w:r>
          </w:p>
        </w:tc>
        <w:tc>
          <w:tcPr>
            <w:tcW w:w="2112" w:type="dxa"/>
          </w:tcPr>
          <w:p w:rsidR="001B4C57" w:rsidRPr="000B3DE7" w:rsidRDefault="001B4C57" w:rsidP="001B4C57">
            <w:pPr>
              <w:spacing w:before="100" w:beforeAutospacing="1" w:after="100" w:afterAutospacing="1"/>
              <w:jc w:val="center"/>
            </w:pPr>
            <w:r w:rsidRPr="000B3DE7">
              <w:t>4</w:t>
            </w:r>
          </w:p>
        </w:tc>
        <w:tc>
          <w:tcPr>
            <w:tcW w:w="2112" w:type="dxa"/>
          </w:tcPr>
          <w:p w:rsidR="001B4C57" w:rsidRPr="000B3DE7" w:rsidRDefault="001B4C57" w:rsidP="001B4C57">
            <w:pPr>
              <w:spacing w:before="100" w:beforeAutospacing="1" w:after="100" w:afterAutospacing="1"/>
              <w:jc w:val="center"/>
            </w:pPr>
            <w:r w:rsidRPr="000B3DE7">
              <w:t>4</w:t>
            </w:r>
          </w:p>
        </w:tc>
        <w:tc>
          <w:tcPr>
            <w:tcW w:w="2113" w:type="dxa"/>
          </w:tcPr>
          <w:p w:rsidR="001B4C57" w:rsidRPr="000B3DE7" w:rsidRDefault="001B4C57" w:rsidP="001B4C57">
            <w:pPr>
              <w:spacing w:before="100" w:beforeAutospacing="1" w:after="100" w:afterAutospacing="1"/>
              <w:jc w:val="center"/>
            </w:pPr>
            <w:r w:rsidRPr="000B3DE7">
              <w:t>20 мин</w:t>
            </w:r>
          </w:p>
        </w:tc>
      </w:tr>
      <w:tr w:rsidR="001B4C57" w:rsidTr="001B4C57">
        <w:tc>
          <w:tcPr>
            <w:tcW w:w="2288" w:type="dxa"/>
          </w:tcPr>
          <w:p w:rsidR="001B4C57" w:rsidRPr="0035217B" w:rsidRDefault="001B4C57" w:rsidP="001B4C57">
            <w:pPr>
              <w:spacing w:before="100" w:beforeAutospacing="1" w:after="100" w:afterAutospacing="1"/>
            </w:pPr>
            <w:r w:rsidRPr="0035217B">
              <w:t>Занятие физической культурой</w:t>
            </w:r>
          </w:p>
        </w:tc>
        <w:tc>
          <w:tcPr>
            <w:tcW w:w="2112" w:type="dxa"/>
          </w:tcPr>
          <w:p w:rsidR="001B4C57" w:rsidRPr="000B3DE7" w:rsidRDefault="001B4C57" w:rsidP="001B4C57">
            <w:pPr>
              <w:spacing w:before="100" w:beforeAutospacing="1" w:after="100" w:afterAutospacing="1"/>
              <w:jc w:val="center"/>
            </w:pPr>
          </w:p>
        </w:tc>
        <w:tc>
          <w:tcPr>
            <w:tcW w:w="2112" w:type="dxa"/>
          </w:tcPr>
          <w:p w:rsidR="001B4C57" w:rsidRPr="000B3DE7" w:rsidRDefault="001B4C57" w:rsidP="001B4C57">
            <w:pPr>
              <w:spacing w:before="100" w:beforeAutospacing="1" w:after="100" w:afterAutospacing="1"/>
              <w:jc w:val="center"/>
            </w:pPr>
            <w:r>
              <w:t xml:space="preserve"> </w:t>
            </w:r>
          </w:p>
        </w:tc>
        <w:tc>
          <w:tcPr>
            <w:tcW w:w="2113" w:type="dxa"/>
          </w:tcPr>
          <w:p w:rsidR="001B4C57" w:rsidRPr="000B3DE7" w:rsidRDefault="001B4C57" w:rsidP="001B4C57">
            <w:pPr>
              <w:spacing w:before="100" w:beforeAutospacing="1" w:after="100" w:afterAutospacing="1"/>
              <w:jc w:val="center"/>
            </w:pPr>
            <w:r>
              <w:t xml:space="preserve"> </w:t>
            </w:r>
          </w:p>
        </w:tc>
        <w:tc>
          <w:tcPr>
            <w:tcW w:w="2112" w:type="dxa"/>
          </w:tcPr>
          <w:p w:rsidR="001B4C57" w:rsidRPr="000B3DE7" w:rsidRDefault="001B4C57" w:rsidP="001B4C57">
            <w:pPr>
              <w:spacing w:before="100" w:beforeAutospacing="1" w:after="100" w:afterAutospacing="1"/>
              <w:jc w:val="center"/>
            </w:pPr>
            <w:r>
              <w:t xml:space="preserve"> </w:t>
            </w:r>
          </w:p>
        </w:tc>
        <w:tc>
          <w:tcPr>
            <w:tcW w:w="2112" w:type="dxa"/>
          </w:tcPr>
          <w:p w:rsidR="001B4C57" w:rsidRPr="000B3DE7" w:rsidRDefault="001B4C57" w:rsidP="001B4C57">
            <w:pPr>
              <w:spacing w:before="100" w:beforeAutospacing="1" w:after="100" w:afterAutospacing="1"/>
              <w:jc w:val="center"/>
            </w:pPr>
          </w:p>
        </w:tc>
        <w:tc>
          <w:tcPr>
            <w:tcW w:w="2113" w:type="dxa"/>
          </w:tcPr>
          <w:p w:rsidR="001B4C57" w:rsidRPr="000B3DE7" w:rsidRDefault="001B4C57" w:rsidP="001B4C57">
            <w:pPr>
              <w:spacing w:before="100" w:beforeAutospacing="1" w:after="100" w:afterAutospacing="1"/>
              <w:jc w:val="center"/>
            </w:pPr>
          </w:p>
        </w:tc>
      </w:tr>
      <w:tr w:rsidR="001B4C57" w:rsidTr="001B4C57">
        <w:tc>
          <w:tcPr>
            <w:tcW w:w="2288" w:type="dxa"/>
          </w:tcPr>
          <w:p w:rsidR="001B4C57" w:rsidRPr="0035217B" w:rsidRDefault="001B4C57" w:rsidP="001B4C57">
            <w:pPr>
              <w:spacing w:before="100" w:beforeAutospacing="1" w:after="100" w:afterAutospacing="1"/>
            </w:pPr>
            <w:r w:rsidRPr="0035217B">
              <w:t>Музыкально-ритмические движения</w:t>
            </w:r>
          </w:p>
        </w:tc>
        <w:tc>
          <w:tcPr>
            <w:tcW w:w="2112" w:type="dxa"/>
          </w:tcPr>
          <w:p w:rsidR="001B4C57" w:rsidRPr="000B3DE7" w:rsidRDefault="001B4C57" w:rsidP="001B4C57">
            <w:pPr>
              <w:spacing w:before="100" w:beforeAutospacing="1" w:after="100" w:afterAutospacing="1"/>
              <w:jc w:val="center"/>
            </w:pPr>
            <w:r w:rsidRPr="000B3DE7">
              <w:t>10</w:t>
            </w:r>
          </w:p>
        </w:tc>
        <w:tc>
          <w:tcPr>
            <w:tcW w:w="2112" w:type="dxa"/>
          </w:tcPr>
          <w:p w:rsidR="001B4C57" w:rsidRPr="000B3DE7" w:rsidRDefault="001B4C57" w:rsidP="001B4C57">
            <w:pPr>
              <w:spacing w:before="100" w:beforeAutospacing="1" w:after="100" w:afterAutospacing="1"/>
              <w:jc w:val="center"/>
            </w:pPr>
          </w:p>
        </w:tc>
        <w:tc>
          <w:tcPr>
            <w:tcW w:w="2113" w:type="dxa"/>
          </w:tcPr>
          <w:p w:rsidR="001B4C57" w:rsidRPr="000B3DE7" w:rsidRDefault="001B4C57" w:rsidP="001B4C57">
            <w:pPr>
              <w:spacing w:before="100" w:beforeAutospacing="1" w:after="100" w:afterAutospacing="1"/>
              <w:jc w:val="center"/>
            </w:pPr>
          </w:p>
        </w:tc>
        <w:tc>
          <w:tcPr>
            <w:tcW w:w="2112" w:type="dxa"/>
          </w:tcPr>
          <w:p w:rsidR="001B4C57" w:rsidRPr="000B3DE7" w:rsidRDefault="001B4C57" w:rsidP="001B4C57">
            <w:pPr>
              <w:spacing w:before="100" w:beforeAutospacing="1" w:after="100" w:afterAutospacing="1"/>
              <w:jc w:val="center"/>
            </w:pPr>
            <w:r w:rsidRPr="000B3DE7">
              <w:t>10</w:t>
            </w:r>
          </w:p>
        </w:tc>
        <w:tc>
          <w:tcPr>
            <w:tcW w:w="2112" w:type="dxa"/>
          </w:tcPr>
          <w:p w:rsidR="001B4C57" w:rsidRPr="000B3DE7" w:rsidRDefault="001B4C57" w:rsidP="001B4C57">
            <w:pPr>
              <w:spacing w:before="100" w:beforeAutospacing="1" w:after="100" w:afterAutospacing="1"/>
              <w:jc w:val="center"/>
            </w:pPr>
          </w:p>
        </w:tc>
        <w:tc>
          <w:tcPr>
            <w:tcW w:w="2113" w:type="dxa"/>
          </w:tcPr>
          <w:p w:rsidR="001B4C57" w:rsidRPr="000B3DE7" w:rsidRDefault="001B4C57" w:rsidP="001B4C57">
            <w:pPr>
              <w:spacing w:before="100" w:beforeAutospacing="1" w:after="100" w:afterAutospacing="1"/>
              <w:jc w:val="center"/>
            </w:pPr>
          </w:p>
        </w:tc>
      </w:tr>
      <w:tr w:rsidR="001B4C57" w:rsidTr="001B4C57">
        <w:tc>
          <w:tcPr>
            <w:tcW w:w="2288" w:type="dxa"/>
          </w:tcPr>
          <w:p w:rsidR="001B4C57" w:rsidRPr="000B3DE7" w:rsidRDefault="001B4C57" w:rsidP="001B4C57">
            <w:pPr>
              <w:spacing w:before="100" w:beforeAutospacing="1" w:after="100" w:afterAutospacing="1"/>
            </w:pPr>
            <w:r w:rsidRPr="000B3DE7">
              <w:t>Физкультминутки</w:t>
            </w:r>
          </w:p>
        </w:tc>
        <w:tc>
          <w:tcPr>
            <w:tcW w:w="2112" w:type="dxa"/>
          </w:tcPr>
          <w:p w:rsidR="001B4C57" w:rsidRPr="000B3DE7" w:rsidRDefault="001B4C57" w:rsidP="001B4C57">
            <w:pPr>
              <w:spacing w:before="100" w:beforeAutospacing="1" w:after="100" w:afterAutospacing="1"/>
              <w:jc w:val="center"/>
            </w:pPr>
            <w:r w:rsidRPr="000B3DE7">
              <w:t>4</w:t>
            </w:r>
          </w:p>
        </w:tc>
        <w:tc>
          <w:tcPr>
            <w:tcW w:w="2112" w:type="dxa"/>
          </w:tcPr>
          <w:p w:rsidR="001B4C57" w:rsidRPr="000B3DE7" w:rsidRDefault="001B4C57" w:rsidP="001B4C57">
            <w:pPr>
              <w:spacing w:before="100" w:beforeAutospacing="1" w:after="100" w:afterAutospacing="1"/>
              <w:jc w:val="center"/>
            </w:pPr>
            <w:r w:rsidRPr="000B3DE7">
              <w:t>4</w:t>
            </w:r>
          </w:p>
        </w:tc>
        <w:tc>
          <w:tcPr>
            <w:tcW w:w="2113" w:type="dxa"/>
          </w:tcPr>
          <w:p w:rsidR="001B4C57" w:rsidRPr="000B3DE7" w:rsidRDefault="001B4C57" w:rsidP="001B4C57">
            <w:pPr>
              <w:spacing w:before="100" w:beforeAutospacing="1" w:after="100" w:afterAutospacing="1"/>
              <w:jc w:val="center"/>
            </w:pPr>
            <w:r w:rsidRPr="000B3DE7">
              <w:t>4</w:t>
            </w:r>
          </w:p>
        </w:tc>
        <w:tc>
          <w:tcPr>
            <w:tcW w:w="2112" w:type="dxa"/>
          </w:tcPr>
          <w:p w:rsidR="001B4C57" w:rsidRPr="000B3DE7" w:rsidRDefault="001B4C57" w:rsidP="001B4C57">
            <w:pPr>
              <w:spacing w:before="100" w:beforeAutospacing="1" w:after="100" w:afterAutospacing="1"/>
              <w:jc w:val="center"/>
            </w:pPr>
            <w:r w:rsidRPr="000B3DE7">
              <w:t>4</w:t>
            </w:r>
          </w:p>
        </w:tc>
        <w:tc>
          <w:tcPr>
            <w:tcW w:w="2112" w:type="dxa"/>
          </w:tcPr>
          <w:p w:rsidR="001B4C57" w:rsidRPr="000B3DE7" w:rsidRDefault="001B4C57" w:rsidP="001B4C57">
            <w:pPr>
              <w:spacing w:before="100" w:beforeAutospacing="1" w:after="100" w:afterAutospacing="1"/>
              <w:jc w:val="center"/>
            </w:pPr>
            <w:r w:rsidRPr="000B3DE7">
              <w:t>4</w:t>
            </w:r>
          </w:p>
        </w:tc>
        <w:tc>
          <w:tcPr>
            <w:tcW w:w="2113" w:type="dxa"/>
          </w:tcPr>
          <w:p w:rsidR="001B4C57" w:rsidRPr="000B3DE7" w:rsidRDefault="001B4C57" w:rsidP="001B4C57">
            <w:pPr>
              <w:spacing w:before="100" w:beforeAutospacing="1" w:after="100" w:afterAutospacing="1"/>
              <w:jc w:val="center"/>
            </w:pPr>
            <w:r w:rsidRPr="000B3DE7">
              <w:t>20 мин</w:t>
            </w:r>
          </w:p>
        </w:tc>
      </w:tr>
      <w:tr w:rsidR="001B4C57" w:rsidTr="001B4C57">
        <w:tc>
          <w:tcPr>
            <w:tcW w:w="2288" w:type="dxa"/>
          </w:tcPr>
          <w:p w:rsidR="001B4C57" w:rsidRPr="000B3DE7" w:rsidRDefault="001B4C57" w:rsidP="001B4C57">
            <w:pPr>
              <w:spacing w:before="100" w:beforeAutospacing="1" w:after="100" w:afterAutospacing="1"/>
            </w:pPr>
            <w:r w:rsidRPr="000B3DE7">
              <w:t>Физические упражнения на прогулке (утро/вечер)</w:t>
            </w:r>
          </w:p>
        </w:tc>
        <w:tc>
          <w:tcPr>
            <w:tcW w:w="2112" w:type="dxa"/>
          </w:tcPr>
          <w:p w:rsidR="001B4C57" w:rsidRPr="000B3DE7" w:rsidRDefault="001B4C57" w:rsidP="001B4C57">
            <w:pPr>
              <w:spacing w:before="100" w:beforeAutospacing="1" w:after="100" w:afterAutospacing="1"/>
              <w:jc w:val="center"/>
            </w:pPr>
            <w:r w:rsidRPr="000B3DE7">
              <w:t>8/8</w:t>
            </w:r>
          </w:p>
        </w:tc>
        <w:tc>
          <w:tcPr>
            <w:tcW w:w="2112" w:type="dxa"/>
          </w:tcPr>
          <w:p w:rsidR="001B4C57" w:rsidRPr="000B3DE7" w:rsidRDefault="001B4C57" w:rsidP="001B4C57">
            <w:pPr>
              <w:spacing w:before="100" w:beforeAutospacing="1" w:after="100" w:afterAutospacing="1"/>
              <w:jc w:val="center"/>
            </w:pPr>
            <w:r w:rsidRPr="000B3DE7">
              <w:t>8/8</w:t>
            </w:r>
          </w:p>
        </w:tc>
        <w:tc>
          <w:tcPr>
            <w:tcW w:w="2113" w:type="dxa"/>
          </w:tcPr>
          <w:p w:rsidR="001B4C57" w:rsidRPr="000B3DE7" w:rsidRDefault="001B4C57" w:rsidP="001B4C57">
            <w:pPr>
              <w:spacing w:before="100" w:beforeAutospacing="1" w:after="100" w:afterAutospacing="1"/>
              <w:jc w:val="center"/>
            </w:pPr>
            <w:r w:rsidRPr="000B3DE7">
              <w:t>8/8</w:t>
            </w:r>
          </w:p>
        </w:tc>
        <w:tc>
          <w:tcPr>
            <w:tcW w:w="2112" w:type="dxa"/>
          </w:tcPr>
          <w:p w:rsidR="001B4C57" w:rsidRPr="000B3DE7" w:rsidRDefault="001B4C57" w:rsidP="001B4C57">
            <w:pPr>
              <w:spacing w:before="100" w:beforeAutospacing="1" w:after="100" w:afterAutospacing="1"/>
              <w:jc w:val="center"/>
            </w:pPr>
            <w:r w:rsidRPr="000B3DE7">
              <w:t>8/8</w:t>
            </w:r>
          </w:p>
        </w:tc>
        <w:tc>
          <w:tcPr>
            <w:tcW w:w="2112" w:type="dxa"/>
          </w:tcPr>
          <w:p w:rsidR="001B4C57" w:rsidRPr="000B3DE7" w:rsidRDefault="001B4C57" w:rsidP="001B4C57">
            <w:pPr>
              <w:spacing w:before="100" w:beforeAutospacing="1" w:after="100" w:afterAutospacing="1"/>
              <w:jc w:val="center"/>
            </w:pPr>
            <w:r w:rsidRPr="000B3DE7">
              <w:t>8/8</w:t>
            </w:r>
          </w:p>
        </w:tc>
        <w:tc>
          <w:tcPr>
            <w:tcW w:w="2113" w:type="dxa"/>
          </w:tcPr>
          <w:p w:rsidR="001B4C57" w:rsidRPr="000B3DE7" w:rsidRDefault="001B4C57" w:rsidP="001B4C57">
            <w:pPr>
              <w:spacing w:before="100" w:beforeAutospacing="1" w:after="100" w:afterAutospacing="1"/>
              <w:jc w:val="center"/>
            </w:pPr>
            <w:r w:rsidRPr="000B3DE7">
              <w:t>80 мин</w:t>
            </w:r>
          </w:p>
        </w:tc>
      </w:tr>
      <w:tr w:rsidR="001B4C57" w:rsidTr="001B4C57">
        <w:tc>
          <w:tcPr>
            <w:tcW w:w="2288" w:type="dxa"/>
          </w:tcPr>
          <w:p w:rsidR="001B4C57" w:rsidRPr="000B3DE7" w:rsidRDefault="001B4C57" w:rsidP="001B4C57">
            <w:pPr>
              <w:spacing w:before="100" w:beforeAutospacing="1" w:after="100" w:afterAutospacing="1"/>
            </w:pPr>
            <w:r w:rsidRPr="000B3DE7">
              <w:t>Подвижные игры на прогулке (утро/вечер)</w:t>
            </w:r>
          </w:p>
        </w:tc>
        <w:tc>
          <w:tcPr>
            <w:tcW w:w="2112" w:type="dxa"/>
          </w:tcPr>
          <w:p w:rsidR="001B4C57" w:rsidRPr="000B3DE7" w:rsidRDefault="001B4C57" w:rsidP="001B4C57">
            <w:pPr>
              <w:spacing w:before="100" w:beforeAutospacing="1" w:after="100" w:afterAutospacing="1"/>
              <w:jc w:val="center"/>
            </w:pPr>
            <w:r w:rsidRPr="000B3DE7">
              <w:t>8/8</w:t>
            </w:r>
          </w:p>
        </w:tc>
        <w:tc>
          <w:tcPr>
            <w:tcW w:w="2112" w:type="dxa"/>
          </w:tcPr>
          <w:p w:rsidR="001B4C57" w:rsidRPr="000B3DE7" w:rsidRDefault="001B4C57" w:rsidP="001B4C57">
            <w:pPr>
              <w:spacing w:before="100" w:beforeAutospacing="1" w:after="100" w:afterAutospacing="1"/>
              <w:jc w:val="center"/>
            </w:pPr>
            <w:r w:rsidRPr="000B3DE7">
              <w:t>8/8</w:t>
            </w:r>
          </w:p>
        </w:tc>
        <w:tc>
          <w:tcPr>
            <w:tcW w:w="2113" w:type="dxa"/>
          </w:tcPr>
          <w:p w:rsidR="001B4C57" w:rsidRPr="000B3DE7" w:rsidRDefault="001B4C57" w:rsidP="001B4C57">
            <w:pPr>
              <w:spacing w:before="100" w:beforeAutospacing="1" w:after="100" w:afterAutospacing="1"/>
              <w:jc w:val="center"/>
            </w:pPr>
            <w:r w:rsidRPr="000B3DE7">
              <w:t>8/8</w:t>
            </w:r>
          </w:p>
        </w:tc>
        <w:tc>
          <w:tcPr>
            <w:tcW w:w="2112" w:type="dxa"/>
          </w:tcPr>
          <w:p w:rsidR="001B4C57" w:rsidRPr="000B3DE7" w:rsidRDefault="001B4C57" w:rsidP="001B4C57">
            <w:pPr>
              <w:spacing w:before="100" w:beforeAutospacing="1" w:after="100" w:afterAutospacing="1"/>
              <w:jc w:val="center"/>
            </w:pPr>
            <w:r w:rsidRPr="000B3DE7">
              <w:t>8/8</w:t>
            </w:r>
          </w:p>
        </w:tc>
        <w:tc>
          <w:tcPr>
            <w:tcW w:w="2112" w:type="dxa"/>
          </w:tcPr>
          <w:p w:rsidR="001B4C57" w:rsidRPr="000B3DE7" w:rsidRDefault="001B4C57" w:rsidP="001B4C57">
            <w:pPr>
              <w:spacing w:before="100" w:beforeAutospacing="1" w:after="100" w:afterAutospacing="1"/>
              <w:jc w:val="center"/>
            </w:pPr>
            <w:r w:rsidRPr="000B3DE7">
              <w:t>8/8</w:t>
            </w:r>
          </w:p>
        </w:tc>
        <w:tc>
          <w:tcPr>
            <w:tcW w:w="2113" w:type="dxa"/>
          </w:tcPr>
          <w:p w:rsidR="001B4C57" w:rsidRPr="000B3DE7" w:rsidRDefault="001B4C57" w:rsidP="001B4C57">
            <w:pPr>
              <w:spacing w:before="100" w:beforeAutospacing="1" w:after="100" w:afterAutospacing="1"/>
              <w:jc w:val="center"/>
            </w:pPr>
            <w:r w:rsidRPr="000B3DE7">
              <w:t>80 мин</w:t>
            </w:r>
          </w:p>
        </w:tc>
      </w:tr>
      <w:tr w:rsidR="001B4C57" w:rsidTr="001B4C57">
        <w:tc>
          <w:tcPr>
            <w:tcW w:w="2288" w:type="dxa"/>
          </w:tcPr>
          <w:p w:rsidR="001B4C57" w:rsidRPr="000B3DE7" w:rsidRDefault="001B4C57" w:rsidP="001B4C57">
            <w:pPr>
              <w:spacing w:before="100" w:beforeAutospacing="1" w:after="100" w:afterAutospacing="1"/>
            </w:pPr>
            <w:r w:rsidRPr="000B3DE7">
              <w:t>Гимнастика после сна</w:t>
            </w:r>
          </w:p>
        </w:tc>
        <w:tc>
          <w:tcPr>
            <w:tcW w:w="2112" w:type="dxa"/>
          </w:tcPr>
          <w:p w:rsidR="001B4C57" w:rsidRPr="000B3DE7" w:rsidRDefault="001B4C57" w:rsidP="001B4C57">
            <w:pPr>
              <w:spacing w:before="100" w:beforeAutospacing="1" w:after="100" w:afterAutospacing="1"/>
              <w:jc w:val="center"/>
            </w:pPr>
            <w:r w:rsidRPr="000B3DE7">
              <w:t>6</w:t>
            </w:r>
          </w:p>
        </w:tc>
        <w:tc>
          <w:tcPr>
            <w:tcW w:w="2112" w:type="dxa"/>
          </w:tcPr>
          <w:p w:rsidR="001B4C57" w:rsidRPr="000B3DE7" w:rsidRDefault="001B4C57" w:rsidP="001B4C57">
            <w:pPr>
              <w:spacing w:before="100" w:beforeAutospacing="1" w:after="100" w:afterAutospacing="1"/>
              <w:jc w:val="center"/>
            </w:pPr>
            <w:r w:rsidRPr="000B3DE7">
              <w:t>6</w:t>
            </w:r>
          </w:p>
        </w:tc>
        <w:tc>
          <w:tcPr>
            <w:tcW w:w="2113" w:type="dxa"/>
          </w:tcPr>
          <w:p w:rsidR="001B4C57" w:rsidRPr="000B3DE7" w:rsidRDefault="001B4C57" w:rsidP="001B4C57">
            <w:pPr>
              <w:spacing w:before="100" w:beforeAutospacing="1" w:after="100" w:afterAutospacing="1"/>
              <w:jc w:val="center"/>
            </w:pPr>
            <w:r w:rsidRPr="000B3DE7">
              <w:t>6</w:t>
            </w:r>
          </w:p>
        </w:tc>
        <w:tc>
          <w:tcPr>
            <w:tcW w:w="2112" w:type="dxa"/>
          </w:tcPr>
          <w:p w:rsidR="001B4C57" w:rsidRPr="000B3DE7" w:rsidRDefault="001B4C57" w:rsidP="001B4C57">
            <w:pPr>
              <w:spacing w:before="100" w:beforeAutospacing="1" w:after="100" w:afterAutospacing="1"/>
              <w:jc w:val="center"/>
            </w:pPr>
            <w:r w:rsidRPr="000B3DE7">
              <w:t>6</w:t>
            </w:r>
          </w:p>
        </w:tc>
        <w:tc>
          <w:tcPr>
            <w:tcW w:w="2112" w:type="dxa"/>
          </w:tcPr>
          <w:p w:rsidR="001B4C57" w:rsidRPr="000B3DE7" w:rsidRDefault="001B4C57" w:rsidP="001B4C57">
            <w:pPr>
              <w:spacing w:before="100" w:beforeAutospacing="1" w:after="100" w:afterAutospacing="1"/>
              <w:jc w:val="center"/>
            </w:pPr>
            <w:r w:rsidRPr="000B3DE7">
              <w:t>6</w:t>
            </w:r>
          </w:p>
        </w:tc>
        <w:tc>
          <w:tcPr>
            <w:tcW w:w="2113" w:type="dxa"/>
          </w:tcPr>
          <w:p w:rsidR="001B4C57" w:rsidRPr="000B3DE7" w:rsidRDefault="001B4C57" w:rsidP="001B4C57">
            <w:pPr>
              <w:spacing w:before="100" w:beforeAutospacing="1" w:after="100" w:afterAutospacing="1"/>
              <w:jc w:val="center"/>
            </w:pPr>
            <w:r w:rsidRPr="000B3DE7">
              <w:t>30 мин</w:t>
            </w:r>
          </w:p>
        </w:tc>
      </w:tr>
      <w:tr w:rsidR="001B4C57" w:rsidTr="001B4C57">
        <w:tc>
          <w:tcPr>
            <w:tcW w:w="2288" w:type="dxa"/>
          </w:tcPr>
          <w:p w:rsidR="001B4C57" w:rsidRPr="000B3DE7" w:rsidRDefault="001B4C57" w:rsidP="001B4C57">
            <w:pPr>
              <w:spacing w:before="100" w:beforeAutospacing="1" w:after="100" w:afterAutospacing="1"/>
            </w:pPr>
            <w:r w:rsidRPr="000B3DE7">
              <w:t>Игры-хороводы, игровые упражнения</w:t>
            </w:r>
          </w:p>
        </w:tc>
        <w:tc>
          <w:tcPr>
            <w:tcW w:w="2112" w:type="dxa"/>
          </w:tcPr>
          <w:p w:rsidR="001B4C57" w:rsidRPr="000B3DE7" w:rsidRDefault="001B4C57" w:rsidP="001B4C57">
            <w:pPr>
              <w:spacing w:before="100" w:beforeAutospacing="1" w:after="100" w:afterAutospacing="1"/>
              <w:jc w:val="center"/>
            </w:pPr>
            <w:r w:rsidRPr="000B3DE7">
              <w:t>7</w:t>
            </w:r>
          </w:p>
        </w:tc>
        <w:tc>
          <w:tcPr>
            <w:tcW w:w="2112" w:type="dxa"/>
          </w:tcPr>
          <w:p w:rsidR="001B4C57" w:rsidRPr="000B3DE7" w:rsidRDefault="001B4C57" w:rsidP="001B4C57">
            <w:pPr>
              <w:spacing w:before="100" w:beforeAutospacing="1" w:after="100" w:afterAutospacing="1"/>
              <w:jc w:val="center"/>
            </w:pPr>
            <w:r w:rsidRPr="000B3DE7">
              <w:t>7</w:t>
            </w:r>
          </w:p>
        </w:tc>
        <w:tc>
          <w:tcPr>
            <w:tcW w:w="2113" w:type="dxa"/>
          </w:tcPr>
          <w:p w:rsidR="001B4C57" w:rsidRPr="000B3DE7" w:rsidRDefault="001B4C57" w:rsidP="001B4C57">
            <w:pPr>
              <w:spacing w:before="100" w:beforeAutospacing="1" w:after="100" w:afterAutospacing="1"/>
              <w:jc w:val="center"/>
            </w:pPr>
            <w:r w:rsidRPr="000B3DE7">
              <w:t>7</w:t>
            </w:r>
          </w:p>
        </w:tc>
        <w:tc>
          <w:tcPr>
            <w:tcW w:w="2112" w:type="dxa"/>
          </w:tcPr>
          <w:p w:rsidR="001B4C57" w:rsidRPr="000B3DE7" w:rsidRDefault="001B4C57" w:rsidP="001B4C57">
            <w:pPr>
              <w:spacing w:before="100" w:beforeAutospacing="1" w:after="100" w:afterAutospacing="1"/>
              <w:jc w:val="center"/>
            </w:pPr>
            <w:r w:rsidRPr="000B3DE7">
              <w:t>7</w:t>
            </w:r>
          </w:p>
        </w:tc>
        <w:tc>
          <w:tcPr>
            <w:tcW w:w="2112" w:type="dxa"/>
          </w:tcPr>
          <w:p w:rsidR="001B4C57" w:rsidRPr="000B3DE7" w:rsidRDefault="001B4C57" w:rsidP="001B4C57">
            <w:pPr>
              <w:spacing w:before="100" w:beforeAutospacing="1" w:after="100" w:afterAutospacing="1"/>
              <w:jc w:val="center"/>
            </w:pPr>
            <w:r w:rsidRPr="000B3DE7">
              <w:t>7</w:t>
            </w:r>
          </w:p>
        </w:tc>
        <w:tc>
          <w:tcPr>
            <w:tcW w:w="2113" w:type="dxa"/>
          </w:tcPr>
          <w:p w:rsidR="001B4C57" w:rsidRPr="000B3DE7" w:rsidRDefault="001B4C57" w:rsidP="001B4C57">
            <w:pPr>
              <w:spacing w:before="100" w:beforeAutospacing="1" w:after="100" w:afterAutospacing="1"/>
              <w:jc w:val="center"/>
            </w:pPr>
            <w:r w:rsidRPr="000B3DE7">
              <w:t>35 мин</w:t>
            </w:r>
          </w:p>
        </w:tc>
      </w:tr>
      <w:tr w:rsidR="001B4C57" w:rsidTr="001B4C57">
        <w:tc>
          <w:tcPr>
            <w:tcW w:w="2288" w:type="dxa"/>
          </w:tcPr>
          <w:p w:rsidR="001B4C57" w:rsidRPr="000B3DE7" w:rsidRDefault="001B4C57" w:rsidP="001B4C57">
            <w:pPr>
              <w:spacing w:before="100" w:beforeAutospacing="1" w:after="100" w:afterAutospacing="1"/>
            </w:pPr>
            <w:r w:rsidRPr="000B3DE7">
              <w:t>Физкультурные досуги</w:t>
            </w:r>
          </w:p>
        </w:tc>
        <w:tc>
          <w:tcPr>
            <w:tcW w:w="12674" w:type="dxa"/>
            <w:gridSpan w:val="6"/>
          </w:tcPr>
          <w:p w:rsidR="001B4C57" w:rsidRPr="000B3DE7" w:rsidRDefault="001B4C57" w:rsidP="001B4C57">
            <w:pPr>
              <w:spacing w:before="100" w:beforeAutospacing="1" w:after="100" w:afterAutospacing="1"/>
              <w:jc w:val="center"/>
            </w:pPr>
            <w:r w:rsidRPr="000B3DE7">
              <w:t>Один раз в месяц</w:t>
            </w:r>
          </w:p>
        </w:tc>
      </w:tr>
      <w:tr w:rsidR="001B4C57" w:rsidTr="001B4C57">
        <w:tc>
          <w:tcPr>
            <w:tcW w:w="2288" w:type="dxa"/>
          </w:tcPr>
          <w:p w:rsidR="001B4C57" w:rsidRPr="000B3DE7" w:rsidRDefault="001B4C57" w:rsidP="001B4C57">
            <w:pPr>
              <w:spacing w:before="100" w:beforeAutospacing="1" w:after="100" w:afterAutospacing="1"/>
            </w:pPr>
            <w:r w:rsidRPr="000B3DE7">
              <w:t>Итого в неделю</w:t>
            </w:r>
          </w:p>
        </w:tc>
        <w:tc>
          <w:tcPr>
            <w:tcW w:w="2112" w:type="dxa"/>
          </w:tcPr>
          <w:p w:rsidR="001B4C57" w:rsidRDefault="001B4C57" w:rsidP="001B4C57">
            <w:pPr>
              <w:spacing w:before="100" w:beforeAutospacing="1" w:after="100" w:afterAutospacing="1"/>
            </w:pPr>
            <w:r>
              <w:t>69</w:t>
            </w:r>
          </w:p>
        </w:tc>
        <w:tc>
          <w:tcPr>
            <w:tcW w:w="2112" w:type="dxa"/>
          </w:tcPr>
          <w:p w:rsidR="001B4C57" w:rsidRDefault="001B4C57" w:rsidP="001B4C57">
            <w:pPr>
              <w:spacing w:before="100" w:beforeAutospacing="1" w:after="100" w:afterAutospacing="1"/>
            </w:pPr>
            <w:r>
              <w:t>69</w:t>
            </w:r>
          </w:p>
        </w:tc>
        <w:tc>
          <w:tcPr>
            <w:tcW w:w="2113" w:type="dxa"/>
          </w:tcPr>
          <w:p w:rsidR="001B4C57" w:rsidRDefault="001B4C57" w:rsidP="001B4C57">
            <w:pPr>
              <w:spacing w:before="100" w:beforeAutospacing="1" w:after="100" w:afterAutospacing="1"/>
            </w:pPr>
            <w:r>
              <w:t>69</w:t>
            </w:r>
          </w:p>
        </w:tc>
        <w:tc>
          <w:tcPr>
            <w:tcW w:w="2112" w:type="dxa"/>
          </w:tcPr>
          <w:p w:rsidR="001B4C57" w:rsidRDefault="001B4C57" w:rsidP="001B4C57">
            <w:pPr>
              <w:spacing w:before="100" w:beforeAutospacing="1" w:after="100" w:afterAutospacing="1"/>
            </w:pPr>
            <w:r>
              <w:t>69</w:t>
            </w:r>
          </w:p>
        </w:tc>
        <w:tc>
          <w:tcPr>
            <w:tcW w:w="2112" w:type="dxa"/>
          </w:tcPr>
          <w:p w:rsidR="001B4C57" w:rsidRDefault="001B4C57" w:rsidP="001B4C57">
            <w:pPr>
              <w:spacing w:before="100" w:beforeAutospacing="1" w:after="100" w:afterAutospacing="1"/>
            </w:pPr>
            <w:r>
              <w:t>69</w:t>
            </w:r>
          </w:p>
        </w:tc>
        <w:tc>
          <w:tcPr>
            <w:tcW w:w="2113" w:type="dxa"/>
          </w:tcPr>
          <w:p w:rsidR="001B4C57" w:rsidRPr="00664BEF" w:rsidRDefault="001B4C57" w:rsidP="001B4C57">
            <w:pPr>
              <w:spacing w:before="100" w:beforeAutospacing="1" w:after="100" w:afterAutospacing="1"/>
            </w:pPr>
            <w:r>
              <w:t>5</w:t>
            </w:r>
            <w:r w:rsidRPr="00664BEF">
              <w:t xml:space="preserve">ч </w:t>
            </w:r>
            <w:r>
              <w:t xml:space="preserve">75 мин </w:t>
            </w:r>
          </w:p>
        </w:tc>
      </w:tr>
    </w:tbl>
    <w:p w:rsidR="001B4C57" w:rsidRDefault="001B4C57" w:rsidP="001B4C57"/>
    <w:p w:rsidR="001B4C57" w:rsidRDefault="001B4C57" w:rsidP="001B4C57"/>
    <w:p w:rsidR="009D272B" w:rsidRDefault="009D272B" w:rsidP="001B4C57"/>
    <w:p w:rsidR="009D272B" w:rsidRDefault="009D272B" w:rsidP="001B4C57"/>
    <w:p w:rsidR="009D272B" w:rsidRDefault="009D272B" w:rsidP="001B4C57"/>
    <w:p w:rsidR="009D272B" w:rsidRPr="00A0046C" w:rsidRDefault="009D272B" w:rsidP="001B4C57"/>
    <w:p w:rsidR="001B4C57" w:rsidRPr="00A0046C" w:rsidRDefault="001B4C57" w:rsidP="001B4C57">
      <w:pPr>
        <w:jc w:val="center"/>
      </w:pPr>
    </w:p>
    <w:p w:rsidR="001B4C57" w:rsidRPr="000B3DE7" w:rsidRDefault="001B4C57" w:rsidP="001B4C57">
      <w:pPr>
        <w:jc w:val="center"/>
        <w:rPr>
          <w:i/>
        </w:rPr>
      </w:pPr>
      <w:r w:rsidRPr="00585974">
        <w:t xml:space="preserve">ОРГАНИЗАЦИЯ ДВИГАТЕЛЬНОГО РЕЖИМА В МБДОУ </w:t>
      </w:r>
      <w:r>
        <w:t xml:space="preserve"> «ДЕТСКИЙ САД № 5 «РАДОСТЬ» </w:t>
      </w:r>
      <w:r>
        <w:rPr>
          <w:i/>
        </w:rPr>
        <w:t>на холодный</w:t>
      </w:r>
      <w:r w:rsidRPr="000B3DE7">
        <w:rPr>
          <w:i/>
        </w:rPr>
        <w:t xml:space="preserve"> период</w:t>
      </w:r>
    </w:p>
    <w:p w:rsidR="001B4C57" w:rsidRPr="0035217B" w:rsidRDefault="001B4C57" w:rsidP="001B4C57">
      <w:pPr>
        <w:jc w:val="center"/>
      </w:pPr>
      <w:r>
        <w:t>(младшая группа)</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86"/>
        <w:gridCol w:w="1662"/>
        <w:gridCol w:w="1296"/>
        <w:gridCol w:w="1132"/>
        <w:gridCol w:w="1250"/>
        <w:gridCol w:w="1300"/>
        <w:gridCol w:w="1121"/>
      </w:tblGrid>
      <w:tr w:rsidR="001B4C57" w:rsidTr="001B4C57">
        <w:tc>
          <w:tcPr>
            <w:tcW w:w="2288" w:type="dxa"/>
            <w:vMerge w:val="restart"/>
          </w:tcPr>
          <w:p w:rsidR="001B4C57" w:rsidRPr="00740BC3" w:rsidRDefault="001B4C57" w:rsidP="001B4C57">
            <w:pPr>
              <w:spacing w:before="100" w:beforeAutospacing="1" w:after="100" w:afterAutospacing="1"/>
              <w:rPr>
                <w:b/>
              </w:rPr>
            </w:pPr>
            <w:r w:rsidRPr="00740BC3">
              <w:rPr>
                <w:b/>
              </w:rPr>
              <w:t>Виды двигательной активности</w:t>
            </w:r>
          </w:p>
        </w:tc>
        <w:tc>
          <w:tcPr>
            <w:tcW w:w="2112" w:type="dxa"/>
          </w:tcPr>
          <w:p w:rsidR="001B4C57" w:rsidRPr="00740BC3" w:rsidRDefault="001B4C57" w:rsidP="001B4C57">
            <w:pPr>
              <w:spacing w:before="100" w:beforeAutospacing="1" w:after="100" w:afterAutospacing="1"/>
              <w:jc w:val="center"/>
              <w:rPr>
                <w:b/>
              </w:rPr>
            </w:pPr>
            <w:r w:rsidRPr="00740BC3">
              <w:rPr>
                <w:b/>
              </w:rPr>
              <w:t>понедельник</w:t>
            </w:r>
          </w:p>
        </w:tc>
        <w:tc>
          <w:tcPr>
            <w:tcW w:w="2112" w:type="dxa"/>
          </w:tcPr>
          <w:p w:rsidR="001B4C57" w:rsidRPr="00740BC3" w:rsidRDefault="001B4C57" w:rsidP="001B4C57">
            <w:pPr>
              <w:spacing w:before="100" w:beforeAutospacing="1" w:after="100" w:afterAutospacing="1"/>
              <w:jc w:val="center"/>
              <w:rPr>
                <w:b/>
              </w:rPr>
            </w:pPr>
            <w:r w:rsidRPr="00740BC3">
              <w:rPr>
                <w:b/>
              </w:rPr>
              <w:t>вторник</w:t>
            </w:r>
          </w:p>
        </w:tc>
        <w:tc>
          <w:tcPr>
            <w:tcW w:w="2113" w:type="dxa"/>
          </w:tcPr>
          <w:p w:rsidR="001B4C57" w:rsidRPr="00740BC3" w:rsidRDefault="001B4C57" w:rsidP="001B4C57">
            <w:pPr>
              <w:spacing w:before="100" w:beforeAutospacing="1" w:after="100" w:afterAutospacing="1"/>
              <w:jc w:val="center"/>
              <w:rPr>
                <w:b/>
              </w:rPr>
            </w:pPr>
            <w:r w:rsidRPr="00740BC3">
              <w:rPr>
                <w:b/>
              </w:rPr>
              <w:t>среда</w:t>
            </w:r>
          </w:p>
        </w:tc>
        <w:tc>
          <w:tcPr>
            <w:tcW w:w="2112" w:type="dxa"/>
          </w:tcPr>
          <w:p w:rsidR="001B4C57" w:rsidRPr="00740BC3" w:rsidRDefault="001B4C57" w:rsidP="001B4C57">
            <w:pPr>
              <w:spacing w:before="100" w:beforeAutospacing="1" w:after="100" w:afterAutospacing="1"/>
              <w:jc w:val="center"/>
              <w:rPr>
                <w:b/>
              </w:rPr>
            </w:pPr>
            <w:r w:rsidRPr="00740BC3">
              <w:rPr>
                <w:b/>
              </w:rPr>
              <w:t>четверг</w:t>
            </w:r>
          </w:p>
        </w:tc>
        <w:tc>
          <w:tcPr>
            <w:tcW w:w="2112" w:type="dxa"/>
          </w:tcPr>
          <w:p w:rsidR="001B4C57" w:rsidRPr="00740BC3" w:rsidRDefault="001B4C57" w:rsidP="001B4C57">
            <w:pPr>
              <w:spacing w:before="100" w:beforeAutospacing="1" w:after="100" w:afterAutospacing="1"/>
              <w:jc w:val="center"/>
              <w:rPr>
                <w:b/>
              </w:rPr>
            </w:pPr>
            <w:r w:rsidRPr="00740BC3">
              <w:rPr>
                <w:b/>
              </w:rPr>
              <w:t>пятница</w:t>
            </w:r>
          </w:p>
        </w:tc>
        <w:tc>
          <w:tcPr>
            <w:tcW w:w="2113" w:type="dxa"/>
          </w:tcPr>
          <w:p w:rsidR="001B4C57" w:rsidRPr="00740BC3" w:rsidRDefault="001B4C57" w:rsidP="001B4C57">
            <w:pPr>
              <w:spacing w:before="100" w:beforeAutospacing="1" w:after="100" w:afterAutospacing="1"/>
              <w:jc w:val="center"/>
              <w:rPr>
                <w:b/>
              </w:rPr>
            </w:pPr>
            <w:r w:rsidRPr="00740BC3">
              <w:rPr>
                <w:b/>
              </w:rPr>
              <w:t>Итого</w:t>
            </w:r>
          </w:p>
        </w:tc>
      </w:tr>
      <w:tr w:rsidR="001B4C57" w:rsidTr="001B4C57">
        <w:tc>
          <w:tcPr>
            <w:tcW w:w="2288" w:type="dxa"/>
            <w:vMerge/>
          </w:tcPr>
          <w:p w:rsidR="001B4C57" w:rsidRPr="000B3DE7" w:rsidRDefault="001B4C57" w:rsidP="001B4C57">
            <w:pPr>
              <w:spacing w:before="100" w:beforeAutospacing="1" w:after="100" w:afterAutospacing="1"/>
            </w:pPr>
          </w:p>
        </w:tc>
        <w:tc>
          <w:tcPr>
            <w:tcW w:w="12674" w:type="dxa"/>
            <w:gridSpan w:val="6"/>
          </w:tcPr>
          <w:p w:rsidR="001B4C57" w:rsidRPr="00740BC3" w:rsidRDefault="001B4C57" w:rsidP="001B4C57">
            <w:pPr>
              <w:spacing w:before="100" w:beforeAutospacing="1" w:after="100" w:afterAutospacing="1"/>
              <w:jc w:val="center"/>
              <w:rPr>
                <w:b/>
              </w:rPr>
            </w:pPr>
            <w:r w:rsidRPr="00740BC3">
              <w:rPr>
                <w:b/>
              </w:rPr>
              <w:t>Время в минутах</w:t>
            </w:r>
          </w:p>
        </w:tc>
      </w:tr>
      <w:tr w:rsidR="001B4C57" w:rsidTr="001B4C57">
        <w:tc>
          <w:tcPr>
            <w:tcW w:w="2288" w:type="dxa"/>
          </w:tcPr>
          <w:p w:rsidR="001B4C57" w:rsidRPr="000B3DE7" w:rsidRDefault="001B4C57" w:rsidP="001B4C57">
            <w:pPr>
              <w:spacing w:before="100" w:beforeAutospacing="1" w:after="100" w:afterAutospacing="1"/>
            </w:pPr>
            <w:r w:rsidRPr="000B3DE7">
              <w:t xml:space="preserve"> Организованная деятельность</w:t>
            </w:r>
          </w:p>
        </w:tc>
        <w:tc>
          <w:tcPr>
            <w:tcW w:w="2112" w:type="dxa"/>
          </w:tcPr>
          <w:p w:rsidR="001B4C57" w:rsidRPr="0035217B" w:rsidRDefault="001B4C57" w:rsidP="001B4C57">
            <w:pPr>
              <w:spacing w:before="100" w:beforeAutospacing="1" w:after="100" w:afterAutospacing="1"/>
            </w:pPr>
            <w:r>
              <w:t>6</w:t>
            </w:r>
          </w:p>
        </w:tc>
        <w:tc>
          <w:tcPr>
            <w:tcW w:w="2112" w:type="dxa"/>
          </w:tcPr>
          <w:p w:rsidR="001B4C57" w:rsidRPr="0035217B" w:rsidRDefault="001B4C57" w:rsidP="001B4C57">
            <w:pPr>
              <w:spacing w:before="100" w:beforeAutospacing="1" w:after="100" w:afterAutospacing="1"/>
            </w:pPr>
            <w:r>
              <w:t>6</w:t>
            </w:r>
          </w:p>
        </w:tc>
        <w:tc>
          <w:tcPr>
            <w:tcW w:w="2113" w:type="dxa"/>
          </w:tcPr>
          <w:p w:rsidR="001B4C57" w:rsidRPr="0035217B" w:rsidRDefault="001B4C57" w:rsidP="001B4C57">
            <w:pPr>
              <w:spacing w:before="100" w:beforeAutospacing="1" w:after="100" w:afterAutospacing="1"/>
            </w:pPr>
            <w:r>
              <w:t>6</w:t>
            </w:r>
          </w:p>
        </w:tc>
        <w:tc>
          <w:tcPr>
            <w:tcW w:w="2112" w:type="dxa"/>
          </w:tcPr>
          <w:p w:rsidR="001B4C57" w:rsidRPr="0035217B" w:rsidRDefault="001B4C57" w:rsidP="001B4C57">
            <w:pPr>
              <w:spacing w:before="100" w:beforeAutospacing="1" w:after="100" w:afterAutospacing="1"/>
            </w:pPr>
            <w:r>
              <w:t>6</w:t>
            </w:r>
          </w:p>
        </w:tc>
        <w:tc>
          <w:tcPr>
            <w:tcW w:w="2112" w:type="dxa"/>
          </w:tcPr>
          <w:p w:rsidR="001B4C57" w:rsidRPr="0035217B" w:rsidRDefault="001B4C57" w:rsidP="001B4C57">
            <w:pPr>
              <w:spacing w:before="100" w:beforeAutospacing="1" w:after="100" w:afterAutospacing="1"/>
            </w:pPr>
            <w:r>
              <w:t>6</w:t>
            </w:r>
          </w:p>
        </w:tc>
        <w:tc>
          <w:tcPr>
            <w:tcW w:w="2113" w:type="dxa"/>
          </w:tcPr>
          <w:p w:rsidR="001B4C57" w:rsidRPr="0031213D" w:rsidRDefault="001B4C57" w:rsidP="001B4C57">
            <w:pPr>
              <w:spacing w:before="100" w:beforeAutospacing="1" w:after="100" w:afterAutospacing="1"/>
            </w:pPr>
            <w:r w:rsidRPr="0031213D">
              <w:t>30 мин</w:t>
            </w:r>
          </w:p>
        </w:tc>
      </w:tr>
      <w:tr w:rsidR="001B4C57" w:rsidTr="001B4C57">
        <w:tc>
          <w:tcPr>
            <w:tcW w:w="2288" w:type="dxa"/>
          </w:tcPr>
          <w:p w:rsidR="001B4C57" w:rsidRPr="000B3DE7" w:rsidRDefault="001B4C57" w:rsidP="001B4C57">
            <w:pPr>
              <w:spacing w:before="100" w:beforeAutospacing="1" w:after="100" w:afterAutospacing="1"/>
            </w:pPr>
            <w:r w:rsidRPr="000B3DE7">
              <w:t>Индивидуальная работа</w:t>
            </w:r>
          </w:p>
        </w:tc>
        <w:tc>
          <w:tcPr>
            <w:tcW w:w="2112" w:type="dxa"/>
          </w:tcPr>
          <w:p w:rsidR="001B4C57" w:rsidRPr="0035217B" w:rsidRDefault="001B4C57" w:rsidP="001B4C57">
            <w:pPr>
              <w:spacing w:before="100" w:beforeAutospacing="1" w:after="100" w:afterAutospacing="1"/>
            </w:pPr>
            <w:r>
              <w:t>3</w:t>
            </w:r>
          </w:p>
        </w:tc>
        <w:tc>
          <w:tcPr>
            <w:tcW w:w="2112" w:type="dxa"/>
          </w:tcPr>
          <w:p w:rsidR="001B4C57" w:rsidRPr="0035217B" w:rsidRDefault="001B4C57" w:rsidP="001B4C57">
            <w:pPr>
              <w:spacing w:before="100" w:beforeAutospacing="1" w:after="100" w:afterAutospacing="1"/>
            </w:pPr>
            <w:r>
              <w:t>3</w:t>
            </w:r>
          </w:p>
        </w:tc>
        <w:tc>
          <w:tcPr>
            <w:tcW w:w="2113" w:type="dxa"/>
          </w:tcPr>
          <w:p w:rsidR="001B4C57" w:rsidRPr="0035217B" w:rsidRDefault="001B4C57" w:rsidP="001B4C57">
            <w:pPr>
              <w:spacing w:before="100" w:beforeAutospacing="1" w:after="100" w:afterAutospacing="1"/>
            </w:pPr>
            <w:r>
              <w:t>3</w:t>
            </w:r>
          </w:p>
        </w:tc>
        <w:tc>
          <w:tcPr>
            <w:tcW w:w="2112" w:type="dxa"/>
          </w:tcPr>
          <w:p w:rsidR="001B4C57" w:rsidRPr="0035217B" w:rsidRDefault="001B4C57" w:rsidP="001B4C57">
            <w:pPr>
              <w:spacing w:before="100" w:beforeAutospacing="1" w:after="100" w:afterAutospacing="1"/>
            </w:pPr>
            <w:r>
              <w:t>3</w:t>
            </w:r>
          </w:p>
        </w:tc>
        <w:tc>
          <w:tcPr>
            <w:tcW w:w="2112" w:type="dxa"/>
          </w:tcPr>
          <w:p w:rsidR="001B4C57" w:rsidRPr="0035217B" w:rsidRDefault="001B4C57" w:rsidP="001B4C57">
            <w:pPr>
              <w:spacing w:before="100" w:beforeAutospacing="1" w:after="100" w:afterAutospacing="1"/>
            </w:pPr>
            <w:r>
              <w:t>3</w:t>
            </w:r>
          </w:p>
        </w:tc>
        <w:tc>
          <w:tcPr>
            <w:tcW w:w="2113" w:type="dxa"/>
          </w:tcPr>
          <w:p w:rsidR="001B4C57" w:rsidRPr="0031213D" w:rsidRDefault="001B4C57" w:rsidP="001B4C57">
            <w:pPr>
              <w:spacing w:before="100" w:beforeAutospacing="1" w:after="100" w:afterAutospacing="1"/>
            </w:pPr>
            <w:r w:rsidRPr="0031213D">
              <w:t>15 мин</w:t>
            </w:r>
          </w:p>
        </w:tc>
      </w:tr>
      <w:tr w:rsidR="001B4C57" w:rsidTr="001B4C57">
        <w:tc>
          <w:tcPr>
            <w:tcW w:w="2288" w:type="dxa"/>
          </w:tcPr>
          <w:p w:rsidR="001B4C57" w:rsidRPr="000B3DE7" w:rsidRDefault="001B4C57" w:rsidP="001B4C57">
            <w:pPr>
              <w:spacing w:before="100" w:beforeAutospacing="1" w:after="100" w:afterAutospacing="1"/>
            </w:pPr>
            <w:r w:rsidRPr="000B3DE7">
              <w:t>Занятие физической культурой</w:t>
            </w:r>
          </w:p>
        </w:tc>
        <w:tc>
          <w:tcPr>
            <w:tcW w:w="2112" w:type="dxa"/>
          </w:tcPr>
          <w:p w:rsidR="001B4C57" w:rsidRDefault="001B4C57" w:rsidP="001B4C57">
            <w:pPr>
              <w:spacing w:before="100" w:beforeAutospacing="1" w:after="100" w:afterAutospacing="1"/>
            </w:pPr>
          </w:p>
        </w:tc>
        <w:tc>
          <w:tcPr>
            <w:tcW w:w="2112" w:type="dxa"/>
          </w:tcPr>
          <w:p w:rsidR="001B4C57" w:rsidRDefault="001B4C57" w:rsidP="001B4C57">
            <w:pPr>
              <w:spacing w:before="100" w:beforeAutospacing="1" w:after="100" w:afterAutospacing="1"/>
            </w:pPr>
            <w:r>
              <w:t>15</w:t>
            </w:r>
          </w:p>
        </w:tc>
        <w:tc>
          <w:tcPr>
            <w:tcW w:w="2113" w:type="dxa"/>
          </w:tcPr>
          <w:p w:rsidR="001B4C57" w:rsidRDefault="001B4C57" w:rsidP="001B4C57">
            <w:pPr>
              <w:spacing w:before="100" w:beforeAutospacing="1" w:after="100" w:afterAutospacing="1"/>
            </w:pPr>
            <w:r>
              <w:t>15</w:t>
            </w:r>
          </w:p>
        </w:tc>
        <w:tc>
          <w:tcPr>
            <w:tcW w:w="2112" w:type="dxa"/>
          </w:tcPr>
          <w:p w:rsidR="001B4C57" w:rsidRDefault="001B4C57" w:rsidP="001B4C57">
            <w:pPr>
              <w:spacing w:before="100" w:beforeAutospacing="1" w:after="100" w:afterAutospacing="1"/>
            </w:pPr>
            <w:r>
              <w:t>15</w:t>
            </w:r>
          </w:p>
        </w:tc>
        <w:tc>
          <w:tcPr>
            <w:tcW w:w="2112" w:type="dxa"/>
          </w:tcPr>
          <w:p w:rsidR="001B4C57" w:rsidRDefault="001B4C57" w:rsidP="001B4C57">
            <w:pPr>
              <w:spacing w:before="100" w:beforeAutospacing="1" w:after="100" w:afterAutospacing="1"/>
            </w:pPr>
          </w:p>
        </w:tc>
        <w:tc>
          <w:tcPr>
            <w:tcW w:w="2113" w:type="dxa"/>
          </w:tcPr>
          <w:p w:rsidR="001B4C57" w:rsidRPr="0031213D" w:rsidRDefault="001B4C57" w:rsidP="001B4C57">
            <w:pPr>
              <w:spacing w:before="100" w:beforeAutospacing="1" w:after="100" w:afterAutospacing="1"/>
            </w:pPr>
            <w:r w:rsidRPr="0031213D">
              <w:t>45 мин</w:t>
            </w:r>
          </w:p>
        </w:tc>
      </w:tr>
      <w:tr w:rsidR="001B4C57" w:rsidTr="001B4C57">
        <w:tc>
          <w:tcPr>
            <w:tcW w:w="2288" w:type="dxa"/>
          </w:tcPr>
          <w:p w:rsidR="001B4C57" w:rsidRPr="000B3DE7" w:rsidRDefault="001B4C57" w:rsidP="001B4C57">
            <w:pPr>
              <w:spacing w:before="100" w:beforeAutospacing="1" w:after="100" w:afterAutospacing="1"/>
            </w:pPr>
            <w:r w:rsidRPr="000B3DE7">
              <w:t>Музыкально-ритмические движения</w:t>
            </w:r>
          </w:p>
        </w:tc>
        <w:tc>
          <w:tcPr>
            <w:tcW w:w="2112" w:type="dxa"/>
          </w:tcPr>
          <w:p w:rsidR="001B4C57" w:rsidRDefault="001B4C57" w:rsidP="001B4C57">
            <w:pPr>
              <w:spacing w:before="100" w:beforeAutospacing="1" w:after="100" w:afterAutospacing="1"/>
            </w:pPr>
            <w:r>
              <w:t>8</w:t>
            </w:r>
          </w:p>
        </w:tc>
        <w:tc>
          <w:tcPr>
            <w:tcW w:w="2112" w:type="dxa"/>
          </w:tcPr>
          <w:p w:rsidR="001B4C57" w:rsidRDefault="001B4C57" w:rsidP="001B4C57">
            <w:pPr>
              <w:spacing w:before="100" w:beforeAutospacing="1" w:after="100" w:afterAutospacing="1"/>
            </w:pPr>
          </w:p>
        </w:tc>
        <w:tc>
          <w:tcPr>
            <w:tcW w:w="2113" w:type="dxa"/>
          </w:tcPr>
          <w:p w:rsidR="001B4C57" w:rsidRDefault="001B4C57" w:rsidP="001B4C57">
            <w:pPr>
              <w:spacing w:before="100" w:beforeAutospacing="1" w:after="100" w:afterAutospacing="1"/>
            </w:pPr>
          </w:p>
        </w:tc>
        <w:tc>
          <w:tcPr>
            <w:tcW w:w="2112" w:type="dxa"/>
          </w:tcPr>
          <w:p w:rsidR="001B4C57" w:rsidRDefault="001B4C57" w:rsidP="001B4C57">
            <w:pPr>
              <w:spacing w:before="100" w:beforeAutospacing="1" w:after="100" w:afterAutospacing="1"/>
            </w:pPr>
          </w:p>
        </w:tc>
        <w:tc>
          <w:tcPr>
            <w:tcW w:w="2112" w:type="dxa"/>
          </w:tcPr>
          <w:p w:rsidR="001B4C57" w:rsidRDefault="001B4C57" w:rsidP="001B4C57">
            <w:pPr>
              <w:spacing w:before="100" w:beforeAutospacing="1" w:after="100" w:afterAutospacing="1"/>
            </w:pPr>
            <w:r>
              <w:t>8</w:t>
            </w:r>
          </w:p>
        </w:tc>
        <w:tc>
          <w:tcPr>
            <w:tcW w:w="2113" w:type="dxa"/>
          </w:tcPr>
          <w:p w:rsidR="001B4C57" w:rsidRPr="0031213D" w:rsidRDefault="001B4C57" w:rsidP="001B4C57">
            <w:pPr>
              <w:spacing w:before="100" w:beforeAutospacing="1" w:after="100" w:afterAutospacing="1"/>
            </w:pPr>
            <w:r w:rsidRPr="0031213D">
              <w:t>16 мин</w:t>
            </w:r>
          </w:p>
        </w:tc>
      </w:tr>
      <w:tr w:rsidR="001B4C57" w:rsidTr="001B4C57">
        <w:tc>
          <w:tcPr>
            <w:tcW w:w="2288" w:type="dxa"/>
          </w:tcPr>
          <w:p w:rsidR="001B4C57" w:rsidRPr="000B3DE7" w:rsidRDefault="001B4C57" w:rsidP="001B4C57">
            <w:pPr>
              <w:spacing w:before="100" w:beforeAutospacing="1" w:after="100" w:afterAutospacing="1"/>
            </w:pPr>
            <w:r w:rsidRPr="000B3DE7">
              <w:t>Физкультминутки</w:t>
            </w:r>
          </w:p>
        </w:tc>
        <w:tc>
          <w:tcPr>
            <w:tcW w:w="2112" w:type="dxa"/>
          </w:tcPr>
          <w:p w:rsidR="001B4C57" w:rsidRDefault="001B4C57" w:rsidP="001B4C57">
            <w:pPr>
              <w:spacing w:before="100" w:beforeAutospacing="1" w:after="100" w:afterAutospacing="1"/>
            </w:pPr>
            <w:r>
              <w:t>4</w:t>
            </w:r>
          </w:p>
        </w:tc>
        <w:tc>
          <w:tcPr>
            <w:tcW w:w="2112" w:type="dxa"/>
          </w:tcPr>
          <w:p w:rsidR="001B4C57" w:rsidRDefault="001B4C57" w:rsidP="001B4C57">
            <w:pPr>
              <w:spacing w:before="100" w:beforeAutospacing="1" w:after="100" w:afterAutospacing="1"/>
            </w:pPr>
            <w:r>
              <w:t>4</w:t>
            </w:r>
          </w:p>
        </w:tc>
        <w:tc>
          <w:tcPr>
            <w:tcW w:w="2113" w:type="dxa"/>
          </w:tcPr>
          <w:p w:rsidR="001B4C57" w:rsidRDefault="001B4C57" w:rsidP="001B4C57">
            <w:pPr>
              <w:spacing w:before="100" w:beforeAutospacing="1" w:after="100" w:afterAutospacing="1"/>
            </w:pPr>
            <w:r>
              <w:t>4</w:t>
            </w:r>
          </w:p>
        </w:tc>
        <w:tc>
          <w:tcPr>
            <w:tcW w:w="2112" w:type="dxa"/>
          </w:tcPr>
          <w:p w:rsidR="001B4C57" w:rsidRDefault="001B4C57" w:rsidP="001B4C57">
            <w:pPr>
              <w:spacing w:before="100" w:beforeAutospacing="1" w:after="100" w:afterAutospacing="1"/>
            </w:pPr>
            <w:r>
              <w:t>4</w:t>
            </w:r>
          </w:p>
        </w:tc>
        <w:tc>
          <w:tcPr>
            <w:tcW w:w="2112" w:type="dxa"/>
          </w:tcPr>
          <w:p w:rsidR="001B4C57" w:rsidRDefault="001B4C57" w:rsidP="001B4C57">
            <w:pPr>
              <w:spacing w:before="100" w:beforeAutospacing="1" w:after="100" w:afterAutospacing="1"/>
            </w:pPr>
            <w:r>
              <w:t>4</w:t>
            </w:r>
          </w:p>
        </w:tc>
        <w:tc>
          <w:tcPr>
            <w:tcW w:w="2113" w:type="dxa"/>
          </w:tcPr>
          <w:p w:rsidR="001B4C57" w:rsidRPr="0031213D" w:rsidRDefault="001B4C57" w:rsidP="001B4C57">
            <w:pPr>
              <w:spacing w:before="100" w:beforeAutospacing="1" w:after="100" w:afterAutospacing="1"/>
            </w:pPr>
            <w:r w:rsidRPr="0031213D">
              <w:t>20 мин</w:t>
            </w:r>
          </w:p>
        </w:tc>
      </w:tr>
      <w:tr w:rsidR="001B4C57" w:rsidTr="001B4C57">
        <w:tc>
          <w:tcPr>
            <w:tcW w:w="2288" w:type="dxa"/>
          </w:tcPr>
          <w:p w:rsidR="001B4C57" w:rsidRPr="000B3DE7" w:rsidRDefault="001B4C57" w:rsidP="001B4C57">
            <w:pPr>
              <w:spacing w:before="100" w:beforeAutospacing="1" w:after="100" w:afterAutospacing="1"/>
            </w:pPr>
            <w:r w:rsidRPr="000B3DE7">
              <w:t>Физические упражнения на прогулке (утро/вечер)</w:t>
            </w:r>
          </w:p>
        </w:tc>
        <w:tc>
          <w:tcPr>
            <w:tcW w:w="2112" w:type="dxa"/>
          </w:tcPr>
          <w:p w:rsidR="001B4C57" w:rsidRDefault="001B4C57" w:rsidP="001B4C57">
            <w:pPr>
              <w:spacing w:before="100" w:beforeAutospacing="1" w:after="100" w:afterAutospacing="1"/>
            </w:pPr>
            <w:r>
              <w:t>8/8</w:t>
            </w:r>
          </w:p>
        </w:tc>
        <w:tc>
          <w:tcPr>
            <w:tcW w:w="2112" w:type="dxa"/>
          </w:tcPr>
          <w:p w:rsidR="001B4C57" w:rsidRDefault="001B4C57" w:rsidP="001B4C57">
            <w:pPr>
              <w:spacing w:before="100" w:beforeAutospacing="1" w:after="100" w:afterAutospacing="1"/>
            </w:pPr>
            <w:r>
              <w:t>8/8</w:t>
            </w:r>
          </w:p>
        </w:tc>
        <w:tc>
          <w:tcPr>
            <w:tcW w:w="2113" w:type="dxa"/>
          </w:tcPr>
          <w:p w:rsidR="001B4C57" w:rsidRDefault="001B4C57" w:rsidP="001B4C57">
            <w:pPr>
              <w:spacing w:before="100" w:beforeAutospacing="1" w:after="100" w:afterAutospacing="1"/>
            </w:pPr>
            <w:r>
              <w:t>8/8</w:t>
            </w:r>
          </w:p>
        </w:tc>
        <w:tc>
          <w:tcPr>
            <w:tcW w:w="2112" w:type="dxa"/>
          </w:tcPr>
          <w:p w:rsidR="001B4C57" w:rsidRDefault="001B4C57" w:rsidP="001B4C57">
            <w:pPr>
              <w:spacing w:before="100" w:beforeAutospacing="1" w:after="100" w:afterAutospacing="1"/>
            </w:pPr>
            <w:r>
              <w:t>8/8</w:t>
            </w:r>
          </w:p>
        </w:tc>
        <w:tc>
          <w:tcPr>
            <w:tcW w:w="2112" w:type="dxa"/>
          </w:tcPr>
          <w:p w:rsidR="001B4C57" w:rsidRDefault="001B4C57" w:rsidP="001B4C57">
            <w:pPr>
              <w:spacing w:before="100" w:beforeAutospacing="1" w:after="100" w:afterAutospacing="1"/>
            </w:pPr>
            <w:r>
              <w:t>8/8</w:t>
            </w:r>
          </w:p>
        </w:tc>
        <w:tc>
          <w:tcPr>
            <w:tcW w:w="2113" w:type="dxa"/>
          </w:tcPr>
          <w:p w:rsidR="001B4C57" w:rsidRPr="0031213D" w:rsidRDefault="001B4C57" w:rsidP="001B4C57">
            <w:pPr>
              <w:spacing w:before="100" w:beforeAutospacing="1" w:after="100" w:afterAutospacing="1"/>
            </w:pPr>
            <w:r w:rsidRPr="0031213D">
              <w:t>80 мин</w:t>
            </w:r>
          </w:p>
        </w:tc>
      </w:tr>
      <w:tr w:rsidR="001B4C57" w:rsidTr="001B4C57">
        <w:tc>
          <w:tcPr>
            <w:tcW w:w="2288" w:type="dxa"/>
          </w:tcPr>
          <w:p w:rsidR="001B4C57" w:rsidRPr="000B3DE7" w:rsidRDefault="001B4C57" w:rsidP="001B4C57">
            <w:pPr>
              <w:spacing w:before="100" w:beforeAutospacing="1" w:after="100" w:afterAutospacing="1"/>
            </w:pPr>
            <w:r w:rsidRPr="000B3DE7">
              <w:t>Подвижные игры на прогулке (утро/вечер)</w:t>
            </w:r>
          </w:p>
        </w:tc>
        <w:tc>
          <w:tcPr>
            <w:tcW w:w="2112" w:type="dxa"/>
          </w:tcPr>
          <w:p w:rsidR="001B4C57" w:rsidRDefault="001B4C57" w:rsidP="001B4C57">
            <w:pPr>
              <w:spacing w:before="100" w:beforeAutospacing="1" w:after="100" w:afterAutospacing="1"/>
            </w:pPr>
            <w:r>
              <w:t>8/8</w:t>
            </w:r>
          </w:p>
        </w:tc>
        <w:tc>
          <w:tcPr>
            <w:tcW w:w="2112" w:type="dxa"/>
          </w:tcPr>
          <w:p w:rsidR="001B4C57" w:rsidRDefault="001B4C57" w:rsidP="001B4C57">
            <w:pPr>
              <w:spacing w:before="100" w:beforeAutospacing="1" w:after="100" w:afterAutospacing="1"/>
            </w:pPr>
            <w:r>
              <w:t>8/8</w:t>
            </w:r>
          </w:p>
        </w:tc>
        <w:tc>
          <w:tcPr>
            <w:tcW w:w="2113" w:type="dxa"/>
          </w:tcPr>
          <w:p w:rsidR="001B4C57" w:rsidRDefault="001B4C57" w:rsidP="001B4C57">
            <w:pPr>
              <w:spacing w:before="100" w:beforeAutospacing="1" w:after="100" w:afterAutospacing="1"/>
            </w:pPr>
            <w:r>
              <w:t>8/8</w:t>
            </w:r>
          </w:p>
        </w:tc>
        <w:tc>
          <w:tcPr>
            <w:tcW w:w="2112" w:type="dxa"/>
          </w:tcPr>
          <w:p w:rsidR="001B4C57" w:rsidRDefault="001B4C57" w:rsidP="001B4C57">
            <w:pPr>
              <w:spacing w:before="100" w:beforeAutospacing="1" w:after="100" w:afterAutospacing="1"/>
            </w:pPr>
            <w:r>
              <w:t>8/8</w:t>
            </w:r>
          </w:p>
        </w:tc>
        <w:tc>
          <w:tcPr>
            <w:tcW w:w="2112" w:type="dxa"/>
          </w:tcPr>
          <w:p w:rsidR="001B4C57" w:rsidRDefault="001B4C57" w:rsidP="001B4C57">
            <w:pPr>
              <w:spacing w:before="100" w:beforeAutospacing="1" w:after="100" w:afterAutospacing="1"/>
            </w:pPr>
            <w:r>
              <w:t>8/8</w:t>
            </w:r>
          </w:p>
        </w:tc>
        <w:tc>
          <w:tcPr>
            <w:tcW w:w="2113" w:type="dxa"/>
          </w:tcPr>
          <w:p w:rsidR="001B4C57" w:rsidRPr="0031213D" w:rsidRDefault="001B4C57" w:rsidP="001B4C57">
            <w:pPr>
              <w:spacing w:before="100" w:beforeAutospacing="1" w:after="100" w:afterAutospacing="1"/>
            </w:pPr>
            <w:r w:rsidRPr="0031213D">
              <w:t>80 мин</w:t>
            </w:r>
          </w:p>
        </w:tc>
      </w:tr>
      <w:tr w:rsidR="001B4C57" w:rsidTr="001B4C57">
        <w:tc>
          <w:tcPr>
            <w:tcW w:w="2288" w:type="dxa"/>
          </w:tcPr>
          <w:p w:rsidR="001B4C57" w:rsidRPr="000B3DE7" w:rsidRDefault="001B4C57" w:rsidP="001B4C57">
            <w:pPr>
              <w:spacing w:before="100" w:beforeAutospacing="1" w:after="100" w:afterAutospacing="1"/>
            </w:pPr>
            <w:r w:rsidRPr="000B3DE7">
              <w:t>Гимнастика после сна</w:t>
            </w:r>
          </w:p>
        </w:tc>
        <w:tc>
          <w:tcPr>
            <w:tcW w:w="2112" w:type="dxa"/>
          </w:tcPr>
          <w:p w:rsidR="001B4C57" w:rsidRDefault="001B4C57" w:rsidP="001B4C57">
            <w:pPr>
              <w:spacing w:before="100" w:beforeAutospacing="1" w:after="100" w:afterAutospacing="1"/>
            </w:pPr>
            <w:r>
              <w:t>6</w:t>
            </w:r>
          </w:p>
        </w:tc>
        <w:tc>
          <w:tcPr>
            <w:tcW w:w="2112" w:type="dxa"/>
          </w:tcPr>
          <w:p w:rsidR="001B4C57" w:rsidRDefault="001B4C57" w:rsidP="001B4C57">
            <w:pPr>
              <w:spacing w:before="100" w:beforeAutospacing="1" w:after="100" w:afterAutospacing="1"/>
            </w:pPr>
            <w:r>
              <w:t>6</w:t>
            </w:r>
          </w:p>
        </w:tc>
        <w:tc>
          <w:tcPr>
            <w:tcW w:w="2113" w:type="dxa"/>
          </w:tcPr>
          <w:p w:rsidR="001B4C57" w:rsidRDefault="001B4C57" w:rsidP="001B4C57">
            <w:pPr>
              <w:spacing w:before="100" w:beforeAutospacing="1" w:after="100" w:afterAutospacing="1"/>
            </w:pPr>
            <w:r>
              <w:t>6</w:t>
            </w:r>
          </w:p>
        </w:tc>
        <w:tc>
          <w:tcPr>
            <w:tcW w:w="2112" w:type="dxa"/>
          </w:tcPr>
          <w:p w:rsidR="001B4C57" w:rsidRDefault="001B4C57" w:rsidP="001B4C57">
            <w:pPr>
              <w:spacing w:before="100" w:beforeAutospacing="1" w:after="100" w:afterAutospacing="1"/>
            </w:pPr>
            <w:r>
              <w:t>6</w:t>
            </w:r>
          </w:p>
        </w:tc>
        <w:tc>
          <w:tcPr>
            <w:tcW w:w="2112" w:type="dxa"/>
          </w:tcPr>
          <w:p w:rsidR="001B4C57" w:rsidRDefault="001B4C57" w:rsidP="001B4C57">
            <w:pPr>
              <w:spacing w:before="100" w:beforeAutospacing="1" w:after="100" w:afterAutospacing="1"/>
            </w:pPr>
            <w:r>
              <w:t>6</w:t>
            </w:r>
          </w:p>
        </w:tc>
        <w:tc>
          <w:tcPr>
            <w:tcW w:w="2113" w:type="dxa"/>
          </w:tcPr>
          <w:p w:rsidR="001B4C57" w:rsidRPr="0031213D" w:rsidRDefault="001B4C57" w:rsidP="001B4C57">
            <w:pPr>
              <w:spacing w:before="100" w:beforeAutospacing="1" w:after="100" w:afterAutospacing="1"/>
            </w:pPr>
            <w:r w:rsidRPr="0031213D">
              <w:t>30 мин</w:t>
            </w:r>
          </w:p>
        </w:tc>
      </w:tr>
      <w:tr w:rsidR="001B4C57" w:rsidTr="001B4C57">
        <w:tc>
          <w:tcPr>
            <w:tcW w:w="2288" w:type="dxa"/>
          </w:tcPr>
          <w:p w:rsidR="001B4C57" w:rsidRPr="000B3DE7" w:rsidRDefault="001B4C57" w:rsidP="001B4C57">
            <w:pPr>
              <w:spacing w:before="100" w:beforeAutospacing="1" w:after="100" w:afterAutospacing="1"/>
            </w:pPr>
            <w:r w:rsidRPr="000B3DE7">
              <w:t>Игры-хороводы, игровые упражнения</w:t>
            </w:r>
          </w:p>
        </w:tc>
        <w:tc>
          <w:tcPr>
            <w:tcW w:w="2112" w:type="dxa"/>
          </w:tcPr>
          <w:p w:rsidR="001B4C57" w:rsidRDefault="001B4C57" w:rsidP="001B4C57">
            <w:pPr>
              <w:spacing w:before="100" w:beforeAutospacing="1" w:after="100" w:afterAutospacing="1"/>
            </w:pPr>
            <w:r>
              <w:t>7</w:t>
            </w:r>
          </w:p>
        </w:tc>
        <w:tc>
          <w:tcPr>
            <w:tcW w:w="2112" w:type="dxa"/>
          </w:tcPr>
          <w:p w:rsidR="001B4C57" w:rsidRDefault="001B4C57" w:rsidP="001B4C57">
            <w:pPr>
              <w:spacing w:before="100" w:beforeAutospacing="1" w:after="100" w:afterAutospacing="1"/>
            </w:pPr>
            <w:r>
              <w:t>7</w:t>
            </w:r>
          </w:p>
        </w:tc>
        <w:tc>
          <w:tcPr>
            <w:tcW w:w="2113" w:type="dxa"/>
          </w:tcPr>
          <w:p w:rsidR="001B4C57" w:rsidRDefault="001B4C57" w:rsidP="001B4C57">
            <w:pPr>
              <w:spacing w:before="100" w:beforeAutospacing="1" w:after="100" w:afterAutospacing="1"/>
            </w:pPr>
            <w:r>
              <w:t>7</w:t>
            </w:r>
          </w:p>
        </w:tc>
        <w:tc>
          <w:tcPr>
            <w:tcW w:w="2112" w:type="dxa"/>
          </w:tcPr>
          <w:p w:rsidR="001B4C57" w:rsidRDefault="001B4C57" w:rsidP="001B4C57">
            <w:pPr>
              <w:spacing w:before="100" w:beforeAutospacing="1" w:after="100" w:afterAutospacing="1"/>
            </w:pPr>
            <w:r>
              <w:t>7</w:t>
            </w:r>
          </w:p>
        </w:tc>
        <w:tc>
          <w:tcPr>
            <w:tcW w:w="2112" w:type="dxa"/>
          </w:tcPr>
          <w:p w:rsidR="001B4C57" w:rsidRDefault="001B4C57" w:rsidP="001B4C57">
            <w:pPr>
              <w:spacing w:before="100" w:beforeAutospacing="1" w:after="100" w:afterAutospacing="1"/>
            </w:pPr>
            <w:r>
              <w:t>7</w:t>
            </w:r>
          </w:p>
        </w:tc>
        <w:tc>
          <w:tcPr>
            <w:tcW w:w="2113" w:type="dxa"/>
          </w:tcPr>
          <w:p w:rsidR="001B4C57" w:rsidRPr="0031213D" w:rsidRDefault="001B4C57" w:rsidP="001B4C57">
            <w:pPr>
              <w:spacing w:before="100" w:beforeAutospacing="1" w:after="100" w:afterAutospacing="1"/>
            </w:pPr>
            <w:r w:rsidRPr="0031213D">
              <w:t>35 мин</w:t>
            </w:r>
          </w:p>
        </w:tc>
      </w:tr>
      <w:tr w:rsidR="001B4C57" w:rsidTr="001B4C57">
        <w:tc>
          <w:tcPr>
            <w:tcW w:w="2288" w:type="dxa"/>
          </w:tcPr>
          <w:p w:rsidR="001B4C57" w:rsidRPr="000B3DE7" w:rsidRDefault="001B4C57" w:rsidP="001B4C57">
            <w:pPr>
              <w:spacing w:before="100" w:beforeAutospacing="1" w:after="100" w:afterAutospacing="1"/>
            </w:pPr>
            <w:r w:rsidRPr="000B3DE7">
              <w:t>Физкультурные и музыкальные досуги</w:t>
            </w:r>
          </w:p>
        </w:tc>
        <w:tc>
          <w:tcPr>
            <w:tcW w:w="10561" w:type="dxa"/>
            <w:gridSpan w:val="5"/>
          </w:tcPr>
          <w:p w:rsidR="001B4C57" w:rsidRDefault="001B4C57" w:rsidP="001B4C57">
            <w:pPr>
              <w:spacing w:before="100" w:beforeAutospacing="1" w:after="100" w:afterAutospacing="1"/>
            </w:pPr>
            <w:r>
              <w:t>3 раза в месяц</w:t>
            </w:r>
          </w:p>
        </w:tc>
        <w:tc>
          <w:tcPr>
            <w:tcW w:w="2113" w:type="dxa"/>
          </w:tcPr>
          <w:p w:rsidR="001B4C57" w:rsidRPr="0031213D" w:rsidRDefault="001B4C57" w:rsidP="001B4C57">
            <w:pPr>
              <w:spacing w:before="100" w:beforeAutospacing="1" w:after="100" w:afterAutospacing="1"/>
            </w:pPr>
          </w:p>
        </w:tc>
      </w:tr>
      <w:tr w:rsidR="001B4C57" w:rsidTr="001B4C57">
        <w:tc>
          <w:tcPr>
            <w:tcW w:w="2288" w:type="dxa"/>
          </w:tcPr>
          <w:p w:rsidR="001B4C57" w:rsidRPr="00740BC3" w:rsidRDefault="001B4C57" w:rsidP="001B4C57">
            <w:pPr>
              <w:spacing w:before="100" w:beforeAutospacing="1" w:after="100" w:afterAutospacing="1"/>
              <w:rPr>
                <w:b/>
              </w:rPr>
            </w:pPr>
            <w:r w:rsidRPr="00740BC3">
              <w:rPr>
                <w:b/>
              </w:rPr>
              <w:t>Итого в неделю</w:t>
            </w:r>
          </w:p>
        </w:tc>
        <w:tc>
          <w:tcPr>
            <w:tcW w:w="2112" w:type="dxa"/>
          </w:tcPr>
          <w:p w:rsidR="001B4C57" w:rsidRDefault="001B4C57" w:rsidP="001B4C57">
            <w:pPr>
              <w:spacing w:before="100" w:beforeAutospacing="1" w:after="100" w:afterAutospacing="1"/>
            </w:pPr>
            <w:r>
              <w:t>66</w:t>
            </w:r>
          </w:p>
        </w:tc>
        <w:tc>
          <w:tcPr>
            <w:tcW w:w="2112" w:type="dxa"/>
          </w:tcPr>
          <w:p w:rsidR="001B4C57" w:rsidRDefault="001B4C57" w:rsidP="001B4C57">
            <w:pPr>
              <w:spacing w:before="100" w:beforeAutospacing="1" w:after="100" w:afterAutospacing="1"/>
            </w:pPr>
            <w:r>
              <w:t>81</w:t>
            </w:r>
          </w:p>
        </w:tc>
        <w:tc>
          <w:tcPr>
            <w:tcW w:w="2113" w:type="dxa"/>
          </w:tcPr>
          <w:p w:rsidR="001B4C57" w:rsidRDefault="001B4C57" w:rsidP="001B4C57">
            <w:pPr>
              <w:spacing w:before="100" w:beforeAutospacing="1" w:after="100" w:afterAutospacing="1"/>
            </w:pPr>
            <w:r>
              <w:t>81</w:t>
            </w:r>
          </w:p>
        </w:tc>
        <w:tc>
          <w:tcPr>
            <w:tcW w:w="2112" w:type="dxa"/>
          </w:tcPr>
          <w:p w:rsidR="001B4C57" w:rsidRDefault="001B4C57" w:rsidP="001B4C57">
            <w:pPr>
              <w:spacing w:before="100" w:beforeAutospacing="1" w:after="100" w:afterAutospacing="1"/>
            </w:pPr>
            <w:r>
              <w:t>81</w:t>
            </w:r>
          </w:p>
        </w:tc>
        <w:tc>
          <w:tcPr>
            <w:tcW w:w="2112" w:type="dxa"/>
          </w:tcPr>
          <w:p w:rsidR="001B4C57" w:rsidRDefault="001B4C57" w:rsidP="001B4C57">
            <w:pPr>
              <w:spacing w:before="100" w:beforeAutospacing="1" w:after="100" w:afterAutospacing="1"/>
            </w:pPr>
            <w:r>
              <w:t>66</w:t>
            </w:r>
          </w:p>
        </w:tc>
        <w:tc>
          <w:tcPr>
            <w:tcW w:w="2113" w:type="dxa"/>
          </w:tcPr>
          <w:p w:rsidR="001B4C57" w:rsidRPr="0031213D" w:rsidRDefault="001B4C57" w:rsidP="001B4C57">
            <w:pPr>
              <w:spacing w:before="100" w:beforeAutospacing="1" w:after="100" w:afterAutospacing="1"/>
            </w:pPr>
            <w:r w:rsidRPr="0031213D">
              <w:t>6 ч 25 мин</w:t>
            </w:r>
          </w:p>
        </w:tc>
      </w:tr>
    </w:tbl>
    <w:p w:rsidR="001B4C57" w:rsidRDefault="001B4C57" w:rsidP="001B4C57"/>
    <w:p w:rsidR="001B4C57" w:rsidRDefault="001B4C57" w:rsidP="001B4C57"/>
    <w:p w:rsidR="001B4C57" w:rsidRPr="00A0046C" w:rsidRDefault="001B4C57" w:rsidP="001B4C57">
      <w:pPr>
        <w:jc w:val="center"/>
      </w:pPr>
    </w:p>
    <w:p w:rsidR="001B4C57" w:rsidRDefault="001B4C57" w:rsidP="001B4C57">
      <w:pPr>
        <w:jc w:val="center"/>
      </w:pPr>
    </w:p>
    <w:p w:rsidR="009D272B" w:rsidRDefault="009D272B" w:rsidP="001B4C57">
      <w:pPr>
        <w:jc w:val="center"/>
      </w:pPr>
    </w:p>
    <w:p w:rsidR="009D272B" w:rsidRDefault="009D272B" w:rsidP="001B4C57">
      <w:pPr>
        <w:jc w:val="center"/>
      </w:pPr>
    </w:p>
    <w:p w:rsidR="001B4C57" w:rsidRPr="000B3DE7" w:rsidRDefault="001B4C57" w:rsidP="001B4C57">
      <w:pPr>
        <w:jc w:val="center"/>
        <w:rPr>
          <w:i/>
        </w:rPr>
      </w:pPr>
      <w:r w:rsidRPr="00A0046C">
        <w:lastRenderedPageBreak/>
        <w:t xml:space="preserve"> </w:t>
      </w:r>
      <w:r w:rsidRPr="00585974">
        <w:t xml:space="preserve">ОРГАНИЗАЦИЯ ДВИГАТЕЛЬНОГО РЕЖИМА В МБДОУ </w:t>
      </w:r>
      <w:r>
        <w:t xml:space="preserve"> «ДЕТСКИЙ САД № 5 «РАДОСТЬ» </w:t>
      </w:r>
      <w:r w:rsidRPr="000B3DE7">
        <w:rPr>
          <w:i/>
        </w:rPr>
        <w:t>на тёплый период</w:t>
      </w:r>
    </w:p>
    <w:p w:rsidR="001B4C57" w:rsidRPr="0035217B" w:rsidRDefault="001B4C57" w:rsidP="001B4C57">
      <w:pPr>
        <w:jc w:val="center"/>
      </w:pPr>
      <w:r>
        <w:t>(средняя группа)</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86"/>
        <w:gridCol w:w="1662"/>
        <w:gridCol w:w="1296"/>
        <w:gridCol w:w="1132"/>
        <w:gridCol w:w="1250"/>
        <w:gridCol w:w="1300"/>
        <w:gridCol w:w="1121"/>
      </w:tblGrid>
      <w:tr w:rsidR="001B4C57" w:rsidTr="001B4C57">
        <w:tc>
          <w:tcPr>
            <w:tcW w:w="2288" w:type="dxa"/>
            <w:vMerge w:val="restart"/>
          </w:tcPr>
          <w:p w:rsidR="001B4C57" w:rsidRPr="00740BC3" w:rsidRDefault="001B4C57" w:rsidP="001B4C57">
            <w:pPr>
              <w:spacing w:before="100" w:beforeAutospacing="1" w:after="100" w:afterAutospacing="1"/>
              <w:rPr>
                <w:b/>
              </w:rPr>
            </w:pPr>
            <w:r w:rsidRPr="00740BC3">
              <w:rPr>
                <w:b/>
              </w:rPr>
              <w:t>Виды двигательной активности</w:t>
            </w:r>
          </w:p>
        </w:tc>
        <w:tc>
          <w:tcPr>
            <w:tcW w:w="2112" w:type="dxa"/>
          </w:tcPr>
          <w:p w:rsidR="001B4C57" w:rsidRPr="00740BC3" w:rsidRDefault="001B4C57" w:rsidP="001B4C57">
            <w:pPr>
              <w:spacing w:before="100" w:beforeAutospacing="1" w:after="100" w:afterAutospacing="1"/>
              <w:jc w:val="center"/>
              <w:rPr>
                <w:b/>
              </w:rPr>
            </w:pPr>
            <w:r w:rsidRPr="00740BC3">
              <w:rPr>
                <w:b/>
              </w:rPr>
              <w:t>понедельник</w:t>
            </w:r>
          </w:p>
        </w:tc>
        <w:tc>
          <w:tcPr>
            <w:tcW w:w="2112" w:type="dxa"/>
          </w:tcPr>
          <w:p w:rsidR="001B4C57" w:rsidRPr="00740BC3" w:rsidRDefault="001B4C57" w:rsidP="001B4C57">
            <w:pPr>
              <w:spacing w:before="100" w:beforeAutospacing="1" w:after="100" w:afterAutospacing="1"/>
              <w:jc w:val="center"/>
              <w:rPr>
                <w:b/>
              </w:rPr>
            </w:pPr>
            <w:r w:rsidRPr="00740BC3">
              <w:rPr>
                <w:b/>
              </w:rPr>
              <w:t>вторник</w:t>
            </w:r>
          </w:p>
        </w:tc>
        <w:tc>
          <w:tcPr>
            <w:tcW w:w="2113" w:type="dxa"/>
          </w:tcPr>
          <w:p w:rsidR="001B4C57" w:rsidRPr="00740BC3" w:rsidRDefault="001B4C57" w:rsidP="001B4C57">
            <w:pPr>
              <w:spacing w:before="100" w:beforeAutospacing="1" w:after="100" w:afterAutospacing="1"/>
              <w:jc w:val="center"/>
              <w:rPr>
                <w:b/>
              </w:rPr>
            </w:pPr>
            <w:r w:rsidRPr="00740BC3">
              <w:rPr>
                <w:b/>
              </w:rPr>
              <w:t>среда</w:t>
            </w:r>
          </w:p>
        </w:tc>
        <w:tc>
          <w:tcPr>
            <w:tcW w:w="2112" w:type="dxa"/>
          </w:tcPr>
          <w:p w:rsidR="001B4C57" w:rsidRPr="00740BC3" w:rsidRDefault="001B4C57" w:rsidP="001B4C57">
            <w:pPr>
              <w:spacing w:before="100" w:beforeAutospacing="1" w:after="100" w:afterAutospacing="1"/>
              <w:jc w:val="center"/>
              <w:rPr>
                <w:b/>
              </w:rPr>
            </w:pPr>
            <w:r w:rsidRPr="00740BC3">
              <w:rPr>
                <w:b/>
              </w:rPr>
              <w:t>четверг</w:t>
            </w:r>
          </w:p>
        </w:tc>
        <w:tc>
          <w:tcPr>
            <w:tcW w:w="2112" w:type="dxa"/>
          </w:tcPr>
          <w:p w:rsidR="001B4C57" w:rsidRPr="00740BC3" w:rsidRDefault="001B4C57" w:rsidP="001B4C57">
            <w:pPr>
              <w:spacing w:before="100" w:beforeAutospacing="1" w:after="100" w:afterAutospacing="1"/>
              <w:jc w:val="center"/>
              <w:rPr>
                <w:b/>
              </w:rPr>
            </w:pPr>
            <w:r w:rsidRPr="00740BC3">
              <w:rPr>
                <w:b/>
              </w:rPr>
              <w:t>пятница</w:t>
            </w:r>
          </w:p>
        </w:tc>
        <w:tc>
          <w:tcPr>
            <w:tcW w:w="2113" w:type="dxa"/>
          </w:tcPr>
          <w:p w:rsidR="001B4C57" w:rsidRPr="00740BC3" w:rsidRDefault="001B4C57" w:rsidP="001B4C57">
            <w:pPr>
              <w:spacing w:before="100" w:beforeAutospacing="1" w:after="100" w:afterAutospacing="1"/>
              <w:jc w:val="center"/>
              <w:rPr>
                <w:b/>
              </w:rPr>
            </w:pPr>
            <w:r w:rsidRPr="00740BC3">
              <w:rPr>
                <w:b/>
              </w:rPr>
              <w:t>Итого</w:t>
            </w:r>
          </w:p>
        </w:tc>
      </w:tr>
      <w:tr w:rsidR="001B4C57" w:rsidTr="001B4C57">
        <w:tc>
          <w:tcPr>
            <w:tcW w:w="2288" w:type="dxa"/>
            <w:vMerge/>
          </w:tcPr>
          <w:p w:rsidR="001B4C57" w:rsidRPr="0035217B" w:rsidRDefault="001B4C57" w:rsidP="001B4C57">
            <w:pPr>
              <w:spacing w:before="100" w:beforeAutospacing="1" w:after="100" w:afterAutospacing="1"/>
            </w:pPr>
          </w:p>
        </w:tc>
        <w:tc>
          <w:tcPr>
            <w:tcW w:w="12674" w:type="dxa"/>
            <w:gridSpan w:val="6"/>
          </w:tcPr>
          <w:p w:rsidR="001B4C57" w:rsidRPr="00740BC3" w:rsidRDefault="001B4C57" w:rsidP="001B4C57">
            <w:pPr>
              <w:spacing w:before="100" w:beforeAutospacing="1" w:after="100" w:afterAutospacing="1"/>
              <w:jc w:val="center"/>
              <w:rPr>
                <w:b/>
              </w:rPr>
            </w:pPr>
            <w:r w:rsidRPr="00740BC3">
              <w:rPr>
                <w:b/>
              </w:rPr>
              <w:t>Время в минутах</w:t>
            </w:r>
          </w:p>
        </w:tc>
      </w:tr>
      <w:tr w:rsidR="001B4C57" w:rsidTr="001B4C57">
        <w:tc>
          <w:tcPr>
            <w:tcW w:w="2288" w:type="dxa"/>
          </w:tcPr>
          <w:p w:rsidR="001B4C57" w:rsidRPr="0035217B" w:rsidRDefault="001B4C57" w:rsidP="001B4C57">
            <w:pPr>
              <w:spacing w:before="100" w:beforeAutospacing="1" w:after="100" w:afterAutospacing="1"/>
            </w:pPr>
            <w:r>
              <w:t>Утренняя гимнастика</w:t>
            </w:r>
          </w:p>
        </w:tc>
        <w:tc>
          <w:tcPr>
            <w:tcW w:w="2112" w:type="dxa"/>
          </w:tcPr>
          <w:p w:rsidR="001B4C57" w:rsidRPr="000B3DE7" w:rsidRDefault="001B4C57" w:rsidP="001B4C57">
            <w:pPr>
              <w:spacing w:before="100" w:beforeAutospacing="1" w:after="100" w:afterAutospacing="1"/>
              <w:jc w:val="center"/>
            </w:pPr>
            <w:r>
              <w:t>8</w:t>
            </w:r>
          </w:p>
        </w:tc>
        <w:tc>
          <w:tcPr>
            <w:tcW w:w="2112" w:type="dxa"/>
          </w:tcPr>
          <w:p w:rsidR="001B4C57" w:rsidRPr="000B3DE7" w:rsidRDefault="001B4C57" w:rsidP="001B4C57">
            <w:pPr>
              <w:spacing w:before="100" w:beforeAutospacing="1" w:after="100" w:afterAutospacing="1"/>
              <w:jc w:val="center"/>
            </w:pPr>
            <w:r>
              <w:t>8</w:t>
            </w:r>
          </w:p>
        </w:tc>
        <w:tc>
          <w:tcPr>
            <w:tcW w:w="2113" w:type="dxa"/>
          </w:tcPr>
          <w:p w:rsidR="001B4C57" w:rsidRPr="000B3DE7" w:rsidRDefault="001B4C57" w:rsidP="001B4C57">
            <w:pPr>
              <w:spacing w:before="100" w:beforeAutospacing="1" w:after="100" w:afterAutospacing="1"/>
              <w:jc w:val="center"/>
            </w:pPr>
            <w:r>
              <w:t>8</w:t>
            </w:r>
          </w:p>
        </w:tc>
        <w:tc>
          <w:tcPr>
            <w:tcW w:w="2112" w:type="dxa"/>
          </w:tcPr>
          <w:p w:rsidR="001B4C57" w:rsidRPr="000B3DE7" w:rsidRDefault="001B4C57" w:rsidP="001B4C57">
            <w:pPr>
              <w:spacing w:before="100" w:beforeAutospacing="1" w:after="100" w:afterAutospacing="1"/>
              <w:jc w:val="center"/>
            </w:pPr>
            <w:r>
              <w:t>8</w:t>
            </w:r>
          </w:p>
        </w:tc>
        <w:tc>
          <w:tcPr>
            <w:tcW w:w="2112" w:type="dxa"/>
          </w:tcPr>
          <w:p w:rsidR="001B4C57" w:rsidRPr="000B3DE7" w:rsidRDefault="001B4C57" w:rsidP="001B4C57">
            <w:pPr>
              <w:spacing w:before="100" w:beforeAutospacing="1" w:after="100" w:afterAutospacing="1"/>
              <w:jc w:val="center"/>
            </w:pPr>
            <w:r>
              <w:t>8</w:t>
            </w:r>
          </w:p>
        </w:tc>
        <w:tc>
          <w:tcPr>
            <w:tcW w:w="2113" w:type="dxa"/>
          </w:tcPr>
          <w:p w:rsidR="001B4C57" w:rsidRPr="000B3DE7" w:rsidRDefault="001B4C57" w:rsidP="001B4C57">
            <w:pPr>
              <w:spacing w:before="100" w:beforeAutospacing="1" w:after="100" w:afterAutospacing="1"/>
              <w:jc w:val="center"/>
            </w:pPr>
            <w:r>
              <w:t>4</w:t>
            </w:r>
            <w:r w:rsidRPr="000B3DE7">
              <w:t>0 мин</w:t>
            </w:r>
          </w:p>
        </w:tc>
      </w:tr>
      <w:tr w:rsidR="001B4C57" w:rsidTr="001B4C57">
        <w:tc>
          <w:tcPr>
            <w:tcW w:w="2288" w:type="dxa"/>
          </w:tcPr>
          <w:p w:rsidR="001B4C57" w:rsidRPr="0035217B" w:rsidRDefault="001B4C57" w:rsidP="001B4C57">
            <w:pPr>
              <w:spacing w:before="100" w:beforeAutospacing="1" w:after="100" w:afterAutospacing="1"/>
            </w:pPr>
            <w:r>
              <w:t>Индивидуальная работа</w:t>
            </w:r>
          </w:p>
        </w:tc>
        <w:tc>
          <w:tcPr>
            <w:tcW w:w="2112" w:type="dxa"/>
          </w:tcPr>
          <w:p w:rsidR="001B4C57" w:rsidRPr="000B3DE7" w:rsidRDefault="001B4C57" w:rsidP="001B4C57">
            <w:pPr>
              <w:spacing w:before="100" w:beforeAutospacing="1" w:after="100" w:afterAutospacing="1"/>
              <w:jc w:val="center"/>
            </w:pPr>
            <w:r>
              <w:t>5</w:t>
            </w:r>
          </w:p>
        </w:tc>
        <w:tc>
          <w:tcPr>
            <w:tcW w:w="2112" w:type="dxa"/>
          </w:tcPr>
          <w:p w:rsidR="001B4C57" w:rsidRPr="000B3DE7" w:rsidRDefault="001B4C57" w:rsidP="001B4C57">
            <w:pPr>
              <w:spacing w:before="100" w:beforeAutospacing="1" w:after="100" w:afterAutospacing="1"/>
              <w:jc w:val="center"/>
            </w:pPr>
            <w:r>
              <w:t>5</w:t>
            </w:r>
          </w:p>
        </w:tc>
        <w:tc>
          <w:tcPr>
            <w:tcW w:w="2113" w:type="dxa"/>
          </w:tcPr>
          <w:p w:rsidR="001B4C57" w:rsidRPr="000B3DE7" w:rsidRDefault="001B4C57" w:rsidP="001B4C57">
            <w:pPr>
              <w:spacing w:before="100" w:beforeAutospacing="1" w:after="100" w:afterAutospacing="1"/>
              <w:jc w:val="center"/>
            </w:pPr>
            <w:r>
              <w:t>5</w:t>
            </w:r>
          </w:p>
        </w:tc>
        <w:tc>
          <w:tcPr>
            <w:tcW w:w="2112" w:type="dxa"/>
          </w:tcPr>
          <w:p w:rsidR="001B4C57" w:rsidRPr="000B3DE7" w:rsidRDefault="001B4C57" w:rsidP="001B4C57">
            <w:pPr>
              <w:spacing w:before="100" w:beforeAutospacing="1" w:after="100" w:afterAutospacing="1"/>
              <w:jc w:val="center"/>
            </w:pPr>
            <w:r>
              <w:t>5</w:t>
            </w:r>
          </w:p>
        </w:tc>
        <w:tc>
          <w:tcPr>
            <w:tcW w:w="2112" w:type="dxa"/>
          </w:tcPr>
          <w:p w:rsidR="001B4C57" w:rsidRPr="000B3DE7" w:rsidRDefault="001B4C57" w:rsidP="001B4C57">
            <w:pPr>
              <w:spacing w:before="100" w:beforeAutospacing="1" w:after="100" w:afterAutospacing="1"/>
              <w:jc w:val="center"/>
            </w:pPr>
            <w:r>
              <w:t>5</w:t>
            </w:r>
          </w:p>
        </w:tc>
        <w:tc>
          <w:tcPr>
            <w:tcW w:w="2113" w:type="dxa"/>
          </w:tcPr>
          <w:p w:rsidR="001B4C57" w:rsidRPr="000B3DE7" w:rsidRDefault="001B4C57" w:rsidP="001B4C57">
            <w:pPr>
              <w:spacing w:before="100" w:beforeAutospacing="1" w:after="100" w:afterAutospacing="1"/>
              <w:jc w:val="center"/>
            </w:pPr>
            <w:r>
              <w:t>25</w:t>
            </w:r>
            <w:r w:rsidRPr="000B3DE7">
              <w:t xml:space="preserve"> мин</w:t>
            </w:r>
          </w:p>
        </w:tc>
      </w:tr>
      <w:tr w:rsidR="001B4C57" w:rsidTr="001B4C57">
        <w:tc>
          <w:tcPr>
            <w:tcW w:w="2288" w:type="dxa"/>
          </w:tcPr>
          <w:p w:rsidR="001B4C57" w:rsidRPr="0035217B" w:rsidRDefault="001B4C57" w:rsidP="001B4C57">
            <w:pPr>
              <w:spacing w:before="100" w:beforeAutospacing="1" w:after="100" w:afterAutospacing="1"/>
            </w:pPr>
            <w:r w:rsidRPr="0035217B">
              <w:t>Занятие физической культурой</w:t>
            </w:r>
          </w:p>
        </w:tc>
        <w:tc>
          <w:tcPr>
            <w:tcW w:w="2112" w:type="dxa"/>
          </w:tcPr>
          <w:p w:rsidR="001B4C57" w:rsidRPr="000B3DE7" w:rsidRDefault="001B4C57" w:rsidP="001B4C57">
            <w:pPr>
              <w:spacing w:before="100" w:beforeAutospacing="1" w:after="100" w:afterAutospacing="1"/>
              <w:jc w:val="center"/>
            </w:pPr>
          </w:p>
        </w:tc>
        <w:tc>
          <w:tcPr>
            <w:tcW w:w="2112" w:type="dxa"/>
          </w:tcPr>
          <w:p w:rsidR="001B4C57" w:rsidRPr="000B3DE7" w:rsidRDefault="001B4C57" w:rsidP="001B4C57">
            <w:pPr>
              <w:spacing w:before="100" w:beforeAutospacing="1" w:after="100" w:afterAutospacing="1"/>
              <w:jc w:val="center"/>
            </w:pPr>
          </w:p>
        </w:tc>
        <w:tc>
          <w:tcPr>
            <w:tcW w:w="2113" w:type="dxa"/>
          </w:tcPr>
          <w:p w:rsidR="001B4C57" w:rsidRPr="000B3DE7" w:rsidRDefault="001B4C57" w:rsidP="001B4C57">
            <w:pPr>
              <w:spacing w:before="100" w:beforeAutospacing="1" w:after="100" w:afterAutospacing="1"/>
              <w:jc w:val="center"/>
            </w:pPr>
          </w:p>
        </w:tc>
        <w:tc>
          <w:tcPr>
            <w:tcW w:w="2112" w:type="dxa"/>
          </w:tcPr>
          <w:p w:rsidR="001B4C57" w:rsidRPr="000B3DE7" w:rsidRDefault="001B4C57" w:rsidP="001B4C57">
            <w:pPr>
              <w:spacing w:before="100" w:beforeAutospacing="1" w:after="100" w:afterAutospacing="1"/>
              <w:jc w:val="center"/>
            </w:pPr>
          </w:p>
        </w:tc>
        <w:tc>
          <w:tcPr>
            <w:tcW w:w="2112" w:type="dxa"/>
          </w:tcPr>
          <w:p w:rsidR="001B4C57" w:rsidRPr="000B3DE7" w:rsidRDefault="001B4C57" w:rsidP="001B4C57">
            <w:pPr>
              <w:spacing w:before="100" w:beforeAutospacing="1" w:after="100" w:afterAutospacing="1"/>
              <w:jc w:val="center"/>
            </w:pPr>
          </w:p>
        </w:tc>
        <w:tc>
          <w:tcPr>
            <w:tcW w:w="2113" w:type="dxa"/>
          </w:tcPr>
          <w:p w:rsidR="001B4C57" w:rsidRPr="000B3DE7" w:rsidRDefault="001B4C57" w:rsidP="001B4C57">
            <w:pPr>
              <w:spacing w:before="100" w:beforeAutospacing="1" w:after="100" w:afterAutospacing="1"/>
              <w:jc w:val="center"/>
            </w:pPr>
          </w:p>
        </w:tc>
      </w:tr>
      <w:tr w:rsidR="001B4C57" w:rsidTr="001B4C57">
        <w:tc>
          <w:tcPr>
            <w:tcW w:w="2288" w:type="dxa"/>
          </w:tcPr>
          <w:p w:rsidR="001B4C57" w:rsidRPr="0035217B" w:rsidRDefault="001B4C57" w:rsidP="001B4C57">
            <w:pPr>
              <w:spacing w:before="100" w:beforeAutospacing="1" w:after="100" w:afterAutospacing="1"/>
            </w:pPr>
            <w:r w:rsidRPr="0035217B">
              <w:t>Музыкально-ритмические движения</w:t>
            </w:r>
          </w:p>
        </w:tc>
        <w:tc>
          <w:tcPr>
            <w:tcW w:w="2112" w:type="dxa"/>
          </w:tcPr>
          <w:p w:rsidR="001B4C57" w:rsidRPr="000B3DE7" w:rsidRDefault="001B4C57" w:rsidP="001B4C57">
            <w:pPr>
              <w:spacing w:before="100" w:beforeAutospacing="1" w:after="100" w:afterAutospacing="1"/>
              <w:jc w:val="center"/>
            </w:pPr>
          </w:p>
        </w:tc>
        <w:tc>
          <w:tcPr>
            <w:tcW w:w="2112" w:type="dxa"/>
          </w:tcPr>
          <w:p w:rsidR="001B4C57" w:rsidRPr="000B3DE7" w:rsidRDefault="001B4C57" w:rsidP="001B4C57">
            <w:pPr>
              <w:spacing w:before="100" w:beforeAutospacing="1" w:after="100" w:afterAutospacing="1"/>
              <w:jc w:val="center"/>
            </w:pPr>
            <w:r>
              <w:t>12</w:t>
            </w:r>
          </w:p>
        </w:tc>
        <w:tc>
          <w:tcPr>
            <w:tcW w:w="2113" w:type="dxa"/>
          </w:tcPr>
          <w:p w:rsidR="001B4C57" w:rsidRPr="000B3DE7" w:rsidRDefault="001B4C57" w:rsidP="001B4C57">
            <w:pPr>
              <w:spacing w:before="100" w:beforeAutospacing="1" w:after="100" w:afterAutospacing="1"/>
              <w:jc w:val="center"/>
            </w:pPr>
          </w:p>
        </w:tc>
        <w:tc>
          <w:tcPr>
            <w:tcW w:w="2112" w:type="dxa"/>
          </w:tcPr>
          <w:p w:rsidR="001B4C57" w:rsidRPr="000B3DE7" w:rsidRDefault="001B4C57" w:rsidP="001B4C57">
            <w:pPr>
              <w:spacing w:before="100" w:beforeAutospacing="1" w:after="100" w:afterAutospacing="1"/>
              <w:jc w:val="center"/>
            </w:pPr>
          </w:p>
        </w:tc>
        <w:tc>
          <w:tcPr>
            <w:tcW w:w="2112" w:type="dxa"/>
          </w:tcPr>
          <w:p w:rsidR="001B4C57" w:rsidRPr="000B3DE7" w:rsidRDefault="001B4C57" w:rsidP="001B4C57">
            <w:pPr>
              <w:spacing w:before="100" w:beforeAutospacing="1" w:after="100" w:afterAutospacing="1"/>
              <w:jc w:val="center"/>
            </w:pPr>
            <w:r>
              <w:t>12</w:t>
            </w:r>
          </w:p>
        </w:tc>
        <w:tc>
          <w:tcPr>
            <w:tcW w:w="2113" w:type="dxa"/>
          </w:tcPr>
          <w:p w:rsidR="001B4C57" w:rsidRPr="000B3DE7" w:rsidRDefault="001B4C57" w:rsidP="001B4C57">
            <w:pPr>
              <w:spacing w:before="100" w:beforeAutospacing="1" w:after="100" w:afterAutospacing="1"/>
              <w:jc w:val="center"/>
            </w:pPr>
            <w:r>
              <w:t>24 мин</w:t>
            </w:r>
          </w:p>
        </w:tc>
      </w:tr>
      <w:tr w:rsidR="001B4C57" w:rsidTr="001B4C57">
        <w:tc>
          <w:tcPr>
            <w:tcW w:w="2288" w:type="dxa"/>
          </w:tcPr>
          <w:p w:rsidR="001B4C57" w:rsidRPr="000B3DE7" w:rsidRDefault="001B4C57" w:rsidP="001B4C57">
            <w:pPr>
              <w:spacing w:before="100" w:beforeAutospacing="1" w:after="100" w:afterAutospacing="1"/>
            </w:pPr>
            <w:r w:rsidRPr="000B3DE7">
              <w:t>Физкультминутки</w:t>
            </w:r>
          </w:p>
        </w:tc>
        <w:tc>
          <w:tcPr>
            <w:tcW w:w="2112" w:type="dxa"/>
          </w:tcPr>
          <w:p w:rsidR="001B4C57" w:rsidRPr="000B3DE7" w:rsidRDefault="001B4C57" w:rsidP="001B4C57">
            <w:pPr>
              <w:spacing w:before="100" w:beforeAutospacing="1" w:after="100" w:afterAutospacing="1"/>
              <w:jc w:val="center"/>
            </w:pPr>
            <w:r w:rsidRPr="000B3DE7">
              <w:t>4</w:t>
            </w:r>
          </w:p>
        </w:tc>
        <w:tc>
          <w:tcPr>
            <w:tcW w:w="2112" w:type="dxa"/>
          </w:tcPr>
          <w:p w:rsidR="001B4C57" w:rsidRPr="000B3DE7" w:rsidRDefault="001B4C57" w:rsidP="001B4C57">
            <w:pPr>
              <w:spacing w:before="100" w:beforeAutospacing="1" w:after="100" w:afterAutospacing="1"/>
              <w:jc w:val="center"/>
            </w:pPr>
            <w:r w:rsidRPr="000B3DE7">
              <w:t>4</w:t>
            </w:r>
          </w:p>
        </w:tc>
        <w:tc>
          <w:tcPr>
            <w:tcW w:w="2113" w:type="dxa"/>
          </w:tcPr>
          <w:p w:rsidR="001B4C57" w:rsidRPr="000B3DE7" w:rsidRDefault="001B4C57" w:rsidP="001B4C57">
            <w:pPr>
              <w:spacing w:before="100" w:beforeAutospacing="1" w:after="100" w:afterAutospacing="1"/>
              <w:jc w:val="center"/>
            </w:pPr>
            <w:r w:rsidRPr="000B3DE7">
              <w:t>4</w:t>
            </w:r>
          </w:p>
        </w:tc>
        <w:tc>
          <w:tcPr>
            <w:tcW w:w="2112" w:type="dxa"/>
          </w:tcPr>
          <w:p w:rsidR="001B4C57" w:rsidRPr="000B3DE7" w:rsidRDefault="001B4C57" w:rsidP="001B4C57">
            <w:pPr>
              <w:spacing w:before="100" w:beforeAutospacing="1" w:after="100" w:afterAutospacing="1"/>
              <w:jc w:val="center"/>
            </w:pPr>
            <w:r w:rsidRPr="000B3DE7">
              <w:t>4</w:t>
            </w:r>
          </w:p>
        </w:tc>
        <w:tc>
          <w:tcPr>
            <w:tcW w:w="2112" w:type="dxa"/>
          </w:tcPr>
          <w:p w:rsidR="001B4C57" w:rsidRPr="000B3DE7" w:rsidRDefault="001B4C57" w:rsidP="001B4C57">
            <w:pPr>
              <w:spacing w:before="100" w:beforeAutospacing="1" w:after="100" w:afterAutospacing="1"/>
              <w:jc w:val="center"/>
            </w:pPr>
            <w:r w:rsidRPr="000B3DE7">
              <w:t>4</w:t>
            </w:r>
          </w:p>
        </w:tc>
        <w:tc>
          <w:tcPr>
            <w:tcW w:w="2113" w:type="dxa"/>
          </w:tcPr>
          <w:p w:rsidR="001B4C57" w:rsidRPr="000B3DE7" w:rsidRDefault="001B4C57" w:rsidP="001B4C57">
            <w:pPr>
              <w:spacing w:before="100" w:beforeAutospacing="1" w:after="100" w:afterAutospacing="1"/>
              <w:jc w:val="center"/>
            </w:pPr>
            <w:r w:rsidRPr="000B3DE7">
              <w:t>20 мин</w:t>
            </w:r>
          </w:p>
        </w:tc>
      </w:tr>
      <w:tr w:rsidR="001B4C57" w:rsidTr="001B4C57">
        <w:tc>
          <w:tcPr>
            <w:tcW w:w="2288" w:type="dxa"/>
          </w:tcPr>
          <w:p w:rsidR="001B4C57" w:rsidRPr="000B3DE7" w:rsidRDefault="001B4C57" w:rsidP="001B4C57">
            <w:pPr>
              <w:spacing w:before="100" w:beforeAutospacing="1" w:after="100" w:afterAutospacing="1"/>
            </w:pPr>
            <w:r w:rsidRPr="000B3DE7">
              <w:t>Физические упражнения на прогулке (утро/вечер)</w:t>
            </w:r>
          </w:p>
        </w:tc>
        <w:tc>
          <w:tcPr>
            <w:tcW w:w="2112" w:type="dxa"/>
          </w:tcPr>
          <w:p w:rsidR="001B4C57" w:rsidRPr="000B3DE7" w:rsidRDefault="001B4C57" w:rsidP="001B4C57">
            <w:pPr>
              <w:spacing w:before="100" w:beforeAutospacing="1" w:after="100" w:afterAutospacing="1"/>
              <w:jc w:val="center"/>
            </w:pPr>
            <w:r>
              <w:t>10</w:t>
            </w:r>
            <w:r w:rsidRPr="000B3DE7">
              <w:t>/</w:t>
            </w:r>
            <w:r>
              <w:t>10</w:t>
            </w:r>
          </w:p>
        </w:tc>
        <w:tc>
          <w:tcPr>
            <w:tcW w:w="2112" w:type="dxa"/>
          </w:tcPr>
          <w:p w:rsidR="001B4C57" w:rsidRPr="000B3DE7" w:rsidRDefault="001B4C57" w:rsidP="001B4C57">
            <w:pPr>
              <w:spacing w:before="100" w:beforeAutospacing="1" w:after="100" w:afterAutospacing="1"/>
              <w:jc w:val="center"/>
            </w:pPr>
            <w:r>
              <w:t>10</w:t>
            </w:r>
            <w:r w:rsidRPr="000B3DE7">
              <w:t>/</w:t>
            </w:r>
            <w:r>
              <w:t>10</w:t>
            </w:r>
          </w:p>
        </w:tc>
        <w:tc>
          <w:tcPr>
            <w:tcW w:w="2113" w:type="dxa"/>
          </w:tcPr>
          <w:p w:rsidR="001B4C57" w:rsidRPr="000B3DE7" w:rsidRDefault="001B4C57" w:rsidP="001B4C57">
            <w:pPr>
              <w:spacing w:before="100" w:beforeAutospacing="1" w:after="100" w:afterAutospacing="1"/>
              <w:jc w:val="center"/>
            </w:pPr>
            <w:r>
              <w:t>10</w:t>
            </w:r>
            <w:r w:rsidRPr="000B3DE7">
              <w:t>/</w:t>
            </w:r>
            <w:r>
              <w:t>10</w:t>
            </w:r>
          </w:p>
        </w:tc>
        <w:tc>
          <w:tcPr>
            <w:tcW w:w="2112" w:type="dxa"/>
          </w:tcPr>
          <w:p w:rsidR="001B4C57" w:rsidRPr="000B3DE7" w:rsidRDefault="001B4C57" w:rsidP="001B4C57">
            <w:pPr>
              <w:spacing w:before="100" w:beforeAutospacing="1" w:after="100" w:afterAutospacing="1"/>
              <w:jc w:val="center"/>
            </w:pPr>
            <w:r>
              <w:t>10</w:t>
            </w:r>
            <w:r w:rsidRPr="000B3DE7">
              <w:t>/</w:t>
            </w:r>
            <w:r>
              <w:t>10</w:t>
            </w:r>
          </w:p>
        </w:tc>
        <w:tc>
          <w:tcPr>
            <w:tcW w:w="2112" w:type="dxa"/>
          </w:tcPr>
          <w:p w:rsidR="001B4C57" w:rsidRPr="000B3DE7" w:rsidRDefault="001B4C57" w:rsidP="001B4C57">
            <w:pPr>
              <w:spacing w:before="100" w:beforeAutospacing="1" w:after="100" w:afterAutospacing="1"/>
              <w:jc w:val="center"/>
            </w:pPr>
            <w:r>
              <w:t>10</w:t>
            </w:r>
            <w:r w:rsidRPr="000B3DE7">
              <w:t>/</w:t>
            </w:r>
            <w:r>
              <w:t>10</w:t>
            </w:r>
          </w:p>
        </w:tc>
        <w:tc>
          <w:tcPr>
            <w:tcW w:w="2113" w:type="dxa"/>
          </w:tcPr>
          <w:p w:rsidR="001B4C57" w:rsidRPr="000B3DE7" w:rsidRDefault="001B4C57" w:rsidP="001B4C57">
            <w:pPr>
              <w:spacing w:before="100" w:beforeAutospacing="1" w:after="100" w:afterAutospacing="1"/>
              <w:jc w:val="center"/>
            </w:pPr>
            <w:r>
              <w:t>10</w:t>
            </w:r>
            <w:r w:rsidRPr="000B3DE7">
              <w:t>0 мин</w:t>
            </w:r>
          </w:p>
        </w:tc>
      </w:tr>
      <w:tr w:rsidR="001B4C57" w:rsidTr="001B4C57">
        <w:tc>
          <w:tcPr>
            <w:tcW w:w="2288" w:type="dxa"/>
          </w:tcPr>
          <w:p w:rsidR="001B4C57" w:rsidRPr="000B3DE7" w:rsidRDefault="001B4C57" w:rsidP="001B4C57">
            <w:pPr>
              <w:spacing w:before="100" w:beforeAutospacing="1" w:after="100" w:afterAutospacing="1"/>
            </w:pPr>
            <w:r w:rsidRPr="000B3DE7">
              <w:t>Подвижные игры на прогулке (утро/вечер)</w:t>
            </w:r>
          </w:p>
        </w:tc>
        <w:tc>
          <w:tcPr>
            <w:tcW w:w="2112" w:type="dxa"/>
          </w:tcPr>
          <w:p w:rsidR="001B4C57" w:rsidRPr="000B3DE7" w:rsidRDefault="001B4C57" w:rsidP="001B4C57">
            <w:pPr>
              <w:spacing w:before="100" w:beforeAutospacing="1" w:after="100" w:afterAutospacing="1"/>
              <w:jc w:val="center"/>
            </w:pPr>
            <w:r>
              <w:t>10</w:t>
            </w:r>
            <w:r w:rsidRPr="000B3DE7">
              <w:t>/</w:t>
            </w:r>
            <w:r>
              <w:t>10</w:t>
            </w:r>
          </w:p>
        </w:tc>
        <w:tc>
          <w:tcPr>
            <w:tcW w:w="2112" w:type="dxa"/>
          </w:tcPr>
          <w:p w:rsidR="001B4C57" w:rsidRPr="000B3DE7" w:rsidRDefault="001B4C57" w:rsidP="001B4C57">
            <w:pPr>
              <w:spacing w:before="100" w:beforeAutospacing="1" w:after="100" w:afterAutospacing="1"/>
              <w:jc w:val="center"/>
            </w:pPr>
            <w:r>
              <w:t>10</w:t>
            </w:r>
            <w:r w:rsidRPr="000B3DE7">
              <w:t>/</w:t>
            </w:r>
            <w:r>
              <w:t>10</w:t>
            </w:r>
          </w:p>
        </w:tc>
        <w:tc>
          <w:tcPr>
            <w:tcW w:w="2113" w:type="dxa"/>
          </w:tcPr>
          <w:p w:rsidR="001B4C57" w:rsidRPr="000B3DE7" w:rsidRDefault="001B4C57" w:rsidP="001B4C57">
            <w:pPr>
              <w:spacing w:before="100" w:beforeAutospacing="1" w:after="100" w:afterAutospacing="1"/>
              <w:jc w:val="center"/>
            </w:pPr>
            <w:r>
              <w:t>10</w:t>
            </w:r>
            <w:r w:rsidRPr="000B3DE7">
              <w:t>/</w:t>
            </w:r>
            <w:r>
              <w:t>10</w:t>
            </w:r>
          </w:p>
        </w:tc>
        <w:tc>
          <w:tcPr>
            <w:tcW w:w="2112" w:type="dxa"/>
          </w:tcPr>
          <w:p w:rsidR="001B4C57" w:rsidRPr="000B3DE7" w:rsidRDefault="001B4C57" w:rsidP="001B4C57">
            <w:pPr>
              <w:spacing w:before="100" w:beforeAutospacing="1" w:after="100" w:afterAutospacing="1"/>
              <w:jc w:val="center"/>
            </w:pPr>
            <w:r>
              <w:t>10</w:t>
            </w:r>
            <w:r w:rsidRPr="000B3DE7">
              <w:t>/</w:t>
            </w:r>
            <w:r>
              <w:t>10</w:t>
            </w:r>
          </w:p>
        </w:tc>
        <w:tc>
          <w:tcPr>
            <w:tcW w:w="2112" w:type="dxa"/>
          </w:tcPr>
          <w:p w:rsidR="001B4C57" w:rsidRPr="000B3DE7" w:rsidRDefault="001B4C57" w:rsidP="001B4C57">
            <w:pPr>
              <w:spacing w:before="100" w:beforeAutospacing="1" w:after="100" w:afterAutospacing="1"/>
              <w:jc w:val="center"/>
            </w:pPr>
            <w:r>
              <w:t>10</w:t>
            </w:r>
            <w:r w:rsidRPr="000B3DE7">
              <w:t>/</w:t>
            </w:r>
            <w:r>
              <w:t>10</w:t>
            </w:r>
          </w:p>
        </w:tc>
        <w:tc>
          <w:tcPr>
            <w:tcW w:w="2113" w:type="dxa"/>
          </w:tcPr>
          <w:p w:rsidR="001B4C57" w:rsidRPr="000B3DE7" w:rsidRDefault="001B4C57" w:rsidP="001B4C57">
            <w:pPr>
              <w:spacing w:before="100" w:beforeAutospacing="1" w:after="100" w:afterAutospacing="1"/>
              <w:jc w:val="center"/>
            </w:pPr>
            <w:r>
              <w:t>10</w:t>
            </w:r>
            <w:r w:rsidRPr="000B3DE7">
              <w:t>0 мин</w:t>
            </w:r>
          </w:p>
        </w:tc>
      </w:tr>
      <w:tr w:rsidR="001B4C57" w:rsidTr="001B4C57">
        <w:tc>
          <w:tcPr>
            <w:tcW w:w="2288" w:type="dxa"/>
          </w:tcPr>
          <w:p w:rsidR="001B4C57" w:rsidRPr="000B3DE7" w:rsidRDefault="001B4C57" w:rsidP="001B4C57">
            <w:pPr>
              <w:spacing w:before="100" w:beforeAutospacing="1" w:after="100" w:afterAutospacing="1"/>
            </w:pPr>
            <w:r w:rsidRPr="000B3DE7">
              <w:t>Гимнастика после сна</w:t>
            </w:r>
          </w:p>
        </w:tc>
        <w:tc>
          <w:tcPr>
            <w:tcW w:w="2112" w:type="dxa"/>
          </w:tcPr>
          <w:p w:rsidR="001B4C57" w:rsidRPr="000B3DE7" w:rsidRDefault="001B4C57" w:rsidP="001B4C57">
            <w:pPr>
              <w:spacing w:before="100" w:beforeAutospacing="1" w:after="100" w:afterAutospacing="1"/>
              <w:jc w:val="center"/>
            </w:pPr>
            <w:r>
              <w:t>8</w:t>
            </w:r>
          </w:p>
        </w:tc>
        <w:tc>
          <w:tcPr>
            <w:tcW w:w="2112" w:type="dxa"/>
          </w:tcPr>
          <w:p w:rsidR="001B4C57" w:rsidRPr="000B3DE7" w:rsidRDefault="001B4C57" w:rsidP="001B4C57">
            <w:pPr>
              <w:spacing w:before="100" w:beforeAutospacing="1" w:after="100" w:afterAutospacing="1"/>
              <w:jc w:val="center"/>
            </w:pPr>
            <w:r>
              <w:t>8</w:t>
            </w:r>
          </w:p>
        </w:tc>
        <w:tc>
          <w:tcPr>
            <w:tcW w:w="2113" w:type="dxa"/>
          </w:tcPr>
          <w:p w:rsidR="001B4C57" w:rsidRPr="000B3DE7" w:rsidRDefault="001B4C57" w:rsidP="001B4C57">
            <w:pPr>
              <w:spacing w:before="100" w:beforeAutospacing="1" w:after="100" w:afterAutospacing="1"/>
              <w:jc w:val="center"/>
            </w:pPr>
            <w:r>
              <w:t>8</w:t>
            </w:r>
          </w:p>
        </w:tc>
        <w:tc>
          <w:tcPr>
            <w:tcW w:w="2112" w:type="dxa"/>
          </w:tcPr>
          <w:p w:rsidR="001B4C57" w:rsidRPr="000B3DE7" w:rsidRDefault="001B4C57" w:rsidP="001B4C57">
            <w:pPr>
              <w:spacing w:before="100" w:beforeAutospacing="1" w:after="100" w:afterAutospacing="1"/>
              <w:jc w:val="center"/>
            </w:pPr>
            <w:r>
              <w:t>8</w:t>
            </w:r>
          </w:p>
        </w:tc>
        <w:tc>
          <w:tcPr>
            <w:tcW w:w="2112" w:type="dxa"/>
          </w:tcPr>
          <w:p w:rsidR="001B4C57" w:rsidRPr="000B3DE7" w:rsidRDefault="001B4C57" w:rsidP="001B4C57">
            <w:pPr>
              <w:spacing w:before="100" w:beforeAutospacing="1" w:after="100" w:afterAutospacing="1"/>
              <w:jc w:val="center"/>
            </w:pPr>
            <w:r>
              <w:t>8</w:t>
            </w:r>
          </w:p>
        </w:tc>
        <w:tc>
          <w:tcPr>
            <w:tcW w:w="2113" w:type="dxa"/>
          </w:tcPr>
          <w:p w:rsidR="001B4C57" w:rsidRPr="000B3DE7" w:rsidRDefault="001B4C57" w:rsidP="001B4C57">
            <w:pPr>
              <w:spacing w:before="100" w:beforeAutospacing="1" w:after="100" w:afterAutospacing="1"/>
              <w:jc w:val="center"/>
            </w:pPr>
            <w:r>
              <w:t>4</w:t>
            </w:r>
            <w:r w:rsidRPr="000B3DE7">
              <w:t>0 мин</w:t>
            </w:r>
          </w:p>
        </w:tc>
      </w:tr>
      <w:tr w:rsidR="001B4C57" w:rsidTr="001B4C57">
        <w:tc>
          <w:tcPr>
            <w:tcW w:w="2288" w:type="dxa"/>
          </w:tcPr>
          <w:p w:rsidR="001B4C57" w:rsidRPr="000B3DE7" w:rsidRDefault="001B4C57" w:rsidP="001B4C57">
            <w:pPr>
              <w:spacing w:before="100" w:beforeAutospacing="1" w:after="100" w:afterAutospacing="1"/>
            </w:pPr>
            <w:r w:rsidRPr="000B3DE7">
              <w:t>Игры-хороводы, игровые упражнения</w:t>
            </w:r>
          </w:p>
        </w:tc>
        <w:tc>
          <w:tcPr>
            <w:tcW w:w="2112" w:type="dxa"/>
          </w:tcPr>
          <w:p w:rsidR="001B4C57" w:rsidRPr="000B3DE7" w:rsidRDefault="001B4C57" w:rsidP="001B4C57">
            <w:pPr>
              <w:spacing w:before="100" w:beforeAutospacing="1" w:after="100" w:afterAutospacing="1"/>
              <w:jc w:val="center"/>
            </w:pPr>
            <w:r>
              <w:t>10</w:t>
            </w:r>
          </w:p>
        </w:tc>
        <w:tc>
          <w:tcPr>
            <w:tcW w:w="2112" w:type="dxa"/>
          </w:tcPr>
          <w:p w:rsidR="001B4C57" w:rsidRPr="000B3DE7" w:rsidRDefault="001B4C57" w:rsidP="001B4C57">
            <w:pPr>
              <w:spacing w:before="100" w:beforeAutospacing="1" w:after="100" w:afterAutospacing="1"/>
              <w:jc w:val="center"/>
            </w:pPr>
            <w:r>
              <w:t>10</w:t>
            </w:r>
          </w:p>
        </w:tc>
        <w:tc>
          <w:tcPr>
            <w:tcW w:w="2113" w:type="dxa"/>
          </w:tcPr>
          <w:p w:rsidR="001B4C57" w:rsidRPr="000B3DE7" w:rsidRDefault="001B4C57" w:rsidP="001B4C57">
            <w:pPr>
              <w:spacing w:before="100" w:beforeAutospacing="1" w:after="100" w:afterAutospacing="1"/>
              <w:jc w:val="center"/>
            </w:pPr>
            <w:r>
              <w:t>10</w:t>
            </w:r>
          </w:p>
        </w:tc>
        <w:tc>
          <w:tcPr>
            <w:tcW w:w="2112" w:type="dxa"/>
          </w:tcPr>
          <w:p w:rsidR="001B4C57" w:rsidRPr="000B3DE7" w:rsidRDefault="001B4C57" w:rsidP="001B4C57">
            <w:pPr>
              <w:spacing w:before="100" w:beforeAutospacing="1" w:after="100" w:afterAutospacing="1"/>
              <w:jc w:val="center"/>
            </w:pPr>
            <w:r>
              <w:t>10</w:t>
            </w:r>
          </w:p>
        </w:tc>
        <w:tc>
          <w:tcPr>
            <w:tcW w:w="2112" w:type="dxa"/>
          </w:tcPr>
          <w:p w:rsidR="001B4C57" w:rsidRPr="000B3DE7" w:rsidRDefault="001B4C57" w:rsidP="001B4C57">
            <w:pPr>
              <w:spacing w:before="100" w:beforeAutospacing="1" w:after="100" w:afterAutospacing="1"/>
              <w:jc w:val="center"/>
            </w:pPr>
            <w:r>
              <w:t>10</w:t>
            </w:r>
          </w:p>
        </w:tc>
        <w:tc>
          <w:tcPr>
            <w:tcW w:w="2113" w:type="dxa"/>
          </w:tcPr>
          <w:p w:rsidR="001B4C57" w:rsidRPr="000B3DE7" w:rsidRDefault="001B4C57" w:rsidP="001B4C57">
            <w:pPr>
              <w:spacing w:before="100" w:beforeAutospacing="1" w:after="100" w:afterAutospacing="1"/>
              <w:jc w:val="center"/>
            </w:pPr>
            <w:r>
              <w:t>50</w:t>
            </w:r>
            <w:r w:rsidRPr="000B3DE7">
              <w:t xml:space="preserve"> мин</w:t>
            </w:r>
          </w:p>
        </w:tc>
      </w:tr>
      <w:tr w:rsidR="001B4C57" w:rsidTr="001B4C57">
        <w:tc>
          <w:tcPr>
            <w:tcW w:w="2288" w:type="dxa"/>
          </w:tcPr>
          <w:p w:rsidR="001B4C57" w:rsidRPr="000B3DE7" w:rsidRDefault="001B4C57" w:rsidP="001B4C57">
            <w:pPr>
              <w:spacing w:before="100" w:beforeAutospacing="1" w:after="100" w:afterAutospacing="1"/>
            </w:pPr>
            <w:r w:rsidRPr="000B3DE7">
              <w:t>Физкультурные досуги</w:t>
            </w:r>
          </w:p>
        </w:tc>
        <w:tc>
          <w:tcPr>
            <w:tcW w:w="12674" w:type="dxa"/>
            <w:gridSpan w:val="6"/>
          </w:tcPr>
          <w:p w:rsidR="001B4C57" w:rsidRPr="000B3DE7" w:rsidRDefault="001B4C57" w:rsidP="001B4C57">
            <w:pPr>
              <w:spacing w:before="100" w:beforeAutospacing="1" w:after="100" w:afterAutospacing="1"/>
              <w:jc w:val="center"/>
            </w:pPr>
            <w:r w:rsidRPr="000B3DE7">
              <w:t>Один раз в месяц</w:t>
            </w:r>
            <w:r>
              <w:t xml:space="preserve">  20 мин</w:t>
            </w:r>
          </w:p>
        </w:tc>
      </w:tr>
      <w:tr w:rsidR="001B4C57" w:rsidTr="001B4C57">
        <w:tc>
          <w:tcPr>
            <w:tcW w:w="2288" w:type="dxa"/>
          </w:tcPr>
          <w:p w:rsidR="001B4C57" w:rsidRPr="000B3DE7" w:rsidRDefault="001B4C57" w:rsidP="001B4C57">
            <w:pPr>
              <w:spacing w:before="100" w:beforeAutospacing="1" w:after="100" w:afterAutospacing="1"/>
            </w:pPr>
            <w:r w:rsidRPr="000B3DE7">
              <w:t>Итого в неделю</w:t>
            </w:r>
          </w:p>
        </w:tc>
        <w:tc>
          <w:tcPr>
            <w:tcW w:w="2112" w:type="dxa"/>
          </w:tcPr>
          <w:p w:rsidR="001B4C57" w:rsidRDefault="001B4C57" w:rsidP="001B4C57">
            <w:pPr>
              <w:spacing w:before="100" w:beforeAutospacing="1" w:after="100" w:afterAutospacing="1"/>
            </w:pPr>
            <w:r>
              <w:t>75</w:t>
            </w:r>
          </w:p>
        </w:tc>
        <w:tc>
          <w:tcPr>
            <w:tcW w:w="2112" w:type="dxa"/>
          </w:tcPr>
          <w:p w:rsidR="001B4C57" w:rsidRDefault="001B4C57" w:rsidP="001B4C57">
            <w:pPr>
              <w:spacing w:before="100" w:beforeAutospacing="1" w:after="100" w:afterAutospacing="1"/>
            </w:pPr>
            <w:r>
              <w:t>87</w:t>
            </w:r>
          </w:p>
        </w:tc>
        <w:tc>
          <w:tcPr>
            <w:tcW w:w="2113" w:type="dxa"/>
          </w:tcPr>
          <w:p w:rsidR="001B4C57" w:rsidRDefault="001B4C57" w:rsidP="001B4C57">
            <w:pPr>
              <w:spacing w:before="100" w:beforeAutospacing="1" w:after="100" w:afterAutospacing="1"/>
            </w:pPr>
            <w:r>
              <w:t>75</w:t>
            </w:r>
          </w:p>
        </w:tc>
        <w:tc>
          <w:tcPr>
            <w:tcW w:w="2112" w:type="dxa"/>
          </w:tcPr>
          <w:p w:rsidR="001B4C57" w:rsidRDefault="001B4C57" w:rsidP="001B4C57">
            <w:pPr>
              <w:spacing w:before="100" w:beforeAutospacing="1" w:after="100" w:afterAutospacing="1"/>
            </w:pPr>
            <w:r>
              <w:t>75</w:t>
            </w:r>
          </w:p>
        </w:tc>
        <w:tc>
          <w:tcPr>
            <w:tcW w:w="2112" w:type="dxa"/>
          </w:tcPr>
          <w:p w:rsidR="001B4C57" w:rsidRDefault="001B4C57" w:rsidP="001B4C57">
            <w:pPr>
              <w:spacing w:before="100" w:beforeAutospacing="1" w:after="100" w:afterAutospacing="1"/>
            </w:pPr>
            <w:r>
              <w:t>87</w:t>
            </w:r>
          </w:p>
        </w:tc>
        <w:tc>
          <w:tcPr>
            <w:tcW w:w="2113" w:type="dxa"/>
          </w:tcPr>
          <w:p w:rsidR="001B4C57" w:rsidRDefault="001B4C57" w:rsidP="001B4C57">
            <w:pPr>
              <w:spacing w:before="100" w:beforeAutospacing="1" w:after="100" w:afterAutospacing="1"/>
            </w:pPr>
            <w:r>
              <w:t>6ч.65 мин</w:t>
            </w:r>
          </w:p>
        </w:tc>
      </w:tr>
    </w:tbl>
    <w:p w:rsidR="001B4C57" w:rsidRDefault="001B4C57" w:rsidP="001B4C57"/>
    <w:p w:rsidR="001B4C57" w:rsidRDefault="001B4C57" w:rsidP="001B4C57"/>
    <w:p w:rsidR="001B4C57" w:rsidRDefault="001B4C57" w:rsidP="001B4C57">
      <w:pPr>
        <w:jc w:val="center"/>
      </w:pPr>
    </w:p>
    <w:p w:rsidR="009D272B" w:rsidRDefault="009D272B" w:rsidP="001B4C57">
      <w:pPr>
        <w:jc w:val="center"/>
      </w:pPr>
    </w:p>
    <w:p w:rsidR="009D272B" w:rsidRDefault="009D272B" w:rsidP="001B4C57">
      <w:pPr>
        <w:jc w:val="center"/>
      </w:pPr>
    </w:p>
    <w:p w:rsidR="009D272B" w:rsidRDefault="009D272B" w:rsidP="001B4C57">
      <w:pPr>
        <w:jc w:val="center"/>
      </w:pPr>
    </w:p>
    <w:p w:rsidR="001B4C57" w:rsidRDefault="001B4C57" w:rsidP="001B4C57"/>
    <w:p w:rsidR="001B4C57" w:rsidRPr="000B3DE7" w:rsidRDefault="001B4C57" w:rsidP="001B4C57">
      <w:pPr>
        <w:jc w:val="center"/>
        <w:rPr>
          <w:i/>
        </w:rPr>
      </w:pPr>
      <w:r w:rsidRPr="00585974">
        <w:lastRenderedPageBreak/>
        <w:t xml:space="preserve">ОРГАНИЗАЦИЯ ДВИГАТЕЛЬНОГО РЕЖИМА В МБДОУ </w:t>
      </w:r>
      <w:r>
        <w:t xml:space="preserve"> «ДЕТСКИЙ САД № 5 «РАДОСТЬ» </w:t>
      </w:r>
      <w:r>
        <w:rPr>
          <w:i/>
        </w:rPr>
        <w:t xml:space="preserve">на холодный </w:t>
      </w:r>
      <w:r w:rsidRPr="000B3DE7">
        <w:rPr>
          <w:i/>
        </w:rPr>
        <w:t xml:space="preserve"> период</w:t>
      </w:r>
    </w:p>
    <w:p w:rsidR="001B4C57" w:rsidRPr="0035217B" w:rsidRDefault="001B4C57" w:rsidP="001B4C57">
      <w:pPr>
        <w:jc w:val="center"/>
      </w:pPr>
      <w:r>
        <w:t>(средняя группа)</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86"/>
        <w:gridCol w:w="1662"/>
        <w:gridCol w:w="1296"/>
        <w:gridCol w:w="1132"/>
        <w:gridCol w:w="1250"/>
        <w:gridCol w:w="1300"/>
        <w:gridCol w:w="1121"/>
      </w:tblGrid>
      <w:tr w:rsidR="001B4C57" w:rsidTr="001B4C57">
        <w:tc>
          <w:tcPr>
            <w:tcW w:w="2288" w:type="dxa"/>
            <w:vMerge w:val="restart"/>
          </w:tcPr>
          <w:p w:rsidR="001B4C57" w:rsidRPr="00740BC3" w:rsidRDefault="001B4C57" w:rsidP="001B4C57">
            <w:pPr>
              <w:spacing w:before="100" w:beforeAutospacing="1" w:after="100" w:afterAutospacing="1"/>
              <w:rPr>
                <w:b/>
              </w:rPr>
            </w:pPr>
            <w:r w:rsidRPr="00740BC3">
              <w:rPr>
                <w:b/>
              </w:rPr>
              <w:t>Виды двигательной активности</w:t>
            </w:r>
          </w:p>
        </w:tc>
        <w:tc>
          <w:tcPr>
            <w:tcW w:w="2112" w:type="dxa"/>
          </w:tcPr>
          <w:p w:rsidR="001B4C57" w:rsidRPr="00740BC3" w:rsidRDefault="001B4C57" w:rsidP="001B4C57">
            <w:pPr>
              <w:spacing w:before="100" w:beforeAutospacing="1" w:after="100" w:afterAutospacing="1"/>
              <w:jc w:val="center"/>
              <w:rPr>
                <w:b/>
              </w:rPr>
            </w:pPr>
            <w:r w:rsidRPr="00740BC3">
              <w:rPr>
                <w:b/>
              </w:rPr>
              <w:t>понедельник</w:t>
            </w:r>
          </w:p>
        </w:tc>
        <w:tc>
          <w:tcPr>
            <w:tcW w:w="2112" w:type="dxa"/>
          </w:tcPr>
          <w:p w:rsidR="001B4C57" w:rsidRPr="00740BC3" w:rsidRDefault="001B4C57" w:rsidP="001B4C57">
            <w:pPr>
              <w:spacing w:before="100" w:beforeAutospacing="1" w:after="100" w:afterAutospacing="1"/>
              <w:jc w:val="center"/>
              <w:rPr>
                <w:b/>
              </w:rPr>
            </w:pPr>
            <w:r w:rsidRPr="00740BC3">
              <w:rPr>
                <w:b/>
              </w:rPr>
              <w:t>вторник</w:t>
            </w:r>
          </w:p>
        </w:tc>
        <w:tc>
          <w:tcPr>
            <w:tcW w:w="2113" w:type="dxa"/>
          </w:tcPr>
          <w:p w:rsidR="001B4C57" w:rsidRPr="00740BC3" w:rsidRDefault="001B4C57" w:rsidP="001B4C57">
            <w:pPr>
              <w:spacing w:before="100" w:beforeAutospacing="1" w:after="100" w:afterAutospacing="1"/>
              <w:jc w:val="center"/>
              <w:rPr>
                <w:b/>
              </w:rPr>
            </w:pPr>
            <w:r w:rsidRPr="00740BC3">
              <w:rPr>
                <w:b/>
              </w:rPr>
              <w:t>среда</w:t>
            </w:r>
          </w:p>
        </w:tc>
        <w:tc>
          <w:tcPr>
            <w:tcW w:w="2112" w:type="dxa"/>
          </w:tcPr>
          <w:p w:rsidR="001B4C57" w:rsidRPr="00740BC3" w:rsidRDefault="001B4C57" w:rsidP="001B4C57">
            <w:pPr>
              <w:spacing w:before="100" w:beforeAutospacing="1" w:after="100" w:afterAutospacing="1"/>
              <w:jc w:val="center"/>
              <w:rPr>
                <w:b/>
              </w:rPr>
            </w:pPr>
            <w:r w:rsidRPr="00740BC3">
              <w:rPr>
                <w:b/>
              </w:rPr>
              <w:t>четверг</w:t>
            </w:r>
          </w:p>
        </w:tc>
        <w:tc>
          <w:tcPr>
            <w:tcW w:w="2112" w:type="dxa"/>
          </w:tcPr>
          <w:p w:rsidR="001B4C57" w:rsidRPr="00740BC3" w:rsidRDefault="001B4C57" w:rsidP="001B4C57">
            <w:pPr>
              <w:spacing w:before="100" w:beforeAutospacing="1" w:after="100" w:afterAutospacing="1"/>
              <w:jc w:val="center"/>
              <w:rPr>
                <w:b/>
              </w:rPr>
            </w:pPr>
            <w:r w:rsidRPr="00740BC3">
              <w:rPr>
                <w:b/>
              </w:rPr>
              <w:t>пятница</w:t>
            </w:r>
          </w:p>
        </w:tc>
        <w:tc>
          <w:tcPr>
            <w:tcW w:w="2113" w:type="dxa"/>
          </w:tcPr>
          <w:p w:rsidR="001B4C57" w:rsidRPr="00740BC3" w:rsidRDefault="001B4C57" w:rsidP="001B4C57">
            <w:pPr>
              <w:spacing w:before="100" w:beforeAutospacing="1" w:after="100" w:afterAutospacing="1"/>
              <w:jc w:val="center"/>
              <w:rPr>
                <w:b/>
              </w:rPr>
            </w:pPr>
            <w:r w:rsidRPr="00740BC3">
              <w:rPr>
                <w:b/>
              </w:rPr>
              <w:t>Итого</w:t>
            </w:r>
          </w:p>
        </w:tc>
      </w:tr>
      <w:tr w:rsidR="001B4C57" w:rsidTr="001B4C57">
        <w:tc>
          <w:tcPr>
            <w:tcW w:w="2288" w:type="dxa"/>
            <w:vMerge/>
          </w:tcPr>
          <w:p w:rsidR="001B4C57" w:rsidRPr="0035217B" w:rsidRDefault="001B4C57" w:rsidP="001B4C57">
            <w:pPr>
              <w:spacing w:before="100" w:beforeAutospacing="1" w:after="100" w:afterAutospacing="1"/>
            </w:pPr>
          </w:p>
        </w:tc>
        <w:tc>
          <w:tcPr>
            <w:tcW w:w="12674" w:type="dxa"/>
            <w:gridSpan w:val="6"/>
          </w:tcPr>
          <w:p w:rsidR="001B4C57" w:rsidRPr="00740BC3" w:rsidRDefault="001B4C57" w:rsidP="001B4C57">
            <w:pPr>
              <w:spacing w:before="100" w:beforeAutospacing="1" w:after="100" w:afterAutospacing="1"/>
              <w:jc w:val="center"/>
              <w:rPr>
                <w:b/>
              </w:rPr>
            </w:pPr>
            <w:r w:rsidRPr="00740BC3">
              <w:rPr>
                <w:b/>
              </w:rPr>
              <w:t>Время в минутах</w:t>
            </w:r>
          </w:p>
        </w:tc>
      </w:tr>
      <w:tr w:rsidR="001B4C57" w:rsidTr="001B4C57">
        <w:tc>
          <w:tcPr>
            <w:tcW w:w="2288" w:type="dxa"/>
          </w:tcPr>
          <w:p w:rsidR="001B4C57" w:rsidRPr="0035217B" w:rsidRDefault="001B4C57" w:rsidP="001B4C57">
            <w:pPr>
              <w:spacing w:before="100" w:beforeAutospacing="1" w:after="100" w:afterAutospacing="1"/>
            </w:pPr>
            <w:r>
              <w:t>Утренняя гимнастика</w:t>
            </w:r>
          </w:p>
        </w:tc>
        <w:tc>
          <w:tcPr>
            <w:tcW w:w="2112" w:type="dxa"/>
          </w:tcPr>
          <w:p w:rsidR="001B4C57" w:rsidRPr="000B3DE7" w:rsidRDefault="001B4C57" w:rsidP="001B4C57">
            <w:pPr>
              <w:spacing w:before="100" w:beforeAutospacing="1" w:after="100" w:afterAutospacing="1"/>
              <w:jc w:val="center"/>
            </w:pPr>
            <w:r>
              <w:t>8</w:t>
            </w:r>
          </w:p>
        </w:tc>
        <w:tc>
          <w:tcPr>
            <w:tcW w:w="2112" w:type="dxa"/>
          </w:tcPr>
          <w:p w:rsidR="001B4C57" w:rsidRPr="000B3DE7" w:rsidRDefault="001B4C57" w:rsidP="001B4C57">
            <w:pPr>
              <w:spacing w:before="100" w:beforeAutospacing="1" w:after="100" w:afterAutospacing="1"/>
              <w:jc w:val="center"/>
            </w:pPr>
            <w:r>
              <w:t>8</w:t>
            </w:r>
          </w:p>
        </w:tc>
        <w:tc>
          <w:tcPr>
            <w:tcW w:w="2113" w:type="dxa"/>
          </w:tcPr>
          <w:p w:rsidR="001B4C57" w:rsidRPr="000B3DE7" w:rsidRDefault="001B4C57" w:rsidP="001B4C57">
            <w:pPr>
              <w:spacing w:before="100" w:beforeAutospacing="1" w:after="100" w:afterAutospacing="1"/>
              <w:jc w:val="center"/>
            </w:pPr>
            <w:r>
              <w:t>8</w:t>
            </w:r>
          </w:p>
        </w:tc>
        <w:tc>
          <w:tcPr>
            <w:tcW w:w="2112" w:type="dxa"/>
          </w:tcPr>
          <w:p w:rsidR="001B4C57" w:rsidRPr="000B3DE7" w:rsidRDefault="001B4C57" w:rsidP="001B4C57">
            <w:pPr>
              <w:spacing w:before="100" w:beforeAutospacing="1" w:after="100" w:afterAutospacing="1"/>
              <w:jc w:val="center"/>
            </w:pPr>
            <w:r>
              <w:t>8</w:t>
            </w:r>
          </w:p>
        </w:tc>
        <w:tc>
          <w:tcPr>
            <w:tcW w:w="2112" w:type="dxa"/>
          </w:tcPr>
          <w:p w:rsidR="001B4C57" w:rsidRPr="000B3DE7" w:rsidRDefault="001B4C57" w:rsidP="001B4C57">
            <w:pPr>
              <w:spacing w:before="100" w:beforeAutospacing="1" w:after="100" w:afterAutospacing="1"/>
              <w:jc w:val="center"/>
            </w:pPr>
            <w:r>
              <w:t>8</w:t>
            </w:r>
          </w:p>
        </w:tc>
        <w:tc>
          <w:tcPr>
            <w:tcW w:w="2113" w:type="dxa"/>
          </w:tcPr>
          <w:p w:rsidR="001B4C57" w:rsidRPr="000B3DE7" w:rsidRDefault="001B4C57" w:rsidP="001B4C57">
            <w:pPr>
              <w:spacing w:before="100" w:beforeAutospacing="1" w:after="100" w:afterAutospacing="1"/>
              <w:jc w:val="center"/>
            </w:pPr>
            <w:r>
              <w:t>4</w:t>
            </w:r>
            <w:r w:rsidRPr="000B3DE7">
              <w:t>0 мин</w:t>
            </w:r>
          </w:p>
        </w:tc>
      </w:tr>
      <w:tr w:rsidR="001B4C57" w:rsidTr="001B4C57">
        <w:tc>
          <w:tcPr>
            <w:tcW w:w="2288" w:type="dxa"/>
          </w:tcPr>
          <w:p w:rsidR="001B4C57" w:rsidRPr="0035217B" w:rsidRDefault="001B4C57" w:rsidP="001B4C57">
            <w:pPr>
              <w:spacing w:before="100" w:beforeAutospacing="1" w:after="100" w:afterAutospacing="1"/>
            </w:pPr>
            <w:r>
              <w:t>Индивидуальная работа</w:t>
            </w:r>
          </w:p>
        </w:tc>
        <w:tc>
          <w:tcPr>
            <w:tcW w:w="2112" w:type="dxa"/>
          </w:tcPr>
          <w:p w:rsidR="001B4C57" w:rsidRPr="000B3DE7" w:rsidRDefault="001B4C57" w:rsidP="001B4C57">
            <w:pPr>
              <w:spacing w:before="100" w:beforeAutospacing="1" w:after="100" w:afterAutospacing="1"/>
              <w:jc w:val="center"/>
            </w:pPr>
            <w:r>
              <w:t>4</w:t>
            </w:r>
          </w:p>
        </w:tc>
        <w:tc>
          <w:tcPr>
            <w:tcW w:w="2112" w:type="dxa"/>
          </w:tcPr>
          <w:p w:rsidR="001B4C57" w:rsidRPr="000B3DE7" w:rsidRDefault="001B4C57" w:rsidP="001B4C57">
            <w:pPr>
              <w:spacing w:before="100" w:beforeAutospacing="1" w:after="100" w:afterAutospacing="1"/>
              <w:jc w:val="center"/>
            </w:pPr>
            <w:r>
              <w:t>4</w:t>
            </w:r>
          </w:p>
        </w:tc>
        <w:tc>
          <w:tcPr>
            <w:tcW w:w="2113" w:type="dxa"/>
          </w:tcPr>
          <w:p w:rsidR="001B4C57" w:rsidRPr="000B3DE7" w:rsidRDefault="001B4C57" w:rsidP="001B4C57">
            <w:pPr>
              <w:spacing w:before="100" w:beforeAutospacing="1" w:after="100" w:afterAutospacing="1"/>
              <w:jc w:val="center"/>
            </w:pPr>
            <w:r>
              <w:t>4</w:t>
            </w:r>
          </w:p>
        </w:tc>
        <w:tc>
          <w:tcPr>
            <w:tcW w:w="2112" w:type="dxa"/>
          </w:tcPr>
          <w:p w:rsidR="001B4C57" w:rsidRPr="000B3DE7" w:rsidRDefault="001B4C57" w:rsidP="001B4C57">
            <w:pPr>
              <w:spacing w:before="100" w:beforeAutospacing="1" w:after="100" w:afterAutospacing="1"/>
              <w:jc w:val="center"/>
            </w:pPr>
            <w:r>
              <w:t>4</w:t>
            </w:r>
          </w:p>
        </w:tc>
        <w:tc>
          <w:tcPr>
            <w:tcW w:w="2112" w:type="dxa"/>
          </w:tcPr>
          <w:p w:rsidR="001B4C57" w:rsidRPr="000B3DE7" w:rsidRDefault="001B4C57" w:rsidP="001B4C57">
            <w:pPr>
              <w:spacing w:before="100" w:beforeAutospacing="1" w:after="100" w:afterAutospacing="1"/>
              <w:jc w:val="center"/>
            </w:pPr>
            <w:r>
              <w:t>4</w:t>
            </w:r>
          </w:p>
        </w:tc>
        <w:tc>
          <w:tcPr>
            <w:tcW w:w="2113" w:type="dxa"/>
          </w:tcPr>
          <w:p w:rsidR="001B4C57" w:rsidRPr="000B3DE7" w:rsidRDefault="001B4C57" w:rsidP="001B4C57">
            <w:pPr>
              <w:spacing w:before="100" w:beforeAutospacing="1" w:after="100" w:afterAutospacing="1"/>
              <w:jc w:val="center"/>
            </w:pPr>
            <w:r>
              <w:t>20</w:t>
            </w:r>
            <w:r w:rsidRPr="000B3DE7">
              <w:t xml:space="preserve"> мин</w:t>
            </w:r>
          </w:p>
        </w:tc>
      </w:tr>
      <w:tr w:rsidR="001B4C57" w:rsidTr="001B4C57">
        <w:tc>
          <w:tcPr>
            <w:tcW w:w="2288" w:type="dxa"/>
          </w:tcPr>
          <w:p w:rsidR="001B4C57" w:rsidRPr="0035217B" w:rsidRDefault="001B4C57" w:rsidP="001B4C57">
            <w:pPr>
              <w:spacing w:before="100" w:beforeAutospacing="1" w:after="100" w:afterAutospacing="1"/>
            </w:pPr>
            <w:r w:rsidRPr="0035217B">
              <w:t>Занятие физической культурой</w:t>
            </w:r>
          </w:p>
        </w:tc>
        <w:tc>
          <w:tcPr>
            <w:tcW w:w="2112" w:type="dxa"/>
          </w:tcPr>
          <w:p w:rsidR="001B4C57" w:rsidRPr="000B3DE7" w:rsidRDefault="001B4C57" w:rsidP="001B4C57">
            <w:pPr>
              <w:spacing w:before="100" w:beforeAutospacing="1" w:after="100" w:afterAutospacing="1"/>
              <w:jc w:val="center"/>
            </w:pPr>
          </w:p>
        </w:tc>
        <w:tc>
          <w:tcPr>
            <w:tcW w:w="2112" w:type="dxa"/>
          </w:tcPr>
          <w:p w:rsidR="001B4C57" w:rsidRPr="000B3DE7" w:rsidRDefault="001B4C57" w:rsidP="001B4C57">
            <w:pPr>
              <w:spacing w:before="100" w:beforeAutospacing="1" w:after="100" w:afterAutospacing="1"/>
              <w:jc w:val="center"/>
            </w:pPr>
          </w:p>
        </w:tc>
        <w:tc>
          <w:tcPr>
            <w:tcW w:w="2113" w:type="dxa"/>
          </w:tcPr>
          <w:p w:rsidR="001B4C57" w:rsidRPr="000B3DE7" w:rsidRDefault="001B4C57" w:rsidP="001B4C57">
            <w:pPr>
              <w:spacing w:before="100" w:beforeAutospacing="1" w:after="100" w:afterAutospacing="1"/>
              <w:jc w:val="center"/>
            </w:pPr>
            <w:r>
              <w:t>20</w:t>
            </w:r>
          </w:p>
        </w:tc>
        <w:tc>
          <w:tcPr>
            <w:tcW w:w="2112" w:type="dxa"/>
          </w:tcPr>
          <w:p w:rsidR="001B4C57" w:rsidRPr="000B3DE7" w:rsidRDefault="001B4C57" w:rsidP="001B4C57">
            <w:pPr>
              <w:spacing w:before="100" w:beforeAutospacing="1" w:after="100" w:afterAutospacing="1"/>
              <w:jc w:val="center"/>
            </w:pPr>
            <w:r>
              <w:t>20</w:t>
            </w:r>
          </w:p>
        </w:tc>
        <w:tc>
          <w:tcPr>
            <w:tcW w:w="2112" w:type="dxa"/>
          </w:tcPr>
          <w:p w:rsidR="001B4C57" w:rsidRPr="000B3DE7" w:rsidRDefault="001B4C57" w:rsidP="001B4C57">
            <w:pPr>
              <w:spacing w:before="100" w:beforeAutospacing="1" w:after="100" w:afterAutospacing="1"/>
              <w:jc w:val="center"/>
            </w:pPr>
            <w:r>
              <w:t>20</w:t>
            </w:r>
          </w:p>
        </w:tc>
        <w:tc>
          <w:tcPr>
            <w:tcW w:w="2113" w:type="dxa"/>
          </w:tcPr>
          <w:p w:rsidR="001B4C57" w:rsidRPr="000B3DE7" w:rsidRDefault="001B4C57" w:rsidP="001B4C57">
            <w:pPr>
              <w:spacing w:before="100" w:beforeAutospacing="1" w:after="100" w:afterAutospacing="1"/>
              <w:jc w:val="center"/>
            </w:pPr>
            <w:r>
              <w:t>60 мин</w:t>
            </w:r>
          </w:p>
        </w:tc>
      </w:tr>
      <w:tr w:rsidR="001B4C57" w:rsidTr="001B4C57">
        <w:tc>
          <w:tcPr>
            <w:tcW w:w="2288" w:type="dxa"/>
          </w:tcPr>
          <w:p w:rsidR="001B4C57" w:rsidRPr="0035217B" w:rsidRDefault="001B4C57" w:rsidP="001B4C57">
            <w:pPr>
              <w:spacing w:before="100" w:beforeAutospacing="1" w:after="100" w:afterAutospacing="1"/>
            </w:pPr>
            <w:r w:rsidRPr="0035217B">
              <w:t>Музыкально-ритмические движения</w:t>
            </w:r>
          </w:p>
        </w:tc>
        <w:tc>
          <w:tcPr>
            <w:tcW w:w="2112" w:type="dxa"/>
          </w:tcPr>
          <w:p w:rsidR="001B4C57" w:rsidRPr="000B3DE7" w:rsidRDefault="001B4C57" w:rsidP="001B4C57">
            <w:pPr>
              <w:spacing w:before="100" w:beforeAutospacing="1" w:after="100" w:afterAutospacing="1"/>
              <w:jc w:val="center"/>
            </w:pPr>
          </w:p>
        </w:tc>
        <w:tc>
          <w:tcPr>
            <w:tcW w:w="2112" w:type="dxa"/>
          </w:tcPr>
          <w:p w:rsidR="001B4C57" w:rsidRPr="000B3DE7" w:rsidRDefault="001B4C57" w:rsidP="001B4C57">
            <w:pPr>
              <w:spacing w:before="100" w:beforeAutospacing="1" w:after="100" w:afterAutospacing="1"/>
              <w:jc w:val="center"/>
            </w:pPr>
            <w:r>
              <w:t>10</w:t>
            </w:r>
          </w:p>
        </w:tc>
        <w:tc>
          <w:tcPr>
            <w:tcW w:w="2113" w:type="dxa"/>
          </w:tcPr>
          <w:p w:rsidR="001B4C57" w:rsidRPr="000B3DE7" w:rsidRDefault="001B4C57" w:rsidP="001B4C57">
            <w:pPr>
              <w:spacing w:before="100" w:beforeAutospacing="1" w:after="100" w:afterAutospacing="1"/>
              <w:jc w:val="center"/>
            </w:pPr>
          </w:p>
        </w:tc>
        <w:tc>
          <w:tcPr>
            <w:tcW w:w="2112" w:type="dxa"/>
          </w:tcPr>
          <w:p w:rsidR="001B4C57" w:rsidRPr="000B3DE7" w:rsidRDefault="001B4C57" w:rsidP="001B4C57">
            <w:pPr>
              <w:spacing w:before="100" w:beforeAutospacing="1" w:after="100" w:afterAutospacing="1"/>
              <w:jc w:val="center"/>
            </w:pPr>
          </w:p>
        </w:tc>
        <w:tc>
          <w:tcPr>
            <w:tcW w:w="2112" w:type="dxa"/>
          </w:tcPr>
          <w:p w:rsidR="001B4C57" w:rsidRPr="000B3DE7" w:rsidRDefault="001B4C57" w:rsidP="001B4C57">
            <w:pPr>
              <w:spacing w:before="100" w:beforeAutospacing="1" w:after="100" w:afterAutospacing="1"/>
              <w:jc w:val="center"/>
            </w:pPr>
            <w:r>
              <w:t>10</w:t>
            </w:r>
          </w:p>
        </w:tc>
        <w:tc>
          <w:tcPr>
            <w:tcW w:w="2113" w:type="dxa"/>
          </w:tcPr>
          <w:p w:rsidR="001B4C57" w:rsidRPr="000B3DE7" w:rsidRDefault="001B4C57" w:rsidP="001B4C57">
            <w:pPr>
              <w:spacing w:before="100" w:beforeAutospacing="1" w:after="100" w:afterAutospacing="1"/>
              <w:jc w:val="center"/>
            </w:pPr>
            <w:r>
              <w:t>20 мин</w:t>
            </w:r>
          </w:p>
        </w:tc>
      </w:tr>
      <w:tr w:rsidR="001B4C57" w:rsidTr="001B4C57">
        <w:tc>
          <w:tcPr>
            <w:tcW w:w="2288" w:type="dxa"/>
          </w:tcPr>
          <w:p w:rsidR="001B4C57" w:rsidRPr="000B3DE7" w:rsidRDefault="001B4C57" w:rsidP="001B4C57">
            <w:pPr>
              <w:spacing w:before="100" w:beforeAutospacing="1" w:after="100" w:afterAutospacing="1"/>
            </w:pPr>
            <w:r w:rsidRPr="000B3DE7">
              <w:t>Физкультминутки</w:t>
            </w:r>
          </w:p>
        </w:tc>
        <w:tc>
          <w:tcPr>
            <w:tcW w:w="2112" w:type="dxa"/>
          </w:tcPr>
          <w:p w:rsidR="001B4C57" w:rsidRPr="000B3DE7" w:rsidRDefault="001B4C57" w:rsidP="001B4C57">
            <w:pPr>
              <w:spacing w:before="100" w:beforeAutospacing="1" w:after="100" w:afterAutospacing="1"/>
              <w:jc w:val="center"/>
            </w:pPr>
            <w:r w:rsidRPr="000B3DE7">
              <w:t>4</w:t>
            </w:r>
          </w:p>
        </w:tc>
        <w:tc>
          <w:tcPr>
            <w:tcW w:w="2112" w:type="dxa"/>
          </w:tcPr>
          <w:p w:rsidR="001B4C57" w:rsidRPr="000B3DE7" w:rsidRDefault="001B4C57" w:rsidP="001B4C57">
            <w:pPr>
              <w:spacing w:before="100" w:beforeAutospacing="1" w:after="100" w:afterAutospacing="1"/>
              <w:jc w:val="center"/>
            </w:pPr>
            <w:r w:rsidRPr="000B3DE7">
              <w:t>4</w:t>
            </w:r>
          </w:p>
        </w:tc>
        <w:tc>
          <w:tcPr>
            <w:tcW w:w="2113" w:type="dxa"/>
          </w:tcPr>
          <w:p w:rsidR="001B4C57" w:rsidRPr="000B3DE7" w:rsidRDefault="001B4C57" w:rsidP="001B4C57">
            <w:pPr>
              <w:spacing w:before="100" w:beforeAutospacing="1" w:after="100" w:afterAutospacing="1"/>
              <w:jc w:val="center"/>
            </w:pPr>
            <w:r w:rsidRPr="000B3DE7">
              <w:t>4</w:t>
            </w:r>
          </w:p>
        </w:tc>
        <w:tc>
          <w:tcPr>
            <w:tcW w:w="2112" w:type="dxa"/>
          </w:tcPr>
          <w:p w:rsidR="001B4C57" w:rsidRPr="000B3DE7" w:rsidRDefault="001B4C57" w:rsidP="001B4C57">
            <w:pPr>
              <w:spacing w:before="100" w:beforeAutospacing="1" w:after="100" w:afterAutospacing="1"/>
              <w:jc w:val="center"/>
            </w:pPr>
            <w:r w:rsidRPr="000B3DE7">
              <w:t>4</w:t>
            </w:r>
          </w:p>
        </w:tc>
        <w:tc>
          <w:tcPr>
            <w:tcW w:w="2112" w:type="dxa"/>
          </w:tcPr>
          <w:p w:rsidR="001B4C57" w:rsidRPr="000B3DE7" w:rsidRDefault="001B4C57" w:rsidP="001B4C57">
            <w:pPr>
              <w:spacing w:before="100" w:beforeAutospacing="1" w:after="100" w:afterAutospacing="1"/>
              <w:jc w:val="center"/>
            </w:pPr>
            <w:r w:rsidRPr="000B3DE7">
              <w:t>4</w:t>
            </w:r>
          </w:p>
        </w:tc>
        <w:tc>
          <w:tcPr>
            <w:tcW w:w="2113" w:type="dxa"/>
          </w:tcPr>
          <w:p w:rsidR="001B4C57" w:rsidRPr="000B3DE7" w:rsidRDefault="001B4C57" w:rsidP="001B4C57">
            <w:pPr>
              <w:spacing w:before="100" w:beforeAutospacing="1" w:after="100" w:afterAutospacing="1"/>
              <w:jc w:val="center"/>
            </w:pPr>
            <w:r w:rsidRPr="000B3DE7">
              <w:t>20 мин</w:t>
            </w:r>
          </w:p>
        </w:tc>
      </w:tr>
      <w:tr w:rsidR="001B4C57" w:rsidTr="001B4C57">
        <w:tc>
          <w:tcPr>
            <w:tcW w:w="2288" w:type="dxa"/>
          </w:tcPr>
          <w:p w:rsidR="001B4C57" w:rsidRPr="000B3DE7" w:rsidRDefault="001B4C57" w:rsidP="001B4C57">
            <w:pPr>
              <w:spacing w:before="100" w:beforeAutospacing="1" w:after="100" w:afterAutospacing="1"/>
            </w:pPr>
            <w:r w:rsidRPr="000B3DE7">
              <w:t>Физические упражнения на прогулке (утро/вечер)</w:t>
            </w:r>
          </w:p>
        </w:tc>
        <w:tc>
          <w:tcPr>
            <w:tcW w:w="2112" w:type="dxa"/>
          </w:tcPr>
          <w:p w:rsidR="001B4C57" w:rsidRPr="000B3DE7" w:rsidRDefault="001B4C57" w:rsidP="001B4C57">
            <w:pPr>
              <w:spacing w:before="100" w:beforeAutospacing="1" w:after="100" w:afterAutospacing="1"/>
              <w:jc w:val="center"/>
            </w:pPr>
            <w:r>
              <w:t>10</w:t>
            </w:r>
            <w:r w:rsidRPr="000B3DE7">
              <w:t>/</w:t>
            </w:r>
            <w:r>
              <w:t>10</w:t>
            </w:r>
          </w:p>
        </w:tc>
        <w:tc>
          <w:tcPr>
            <w:tcW w:w="2112" w:type="dxa"/>
          </w:tcPr>
          <w:p w:rsidR="001B4C57" w:rsidRPr="000B3DE7" w:rsidRDefault="001B4C57" w:rsidP="001B4C57">
            <w:pPr>
              <w:spacing w:before="100" w:beforeAutospacing="1" w:after="100" w:afterAutospacing="1"/>
              <w:jc w:val="center"/>
            </w:pPr>
            <w:r>
              <w:t>10</w:t>
            </w:r>
            <w:r w:rsidRPr="000B3DE7">
              <w:t>/</w:t>
            </w:r>
            <w:r>
              <w:t>10</w:t>
            </w:r>
          </w:p>
        </w:tc>
        <w:tc>
          <w:tcPr>
            <w:tcW w:w="2113" w:type="dxa"/>
          </w:tcPr>
          <w:p w:rsidR="001B4C57" w:rsidRPr="000B3DE7" w:rsidRDefault="001B4C57" w:rsidP="001B4C57">
            <w:pPr>
              <w:spacing w:before="100" w:beforeAutospacing="1" w:after="100" w:afterAutospacing="1"/>
              <w:jc w:val="center"/>
            </w:pPr>
            <w:r>
              <w:t>10</w:t>
            </w:r>
            <w:r w:rsidRPr="000B3DE7">
              <w:t>/</w:t>
            </w:r>
            <w:r>
              <w:t>10</w:t>
            </w:r>
          </w:p>
        </w:tc>
        <w:tc>
          <w:tcPr>
            <w:tcW w:w="2112" w:type="dxa"/>
          </w:tcPr>
          <w:p w:rsidR="001B4C57" w:rsidRPr="000B3DE7" w:rsidRDefault="001B4C57" w:rsidP="001B4C57">
            <w:pPr>
              <w:spacing w:before="100" w:beforeAutospacing="1" w:after="100" w:afterAutospacing="1"/>
              <w:jc w:val="center"/>
            </w:pPr>
            <w:r>
              <w:t>10</w:t>
            </w:r>
            <w:r w:rsidRPr="000B3DE7">
              <w:t>/</w:t>
            </w:r>
            <w:r>
              <w:t>10</w:t>
            </w:r>
          </w:p>
        </w:tc>
        <w:tc>
          <w:tcPr>
            <w:tcW w:w="2112" w:type="dxa"/>
          </w:tcPr>
          <w:p w:rsidR="001B4C57" w:rsidRPr="000B3DE7" w:rsidRDefault="001B4C57" w:rsidP="001B4C57">
            <w:pPr>
              <w:spacing w:before="100" w:beforeAutospacing="1" w:after="100" w:afterAutospacing="1"/>
              <w:jc w:val="center"/>
            </w:pPr>
            <w:r>
              <w:t>10</w:t>
            </w:r>
            <w:r w:rsidRPr="000B3DE7">
              <w:t>/</w:t>
            </w:r>
            <w:r>
              <w:t>10</w:t>
            </w:r>
          </w:p>
        </w:tc>
        <w:tc>
          <w:tcPr>
            <w:tcW w:w="2113" w:type="dxa"/>
          </w:tcPr>
          <w:p w:rsidR="001B4C57" w:rsidRPr="000B3DE7" w:rsidRDefault="001B4C57" w:rsidP="001B4C57">
            <w:pPr>
              <w:spacing w:before="100" w:beforeAutospacing="1" w:after="100" w:afterAutospacing="1"/>
              <w:jc w:val="center"/>
            </w:pPr>
            <w:r>
              <w:t>10</w:t>
            </w:r>
            <w:r w:rsidRPr="000B3DE7">
              <w:t>0 мин</w:t>
            </w:r>
          </w:p>
        </w:tc>
      </w:tr>
      <w:tr w:rsidR="001B4C57" w:rsidTr="001B4C57">
        <w:tc>
          <w:tcPr>
            <w:tcW w:w="2288" w:type="dxa"/>
          </w:tcPr>
          <w:p w:rsidR="001B4C57" w:rsidRPr="000B3DE7" w:rsidRDefault="001B4C57" w:rsidP="001B4C57">
            <w:pPr>
              <w:spacing w:before="100" w:beforeAutospacing="1" w:after="100" w:afterAutospacing="1"/>
            </w:pPr>
            <w:r w:rsidRPr="000B3DE7">
              <w:t>Подвижные игры на прогулке (утро/вечер)</w:t>
            </w:r>
          </w:p>
        </w:tc>
        <w:tc>
          <w:tcPr>
            <w:tcW w:w="2112" w:type="dxa"/>
          </w:tcPr>
          <w:p w:rsidR="001B4C57" w:rsidRPr="000B3DE7" w:rsidRDefault="001B4C57" w:rsidP="001B4C57">
            <w:pPr>
              <w:spacing w:before="100" w:beforeAutospacing="1" w:after="100" w:afterAutospacing="1"/>
              <w:jc w:val="center"/>
            </w:pPr>
            <w:r>
              <w:t>10</w:t>
            </w:r>
            <w:r w:rsidRPr="000B3DE7">
              <w:t>/</w:t>
            </w:r>
            <w:r>
              <w:t>10</w:t>
            </w:r>
          </w:p>
        </w:tc>
        <w:tc>
          <w:tcPr>
            <w:tcW w:w="2112" w:type="dxa"/>
          </w:tcPr>
          <w:p w:rsidR="001B4C57" w:rsidRPr="000B3DE7" w:rsidRDefault="001B4C57" w:rsidP="001B4C57">
            <w:pPr>
              <w:spacing w:before="100" w:beforeAutospacing="1" w:after="100" w:afterAutospacing="1"/>
              <w:jc w:val="center"/>
            </w:pPr>
            <w:r>
              <w:t>10</w:t>
            </w:r>
            <w:r w:rsidRPr="000B3DE7">
              <w:t>/</w:t>
            </w:r>
            <w:r>
              <w:t>10</w:t>
            </w:r>
          </w:p>
        </w:tc>
        <w:tc>
          <w:tcPr>
            <w:tcW w:w="2113" w:type="dxa"/>
          </w:tcPr>
          <w:p w:rsidR="001B4C57" w:rsidRPr="000B3DE7" w:rsidRDefault="001B4C57" w:rsidP="001B4C57">
            <w:pPr>
              <w:spacing w:before="100" w:beforeAutospacing="1" w:after="100" w:afterAutospacing="1"/>
              <w:jc w:val="center"/>
            </w:pPr>
            <w:r>
              <w:t>10</w:t>
            </w:r>
            <w:r w:rsidRPr="000B3DE7">
              <w:t>/</w:t>
            </w:r>
            <w:r>
              <w:t>10</w:t>
            </w:r>
          </w:p>
        </w:tc>
        <w:tc>
          <w:tcPr>
            <w:tcW w:w="2112" w:type="dxa"/>
          </w:tcPr>
          <w:p w:rsidR="001B4C57" w:rsidRPr="000B3DE7" w:rsidRDefault="001B4C57" w:rsidP="001B4C57">
            <w:pPr>
              <w:spacing w:before="100" w:beforeAutospacing="1" w:after="100" w:afterAutospacing="1"/>
              <w:jc w:val="center"/>
            </w:pPr>
            <w:r>
              <w:t>10</w:t>
            </w:r>
            <w:r w:rsidRPr="000B3DE7">
              <w:t>/</w:t>
            </w:r>
            <w:r>
              <w:t>10</w:t>
            </w:r>
          </w:p>
        </w:tc>
        <w:tc>
          <w:tcPr>
            <w:tcW w:w="2112" w:type="dxa"/>
          </w:tcPr>
          <w:p w:rsidR="001B4C57" w:rsidRPr="000B3DE7" w:rsidRDefault="001B4C57" w:rsidP="001B4C57">
            <w:pPr>
              <w:spacing w:before="100" w:beforeAutospacing="1" w:after="100" w:afterAutospacing="1"/>
              <w:jc w:val="center"/>
            </w:pPr>
            <w:r>
              <w:t>10</w:t>
            </w:r>
            <w:r w:rsidRPr="000B3DE7">
              <w:t>/</w:t>
            </w:r>
            <w:r>
              <w:t>10</w:t>
            </w:r>
          </w:p>
        </w:tc>
        <w:tc>
          <w:tcPr>
            <w:tcW w:w="2113" w:type="dxa"/>
          </w:tcPr>
          <w:p w:rsidR="001B4C57" w:rsidRPr="000B3DE7" w:rsidRDefault="001B4C57" w:rsidP="001B4C57">
            <w:pPr>
              <w:spacing w:before="100" w:beforeAutospacing="1" w:after="100" w:afterAutospacing="1"/>
              <w:jc w:val="center"/>
            </w:pPr>
            <w:r>
              <w:t>10</w:t>
            </w:r>
            <w:r w:rsidRPr="000B3DE7">
              <w:t>0 мин</w:t>
            </w:r>
          </w:p>
        </w:tc>
      </w:tr>
      <w:tr w:rsidR="001B4C57" w:rsidTr="001B4C57">
        <w:tc>
          <w:tcPr>
            <w:tcW w:w="2288" w:type="dxa"/>
          </w:tcPr>
          <w:p w:rsidR="001B4C57" w:rsidRPr="000B3DE7" w:rsidRDefault="001B4C57" w:rsidP="001B4C57">
            <w:pPr>
              <w:spacing w:before="100" w:beforeAutospacing="1" w:after="100" w:afterAutospacing="1"/>
            </w:pPr>
            <w:r w:rsidRPr="000B3DE7">
              <w:t>Гимнастика после сна</w:t>
            </w:r>
          </w:p>
        </w:tc>
        <w:tc>
          <w:tcPr>
            <w:tcW w:w="2112" w:type="dxa"/>
          </w:tcPr>
          <w:p w:rsidR="001B4C57" w:rsidRPr="000B3DE7" w:rsidRDefault="001B4C57" w:rsidP="001B4C57">
            <w:pPr>
              <w:spacing w:before="100" w:beforeAutospacing="1" w:after="100" w:afterAutospacing="1"/>
              <w:jc w:val="center"/>
            </w:pPr>
            <w:r>
              <w:t>8</w:t>
            </w:r>
          </w:p>
        </w:tc>
        <w:tc>
          <w:tcPr>
            <w:tcW w:w="2112" w:type="dxa"/>
          </w:tcPr>
          <w:p w:rsidR="001B4C57" w:rsidRPr="000B3DE7" w:rsidRDefault="001B4C57" w:rsidP="001B4C57">
            <w:pPr>
              <w:spacing w:before="100" w:beforeAutospacing="1" w:after="100" w:afterAutospacing="1"/>
              <w:jc w:val="center"/>
            </w:pPr>
            <w:r>
              <w:t>8</w:t>
            </w:r>
          </w:p>
        </w:tc>
        <w:tc>
          <w:tcPr>
            <w:tcW w:w="2113" w:type="dxa"/>
          </w:tcPr>
          <w:p w:rsidR="001B4C57" w:rsidRPr="000B3DE7" w:rsidRDefault="001B4C57" w:rsidP="001B4C57">
            <w:pPr>
              <w:spacing w:before="100" w:beforeAutospacing="1" w:after="100" w:afterAutospacing="1"/>
              <w:jc w:val="center"/>
            </w:pPr>
            <w:r>
              <w:t>8</w:t>
            </w:r>
          </w:p>
        </w:tc>
        <w:tc>
          <w:tcPr>
            <w:tcW w:w="2112" w:type="dxa"/>
          </w:tcPr>
          <w:p w:rsidR="001B4C57" w:rsidRPr="000B3DE7" w:rsidRDefault="001B4C57" w:rsidP="001B4C57">
            <w:pPr>
              <w:spacing w:before="100" w:beforeAutospacing="1" w:after="100" w:afterAutospacing="1"/>
              <w:jc w:val="center"/>
            </w:pPr>
            <w:r>
              <w:t>8</w:t>
            </w:r>
          </w:p>
        </w:tc>
        <w:tc>
          <w:tcPr>
            <w:tcW w:w="2112" w:type="dxa"/>
          </w:tcPr>
          <w:p w:rsidR="001B4C57" w:rsidRPr="000B3DE7" w:rsidRDefault="001B4C57" w:rsidP="001B4C57">
            <w:pPr>
              <w:spacing w:before="100" w:beforeAutospacing="1" w:after="100" w:afterAutospacing="1"/>
              <w:jc w:val="center"/>
            </w:pPr>
            <w:r>
              <w:t>8</w:t>
            </w:r>
          </w:p>
        </w:tc>
        <w:tc>
          <w:tcPr>
            <w:tcW w:w="2113" w:type="dxa"/>
          </w:tcPr>
          <w:p w:rsidR="001B4C57" w:rsidRPr="000B3DE7" w:rsidRDefault="001B4C57" w:rsidP="001B4C57">
            <w:pPr>
              <w:spacing w:before="100" w:beforeAutospacing="1" w:after="100" w:afterAutospacing="1"/>
              <w:jc w:val="center"/>
            </w:pPr>
            <w:r>
              <w:t>4</w:t>
            </w:r>
            <w:r w:rsidRPr="000B3DE7">
              <w:t>0 мин</w:t>
            </w:r>
          </w:p>
        </w:tc>
      </w:tr>
      <w:tr w:rsidR="001B4C57" w:rsidTr="001B4C57">
        <w:tc>
          <w:tcPr>
            <w:tcW w:w="2288" w:type="dxa"/>
          </w:tcPr>
          <w:p w:rsidR="001B4C57" w:rsidRPr="000B3DE7" w:rsidRDefault="001B4C57" w:rsidP="001B4C57">
            <w:pPr>
              <w:spacing w:before="100" w:beforeAutospacing="1" w:after="100" w:afterAutospacing="1"/>
            </w:pPr>
            <w:r w:rsidRPr="000B3DE7">
              <w:t>Игры-хороводы, игровые упражнения</w:t>
            </w:r>
          </w:p>
        </w:tc>
        <w:tc>
          <w:tcPr>
            <w:tcW w:w="2112" w:type="dxa"/>
          </w:tcPr>
          <w:p w:rsidR="001B4C57" w:rsidRPr="000B3DE7" w:rsidRDefault="001B4C57" w:rsidP="001B4C57">
            <w:pPr>
              <w:spacing w:before="100" w:beforeAutospacing="1" w:after="100" w:afterAutospacing="1"/>
              <w:jc w:val="center"/>
            </w:pPr>
            <w:r>
              <w:t>10</w:t>
            </w:r>
          </w:p>
        </w:tc>
        <w:tc>
          <w:tcPr>
            <w:tcW w:w="2112" w:type="dxa"/>
          </w:tcPr>
          <w:p w:rsidR="001B4C57" w:rsidRPr="000B3DE7" w:rsidRDefault="001B4C57" w:rsidP="001B4C57">
            <w:pPr>
              <w:spacing w:before="100" w:beforeAutospacing="1" w:after="100" w:afterAutospacing="1"/>
              <w:jc w:val="center"/>
            </w:pPr>
            <w:r>
              <w:t>10</w:t>
            </w:r>
          </w:p>
        </w:tc>
        <w:tc>
          <w:tcPr>
            <w:tcW w:w="2113" w:type="dxa"/>
          </w:tcPr>
          <w:p w:rsidR="001B4C57" w:rsidRPr="000B3DE7" w:rsidRDefault="001B4C57" w:rsidP="001B4C57">
            <w:pPr>
              <w:spacing w:before="100" w:beforeAutospacing="1" w:after="100" w:afterAutospacing="1"/>
              <w:jc w:val="center"/>
            </w:pPr>
            <w:r>
              <w:t>10</w:t>
            </w:r>
          </w:p>
        </w:tc>
        <w:tc>
          <w:tcPr>
            <w:tcW w:w="2112" w:type="dxa"/>
          </w:tcPr>
          <w:p w:rsidR="001B4C57" w:rsidRPr="000B3DE7" w:rsidRDefault="001B4C57" w:rsidP="001B4C57">
            <w:pPr>
              <w:spacing w:before="100" w:beforeAutospacing="1" w:after="100" w:afterAutospacing="1"/>
              <w:jc w:val="center"/>
            </w:pPr>
            <w:r>
              <w:t>10</w:t>
            </w:r>
          </w:p>
        </w:tc>
        <w:tc>
          <w:tcPr>
            <w:tcW w:w="2112" w:type="dxa"/>
          </w:tcPr>
          <w:p w:rsidR="001B4C57" w:rsidRPr="000B3DE7" w:rsidRDefault="001B4C57" w:rsidP="001B4C57">
            <w:pPr>
              <w:spacing w:before="100" w:beforeAutospacing="1" w:after="100" w:afterAutospacing="1"/>
              <w:jc w:val="center"/>
            </w:pPr>
            <w:r>
              <w:t>10</w:t>
            </w:r>
          </w:p>
        </w:tc>
        <w:tc>
          <w:tcPr>
            <w:tcW w:w="2113" w:type="dxa"/>
          </w:tcPr>
          <w:p w:rsidR="001B4C57" w:rsidRPr="000B3DE7" w:rsidRDefault="001B4C57" w:rsidP="001B4C57">
            <w:pPr>
              <w:spacing w:before="100" w:beforeAutospacing="1" w:after="100" w:afterAutospacing="1"/>
              <w:jc w:val="center"/>
            </w:pPr>
            <w:r>
              <w:t>50</w:t>
            </w:r>
            <w:r w:rsidRPr="000B3DE7">
              <w:t xml:space="preserve"> мин</w:t>
            </w:r>
          </w:p>
        </w:tc>
      </w:tr>
      <w:tr w:rsidR="001B4C57" w:rsidTr="001B4C57">
        <w:tc>
          <w:tcPr>
            <w:tcW w:w="2288" w:type="dxa"/>
          </w:tcPr>
          <w:p w:rsidR="001B4C57" w:rsidRPr="000B3DE7" w:rsidRDefault="001B4C57" w:rsidP="001B4C57">
            <w:pPr>
              <w:spacing w:before="100" w:beforeAutospacing="1" w:after="100" w:afterAutospacing="1"/>
            </w:pPr>
            <w:r w:rsidRPr="000B3DE7">
              <w:t>Физкультурные досуги</w:t>
            </w:r>
          </w:p>
        </w:tc>
        <w:tc>
          <w:tcPr>
            <w:tcW w:w="12674" w:type="dxa"/>
            <w:gridSpan w:val="6"/>
          </w:tcPr>
          <w:p w:rsidR="001B4C57" w:rsidRPr="000B3DE7" w:rsidRDefault="001B4C57" w:rsidP="001B4C57">
            <w:pPr>
              <w:spacing w:before="100" w:beforeAutospacing="1" w:after="100" w:afterAutospacing="1"/>
              <w:jc w:val="center"/>
            </w:pPr>
            <w:r w:rsidRPr="000B3DE7">
              <w:t>Один раз в месяц</w:t>
            </w:r>
            <w:r>
              <w:t xml:space="preserve">  20 мин</w:t>
            </w:r>
          </w:p>
        </w:tc>
      </w:tr>
      <w:tr w:rsidR="001B4C57" w:rsidTr="001B4C57">
        <w:tc>
          <w:tcPr>
            <w:tcW w:w="2288" w:type="dxa"/>
          </w:tcPr>
          <w:p w:rsidR="001B4C57" w:rsidRPr="000B3DE7" w:rsidRDefault="001B4C57" w:rsidP="001B4C57">
            <w:pPr>
              <w:spacing w:before="100" w:beforeAutospacing="1" w:after="100" w:afterAutospacing="1"/>
            </w:pPr>
            <w:r w:rsidRPr="000B3DE7">
              <w:t>Итого в неделю</w:t>
            </w:r>
          </w:p>
        </w:tc>
        <w:tc>
          <w:tcPr>
            <w:tcW w:w="2112" w:type="dxa"/>
          </w:tcPr>
          <w:p w:rsidR="001B4C57" w:rsidRDefault="001B4C57" w:rsidP="001B4C57">
            <w:pPr>
              <w:spacing w:before="100" w:beforeAutospacing="1" w:after="100" w:afterAutospacing="1"/>
            </w:pPr>
            <w:r>
              <w:t>84</w:t>
            </w:r>
          </w:p>
        </w:tc>
        <w:tc>
          <w:tcPr>
            <w:tcW w:w="2112" w:type="dxa"/>
          </w:tcPr>
          <w:p w:rsidR="001B4C57" w:rsidRDefault="001B4C57" w:rsidP="001B4C57">
            <w:pPr>
              <w:spacing w:before="100" w:beforeAutospacing="1" w:after="100" w:afterAutospacing="1"/>
            </w:pPr>
            <w:r>
              <w:t>84</w:t>
            </w:r>
          </w:p>
        </w:tc>
        <w:tc>
          <w:tcPr>
            <w:tcW w:w="2113" w:type="dxa"/>
          </w:tcPr>
          <w:p w:rsidR="001B4C57" w:rsidRDefault="001B4C57" w:rsidP="001B4C57">
            <w:pPr>
              <w:spacing w:before="100" w:beforeAutospacing="1" w:after="100" w:afterAutospacing="1"/>
            </w:pPr>
            <w:r>
              <w:t>94</w:t>
            </w:r>
          </w:p>
        </w:tc>
        <w:tc>
          <w:tcPr>
            <w:tcW w:w="2112" w:type="dxa"/>
          </w:tcPr>
          <w:p w:rsidR="001B4C57" w:rsidRDefault="001B4C57" w:rsidP="001B4C57">
            <w:pPr>
              <w:spacing w:before="100" w:beforeAutospacing="1" w:after="100" w:afterAutospacing="1"/>
            </w:pPr>
            <w:r>
              <w:t>94</w:t>
            </w:r>
          </w:p>
        </w:tc>
        <w:tc>
          <w:tcPr>
            <w:tcW w:w="2112" w:type="dxa"/>
          </w:tcPr>
          <w:p w:rsidR="001B4C57" w:rsidRDefault="001B4C57" w:rsidP="001B4C57">
            <w:pPr>
              <w:spacing w:before="100" w:beforeAutospacing="1" w:after="100" w:afterAutospacing="1"/>
            </w:pPr>
            <w:r>
              <w:t>94</w:t>
            </w:r>
          </w:p>
        </w:tc>
        <w:tc>
          <w:tcPr>
            <w:tcW w:w="2113" w:type="dxa"/>
          </w:tcPr>
          <w:p w:rsidR="001B4C57" w:rsidRDefault="001B4C57" w:rsidP="001B4C57">
            <w:pPr>
              <w:spacing w:before="100" w:beforeAutospacing="1" w:after="100" w:afterAutospacing="1"/>
            </w:pPr>
            <w:r>
              <w:t>7ч 50 мин</w:t>
            </w:r>
          </w:p>
        </w:tc>
      </w:tr>
    </w:tbl>
    <w:p w:rsidR="001B4C57" w:rsidRPr="00A0046C" w:rsidRDefault="001B4C57" w:rsidP="001B4C57"/>
    <w:p w:rsidR="001B4C57" w:rsidRDefault="001B4C57" w:rsidP="001B4C57"/>
    <w:p w:rsidR="001B4C57" w:rsidRDefault="001B4C57" w:rsidP="001B4C57">
      <w:pPr>
        <w:jc w:val="center"/>
      </w:pPr>
    </w:p>
    <w:p w:rsidR="009D272B" w:rsidRDefault="009D272B" w:rsidP="001B4C57">
      <w:pPr>
        <w:jc w:val="center"/>
      </w:pPr>
    </w:p>
    <w:p w:rsidR="009D272B" w:rsidRDefault="009D272B" w:rsidP="001B4C57">
      <w:pPr>
        <w:jc w:val="center"/>
      </w:pPr>
    </w:p>
    <w:p w:rsidR="009D272B" w:rsidRDefault="009D272B" w:rsidP="001B4C57">
      <w:pPr>
        <w:jc w:val="center"/>
      </w:pPr>
    </w:p>
    <w:p w:rsidR="001B4C57" w:rsidRDefault="001B4C57" w:rsidP="001B4C57"/>
    <w:p w:rsidR="001B4C57" w:rsidRPr="000B3DE7" w:rsidRDefault="001B4C57" w:rsidP="001B4C57">
      <w:pPr>
        <w:jc w:val="center"/>
        <w:rPr>
          <w:i/>
        </w:rPr>
      </w:pPr>
      <w:r w:rsidRPr="00585974">
        <w:lastRenderedPageBreak/>
        <w:t xml:space="preserve">ОРГАНИЗАЦИЯ ДВИГАТЕЛЬНОГО РЕЖИМА В МБДОУ </w:t>
      </w:r>
      <w:r>
        <w:t xml:space="preserve"> «ДЕТСКИЙ САД № 5 «РАДОСТЬ» </w:t>
      </w:r>
      <w:r>
        <w:rPr>
          <w:i/>
        </w:rPr>
        <w:t xml:space="preserve">на тёплый </w:t>
      </w:r>
      <w:r w:rsidRPr="000B3DE7">
        <w:rPr>
          <w:i/>
        </w:rPr>
        <w:t xml:space="preserve"> период</w:t>
      </w:r>
    </w:p>
    <w:p w:rsidR="001B4C57" w:rsidRPr="0035217B" w:rsidRDefault="001B4C57" w:rsidP="001B4C57">
      <w:pPr>
        <w:jc w:val="center"/>
      </w:pPr>
      <w:r>
        <w:t>(старшая  группа)</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86"/>
        <w:gridCol w:w="1662"/>
        <w:gridCol w:w="1296"/>
        <w:gridCol w:w="1132"/>
        <w:gridCol w:w="1250"/>
        <w:gridCol w:w="1300"/>
        <w:gridCol w:w="1121"/>
      </w:tblGrid>
      <w:tr w:rsidR="001B4C57" w:rsidTr="001B4C57">
        <w:tc>
          <w:tcPr>
            <w:tcW w:w="2288" w:type="dxa"/>
            <w:vMerge w:val="restart"/>
          </w:tcPr>
          <w:p w:rsidR="001B4C57" w:rsidRPr="00740BC3" w:rsidRDefault="001B4C57" w:rsidP="001B4C57">
            <w:pPr>
              <w:spacing w:before="100" w:beforeAutospacing="1" w:after="100" w:afterAutospacing="1"/>
              <w:rPr>
                <w:b/>
              </w:rPr>
            </w:pPr>
            <w:r w:rsidRPr="00740BC3">
              <w:rPr>
                <w:b/>
              </w:rPr>
              <w:t>Виды двигательной активности</w:t>
            </w:r>
          </w:p>
        </w:tc>
        <w:tc>
          <w:tcPr>
            <w:tcW w:w="2112" w:type="dxa"/>
          </w:tcPr>
          <w:p w:rsidR="001B4C57" w:rsidRPr="00740BC3" w:rsidRDefault="001B4C57" w:rsidP="001B4C57">
            <w:pPr>
              <w:spacing w:before="100" w:beforeAutospacing="1" w:after="100" w:afterAutospacing="1"/>
              <w:jc w:val="center"/>
              <w:rPr>
                <w:b/>
              </w:rPr>
            </w:pPr>
            <w:r w:rsidRPr="00740BC3">
              <w:rPr>
                <w:b/>
              </w:rPr>
              <w:t>понедельник</w:t>
            </w:r>
          </w:p>
        </w:tc>
        <w:tc>
          <w:tcPr>
            <w:tcW w:w="2112" w:type="dxa"/>
          </w:tcPr>
          <w:p w:rsidR="001B4C57" w:rsidRPr="00740BC3" w:rsidRDefault="001B4C57" w:rsidP="001B4C57">
            <w:pPr>
              <w:spacing w:before="100" w:beforeAutospacing="1" w:after="100" w:afterAutospacing="1"/>
              <w:jc w:val="center"/>
              <w:rPr>
                <w:b/>
              </w:rPr>
            </w:pPr>
            <w:r w:rsidRPr="00740BC3">
              <w:rPr>
                <w:b/>
              </w:rPr>
              <w:t>вторник</w:t>
            </w:r>
          </w:p>
        </w:tc>
        <w:tc>
          <w:tcPr>
            <w:tcW w:w="2113" w:type="dxa"/>
          </w:tcPr>
          <w:p w:rsidR="001B4C57" w:rsidRPr="00740BC3" w:rsidRDefault="001B4C57" w:rsidP="001B4C57">
            <w:pPr>
              <w:spacing w:before="100" w:beforeAutospacing="1" w:after="100" w:afterAutospacing="1"/>
              <w:jc w:val="center"/>
              <w:rPr>
                <w:b/>
              </w:rPr>
            </w:pPr>
            <w:r w:rsidRPr="00740BC3">
              <w:rPr>
                <w:b/>
              </w:rPr>
              <w:t>среда</w:t>
            </w:r>
          </w:p>
        </w:tc>
        <w:tc>
          <w:tcPr>
            <w:tcW w:w="2112" w:type="dxa"/>
          </w:tcPr>
          <w:p w:rsidR="001B4C57" w:rsidRPr="00740BC3" w:rsidRDefault="001B4C57" w:rsidP="001B4C57">
            <w:pPr>
              <w:spacing w:before="100" w:beforeAutospacing="1" w:after="100" w:afterAutospacing="1"/>
              <w:jc w:val="center"/>
              <w:rPr>
                <w:b/>
              </w:rPr>
            </w:pPr>
            <w:r w:rsidRPr="00740BC3">
              <w:rPr>
                <w:b/>
              </w:rPr>
              <w:t>четверг</w:t>
            </w:r>
          </w:p>
        </w:tc>
        <w:tc>
          <w:tcPr>
            <w:tcW w:w="2112" w:type="dxa"/>
          </w:tcPr>
          <w:p w:rsidR="001B4C57" w:rsidRPr="00740BC3" w:rsidRDefault="001B4C57" w:rsidP="001B4C57">
            <w:pPr>
              <w:spacing w:before="100" w:beforeAutospacing="1" w:after="100" w:afterAutospacing="1"/>
              <w:jc w:val="center"/>
              <w:rPr>
                <w:b/>
              </w:rPr>
            </w:pPr>
            <w:r w:rsidRPr="00740BC3">
              <w:rPr>
                <w:b/>
              </w:rPr>
              <w:t>пятница</w:t>
            </w:r>
          </w:p>
        </w:tc>
        <w:tc>
          <w:tcPr>
            <w:tcW w:w="2113" w:type="dxa"/>
          </w:tcPr>
          <w:p w:rsidR="001B4C57" w:rsidRPr="00740BC3" w:rsidRDefault="001B4C57" w:rsidP="001B4C57">
            <w:pPr>
              <w:spacing w:before="100" w:beforeAutospacing="1" w:after="100" w:afterAutospacing="1"/>
              <w:jc w:val="center"/>
              <w:rPr>
                <w:b/>
              </w:rPr>
            </w:pPr>
            <w:r w:rsidRPr="00740BC3">
              <w:rPr>
                <w:b/>
              </w:rPr>
              <w:t>Итого</w:t>
            </w:r>
          </w:p>
        </w:tc>
      </w:tr>
      <w:tr w:rsidR="001B4C57" w:rsidTr="001B4C57">
        <w:tc>
          <w:tcPr>
            <w:tcW w:w="2288" w:type="dxa"/>
            <w:vMerge/>
          </w:tcPr>
          <w:p w:rsidR="001B4C57" w:rsidRPr="0035217B" w:rsidRDefault="001B4C57" w:rsidP="001B4C57">
            <w:pPr>
              <w:spacing w:before="100" w:beforeAutospacing="1" w:after="100" w:afterAutospacing="1"/>
            </w:pPr>
          </w:p>
        </w:tc>
        <w:tc>
          <w:tcPr>
            <w:tcW w:w="12674" w:type="dxa"/>
            <w:gridSpan w:val="6"/>
          </w:tcPr>
          <w:p w:rsidR="001B4C57" w:rsidRPr="00740BC3" w:rsidRDefault="001B4C57" w:rsidP="001B4C57">
            <w:pPr>
              <w:spacing w:before="100" w:beforeAutospacing="1" w:after="100" w:afterAutospacing="1"/>
              <w:jc w:val="center"/>
              <w:rPr>
                <w:b/>
              </w:rPr>
            </w:pPr>
            <w:r w:rsidRPr="00740BC3">
              <w:rPr>
                <w:b/>
              </w:rPr>
              <w:t>Время в минутах</w:t>
            </w:r>
          </w:p>
        </w:tc>
      </w:tr>
      <w:tr w:rsidR="001B4C57" w:rsidTr="001B4C57">
        <w:tc>
          <w:tcPr>
            <w:tcW w:w="2288" w:type="dxa"/>
          </w:tcPr>
          <w:p w:rsidR="001B4C57" w:rsidRPr="0035217B" w:rsidRDefault="001B4C57" w:rsidP="001B4C57">
            <w:pPr>
              <w:spacing w:before="100" w:beforeAutospacing="1" w:after="100" w:afterAutospacing="1"/>
            </w:pPr>
            <w:r>
              <w:t>Утренняя гимнастика</w:t>
            </w:r>
          </w:p>
        </w:tc>
        <w:tc>
          <w:tcPr>
            <w:tcW w:w="2112" w:type="dxa"/>
          </w:tcPr>
          <w:p w:rsidR="001B4C57" w:rsidRPr="000B3DE7" w:rsidRDefault="001B4C57" w:rsidP="001B4C57">
            <w:pPr>
              <w:spacing w:before="100" w:beforeAutospacing="1" w:after="100" w:afterAutospacing="1"/>
              <w:jc w:val="center"/>
            </w:pPr>
            <w:r>
              <w:t>10</w:t>
            </w:r>
          </w:p>
        </w:tc>
        <w:tc>
          <w:tcPr>
            <w:tcW w:w="2112" w:type="dxa"/>
          </w:tcPr>
          <w:p w:rsidR="001B4C57" w:rsidRPr="000B3DE7" w:rsidRDefault="001B4C57" w:rsidP="001B4C57">
            <w:pPr>
              <w:spacing w:before="100" w:beforeAutospacing="1" w:after="100" w:afterAutospacing="1"/>
              <w:jc w:val="center"/>
            </w:pPr>
            <w:r>
              <w:t>10</w:t>
            </w:r>
          </w:p>
        </w:tc>
        <w:tc>
          <w:tcPr>
            <w:tcW w:w="2113" w:type="dxa"/>
          </w:tcPr>
          <w:p w:rsidR="001B4C57" w:rsidRPr="000B3DE7" w:rsidRDefault="001B4C57" w:rsidP="001B4C57">
            <w:pPr>
              <w:spacing w:before="100" w:beforeAutospacing="1" w:after="100" w:afterAutospacing="1"/>
              <w:jc w:val="center"/>
            </w:pPr>
            <w:r>
              <w:t>10</w:t>
            </w:r>
          </w:p>
        </w:tc>
        <w:tc>
          <w:tcPr>
            <w:tcW w:w="2112" w:type="dxa"/>
          </w:tcPr>
          <w:p w:rsidR="001B4C57" w:rsidRPr="000B3DE7" w:rsidRDefault="001B4C57" w:rsidP="001B4C57">
            <w:pPr>
              <w:spacing w:before="100" w:beforeAutospacing="1" w:after="100" w:afterAutospacing="1"/>
              <w:jc w:val="center"/>
            </w:pPr>
            <w:r>
              <w:t>10</w:t>
            </w:r>
          </w:p>
        </w:tc>
        <w:tc>
          <w:tcPr>
            <w:tcW w:w="2112" w:type="dxa"/>
          </w:tcPr>
          <w:p w:rsidR="001B4C57" w:rsidRPr="000B3DE7" w:rsidRDefault="001B4C57" w:rsidP="001B4C57">
            <w:pPr>
              <w:spacing w:before="100" w:beforeAutospacing="1" w:after="100" w:afterAutospacing="1"/>
              <w:jc w:val="center"/>
            </w:pPr>
            <w:r>
              <w:t>10</w:t>
            </w:r>
          </w:p>
        </w:tc>
        <w:tc>
          <w:tcPr>
            <w:tcW w:w="2113" w:type="dxa"/>
          </w:tcPr>
          <w:p w:rsidR="001B4C57" w:rsidRPr="000B3DE7" w:rsidRDefault="001B4C57" w:rsidP="001B4C57">
            <w:pPr>
              <w:spacing w:before="100" w:beforeAutospacing="1" w:after="100" w:afterAutospacing="1"/>
              <w:jc w:val="center"/>
            </w:pPr>
            <w:r>
              <w:t>5</w:t>
            </w:r>
            <w:r w:rsidRPr="000B3DE7">
              <w:t>0 мин</w:t>
            </w:r>
          </w:p>
        </w:tc>
      </w:tr>
      <w:tr w:rsidR="001B4C57" w:rsidTr="001B4C57">
        <w:tc>
          <w:tcPr>
            <w:tcW w:w="2288" w:type="dxa"/>
          </w:tcPr>
          <w:p w:rsidR="001B4C57" w:rsidRPr="0035217B" w:rsidRDefault="001B4C57" w:rsidP="001B4C57">
            <w:pPr>
              <w:spacing w:before="100" w:beforeAutospacing="1" w:after="100" w:afterAutospacing="1"/>
            </w:pPr>
            <w:r>
              <w:t>Индивидуальная работа</w:t>
            </w:r>
          </w:p>
        </w:tc>
        <w:tc>
          <w:tcPr>
            <w:tcW w:w="2112" w:type="dxa"/>
          </w:tcPr>
          <w:p w:rsidR="001B4C57" w:rsidRPr="000B3DE7" w:rsidRDefault="001B4C57" w:rsidP="001B4C57">
            <w:pPr>
              <w:spacing w:before="100" w:beforeAutospacing="1" w:after="100" w:afterAutospacing="1"/>
              <w:jc w:val="center"/>
            </w:pPr>
            <w:r>
              <w:t>6</w:t>
            </w:r>
          </w:p>
        </w:tc>
        <w:tc>
          <w:tcPr>
            <w:tcW w:w="2112" w:type="dxa"/>
          </w:tcPr>
          <w:p w:rsidR="001B4C57" w:rsidRPr="000B3DE7" w:rsidRDefault="001B4C57" w:rsidP="001B4C57">
            <w:pPr>
              <w:spacing w:before="100" w:beforeAutospacing="1" w:after="100" w:afterAutospacing="1"/>
              <w:jc w:val="center"/>
            </w:pPr>
            <w:r>
              <w:t>6</w:t>
            </w:r>
          </w:p>
        </w:tc>
        <w:tc>
          <w:tcPr>
            <w:tcW w:w="2113" w:type="dxa"/>
          </w:tcPr>
          <w:p w:rsidR="001B4C57" w:rsidRPr="000B3DE7" w:rsidRDefault="001B4C57" w:rsidP="001B4C57">
            <w:pPr>
              <w:spacing w:before="100" w:beforeAutospacing="1" w:after="100" w:afterAutospacing="1"/>
              <w:jc w:val="center"/>
            </w:pPr>
            <w:r>
              <w:t>6</w:t>
            </w:r>
          </w:p>
        </w:tc>
        <w:tc>
          <w:tcPr>
            <w:tcW w:w="2112" w:type="dxa"/>
          </w:tcPr>
          <w:p w:rsidR="001B4C57" w:rsidRPr="000B3DE7" w:rsidRDefault="001B4C57" w:rsidP="001B4C57">
            <w:pPr>
              <w:spacing w:before="100" w:beforeAutospacing="1" w:after="100" w:afterAutospacing="1"/>
              <w:jc w:val="center"/>
            </w:pPr>
            <w:r>
              <w:t>6</w:t>
            </w:r>
          </w:p>
        </w:tc>
        <w:tc>
          <w:tcPr>
            <w:tcW w:w="2112" w:type="dxa"/>
          </w:tcPr>
          <w:p w:rsidR="001B4C57" w:rsidRPr="000B3DE7" w:rsidRDefault="001B4C57" w:rsidP="001B4C57">
            <w:pPr>
              <w:spacing w:before="100" w:beforeAutospacing="1" w:after="100" w:afterAutospacing="1"/>
              <w:jc w:val="center"/>
            </w:pPr>
            <w:r>
              <w:t>6</w:t>
            </w:r>
          </w:p>
        </w:tc>
        <w:tc>
          <w:tcPr>
            <w:tcW w:w="2113" w:type="dxa"/>
          </w:tcPr>
          <w:p w:rsidR="001B4C57" w:rsidRPr="000B3DE7" w:rsidRDefault="001B4C57" w:rsidP="001B4C57">
            <w:pPr>
              <w:spacing w:before="100" w:beforeAutospacing="1" w:after="100" w:afterAutospacing="1"/>
              <w:jc w:val="center"/>
            </w:pPr>
            <w:r>
              <w:t>30</w:t>
            </w:r>
            <w:r w:rsidRPr="000B3DE7">
              <w:t xml:space="preserve"> мин</w:t>
            </w:r>
          </w:p>
        </w:tc>
      </w:tr>
      <w:tr w:rsidR="001B4C57" w:rsidTr="001B4C57">
        <w:tc>
          <w:tcPr>
            <w:tcW w:w="2288" w:type="dxa"/>
          </w:tcPr>
          <w:p w:rsidR="001B4C57" w:rsidRPr="0035217B" w:rsidRDefault="001B4C57" w:rsidP="001B4C57">
            <w:pPr>
              <w:spacing w:before="100" w:beforeAutospacing="1" w:after="100" w:afterAutospacing="1"/>
            </w:pPr>
            <w:r w:rsidRPr="0035217B">
              <w:t>Занятие физической культурой</w:t>
            </w:r>
          </w:p>
        </w:tc>
        <w:tc>
          <w:tcPr>
            <w:tcW w:w="2112" w:type="dxa"/>
          </w:tcPr>
          <w:p w:rsidR="001B4C57" w:rsidRPr="000B3DE7" w:rsidRDefault="001B4C57" w:rsidP="001B4C57">
            <w:pPr>
              <w:spacing w:before="100" w:beforeAutospacing="1" w:after="100" w:afterAutospacing="1"/>
              <w:jc w:val="center"/>
            </w:pPr>
            <w:r>
              <w:t xml:space="preserve"> </w:t>
            </w:r>
          </w:p>
        </w:tc>
        <w:tc>
          <w:tcPr>
            <w:tcW w:w="2112" w:type="dxa"/>
          </w:tcPr>
          <w:p w:rsidR="001B4C57" w:rsidRPr="000B3DE7" w:rsidRDefault="001B4C57" w:rsidP="001B4C57">
            <w:pPr>
              <w:spacing w:before="100" w:beforeAutospacing="1" w:after="100" w:afterAutospacing="1"/>
              <w:jc w:val="center"/>
            </w:pPr>
            <w:r>
              <w:t xml:space="preserve"> </w:t>
            </w:r>
          </w:p>
        </w:tc>
        <w:tc>
          <w:tcPr>
            <w:tcW w:w="2113" w:type="dxa"/>
          </w:tcPr>
          <w:p w:rsidR="001B4C57" w:rsidRPr="000B3DE7" w:rsidRDefault="001B4C57" w:rsidP="001B4C57">
            <w:pPr>
              <w:spacing w:before="100" w:beforeAutospacing="1" w:after="100" w:afterAutospacing="1"/>
              <w:jc w:val="center"/>
            </w:pPr>
          </w:p>
        </w:tc>
        <w:tc>
          <w:tcPr>
            <w:tcW w:w="2112" w:type="dxa"/>
          </w:tcPr>
          <w:p w:rsidR="001B4C57" w:rsidRPr="000B3DE7" w:rsidRDefault="001B4C57" w:rsidP="001B4C57">
            <w:pPr>
              <w:spacing w:before="100" w:beforeAutospacing="1" w:after="100" w:afterAutospacing="1"/>
              <w:jc w:val="center"/>
            </w:pPr>
            <w:r>
              <w:t xml:space="preserve"> </w:t>
            </w:r>
          </w:p>
        </w:tc>
        <w:tc>
          <w:tcPr>
            <w:tcW w:w="2112" w:type="dxa"/>
          </w:tcPr>
          <w:p w:rsidR="001B4C57" w:rsidRPr="000B3DE7" w:rsidRDefault="001B4C57" w:rsidP="001B4C57">
            <w:pPr>
              <w:spacing w:before="100" w:beforeAutospacing="1" w:after="100" w:afterAutospacing="1"/>
              <w:jc w:val="center"/>
            </w:pPr>
          </w:p>
        </w:tc>
        <w:tc>
          <w:tcPr>
            <w:tcW w:w="2113" w:type="dxa"/>
          </w:tcPr>
          <w:p w:rsidR="001B4C57" w:rsidRPr="000B3DE7" w:rsidRDefault="001B4C57" w:rsidP="001B4C57">
            <w:pPr>
              <w:spacing w:before="100" w:beforeAutospacing="1" w:after="100" w:afterAutospacing="1"/>
              <w:jc w:val="center"/>
            </w:pPr>
          </w:p>
        </w:tc>
      </w:tr>
      <w:tr w:rsidR="001B4C57" w:rsidTr="001B4C57">
        <w:tc>
          <w:tcPr>
            <w:tcW w:w="2288" w:type="dxa"/>
          </w:tcPr>
          <w:p w:rsidR="001B4C57" w:rsidRPr="0035217B" w:rsidRDefault="001B4C57" w:rsidP="001B4C57">
            <w:pPr>
              <w:spacing w:before="100" w:beforeAutospacing="1" w:after="100" w:afterAutospacing="1"/>
            </w:pPr>
            <w:r w:rsidRPr="0035217B">
              <w:t>Музыкально-ритмические движения</w:t>
            </w:r>
          </w:p>
        </w:tc>
        <w:tc>
          <w:tcPr>
            <w:tcW w:w="2112" w:type="dxa"/>
          </w:tcPr>
          <w:p w:rsidR="001B4C57" w:rsidRPr="000B3DE7" w:rsidRDefault="001B4C57" w:rsidP="001B4C57">
            <w:pPr>
              <w:spacing w:before="100" w:beforeAutospacing="1" w:after="100" w:afterAutospacing="1"/>
              <w:jc w:val="center"/>
            </w:pPr>
          </w:p>
        </w:tc>
        <w:tc>
          <w:tcPr>
            <w:tcW w:w="2112" w:type="dxa"/>
          </w:tcPr>
          <w:p w:rsidR="001B4C57" w:rsidRPr="000B3DE7" w:rsidRDefault="001B4C57" w:rsidP="001B4C57">
            <w:pPr>
              <w:spacing w:before="100" w:beforeAutospacing="1" w:after="100" w:afterAutospacing="1"/>
              <w:jc w:val="center"/>
            </w:pPr>
            <w:r>
              <w:t>15</w:t>
            </w:r>
          </w:p>
        </w:tc>
        <w:tc>
          <w:tcPr>
            <w:tcW w:w="2113" w:type="dxa"/>
          </w:tcPr>
          <w:p w:rsidR="001B4C57" w:rsidRPr="000B3DE7" w:rsidRDefault="001B4C57" w:rsidP="001B4C57">
            <w:pPr>
              <w:spacing w:before="100" w:beforeAutospacing="1" w:after="100" w:afterAutospacing="1"/>
              <w:jc w:val="center"/>
            </w:pPr>
          </w:p>
        </w:tc>
        <w:tc>
          <w:tcPr>
            <w:tcW w:w="2112" w:type="dxa"/>
          </w:tcPr>
          <w:p w:rsidR="001B4C57" w:rsidRPr="000B3DE7" w:rsidRDefault="001B4C57" w:rsidP="001B4C57">
            <w:pPr>
              <w:spacing w:before="100" w:beforeAutospacing="1" w:after="100" w:afterAutospacing="1"/>
              <w:jc w:val="center"/>
            </w:pPr>
          </w:p>
        </w:tc>
        <w:tc>
          <w:tcPr>
            <w:tcW w:w="2112" w:type="dxa"/>
          </w:tcPr>
          <w:p w:rsidR="001B4C57" w:rsidRPr="000B3DE7" w:rsidRDefault="001B4C57" w:rsidP="001B4C57">
            <w:pPr>
              <w:spacing w:before="100" w:beforeAutospacing="1" w:after="100" w:afterAutospacing="1"/>
              <w:jc w:val="center"/>
            </w:pPr>
            <w:r>
              <w:t>15</w:t>
            </w:r>
          </w:p>
        </w:tc>
        <w:tc>
          <w:tcPr>
            <w:tcW w:w="2113" w:type="dxa"/>
          </w:tcPr>
          <w:p w:rsidR="001B4C57" w:rsidRPr="000B3DE7" w:rsidRDefault="001B4C57" w:rsidP="001B4C57">
            <w:pPr>
              <w:spacing w:before="100" w:beforeAutospacing="1" w:after="100" w:afterAutospacing="1"/>
              <w:jc w:val="center"/>
            </w:pPr>
            <w:r>
              <w:t>30 мин</w:t>
            </w:r>
          </w:p>
        </w:tc>
      </w:tr>
      <w:tr w:rsidR="001B4C57" w:rsidTr="001B4C57">
        <w:tc>
          <w:tcPr>
            <w:tcW w:w="2288" w:type="dxa"/>
          </w:tcPr>
          <w:p w:rsidR="001B4C57" w:rsidRPr="000B3DE7" w:rsidRDefault="001B4C57" w:rsidP="001B4C57">
            <w:pPr>
              <w:spacing w:before="100" w:beforeAutospacing="1" w:after="100" w:afterAutospacing="1"/>
            </w:pPr>
            <w:r w:rsidRPr="000B3DE7">
              <w:t>Физкультминутки</w:t>
            </w:r>
          </w:p>
        </w:tc>
        <w:tc>
          <w:tcPr>
            <w:tcW w:w="2112" w:type="dxa"/>
          </w:tcPr>
          <w:p w:rsidR="001B4C57" w:rsidRPr="000B3DE7" w:rsidRDefault="001B4C57" w:rsidP="001B4C57">
            <w:pPr>
              <w:spacing w:before="100" w:beforeAutospacing="1" w:after="100" w:afterAutospacing="1"/>
              <w:jc w:val="center"/>
            </w:pPr>
            <w:r>
              <w:t>5</w:t>
            </w:r>
          </w:p>
        </w:tc>
        <w:tc>
          <w:tcPr>
            <w:tcW w:w="2112" w:type="dxa"/>
          </w:tcPr>
          <w:p w:rsidR="001B4C57" w:rsidRPr="000B3DE7" w:rsidRDefault="001B4C57" w:rsidP="001B4C57">
            <w:pPr>
              <w:spacing w:before="100" w:beforeAutospacing="1" w:after="100" w:afterAutospacing="1"/>
              <w:jc w:val="center"/>
            </w:pPr>
            <w:r>
              <w:t>5</w:t>
            </w:r>
          </w:p>
        </w:tc>
        <w:tc>
          <w:tcPr>
            <w:tcW w:w="2113" w:type="dxa"/>
          </w:tcPr>
          <w:p w:rsidR="001B4C57" w:rsidRPr="000B3DE7" w:rsidRDefault="001B4C57" w:rsidP="001B4C57">
            <w:pPr>
              <w:spacing w:before="100" w:beforeAutospacing="1" w:after="100" w:afterAutospacing="1"/>
              <w:jc w:val="center"/>
            </w:pPr>
            <w:r>
              <w:t>5</w:t>
            </w:r>
          </w:p>
        </w:tc>
        <w:tc>
          <w:tcPr>
            <w:tcW w:w="2112" w:type="dxa"/>
          </w:tcPr>
          <w:p w:rsidR="001B4C57" w:rsidRPr="000B3DE7" w:rsidRDefault="001B4C57" w:rsidP="001B4C57">
            <w:pPr>
              <w:spacing w:before="100" w:beforeAutospacing="1" w:after="100" w:afterAutospacing="1"/>
              <w:jc w:val="center"/>
            </w:pPr>
            <w:r>
              <w:t>5</w:t>
            </w:r>
          </w:p>
        </w:tc>
        <w:tc>
          <w:tcPr>
            <w:tcW w:w="2112" w:type="dxa"/>
          </w:tcPr>
          <w:p w:rsidR="001B4C57" w:rsidRPr="000B3DE7" w:rsidRDefault="001B4C57" w:rsidP="001B4C57">
            <w:pPr>
              <w:spacing w:before="100" w:beforeAutospacing="1" w:after="100" w:afterAutospacing="1"/>
              <w:jc w:val="center"/>
            </w:pPr>
            <w:r>
              <w:t>5</w:t>
            </w:r>
          </w:p>
        </w:tc>
        <w:tc>
          <w:tcPr>
            <w:tcW w:w="2113" w:type="dxa"/>
          </w:tcPr>
          <w:p w:rsidR="001B4C57" w:rsidRPr="000B3DE7" w:rsidRDefault="001B4C57" w:rsidP="001B4C57">
            <w:pPr>
              <w:spacing w:before="100" w:beforeAutospacing="1" w:after="100" w:afterAutospacing="1"/>
              <w:jc w:val="center"/>
            </w:pPr>
            <w:r>
              <w:t>25</w:t>
            </w:r>
            <w:r w:rsidRPr="000B3DE7">
              <w:t xml:space="preserve"> мин</w:t>
            </w:r>
          </w:p>
        </w:tc>
      </w:tr>
      <w:tr w:rsidR="001B4C57" w:rsidTr="001B4C57">
        <w:trPr>
          <w:trHeight w:val="1034"/>
        </w:trPr>
        <w:tc>
          <w:tcPr>
            <w:tcW w:w="2288" w:type="dxa"/>
          </w:tcPr>
          <w:p w:rsidR="001B4C57" w:rsidRPr="000B3DE7" w:rsidRDefault="001B4C57" w:rsidP="001B4C57">
            <w:pPr>
              <w:spacing w:before="100" w:beforeAutospacing="1" w:after="100" w:afterAutospacing="1"/>
            </w:pPr>
            <w:r>
              <w:t>Подвижные игры и ф</w:t>
            </w:r>
            <w:r w:rsidRPr="000B3DE7">
              <w:t>изические упражнения на прогулке (утро/вечер)</w:t>
            </w:r>
          </w:p>
        </w:tc>
        <w:tc>
          <w:tcPr>
            <w:tcW w:w="2112" w:type="dxa"/>
          </w:tcPr>
          <w:p w:rsidR="001B4C57" w:rsidRPr="000B3DE7" w:rsidRDefault="001B4C57" w:rsidP="001B4C57">
            <w:pPr>
              <w:spacing w:before="100" w:beforeAutospacing="1" w:after="100" w:afterAutospacing="1"/>
              <w:jc w:val="center"/>
            </w:pPr>
            <w:r>
              <w:t xml:space="preserve"> 8/8/7</w:t>
            </w:r>
          </w:p>
        </w:tc>
        <w:tc>
          <w:tcPr>
            <w:tcW w:w="2112" w:type="dxa"/>
          </w:tcPr>
          <w:p w:rsidR="001B4C57" w:rsidRPr="000B3DE7" w:rsidRDefault="001B4C57" w:rsidP="001B4C57">
            <w:pPr>
              <w:spacing w:before="100" w:beforeAutospacing="1" w:after="100" w:afterAutospacing="1"/>
              <w:jc w:val="center"/>
            </w:pPr>
            <w:r>
              <w:t xml:space="preserve">8/8/7 </w:t>
            </w:r>
          </w:p>
        </w:tc>
        <w:tc>
          <w:tcPr>
            <w:tcW w:w="2113" w:type="dxa"/>
          </w:tcPr>
          <w:p w:rsidR="001B4C57" w:rsidRPr="000B3DE7" w:rsidRDefault="001B4C57" w:rsidP="001B4C57">
            <w:pPr>
              <w:spacing w:before="100" w:beforeAutospacing="1" w:after="100" w:afterAutospacing="1"/>
              <w:jc w:val="center"/>
            </w:pPr>
            <w:r>
              <w:t xml:space="preserve">8/8/7 </w:t>
            </w:r>
          </w:p>
        </w:tc>
        <w:tc>
          <w:tcPr>
            <w:tcW w:w="2112" w:type="dxa"/>
          </w:tcPr>
          <w:p w:rsidR="001B4C57" w:rsidRPr="000B3DE7" w:rsidRDefault="001B4C57" w:rsidP="001B4C57">
            <w:pPr>
              <w:spacing w:before="100" w:beforeAutospacing="1" w:after="100" w:afterAutospacing="1"/>
              <w:jc w:val="center"/>
            </w:pPr>
            <w:r>
              <w:t xml:space="preserve">  8/8/7</w:t>
            </w:r>
          </w:p>
        </w:tc>
        <w:tc>
          <w:tcPr>
            <w:tcW w:w="2112" w:type="dxa"/>
          </w:tcPr>
          <w:p w:rsidR="001B4C57" w:rsidRPr="000B3DE7" w:rsidRDefault="001B4C57" w:rsidP="001B4C57">
            <w:pPr>
              <w:spacing w:before="100" w:beforeAutospacing="1" w:after="100" w:afterAutospacing="1"/>
              <w:jc w:val="center"/>
            </w:pPr>
            <w:r>
              <w:t xml:space="preserve">8/8/7 </w:t>
            </w:r>
          </w:p>
        </w:tc>
        <w:tc>
          <w:tcPr>
            <w:tcW w:w="2113" w:type="dxa"/>
          </w:tcPr>
          <w:p w:rsidR="001B4C57" w:rsidRPr="000B3DE7" w:rsidRDefault="001B4C57" w:rsidP="001B4C57">
            <w:pPr>
              <w:spacing w:before="100" w:beforeAutospacing="1" w:after="100" w:afterAutospacing="1"/>
              <w:jc w:val="center"/>
            </w:pPr>
            <w:r>
              <w:t>115</w:t>
            </w:r>
            <w:r w:rsidRPr="000B3DE7">
              <w:t xml:space="preserve"> мин</w:t>
            </w:r>
          </w:p>
        </w:tc>
      </w:tr>
      <w:tr w:rsidR="001B4C57" w:rsidTr="001B4C57">
        <w:tc>
          <w:tcPr>
            <w:tcW w:w="2288" w:type="dxa"/>
          </w:tcPr>
          <w:p w:rsidR="001B4C57" w:rsidRPr="000B3DE7" w:rsidRDefault="001B4C57" w:rsidP="001B4C57">
            <w:pPr>
              <w:spacing w:before="100" w:beforeAutospacing="1" w:after="100" w:afterAutospacing="1"/>
            </w:pPr>
            <w:r>
              <w:t xml:space="preserve"> Самостоятельная двигательная деятельность на утренней прогулке</w:t>
            </w:r>
          </w:p>
        </w:tc>
        <w:tc>
          <w:tcPr>
            <w:tcW w:w="2112" w:type="dxa"/>
          </w:tcPr>
          <w:p w:rsidR="001B4C57" w:rsidRPr="000B3DE7" w:rsidRDefault="001B4C57" w:rsidP="001B4C57">
            <w:pPr>
              <w:spacing w:before="100" w:beforeAutospacing="1" w:after="100" w:afterAutospacing="1"/>
              <w:jc w:val="center"/>
            </w:pPr>
            <w:r>
              <w:t xml:space="preserve"> 25</w:t>
            </w:r>
          </w:p>
        </w:tc>
        <w:tc>
          <w:tcPr>
            <w:tcW w:w="2112" w:type="dxa"/>
          </w:tcPr>
          <w:p w:rsidR="001B4C57" w:rsidRPr="000B3DE7" w:rsidRDefault="001B4C57" w:rsidP="001B4C57">
            <w:pPr>
              <w:spacing w:before="100" w:beforeAutospacing="1" w:after="100" w:afterAutospacing="1"/>
              <w:jc w:val="center"/>
            </w:pPr>
            <w:r>
              <w:t xml:space="preserve">25 </w:t>
            </w:r>
          </w:p>
        </w:tc>
        <w:tc>
          <w:tcPr>
            <w:tcW w:w="2113" w:type="dxa"/>
          </w:tcPr>
          <w:p w:rsidR="001B4C57" w:rsidRPr="000B3DE7" w:rsidRDefault="001B4C57" w:rsidP="001B4C57">
            <w:pPr>
              <w:spacing w:before="100" w:beforeAutospacing="1" w:after="100" w:afterAutospacing="1"/>
              <w:jc w:val="center"/>
            </w:pPr>
            <w:r>
              <w:t xml:space="preserve">25 </w:t>
            </w:r>
          </w:p>
        </w:tc>
        <w:tc>
          <w:tcPr>
            <w:tcW w:w="2112" w:type="dxa"/>
          </w:tcPr>
          <w:p w:rsidR="001B4C57" w:rsidRPr="000B3DE7" w:rsidRDefault="001B4C57" w:rsidP="001B4C57">
            <w:pPr>
              <w:spacing w:before="100" w:beforeAutospacing="1" w:after="100" w:afterAutospacing="1"/>
              <w:jc w:val="center"/>
            </w:pPr>
            <w:r>
              <w:t xml:space="preserve">25 </w:t>
            </w:r>
          </w:p>
        </w:tc>
        <w:tc>
          <w:tcPr>
            <w:tcW w:w="2112" w:type="dxa"/>
          </w:tcPr>
          <w:p w:rsidR="001B4C57" w:rsidRPr="000B3DE7" w:rsidRDefault="001B4C57" w:rsidP="001B4C57">
            <w:pPr>
              <w:spacing w:before="100" w:beforeAutospacing="1" w:after="100" w:afterAutospacing="1"/>
              <w:jc w:val="center"/>
            </w:pPr>
            <w:r>
              <w:t xml:space="preserve">  25</w:t>
            </w:r>
          </w:p>
        </w:tc>
        <w:tc>
          <w:tcPr>
            <w:tcW w:w="2113" w:type="dxa"/>
          </w:tcPr>
          <w:p w:rsidR="001B4C57" w:rsidRPr="000B3DE7" w:rsidRDefault="001B4C57" w:rsidP="001B4C57">
            <w:pPr>
              <w:spacing w:before="100" w:beforeAutospacing="1" w:after="100" w:afterAutospacing="1"/>
              <w:jc w:val="center"/>
            </w:pPr>
            <w:r>
              <w:t>125</w:t>
            </w:r>
            <w:r w:rsidRPr="000B3DE7">
              <w:t xml:space="preserve"> мин</w:t>
            </w:r>
          </w:p>
        </w:tc>
      </w:tr>
      <w:tr w:rsidR="001B4C57" w:rsidTr="001B4C57">
        <w:tc>
          <w:tcPr>
            <w:tcW w:w="2288" w:type="dxa"/>
          </w:tcPr>
          <w:p w:rsidR="001B4C57" w:rsidRPr="000B3DE7" w:rsidRDefault="001B4C57" w:rsidP="001B4C57">
            <w:pPr>
              <w:spacing w:before="100" w:beforeAutospacing="1" w:after="100" w:afterAutospacing="1"/>
            </w:pPr>
            <w:r w:rsidRPr="000B3DE7">
              <w:t>Гимнастика после сна</w:t>
            </w:r>
          </w:p>
        </w:tc>
        <w:tc>
          <w:tcPr>
            <w:tcW w:w="2112" w:type="dxa"/>
          </w:tcPr>
          <w:p w:rsidR="001B4C57" w:rsidRPr="000B3DE7" w:rsidRDefault="001B4C57" w:rsidP="001B4C57">
            <w:pPr>
              <w:spacing w:before="100" w:beforeAutospacing="1" w:after="100" w:afterAutospacing="1"/>
              <w:jc w:val="center"/>
            </w:pPr>
            <w:r>
              <w:t>10</w:t>
            </w:r>
          </w:p>
        </w:tc>
        <w:tc>
          <w:tcPr>
            <w:tcW w:w="2112" w:type="dxa"/>
          </w:tcPr>
          <w:p w:rsidR="001B4C57" w:rsidRPr="000B3DE7" w:rsidRDefault="001B4C57" w:rsidP="001B4C57">
            <w:pPr>
              <w:spacing w:before="100" w:beforeAutospacing="1" w:after="100" w:afterAutospacing="1"/>
              <w:jc w:val="center"/>
            </w:pPr>
            <w:r>
              <w:t>10</w:t>
            </w:r>
          </w:p>
        </w:tc>
        <w:tc>
          <w:tcPr>
            <w:tcW w:w="2113" w:type="dxa"/>
          </w:tcPr>
          <w:p w:rsidR="001B4C57" w:rsidRPr="000B3DE7" w:rsidRDefault="001B4C57" w:rsidP="001B4C57">
            <w:pPr>
              <w:spacing w:before="100" w:beforeAutospacing="1" w:after="100" w:afterAutospacing="1"/>
              <w:jc w:val="center"/>
            </w:pPr>
            <w:r>
              <w:t>10</w:t>
            </w:r>
          </w:p>
        </w:tc>
        <w:tc>
          <w:tcPr>
            <w:tcW w:w="2112" w:type="dxa"/>
          </w:tcPr>
          <w:p w:rsidR="001B4C57" w:rsidRPr="000B3DE7" w:rsidRDefault="001B4C57" w:rsidP="001B4C57">
            <w:pPr>
              <w:spacing w:before="100" w:beforeAutospacing="1" w:after="100" w:afterAutospacing="1"/>
              <w:jc w:val="center"/>
            </w:pPr>
            <w:r>
              <w:t>10</w:t>
            </w:r>
          </w:p>
        </w:tc>
        <w:tc>
          <w:tcPr>
            <w:tcW w:w="2112" w:type="dxa"/>
          </w:tcPr>
          <w:p w:rsidR="001B4C57" w:rsidRPr="000B3DE7" w:rsidRDefault="001B4C57" w:rsidP="001B4C57">
            <w:pPr>
              <w:spacing w:before="100" w:beforeAutospacing="1" w:after="100" w:afterAutospacing="1"/>
              <w:jc w:val="center"/>
            </w:pPr>
            <w:r>
              <w:t>10</w:t>
            </w:r>
          </w:p>
        </w:tc>
        <w:tc>
          <w:tcPr>
            <w:tcW w:w="2113" w:type="dxa"/>
          </w:tcPr>
          <w:p w:rsidR="001B4C57" w:rsidRPr="000B3DE7" w:rsidRDefault="001B4C57" w:rsidP="001B4C57">
            <w:pPr>
              <w:spacing w:before="100" w:beforeAutospacing="1" w:after="100" w:afterAutospacing="1"/>
              <w:jc w:val="center"/>
            </w:pPr>
            <w:r>
              <w:t>5</w:t>
            </w:r>
            <w:r w:rsidRPr="000B3DE7">
              <w:t>0 мин</w:t>
            </w:r>
          </w:p>
        </w:tc>
      </w:tr>
      <w:tr w:rsidR="001B4C57" w:rsidTr="001B4C57">
        <w:tc>
          <w:tcPr>
            <w:tcW w:w="2288" w:type="dxa"/>
          </w:tcPr>
          <w:p w:rsidR="001B4C57" w:rsidRPr="000B3DE7" w:rsidRDefault="001B4C57" w:rsidP="001B4C57">
            <w:pPr>
              <w:spacing w:before="100" w:beforeAutospacing="1" w:after="100" w:afterAutospacing="1"/>
            </w:pPr>
            <w:r>
              <w:t xml:space="preserve"> Двигательная деятельность на вечерней прогулке</w:t>
            </w:r>
          </w:p>
        </w:tc>
        <w:tc>
          <w:tcPr>
            <w:tcW w:w="2112" w:type="dxa"/>
          </w:tcPr>
          <w:p w:rsidR="001B4C57" w:rsidRPr="000B3DE7" w:rsidRDefault="001B4C57" w:rsidP="001B4C57">
            <w:pPr>
              <w:spacing w:before="100" w:beforeAutospacing="1" w:after="100" w:afterAutospacing="1"/>
              <w:jc w:val="center"/>
            </w:pPr>
            <w:r>
              <w:t xml:space="preserve"> 25</w:t>
            </w:r>
          </w:p>
        </w:tc>
        <w:tc>
          <w:tcPr>
            <w:tcW w:w="2112" w:type="dxa"/>
          </w:tcPr>
          <w:p w:rsidR="001B4C57" w:rsidRPr="000B3DE7" w:rsidRDefault="001B4C57" w:rsidP="001B4C57">
            <w:pPr>
              <w:spacing w:before="100" w:beforeAutospacing="1" w:after="100" w:afterAutospacing="1"/>
              <w:jc w:val="center"/>
            </w:pPr>
            <w:r>
              <w:t xml:space="preserve"> 25</w:t>
            </w:r>
          </w:p>
        </w:tc>
        <w:tc>
          <w:tcPr>
            <w:tcW w:w="2113" w:type="dxa"/>
          </w:tcPr>
          <w:p w:rsidR="001B4C57" w:rsidRPr="000B3DE7" w:rsidRDefault="001B4C57" w:rsidP="001B4C57">
            <w:pPr>
              <w:spacing w:before="100" w:beforeAutospacing="1" w:after="100" w:afterAutospacing="1"/>
              <w:jc w:val="center"/>
            </w:pPr>
            <w:r>
              <w:t xml:space="preserve"> 25</w:t>
            </w:r>
          </w:p>
        </w:tc>
        <w:tc>
          <w:tcPr>
            <w:tcW w:w="2112" w:type="dxa"/>
          </w:tcPr>
          <w:p w:rsidR="001B4C57" w:rsidRPr="000B3DE7" w:rsidRDefault="001B4C57" w:rsidP="001B4C57">
            <w:pPr>
              <w:spacing w:before="100" w:beforeAutospacing="1" w:after="100" w:afterAutospacing="1"/>
              <w:jc w:val="center"/>
            </w:pPr>
            <w:r>
              <w:t xml:space="preserve">25 </w:t>
            </w:r>
          </w:p>
        </w:tc>
        <w:tc>
          <w:tcPr>
            <w:tcW w:w="2112" w:type="dxa"/>
          </w:tcPr>
          <w:p w:rsidR="001B4C57" w:rsidRPr="000B3DE7" w:rsidRDefault="001B4C57" w:rsidP="001B4C57">
            <w:pPr>
              <w:spacing w:before="100" w:beforeAutospacing="1" w:after="100" w:afterAutospacing="1"/>
              <w:jc w:val="center"/>
            </w:pPr>
            <w:r>
              <w:t xml:space="preserve">25 </w:t>
            </w:r>
          </w:p>
        </w:tc>
        <w:tc>
          <w:tcPr>
            <w:tcW w:w="2113" w:type="dxa"/>
          </w:tcPr>
          <w:p w:rsidR="001B4C57" w:rsidRPr="000B3DE7" w:rsidRDefault="001B4C57" w:rsidP="001B4C57">
            <w:pPr>
              <w:spacing w:before="100" w:beforeAutospacing="1" w:after="100" w:afterAutospacing="1"/>
              <w:jc w:val="center"/>
            </w:pPr>
            <w:r>
              <w:t>125</w:t>
            </w:r>
            <w:r w:rsidRPr="000B3DE7">
              <w:t xml:space="preserve"> мин</w:t>
            </w:r>
          </w:p>
        </w:tc>
      </w:tr>
      <w:tr w:rsidR="001B4C57" w:rsidTr="001B4C57">
        <w:tc>
          <w:tcPr>
            <w:tcW w:w="2288" w:type="dxa"/>
          </w:tcPr>
          <w:p w:rsidR="001B4C57" w:rsidRPr="000B3DE7" w:rsidRDefault="001B4C57" w:rsidP="001B4C57">
            <w:pPr>
              <w:spacing w:before="100" w:beforeAutospacing="1" w:after="100" w:afterAutospacing="1"/>
            </w:pPr>
            <w:r w:rsidRPr="000B3DE7">
              <w:t>Физкультурные досуги</w:t>
            </w:r>
          </w:p>
        </w:tc>
        <w:tc>
          <w:tcPr>
            <w:tcW w:w="12674" w:type="dxa"/>
            <w:gridSpan w:val="6"/>
          </w:tcPr>
          <w:p w:rsidR="001B4C57" w:rsidRPr="000B3DE7" w:rsidRDefault="001B4C57" w:rsidP="001B4C57">
            <w:pPr>
              <w:spacing w:before="100" w:beforeAutospacing="1" w:after="100" w:afterAutospacing="1"/>
              <w:jc w:val="center"/>
            </w:pPr>
            <w:r w:rsidRPr="000B3DE7">
              <w:t>Один раз в месяц</w:t>
            </w:r>
            <w:r>
              <w:t xml:space="preserve">  30 мин</w:t>
            </w:r>
          </w:p>
        </w:tc>
      </w:tr>
      <w:tr w:rsidR="001B4C57" w:rsidTr="001B4C57">
        <w:tc>
          <w:tcPr>
            <w:tcW w:w="2288" w:type="dxa"/>
          </w:tcPr>
          <w:p w:rsidR="001B4C57" w:rsidRPr="000B3DE7" w:rsidRDefault="001B4C57" w:rsidP="001B4C57">
            <w:pPr>
              <w:spacing w:before="100" w:beforeAutospacing="1" w:after="100" w:afterAutospacing="1"/>
            </w:pPr>
            <w:r w:rsidRPr="000B3DE7">
              <w:t>Итого в неделю</w:t>
            </w:r>
          </w:p>
        </w:tc>
        <w:tc>
          <w:tcPr>
            <w:tcW w:w="2112" w:type="dxa"/>
          </w:tcPr>
          <w:p w:rsidR="001B4C57" w:rsidRDefault="001B4C57" w:rsidP="001B4C57">
            <w:pPr>
              <w:spacing w:before="100" w:beforeAutospacing="1" w:after="100" w:afterAutospacing="1"/>
            </w:pPr>
            <w:r>
              <w:t>104</w:t>
            </w:r>
          </w:p>
        </w:tc>
        <w:tc>
          <w:tcPr>
            <w:tcW w:w="2112" w:type="dxa"/>
          </w:tcPr>
          <w:p w:rsidR="001B4C57" w:rsidRDefault="001B4C57" w:rsidP="001B4C57">
            <w:pPr>
              <w:spacing w:before="100" w:beforeAutospacing="1" w:after="100" w:afterAutospacing="1"/>
            </w:pPr>
            <w:r>
              <w:t>119</w:t>
            </w:r>
          </w:p>
        </w:tc>
        <w:tc>
          <w:tcPr>
            <w:tcW w:w="2113" w:type="dxa"/>
          </w:tcPr>
          <w:p w:rsidR="001B4C57" w:rsidRDefault="001B4C57" w:rsidP="001B4C57">
            <w:pPr>
              <w:spacing w:before="100" w:beforeAutospacing="1" w:after="100" w:afterAutospacing="1"/>
            </w:pPr>
            <w:r>
              <w:t>104</w:t>
            </w:r>
          </w:p>
        </w:tc>
        <w:tc>
          <w:tcPr>
            <w:tcW w:w="2112" w:type="dxa"/>
          </w:tcPr>
          <w:p w:rsidR="001B4C57" w:rsidRDefault="001B4C57" w:rsidP="001B4C57">
            <w:pPr>
              <w:spacing w:before="100" w:beforeAutospacing="1" w:after="100" w:afterAutospacing="1"/>
            </w:pPr>
            <w:r>
              <w:t>104</w:t>
            </w:r>
          </w:p>
        </w:tc>
        <w:tc>
          <w:tcPr>
            <w:tcW w:w="2112" w:type="dxa"/>
          </w:tcPr>
          <w:p w:rsidR="001B4C57" w:rsidRDefault="001B4C57" w:rsidP="001B4C57">
            <w:pPr>
              <w:spacing w:before="100" w:beforeAutospacing="1" w:after="100" w:afterAutospacing="1"/>
            </w:pPr>
            <w:r>
              <w:t>119</w:t>
            </w:r>
          </w:p>
        </w:tc>
        <w:tc>
          <w:tcPr>
            <w:tcW w:w="2113" w:type="dxa"/>
          </w:tcPr>
          <w:p w:rsidR="001B4C57" w:rsidRDefault="001B4C57" w:rsidP="001B4C57">
            <w:pPr>
              <w:spacing w:before="100" w:beforeAutospacing="1" w:after="100" w:afterAutospacing="1"/>
            </w:pPr>
            <w:r>
              <w:t>9 ч 16 мин</w:t>
            </w:r>
          </w:p>
        </w:tc>
      </w:tr>
    </w:tbl>
    <w:p w:rsidR="001B4C57" w:rsidRPr="00A0046C" w:rsidRDefault="001B4C57" w:rsidP="001B4C57"/>
    <w:p w:rsidR="001B4C57" w:rsidRDefault="001B4C57" w:rsidP="001B4C57">
      <w:pPr>
        <w:jc w:val="center"/>
      </w:pPr>
    </w:p>
    <w:p w:rsidR="009D272B" w:rsidRDefault="009D272B" w:rsidP="001B4C57">
      <w:pPr>
        <w:jc w:val="center"/>
      </w:pPr>
    </w:p>
    <w:p w:rsidR="009D272B" w:rsidRDefault="009D272B" w:rsidP="001B4C57">
      <w:pPr>
        <w:jc w:val="center"/>
      </w:pPr>
    </w:p>
    <w:p w:rsidR="009D272B" w:rsidRPr="00A0046C" w:rsidRDefault="009D272B" w:rsidP="001B4C57">
      <w:pPr>
        <w:jc w:val="center"/>
      </w:pPr>
    </w:p>
    <w:p w:rsidR="001B4C57" w:rsidRPr="000B3DE7" w:rsidRDefault="001B4C57" w:rsidP="001B4C57">
      <w:pPr>
        <w:jc w:val="center"/>
        <w:rPr>
          <w:i/>
        </w:rPr>
      </w:pPr>
      <w:r w:rsidRPr="00585974">
        <w:lastRenderedPageBreak/>
        <w:t xml:space="preserve">ОРГАНИЗАЦИЯ ДВИГАТЕЛЬНОГО РЕЖИМА В МБДОУ </w:t>
      </w:r>
      <w:r>
        <w:t xml:space="preserve"> «ДЕТСКИЙ САД № 5 «РАДОСТЬ» </w:t>
      </w:r>
      <w:r>
        <w:rPr>
          <w:i/>
        </w:rPr>
        <w:t xml:space="preserve">на холодный </w:t>
      </w:r>
      <w:r w:rsidRPr="000B3DE7">
        <w:rPr>
          <w:i/>
        </w:rPr>
        <w:t xml:space="preserve"> период</w:t>
      </w:r>
    </w:p>
    <w:p w:rsidR="001B4C57" w:rsidRPr="0035217B" w:rsidRDefault="001B4C57" w:rsidP="001B4C57">
      <w:pPr>
        <w:jc w:val="center"/>
      </w:pPr>
      <w:r>
        <w:t>(старшая  группа)</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84"/>
        <w:gridCol w:w="1671"/>
        <w:gridCol w:w="1313"/>
        <w:gridCol w:w="1152"/>
        <w:gridCol w:w="1268"/>
        <w:gridCol w:w="1317"/>
        <w:gridCol w:w="1142"/>
      </w:tblGrid>
      <w:tr w:rsidR="001B4C57" w:rsidTr="001B4C57">
        <w:trPr>
          <w:trHeight w:val="246"/>
        </w:trPr>
        <w:tc>
          <w:tcPr>
            <w:tcW w:w="2285" w:type="dxa"/>
            <w:vMerge w:val="restart"/>
          </w:tcPr>
          <w:p w:rsidR="001B4C57" w:rsidRPr="00740BC3" w:rsidRDefault="001B4C57" w:rsidP="001B4C57">
            <w:pPr>
              <w:spacing w:before="100" w:beforeAutospacing="1" w:after="100" w:afterAutospacing="1"/>
              <w:rPr>
                <w:b/>
              </w:rPr>
            </w:pPr>
            <w:r w:rsidRPr="00740BC3">
              <w:rPr>
                <w:b/>
              </w:rPr>
              <w:t>Виды двигательной активности</w:t>
            </w:r>
          </w:p>
        </w:tc>
        <w:tc>
          <w:tcPr>
            <w:tcW w:w="2109" w:type="dxa"/>
          </w:tcPr>
          <w:p w:rsidR="001B4C57" w:rsidRPr="00740BC3" w:rsidRDefault="001B4C57" w:rsidP="001B4C57">
            <w:pPr>
              <w:spacing w:before="100" w:beforeAutospacing="1" w:after="100" w:afterAutospacing="1"/>
              <w:jc w:val="center"/>
              <w:rPr>
                <w:b/>
              </w:rPr>
            </w:pPr>
            <w:r w:rsidRPr="00740BC3">
              <w:rPr>
                <w:b/>
              </w:rPr>
              <w:t>понедельник</w:t>
            </w:r>
          </w:p>
        </w:tc>
        <w:tc>
          <w:tcPr>
            <w:tcW w:w="2109" w:type="dxa"/>
          </w:tcPr>
          <w:p w:rsidR="001B4C57" w:rsidRPr="00740BC3" w:rsidRDefault="001B4C57" w:rsidP="001B4C57">
            <w:pPr>
              <w:spacing w:before="100" w:beforeAutospacing="1" w:after="100" w:afterAutospacing="1"/>
              <w:jc w:val="center"/>
              <w:rPr>
                <w:b/>
              </w:rPr>
            </w:pPr>
            <w:r w:rsidRPr="00740BC3">
              <w:rPr>
                <w:b/>
              </w:rPr>
              <w:t>вторник</w:t>
            </w:r>
          </w:p>
        </w:tc>
        <w:tc>
          <w:tcPr>
            <w:tcW w:w="2110" w:type="dxa"/>
          </w:tcPr>
          <w:p w:rsidR="001B4C57" w:rsidRPr="00740BC3" w:rsidRDefault="001B4C57" w:rsidP="001B4C57">
            <w:pPr>
              <w:spacing w:before="100" w:beforeAutospacing="1" w:after="100" w:afterAutospacing="1"/>
              <w:jc w:val="center"/>
              <w:rPr>
                <w:b/>
              </w:rPr>
            </w:pPr>
            <w:r w:rsidRPr="00740BC3">
              <w:rPr>
                <w:b/>
              </w:rPr>
              <w:t>среда</w:t>
            </w:r>
          </w:p>
        </w:tc>
        <w:tc>
          <w:tcPr>
            <w:tcW w:w="2109" w:type="dxa"/>
          </w:tcPr>
          <w:p w:rsidR="001B4C57" w:rsidRPr="00740BC3" w:rsidRDefault="001B4C57" w:rsidP="001B4C57">
            <w:pPr>
              <w:spacing w:before="100" w:beforeAutospacing="1" w:after="100" w:afterAutospacing="1"/>
              <w:jc w:val="center"/>
              <w:rPr>
                <w:b/>
              </w:rPr>
            </w:pPr>
            <w:r w:rsidRPr="00740BC3">
              <w:rPr>
                <w:b/>
              </w:rPr>
              <w:t>четверг</w:t>
            </w:r>
          </w:p>
        </w:tc>
        <w:tc>
          <w:tcPr>
            <w:tcW w:w="2109" w:type="dxa"/>
          </w:tcPr>
          <w:p w:rsidR="001B4C57" w:rsidRPr="00740BC3" w:rsidRDefault="001B4C57" w:rsidP="001B4C57">
            <w:pPr>
              <w:spacing w:before="100" w:beforeAutospacing="1" w:after="100" w:afterAutospacing="1"/>
              <w:jc w:val="center"/>
              <w:rPr>
                <w:b/>
              </w:rPr>
            </w:pPr>
            <w:r w:rsidRPr="00740BC3">
              <w:rPr>
                <w:b/>
              </w:rPr>
              <w:t>пятница</w:t>
            </w:r>
          </w:p>
        </w:tc>
        <w:tc>
          <w:tcPr>
            <w:tcW w:w="2110" w:type="dxa"/>
          </w:tcPr>
          <w:p w:rsidR="001B4C57" w:rsidRPr="00740BC3" w:rsidRDefault="001B4C57" w:rsidP="001B4C57">
            <w:pPr>
              <w:spacing w:before="100" w:beforeAutospacing="1" w:after="100" w:afterAutospacing="1"/>
              <w:jc w:val="center"/>
              <w:rPr>
                <w:b/>
              </w:rPr>
            </w:pPr>
            <w:r w:rsidRPr="00740BC3">
              <w:rPr>
                <w:b/>
              </w:rPr>
              <w:t>Итого</w:t>
            </w:r>
          </w:p>
        </w:tc>
      </w:tr>
      <w:tr w:rsidR="001B4C57" w:rsidTr="001B4C57">
        <w:trPr>
          <w:trHeight w:val="529"/>
        </w:trPr>
        <w:tc>
          <w:tcPr>
            <w:tcW w:w="2285" w:type="dxa"/>
            <w:vMerge/>
          </w:tcPr>
          <w:p w:rsidR="001B4C57" w:rsidRPr="0035217B" w:rsidRDefault="001B4C57" w:rsidP="001B4C57">
            <w:pPr>
              <w:spacing w:before="100" w:beforeAutospacing="1" w:after="100" w:afterAutospacing="1"/>
            </w:pPr>
          </w:p>
        </w:tc>
        <w:tc>
          <w:tcPr>
            <w:tcW w:w="12657" w:type="dxa"/>
            <w:gridSpan w:val="6"/>
          </w:tcPr>
          <w:p w:rsidR="001B4C57" w:rsidRPr="00740BC3" w:rsidRDefault="001B4C57" w:rsidP="001B4C57">
            <w:pPr>
              <w:spacing w:before="100" w:beforeAutospacing="1" w:after="100" w:afterAutospacing="1"/>
              <w:jc w:val="center"/>
              <w:rPr>
                <w:b/>
              </w:rPr>
            </w:pPr>
            <w:r w:rsidRPr="00740BC3">
              <w:rPr>
                <w:b/>
              </w:rPr>
              <w:t>Время в минутах</w:t>
            </w:r>
          </w:p>
        </w:tc>
      </w:tr>
      <w:tr w:rsidR="001B4C57" w:rsidRPr="009D272B" w:rsidTr="001B4C57">
        <w:trPr>
          <w:trHeight w:val="510"/>
        </w:trPr>
        <w:tc>
          <w:tcPr>
            <w:tcW w:w="2285" w:type="dxa"/>
          </w:tcPr>
          <w:p w:rsidR="001B4C57" w:rsidRPr="009D272B" w:rsidRDefault="001B4C57" w:rsidP="001B4C57">
            <w:pPr>
              <w:spacing w:before="100" w:beforeAutospacing="1" w:after="100" w:afterAutospacing="1"/>
              <w:rPr>
                <w:sz w:val="20"/>
                <w:szCs w:val="20"/>
              </w:rPr>
            </w:pPr>
            <w:r w:rsidRPr="009D272B">
              <w:rPr>
                <w:sz w:val="20"/>
                <w:szCs w:val="20"/>
              </w:rPr>
              <w:t>Утренняя гимнастика</w:t>
            </w:r>
          </w:p>
        </w:tc>
        <w:tc>
          <w:tcPr>
            <w:tcW w:w="2109" w:type="dxa"/>
          </w:tcPr>
          <w:p w:rsidR="001B4C57" w:rsidRPr="009D272B" w:rsidRDefault="001B4C57" w:rsidP="001B4C57">
            <w:pPr>
              <w:spacing w:before="100" w:beforeAutospacing="1" w:after="100" w:afterAutospacing="1"/>
              <w:jc w:val="center"/>
              <w:rPr>
                <w:sz w:val="20"/>
                <w:szCs w:val="20"/>
              </w:rPr>
            </w:pPr>
            <w:r w:rsidRPr="009D272B">
              <w:rPr>
                <w:sz w:val="20"/>
                <w:szCs w:val="20"/>
              </w:rPr>
              <w:t>10</w:t>
            </w:r>
          </w:p>
        </w:tc>
        <w:tc>
          <w:tcPr>
            <w:tcW w:w="2109" w:type="dxa"/>
          </w:tcPr>
          <w:p w:rsidR="001B4C57" w:rsidRPr="009D272B" w:rsidRDefault="001B4C57" w:rsidP="001B4C57">
            <w:pPr>
              <w:spacing w:before="100" w:beforeAutospacing="1" w:after="100" w:afterAutospacing="1"/>
              <w:jc w:val="center"/>
              <w:rPr>
                <w:sz w:val="20"/>
                <w:szCs w:val="20"/>
              </w:rPr>
            </w:pPr>
            <w:r w:rsidRPr="009D272B">
              <w:rPr>
                <w:sz w:val="20"/>
                <w:szCs w:val="20"/>
              </w:rPr>
              <w:t>10</w:t>
            </w:r>
          </w:p>
        </w:tc>
        <w:tc>
          <w:tcPr>
            <w:tcW w:w="2110" w:type="dxa"/>
          </w:tcPr>
          <w:p w:rsidR="001B4C57" w:rsidRPr="009D272B" w:rsidRDefault="001B4C57" w:rsidP="001B4C57">
            <w:pPr>
              <w:spacing w:before="100" w:beforeAutospacing="1" w:after="100" w:afterAutospacing="1"/>
              <w:jc w:val="center"/>
              <w:rPr>
                <w:sz w:val="20"/>
                <w:szCs w:val="20"/>
              </w:rPr>
            </w:pPr>
            <w:r w:rsidRPr="009D272B">
              <w:rPr>
                <w:sz w:val="20"/>
                <w:szCs w:val="20"/>
              </w:rPr>
              <w:t>10</w:t>
            </w:r>
          </w:p>
        </w:tc>
        <w:tc>
          <w:tcPr>
            <w:tcW w:w="2109" w:type="dxa"/>
          </w:tcPr>
          <w:p w:rsidR="001B4C57" w:rsidRPr="009D272B" w:rsidRDefault="001B4C57" w:rsidP="001B4C57">
            <w:pPr>
              <w:spacing w:before="100" w:beforeAutospacing="1" w:after="100" w:afterAutospacing="1"/>
              <w:jc w:val="center"/>
              <w:rPr>
                <w:sz w:val="20"/>
                <w:szCs w:val="20"/>
              </w:rPr>
            </w:pPr>
            <w:r w:rsidRPr="009D272B">
              <w:rPr>
                <w:sz w:val="20"/>
                <w:szCs w:val="20"/>
              </w:rPr>
              <w:t>10</w:t>
            </w:r>
          </w:p>
        </w:tc>
        <w:tc>
          <w:tcPr>
            <w:tcW w:w="2109" w:type="dxa"/>
          </w:tcPr>
          <w:p w:rsidR="001B4C57" w:rsidRPr="009D272B" w:rsidRDefault="001B4C57" w:rsidP="001B4C57">
            <w:pPr>
              <w:spacing w:before="100" w:beforeAutospacing="1" w:after="100" w:afterAutospacing="1"/>
              <w:jc w:val="center"/>
              <w:rPr>
                <w:sz w:val="20"/>
                <w:szCs w:val="20"/>
              </w:rPr>
            </w:pPr>
            <w:r w:rsidRPr="009D272B">
              <w:rPr>
                <w:sz w:val="20"/>
                <w:szCs w:val="20"/>
              </w:rPr>
              <w:t>10г</w:t>
            </w:r>
          </w:p>
        </w:tc>
        <w:tc>
          <w:tcPr>
            <w:tcW w:w="2110" w:type="dxa"/>
          </w:tcPr>
          <w:p w:rsidR="001B4C57" w:rsidRPr="009D272B" w:rsidRDefault="001B4C57" w:rsidP="001B4C57">
            <w:pPr>
              <w:spacing w:before="100" w:beforeAutospacing="1" w:after="100" w:afterAutospacing="1"/>
              <w:jc w:val="center"/>
              <w:rPr>
                <w:sz w:val="20"/>
                <w:szCs w:val="20"/>
              </w:rPr>
            </w:pPr>
            <w:r w:rsidRPr="009D272B">
              <w:rPr>
                <w:sz w:val="20"/>
                <w:szCs w:val="20"/>
              </w:rPr>
              <w:t>50 мин</w:t>
            </w:r>
          </w:p>
        </w:tc>
      </w:tr>
      <w:tr w:rsidR="001B4C57" w:rsidRPr="009D272B" w:rsidTr="001B4C57">
        <w:trPr>
          <w:trHeight w:val="529"/>
        </w:trPr>
        <w:tc>
          <w:tcPr>
            <w:tcW w:w="2285" w:type="dxa"/>
          </w:tcPr>
          <w:p w:rsidR="001B4C57" w:rsidRPr="009D272B" w:rsidRDefault="001B4C57" w:rsidP="001B4C57">
            <w:pPr>
              <w:spacing w:before="100" w:beforeAutospacing="1" w:after="100" w:afterAutospacing="1"/>
              <w:rPr>
                <w:sz w:val="20"/>
                <w:szCs w:val="20"/>
              </w:rPr>
            </w:pPr>
            <w:r w:rsidRPr="009D272B">
              <w:rPr>
                <w:sz w:val="20"/>
                <w:szCs w:val="20"/>
              </w:rPr>
              <w:t>Индивидуальная работа</w:t>
            </w:r>
          </w:p>
        </w:tc>
        <w:tc>
          <w:tcPr>
            <w:tcW w:w="2109" w:type="dxa"/>
          </w:tcPr>
          <w:p w:rsidR="001B4C57" w:rsidRPr="009D272B" w:rsidRDefault="001B4C57" w:rsidP="001B4C57">
            <w:pPr>
              <w:spacing w:before="100" w:beforeAutospacing="1" w:after="100" w:afterAutospacing="1"/>
              <w:jc w:val="center"/>
              <w:rPr>
                <w:sz w:val="20"/>
                <w:szCs w:val="20"/>
              </w:rPr>
            </w:pPr>
            <w:r w:rsidRPr="009D272B">
              <w:rPr>
                <w:sz w:val="20"/>
                <w:szCs w:val="20"/>
              </w:rPr>
              <w:t>3</w:t>
            </w:r>
          </w:p>
        </w:tc>
        <w:tc>
          <w:tcPr>
            <w:tcW w:w="2109" w:type="dxa"/>
          </w:tcPr>
          <w:p w:rsidR="001B4C57" w:rsidRPr="009D272B" w:rsidRDefault="001B4C57" w:rsidP="001B4C57">
            <w:pPr>
              <w:spacing w:before="100" w:beforeAutospacing="1" w:after="100" w:afterAutospacing="1"/>
              <w:jc w:val="center"/>
              <w:rPr>
                <w:sz w:val="20"/>
                <w:szCs w:val="20"/>
              </w:rPr>
            </w:pPr>
            <w:r w:rsidRPr="009D272B">
              <w:rPr>
                <w:sz w:val="20"/>
                <w:szCs w:val="20"/>
              </w:rPr>
              <w:t>3</w:t>
            </w:r>
          </w:p>
        </w:tc>
        <w:tc>
          <w:tcPr>
            <w:tcW w:w="2110" w:type="dxa"/>
          </w:tcPr>
          <w:p w:rsidR="001B4C57" w:rsidRPr="009D272B" w:rsidRDefault="001B4C57" w:rsidP="001B4C57">
            <w:pPr>
              <w:spacing w:before="100" w:beforeAutospacing="1" w:after="100" w:afterAutospacing="1"/>
              <w:jc w:val="center"/>
              <w:rPr>
                <w:sz w:val="20"/>
                <w:szCs w:val="20"/>
              </w:rPr>
            </w:pPr>
            <w:r w:rsidRPr="009D272B">
              <w:rPr>
                <w:sz w:val="20"/>
                <w:szCs w:val="20"/>
              </w:rPr>
              <w:t>3</w:t>
            </w:r>
          </w:p>
        </w:tc>
        <w:tc>
          <w:tcPr>
            <w:tcW w:w="2109" w:type="dxa"/>
          </w:tcPr>
          <w:p w:rsidR="001B4C57" w:rsidRPr="009D272B" w:rsidRDefault="001B4C57" w:rsidP="001B4C57">
            <w:pPr>
              <w:spacing w:before="100" w:beforeAutospacing="1" w:after="100" w:afterAutospacing="1"/>
              <w:jc w:val="center"/>
              <w:rPr>
                <w:sz w:val="20"/>
                <w:szCs w:val="20"/>
              </w:rPr>
            </w:pPr>
            <w:r w:rsidRPr="009D272B">
              <w:rPr>
                <w:sz w:val="20"/>
                <w:szCs w:val="20"/>
              </w:rPr>
              <w:t>3</w:t>
            </w:r>
          </w:p>
        </w:tc>
        <w:tc>
          <w:tcPr>
            <w:tcW w:w="2109" w:type="dxa"/>
          </w:tcPr>
          <w:p w:rsidR="001B4C57" w:rsidRPr="009D272B" w:rsidRDefault="001B4C57" w:rsidP="001B4C57">
            <w:pPr>
              <w:spacing w:before="100" w:beforeAutospacing="1" w:after="100" w:afterAutospacing="1"/>
              <w:jc w:val="center"/>
              <w:rPr>
                <w:sz w:val="20"/>
                <w:szCs w:val="20"/>
              </w:rPr>
            </w:pPr>
            <w:r w:rsidRPr="009D272B">
              <w:rPr>
                <w:sz w:val="20"/>
                <w:szCs w:val="20"/>
              </w:rPr>
              <w:t>3</w:t>
            </w:r>
          </w:p>
        </w:tc>
        <w:tc>
          <w:tcPr>
            <w:tcW w:w="2110" w:type="dxa"/>
          </w:tcPr>
          <w:p w:rsidR="001B4C57" w:rsidRPr="009D272B" w:rsidRDefault="001B4C57" w:rsidP="001B4C57">
            <w:pPr>
              <w:spacing w:before="100" w:beforeAutospacing="1" w:after="100" w:afterAutospacing="1"/>
              <w:jc w:val="center"/>
              <w:rPr>
                <w:sz w:val="20"/>
                <w:szCs w:val="20"/>
              </w:rPr>
            </w:pPr>
            <w:r w:rsidRPr="009D272B">
              <w:rPr>
                <w:sz w:val="20"/>
                <w:szCs w:val="20"/>
              </w:rPr>
              <w:t>15 мин</w:t>
            </w:r>
          </w:p>
        </w:tc>
      </w:tr>
      <w:tr w:rsidR="001B4C57" w:rsidRPr="009D272B" w:rsidTr="001B4C57">
        <w:trPr>
          <w:trHeight w:val="482"/>
        </w:trPr>
        <w:tc>
          <w:tcPr>
            <w:tcW w:w="2285" w:type="dxa"/>
            <w:tcBorders>
              <w:bottom w:val="single" w:sz="4" w:space="0" w:color="auto"/>
            </w:tcBorders>
          </w:tcPr>
          <w:p w:rsidR="001B4C57" w:rsidRPr="009D272B" w:rsidRDefault="001B4C57" w:rsidP="001B4C57">
            <w:pPr>
              <w:spacing w:before="100" w:beforeAutospacing="1" w:after="100" w:afterAutospacing="1"/>
              <w:rPr>
                <w:sz w:val="20"/>
                <w:szCs w:val="20"/>
              </w:rPr>
            </w:pPr>
            <w:r w:rsidRPr="009D272B">
              <w:rPr>
                <w:sz w:val="20"/>
                <w:szCs w:val="20"/>
              </w:rPr>
              <w:t>Занятие физической культурой</w:t>
            </w:r>
          </w:p>
        </w:tc>
        <w:tc>
          <w:tcPr>
            <w:tcW w:w="2109" w:type="dxa"/>
            <w:tcBorders>
              <w:bottom w:val="single" w:sz="4" w:space="0" w:color="auto"/>
            </w:tcBorders>
          </w:tcPr>
          <w:p w:rsidR="001B4C57" w:rsidRPr="009D272B" w:rsidRDefault="001B4C57" w:rsidP="001B4C57">
            <w:pPr>
              <w:spacing w:before="100" w:beforeAutospacing="1" w:after="100" w:afterAutospacing="1"/>
              <w:jc w:val="center"/>
              <w:rPr>
                <w:sz w:val="20"/>
                <w:szCs w:val="20"/>
              </w:rPr>
            </w:pPr>
            <w:r w:rsidRPr="009D272B">
              <w:rPr>
                <w:sz w:val="20"/>
                <w:szCs w:val="20"/>
              </w:rPr>
              <w:t>25</w:t>
            </w:r>
          </w:p>
        </w:tc>
        <w:tc>
          <w:tcPr>
            <w:tcW w:w="2109" w:type="dxa"/>
            <w:tcBorders>
              <w:bottom w:val="single" w:sz="4" w:space="0" w:color="auto"/>
            </w:tcBorders>
          </w:tcPr>
          <w:p w:rsidR="001B4C57" w:rsidRPr="009D272B" w:rsidRDefault="001B4C57" w:rsidP="001B4C57">
            <w:pPr>
              <w:spacing w:before="100" w:beforeAutospacing="1" w:after="100" w:afterAutospacing="1"/>
              <w:jc w:val="center"/>
              <w:rPr>
                <w:sz w:val="20"/>
                <w:szCs w:val="20"/>
              </w:rPr>
            </w:pPr>
            <w:r w:rsidRPr="009D272B">
              <w:rPr>
                <w:sz w:val="20"/>
                <w:szCs w:val="20"/>
              </w:rPr>
              <w:t>25</w:t>
            </w:r>
          </w:p>
        </w:tc>
        <w:tc>
          <w:tcPr>
            <w:tcW w:w="2110" w:type="dxa"/>
            <w:tcBorders>
              <w:bottom w:val="single" w:sz="4" w:space="0" w:color="auto"/>
            </w:tcBorders>
          </w:tcPr>
          <w:p w:rsidR="001B4C57" w:rsidRPr="009D272B" w:rsidRDefault="001B4C57" w:rsidP="001B4C57">
            <w:pPr>
              <w:spacing w:before="100" w:beforeAutospacing="1" w:after="100" w:afterAutospacing="1"/>
              <w:jc w:val="center"/>
              <w:rPr>
                <w:sz w:val="20"/>
                <w:szCs w:val="20"/>
              </w:rPr>
            </w:pPr>
          </w:p>
        </w:tc>
        <w:tc>
          <w:tcPr>
            <w:tcW w:w="2109" w:type="dxa"/>
            <w:tcBorders>
              <w:bottom w:val="single" w:sz="4" w:space="0" w:color="auto"/>
            </w:tcBorders>
          </w:tcPr>
          <w:p w:rsidR="001B4C57" w:rsidRPr="009D272B" w:rsidRDefault="001B4C57" w:rsidP="001B4C57">
            <w:pPr>
              <w:spacing w:before="100" w:beforeAutospacing="1" w:after="100" w:afterAutospacing="1"/>
              <w:jc w:val="center"/>
              <w:rPr>
                <w:sz w:val="20"/>
                <w:szCs w:val="20"/>
              </w:rPr>
            </w:pPr>
            <w:r w:rsidRPr="009D272B">
              <w:rPr>
                <w:sz w:val="20"/>
                <w:szCs w:val="20"/>
              </w:rPr>
              <w:t>25</w:t>
            </w:r>
          </w:p>
        </w:tc>
        <w:tc>
          <w:tcPr>
            <w:tcW w:w="2109" w:type="dxa"/>
            <w:tcBorders>
              <w:bottom w:val="single" w:sz="4" w:space="0" w:color="auto"/>
            </w:tcBorders>
          </w:tcPr>
          <w:p w:rsidR="001B4C57" w:rsidRPr="009D272B" w:rsidRDefault="001B4C57" w:rsidP="001B4C57">
            <w:pPr>
              <w:spacing w:before="100" w:beforeAutospacing="1" w:after="100" w:afterAutospacing="1"/>
              <w:jc w:val="center"/>
              <w:rPr>
                <w:sz w:val="20"/>
                <w:szCs w:val="20"/>
              </w:rPr>
            </w:pPr>
          </w:p>
        </w:tc>
        <w:tc>
          <w:tcPr>
            <w:tcW w:w="2110" w:type="dxa"/>
            <w:tcBorders>
              <w:bottom w:val="single" w:sz="4" w:space="0" w:color="auto"/>
            </w:tcBorders>
          </w:tcPr>
          <w:p w:rsidR="001B4C57" w:rsidRPr="009D272B" w:rsidRDefault="001B4C57" w:rsidP="001B4C57">
            <w:pPr>
              <w:spacing w:before="100" w:beforeAutospacing="1" w:after="100" w:afterAutospacing="1"/>
              <w:jc w:val="center"/>
              <w:rPr>
                <w:sz w:val="20"/>
                <w:szCs w:val="20"/>
              </w:rPr>
            </w:pPr>
            <w:r w:rsidRPr="009D272B">
              <w:rPr>
                <w:sz w:val="20"/>
                <w:szCs w:val="20"/>
              </w:rPr>
              <w:t>75 мин</w:t>
            </w:r>
          </w:p>
        </w:tc>
      </w:tr>
      <w:tr w:rsidR="001B4C57" w:rsidRPr="009D272B" w:rsidTr="001B4C57">
        <w:trPr>
          <w:trHeight w:val="468"/>
        </w:trPr>
        <w:tc>
          <w:tcPr>
            <w:tcW w:w="2285" w:type="dxa"/>
            <w:tcBorders>
              <w:top w:val="single" w:sz="4" w:space="0" w:color="auto"/>
            </w:tcBorders>
          </w:tcPr>
          <w:p w:rsidR="001B4C57" w:rsidRPr="009D272B" w:rsidRDefault="001B4C57" w:rsidP="001B4C57">
            <w:pPr>
              <w:spacing w:before="100" w:beforeAutospacing="1" w:after="100" w:afterAutospacing="1"/>
              <w:rPr>
                <w:sz w:val="20"/>
                <w:szCs w:val="20"/>
              </w:rPr>
            </w:pPr>
            <w:r w:rsidRPr="009D272B">
              <w:rPr>
                <w:sz w:val="20"/>
                <w:szCs w:val="20"/>
              </w:rPr>
              <w:t>Двигательная разминка между периодами НОД</w:t>
            </w:r>
          </w:p>
          <w:p w:rsidR="001B4C57" w:rsidRPr="009D272B" w:rsidRDefault="001B4C57" w:rsidP="001B4C57">
            <w:pPr>
              <w:spacing w:before="100" w:beforeAutospacing="1" w:after="100" w:afterAutospacing="1"/>
              <w:rPr>
                <w:sz w:val="20"/>
                <w:szCs w:val="20"/>
              </w:rPr>
            </w:pPr>
          </w:p>
        </w:tc>
        <w:tc>
          <w:tcPr>
            <w:tcW w:w="2109" w:type="dxa"/>
            <w:tcBorders>
              <w:top w:val="single" w:sz="4" w:space="0" w:color="auto"/>
            </w:tcBorders>
          </w:tcPr>
          <w:p w:rsidR="001B4C57" w:rsidRPr="009D272B" w:rsidRDefault="001B4C57" w:rsidP="001B4C57">
            <w:pPr>
              <w:spacing w:before="100" w:beforeAutospacing="1" w:after="100" w:afterAutospacing="1"/>
              <w:jc w:val="center"/>
              <w:rPr>
                <w:sz w:val="20"/>
                <w:szCs w:val="20"/>
              </w:rPr>
            </w:pPr>
            <w:r w:rsidRPr="009D272B">
              <w:rPr>
                <w:sz w:val="20"/>
                <w:szCs w:val="20"/>
              </w:rPr>
              <w:t>8</w:t>
            </w:r>
          </w:p>
        </w:tc>
        <w:tc>
          <w:tcPr>
            <w:tcW w:w="2109" w:type="dxa"/>
            <w:tcBorders>
              <w:top w:val="single" w:sz="4" w:space="0" w:color="auto"/>
            </w:tcBorders>
          </w:tcPr>
          <w:p w:rsidR="001B4C57" w:rsidRPr="009D272B" w:rsidRDefault="001B4C57" w:rsidP="001B4C57">
            <w:pPr>
              <w:spacing w:before="100" w:beforeAutospacing="1" w:after="100" w:afterAutospacing="1"/>
              <w:jc w:val="center"/>
              <w:rPr>
                <w:sz w:val="20"/>
                <w:szCs w:val="20"/>
              </w:rPr>
            </w:pPr>
            <w:r w:rsidRPr="009D272B">
              <w:rPr>
                <w:sz w:val="20"/>
                <w:szCs w:val="20"/>
              </w:rPr>
              <w:t>8</w:t>
            </w:r>
          </w:p>
        </w:tc>
        <w:tc>
          <w:tcPr>
            <w:tcW w:w="2110" w:type="dxa"/>
            <w:tcBorders>
              <w:top w:val="single" w:sz="4" w:space="0" w:color="auto"/>
            </w:tcBorders>
          </w:tcPr>
          <w:p w:rsidR="001B4C57" w:rsidRPr="009D272B" w:rsidRDefault="001B4C57" w:rsidP="001B4C57">
            <w:pPr>
              <w:spacing w:before="100" w:beforeAutospacing="1" w:after="100" w:afterAutospacing="1"/>
              <w:jc w:val="center"/>
              <w:rPr>
                <w:sz w:val="20"/>
                <w:szCs w:val="20"/>
              </w:rPr>
            </w:pPr>
            <w:r w:rsidRPr="009D272B">
              <w:rPr>
                <w:sz w:val="20"/>
                <w:szCs w:val="20"/>
              </w:rPr>
              <w:t>8</w:t>
            </w:r>
          </w:p>
        </w:tc>
        <w:tc>
          <w:tcPr>
            <w:tcW w:w="2109" w:type="dxa"/>
            <w:tcBorders>
              <w:top w:val="single" w:sz="4" w:space="0" w:color="auto"/>
            </w:tcBorders>
          </w:tcPr>
          <w:p w:rsidR="001B4C57" w:rsidRPr="009D272B" w:rsidRDefault="001B4C57" w:rsidP="001B4C57">
            <w:pPr>
              <w:spacing w:before="100" w:beforeAutospacing="1" w:after="100" w:afterAutospacing="1"/>
              <w:jc w:val="center"/>
              <w:rPr>
                <w:sz w:val="20"/>
                <w:szCs w:val="20"/>
              </w:rPr>
            </w:pPr>
            <w:r w:rsidRPr="009D272B">
              <w:rPr>
                <w:sz w:val="20"/>
                <w:szCs w:val="20"/>
              </w:rPr>
              <w:t>8</w:t>
            </w:r>
          </w:p>
        </w:tc>
        <w:tc>
          <w:tcPr>
            <w:tcW w:w="2109" w:type="dxa"/>
            <w:tcBorders>
              <w:top w:val="single" w:sz="4" w:space="0" w:color="auto"/>
            </w:tcBorders>
          </w:tcPr>
          <w:p w:rsidR="001B4C57" w:rsidRPr="009D272B" w:rsidRDefault="001B4C57" w:rsidP="001B4C57">
            <w:pPr>
              <w:spacing w:before="100" w:beforeAutospacing="1" w:after="100" w:afterAutospacing="1"/>
              <w:jc w:val="center"/>
              <w:rPr>
                <w:sz w:val="20"/>
                <w:szCs w:val="20"/>
              </w:rPr>
            </w:pPr>
            <w:r w:rsidRPr="009D272B">
              <w:rPr>
                <w:sz w:val="20"/>
                <w:szCs w:val="20"/>
              </w:rPr>
              <w:t>8</w:t>
            </w:r>
          </w:p>
        </w:tc>
        <w:tc>
          <w:tcPr>
            <w:tcW w:w="2110" w:type="dxa"/>
            <w:tcBorders>
              <w:top w:val="single" w:sz="4" w:space="0" w:color="auto"/>
            </w:tcBorders>
          </w:tcPr>
          <w:p w:rsidR="001B4C57" w:rsidRPr="009D272B" w:rsidRDefault="001B4C57" w:rsidP="001B4C57">
            <w:pPr>
              <w:spacing w:before="100" w:beforeAutospacing="1" w:after="100" w:afterAutospacing="1"/>
              <w:jc w:val="center"/>
              <w:rPr>
                <w:sz w:val="20"/>
                <w:szCs w:val="20"/>
              </w:rPr>
            </w:pPr>
            <w:r w:rsidRPr="009D272B">
              <w:rPr>
                <w:sz w:val="20"/>
                <w:szCs w:val="20"/>
              </w:rPr>
              <w:t>40 мин</w:t>
            </w:r>
          </w:p>
        </w:tc>
      </w:tr>
      <w:tr w:rsidR="001B4C57" w:rsidRPr="009D272B" w:rsidTr="001B4C57">
        <w:trPr>
          <w:trHeight w:val="718"/>
        </w:trPr>
        <w:tc>
          <w:tcPr>
            <w:tcW w:w="2285" w:type="dxa"/>
          </w:tcPr>
          <w:p w:rsidR="001B4C57" w:rsidRPr="009D272B" w:rsidRDefault="001B4C57" w:rsidP="001B4C57">
            <w:pPr>
              <w:spacing w:before="100" w:beforeAutospacing="1" w:after="100" w:afterAutospacing="1"/>
              <w:rPr>
                <w:sz w:val="20"/>
                <w:szCs w:val="20"/>
              </w:rPr>
            </w:pPr>
            <w:r w:rsidRPr="009D272B">
              <w:rPr>
                <w:sz w:val="20"/>
                <w:szCs w:val="20"/>
              </w:rPr>
              <w:t>Музыкально-ритмические движения</w:t>
            </w:r>
          </w:p>
        </w:tc>
        <w:tc>
          <w:tcPr>
            <w:tcW w:w="2109" w:type="dxa"/>
          </w:tcPr>
          <w:p w:rsidR="001B4C57" w:rsidRPr="009D272B" w:rsidRDefault="001B4C57" w:rsidP="001B4C57">
            <w:pPr>
              <w:spacing w:before="100" w:beforeAutospacing="1" w:after="100" w:afterAutospacing="1"/>
              <w:jc w:val="center"/>
              <w:rPr>
                <w:sz w:val="20"/>
                <w:szCs w:val="20"/>
              </w:rPr>
            </w:pPr>
          </w:p>
        </w:tc>
        <w:tc>
          <w:tcPr>
            <w:tcW w:w="2109" w:type="dxa"/>
          </w:tcPr>
          <w:p w:rsidR="001B4C57" w:rsidRPr="009D272B" w:rsidRDefault="001B4C57" w:rsidP="001B4C57">
            <w:pPr>
              <w:spacing w:before="100" w:beforeAutospacing="1" w:after="100" w:afterAutospacing="1"/>
              <w:jc w:val="center"/>
              <w:rPr>
                <w:sz w:val="20"/>
                <w:szCs w:val="20"/>
              </w:rPr>
            </w:pPr>
            <w:r w:rsidRPr="009D272B">
              <w:rPr>
                <w:sz w:val="20"/>
                <w:szCs w:val="20"/>
              </w:rPr>
              <w:t>12</w:t>
            </w:r>
          </w:p>
        </w:tc>
        <w:tc>
          <w:tcPr>
            <w:tcW w:w="2110" w:type="dxa"/>
          </w:tcPr>
          <w:p w:rsidR="001B4C57" w:rsidRPr="009D272B" w:rsidRDefault="001B4C57" w:rsidP="001B4C57">
            <w:pPr>
              <w:spacing w:before="100" w:beforeAutospacing="1" w:after="100" w:afterAutospacing="1"/>
              <w:jc w:val="center"/>
              <w:rPr>
                <w:sz w:val="20"/>
                <w:szCs w:val="20"/>
              </w:rPr>
            </w:pPr>
          </w:p>
        </w:tc>
        <w:tc>
          <w:tcPr>
            <w:tcW w:w="2109" w:type="dxa"/>
          </w:tcPr>
          <w:p w:rsidR="001B4C57" w:rsidRPr="009D272B" w:rsidRDefault="001B4C57" w:rsidP="001B4C57">
            <w:pPr>
              <w:spacing w:before="100" w:beforeAutospacing="1" w:after="100" w:afterAutospacing="1"/>
              <w:jc w:val="center"/>
              <w:rPr>
                <w:sz w:val="20"/>
                <w:szCs w:val="20"/>
              </w:rPr>
            </w:pPr>
          </w:p>
        </w:tc>
        <w:tc>
          <w:tcPr>
            <w:tcW w:w="2109" w:type="dxa"/>
          </w:tcPr>
          <w:p w:rsidR="001B4C57" w:rsidRPr="009D272B" w:rsidRDefault="001B4C57" w:rsidP="001B4C57">
            <w:pPr>
              <w:spacing w:before="100" w:beforeAutospacing="1" w:after="100" w:afterAutospacing="1"/>
              <w:jc w:val="center"/>
              <w:rPr>
                <w:sz w:val="20"/>
                <w:szCs w:val="20"/>
              </w:rPr>
            </w:pPr>
            <w:r w:rsidRPr="009D272B">
              <w:rPr>
                <w:sz w:val="20"/>
                <w:szCs w:val="20"/>
              </w:rPr>
              <w:t>12</w:t>
            </w:r>
          </w:p>
        </w:tc>
        <w:tc>
          <w:tcPr>
            <w:tcW w:w="2110" w:type="dxa"/>
          </w:tcPr>
          <w:p w:rsidR="001B4C57" w:rsidRPr="009D272B" w:rsidRDefault="001B4C57" w:rsidP="001B4C57">
            <w:pPr>
              <w:spacing w:before="100" w:beforeAutospacing="1" w:after="100" w:afterAutospacing="1"/>
              <w:jc w:val="center"/>
              <w:rPr>
                <w:sz w:val="20"/>
                <w:szCs w:val="20"/>
              </w:rPr>
            </w:pPr>
            <w:r w:rsidRPr="009D272B">
              <w:rPr>
                <w:sz w:val="20"/>
                <w:szCs w:val="20"/>
              </w:rPr>
              <w:t>30 мин</w:t>
            </w:r>
          </w:p>
        </w:tc>
      </w:tr>
      <w:tr w:rsidR="001B4C57" w:rsidRPr="009D272B" w:rsidTr="001B4C57">
        <w:trPr>
          <w:trHeight w:val="227"/>
        </w:trPr>
        <w:tc>
          <w:tcPr>
            <w:tcW w:w="2285" w:type="dxa"/>
          </w:tcPr>
          <w:p w:rsidR="001B4C57" w:rsidRPr="009D272B" w:rsidRDefault="001B4C57" w:rsidP="001B4C57">
            <w:pPr>
              <w:spacing w:before="100" w:beforeAutospacing="1" w:after="100" w:afterAutospacing="1"/>
              <w:rPr>
                <w:sz w:val="20"/>
                <w:szCs w:val="20"/>
              </w:rPr>
            </w:pPr>
            <w:r w:rsidRPr="009D272B">
              <w:rPr>
                <w:sz w:val="20"/>
                <w:szCs w:val="20"/>
              </w:rPr>
              <w:t>Физкультминутки</w:t>
            </w:r>
          </w:p>
        </w:tc>
        <w:tc>
          <w:tcPr>
            <w:tcW w:w="2109" w:type="dxa"/>
          </w:tcPr>
          <w:p w:rsidR="001B4C57" w:rsidRPr="009D272B" w:rsidRDefault="001B4C57" w:rsidP="001B4C57">
            <w:pPr>
              <w:spacing w:before="100" w:beforeAutospacing="1" w:after="100" w:afterAutospacing="1"/>
              <w:jc w:val="center"/>
              <w:rPr>
                <w:sz w:val="20"/>
                <w:szCs w:val="20"/>
              </w:rPr>
            </w:pPr>
            <w:r w:rsidRPr="009D272B">
              <w:rPr>
                <w:sz w:val="20"/>
                <w:szCs w:val="20"/>
              </w:rPr>
              <w:t>5</w:t>
            </w:r>
          </w:p>
        </w:tc>
        <w:tc>
          <w:tcPr>
            <w:tcW w:w="2109" w:type="dxa"/>
          </w:tcPr>
          <w:p w:rsidR="001B4C57" w:rsidRPr="009D272B" w:rsidRDefault="001B4C57" w:rsidP="001B4C57">
            <w:pPr>
              <w:spacing w:before="100" w:beforeAutospacing="1" w:after="100" w:afterAutospacing="1"/>
              <w:jc w:val="center"/>
              <w:rPr>
                <w:sz w:val="20"/>
                <w:szCs w:val="20"/>
              </w:rPr>
            </w:pPr>
            <w:r w:rsidRPr="009D272B">
              <w:rPr>
                <w:sz w:val="20"/>
                <w:szCs w:val="20"/>
              </w:rPr>
              <w:t>5</w:t>
            </w:r>
          </w:p>
        </w:tc>
        <w:tc>
          <w:tcPr>
            <w:tcW w:w="2110" w:type="dxa"/>
          </w:tcPr>
          <w:p w:rsidR="001B4C57" w:rsidRPr="009D272B" w:rsidRDefault="001B4C57" w:rsidP="001B4C57">
            <w:pPr>
              <w:spacing w:before="100" w:beforeAutospacing="1" w:after="100" w:afterAutospacing="1"/>
              <w:jc w:val="center"/>
              <w:rPr>
                <w:sz w:val="20"/>
                <w:szCs w:val="20"/>
              </w:rPr>
            </w:pPr>
            <w:r w:rsidRPr="009D272B">
              <w:rPr>
                <w:sz w:val="20"/>
                <w:szCs w:val="20"/>
              </w:rPr>
              <w:t>5</w:t>
            </w:r>
          </w:p>
        </w:tc>
        <w:tc>
          <w:tcPr>
            <w:tcW w:w="2109" w:type="dxa"/>
          </w:tcPr>
          <w:p w:rsidR="001B4C57" w:rsidRPr="009D272B" w:rsidRDefault="001B4C57" w:rsidP="001B4C57">
            <w:pPr>
              <w:spacing w:before="100" w:beforeAutospacing="1" w:after="100" w:afterAutospacing="1"/>
              <w:jc w:val="center"/>
              <w:rPr>
                <w:sz w:val="20"/>
                <w:szCs w:val="20"/>
              </w:rPr>
            </w:pPr>
            <w:r w:rsidRPr="009D272B">
              <w:rPr>
                <w:sz w:val="20"/>
                <w:szCs w:val="20"/>
              </w:rPr>
              <w:t>5</w:t>
            </w:r>
          </w:p>
        </w:tc>
        <w:tc>
          <w:tcPr>
            <w:tcW w:w="2109" w:type="dxa"/>
          </w:tcPr>
          <w:p w:rsidR="001B4C57" w:rsidRPr="009D272B" w:rsidRDefault="001B4C57" w:rsidP="001B4C57">
            <w:pPr>
              <w:spacing w:before="100" w:beforeAutospacing="1" w:after="100" w:afterAutospacing="1"/>
              <w:jc w:val="center"/>
              <w:rPr>
                <w:sz w:val="20"/>
                <w:szCs w:val="20"/>
              </w:rPr>
            </w:pPr>
            <w:r w:rsidRPr="009D272B">
              <w:rPr>
                <w:sz w:val="20"/>
                <w:szCs w:val="20"/>
              </w:rPr>
              <w:t>5</w:t>
            </w:r>
          </w:p>
        </w:tc>
        <w:tc>
          <w:tcPr>
            <w:tcW w:w="2110" w:type="dxa"/>
          </w:tcPr>
          <w:p w:rsidR="001B4C57" w:rsidRPr="009D272B" w:rsidRDefault="001B4C57" w:rsidP="001B4C57">
            <w:pPr>
              <w:spacing w:before="100" w:beforeAutospacing="1" w:after="100" w:afterAutospacing="1"/>
              <w:jc w:val="center"/>
              <w:rPr>
                <w:sz w:val="20"/>
                <w:szCs w:val="20"/>
              </w:rPr>
            </w:pPr>
            <w:r w:rsidRPr="009D272B">
              <w:rPr>
                <w:sz w:val="20"/>
                <w:szCs w:val="20"/>
              </w:rPr>
              <w:t>25 мин</w:t>
            </w:r>
          </w:p>
        </w:tc>
      </w:tr>
      <w:tr w:rsidR="001B4C57" w:rsidRPr="009D272B" w:rsidTr="001B4C57">
        <w:trPr>
          <w:trHeight w:val="977"/>
        </w:trPr>
        <w:tc>
          <w:tcPr>
            <w:tcW w:w="2285" w:type="dxa"/>
          </w:tcPr>
          <w:p w:rsidR="001B4C57" w:rsidRPr="009D272B" w:rsidRDefault="001B4C57" w:rsidP="001B4C57">
            <w:pPr>
              <w:spacing w:before="100" w:beforeAutospacing="1" w:after="100" w:afterAutospacing="1"/>
              <w:rPr>
                <w:sz w:val="20"/>
                <w:szCs w:val="20"/>
              </w:rPr>
            </w:pPr>
            <w:r w:rsidRPr="009D272B">
              <w:rPr>
                <w:sz w:val="20"/>
                <w:szCs w:val="20"/>
              </w:rPr>
              <w:t>Подвижные игры и физические упражнения на прогулке (утро/вечер)</w:t>
            </w:r>
          </w:p>
        </w:tc>
        <w:tc>
          <w:tcPr>
            <w:tcW w:w="2109" w:type="dxa"/>
          </w:tcPr>
          <w:p w:rsidR="001B4C57" w:rsidRPr="009D272B" w:rsidRDefault="001B4C57" w:rsidP="001B4C57">
            <w:pPr>
              <w:spacing w:before="100" w:beforeAutospacing="1" w:after="100" w:afterAutospacing="1"/>
              <w:jc w:val="center"/>
              <w:rPr>
                <w:sz w:val="20"/>
                <w:szCs w:val="20"/>
              </w:rPr>
            </w:pPr>
            <w:r w:rsidRPr="009D272B">
              <w:rPr>
                <w:sz w:val="20"/>
                <w:szCs w:val="20"/>
              </w:rPr>
              <w:t xml:space="preserve"> 8/8/7</w:t>
            </w:r>
          </w:p>
        </w:tc>
        <w:tc>
          <w:tcPr>
            <w:tcW w:w="2109" w:type="dxa"/>
          </w:tcPr>
          <w:p w:rsidR="001B4C57" w:rsidRPr="009D272B" w:rsidRDefault="001B4C57" w:rsidP="001B4C57">
            <w:pPr>
              <w:spacing w:before="100" w:beforeAutospacing="1" w:after="100" w:afterAutospacing="1"/>
              <w:jc w:val="center"/>
              <w:rPr>
                <w:sz w:val="20"/>
                <w:szCs w:val="20"/>
              </w:rPr>
            </w:pPr>
            <w:r w:rsidRPr="009D272B">
              <w:rPr>
                <w:sz w:val="20"/>
                <w:szCs w:val="20"/>
              </w:rPr>
              <w:t xml:space="preserve">8/8/7 </w:t>
            </w:r>
          </w:p>
        </w:tc>
        <w:tc>
          <w:tcPr>
            <w:tcW w:w="2110" w:type="dxa"/>
          </w:tcPr>
          <w:p w:rsidR="001B4C57" w:rsidRPr="009D272B" w:rsidRDefault="001B4C57" w:rsidP="001B4C57">
            <w:pPr>
              <w:spacing w:before="100" w:beforeAutospacing="1" w:after="100" w:afterAutospacing="1"/>
              <w:jc w:val="center"/>
              <w:rPr>
                <w:sz w:val="20"/>
                <w:szCs w:val="20"/>
              </w:rPr>
            </w:pPr>
            <w:r w:rsidRPr="009D272B">
              <w:rPr>
                <w:sz w:val="20"/>
                <w:szCs w:val="20"/>
              </w:rPr>
              <w:t xml:space="preserve">8/8/7 </w:t>
            </w:r>
          </w:p>
        </w:tc>
        <w:tc>
          <w:tcPr>
            <w:tcW w:w="2109" w:type="dxa"/>
          </w:tcPr>
          <w:p w:rsidR="001B4C57" w:rsidRPr="009D272B" w:rsidRDefault="001B4C57" w:rsidP="001B4C57">
            <w:pPr>
              <w:spacing w:before="100" w:beforeAutospacing="1" w:after="100" w:afterAutospacing="1"/>
              <w:jc w:val="center"/>
              <w:rPr>
                <w:sz w:val="20"/>
                <w:szCs w:val="20"/>
              </w:rPr>
            </w:pPr>
            <w:r w:rsidRPr="009D272B">
              <w:rPr>
                <w:sz w:val="20"/>
                <w:szCs w:val="20"/>
              </w:rPr>
              <w:t xml:space="preserve">  8/8/7</w:t>
            </w:r>
          </w:p>
        </w:tc>
        <w:tc>
          <w:tcPr>
            <w:tcW w:w="2109" w:type="dxa"/>
          </w:tcPr>
          <w:p w:rsidR="001B4C57" w:rsidRPr="009D272B" w:rsidRDefault="001B4C57" w:rsidP="001B4C57">
            <w:pPr>
              <w:spacing w:before="100" w:beforeAutospacing="1" w:after="100" w:afterAutospacing="1"/>
              <w:jc w:val="center"/>
              <w:rPr>
                <w:sz w:val="20"/>
                <w:szCs w:val="20"/>
              </w:rPr>
            </w:pPr>
            <w:r w:rsidRPr="009D272B">
              <w:rPr>
                <w:sz w:val="20"/>
                <w:szCs w:val="20"/>
              </w:rPr>
              <w:t xml:space="preserve">8/8/7 </w:t>
            </w:r>
          </w:p>
        </w:tc>
        <w:tc>
          <w:tcPr>
            <w:tcW w:w="2110" w:type="dxa"/>
          </w:tcPr>
          <w:p w:rsidR="001B4C57" w:rsidRPr="009D272B" w:rsidRDefault="001B4C57" w:rsidP="001B4C57">
            <w:pPr>
              <w:spacing w:before="100" w:beforeAutospacing="1" w:after="100" w:afterAutospacing="1"/>
              <w:jc w:val="center"/>
              <w:rPr>
                <w:sz w:val="20"/>
                <w:szCs w:val="20"/>
              </w:rPr>
            </w:pPr>
            <w:r w:rsidRPr="009D272B">
              <w:rPr>
                <w:sz w:val="20"/>
                <w:szCs w:val="20"/>
              </w:rPr>
              <w:t>115 мин</w:t>
            </w:r>
          </w:p>
        </w:tc>
      </w:tr>
      <w:tr w:rsidR="001B4C57" w:rsidRPr="009D272B" w:rsidTr="001B4C57">
        <w:trPr>
          <w:trHeight w:val="945"/>
        </w:trPr>
        <w:tc>
          <w:tcPr>
            <w:tcW w:w="2285" w:type="dxa"/>
          </w:tcPr>
          <w:p w:rsidR="001B4C57" w:rsidRPr="009D272B" w:rsidRDefault="001B4C57" w:rsidP="001B4C57">
            <w:pPr>
              <w:spacing w:before="100" w:beforeAutospacing="1" w:after="100" w:afterAutospacing="1"/>
              <w:rPr>
                <w:sz w:val="20"/>
                <w:szCs w:val="20"/>
              </w:rPr>
            </w:pPr>
            <w:r w:rsidRPr="009D272B">
              <w:rPr>
                <w:sz w:val="20"/>
                <w:szCs w:val="20"/>
              </w:rPr>
              <w:t xml:space="preserve"> Самостоятельная двигательная деятельность на утренней прогулке</w:t>
            </w:r>
          </w:p>
        </w:tc>
        <w:tc>
          <w:tcPr>
            <w:tcW w:w="2109" w:type="dxa"/>
          </w:tcPr>
          <w:p w:rsidR="001B4C57" w:rsidRPr="009D272B" w:rsidRDefault="001B4C57" w:rsidP="001B4C57">
            <w:pPr>
              <w:spacing w:before="100" w:beforeAutospacing="1" w:after="100" w:afterAutospacing="1"/>
              <w:jc w:val="center"/>
              <w:rPr>
                <w:sz w:val="20"/>
                <w:szCs w:val="20"/>
              </w:rPr>
            </w:pPr>
            <w:r w:rsidRPr="009D272B">
              <w:rPr>
                <w:sz w:val="20"/>
                <w:szCs w:val="20"/>
              </w:rPr>
              <w:t xml:space="preserve"> 20</w:t>
            </w:r>
          </w:p>
        </w:tc>
        <w:tc>
          <w:tcPr>
            <w:tcW w:w="2109" w:type="dxa"/>
          </w:tcPr>
          <w:p w:rsidR="001B4C57" w:rsidRPr="009D272B" w:rsidRDefault="001B4C57" w:rsidP="001B4C57">
            <w:pPr>
              <w:spacing w:before="100" w:beforeAutospacing="1" w:after="100" w:afterAutospacing="1"/>
              <w:jc w:val="center"/>
              <w:rPr>
                <w:sz w:val="20"/>
                <w:szCs w:val="20"/>
              </w:rPr>
            </w:pPr>
            <w:r w:rsidRPr="009D272B">
              <w:rPr>
                <w:sz w:val="20"/>
                <w:szCs w:val="20"/>
              </w:rPr>
              <w:t xml:space="preserve">20 </w:t>
            </w:r>
          </w:p>
        </w:tc>
        <w:tc>
          <w:tcPr>
            <w:tcW w:w="2110" w:type="dxa"/>
          </w:tcPr>
          <w:p w:rsidR="001B4C57" w:rsidRPr="009D272B" w:rsidRDefault="001B4C57" w:rsidP="001B4C57">
            <w:pPr>
              <w:spacing w:before="100" w:beforeAutospacing="1" w:after="100" w:afterAutospacing="1"/>
              <w:jc w:val="center"/>
              <w:rPr>
                <w:sz w:val="20"/>
                <w:szCs w:val="20"/>
              </w:rPr>
            </w:pPr>
            <w:r w:rsidRPr="009D272B">
              <w:rPr>
                <w:sz w:val="20"/>
                <w:szCs w:val="20"/>
              </w:rPr>
              <w:t>20</w:t>
            </w:r>
          </w:p>
        </w:tc>
        <w:tc>
          <w:tcPr>
            <w:tcW w:w="2109" w:type="dxa"/>
          </w:tcPr>
          <w:p w:rsidR="001B4C57" w:rsidRPr="009D272B" w:rsidRDefault="001B4C57" w:rsidP="001B4C57">
            <w:pPr>
              <w:spacing w:before="100" w:beforeAutospacing="1" w:after="100" w:afterAutospacing="1"/>
              <w:jc w:val="center"/>
              <w:rPr>
                <w:sz w:val="20"/>
                <w:szCs w:val="20"/>
              </w:rPr>
            </w:pPr>
            <w:r w:rsidRPr="009D272B">
              <w:rPr>
                <w:sz w:val="20"/>
                <w:szCs w:val="20"/>
              </w:rPr>
              <w:t>20</w:t>
            </w:r>
          </w:p>
        </w:tc>
        <w:tc>
          <w:tcPr>
            <w:tcW w:w="2109" w:type="dxa"/>
          </w:tcPr>
          <w:p w:rsidR="001B4C57" w:rsidRPr="009D272B" w:rsidRDefault="001B4C57" w:rsidP="001B4C57">
            <w:pPr>
              <w:spacing w:before="100" w:beforeAutospacing="1" w:after="100" w:afterAutospacing="1"/>
              <w:jc w:val="center"/>
              <w:rPr>
                <w:sz w:val="20"/>
                <w:szCs w:val="20"/>
              </w:rPr>
            </w:pPr>
            <w:r w:rsidRPr="009D272B">
              <w:rPr>
                <w:sz w:val="20"/>
                <w:szCs w:val="20"/>
              </w:rPr>
              <w:t xml:space="preserve">  20</w:t>
            </w:r>
          </w:p>
        </w:tc>
        <w:tc>
          <w:tcPr>
            <w:tcW w:w="2110" w:type="dxa"/>
          </w:tcPr>
          <w:p w:rsidR="001B4C57" w:rsidRPr="009D272B" w:rsidRDefault="001B4C57" w:rsidP="001B4C57">
            <w:pPr>
              <w:spacing w:before="100" w:beforeAutospacing="1" w:after="100" w:afterAutospacing="1"/>
              <w:jc w:val="center"/>
              <w:rPr>
                <w:sz w:val="20"/>
                <w:szCs w:val="20"/>
              </w:rPr>
            </w:pPr>
            <w:r w:rsidRPr="009D272B">
              <w:rPr>
                <w:sz w:val="20"/>
                <w:szCs w:val="20"/>
              </w:rPr>
              <w:t>100 мин</w:t>
            </w:r>
          </w:p>
        </w:tc>
      </w:tr>
      <w:tr w:rsidR="001B4C57" w:rsidRPr="009D272B" w:rsidTr="001B4C57">
        <w:trPr>
          <w:trHeight w:val="227"/>
        </w:trPr>
        <w:tc>
          <w:tcPr>
            <w:tcW w:w="2285" w:type="dxa"/>
          </w:tcPr>
          <w:p w:rsidR="001B4C57" w:rsidRPr="009D272B" w:rsidRDefault="001B4C57" w:rsidP="001B4C57">
            <w:pPr>
              <w:spacing w:before="100" w:beforeAutospacing="1" w:after="100" w:afterAutospacing="1"/>
              <w:rPr>
                <w:sz w:val="20"/>
                <w:szCs w:val="20"/>
              </w:rPr>
            </w:pPr>
            <w:r w:rsidRPr="009D272B">
              <w:rPr>
                <w:sz w:val="20"/>
                <w:szCs w:val="20"/>
              </w:rPr>
              <w:t>Гимнастика после сна</w:t>
            </w:r>
          </w:p>
        </w:tc>
        <w:tc>
          <w:tcPr>
            <w:tcW w:w="2109" w:type="dxa"/>
          </w:tcPr>
          <w:p w:rsidR="001B4C57" w:rsidRPr="009D272B" w:rsidRDefault="001B4C57" w:rsidP="001B4C57">
            <w:pPr>
              <w:spacing w:before="100" w:beforeAutospacing="1" w:after="100" w:afterAutospacing="1"/>
              <w:jc w:val="center"/>
              <w:rPr>
                <w:sz w:val="20"/>
                <w:szCs w:val="20"/>
              </w:rPr>
            </w:pPr>
            <w:r w:rsidRPr="009D272B">
              <w:rPr>
                <w:sz w:val="20"/>
                <w:szCs w:val="20"/>
              </w:rPr>
              <w:t>10</w:t>
            </w:r>
          </w:p>
        </w:tc>
        <w:tc>
          <w:tcPr>
            <w:tcW w:w="2109" w:type="dxa"/>
          </w:tcPr>
          <w:p w:rsidR="001B4C57" w:rsidRPr="009D272B" w:rsidRDefault="001B4C57" w:rsidP="001B4C57">
            <w:pPr>
              <w:spacing w:before="100" w:beforeAutospacing="1" w:after="100" w:afterAutospacing="1"/>
              <w:jc w:val="center"/>
              <w:rPr>
                <w:sz w:val="20"/>
                <w:szCs w:val="20"/>
              </w:rPr>
            </w:pPr>
            <w:r w:rsidRPr="009D272B">
              <w:rPr>
                <w:sz w:val="20"/>
                <w:szCs w:val="20"/>
              </w:rPr>
              <w:t>10</w:t>
            </w:r>
          </w:p>
        </w:tc>
        <w:tc>
          <w:tcPr>
            <w:tcW w:w="2110" w:type="dxa"/>
          </w:tcPr>
          <w:p w:rsidR="001B4C57" w:rsidRPr="009D272B" w:rsidRDefault="001B4C57" w:rsidP="001B4C57">
            <w:pPr>
              <w:spacing w:before="100" w:beforeAutospacing="1" w:after="100" w:afterAutospacing="1"/>
              <w:jc w:val="center"/>
              <w:rPr>
                <w:sz w:val="20"/>
                <w:szCs w:val="20"/>
              </w:rPr>
            </w:pPr>
            <w:r w:rsidRPr="009D272B">
              <w:rPr>
                <w:sz w:val="20"/>
                <w:szCs w:val="20"/>
              </w:rPr>
              <w:t>10</w:t>
            </w:r>
          </w:p>
        </w:tc>
        <w:tc>
          <w:tcPr>
            <w:tcW w:w="2109" w:type="dxa"/>
          </w:tcPr>
          <w:p w:rsidR="001B4C57" w:rsidRPr="009D272B" w:rsidRDefault="001B4C57" w:rsidP="001B4C57">
            <w:pPr>
              <w:spacing w:before="100" w:beforeAutospacing="1" w:after="100" w:afterAutospacing="1"/>
              <w:jc w:val="center"/>
              <w:rPr>
                <w:sz w:val="20"/>
                <w:szCs w:val="20"/>
              </w:rPr>
            </w:pPr>
            <w:r w:rsidRPr="009D272B">
              <w:rPr>
                <w:sz w:val="20"/>
                <w:szCs w:val="20"/>
              </w:rPr>
              <w:t>10</w:t>
            </w:r>
          </w:p>
        </w:tc>
        <w:tc>
          <w:tcPr>
            <w:tcW w:w="2109" w:type="dxa"/>
          </w:tcPr>
          <w:p w:rsidR="001B4C57" w:rsidRPr="009D272B" w:rsidRDefault="001B4C57" w:rsidP="001B4C57">
            <w:pPr>
              <w:spacing w:before="100" w:beforeAutospacing="1" w:after="100" w:afterAutospacing="1"/>
              <w:jc w:val="center"/>
              <w:rPr>
                <w:sz w:val="20"/>
                <w:szCs w:val="20"/>
              </w:rPr>
            </w:pPr>
            <w:r w:rsidRPr="009D272B">
              <w:rPr>
                <w:sz w:val="20"/>
                <w:szCs w:val="20"/>
              </w:rPr>
              <w:t>10</w:t>
            </w:r>
          </w:p>
        </w:tc>
        <w:tc>
          <w:tcPr>
            <w:tcW w:w="2110" w:type="dxa"/>
          </w:tcPr>
          <w:p w:rsidR="001B4C57" w:rsidRPr="009D272B" w:rsidRDefault="001B4C57" w:rsidP="001B4C57">
            <w:pPr>
              <w:spacing w:before="100" w:beforeAutospacing="1" w:after="100" w:afterAutospacing="1"/>
              <w:jc w:val="center"/>
              <w:rPr>
                <w:sz w:val="20"/>
                <w:szCs w:val="20"/>
              </w:rPr>
            </w:pPr>
            <w:r w:rsidRPr="009D272B">
              <w:rPr>
                <w:sz w:val="20"/>
                <w:szCs w:val="20"/>
              </w:rPr>
              <w:t>50 мин</w:t>
            </w:r>
          </w:p>
        </w:tc>
      </w:tr>
      <w:tr w:rsidR="001B4C57" w:rsidRPr="009D272B" w:rsidTr="001B4C57">
        <w:trPr>
          <w:trHeight w:val="699"/>
        </w:trPr>
        <w:tc>
          <w:tcPr>
            <w:tcW w:w="2285" w:type="dxa"/>
          </w:tcPr>
          <w:p w:rsidR="001B4C57" w:rsidRPr="009D272B" w:rsidRDefault="001B4C57" w:rsidP="001B4C57">
            <w:pPr>
              <w:spacing w:before="100" w:beforeAutospacing="1" w:after="100" w:afterAutospacing="1"/>
              <w:rPr>
                <w:sz w:val="20"/>
                <w:szCs w:val="20"/>
              </w:rPr>
            </w:pPr>
            <w:r w:rsidRPr="009D272B">
              <w:rPr>
                <w:sz w:val="20"/>
                <w:szCs w:val="20"/>
              </w:rPr>
              <w:t xml:space="preserve"> Двигательная деятельность на вечерней прогулке</w:t>
            </w:r>
          </w:p>
        </w:tc>
        <w:tc>
          <w:tcPr>
            <w:tcW w:w="2109" w:type="dxa"/>
          </w:tcPr>
          <w:p w:rsidR="001B4C57" w:rsidRPr="009D272B" w:rsidRDefault="001B4C57" w:rsidP="001B4C57">
            <w:pPr>
              <w:spacing w:before="100" w:beforeAutospacing="1" w:after="100" w:afterAutospacing="1"/>
              <w:jc w:val="center"/>
              <w:rPr>
                <w:sz w:val="20"/>
                <w:szCs w:val="20"/>
              </w:rPr>
            </w:pPr>
            <w:r w:rsidRPr="009D272B">
              <w:rPr>
                <w:sz w:val="20"/>
                <w:szCs w:val="20"/>
              </w:rPr>
              <w:t xml:space="preserve"> 20</w:t>
            </w:r>
          </w:p>
        </w:tc>
        <w:tc>
          <w:tcPr>
            <w:tcW w:w="2109" w:type="dxa"/>
          </w:tcPr>
          <w:p w:rsidR="001B4C57" w:rsidRPr="009D272B" w:rsidRDefault="001B4C57" w:rsidP="001B4C57">
            <w:pPr>
              <w:spacing w:before="100" w:beforeAutospacing="1" w:after="100" w:afterAutospacing="1"/>
              <w:jc w:val="center"/>
              <w:rPr>
                <w:sz w:val="20"/>
                <w:szCs w:val="20"/>
              </w:rPr>
            </w:pPr>
            <w:r w:rsidRPr="009D272B">
              <w:rPr>
                <w:sz w:val="20"/>
                <w:szCs w:val="20"/>
              </w:rPr>
              <w:t xml:space="preserve"> 20</w:t>
            </w:r>
          </w:p>
        </w:tc>
        <w:tc>
          <w:tcPr>
            <w:tcW w:w="2110" w:type="dxa"/>
          </w:tcPr>
          <w:p w:rsidR="001B4C57" w:rsidRPr="009D272B" w:rsidRDefault="001B4C57" w:rsidP="001B4C57">
            <w:pPr>
              <w:spacing w:before="100" w:beforeAutospacing="1" w:after="100" w:afterAutospacing="1"/>
              <w:jc w:val="center"/>
              <w:rPr>
                <w:sz w:val="20"/>
                <w:szCs w:val="20"/>
              </w:rPr>
            </w:pPr>
            <w:r w:rsidRPr="009D272B">
              <w:rPr>
                <w:sz w:val="20"/>
                <w:szCs w:val="20"/>
              </w:rPr>
              <w:t xml:space="preserve"> 20</w:t>
            </w:r>
          </w:p>
        </w:tc>
        <w:tc>
          <w:tcPr>
            <w:tcW w:w="2109" w:type="dxa"/>
          </w:tcPr>
          <w:p w:rsidR="001B4C57" w:rsidRPr="009D272B" w:rsidRDefault="001B4C57" w:rsidP="001B4C57">
            <w:pPr>
              <w:spacing w:before="100" w:beforeAutospacing="1" w:after="100" w:afterAutospacing="1"/>
              <w:jc w:val="center"/>
              <w:rPr>
                <w:sz w:val="20"/>
                <w:szCs w:val="20"/>
              </w:rPr>
            </w:pPr>
            <w:r w:rsidRPr="009D272B">
              <w:rPr>
                <w:sz w:val="20"/>
                <w:szCs w:val="20"/>
              </w:rPr>
              <w:t>20</w:t>
            </w:r>
          </w:p>
        </w:tc>
        <w:tc>
          <w:tcPr>
            <w:tcW w:w="2109" w:type="dxa"/>
          </w:tcPr>
          <w:p w:rsidR="001B4C57" w:rsidRPr="009D272B" w:rsidRDefault="001B4C57" w:rsidP="001B4C57">
            <w:pPr>
              <w:spacing w:before="100" w:beforeAutospacing="1" w:after="100" w:afterAutospacing="1"/>
              <w:jc w:val="center"/>
              <w:rPr>
                <w:sz w:val="20"/>
                <w:szCs w:val="20"/>
              </w:rPr>
            </w:pPr>
            <w:r w:rsidRPr="009D272B">
              <w:rPr>
                <w:sz w:val="20"/>
                <w:szCs w:val="20"/>
              </w:rPr>
              <w:t>20</w:t>
            </w:r>
          </w:p>
        </w:tc>
        <w:tc>
          <w:tcPr>
            <w:tcW w:w="2110" w:type="dxa"/>
          </w:tcPr>
          <w:p w:rsidR="001B4C57" w:rsidRPr="009D272B" w:rsidRDefault="001B4C57" w:rsidP="001B4C57">
            <w:pPr>
              <w:spacing w:before="100" w:beforeAutospacing="1" w:after="100" w:afterAutospacing="1"/>
              <w:jc w:val="center"/>
              <w:rPr>
                <w:sz w:val="20"/>
                <w:szCs w:val="20"/>
              </w:rPr>
            </w:pPr>
            <w:r w:rsidRPr="009D272B">
              <w:rPr>
                <w:sz w:val="20"/>
                <w:szCs w:val="20"/>
              </w:rPr>
              <w:t>100 мин</w:t>
            </w:r>
          </w:p>
        </w:tc>
      </w:tr>
      <w:tr w:rsidR="001B4C57" w:rsidRPr="009D272B" w:rsidTr="001B4C57">
        <w:trPr>
          <w:trHeight w:val="227"/>
        </w:trPr>
        <w:tc>
          <w:tcPr>
            <w:tcW w:w="2285" w:type="dxa"/>
          </w:tcPr>
          <w:p w:rsidR="001B4C57" w:rsidRPr="009D272B" w:rsidRDefault="001B4C57" w:rsidP="001B4C57">
            <w:pPr>
              <w:spacing w:before="100" w:beforeAutospacing="1" w:after="100" w:afterAutospacing="1"/>
              <w:rPr>
                <w:sz w:val="20"/>
                <w:szCs w:val="20"/>
              </w:rPr>
            </w:pPr>
            <w:r w:rsidRPr="009D272B">
              <w:rPr>
                <w:sz w:val="20"/>
                <w:szCs w:val="20"/>
              </w:rPr>
              <w:t>Физкультурные досуги</w:t>
            </w:r>
          </w:p>
        </w:tc>
        <w:tc>
          <w:tcPr>
            <w:tcW w:w="12657" w:type="dxa"/>
            <w:gridSpan w:val="6"/>
          </w:tcPr>
          <w:p w:rsidR="001B4C57" w:rsidRPr="009D272B" w:rsidRDefault="001B4C57" w:rsidP="001B4C57">
            <w:pPr>
              <w:spacing w:before="100" w:beforeAutospacing="1" w:after="100" w:afterAutospacing="1"/>
              <w:jc w:val="center"/>
              <w:rPr>
                <w:sz w:val="20"/>
                <w:szCs w:val="20"/>
              </w:rPr>
            </w:pPr>
            <w:r w:rsidRPr="009D272B">
              <w:rPr>
                <w:sz w:val="20"/>
                <w:szCs w:val="20"/>
              </w:rPr>
              <w:t>Один раз в месяц  30 мин</w:t>
            </w:r>
          </w:p>
        </w:tc>
      </w:tr>
      <w:tr w:rsidR="001B4C57" w:rsidRPr="009D272B" w:rsidTr="001B4C57">
        <w:trPr>
          <w:trHeight w:val="298"/>
        </w:trPr>
        <w:tc>
          <w:tcPr>
            <w:tcW w:w="2285" w:type="dxa"/>
            <w:tcBorders>
              <w:bottom w:val="single" w:sz="4" w:space="0" w:color="auto"/>
            </w:tcBorders>
          </w:tcPr>
          <w:p w:rsidR="001B4C57" w:rsidRPr="009D272B" w:rsidRDefault="001B4C57" w:rsidP="001B4C57">
            <w:pPr>
              <w:spacing w:before="100" w:beforeAutospacing="1" w:after="100" w:afterAutospacing="1"/>
              <w:rPr>
                <w:sz w:val="20"/>
                <w:szCs w:val="20"/>
              </w:rPr>
            </w:pPr>
            <w:r w:rsidRPr="009D272B">
              <w:rPr>
                <w:sz w:val="20"/>
                <w:szCs w:val="20"/>
              </w:rPr>
              <w:t xml:space="preserve"> Физкультурный праздник</w:t>
            </w:r>
          </w:p>
        </w:tc>
        <w:tc>
          <w:tcPr>
            <w:tcW w:w="12657" w:type="dxa"/>
            <w:gridSpan w:val="6"/>
            <w:tcBorders>
              <w:bottom w:val="single" w:sz="4" w:space="0" w:color="auto"/>
            </w:tcBorders>
          </w:tcPr>
          <w:p w:rsidR="001B4C57" w:rsidRPr="009D272B" w:rsidRDefault="001B4C57" w:rsidP="001B4C57">
            <w:pPr>
              <w:spacing w:before="100" w:beforeAutospacing="1" w:after="100" w:afterAutospacing="1"/>
              <w:rPr>
                <w:sz w:val="20"/>
                <w:szCs w:val="20"/>
              </w:rPr>
            </w:pPr>
            <w:r w:rsidRPr="009D272B">
              <w:rPr>
                <w:sz w:val="20"/>
                <w:szCs w:val="20"/>
              </w:rPr>
              <w:t>2 раза в год</w:t>
            </w:r>
          </w:p>
        </w:tc>
      </w:tr>
      <w:tr w:rsidR="001B4C57" w:rsidRPr="009D272B" w:rsidTr="001B4C57">
        <w:trPr>
          <w:trHeight w:val="317"/>
        </w:trPr>
        <w:tc>
          <w:tcPr>
            <w:tcW w:w="2285" w:type="dxa"/>
            <w:tcBorders>
              <w:top w:val="single" w:sz="4" w:space="0" w:color="auto"/>
              <w:bottom w:val="single" w:sz="4" w:space="0" w:color="auto"/>
            </w:tcBorders>
          </w:tcPr>
          <w:p w:rsidR="001B4C57" w:rsidRPr="009D272B" w:rsidRDefault="001B4C57" w:rsidP="001B4C57">
            <w:pPr>
              <w:spacing w:before="100" w:beforeAutospacing="1" w:after="100" w:afterAutospacing="1"/>
              <w:rPr>
                <w:sz w:val="20"/>
                <w:szCs w:val="20"/>
              </w:rPr>
            </w:pPr>
          </w:p>
          <w:p w:rsidR="001B4C57" w:rsidRPr="009D272B" w:rsidRDefault="001B4C57" w:rsidP="001B4C57">
            <w:pPr>
              <w:spacing w:before="100" w:beforeAutospacing="1" w:after="100" w:afterAutospacing="1"/>
              <w:rPr>
                <w:sz w:val="20"/>
                <w:szCs w:val="20"/>
              </w:rPr>
            </w:pPr>
            <w:r w:rsidRPr="009D272B">
              <w:rPr>
                <w:sz w:val="20"/>
                <w:szCs w:val="20"/>
              </w:rPr>
              <w:t>День здоровья</w:t>
            </w:r>
          </w:p>
        </w:tc>
        <w:tc>
          <w:tcPr>
            <w:tcW w:w="12657" w:type="dxa"/>
            <w:gridSpan w:val="6"/>
            <w:tcBorders>
              <w:top w:val="single" w:sz="4" w:space="0" w:color="auto"/>
              <w:bottom w:val="single" w:sz="4" w:space="0" w:color="auto"/>
            </w:tcBorders>
          </w:tcPr>
          <w:p w:rsidR="001B4C57" w:rsidRPr="009D272B" w:rsidRDefault="001B4C57" w:rsidP="001B4C57">
            <w:pPr>
              <w:spacing w:before="100" w:beforeAutospacing="1" w:after="100" w:afterAutospacing="1"/>
              <w:rPr>
                <w:sz w:val="20"/>
                <w:szCs w:val="20"/>
              </w:rPr>
            </w:pPr>
            <w:r w:rsidRPr="009D272B">
              <w:rPr>
                <w:sz w:val="20"/>
                <w:szCs w:val="20"/>
              </w:rPr>
              <w:t>1 раз в квартал</w:t>
            </w:r>
          </w:p>
        </w:tc>
      </w:tr>
      <w:tr w:rsidR="001B4C57" w:rsidRPr="009D272B" w:rsidTr="001B4C57">
        <w:trPr>
          <w:trHeight w:val="241"/>
        </w:trPr>
        <w:tc>
          <w:tcPr>
            <w:tcW w:w="2285" w:type="dxa"/>
            <w:tcBorders>
              <w:top w:val="single" w:sz="4" w:space="0" w:color="auto"/>
              <w:bottom w:val="single" w:sz="4" w:space="0" w:color="auto"/>
            </w:tcBorders>
          </w:tcPr>
          <w:p w:rsidR="001B4C57" w:rsidRPr="009D272B" w:rsidRDefault="001B4C57" w:rsidP="001B4C57">
            <w:pPr>
              <w:spacing w:before="100" w:beforeAutospacing="1" w:after="100" w:afterAutospacing="1"/>
              <w:rPr>
                <w:sz w:val="20"/>
                <w:szCs w:val="20"/>
              </w:rPr>
            </w:pPr>
            <w:r w:rsidRPr="009D272B">
              <w:rPr>
                <w:sz w:val="20"/>
                <w:szCs w:val="20"/>
              </w:rPr>
              <w:t>Недели здоровья</w:t>
            </w:r>
          </w:p>
        </w:tc>
        <w:tc>
          <w:tcPr>
            <w:tcW w:w="12657" w:type="dxa"/>
            <w:gridSpan w:val="6"/>
            <w:tcBorders>
              <w:top w:val="single" w:sz="4" w:space="0" w:color="auto"/>
              <w:bottom w:val="single" w:sz="4" w:space="0" w:color="auto"/>
            </w:tcBorders>
          </w:tcPr>
          <w:p w:rsidR="001B4C57" w:rsidRPr="009D272B" w:rsidRDefault="001B4C57" w:rsidP="001B4C57">
            <w:pPr>
              <w:spacing w:before="100" w:beforeAutospacing="1" w:after="100" w:afterAutospacing="1"/>
              <w:rPr>
                <w:sz w:val="20"/>
                <w:szCs w:val="20"/>
              </w:rPr>
            </w:pPr>
            <w:r w:rsidRPr="009D272B">
              <w:rPr>
                <w:sz w:val="20"/>
                <w:szCs w:val="20"/>
              </w:rPr>
              <w:t>Каникулы (2 раза в год)</w:t>
            </w:r>
          </w:p>
        </w:tc>
      </w:tr>
      <w:tr w:rsidR="001B4C57" w:rsidRPr="009D272B" w:rsidTr="001B4C57">
        <w:trPr>
          <w:trHeight w:val="609"/>
        </w:trPr>
        <w:tc>
          <w:tcPr>
            <w:tcW w:w="2285" w:type="dxa"/>
            <w:tcBorders>
              <w:top w:val="single" w:sz="4" w:space="0" w:color="auto"/>
            </w:tcBorders>
          </w:tcPr>
          <w:p w:rsidR="001B4C57" w:rsidRPr="009D272B" w:rsidRDefault="001B4C57" w:rsidP="001B4C57">
            <w:pPr>
              <w:spacing w:before="100" w:beforeAutospacing="1" w:after="100" w:afterAutospacing="1"/>
              <w:rPr>
                <w:sz w:val="20"/>
                <w:szCs w:val="20"/>
              </w:rPr>
            </w:pPr>
          </w:p>
          <w:p w:rsidR="001B4C57" w:rsidRPr="009D272B" w:rsidRDefault="001B4C57" w:rsidP="001B4C57">
            <w:pPr>
              <w:spacing w:before="100" w:beforeAutospacing="1" w:after="100" w:afterAutospacing="1"/>
              <w:rPr>
                <w:sz w:val="20"/>
                <w:szCs w:val="20"/>
              </w:rPr>
            </w:pPr>
            <w:r w:rsidRPr="009D272B">
              <w:rPr>
                <w:sz w:val="20"/>
                <w:szCs w:val="20"/>
              </w:rPr>
              <w:t>Всего в неделю:</w:t>
            </w:r>
          </w:p>
        </w:tc>
        <w:tc>
          <w:tcPr>
            <w:tcW w:w="2109" w:type="dxa"/>
            <w:tcBorders>
              <w:top w:val="single" w:sz="4" w:space="0" w:color="auto"/>
            </w:tcBorders>
          </w:tcPr>
          <w:p w:rsidR="001B4C57" w:rsidRPr="009D272B" w:rsidRDefault="001B4C57" w:rsidP="001B4C57">
            <w:pPr>
              <w:spacing w:before="100" w:beforeAutospacing="1" w:after="100" w:afterAutospacing="1"/>
              <w:rPr>
                <w:sz w:val="20"/>
                <w:szCs w:val="20"/>
              </w:rPr>
            </w:pPr>
            <w:r w:rsidRPr="009D272B">
              <w:rPr>
                <w:sz w:val="20"/>
                <w:szCs w:val="20"/>
              </w:rPr>
              <w:t>124</w:t>
            </w:r>
          </w:p>
        </w:tc>
        <w:tc>
          <w:tcPr>
            <w:tcW w:w="2109" w:type="dxa"/>
            <w:tcBorders>
              <w:top w:val="single" w:sz="4" w:space="0" w:color="auto"/>
            </w:tcBorders>
          </w:tcPr>
          <w:p w:rsidR="001B4C57" w:rsidRPr="009D272B" w:rsidRDefault="001B4C57" w:rsidP="001B4C57">
            <w:pPr>
              <w:spacing w:before="100" w:beforeAutospacing="1" w:after="100" w:afterAutospacing="1"/>
              <w:rPr>
                <w:sz w:val="20"/>
                <w:szCs w:val="20"/>
              </w:rPr>
            </w:pPr>
            <w:r w:rsidRPr="009D272B">
              <w:rPr>
                <w:sz w:val="20"/>
                <w:szCs w:val="20"/>
              </w:rPr>
              <w:t>137</w:t>
            </w:r>
          </w:p>
        </w:tc>
        <w:tc>
          <w:tcPr>
            <w:tcW w:w="2110" w:type="dxa"/>
            <w:tcBorders>
              <w:top w:val="single" w:sz="4" w:space="0" w:color="auto"/>
            </w:tcBorders>
          </w:tcPr>
          <w:p w:rsidR="001B4C57" w:rsidRPr="009D272B" w:rsidRDefault="001B4C57" w:rsidP="001B4C57">
            <w:pPr>
              <w:spacing w:before="100" w:beforeAutospacing="1" w:after="100" w:afterAutospacing="1"/>
              <w:rPr>
                <w:sz w:val="20"/>
                <w:szCs w:val="20"/>
              </w:rPr>
            </w:pPr>
            <w:r w:rsidRPr="009D272B">
              <w:rPr>
                <w:sz w:val="20"/>
                <w:szCs w:val="20"/>
              </w:rPr>
              <w:t>99</w:t>
            </w:r>
          </w:p>
        </w:tc>
        <w:tc>
          <w:tcPr>
            <w:tcW w:w="2109" w:type="dxa"/>
            <w:tcBorders>
              <w:top w:val="single" w:sz="4" w:space="0" w:color="auto"/>
            </w:tcBorders>
          </w:tcPr>
          <w:p w:rsidR="001B4C57" w:rsidRPr="009D272B" w:rsidRDefault="001B4C57" w:rsidP="001B4C57">
            <w:pPr>
              <w:spacing w:before="100" w:beforeAutospacing="1" w:after="100" w:afterAutospacing="1"/>
              <w:rPr>
                <w:sz w:val="20"/>
                <w:szCs w:val="20"/>
              </w:rPr>
            </w:pPr>
            <w:r w:rsidRPr="009D272B">
              <w:rPr>
                <w:sz w:val="20"/>
                <w:szCs w:val="20"/>
              </w:rPr>
              <w:t>124</w:t>
            </w:r>
          </w:p>
        </w:tc>
        <w:tc>
          <w:tcPr>
            <w:tcW w:w="2109" w:type="dxa"/>
            <w:tcBorders>
              <w:top w:val="single" w:sz="4" w:space="0" w:color="auto"/>
            </w:tcBorders>
          </w:tcPr>
          <w:p w:rsidR="001B4C57" w:rsidRPr="009D272B" w:rsidRDefault="001B4C57" w:rsidP="001B4C57">
            <w:pPr>
              <w:spacing w:before="100" w:beforeAutospacing="1" w:after="100" w:afterAutospacing="1"/>
              <w:rPr>
                <w:sz w:val="20"/>
                <w:szCs w:val="20"/>
              </w:rPr>
            </w:pPr>
            <w:r w:rsidRPr="009D272B">
              <w:rPr>
                <w:sz w:val="20"/>
                <w:szCs w:val="20"/>
              </w:rPr>
              <w:t>111</w:t>
            </w:r>
          </w:p>
        </w:tc>
        <w:tc>
          <w:tcPr>
            <w:tcW w:w="2110" w:type="dxa"/>
            <w:tcBorders>
              <w:top w:val="single" w:sz="4" w:space="0" w:color="auto"/>
            </w:tcBorders>
          </w:tcPr>
          <w:p w:rsidR="001B4C57" w:rsidRPr="009D272B" w:rsidRDefault="001B4C57" w:rsidP="001B4C57">
            <w:pPr>
              <w:spacing w:before="100" w:beforeAutospacing="1" w:after="100" w:afterAutospacing="1"/>
              <w:rPr>
                <w:sz w:val="20"/>
                <w:szCs w:val="20"/>
              </w:rPr>
            </w:pPr>
            <w:r w:rsidRPr="009D272B">
              <w:rPr>
                <w:sz w:val="20"/>
                <w:szCs w:val="20"/>
              </w:rPr>
              <w:t>10ч31 мин</w:t>
            </w:r>
          </w:p>
        </w:tc>
      </w:tr>
    </w:tbl>
    <w:p w:rsidR="001B4C57" w:rsidRDefault="001B4C57" w:rsidP="001B4C57"/>
    <w:p w:rsidR="001B4C57" w:rsidRDefault="001B4C57" w:rsidP="001B4C57"/>
    <w:p w:rsidR="001B4C57" w:rsidRPr="000B3DE7" w:rsidRDefault="001B4C57" w:rsidP="001B4C57">
      <w:pPr>
        <w:jc w:val="center"/>
        <w:rPr>
          <w:i/>
        </w:rPr>
      </w:pPr>
      <w:r w:rsidRPr="00585974">
        <w:t xml:space="preserve">ОРГАНИЗАЦИЯ ДВИГАТЕЛЬНОГО РЕЖИМА В МБДОУ </w:t>
      </w:r>
      <w:r>
        <w:t xml:space="preserve"> «ДЕТСКИЙ САД № 5 «РАДОСТЬ» </w:t>
      </w:r>
      <w:r>
        <w:rPr>
          <w:i/>
        </w:rPr>
        <w:t xml:space="preserve">на тёплый </w:t>
      </w:r>
      <w:r w:rsidRPr="000B3DE7">
        <w:rPr>
          <w:i/>
        </w:rPr>
        <w:t xml:space="preserve"> период</w:t>
      </w:r>
    </w:p>
    <w:p w:rsidR="001B4C57" w:rsidRPr="0035217B" w:rsidRDefault="001B4C57" w:rsidP="001B4C57">
      <w:pPr>
        <w:jc w:val="center"/>
      </w:pPr>
      <w:r>
        <w:t>(подготовительная  группа)</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84"/>
        <w:gridCol w:w="1658"/>
        <w:gridCol w:w="1290"/>
        <w:gridCol w:w="1166"/>
        <w:gridCol w:w="1243"/>
        <w:gridCol w:w="1293"/>
        <w:gridCol w:w="1113"/>
      </w:tblGrid>
      <w:tr w:rsidR="001B4C57" w:rsidTr="001B4C57">
        <w:tc>
          <w:tcPr>
            <w:tcW w:w="2288" w:type="dxa"/>
            <w:vMerge w:val="restart"/>
          </w:tcPr>
          <w:p w:rsidR="001B4C57" w:rsidRPr="00740BC3" w:rsidRDefault="001B4C57" w:rsidP="001B4C57">
            <w:pPr>
              <w:spacing w:before="100" w:beforeAutospacing="1" w:after="100" w:afterAutospacing="1"/>
              <w:rPr>
                <w:b/>
              </w:rPr>
            </w:pPr>
            <w:r w:rsidRPr="00740BC3">
              <w:rPr>
                <w:b/>
              </w:rPr>
              <w:t>Виды двигательной активности</w:t>
            </w:r>
          </w:p>
        </w:tc>
        <w:tc>
          <w:tcPr>
            <w:tcW w:w="2112" w:type="dxa"/>
          </w:tcPr>
          <w:p w:rsidR="001B4C57" w:rsidRPr="00740BC3" w:rsidRDefault="001B4C57" w:rsidP="001B4C57">
            <w:pPr>
              <w:spacing w:before="100" w:beforeAutospacing="1" w:after="100" w:afterAutospacing="1"/>
              <w:jc w:val="center"/>
              <w:rPr>
                <w:b/>
              </w:rPr>
            </w:pPr>
            <w:r w:rsidRPr="00740BC3">
              <w:rPr>
                <w:b/>
              </w:rPr>
              <w:t>понедельник</w:t>
            </w:r>
          </w:p>
        </w:tc>
        <w:tc>
          <w:tcPr>
            <w:tcW w:w="2112" w:type="dxa"/>
          </w:tcPr>
          <w:p w:rsidR="001B4C57" w:rsidRPr="00740BC3" w:rsidRDefault="001B4C57" w:rsidP="001B4C57">
            <w:pPr>
              <w:spacing w:before="100" w:beforeAutospacing="1" w:after="100" w:afterAutospacing="1"/>
              <w:jc w:val="center"/>
              <w:rPr>
                <w:b/>
              </w:rPr>
            </w:pPr>
            <w:r w:rsidRPr="00740BC3">
              <w:rPr>
                <w:b/>
              </w:rPr>
              <w:t>вторник</w:t>
            </w:r>
          </w:p>
        </w:tc>
        <w:tc>
          <w:tcPr>
            <w:tcW w:w="2113" w:type="dxa"/>
          </w:tcPr>
          <w:p w:rsidR="001B4C57" w:rsidRPr="00740BC3" w:rsidRDefault="001B4C57" w:rsidP="001B4C57">
            <w:pPr>
              <w:spacing w:before="100" w:beforeAutospacing="1" w:after="100" w:afterAutospacing="1"/>
              <w:jc w:val="center"/>
              <w:rPr>
                <w:b/>
              </w:rPr>
            </w:pPr>
            <w:r w:rsidRPr="00740BC3">
              <w:rPr>
                <w:b/>
              </w:rPr>
              <w:t>среда</w:t>
            </w:r>
          </w:p>
        </w:tc>
        <w:tc>
          <w:tcPr>
            <w:tcW w:w="2112" w:type="dxa"/>
          </w:tcPr>
          <w:p w:rsidR="001B4C57" w:rsidRPr="00740BC3" w:rsidRDefault="001B4C57" w:rsidP="001B4C57">
            <w:pPr>
              <w:spacing w:before="100" w:beforeAutospacing="1" w:after="100" w:afterAutospacing="1"/>
              <w:jc w:val="center"/>
              <w:rPr>
                <w:b/>
              </w:rPr>
            </w:pPr>
            <w:r w:rsidRPr="00740BC3">
              <w:rPr>
                <w:b/>
              </w:rPr>
              <w:t>четверг</w:t>
            </w:r>
          </w:p>
        </w:tc>
        <w:tc>
          <w:tcPr>
            <w:tcW w:w="2112" w:type="dxa"/>
          </w:tcPr>
          <w:p w:rsidR="001B4C57" w:rsidRPr="00740BC3" w:rsidRDefault="001B4C57" w:rsidP="001B4C57">
            <w:pPr>
              <w:spacing w:before="100" w:beforeAutospacing="1" w:after="100" w:afterAutospacing="1"/>
              <w:jc w:val="center"/>
              <w:rPr>
                <w:b/>
              </w:rPr>
            </w:pPr>
            <w:r w:rsidRPr="00740BC3">
              <w:rPr>
                <w:b/>
              </w:rPr>
              <w:t>пятница</w:t>
            </w:r>
          </w:p>
        </w:tc>
        <w:tc>
          <w:tcPr>
            <w:tcW w:w="2113" w:type="dxa"/>
          </w:tcPr>
          <w:p w:rsidR="001B4C57" w:rsidRPr="00740BC3" w:rsidRDefault="001B4C57" w:rsidP="001B4C57">
            <w:pPr>
              <w:spacing w:before="100" w:beforeAutospacing="1" w:after="100" w:afterAutospacing="1"/>
              <w:jc w:val="center"/>
              <w:rPr>
                <w:b/>
              </w:rPr>
            </w:pPr>
            <w:r w:rsidRPr="00740BC3">
              <w:rPr>
                <w:b/>
              </w:rPr>
              <w:t>Итого</w:t>
            </w:r>
          </w:p>
        </w:tc>
      </w:tr>
      <w:tr w:rsidR="001B4C57" w:rsidTr="001B4C57">
        <w:tc>
          <w:tcPr>
            <w:tcW w:w="2288" w:type="dxa"/>
            <w:vMerge/>
          </w:tcPr>
          <w:p w:rsidR="001B4C57" w:rsidRPr="0035217B" w:rsidRDefault="001B4C57" w:rsidP="001B4C57">
            <w:pPr>
              <w:spacing w:before="100" w:beforeAutospacing="1" w:after="100" w:afterAutospacing="1"/>
            </w:pPr>
          </w:p>
        </w:tc>
        <w:tc>
          <w:tcPr>
            <w:tcW w:w="12674" w:type="dxa"/>
            <w:gridSpan w:val="6"/>
          </w:tcPr>
          <w:p w:rsidR="001B4C57" w:rsidRPr="00740BC3" w:rsidRDefault="001B4C57" w:rsidP="001B4C57">
            <w:pPr>
              <w:spacing w:before="100" w:beforeAutospacing="1" w:after="100" w:afterAutospacing="1"/>
              <w:jc w:val="center"/>
              <w:rPr>
                <w:b/>
              </w:rPr>
            </w:pPr>
            <w:r w:rsidRPr="00740BC3">
              <w:rPr>
                <w:b/>
              </w:rPr>
              <w:t>Время в минутах</w:t>
            </w:r>
          </w:p>
        </w:tc>
      </w:tr>
      <w:tr w:rsidR="001B4C57" w:rsidTr="001B4C57">
        <w:tc>
          <w:tcPr>
            <w:tcW w:w="2288" w:type="dxa"/>
          </w:tcPr>
          <w:p w:rsidR="001B4C57" w:rsidRPr="0035217B" w:rsidRDefault="001B4C57" w:rsidP="001B4C57">
            <w:pPr>
              <w:spacing w:before="100" w:beforeAutospacing="1" w:after="100" w:afterAutospacing="1"/>
            </w:pPr>
            <w:r>
              <w:t>Утренняя гимнастика</w:t>
            </w:r>
          </w:p>
        </w:tc>
        <w:tc>
          <w:tcPr>
            <w:tcW w:w="2112" w:type="dxa"/>
          </w:tcPr>
          <w:p w:rsidR="001B4C57" w:rsidRPr="000B3DE7" w:rsidRDefault="001B4C57" w:rsidP="001B4C57">
            <w:pPr>
              <w:spacing w:before="100" w:beforeAutospacing="1" w:after="100" w:afterAutospacing="1"/>
              <w:jc w:val="center"/>
            </w:pPr>
            <w:r>
              <w:t>12</w:t>
            </w:r>
          </w:p>
        </w:tc>
        <w:tc>
          <w:tcPr>
            <w:tcW w:w="2112" w:type="dxa"/>
          </w:tcPr>
          <w:p w:rsidR="001B4C57" w:rsidRPr="000B3DE7" w:rsidRDefault="001B4C57" w:rsidP="001B4C57">
            <w:pPr>
              <w:spacing w:before="100" w:beforeAutospacing="1" w:after="100" w:afterAutospacing="1"/>
              <w:jc w:val="center"/>
            </w:pPr>
            <w:r>
              <w:t>12</w:t>
            </w:r>
          </w:p>
        </w:tc>
        <w:tc>
          <w:tcPr>
            <w:tcW w:w="2113" w:type="dxa"/>
          </w:tcPr>
          <w:p w:rsidR="001B4C57" w:rsidRPr="000B3DE7" w:rsidRDefault="001B4C57" w:rsidP="001B4C57">
            <w:pPr>
              <w:spacing w:before="100" w:beforeAutospacing="1" w:after="100" w:afterAutospacing="1"/>
              <w:jc w:val="center"/>
            </w:pPr>
            <w:r>
              <w:t>12</w:t>
            </w:r>
          </w:p>
        </w:tc>
        <w:tc>
          <w:tcPr>
            <w:tcW w:w="2112" w:type="dxa"/>
          </w:tcPr>
          <w:p w:rsidR="001B4C57" w:rsidRPr="000B3DE7" w:rsidRDefault="001B4C57" w:rsidP="001B4C57">
            <w:pPr>
              <w:spacing w:before="100" w:beforeAutospacing="1" w:after="100" w:afterAutospacing="1"/>
              <w:jc w:val="center"/>
            </w:pPr>
            <w:r>
              <w:t>12</w:t>
            </w:r>
          </w:p>
        </w:tc>
        <w:tc>
          <w:tcPr>
            <w:tcW w:w="2112" w:type="dxa"/>
          </w:tcPr>
          <w:p w:rsidR="001B4C57" w:rsidRPr="000B3DE7" w:rsidRDefault="001B4C57" w:rsidP="001B4C57">
            <w:pPr>
              <w:spacing w:before="100" w:beforeAutospacing="1" w:after="100" w:afterAutospacing="1"/>
              <w:jc w:val="center"/>
            </w:pPr>
            <w:r>
              <w:t>12</w:t>
            </w:r>
          </w:p>
        </w:tc>
        <w:tc>
          <w:tcPr>
            <w:tcW w:w="2113" w:type="dxa"/>
          </w:tcPr>
          <w:p w:rsidR="001B4C57" w:rsidRPr="000B3DE7" w:rsidRDefault="001B4C57" w:rsidP="001B4C57">
            <w:pPr>
              <w:spacing w:before="100" w:beforeAutospacing="1" w:after="100" w:afterAutospacing="1"/>
              <w:jc w:val="center"/>
            </w:pPr>
            <w:r>
              <w:t>6</w:t>
            </w:r>
            <w:r w:rsidRPr="000B3DE7">
              <w:t>0 мин</w:t>
            </w:r>
          </w:p>
        </w:tc>
      </w:tr>
      <w:tr w:rsidR="001B4C57" w:rsidTr="001B4C57">
        <w:tc>
          <w:tcPr>
            <w:tcW w:w="2288" w:type="dxa"/>
          </w:tcPr>
          <w:p w:rsidR="001B4C57" w:rsidRPr="0035217B" w:rsidRDefault="001B4C57" w:rsidP="001B4C57">
            <w:pPr>
              <w:spacing w:before="100" w:beforeAutospacing="1" w:after="100" w:afterAutospacing="1"/>
            </w:pPr>
            <w:r>
              <w:t>Индивидуальная работа</w:t>
            </w:r>
          </w:p>
        </w:tc>
        <w:tc>
          <w:tcPr>
            <w:tcW w:w="2112" w:type="dxa"/>
          </w:tcPr>
          <w:p w:rsidR="001B4C57" w:rsidRPr="000B3DE7" w:rsidRDefault="001B4C57" w:rsidP="001B4C57">
            <w:pPr>
              <w:spacing w:before="100" w:beforeAutospacing="1" w:after="100" w:afterAutospacing="1"/>
              <w:jc w:val="center"/>
            </w:pPr>
            <w:r>
              <w:t>8</w:t>
            </w:r>
          </w:p>
        </w:tc>
        <w:tc>
          <w:tcPr>
            <w:tcW w:w="2112" w:type="dxa"/>
          </w:tcPr>
          <w:p w:rsidR="001B4C57" w:rsidRPr="000B3DE7" w:rsidRDefault="001B4C57" w:rsidP="001B4C57">
            <w:pPr>
              <w:spacing w:before="100" w:beforeAutospacing="1" w:after="100" w:afterAutospacing="1"/>
              <w:jc w:val="center"/>
            </w:pPr>
            <w:r>
              <w:t>8</w:t>
            </w:r>
          </w:p>
        </w:tc>
        <w:tc>
          <w:tcPr>
            <w:tcW w:w="2113" w:type="dxa"/>
          </w:tcPr>
          <w:p w:rsidR="001B4C57" w:rsidRPr="000B3DE7" w:rsidRDefault="001B4C57" w:rsidP="001B4C57">
            <w:pPr>
              <w:spacing w:before="100" w:beforeAutospacing="1" w:after="100" w:afterAutospacing="1"/>
              <w:jc w:val="center"/>
            </w:pPr>
            <w:r>
              <w:t>8</w:t>
            </w:r>
          </w:p>
        </w:tc>
        <w:tc>
          <w:tcPr>
            <w:tcW w:w="2112" w:type="dxa"/>
          </w:tcPr>
          <w:p w:rsidR="001B4C57" w:rsidRPr="000B3DE7" w:rsidRDefault="001B4C57" w:rsidP="001B4C57">
            <w:pPr>
              <w:spacing w:before="100" w:beforeAutospacing="1" w:after="100" w:afterAutospacing="1"/>
              <w:jc w:val="center"/>
            </w:pPr>
            <w:r>
              <w:t>8</w:t>
            </w:r>
          </w:p>
        </w:tc>
        <w:tc>
          <w:tcPr>
            <w:tcW w:w="2112" w:type="dxa"/>
          </w:tcPr>
          <w:p w:rsidR="001B4C57" w:rsidRPr="000B3DE7" w:rsidRDefault="001B4C57" w:rsidP="001B4C57">
            <w:pPr>
              <w:spacing w:before="100" w:beforeAutospacing="1" w:after="100" w:afterAutospacing="1"/>
              <w:jc w:val="center"/>
            </w:pPr>
            <w:r>
              <w:t>8</w:t>
            </w:r>
          </w:p>
        </w:tc>
        <w:tc>
          <w:tcPr>
            <w:tcW w:w="2113" w:type="dxa"/>
          </w:tcPr>
          <w:p w:rsidR="001B4C57" w:rsidRPr="000B3DE7" w:rsidRDefault="001B4C57" w:rsidP="001B4C57">
            <w:pPr>
              <w:spacing w:before="100" w:beforeAutospacing="1" w:after="100" w:afterAutospacing="1"/>
              <w:jc w:val="center"/>
            </w:pPr>
            <w:r>
              <w:t>40</w:t>
            </w:r>
            <w:r w:rsidRPr="000B3DE7">
              <w:t xml:space="preserve"> мин</w:t>
            </w:r>
          </w:p>
        </w:tc>
      </w:tr>
      <w:tr w:rsidR="001B4C57" w:rsidTr="001B4C57">
        <w:tc>
          <w:tcPr>
            <w:tcW w:w="2288" w:type="dxa"/>
          </w:tcPr>
          <w:p w:rsidR="001B4C57" w:rsidRPr="0035217B" w:rsidRDefault="001B4C57" w:rsidP="001B4C57">
            <w:pPr>
              <w:spacing w:before="100" w:beforeAutospacing="1" w:after="100" w:afterAutospacing="1"/>
            </w:pPr>
            <w:r w:rsidRPr="0035217B">
              <w:t>Занятие физической культурой</w:t>
            </w:r>
          </w:p>
        </w:tc>
        <w:tc>
          <w:tcPr>
            <w:tcW w:w="2112" w:type="dxa"/>
          </w:tcPr>
          <w:p w:rsidR="001B4C57" w:rsidRPr="000B3DE7" w:rsidRDefault="001B4C57" w:rsidP="001B4C57">
            <w:pPr>
              <w:spacing w:before="100" w:beforeAutospacing="1" w:after="100" w:afterAutospacing="1"/>
              <w:jc w:val="center"/>
            </w:pPr>
          </w:p>
        </w:tc>
        <w:tc>
          <w:tcPr>
            <w:tcW w:w="2112" w:type="dxa"/>
          </w:tcPr>
          <w:p w:rsidR="001B4C57" w:rsidRPr="000B3DE7" w:rsidRDefault="001B4C57" w:rsidP="001B4C57">
            <w:pPr>
              <w:spacing w:before="100" w:beforeAutospacing="1" w:after="100" w:afterAutospacing="1"/>
              <w:jc w:val="center"/>
            </w:pPr>
          </w:p>
        </w:tc>
        <w:tc>
          <w:tcPr>
            <w:tcW w:w="2113" w:type="dxa"/>
          </w:tcPr>
          <w:p w:rsidR="001B4C57" w:rsidRPr="000B3DE7" w:rsidRDefault="001B4C57" w:rsidP="001B4C57">
            <w:pPr>
              <w:spacing w:before="100" w:beforeAutospacing="1" w:after="100" w:afterAutospacing="1"/>
              <w:jc w:val="center"/>
            </w:pPr>
          </w:p>
        </w:tc>
        <w:tc>
          <w:tcPr>
            <w:tcW w:w="2112" w:type="dxa"/>
          </w:tcPr>
          <w:p w:rsidR="001B4C57" w:rsidRPr="000B3DE7" w:rsidRDefault="001B4C57" w:rsidP="001B4C57">
            <w:pPr>
              <w:spacing w:before="100" w:beforeAutospacing="1" w:after="100" w:afterAutospacing="1"/>
              <w:jc w:val="center"/>
            </w:pPr>
          </w:p>
        </w:tc>
        <w:tc>
          <w:tcPr>
            <w:tcW w:w="2112" w:type="dxa"/>
          </w:tcPr>
          <w:p w:rsidR="001B4C57" w:rsidRPr="000B3DE7" w:rsidRDefault="001B4C57" w:rsidP="001B4C57">
            <w:pPr>
              <w:spacing w:before="100" w:beforeAutospacing="1" w:after="100" w:afterAutospacing="1"/>
              <w:jc w:val="center"/>
            </w:pPr>
          </w:p>
        </w:tc>
        <w:tc>
          <w:tcPr>
            <w:tcW w:w="2113" w:type="dxa"/>
          </w:tcPr>
          <w:p w:rsidR="001B4C57" w:rsidRPr="000B3DE7" w:rsidRDefault="001B4C57" w:rsidP="001B4C57">
            <w:pPr>
              <w:spacing w:before="100" w:beforeAutospacing="1" w:after="100" w:afterAutospacing="1"/>
              <w:jc w:val="center"/>
            </w:pPr>
          </w:p>
        </w:tc>
      </w:tr>
      <w:tr w:rsidR="001B4C57" w:rsidTr="001B4C57">
        <w:tc>
          <w:tcPr>
            <w:tcW w:w="2288" w:type="dxa"/>
          </w:tcPr>
          <w:p w:rsidR="001B4C57" w:rsidRPr="0035217B" w:rsidRDefault="001B4C57" w:rsidP="001B4C57">
            <w:pPr>
              <w:spacing w:before="100" w:beforeAutospacing="1" w:after="100" w:afterAutospacing="1"/>
            </w:pPr>
            <w:r w:rsidRPr="0035217B">
              <w:t>Музыкально-ритмические движения</w:t>
            </w:r>
          </w:p>
        </w:tc>
        <w:tc>
          <w:tcPr>
            <w:tcW w:w="2112" w:type="dxa"/>
          </w:tcPr>
          <w:p w:rsidR="001B4C57" w:rsidRPr="000B3DE7" w:rsidRDefault="001B4C57" w:rsidP="001B4C57">
            <w:pPr>
              <w:spacing w:before="100" w:beforeAutospacing="1" w:after="100" w:afterAutospacing="1"/>
              <w:jc w:val="center"/>
            </w:pPr>
          </w:p>
        </w:tc>
        <w:tc>
          <w:tcPr>
            <w:tcW w:w="2112" w:type="dxa"/>
          </w:tcPr>
          <w:p w:rsidR="001B4C57" w:rsidRPr="000B3DE7" w:rsidRDefault="001B4C57" w:rsidP="001B4C57">
            <w:pPr>
              <w:spacing w:before="100" w:beforeAutospacing="1" w:after="100" w:afterAutospacing="1"/>
              <w:jc w:val="center"/>
            </w:pPr>
            <w:r>
              <w:t>18</w:t>
            </w:r>
          </w:p>
        </w:tc>
        <w:tc>
          <w:tcPr>
            <w:tcW w:w="2113" w:type="dxa"/>
          </w:tcPr>
          <w:p w:rsidR="001B4C57" w:rsidRPr="000B3DE7" w:rsidRDefault="001B4C57" w:rsidP="001B4C57">
            <w:pPr>
              <w:spacing w:before="100" w:beforeAutospacing="1" w:after="100" w:afterAutospacing="1"/>
              <w:jc w:val="center"/>
            </w:pPr>
          </w:p>
        </w:tc>
        <w:tc>
          <w:tcPr>
            <w:tcW w:w="2112" w:type="dxa"/>
          </w:tcPr>
          <w:p w:rsidR="001B4C57" w:rsidRPr="000B3DE7" w:rsidRDefault="001B4C57" w:rsidP="001B4C57">
            <w:pPr>
              <w:spacing w:before="100" w:beforeAutospacing="1" w:after="100" w:afterAutospacing="1"/>
              <w:jc w:val="center"/>
            </w:pPr>
          </w:p>
        </w:tc>
        <w:tc>
          <w:tcPr>
            <w:tcW w:w="2112" w:type="dxa"/>
          </w:tcPr>
          <w:p w:rsidR="001B4C57" w:rsidRPr="000B3DE7" w:rsidRDefault="001B4C57" w:rsidP="001B4C57">
            <w:pPr>
              <w:spacing w:before="100" w:beforeAutospacing="1" w:after="100" w:afterAutospacing="1"/>
              <w:jc w:val="center"/>
            </w:pPr>
            <w:r>
              <w:t>18</w:t>
            </w:r>
          </w:p>
        </w:tc>
        <w:tc>
          <w:tcPr>
            <w:tcW w:w="2113" w:type="dxa"/>
          </w:tcPr>
          <w:p w:rsidR="001B4C57" w:rsidRPr="000B3DE7" w:rsidRDefault="001B4C57" w:rsidP="001B4C57">
            <w:pPr>
              <w:spacing w:before="100" w:beforeAutospacing="1" w:after="100" w:afterAutospacing="1"/>
              <w:jc w:val="center"/>
            </w:pPr>
            <w:r>
              <w:t>36 мин</w:t>
            </w:r>
          </w:p>
        </w:tc>
      </w:tr>
      <w:tr w:rsidR="001B4C57" w:rsidTr="001B4C57">
        <w:tc>
          <w:tcPr>
            <w:tcW w:w="2288" w:type="dxa"/>
          </w:tcPr>
          <w:p w:rsidR="001B4C57" w:rsidRPr="000B3DE7" w:rsidRDefault="001B4C57" w:rsidP="001B4C57">
            <w:pPr>
              <w:spacing w:before="100" w:beforeAutospacing="1" w:after="100" w:afterAutospacing="1"/>
            </w:pPr>
            <w:r w:rsidRPr="000B3DE7">
              <w:t>Физкультминутки</w:t>
            </w:r>
          </w:p>
        </w:tc>
        <w:tc>
          <w:tcPr>
            <w:tcW w:w="2112" w:type="dxa"/>
          </w:tcPr>
          <w:p w:rsidR="001B4C57" w:rsidRPr="000B3DE7" w:rsidRDefault="001B4C57" w:rsidP="001B4C57">
            <w:pPr>
              <w:spacing w:before="100" w:beforeAutospacing="1" w:after="100" w:afterAutospacing="1"/>
              <w:jc w:val="center"/>
            </w:pPr>
            <w:r>
              <w:t>6</w:t>
            </w:r>
          </w:p>
        </w:tc>
        <w:tc>
          <w:tcPr>
            <w:tcW w:w="2112" w:type="dxa"/>
          </w:tcPr>
          <w:p w:rsidR="001B4C57" w:rsidRPr="000B3DE7" w:rsidRDefault="001B4C57" w:rsidP="001B4C57">
            <w:pPr>
              <w:spacing w:before="100" w:beforeAutospacing="1" w:after="100" w:afterAutospacing="1"/>
              <w:jc w:val="center"/>
            </w:pPr>
            <w:r>
              <w:t>6</w:t>
            </w:r>
          </w:p>
        </w:tc>
        <w:tc>
          <w:tcPr>
            <w:tcW w:w="2113" w:type="dxa"/>
          </w:tcPr>
          <w:p w:rsidR="001B4C57" w:rsidRPr="000B3DE7" w:rsidRDefault="001B4C57" w:rsidP="001B4C57">
            <w:pPr>
              <w:spacing w:before="100" w:beforeAutospacing="1" w:after="100" w:afterAutospacing="1"/>
              <w:jc w:val="center"/>
            </w:pPr>
            <w:r>
              <w:t>6</w:t>
            </w:r>
          </w:p>
        </w:tc>
        <w:tc>
          <w:tcPr>
            <w:tcW w:w="2112" w:type="dxa"/>
          </w:tcPr>
          <w:p w:rsidR="001B4C57" w:rsidRPr="000B3DE7" w:rsidRDefault="001B4C57" w:rsidP="001B4C57">
            <w:pPr>
              <w:spacing w:before="100" w:beforeAutospacing="1" w:after="100" w:afterAutospacing="1"/>
              <w:jc w:val="center"/>
            </w:pPr>
            <w:r>
              <w:t>6</w:t>
            </w:r>
          </w:p>
        </w:tc>
        <w:tc>
          <w:tcPr>
            <w:tcW w:w="2112" w:type="dxa"/>
          </w:tcPr>
          <w:p w:rsidR="001B4C57" w:rsidRPr="000B3DE7" w:rsidRDefault="001B4C57" w:rsidP="001B4C57">
            <w:pPr>
              <w:spacing w:before="100" w:beforeAutospacing="1" w:after="100" w:afterAutospacing="1"/>
              <w:jc w:val="center"/>
            </w:pPr>
            <w:r>
              <w:t>6</w:t>
            </w:r>
          </w:p>
        </w:tc>
        <w:tc>
          <w:tcPr>
            <w:tcW w:w="2113" w:type="dxa"/>
          </w:tcPr>
          <w:p w:rsidR="001B4C57" w:rsidRPr="000B3DE7" w:rsidRDefault="001B4C57" w:rsidP="001B4C57">
            <w:pPr>
              <w:spacing w:before="100" w:beforeAutospacing="1" w:after="100" w:afterAutospacing="1"/>
              <w:jc w:val="center"/>
            </w:pPr>
            <w:r>
              <w:t xml:space="preserve"> 30 мин</w:t>
            </w:r>
          </w:p>
        </w:tc>
      </w:tr>
      <w:tr w:rsidR="001B4C57" w:rsidTr="001B4C57">
        <w:trPr>
          <w:trHeight w:val="1034"/>
        </w:trPr>
        <w:tc>
          <w:tcPr>
            <w:tcW w:w="2288" w:type="dxa"/>
          </w:tcPr>
          <w:p w:rsidR="001B4C57" w:rsidRPr="000B3DE7" w:rsidRDefault="001B4C57" w:rsidP="001B4C57">
            <w:pPr>
              <w:spacing w:before="100" w:beforeAutospacing="1" w:after="100" w:afterAutospacing="1"/>
            </w:pPr>
            <w:r>
              <w:t>Подвижные игры и ф</w:t>
            </w:r>
            <w:r w:rsidRPr="000B3DE7">
              <w:t>изические упражнения на прогулке (утро/вечер)</w:t>
            </w:r>
          </w:p>
        </w:tc>
        <w:tc>
          <w:tcPr>
            <w:tcW w:w="2112" w:type="dxa"/>
          </w:tcPr>
          <w:p w:rsidR="001B4C57" w:rsidRPr="000B3DE7" w:rsidRDefault="001B4C57" w:rsidP="001B4C57">
            <w:pPr>
              <w:spacing w:before="100" w:beforeAutospacing="1" w:after="100" w:afterAutospacing="1"/>
              <w:jc w:val="center"/>
            </w:pPr>
            <w:r>
              <w:t xml:space="preserve"> 10/8/7</w:t>
            </w:r>
          </w:p>
        </w:tc>
        <w:tc>
          <w:tcPr>
            <w:tcW w:w="2112" w:type="dxa"/>
          </w:tcPr>
          <w:p w:rsidR="001B4C57" w:rsidRPr="000B3DE7" w:rsidRDefault="001B4C57" w:rsidP="001B4C57">
            <w:pPr>
              <w:spacing w:before="100" w:beforeAutospacing="1" w:after="100" w:afterAutospacing="1"/>
              <w:jc w:val="center"/>
            </w:pPr>
            <w:r>
              <w:t>10/8/7</w:t>
            </w:r>
          </w:p>
        </w:tc>
        <w:tc>
          <w:tcPr>
            <w:tcW w:w="2113" w:type="dxa"/>
          </w:tcPr>
          <w:p w:rsidR="001B4C57" w:rsidRPr="000B3DE7" w:rsidRDefault="001B4C57" w:rsidP="001B4C57">
            <w:pPr>
              <w:spacing w:before="100" w:beforeAutospacing="1" w:after="100" w:afterAutospacing="1"/>
              <w:jc w:val="center"/>
            </w:pPr>
            <w:r>
              <w:t xml:space="preserve"> 10/8/7 </w:t>
            </w:r>
          </w:p>
        </w:tc>
        <w:tc>
          <w:tcPr>
            <w:tcW w:w="2112" w:type="dxa"/>
          </w:tcPr>
          <w:p w:rsidR="001B4C57" w:rsidRPr="000B3DE7" w:rsidRDefault="001B4C57" w:rsidP="001B4C57">
            <w:pPr>
              <w:spacing w:before="100" w:beforeAutospacing="1" w:after="100" w:afterAutospacing="1"/>
              <w:jc w:val="center"/>
            </w:pPr>
            <w:r>
              <w:t xml:space="preserve">10/8/7   </w:t>
            </w:r>
          </w:p>
        </w:tc>
        <w:tc>
          <w:tcPr>
            <w:tcW w:w="2112" w:type="dxa"/>
          </w:tcPr>
          <w:p w:rsidR="001B4C57" w:rsidRPr="000B3DE7" w:rsidRDefault="001B4C57" w:rsidP="001B4C57">
            <w:pPr>
              <w:spacing w:before="100" w:beforeAutospacing="1" w:after="100" w:afterAutospacing="1"/>
              <w:jc w:val="center"/>
            </w:pPr>
            <w:r>
              <w:t xml:space="preserve">10/8/7  </w:t>
            </w:r>
          </w:p>
        </w:tc>
        <w:tc>
          <w:tcPr>
            <w:tcW w:w="2113" w:type="dxa"/>
          </w:tcPr>
          <w:p w:rsidR="001B4C57" w:rsidRPr="000B3DE7" w:rsidRDefault="001B4C57" w:rsidP="001B4C57">
            <w:pPr>
              <w:spacing w:before="100" w:beforeAutospacing="1" w:after="100" w:afterAutospacing="1"/>
              <w:jc w:val="center"/>
            </w:pPr>
            <w:r>
              <w:t>125</w:t>
            </w:r>
            <w:r w:rsidRPr="000B3DE7">
              <w:t xml:space="preserve"> мин</w:t>
            </w:r>
          </w:p>
        </w:tc>
      </w:tr>
      <w:tr w:rsidR="001B4C57" w:rsidTr="001B4C57">
        <w:tc>
          <w:tcPr>
            <w:tcW w:w="2288" w:type="dxa"/>
          </w:tcPr>
          <w:p w:rsidR="001B4C57" w:rsidRPr="000B3DE7" w:rsidRDefault="001B4C57" w:rsidP="001B4C57">
            <w:pPr>
              <w:spacing w:before="100" w:beforeAutospacing="1" w:after="100" w:afterAutospacing="1"/>
            </w:pPr>
            <w:r>
              <w:t xml:space="preserve"> Самостоятельная двигательная деятельность на утренней прогулке</w:t>
            </w:r>
          </w:p>
        </w:tc>
        <w:tc>
          <w:tcPr>
            <w:tcW w:w="2112" w:type="dxa"/>
          </w:tcPr>
          <w:p w:rsidR="001B4C57" w:rsidRPr="000B3DE7" w:rsidRDefault="001B4C57" w:rsidP="001B4C57">
            <w:pPr>
              <w:spacing w:before="100" w:beforeAutospacing="1" w:after="100" w:afterAutospacing="1"/>
              <w:jc w:val="center"/>
            </w:pPr>
            <w:r>
              <w:t xml:space="preserve"> 35</w:t>
            </w:r>
          </w:p>
        </w:tc>
        <w:tc>
          <w:tcPr>
            <w:tcW w:w="2112" w:type="dxa"/>
          </w:tcPr>
          <w:p w:rsidR="001B4C57" w:rsidRPr="000B3DE7" w:rsidRDefault="001B4C57" w:rsidP="001B4C57">
            <w:pPr>
              <w:spacing w:before="100" w:beforeAutospacing="1" w:after="100" w:afterAutospacing="1"/>
              <w:jc w:val="center"/>
            </w:pPr>
            <w:r>
              <w:t xml:space="preserve">35 </w:t>
            </w:r>
          </w:p>
        </w:tc>
        <w:tc>
          <w:tcPr>
            <w:tcW w:w="2113" w:type="dxa"/>
          </w:tcPr>
          <w:p w:rsidR="001B4C57" w:rsidRPr="000B3DE7" w:rsidRDefault="001B4C57" w:rsidP="001B4C57">
            <w:pPr>
              <w:spacing w:before="100" w:beforeAutospacing="1" w:after="100" w:afterAutospacing="1"/>
              <w:jc w:val="center"/>
            </w:pPr>
            <w:r>
              <w:t xml:space="preserve">35 </w:t>
            </w:r>
          </w:p>
        </w:tc>
        <w:tc>
          <w:tcPr>
            <w:tcW w:w="2112" w:type="dxa"/>
          </w:tcPr>
          <w:p w:rsidR="001B4C57" w:rsidRPr="000B3DE7" w:rsidRDefault="001B4C57" w:rsidP="001B4C57">
            <w:pPr>
              <w:spacing w:before="100" w:beforeAutospacing="1" w:after="100" w:afterAutospacing="1"/>
              <w:jc w:val="center"/>
            </w:pPr>
            <w:r>
              <w:t xml:space="preserve">35 </w:t>
            </w:r>
          </w:p>
        </w:tc>
        <w:tc>
          <w:tcPr>
            <w:tcW w:w="2112" w:type="dxa"/>
          </w:tcPr>
          <w:p w:rsidR="001B4C57" w:rsidRPr="000B3DE7" w:rsidRDefault="001B4C57" w:rsidP="001B4C57">
            <w:pPr>
              <w:spacing w:before="100" w:beforeAutospacing="1" w:after="100" w:afterAutospacing="1"/>
              <w:jc w:val="center"/>
            </w:pPr>
            <w:r>
              <w:t xml:space="preserve">  35</w:t>
            </w:r>
          </w:p>
        </w:tc>
        <w:tc>
          <w:tcPr>
            <w:tcW w:w="2113" w:type="dxa"/>
          </w:tcPr>
          <w:p w:rsidR="001B4C57" w:rsidRPr="000B3DE7" w:rsidRDefault="001B4C57" w:rsidP="001B4C57">
            <w:pPr>
              <w:spacing w:before="100" w:beforeAutospacing="1" w:after="100" w:afterAutospacing="1"/>
              <w:jc w:val="center"/>
            </w:pPr>
            <w:r>
              <w:t>175</w:t>
            </w:r>
            <w:r w:rsidRPr="000B3DE7">
              <w:t xml:space="preserve"> мин</w:t>
            </w:r>
          </w:p>
        </w:tc>
      </w:tr>
      <w:tr w:rsidR="001B4C57" w:rsidTr="001B4C57">
        <w:tc>
          <w:tcPr>
            <w:tcW w:w="2288" w:type="dxa"/>
          </w:tcPr>
          <w:p w:rsidR="001B4C57" w:rsidRPr="000B3DE7" w:rsidRDefault="001B4C57" w:rsidP="001B4C57">
            <w:pPr>
              <w:spacing w:before="100" w:beforeAutospacing="1" w:after="100" w:afterAutospacing="1"/>
            </w:pPr>
            <w:r>
              <w:t xml:space="preserve"> </w:t>
            </w:r>
            <w:r w:rsidRPr="000B3DE7">
              <w:t>Гимнастика после сна</w:t>
            </w:r>
          </w:p>
        </w:tc>
        <w:tc>
          <w:tcPr>
            <w:tcW w:w="2112" w:type="dxa"/>
          </w:tcPr>
          <w:p w:rsidR="001B4C57" w:rsidRPr="000B3DE7" w:rsidRDefault="001B4C57" w:rsidP="001B4C57">
            <w:pPr>
              <w:spacing w:before="100" w:beforeAutospacing="1" w:after="100" w:afterAutospacing="1"/>
              <w:jc w:val="center"/>
            </w:pPr>
            <w:r>
              <w:t>10</w:t>
            </w:r>
          </w:p>
        </w:tc>
        <w:tc>
          <w:tcPr>
            <w:tcW w:w="2112" w:type="dxa"/>
          </w:tcPr>
          <w:p w:rsidR="001B4C57" w:rsidRPr="000B3DE7" w:rsidRDefault="001B4C57" w:rsidP="001B4C57">
            <w:pPr>
              <w:spacing w:before="100" w:beforeAutospacing="1" w:after="100" w:afterAutospacing="1"/>
              <w:jc w:val="center"/>
            </w:pPr>
            <w:r>
              <w:t>10</w:t>
            </w:r>
          </w:p>
        </w:tc>
        <w:tc>
          <w:tcPr>
            <w:tcW w:w="2113" w:type="dxa"/>
          </w:tcPr>
          <w:p w:rsidR="001B4C57" w:rsidRPr="000B3DE7" w:rsidRDefault="001B4C57" w:rsidP="001B4C57">
            <w:pPr>
              <w:spacing w:before="100" w:beforeAutospacing="1" w:after="100" w:afterAutospacing="1"/>
              <w:jc w:val="center"/>
            </w:pPr>
            <w:r>
              <w:t>10</w:t>
            </w:r>
          </w:p>
        </w:tc>
        <w:tc>
          <w:tcPr>
            <w:tcW w:w="2112" w:type="dxa"/>
          </w:tcPr>
          <w:p w:rsidR="001B4C57" w:rsidRPr="000B3DE7" w:rsidRDefault="001B4C57" w:rsidP="001B4C57">
            <w:pPr>
              <w:spacing w:before="100" w:beforeAutospacing="1" w:after="100" w:afterAutospacing="1"/>
              <w:jc w:val="center"/>
            </w:pPr>
            <w:r>
              <w:t>10</w:t>
            </w:r>
          </w:p>
        </w:tc>
        <w:tc>
          <w:tcPr>
            <w:tcW w:w="2112" w:type="dxa"/>
          </w:tcPr>
          <w:p w:rsidR="001B4C57" w:rsidRPr="000B3DE7" w:rsidRDefault="001B4C57" w:rsidP="001B4C57">
            <w:pPr>
              <w:spacing w:before="100" w:beforeAutospacing="1" w:after="100" w:afterAutospacing="1"/>
              <w:jc w:val="center"/>
            </w:pPr>
            <w:r>
              <w:t>10</w:t>
            </w:r>
          </w:p>
        </w:tc>
        <w:tc>
          <w:tcPr>
            <w:tcW w:w="2113" w:type="dxa"/>
          </w:tcPr>
          <w:p w:rsidR="001B4C57" w:rsidRPr="000B3DE7" w:rsidRDefault="001B4C57" w:rsidP="001B4C57">
            <w:pPr>
              <w:spacing w:before="100" w:beforeAutospacing="1" w:after="100" w:afterAutospacing="1"/>
              <w:jc w:val="center"/>
            </w:pPr>
            <w:r>
              <w:t>5</w:t>
            </w:r>
            <w:r w:rsidRPr="000B3DE7">
              <w:t>0 мин</w:t>
            </w:r>
          </w:p>
        </w:tc>
      </w:tr>
      <w:tr w:rsidR="001B4C57" w:rsidTr="001B4C57">
        <w:tc>
          <w:tcPr>
            <w:tcW w:w="2288" w:type="dxa"/>
          </w:tcPr>
          <w:p w:rsidR="001B4C57" w:rsidRPr="000B3DE7" w:rsidRDefault="001B4C57" w:rsidP="001B4C57">
            <w:pPr>
              <w:spacing w:before="100" w:beforeAutospacing="1" w:after="100" w:afterAutospacing="1"/>
            </w:pPr>
            <w:r>
              <w:t xml:space="preserve"> Двигательная деятельность на вечерней прогулке</w:t>
            </w:r>
          </w:p>
        </w:tc>
        <w:tc>
          <w:tcPr>
            <w:tcW w:w="2112" w:type="dxa"/>
          </w:tcPr>
          <w:p w:rsidR="001B4C57" w:rsidRPr="000B3DE7" w:rsidRDefault="001B4C57" w:rsidP="001B4C57">
            <w:pPr>
              <w:spacing w:before="100" w:beforeAutospacing="1" w:after="100" w:afterAutospacing="1"/>
              <w:jc w:val="center"/>
            </w:pPr>
            <w:r>
              <w:t xml:space="preserve"> 35</w:t>
            </w:r>
          </w:p>
        </w:tc>
        <w:tc>
          <w:tcPr>
            <w:tcW w:w="2112" w:type="dxa"/>
          </w:tcPr>
          <w:p w:rsidR="001B4C57" w:rsidRPr="000B3DE7" w:rsidRDefault="001B4C57" w:rsidP="001B4C57">
            <w:pPr>
              <w:spacing w:before="100" w:beforeAutospacing="1" w:after="100" w:afterAutospacing="1"/>
              <w:jc w:val="center"/>
            </w:pPr>
            <w:r>
              <w:t xml:space="preserve"> 35</w:t>
            </w:r>
          </w:p>
        </w:tc>
        <w:tc>
          <w:tcPr>
            <w:tcW w:w="2113" w:type="dxa"/>
          </w:tcPr>
          <w:p w:rsidR="001B4C57" w:rsidRPr="000B3DE7" w:rsidRDefault="001B4C57" w:rsidP="001B4C57">
            <w:pPr>
              <w:spacing w:before="100" w:beforeAutospacing="1" w:after="100" w:afterAutospacing="1"/>
              <w:jc w:val="center"/>
            </w:pPr>
            <w:r>
              <w:t xml:space="preserve"> 35</w:t>
            </w:r>
          </w:p>
        </w:tc>
        <w:tc>
          <w:tcPr>
            <w:tcW w:w="2112" w:type="dxa"/>
          </w:tcPr>
          <w:p w:rsidR="001B4C57" w:rsidRPr="000B3DE7" w:rsidRDefault="001B4C57" w:rsidP="001B4C57">
            <w:pPr>
              <w:spacing w:before="100" w:beforeAutospacing="1" w:after="100" w:afterAutospacing="1"/>
              <w:jc w:val="center"/>
            </w:pPr>
            <w:r>
              <w:t xml:space="preserve">35 </w:t>
            </w:r>
          </w:p>
        </w:tc>
        <w:tc>
          <w:tcPr>
            <w:tcW w:w="2112" w:type="dxa"/>
          </w:tcPr>
          <w:p w:rsidR="001B4C57" w:rsidRPr="000B3DE7" w:rsidRDefault="001B4C57" w:rsidP="001B4C57">
            <w:pPr>
              <w:spacing w:before="100" w:beforeAutospacing="1" w:after="100" w:afterAutospacing="1"/>
              <w:jc w:val="center"/>
            </w:pPr>
            <w:r>
              <w:t xml:space="preserve">35 </w:t>
            </w:r>
          </w:p>
        </w:tc>
        <w:tc>
          <w:tcPr>
            <w:tcW w:w="2113" w:type="dxa"/>
          </w:tcPr>
          <w:p w:rsidR="001B4C57" w:rsidRPr="000B3DE7" w:rsidRDefault="001B4C57" w:rsidP="001B4C57">
            <w:pPr>
              <w:spacing w:before="100" w:beforeAutospacing="1" w:after="100" w:afterAutospacing="1"/>
              <w:jc w:val="center"/>
            </w:pPr>
            <w:r>
              <w:t>175</w:t>
            </w:r>
            <w:r w:rsidRPr="000B3DE7">
              <w:t xml:space="preserve"> мин</w:t>
            </w:r>
          </w:p>
        </w:tc>
      </w:tr>
      <w:tr w:rsidR="001B4C57" w:rsidTr="001B4C57">
        <w:tc>
          <w:tcPr>
            <w:tcW w:w="2288" w:type="dxa"/>
          </w:tcPr>
          <w:p w:rsidR="001B4C57" w:rsidRPr="000B3DE7" w:rsidRDefault="001B4C57" w:rsidP="001B4C57">
            <w:pPr>
              <w:spacing w:before="100" w:beforeAutospacing="1" w:after="100" w:afterAutospacing="1"/>
            </w:pPr>
            <w:r w:rsidRPr="000B3DE7">
              <w:t>Физкультурные досуги</w:t>
            </w:r>
          </w:p>
        </w:tc>
        <w:tc>
          <w:tcPr>
            <w:tcW w:w="12674" w:type="dxa"/>
            <w:gridSpan w:val="6"/>
          </w:tcPr>
          <w:p w:rsidR="001B4C57" w:rsidRPr="000B3DE7" w:rsidRDefault="001B4C57" w:rsidP="001B4C57">
            <w:pPr>
              <w:spacing w:before="100" w:beforeAutospacing="1" w:after="100" w:afterAutospacing="1"/>
              <w:jc w:val="center"/>
            </w:pPr>
            <w:r w:rsidRPr="000B3DE7">
              <w:t>Один раз в месяц</w:t>
            </w:r>
            <w:r>
              <w:t xml:space="preserve">  30 мин</w:t>
            </w:r>
          </w:p>
        </w:tc>
      </w:tr>
      <w:tr w:rsidR="001B4C57" w:rsidTr="001B4C57">
        <w:tc>
          <w:tcPr>
            <w:tcW w:w="2288" w:type="dxa"/>
          </w:tcPr>
          <w:p w:rsidR="001B4C57" w:rsidRPr="000B3DE7" w:rsidRDefault="001B4C57" w:rsidP="001B4C57">
            <w:pPr>
              <w:spacing w:before="100" w:beforeAutospacing="1" w:after="100" w:afterAutospacing="1"/>
            </w:pPr>
            <w:r w:rsidRPr="000B3DE7">
              <w:t>Итого в неделю</w:t>
            </w:r>
          </w:p>
        </w:tc>
        <w:tc>
          <w:tcPr>
            <w:tcW w:w="2112" w:type="dxa"/>
          </w:tcPr>
          <w:p w:rsidR="001B4C57" w:rsidRDefault="001B4C57" w:rsidP="001B4C57">
            <w:pPr>
              <w:spacing w:before="100" w:beforeAutospacing="1" w:after="100" w:afterAutospacing="1"/>
            </w:pPr>
            <w:r>
              <w:t>131</w:t>
            </w:r>
          </w:p>
        </w:tc>
        <w:tc>
          <w:tcPr>
            <w:tcW w:w="2112" w:type="dxa"/>
          </w:tcPr>
          <w:p w:rsidR="001B4C57" w:rsidRDefault="001B4C57" w:rsidP="001B4C57">
            <w:pPr>
              <w:spacing w:before="100" w:beforeAutospacing="1" w:after="100" w:afterAutospacing="1"/>
            </w:pPr>
            <w:r>
              <w:t>149</w:t>
            </w:r>
          </w:p>
        </w:tc>
        <w:tc>
          <w:tcPr>
            <w:tcW w:w="2113" w:type="dxa"/>
          </w:tcPr>
          <w:p w:rsidR="001B4C57" w:rsidRDefault="001B4C57" w:rsidP="001B4C57">
            <w:pPr>
              <w:spacing w:before="100" w:beforeAutospacing="1" w:after="100" w:afterAutospacing="1"/>
            </w:pPr>
            <w:r>
              <w:t>131</w:t>
            </w:r>
          </w:p>
        </w:tc>
        <w:tc>
          <w:tcPr>
            <w:tcW w:w="2112" w:type="dxa"/>
          </w:tcPr>
          <w:p w:rsidR="001B4C57" w:rsidRDefault="001B4C57" w:rsidP="001B4C57">
            <w:pPr>
              <w:spacing w:before="100" w:beforeAutospacing="1" w:after="100" w:afterAutospacing="1"/>
            </w:pPr>
            <w:r>
              <w:t>131</w:t>
            </w:r>
          </w:p>
        </w:tc>
        <w:tc>
          <w:tcPr>
            <w:tcW w:w="2112" w:type="dxa"/>
          </w:tcPr>
          <w:p w:rsidR="001B4C57" w:rsidRDefault="001B4C57" w:rsidP="001B4C57">
            <w:pPr>
              <w:spacing w:before="100" w:beforeAutospacing="1" w:after="100" w:afterAutospacing="1"/>
            </w:pPr>
            <w:r>
              <w:t>149</w:t>
            </w:r>
          </w:p>
        </w:tc>
        <w:tc>
          <w:tcPr>
            <w:tcW w:w="2113" w:type="dxa"/>
          </w:tcPr>
          <w:p w:rsidR="001B4C57" w:rsidRDefault="001B4C57" w:rsidP="001B4C57">
            <w:pPr>
              <w:spacing w:before="100" w:beforeAutospacing="1" w:after="100" w:afterAutospacing="1"/>
            </w:pPr>
            <w:r>
              <w:t>11 ч 51 мин</w:t>
            </w:r>
          </w:p>
        </w:tc>
      </w:tr>
    </w:tbl>
    <w:p w:rsidR="001B4C57" w:rsidRPr="00A0046C" w:rsidRDefault="001B4C57" w:rsidP="001B4C57">
      <w:pPr>
        <w:jc w:val="center"/>
      </w:pPr>
    </w:p>
    <w:p w:rsidR="009D272B" w:rsidRDefault="009D272B" w:rsidP="001B4C57">
      <w:pPr>
        <w:jc w:val="center"/>
      </w:pPr>
    </w:p>
    <w:p w:rsidR="009D272B" w:rsidRDefault="009D272B" w:rsidP="001B4C57">
      <w:pPr>
        <w:jc w:val="center"/>
      </w:pPr>
    </w:p>
    <w:p w:rsidR="009D272B" w:rsidRDefault="009D272B" w:rsidP="001B4C57">
      <w:pPr>
        <w:jc w:val="center"/>
      </w:pPr>
    </w:p>
    <w:p w:rsidR="001B4C57" w:rsidRPr="000B3DE7" w:rsidRDefault="001B4C57" w:rsidP="001B4C57">
      <w:pPr>
        <w:jc w:val="center"/>
        <w:rPr>
          <w:i/>
        </w:rPr>
      </w:pPr>
      <w:r w:rsidRPr="00585974">
        <w:lastRenderedPageBreak/>
        <w:t xml:space="preserve">ОРГАНИЗАЦИЯ ДВИГАТЕЛЬНОГО РЕЖИМА В МБДОУ </w:t>
      </w:r>
      <w:r>
        <w:t xml:space="preserve"> «ДЕТСКИЙ САД № 5 «РАДОСТЬ» </w:t>
      </w:r>
      <w:r>
        <w:rPr>
          <w:i/>
        </w:rPr>
        <w:t xml:space="preserve">на холодный </w:t>
      </w:r>
      <w:r w:rsidRPr="000B3DE7">
        <w:rPr>
          <w:i/>
        </w:rPr>
        <w:t xml:space="preserve"> период</w:t>
      </w:r>
    </w:p>
    <w:p w:rsidR="001B4C57" w:rsidRPr="0035217B" w:rsidRDefault="001B4C57" w:rsidP="001B4C57">
      <w:pPr>
        <w:jc w:val="center"/>
      </w:pPr>
      <w:r>
        <w:t>(подготовительная  группа)</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85"/>
        <w:gridCol w:w="1662"/>
        <w:gridCol w:w="1296"/>
        <w:gridCol w:w="1133"/>
        <w:gridCol w:w="1250"/>
        <w:gridCol w:w="1300"/>
        <w:gridCol w:w="1121"/>
      </w:tblGrid>
      <w:tr w:rsidR="001B4C57" w:rsidTr="001B4C57">
        <w:tc>
          <w:tcPr>
            <w:tcW w:w="2288" w:type="dxa"/>
            <w:vMerge w:val="restart"/>
          </w:tcPr>
          <w:p w:rsidR="001B4C57" w:rsidRPr="00740BC3" w:rsidRDefault="001B4C57" w:rsidP="001B4C57">
            <w:pPr>
              <w:spacing w:before="100" w:beforeAutospacing="1" w:after="100" w:afterAutospacing="1"/>
              <w:rPr>
                <w:b/>
              </w:rPr>
            </w:pPr>
            <w:r w:rsidRPr="00740BC3">
              <w:rPr>
                <w:b/>
              </w:rPr>
              <w:t>Виды двигательной активности</w:t>
            </w:r>
          </w:p>
        </w:tc>
        <w:tc>
          <w:tcPr>
            <w:tcW w:w="2112" w:type="dxa"/>
          </w:tcPr>
          <w:p w:rsidR="001B4C57" w:rsidRPr="00740BC3" w:rsidRDefault="001B4C57" w:rsidP="001B4C57">
            <w:pPr>
              <w:spacing w:before="100" w:beforeAutospacing="1" w:after="100" w:afterAutospacing="1"/>
              <w:jc w:val="center"/>
              <w:rPr>
                <w:b/>
              </w:rPr>
            </w:pPr>
            <w:r w:rsidRPr="00740BC3">
              <w:rPr>
                <w:b/>
              </w:rPr>
              <w:t>понедельник</w:t>
            </w:r>
          </w:p>
        </w:tc>
        <w:tc>
          <w:tcPr>
            <w:tcW w:w="2112" w:type="dxa"/>
          </w:tcPr>
          <w:p w:rsidR="001B4C57" w:rsidRPr="00740BC3" w:rsidRDefault="001B4C57" w:rsidP="001B4C57">
            <w:pPr>
              <w:spacing w:before="100" w:beforeAutospacing="1" w:after="100" w:afterAutospacing="1"/>
              <w:jc w:val="center"/>
              <w:rPr>
                <w:b/>
              </w:rPr>
            </w:pPr>
            <w:r w:rsidRPr="00740BC3">
              <w:rPr>
                <w:b/>
              </w:rPr>
              <w:t>вторник</w:t>
            </w:r>
          </w:p>
        </w:tc>
        <w:tc>
          <w:tcPr>
            <w:tcW w:w="2113" w:type="dxa"/>
          </w:tcPr>
          <w:p w:rsidR="001B4C57" w:rsidRPr="00740BC3" w:rsidRDefault="001B4C57" w:rsidP="001B4C57">
            <w:pPr>
              <w:spacing w:before="100" w:beforeAutospacing="1" w:after="100" w:afterAutospacing="1"/>
              <w:jc w:val="center"/>
              <w:rPr>
                <w:b/>
              </w:rPr>
            </w:pPr>
            <w:r w:rsidRPr="00740BC3">
              <w:rPr>
                <w:b/>
              </w:rPr>
              <w:t>среда</w:t>
            </w:r>
          </w:p>
        </w:tc>
        <w:tc>
          <w:tcPr>
            <w:tcW w:w="2112" w:type="dxa"/>
          </w:tcPr>
          <w:p w:rsidR="001B4C57" w:rsidRPr="00740BC3" w:rsidRDefault="001B4C57" w:rsidP="001B4C57">
            <w:pPr>
              <w:spacing w:before="100" w:beforeAutospacing="1" w:after="100" w:afterAutospacing="1"/>
              <w:jc w:val="center"/>
              <w:rPr>
                <w:b/>
              </w:rPr>
            </w:pPr>
            <w:r w:rsidRPr="00740BC3">
              <w:rPr>
                <w:b/>
              </w:rPr>
              <w:t>четверг</w:t>
            </w:r>
          </w:p>
        </w:tc>
        <w:tc>
          <w:tcPr>
            <w:tcW w:w="2112" w:type="dxa"/>
          </w:tcPr>
          <w:p w:rsidR="001B4C57" w:rsidRPr="00740BC3" w:rsidRDefault="001B4C57" w:rsidP="001B4C57">
            <w:pPr>
              <w:spacing w:before="100" w:beforeAutospacing="1" w:after="100" w:afterAutospacing="1"/>
              <w:jc w:val="center"/>
              <w:rPr>
                <w:b/>
              </w:rPr>
            </w:pPr>
            <w:r w:rsidRPr="00740BC3">
              <w:rPr>
                <w:b/>
              </w:rPr>
              <w:t>пятница</w:t>
            </w:r>
          </w:p>
        </w:tc>
        <w:tc>
          <w:tcPr>
            <w:tcW w:w="2113" w:type="dxa"/>
          </w:tcPr>
          <w:p w:rsidR="001B4C57" w:rsidRPr="00740BC3" w:rsidRDefault="001B4C57" w:rsidP="001B4C57">
            <w:pPr>
              <w:spacing w:before="100" w:beforeAutospacing="1" w:after="100" w:afterAutospacing="1"/>
              <w:jc w:val="center"/>
              <w:rPr>
                <w:b/>
              </w:rPr>
            </w:pPr>
            <w:r w:rsidRPr="00740BC3">
              <w:rPr>
                <w:b/>
              </w:rPr>
              <w:t>Итого</w:t>
            </w:r>
          </w:p>
        </w:tc>
      </w:tr>
      <w:tr w:rsidR="001B4C57" w:rsidTr="001B4C57">
        <w:tc>
          <w:tcPr>
            <w:tcW w:w="2288" w:type="dxa"/>
            <w:vMerge/>
          </w:tcPr>
          <w:p w:rsidR="001B4C57" w:rsidRPr="0035217B" w:rsidRDefault="001B4C57" w:rsidP="001B4C57">
            <w:pPr>
              <w:spacing w:before="100" w:beforeAutospacing="1" w:after="100" w:afterAutospacing="1"/>
            </w:pPr>
          </w:p>
        </w:tc>
        <w:tc>
          <w:tcPr>
            <w:tcW w:w="12674" w:type="dxa"/>
            <w:gridSpan w:val="6"/>
          </w:tcPr>
          <w:p w:rsidR="001B4C57" w:rsidRPr="00740BC3" w:rsidRDefault="001B4C57" w:rsidP="001B4C57">
            <w:pPr>
              <w:spacing w:before="100" w:beforeAutospacing="1" w:after="100" w:afterAutospacing="1"/>
              <w:jc w:val="center"/>
              <w:rPr>
                <w:b/>
              </w:rPr>
            </w:pPr>
            <w:r w:rsidRPr="00740BC3">
              <w:rPr>
                <w:b/>
              </w:rPr>
              <w:t>Время в минутах</w:t>
            </w:r>
          </w:p>
        </w:tc>
      </w:tr>
      <w:tr w:rsidR="001B4C57" w:rsidRPr="009D272B" w:rsidTr="001B4C57">
        <w:tc>
          <w:tcPr>
            <w:tcW w:w="2288" w:type="dxa"/>
          </w:tcPr>
          <w:p w:rsidR="001B4C57" w:rsidRPr="0035217B" w:rsidRDefault="001B4C57" w:rsidP="001B4C57">
            <w:pPr>
              <w:spacing w:before="100" w:beforeAutospacing="1" w:after="100" w:afterAutospacing="1"/>
            </w:pPr>
            <w:r>
              <w:t>Утренняя гимнастика</w:t>
            </w:r>
          </w:p>
        </w:tc>
        <w:tc>
          <w:tcPr>
            <w:tcW w:w="2112" w:type="dxa"/>
          </w:tcPr>
          <w:p w:rsidR="001B4C57" w:rsidRPr="009D272B" w:rsidRDefault="001B4C57" w:rsidP="001B4C57">
            <w:pPr>
              <w:spacing w:before="100" w:beforeAutospacing="1" w:after="100" w:afterAutospacing="1"/>
              <w:jc w:val="center"/>
              <w:rPr>
                <w:sz w:val="20"/>
                <w:szCs w:val="20"/>
              </w:rPr>
            </w:pPr>
            <w:r w:rsidRPr="009D272B">
              <w:rPr>
                <w:sz w:val="20"/>
                <w:szCs w:val="20"/>
              </w:rPr>
              <w:t>12</w:t>
            </w:r>
          </w:p>
        </w:tc>
        <w:tc>
          <w:tcPr>
            <w:tcW w:w="2112" w:type="dxa"/>
          </w:tcPr>
          <w:p w:rsidR="001B4C57" w:rsidRPr="009D272B" w:rsidRDefault="001B4C57" w:rsidP="001B4C57">
            <w:pPr>
              <w:spacing w:before="100" w:beforeAutospacing="1" w:after="100" w:afterAutospacing="1"/>
              <w:jc w:val="center"/>
              <w:rPr>
                <w:sz w:val="20"/>
                <w:szCs w:val="20"/>
              </w:rPr>
            </w:pPr>
            <w:r w:rsidRPr="009D272B">
              <w:rPr>
                <w:sz w:val="20"/>
                <w:szCs w:val="20"/>
              </w:rPr>
              <w:t>12</w:t>
            </w:r>
          </w:p>
        </w:tc>
        <w:tc>
          <w:tcPr>
            <w:tcW w:w="2113" w:type="dxa"/>
          </w:tcPr>
          <w:p w:rsidR="001B4C57" w:rsidRPr="009D272B" w:rsidRDefault="001B4C57" w:rsidP="001B4C57">
            <w:pPr>
              <w:spacing w:before="100" w:beforeAutospacing="1" w:after="100" w:afterAutospacing="1"/>
              <w:jc w:val="center"/>
              <w:rPr>
                <w:sz w:val="20"/>
                <w:szCs w:val="20"/>
              </w:rPr>
            </w:pPr>
            <w:r w:rsidRPr="009D272B">
              <w:rPr>
                <w:sz w:val="20"/>
                <w:szCs w:val="20"/>
              </w:rPr>
              <w:t>12</w:t>
            </w:r>
          </w:p>
        </w:tc>
        <w:tc>
          <w:tcPr>
            <w:tcW w:w="2112" w:type="dxa"/>
          </w:tcPr>
          <w:p w:rsidR="001B4C57" w:rsidRPr="009D272B" w:rsidRDefault="001B4C57" w:rsidP="001B4C57">
            <w:pPr>
              <w:spacing w:before="100" w:beforeAutospacing="1" w:after="100" w:afterAutospacing="1"/>
              <w:jc w:val="center"/>
              <w:rPr>
                <w:sz w:val="20"/>
                <w:szCs w:val="20"/>
              </w:rPr>
            </w:pPr>
            <w:r w:rsidRPr="009D272B">
              <w:rPr>
                <w:sz w:val="20"/>
                <w:szCs w:val="20"/>
              </w:rPr>
              <w:t>12</w:t>
            </w:r>
          </w:p>
        </w:tc>
        <w:tc>
          <w:tcPr>
            <w:tcW w:w="2112" w:type="dxa"/>
          </w:tcPr>
          <w:p w:rsidR="001B4C57" w:rsidRPr="009D272B" w:rsidRDefault="001B4C57" w:rsidP="001B4C57">
            <w:pPr>
              <w:spacing w:before="100" w:beforeAutospacing="1" w:after="100" w:afterAutospacing="1"/>
              <w:jc w:val="center"/>
              <w:rPr>
                <w:sz w:val="20"/>
                <w:szCs w:val="20"/>
              </w:rPr>
            </w:pPr>
            <w:r w:rsidRPr="009D272B">
              <w:rPr>
                <w:sz w:val="20"/>
                <w:szCs w:val="20"/>
              </w:rPr>
              <w:t>12</w:t>
            </w:r>
          </w:p>
        </w:tc>
        <w:tc>
          <w:tcPr>
            <w:tcW w:w="2113" w:type="dxa"/>
          </w:tcPr>
          <w:p w:rsidR="001B4C57" w:rsidRPr="009D272B" w:rsidRDefault="001B4C57" w:rsidP="001B4C57">
            <w:pPr>
              <w:spacing w:before="100" w:beforeAutospacing="1" w:after="100" w:afterAutospacing="1"/>
              <w:jc w:val="center"/>
              <w:rPr>
                <w:sz w:val="20"/>
                <w:szCs w:val="20"/>
              </w:rPr>
            </w:pPr>
            <w:r w:rsidRPr="009D272B">
              <w:rPr>
                <w:sz w:val="20"/>
                <w:szCs w:val="20"/>
              </w:rPr>
              <w:t>60 мин</w:t>
            </w:r>
          </w:p>
        </w:tc>
      </w:tr>
      <w:tr w:rsidR="001B4C57" w:rsidRPr="009D272B" w:rsidTr="001B4C57">
        <w:tc>
          <w:tcPr>
            <w:tcW w:w="2288" w:type="dxa"/>
          </w:tcPr>
          <w:p w:rsidR="001B4C57" w:rsidRPr="0035217B" w:rsidRDefault="001B4C57" w:rsidP="001B4C57">
            <w:pPr>
              <w:spacing w:before="100" w:beforeAutospacing="1" w:after="100" w:afterAutospacing="1"/>
            </w:pPr>
            <w:r>
              <w:t>Индивидуальная работа</w:t>
            </w:r>
          </w:p>
        </w:tc>
        <w:tc>
          <w:tcPr>
            <w:tcW w:w="2112" w:type="dxa"/>
          </w:tcPr>
          <w:p w:rsidR="001B4C57" w:rsidRPr="009D272B" w:rsidRDefault="001B4C57" w:rsidP="001B4C57">
            <w:pPr>
              <w:spacing w:before="100" w:beforeAutospacing="1" w:after="100" w:afterAutospacing="1"/>
              <w:jc w:val="center"/>
              <w:rPr>
                <w:sz w:val="20"/>
                <w:szCs w:val="20"/>
              </w:rPr>
            </w:pPr>
            <w:r w:rsidRPr="009D272B">
              <w:rPr>
                <w:sz w:val="20"/>
                <w:szCs w:val="20"/>
              </w:rPr>
              <w:t>5</w:t>
            </w:r>
          </w:p>
        </w:tc>
        <w:tc>
          <w:tcPr>
            <w:tcW w:w="2112" w:type="dxa"/>
          </w:tcPr>
          <w:p w:rsidR="001B4C57" w:rsidRPr="009D272B" w:rsidRDefault="001B4C57" w:rsidP="001B4C57">
            <w:pPr>
              <w:spacing w:before="100" w:beforeAutospacing="1" w:after="100" w:afterAutospacing="1"/>
              <w:jc w:val="center"/>
              <w:rPr>
                <w:sz w:val="20"/>
                <w:szCs w:val="20"/>
              </w:rPr>
            </w:pPr>
            <w:r w:rsidRPr="009D272B">
              <w:rPr>
                <w:sz w:val="20"/>
                <w:szCs w:val="20"/>
              </w:rPr>
              <w:t>5</w:t>
            </w:r>
          </w:p>
        </w:tc>
        <w:tc>
          <w:tcPr>
            <w:tcW w:w="2113" w:type="dxa"/>
          </w:tcPr>
          <w:p w:rsidR="001B4C57" w:rsidRPr="009D272B" w:rsidRDefault="001B4C57" w:rsidP="001B4C57">
            <w:pPr>
              <w:spacing w:before="100" w:beforeAutospacing="1" w:after="100" w:afterAutospacing="1"/>
              <w:jc w:val="center"/>
              <w:rPr>
                <w:sz w:val="20"/>
                <w:szCs w:val="20"/>
              </w:rPr>
            </w:pPr>
            <w:r w:rsidRPr="009D272B">
              <w:rPr>
                <w:sz w:val="20"/>
                <w:szCs w:val="20"/>
              </w:rPr>
              <w:t>5</w:t>
            </w:r>
          </w:p>
        </w:tc>
        <w:tc>
          <w:tcPr>
            <w:tcW w:w="2112" w:type="dxa"/>
          </w:tcPr>
          <w:p w:rsidR="001B4C57" w:rsidRPr="009D272B" w:rsidRDefault="001B4C57" w:rsidP="001B4C57">
            <w:pPr>
              <w:spacing w:before="100" w:beforeAutospacing="1" w:after="100" w:afterAutospacing="1"/>
              <w:jc w:val="center"/>
              <w:rPr>
                <w:sz w:val="20"/>
                <w:szCs w:val="20"/>
              </w:rPr>
            </w:pPr>
            <w:r w:rsidRPr="009D272B">
              <w:rPr>
                <w:sz w:val="20"/>
                <w:szCs w:val="20"/>
              </w:rPr>
              <w:t>5</w:t>
            </w:r>
          </w:p>
        </w:tc>
        <w:tc>
          <w:tcPr>
            <w:tcW w:w="2112" w:type="dxa"/>
          </w:tcPr>
          <w:p w:rsidR="001B4C57" w:rsidRPr="009D272B" w:rsidRDefault="001B4C57" w:rsidP="001B4C57">
            <w:pPr>
              <w:spacing w:before="100" w:beforeAutospacing="1" w:after="100" w:afterAutospacing="1"/>
              <w:jc w:val="center"/>
              <w:rPr>
                <w:sz w:val="20"/>
                <w:szCs w:val="20"/>
              </w:rPr>
            </w:pPr>
            <w:r w:rsidRPr="009D272B">
              <w:rPr>
                <w:sz w:val="20"/>
                <w:szCs w:val="20"/>
              </w:rPr>
              <w:t>5</w:t>
            </w:r>
          </w:p>
        </w:tc>
        <w:tc>
          <w:tcPr>
            <w:tcW w:w="2113" w:type="dxa"/>
          </w:tcPr>
          <w:p w:rsidR="001B4C57" w:rsidRPr="009D272B" w:rsidRDefault="001B4C57" w:rsidP="001B4C57">
            <w:pPr>
              <w:spacing w:before="100" w:beforeAutospacing="1" w:after="100" w:afterAutospacing="1"/>
              <w:jc w:val="center"/>
              <w:rPr>
                <w:sz w:val="20"/>
                <w:szCs w:val="20"/>
              </w:rPr>
            </w:pPr>
            <w:r w:rsidRPr="009D272B">
              <w:rPr>
                <w:sz w:val="20"/>
                <w:szCs w:val="20"/>
              </w:rPr>
              <w:t>25 мин</w:t>
            </w:r>
          </w:p>
        </w:tc>
      </w:tr>
      <w:tr w:rsidR="001B4C57" w:rsidRPr="009D272B" w:rsidTr="001B4C57">
        <w:trPr>
          <w:trHeight w:val="510"/>
        </w:trPr>
        <w:tc>
          <w:tcPr>
            <w:tcW w:w="2288" w:type="dxa"/>
            <w:tcBorders>
              <w:bottom w:val="single" w:sz="4" w:space="0" w:color="auto"/>
            </w:tcBorders>
          </w:tcPr>
          <w:p w:rsidR="001B4C57" w:rsidRPr="0035217B" w:rsidRDefault="001B4C57" w:rsidP="001B4C57">
            <w:pPr>
              <w:spacing w:before="100" w:beforeAutospacing="1" w:after="100" w:afterAutospacing="1"/>
            </w:pPr>
            <w:r w:rsidRPr="0035217B">
              <w:t>Занятие физической культурой</w:t>
            </w:r>
          </w:p>
        </w:tc>
        <w:tc>
          <w:tcPr>
            <w:tcW w:w="2112" w:type="dxa"/>
            <w:tcBorders>
              <w:bottom w:val="single" w:sz="4" w:space="0" w:color="auto"/>
            </w:tcBorders>
          </w:tcPr>
          <w:p w:rsidR="001B4C57" w:rsidRPr="009D272B" w:rsidRDefault="001B4C57" w:rsidP="001B4C57">
            <w:pPr>
              <w:spacing w:before="100" w:beforeAutospacing="1" w:after="100" w:afterAutospacing="1"/>
              <w:jc w:val="center"/>
              <w:rPr>
                <w:sz w:val="20"/>
                <w:szCs w:val="20"/>
              </w:rPr>
            </w:pPr>
            <w:r w:rsidRPr="009D272B">
              <w:rPr>
                <w:sz w:val="20"/>
                <w:szCs w:val="20"/>
              </w:rPr>
              <w:t>30</w:t>
            </w:r>
          </w:p>
        </w:tc>
        <w:tc>
          <w:tcPr>
            <w:tcW w:w="2112" w:type="dxa"/>
            <w:tcBorders>
              <w:bottom w:val="single" w:sz="4" w:space="0" w:color="auto"/>
            </w:tcBorders>
          </w:tcPr>
          <w:p w:rsidR="001B4C57" w:rsidRPr="009D272B" w:rsidRDefault="001B4C57" w:rsidP="001B4C57">
            <w:pPr>
              <w:spacing w:before="100" w:beforeAutospacing="1" w:after="100" w:afterAutospacing="1"/>
              <w:jc w:val="center"/>
              <w:rPr>
                <w:sz w:val="20"/>
                <w:szCs w:val="20"/>
              </w:rPr>
            </w:pPr>
            <w:r w:rsidRPr="009D272B">
              <w:rPr>
                <w:sz w:val="20"/>
                <w:szCs w:val="20"/>
              </w:rPr>
              <w:t>30</w:t>
            </w:r>
          </w:p>
        </w:tc>
        <w:tc>
          <w:tcPr>
            <w:tcW w:w="2113" w:type="dxa"/>
            <w:tcBorders>
              <w:bottom w:val="single" w:sz="4" w:space="0" w:color="auto"/>
            </w:tcBorders>
          </w:tcPr>
          <w:p w:rsidR="001B4C57" w:rsidRPr="009D272B" w:rsidRDefault="001B4C57" w:rsidP="001B4C57">
            <w:pPr>
              <w:spacing w:before="100" w:beforeAutospacing="1" w:after="100" w:afterAutospacing="1"/>
              <w:jc w:val="center"/>
              <w:rPr>
                <w:sz w:val="20"/>
                <w:szCs w:val="20"/>
              </w:rPr>
            </w:pPr>
          </w:p>
        </w:tc>
        <w:tc>
          <w:tcPr>
            <w:tcW w:w="2112" w:type="dxa"/>
            <w:tcBorders>
              <w:bottom w:val="single" w:sz="4" w:space="0" w:color="auto"/>
            </w:tcBorders>
          </w:tcPr>
          <w:p w:rsidR="001B4C57" w:rsidRPr="009D272B" w:rsidRDefault="001B4C57" w:rsidP="001B4C57">
            <w:pPr>
              <w:spacing w:before="100" w:beforeAutospacing="1" w:after="100" w:afterAutospacing="1"/>
              <w:jc w:val="center"/>
              <w:rPr>
                <w:sz w:val="20"/>
                <w:szCs w:val="20"/>
              </w:rPr>
            </w:pPr>
          </w:p>
        </w:tc>
        <w:tc>
          <w:tcPr>
            <w:tcW w:w="2112" w:type="dxa"/>
            <w:tcBorders>
              <w:bottom w:val="single" w:sz="4" w:space="0" w:color="auto"/>
            </w:tcBorders>
          </w:tcPr>
          <w:p w:rsidR="001B4C57" w:rsidRPr="009D272B" w:rsidRDefault="001B4C57" w:rsidP="001B4C57">
            <w:pPr>
              <w:spacing w:before="100" w:beforeAutospacing="1" w:after="100" w:afterAutospacing="1"/>
              <w:jc w:val="center"/>
              <w:rPr>
                <w:sz w:val="20"/>
                <w:szCs w:val="20"/>
              </w:rPr>
            </w:pPr>
            <w:r w:rsidRPr="009D272B">
              <w:rPr>
                <w:sz w:val="20"/>
                <w:szCs w:val="20"/>
              </w:rPr>
              <w:t>30</w:t>
            </w:r>
          </w:p>
        </w:tc>
        <w:tc>
          <w:tcPr>
            <w:tcW w:w="2113" w:type="dxa"/>
            <w:tcBorders>
              <w:bottom w:val="single" w:sz="4" w:space="0" w:color="auto"/>
            </w:tcBorders>
          </w:tcPr>
          <w:p w:rsidR="001B4C57" w:rsidRPr="009D272B" w:rsidRDefault="001B4C57" w:rsidP="001B4C57">
            <w:pPr>
              <w:spacing w:before="100" w:beforeAutospacing="1" w:after="100" w:afterAutospacing="1"/>
              <w:jc w:val="center"/>
              <w:rPr>
                <w:sz w:val="20"/>
                <w:szCs w:val="20"/>
              </w:rPr>
            </w:pPr>
            <w:r w:rsidRPr="009D272B">
              <w:rPr>
                <w:sz w:val="20"/>
                <w:szCs w:val="20"/>
              </w:rPr>
              <w:t>90 мин</w:t>
            </w:r>
          </w:p>
        </w:tc>
      </w:tr>
      <w:tr w:rsidR="001B4C57" w:rsidRPr="009D272B" w:rsidTr="001B4C57">
        <w:trPr>
          <w:trHeight w:val="353"/>
        </w:trPr>
        <w:tc>
          <w:tcPr>
            <w:tcW w:w="2288" w:type="dxa"/>
            <w:tcBorders>
              <w:top w:val="single" w:sz="4" w:space="0" w:color="auto"/>
            </w:tcBorders>
          </w:tcPr>
          <w:p w:rsidR="001B4C57" w:rsidRDefault="001B4C57" w:rsidP="001B4C57">
            <w:pPr>
              <w:spacing w:before="100" w:beforeAutospacing="1" w:after="100" w:afterAutospacing="1"/>
            </w:pPr>
            <w:r>
              <w:t>Двигательная разминка между периодами НОД</w:t>
            </w:r>
          </w:p>
          <w:p w:rsidR="001B4C57" w:rsidRPr="0035217B" w:rsidRDefault="001B4C57" w:rsidP="001B4C57">
            <w:pPr>
              <w:spacing w:before="100" w:beforeAutospacing="1" w:after="100" w:afterAutospacing="1"/>
            </w:pPr>
          </w:p>
        </w:tc>
        <w:tc>
          <w:tcPr>
            <w:tcW w:w="2112" w:type="dxa"/>
            <w:tcBorders>
              <w:top w:val="single" w:sz="4" w:space="0" w:color="auto"/>
            </w:tcBorders>
          </w:tcPr>
          <w:p w:rsidR="001B4C57" w:rsidRPr="009D272B" w:rsidRDefault="001B4C57" w:rsidP="001B4C57">
            <w:pPr>
              <w:spacing w:before="100" w:beforeAutospacing="1" w:after="100" w:afterAutospacing="1"/>
              <w:jc w:val="center"/>
              <w:rPr>
                <w:sz w:val="20"/>
                <w:szCs w:val="20"/>
              </w:rPr>
            </w:pPr>
            <w:r w:rsidRPr="009D272B">
              <w:rPr>
                <w:sz w:val="20"/>
                <w:szCs w:val="20"/>
              </w:rPr>
              <w:t>10</w:t>
            </w:r>
          </w:p>
        </w:tc>
        <w:tc>
          <w:tcPr>
            <w:tcW w:w="2112" w:type="dxa"/>
            <w:tcBorders>
              <w:top w:val="single" w:sz="4" w:space="0" w:color="auto"/>
            </w:tcBorders>
          </w:tcPr>
          <w:p w:rsidR="001B4C57" w:rsidRPr="009D272B" w:rsidRDefault="001B4C57" w:rsidP="001B4C57">
            <w:pPr>
              <w:spacing w:before="100" w:beforeAutospacing="1" w:after="100" w:afterAutospacing="1"/>
              <w:jc w:val="center"/>
              <w:rPr>
                <w:sz w:val="20"/>
                <w:szCs w:val="20"/>
              </w:rPr>
            </w:pPr>
            <w:r w:rsidRPr="009D272B">
              <w:rPr>
                <w:sz w:val="20"/>
                <w:szCs w:val="20"/>
              </w:rPr>
              <w:t>10</w:t>
            </w:r>
          </w:p>
        </w:tc>
        <w:tc>
          <w:tcPr>
            <w:tcW w:w="2113" w:type="dxa"/>
            <w:tcBorders>
              <w:top w:val="single" w:sz="4" w:space="0" w:color="auto"/>
            </w:tcBorders>
          </w:tcPr>
          <w:p w:rsidR="001B4C57" w:rsidRPr="009D272B" w:rsidRDefault="001B4C57" w:rsidP="001B4C57">
            <w:pPr>
              <w:spacing w:before="100" w:beforeAutospacing="1" w:after="100" w:afterAutospacing="1"/>
              <w:jc w:val="center"/>
              <w:rPr>
                <w:sz w:val="20"/>
                <w:szCs w:val="20"/>
              </w:rPr>
            </w:pPr>
            <w:r w:rsidRPr="009D272B">
              <w:rPr>
                <w:sz w:val="20"/>
                <w:szCs w:val="20"/>
              </w:rPr>
              <w:t>10</w:t>
            </w:r>
          </w:p>
        </w:tc>
        <w:tc>
          <w:tcPr>
            <w:tcW w:w="2112" w:type="dxa"/>
            <w:tcBorders>
              <w:top w:val="single" w:sz="4" w:space="0" w:color="auto"/>
            </w:tcBorders>
          </w:tcPr>
          <w:p w:rsidR="001B4C57" w:rsidRPr="009D272B" w:rsidRDefault="001B4C57" w:rsidP="001B4C57">
            <w:pPr>
              <w:spacing w:before="100" w:beforeAutospacing="1" w:after="100" w:afterAutospacing="1"/>
              <w:jc w:val="center"/>
              <w:rPr>
                <w:sz w:val="20"/>
                <w:szCs w:val="20"/>
              </w:rPr>
            </w:pPr>
            <w:r w:rsidRPr="009D272B">
              <w:rPr>
                <w:sz w:val="20"/>
                <w:szCs w:val="20"/>
              </w:rPr>
              <w:t>10</w:t>
            </w:r>
          </w:p>
        </w:tc>
        <w:tc>
          <w:tcPr>
            <w:tcW w:w="2112" w:type="dxa"/>
            <w:tcBorders>
              <w:top w:val="single" w:sz="4" w:space="0" w:color="auto"/>
            </w:tcBorders>
          </w:tcPr>
          <w:p w:rsidR="001B4C57" w:rsidRPr="009D272B" w:rsidRDefault="001B4C57" w:rsidP="001B4C57">
            <w:pPr>
              <w:spacing w:before="100" w:beforeAutospacing="1" w:after="100" w:afterAutospacing="1"/>
              <w:jc w:val="center"/>
              <w:rPr>
                <w:sz w:val="20"/>
                <w:szCs w:val="20"/>
              </w:rPr>
            </w:pPr>
            <w:r w:rsidRPr="009D272B">
              <w:rPr>
                <w:sz w:val="20"/>
                <w:szCs w:val="20"/>
              </w:rPr>
              <w:t>10</w:t>
            </w:r>
          </w:p>
        </w:tc>
        <w:tc>
          <w:tcPr>
            <w:tcW w:w="2113" w:type="dxa"/>
            <w:tcBorders>
              <w:top w:val="single" w:sz="4" w:space="0" w:color="auto"/>
            </w:tcBorders>
          </w:tcPr>
          <w:p w:rsidR="001B4C57" w:rsidRPr="009D272B" w:rsidRDefault="001B4C57" w:rsidP="001B4C57">
            <w:pPr>
              <w:spacing w:before="100" w:beforeAutospacing="1" w:after="100" w:afterAutospacing="1"/>
              <w:jc w:val="center"/>
              <w:rPr>
                <w:sz w:val="20"/>
                <w:szCs w:val="20"/>
              </w:rPr>
            </w:pPr>
            <w:r w:rsidRPr="009D272B">
              <w:rPr>
                <w:sz w:val="20"/>
                <w:szCs w:val="20"/>
              </w:rPr>
              <w:t>50 мин</w:t>
            </w:r>
          </w:p>
        </w:tc>
      </w:tr>
      <w:tr w:rsidR="001B4C57" w:rsidRPr="009D272B" w:rsidTr="001B4C57">
        <w:tc>
          <w:tcPr>
            <w:tcW w:w="2288" w:type="dxa"/>
          </w:tcPr>
          <w:p w:rsidR="001B4C57" w:rsidRPr="0035217B" w:rsidRDefault="001B4C57" w:rsidP="001B4C57">
            <w:pPr>
              <w:spacing w:before="100" w:beforeAutospacing="1" w:after="100" w:afterAutospacing="1"/>
            </w:pPr>
            <w:r w:rsidRPr="0035217B">
              <w:t>Музыкально-ритмические движения</w:t>
            </w:r>
          </w:p>
        </w:tc>
        <w:tc>
          <w:tcPr>
            <w:tcW w:w="2112" w:type="dxa"/>
          </w:tcPr>
          <w:p w:rsidR="001B4C57" w:rsidRPr="009D272B" w:rsidRDefault="001B4C57" w:rsidP="001B4C57">
            <w:pPr>
              <w:spacing w:before="100" w:beforeAutospacing="1" w:after="100" w:afterAutospacing="1"/>
              <w:jc w:val="center"/>
              <w:rPr>
                <w:sz w:val="20"/>
                <w:szCs w:val="20"/>
              </w:rPr>
            </w:pPr>
          </w:p>
        </w:tc>
        <w:tc>
          <w:tcPr>
            <w:tcW w:w="2112" w:type="dxa"/>
          </w:tcPr>
          <w:p w:rsidR="001B4C57" w:rsidRPr="009D272B" w:rsidRDefault="001B4C57" w:rsidP="001B4C57">
            <w:pPr>
              <w:spacing w:before="100" w:beforeAutospacing="1" w:after="100" w:afterAutospacing="1"/>
              <w:jc w:val="center"/>
              <w:rPr>
                <w:sz w:val="20"/>
                <w:szCs w:val="20"/>
              </w:rPr>
            </w:pPr>
            <w:r w:rsidRPr="009D272B">
              <w:rPr>
                <w:sz w:val="20"/>
                <w:szCs w:val="20"/>
              </w:rPr>
              <w:t>15</w:t>
            </w:r>
          </w:p>
        </w:tc>
        <w:tc>
          <w:tcPr>
            <w:tcW w:w="2113" w:type="dxa"/>
          </w:tcPr>
          <w:p w:rsidR="001B4C57" w:rsidRPr="009D272B" w:rsidRDefault="001B4C57" w:rsidP="001B4C57">
            <w:pPr>
              <w:spacing w:before="100" w:beforeAutospacing="1" w:after="100" w:afterAutospacing="1"/>
              <w:jc w:val="center"/>
              <w:rPr>
                <w:sz w:val="20"/>
                <w:szCs w:val="20"/>
              </w:rPr>
            </w:pPr>
          </w:p>
        </w:tc>
        <w:tc>
          <w:tcPr>
            <w:tcW w:w="2112" w:type="dxa"/>
          </w:tcPr>
          <w:p w:rsidR="001B4C57" w:rsidRPr="009D272B" w:rsidRDefault="001B4C57" w:rsidP="001B4C57">
            <w:pPr>
              <w:spacing w:before="100" w:beforeAutospacing="1" w:after="100" w:afterAutospacing="1"/>
              <w:jc w:val="center"/>
              <w:rPr>
                <w:sz w:val="20"/>
                <w:szCs w:val="20"/>
              </w:rPr>
            </w:pPr>
          </w:p>
        </w:tc>
        <w:tc>
          <w:tcPr>
            <w:tcW w:w="2112" w:type="dxa"/>
          </w:tcPr>
          <w:p w:rsidR="001B4C57" w:rsidRPr="009D272B" w:rsidRDefault="001B4C57" w:rsidP="001B4C57">
            <w:pPr>
              <w:spacing w:before="100" w:beforeAutospacing="1" w:after="100" w:afterAutospacing="1"/>
              <w:jc w:val="center"/>
              <w:rPr>
                <w:sz w:val="20"/>
                <w:szCs w:val="20"/>
              </w:rPr>
            </w:pPr>
            <w:r w:rsidRPr="009D272B">
              <w:rPr>
                <w:sz w:val="20"/>
                <w:szCs w:val="20"/>
              </w:rPr>
              <w:t>15</w:t>
            </w:r>
          </w:p>
        </w:tc>
        <w:tc>
          <w:tcPr>
            <w:tcW w:w="2113" w:type="dxa"/>
          </w:tcPr>
          <w:p w:rsidR="001B4C57" w:rsidRPr="009D272B" w:rsidRDefault="001B4C57" w:rsidP="001B4C57">
            <w:pPr>
              <w:spacing w:before="100" w:beforeAutospacing="1" w:after="100" w:afterAutospacing="1"/>
              <w:jc w:val="center"/>
              <w:rPr>
                <w:sz w:val="20"/>
                <w:szCs w:val="20"/>
              </w:rPr>
            </w:pPr>
            <w:r w:rsidRPr="009D272B">
              <w:rPr>
                <w:sz w:val="20"/>
                <w:szCs w:val="20"/>
              </w:rPr>
              <w:t>30 мин</w:t>
            </w:r>
          </w:p>
        </w:tc>
      </w:tr>
      <w:tr w:rsidR="001B4C57" w:rsidRPr="009D272B" w:rsidTr="001B4C57">
        <w:tc>
          <w:tcPr>
            <w:tcW w:w="2288" w:type="dxa"/>
          </w:tcPr>
          <w:p w:rsidR="001B4C57" w:rsidRPr="000B3DE7" w:rsidRDefault="001B4C57" w:rsidP="001B4C57">
            <w:pPr>
              <w:spacing w:before="100" w:beforeAutospacing="1" w:after="100" w:afterAutospacing="1"/>
            </w:pPr>
            <w:r w:rsidRPr="000B3DE7">
              <w:t>Физкультминутки</w:t>
            </w:r>
          </w:p>
        </w:tc>
        <w:tc>
          <w:tcPr>
            <w:tcW w:w="2112" w:type="dxa"/>
          </w:tcPr>
          <w:p w:rsidR="001B4C57" w:rsidRPr="009D272B" w:rsidRDefault="001B4C57" w:rsidP="001B4C57">
            <w:pPr>
              <w:spacing w:before="100" w:beforeAutospacing="1" w:after="100" w:afterAutospacing="1"/>
              <w:jc w:val="center"/>
              <w:rPr>
                <w:sz w:val="20"/>
                <w:szCs w:val="20"/>
              </w:rPr>
            </w:pPr>
            <w:r w:rsidRPr="009D272B">
              <w:rPr>
                <w:sz w:val="20"/>
                <w:szCs w:val="20"/>
              </w:rPr>
              <w:t>6</w:t>
            </w:r>
          </w:p>
        </w:tc>
        <w:tc>
          <w:tcPr>
            <w:tcW w:w="2112" w:type="dxa"/>
          </w:tcPr>
          <w:p w:rsidR="001B4C57" w:rsidRPr="009D272B" w:rsidRDefault="001B4C57" w:rsidP="001B4C57">
            <w:pPr>
              <w:spacing w:before="100" w:beforeAutospacing="1" w:after="100" w:afterAutospacing="1"/>
              <w:jc w:val="center"/>
              <w:rPr>
                <w:sz w:val="20"/>
                <w:szCs w:val="20"/>
              </w:rPr>
            </w:pPr>
            <w:r w:rsidRPr="009D272B">
              <w:rPr>
                <w:sz w:val="20"/>
                <w:szCs w:val="20"/>
              </w:rPr>
              <w:t>6</w:t>
            </w:r>
          </w:p>
        </w:tc>
        <w:tc>
          <w:tcPr>
            <w:tcW w:w="2113" w:type="dxa"/>
          </w:tcPr>
          <w:p w:rsidR="001B4C57" w:rsidRPr="009D272B" w:rsidRDefault="001B4C57" w:rsidP="001B4C57">
            <w:pPr>
              <w:spacing w:before="100" w:beforeAutospacing="1" w:after="100" w:afterAutospacing="1"/>
              <w:jc w:val="center"/>
              <w:rPr>
                <w:sz w:val="20"/>
                <w:szCs w:val="20"/>
              </w:rPr>
            </w:pPr>
            <w:r w:rsidRPr="009D272B">
              <w:rPr>
                <w:sz w:val="20"/>
                <w:szCs w:val="20"/>
              </w:rPr>
              <w:t>6</w:t>
            </w:r>
          </w:p>
        </w:tc>
        <w:tc>
          <w:tcPr>
            <w:tcW w:w="2112" w:type="dxa"/>
          </w:tcPr>
          <w:p w:rsidR="001B4C57" w:rsidRPr="009D272B" w:rsidRDefault="001B4C57" w:rsidP="001B4C57">
            <w:pPr>
              <w:spacing w:before="100" w:beforeAutospacing="1" w:after="100" w:afterAutospacing="1"/>
              <w:jc w:val="center"/>
              <w:rPr>
                <w:sz w:val="20"/>
                <w:szCs w:val="20"/>
              </w:rPr>
            </w:pPr>
            <w:r w:rsidRPr="009D272B">
              <w:rPr>
                <w:sz w:val="20"/>
                <w:szCs w:val="20"/>
              </w:rPr>
              <w:t>6</w:t>
            </w:r>
          </w:p>
        </w:tc>
        <w:tc>
          <w:tcPr>
            <w:tcW w:w="2112" w:type="dxa"/>
          </w:tcPr>
          <w:p w:rsidR="001B4C57" w:rsidRPr="009D272B" w:rsidRDefault="001B4C57" w:rsidP="001B4C57">
            <w:pPr>
              <w:spacing w:before="100" w:beforeAutospacing="1" w:after="100" w:afterAutospacing="1"/>
              <w:jc w:val="center"/>
              <w:rPr>
                <w:sz w:val="20"/>
                <w:szCs w:val="20"/>
              </w:rPr>
            </w:pPr>
            <w:r w:rsidRPr="009D272B">
              <w:rPr>
                <w:sz w:val="20"/>
                <w:szCs w:val="20"/>
              </w:rPr>
              <w:t>6</w:t>
            </w:r>
          </w:p>
        </w:tc>
        <w:tc>
          <w:tcPr>
            <w:tcW w:w="2113" w:type="dxa"/>
          </w:tcPr>
          <w:p w:rsidR="001B4C57" w:rsidRPr="009D272B" w:rsidRDefault="001B4C57" w:rsidP="001B4C57">
            <w:pPr>
              <w:spacing w:before="100" w:beforeAutospacing="1" w:after="100" w:afterAutospacing="1"/>
              <w:jc w:val="center"/>
              <w:rPr>
                <w:sz w:val="20"/>
                <w:szCs w:val="20"/>
              </w:rPr>
            </w:pPr>
            <w:r w:rsidRPr="009D272B">
              <w:rPr>
                <w:sz w:val="20"/>
                <w:szCs w:val="20"/>
              </w:rPr>
              <w:t>30 мин</w:t>
            </w:r>
          </w:p>
        </w:tc>
      </w:tr>
      <w:tr w:rsidR="001B4C57" w:rsidRPr="009D272B" w:rsidTr="001B4C57">
        <w:trPr>
          <w:trHeight w:val="1034"/>
        </w:trPr>
        <w:tc>
          <w:tcPr>
            <w:tcW w:w="2288" w:type="dxa"/>
          </w:tcPr>
          <w:p w:rsidR="001B4C57" w:rsidRPr="000B3DE7" w:rsidRDefault="001B4C57" w:rsidP="001B4C57">
            <w:pPr>
              <w:spacing w:before="100" w:beforeAutospacing="1" w:after="100" w:afterAutospacing="1"/>
            </w:pPr>
            <w:r>
              <w:t>Подвижные игры и ф</w:t>
            </w:r>
            <w:r w:rsidRPr="000B3DE7">
              <w:t>изические упражнения на прогулке (утро/вечер)</w:t>
            </w:r>
          </w:p>
        </w:tc>
        <w:tc>
          <w:tcPr>
            <w:tcW w:w="2112" w:type="dxa"/>
          </w:tcPr>
          <w:p w:rsidR="001B4C57" w:rsidRPr="009D272B" w:rsidRDefault="001B4C57" w:rsidP="001B4C57">
            <w:pPr>
              <w:spacing w:before="100" w:beforeAutospacing="1" w:after="100" w:afterAutospacing="1"/>
              <w:jc w:val="center"/>
              <w:rPr>
                <w:sz w:val="20"/>
                <w:szCs w:val="20"/>
              </w:rPr>
            </w:pPr>
            <w:r w:rsidRPr="009D272B">
              <w:rPr>
                <w:sz w:val="20"/>
                <w:szCs w:val="20"/>
              </w:rPr>
              <w:t xml:space="preserve"> 10/8/7</w:t>
            </w:r>
          </w:p>
        </w:tc>
        <w:tc>
          <w:tcPr>
            <w:tcW w:w="2112" w:type="dxa"/>
          </w:tcPr>
          <w:p w:rsidR="001B4C57" w:rsidRPr="009D272B" w:rsidRDefault="001B4C57" w:rsidP="001B4C57">
            <w:pPr>
              <w:spacing w:before="100" w:beforeAutospacing="1" w:after="100" w:afterAutospacing="1"/>
              <w:jc w:val="center"/>
              <w:rPr>
                <w:sz w:val="20"/>
                <w:szCs w:val="20"/>
              </w:rPr>
            </w:pPr>
            <w:r w:rsidRPr="009D272B">
              <w:rPr>
                <w:sz w:val="20"/>
                <w:szCs w:val="20"/>
              </w:rPr>
              <w:t xml:space="preserve">10/8/7 </w:t>
            </w:r>
          </w:p>
        </w:tc>
        <w:tc>
          <w:tcPr>
            <w:tcW w:w="2113" w:type="dxa"/>
          </w:tcPr>
          <w:p w:rsidR="001B4C57" w:rsidRPr="009D272B" w:rsidRDefault="001B4C57" w:rsidP="001B4C57">
            <w:pPr>
              <w:spacing w:before="100" w:beforeAutospacing="1" w:after="100" w:afterAutospacing="1"/>
              <w:jc w:val="center"/>
              <w:rPr>
                <w:sz w:val="20"/>
                <w:szCs w:val="20"/>
              </w:rPr>
            </w:pPr>
            <w:r w:rsidRPr="009D272B">
              <w:rPr>
                <w:sz w:val="20"/>
                <w:szCs w:val="20"/>
              </w:rPr>
              <w:t xml:space="preserve">10/8/7 </w:t>
            </w:r>
          </w:p>
        </w:tc>
        <w:tc>
          <w:tcPr>
            <w:tcW w:w="2112" w:type="dxa"/>
          </w:tcPr>
          <w:p w:rsidR="001B4C57" w:rsidRPr="009D272B" w:rsidRDefault="001B4C57" w:rsidP="001B4C57">
            <w:pPr>
              <w:spacing w:before="100" w:beforeAutospacing="1" w:after="100" w:afterAutospacing="1"/>
              <w:jc w:val="center"/>
              <w:rPr>
                <w:sz w:val="20"/>
                <w:szCs w:val="20"/>
              </w:rPr>
            </w:pPr>
            <w:r w:rsidRPr="009D272B">
              <w:rPr>
                <w:sz w:val="20"/>
                <w:szCs w:val="20"/>
              </w:rPr>
              <w:t xml:space="preserve">  10/8/7</w:t>
            </w:r>
          </w:p>
        </w:tc>
        <w:tc>
          <w:tcPr>
            <w:tcW w:w="2112" w:type="dxa"/>
          </w:tcPr>
          <w:p w:rsidR="001B4C57" w:rsidRPr="009D272B" w:rsidRDefault="001B4C57" w:rsidP="001B4C57">
            <w:pPr>
              <w:spacing w:before="100" w:beforeAutospacing="1" w:after="100" w:afterAutospacing="1"/>
              <w:jc w:val="center"/>
              <w:rPr>
                <w:sz w:val="20"/>
                <w:szCs w:val="20"/>
              </w:rPr>
            </w:pPr>
            <w:r w:rsidRPr="009D272B">
              <w:rPr>
                <w:sz w:val="20"/>
                <w:szCs w:val="20"/>
              </w:rPr>
              <w:t xml:space="preserve">10/8/7 </w:t>
            </w:r>
          </w:p>
        </w:tc>
        <w:tc>
          <w:tcPr>
            <w:tcW w:w="2113" w:type="dxa"/>
          </w:tcPr>
          <w:p w:rsidR="001B4C57" w:rsidRPr="009D272B" w:rsidRDefault="001B4C57" w:rsidP="001B4C57">
            <w:pPr>
              <w:spacing w:before="100" w:beforeAutospacing="1" w:after="100" w:afterAutospacing="1"/>
              <w:jc w:val="center"/>
              <w:rPr>
                <w:sz w:val="20"/>
                <w:szCs w:val="20"/>
              </w:rPr>
            </w:pPr>
            <w:r w:rsidRPr="009D272B">
              <w:rPr>
                <w:sz w:val="20"/>
                <w:szCs w:val="20"/>
              </w:rPr>
              <w:t>115 мин</w:t>
            </w:r>
          </w:p>
        </w:tc>
      </w:tr>
      <w:tr w:rsidR="001B4C57" w:rsidRPr="009D272B" w:rsidTr="001B4C57">
        <w:tc>
          <w:tcPr>
            <w:tcW w:w="2288" w:type="dxa"/>
          </w:tcPr>
          <w:p w:rsidR="001B4C57" w:rsidRPr="000B3DE7" w:rsidRDefault="001B4C57" w:rsidP="001B4C57">
            <w:pPr>
              <w:spacing w:before="100" w:beforeAutospacing="1" w:after="100" w:afterAutospacing="1"/>
            </w:pPr>
            <w:r>
              <w:t xml:space="preserve"> Самостоятельная двигательная деятельность на утренней прогулке</w:t>
            </w:r>
          </w:p>
        </w:tc>
        <w:tc>
          <w:tcPr>
            <w:tcW w:w="2112" w:type="dxa"/>
          </w:tcPr>
          <w:p w:rsidR="001B4C57" w:rsidRPr="009D272B" w:rsidRDefault="001B4C57" w:rsidP="001B4C57">
            <w:pPr>
              <w:spacing w:before="100" w:beforeAutospacing="1" w:after="100" w:afterAutospacing="1"/>
              <w:jc w:val="center"/>
              <w:rPr>
                <w:sz w:val="20"/>
                <w:szCs w:val="20"/>
              </w:rPr>
            </w:pPr>
            <w:r w:rsidRPr="009D272B">
              <w:rPr>
                <w:sz w:val="20"/>
                <w:szCs w:val="20"/>
              </w:rPr>
              <w:t xml:space="preserve"> 30</w:t>
            </w:r>
          </w:p>
        </w:tc>
        <w:tc>
          <w:tcPr>
            <w:tcW w:w="2112" w:type="dxa"/>
          </w:tcPr>
          <w:p w:rsidR="001B4C57" w:rsidRPr="009D272B" w:rsidRDefault="001B4C57" w:rsidP="001B4C57">
            <w:pPr>
              <w:spacing w:before="100" w:beforeAutospacing="1" w:after="100" w:afterAutospacing="1"/>
              <w:jc w:val="center"/>
              <w:rPr>
                <w:sz w:val="20"/>
                <w:szCs w:val="20"/>
              </w:rPr>
            </w:pPr>
            <w:r w:rsidRPr="009D272B">
              <w:rPr>
                <w:sz w:val="20"/>
                <w:szCs w:val="20"/>
              </w:rPr>
              <w:t xml:space="preserve">30 </w:t>
            </w:r>
          </w:p>
        </w:tc>
        <w:tc>
          <w:tcPr>
            <w:tcW w:w="2113" w:type="dxa"/>
          </w:tcPr>
          <w:p w:rsidR="001B4C57" w:rsidRPr="009D272B" w:rsidRDefault="001B4C57" w:rsidP="001B4C57">
            <w:pPr>
              <w:spacing w:before="100" w:beforeAutospacing="1" w:after="100" w:afterAutospacing="1"/>
              <w:jc w:val="center"/>
              <w:rPr>
                <w:sz w:val="20"/>
                <w:szCs w:val="20"/>
              </w:rPr>
            </w:pPr>
            <w:r w:rsidRPr="009D272B">
              <w:rPr>
                <w:sz w:val="20"/>
                <w:szCs w:val="20"/>
              </w:rPr>
              <w:t>30</w:t>
            </w:r>
          </w:p>
        </w:tc>
        <w:tc>
          <w:tcPr>
            <w:tcW w:w="2112" w:type="dxa"/>
          </w:tcPr>
          <w:p w:rsidR="001B4C57" w:rsidRPr="009D272B" w:rsidRDefault="001B4C57" w:rsidP="001B4C57">
            <w:pPr>
              <w:spacing w:before="100" w:beforeAutospacing="1" w:after="100" w:afterAutospacing="1"/>
              <w:jc w:val="center"/>
              <w:rPr>
                <w:sz w:val="20"/>
                <w:szCs w:val="20"/>
              </w:rPr>
            </w:pPr>
            <w:r w:rsidRPr="009D272B">
              <w:rPr>
                <w:sz w:val="20"/>
                <w:szCs w:val="20"/>
              </w:rPr>
              <w:t>30</w:t>
            </w:r>
          </w:p>
        </w:tc>
        <w:tc>
          <w:tcPr>
            <w:tcW w:w="2112" w:type="dxa"/>
          </w:tcPr>
          <w:p w:rsidR="001B4C57" w:rsidRPr="009D272B" w:rsidRDefault="001B4C57" w:rsidP="001B4C57">
            <w:pPr>
              <w:spacing w:before="100" w:beforeAutospacing="1" w:after="100" w:afterAutospacing="1"/>
              <w:jc w:val="center"/>
              <w:rPr>
                <w:sz w:val="20"/>
                <w:szCs w:val="20"/>
              </w:rPr>
            </w:pPr>
            <w:r w:rsidRPr="009D272B">
              <w:rPr>
                <w:sz w:val="20"/>
                <w:szCs w:val="20"/>
              </w:rPr>
              <w:t xml:space="preserve">  30</w:t>
            </w:r>
          </w:p>
        </w:tc>
        <w:tc>
          <w:tcPr>
            <w:tcW w:w="2113" w:type="dxa"/>
          </w:tcPr>
          <w:p w:rsidR="001B4C57" w:rsidRPr="009D272B" w:rsidRDefault="001B4C57" w:rsidP="001B4C57">
            <w:pPr>
              <w:spacing w:before="100" w:beforeAutospacing="1" w:after="100" w:afterAutospacing="1"/>
              <w:jc w:val="center"/>
              <w:rPr>
                <w:sz w:val="20"/>
                <w:szCs w:val="20"/>
              </w:rPr>
            </w:pPr>
            <w:r w:rsidRPr="009D272B">
              <w:rPr>
                <w:sz w:val="20"/>
                <w:szCs w:val="20"/>
              </w:rPr>
              <w:t>150 мин</w:t>
            </w:r>
          </w:p>
        </w:tc>
      </w:tr>
      <w:tr w:rsidR="001B4C57" w:rsidRPr="009D272B" w:rsidTr="001B4C57">
        <w:tc>
          <w:tcPr>
            <w:tcW w:w="2288" w:type="dxa"/>
          </w:tcPr>
          <w:p w:rsidR="001B4C57" w:rsidRPr="000B3DE7" w:rsidRDefault="001B4C57" w:rsidP="001B4C57">
            <w:pPr>
              <w:spacing w:before="100" w:beforeAutospacing="1" w:after="100" w:afterAutospacing="1"/>
            </w:pPr>
            <w:r w:rsidRPr="000B3DE7">
              <w:t>Гимнастика после сна</w:t>
            </w:r>
          </w:p>
        </w:tc>
        <w:tc>
          <w:tcPr>
            <w:tcW w:w="2112" w:type="dxa"/>
          </w:tcPr>
          <w:p w:rsidR="001B4C57" w:rsidRPr="009D272B" w:rsidRDefault="001B4C57" w:rsidP="001B4C57">
            <w:pPr>
              <w:spacing w:before="100" w:beforeAutospacing="1" w:after="100" w:afterAutospacing="1"/>
              <w:jc w:val="center"/>
              <w:rPr>
                <w:sz w:val="20"/>
                <w:szCs w:val="20"/>
              </w:rPr>
            </w:pPr>
            <w:r w:rsidRPr="009D272B">
              <w:rPr>
                <w:sz w:val="20"/>
                <w:szCs w:val="20"/>
              </w:rPr>
              <w:t>10</w:t>
            </w:r>
          </w:p>
        </w:tc>
        <w:tc>
          <w:tcPr>
            <w:tcW w:w="2112" w:type="dxa"/>
          </w:tcPr>
          <w:p w:rsidR="001B4C57" w:rsidRPr="009D272B" w:rsidRDefault="001B4C57" w:rsidP="001B4C57">
            <w:pPr>
              <w:spacing w:before="100" w:beforeAutospacing="1" w:after="100" w:afterAutospacing="1"/>
              <w:jc w:val="center"/>
              <w:rPr>
                <w:sz w:val="20"/>
                <w:szCs w:val="20"/>
              </w:rPr>
            </w:pPr>
            <w:r w:rsidRPr="009D272B">
              <w:rPr>
                <w:sz w:val="20"/>
                <w:szCs w:val="20"/>
              </w:rPr>
              <w:t>10</w:t>
            </w:r>
          </w:p>
        </w:tc>
        <w:tc>
          <w:tcPr>
            <w:tcW w:w="2113" w:type="dxa"/>
          </w:tcPr>
          <w:p w:rsidR="001B4C57" w:rsidRPr="009D272B" w:rsidRDefault="001B4C57" w:rsidP="001B4C57">
            <w:pPr>
              <w:spacing w:before="100" w:beforeAutospacing="1" w:after="100" w:afterAutospacing="1"/>
              <w:jc w:val="center"/>
              <w:rPr>
                <w:sz w:val="20"/>
                <w:szCs w:val="20"/>
              </w:rPr>
            </w:pPr>
            <w:r w:rsidRPr="009D272B">
              <w:rPr>
                <w:sz w:val="20"/>
                <w:szCs w:val="20"/>
              </w:rPr>
              <w:t>10</w:t>
            </w:r>
          </w:p>
        </w:tc>
        <w:tc>
          <w:tcPr>
            <w:tcW w:w="2112" w:type="dxa"/>
          </w:tcPr>
          <w:p w:rsidR="001B4C57" w:rsidRPr="009D272B" w:rsidRDefault="001B4C57" w:rsidP="001B4C57">
            <w:pPr>
              <w:spacing w:before="100" w:beforeAutospacing="1" w:after="100" w:afterAutospacing="1"/>
              <w:jc w:val="center"/>
              <w:rPr>
                <w:sz w:val="20"/>
                <w:szCs w:val="20"/>
              </w:rPr>
            </w:pPr>
            <w:r w:rsidRPr="009D272B">
              <w:rPr>
                <w:sz w:val="20"/>
                <w:szCs w:val="20"/>
              </w:rPr>
              <w:t>10</w:t>
            </w:r>
          </w:p>
        </w:tc>
        <w:tc>
          <w:tcPr>
            <w:tcW w:w="2112" w:type="dxa"/>
          </w:tcPr>
          <w:p w:rsidR="001B4C57" w:rsidRPr="009D272B" w:rsidRDefault="001B4C57" w:rsidP="001B4C57">
            <w:pPr>
              <w:spacing w:before="100" w:beforeAutospacing="1" w:after="100" w:afterAutospacing="1"/>
              <w:jc w:val="center"/>
              <w:rPr>
                <w:sz w:val="20"/>
                <w:szCs w:val="20"/>
              </w:rPr>
            </w:pPr>
            <w:r w:rsidRPr="009D272B">
              <w:rPr>
                <w:sz w:val="20"/>
                <w:szCs w:val="20"/>
              </w:rPr>
              <w:t>10</w:t>
            </w:r>
          </w:p>
        </w:tc>
        <w:tc>
          <w:tcPr>
            <w:tcW w:w="2113" w:type="dxa"/>
          </w:tcPr>
          <w:p w:rsidR="001B4C57" w:rsidRPr="009D272B" w:rsidRDefault="001B4C57" w:rsidP="001B4C57">
            <w:pPr>
              <w:spacing w:before="100" w:beforeAutospacing="1" w:after="100" w:afterAutospacing="1"/>
              <w:jc w:val="center"/>
              <w:rPr>
                <w:sz w:val="20"/>
                <w:szCs w:val="20"/>
              </w:rPr>
            </w:pPr>
            <w:r w:rsidRPr="009D272B">
              <w:rPr>
                <w:sz w:val="20"/>
                <w:szCs w:val="20"/>
              </w:rPr>
              <w:t>50 мин</w:t>
            </w:r>
          </w:p>
        </w:tc>
      </w:tr>
      <w:tr w:rsidR="001B4C57" w:rsidRPr="009D272B" w:rsidTr="001B4C57">
        <w:tc>
          <w:tcPr>
            <w:tcW w:w="2288" w:type="dxa"/>
          </w:tcPr>
          <w:p w:rsidR="001B4C57" w:rsidRPr="000B3DE7" w:rsidRDefault="001B4C57" w:rsidP="001B4C57">
            <w:pPr>
              <w:spacing w:before="100" w:beforeAutospacing="1" w:after="100" w:afterAutospacing="1"/>
            </w:pPr>
            <w:r>
              <w:t xml:space="preserve"> Двигательная деятельность на вечерней прогулке</w:t>
            </w:r>
          </w:p>
        </w:tc>
        <w:tc>
          <w:tcPr>
            <w:tcW w:w="2112" w:type="dxa"/>
          </w:tcPr>
          <w:p w:rsidR="001B4C57" w:rsidRPr="009D272B" w:rsidRDefault="001B4C57" w:rsidP="001B4C57">
            <w:pPr>
              <w:spacing w:before="100" w:beforeAutospacing="1" w:after="100" w:afterAutospacing="1"/>
              <w:jc w:val="center"/>
              <w:rPr>
                <w:sz w:val="20"/>
                <w:szCs w:val="20"/>
              </w:rPr>
            </w:pPr>
            <w:r w:rsidRPr="009D272B">
              <w:rPr>
                <w:sz w:val="20"/>
                <w:szCs w:val="20"/>
              </w:rPr>
              <w:t xml:space="preserve"> 25</w:t>
            </w:r>
          </w:p>
        </w:tc>
        <w:tc>
          <w:tcPr>
            <w:tcW w:w="2112" w:type="dxa"/>
          </w:tcPr>
          <w:p w:rsidR="001B4C57" w:rsidRPr="009D272B" w:rsidRDefault="001B4C57" w:rsidP="001B4C57">
            <w:pPr>
              <w:spacing w:before="100" w:beforeAutospacing="1" w:after="100" w:afterAutospacing="1"/>
              <w:jc w:val="center"/>
              <w:rPr>
                <w:sz w:val="20"/>
                <w:szCs w:val="20"/>
              </w:rPr>
            </w:pPr>
            <w:r w:rsidRPr="009D272B">
              <w:rPr>
                <w:sz w:val="20"/>
                <w:szCs w:val="20"/>
              </w:rPr>
              <w:t xml:space="preserve"> 25</w:t>
            </w:r>
          </w:p>
        </w:tc>
        <w:tc>
          <w:tcPr>
            <w:tcW w:w="2113" w:type="dxa"/>
          </w:tcPr>
          <w:p w:rsidR="001B4C57" w:rsidRPr="009D272B" w:rsidRDefault="001B4C57" w:rsidP="001B4C57">
            <w:pPr>
              <w:spacing w:before="100" w:beforeAutospacing="1" w:after="100" w:afterAutospacing="1"/>
              <w:jc w:val="center"/>
              <w:rPr>
                <w:sz w:val="20"/>
                <w:szCs w:val="20"/>
              </w:rPr>
            </w:pPr>
            <w:r w:rsidRPr="009D272B">
              <w:rPr>
                <w:sz w:val="20"/>
                <w:szCs w:val="20"/>
              </w:rPr>
              <w:t xml:space="preserve"> 25</w:t>
            </w:r>
          </w:p>
        </w:tc>
        <w:tc>
          <w:tcPr>
            <w:tcW w:w="2112" w:type="dxa"/>
          </w:tcPr>
          <w:p w:rsidR="001B4C57" w:rsidRPr="009D272B" w:rsidRDefault="001B4C57" w:rsidP="001B4C57">
            <w:pPr>
              <w:spacing w:before="100" w:beforeAutospacing="1" w:after="100" w:afterAutospacing="1"/>
              <w:jc w:val="center"/>
              <w:rPr>
                <w:sz w:val="20"/>
                <w:szCs w:val="20"/>
              </w:rPr>
            </w:pPr>
            <w:r w:rsidRPr="009D272B">
              <w:rPr>
                <w:sz w:val="20"/>
                <w:szCs w:val="20"/>
              </w:rPr>
              <w:t>25</w:t>
            </w:r>
          </w:p>
        </w:tc>
        <w:tc>
          <w:tcPr>
            <w:tcW w:w="2112" w:type="dxa"/>
          </w:tcPr>
          <w:p w:rsidR="001B4C57" w:rsidRPr="009D272B" w:rsidRDefault="001B4C57" w:rsidP="001B4C57">
            <w:pPr>
              <w:spacing w:before="100" w:beforeAutospacing="1" w:after="100" w:afterAutospacing="1"/>
              <w:jc w:val="center"/>
              <w:rPr>
                <w:sz w:val="20"/>
                <w:szCs w:val="20"/>
              </w:rPr>
            </w:pPr>
            <w:r w:rsidRPr="009D272B">
              <w:rPr>
                <w:sz w:val="20"/>
                <w:szCs w:val="20"/>
              </w:rPr>
              <w:t>25</w:t>
            </w:r>
          </w:p>
        </w:tc>
        <w:tc>
          <w:tcPr>
            <w:tcW w:w="2113" w:type="dxa"/>
          </w:tcPr>
          <w:p w:rsidR="001B4C57" w:rsidRPr="009D272B" w:rsidRDefault="001B4C57" w:rsidP="001B4C57">
            <w:pPr>
              <w:spacing w:before="100" w:beforeAutospacing="1" w:after="100" w:afterAutospacing="1"/>
              <w:jc w:val="center"/>
              <w:rPr>
                <w:sz w:val="20"/>
                <w:szCs w:val="20"/>
              </w:rPr>
            </w:pPr>
            <w:r w:rsidRPr="009D272B">
              <w:rPr>
                <w:sz w:val="20"/>
                <w:szCs w:val="20"/>
              </w:rPr>
              <w:t>125 мин</w:t>
            </w:r>
          </w:p>
        </w:tc>
      </w:tr>
      <w:tr w:rsidR="001B4C57" w:rsidRPr="009D272B" w:rsidTr="001B4C57">
        <w:tc>
          <w:tcPr>
            <w:tcW w:w="2288" w:type="dxa"/>
          </w:tcPr>
          <w:p w:rsidR="001B4C57" w:rsidRPr="000B3DE7" w:rsidRDefault="001B4C57" w:rsidP="001B4C57">
            <w:pPr>
              <w:spacing w:before="100" w:beforeAutospacing="1" w:after="100" w:afterAutospacing="1"/>
            </w:pPr>
            <w:r w:rsidRPr="000B3DE7">
              <w:t>Физкультурные досуги</w:t>
            </w:r>
          </w:p>
        </w:tc>
        <w:tc>
          <w:tcPr>
            <w:tcW w:w="12674" w:type="dxa"/>
            <w:gridSpan w:val="6"/>
          </w:tcPr>
          <w:p w:rsidR="001B4C57" w:rsidRPr="009D272B" w:rsidRDefault="001B4C57" w:rsidP="001B4C57">
            <w:pPr>
              <w:spacing w:before="100" w:beforeAutospacing="1" w:after="100" w:afterAutospacing="1"/>
              <w:jc w:val="center"/>
              <w:rPr>
                <w:sz w:val="20"/>
                <w:szCs w:val="20"/>
              </w:rPr>
            </w:pPr>
            <w:r w:rsidRPr="009D272B">
              <w:rPr>
                <w:sz w:val="20"/>
                <w:szCs w:val="20"/>
              </w:rPr>
              <w:t>Один раз в месяц  35 мин</w:t>
            </w:r>
          </w:p>
        </w:tc>
      </w:tr>
      <w:tr w:rsidR="001B4C57" w:rsidRPr="009D272B" w:rsidTr="001B4C57">
        <w:tc>
          <w:tcPr>
            <w:tcW w:w="2288" w:type="dxa"/>
          </w:tcPr>
          <w:p w:rsidR="001B4C57" w:rsidRPr="000B3DE7" w:rsidRDefault="001B4C57" w:rsidP="001B4C57">
            <w:pPr>
              <w:spacing w:before="100" w:beforeAutospacing="1" w:after="100" w:afterAutospacing="1"/>
            </w:pPr>
          </w:p>
        </w:tc>
        <w:tc>
          <w:tcPr>
            <w:tcW w:w="12674" w:type="dxa"/>
            <w:gridSpan w:val="6"/>
          </w:tcPr>
          <w:p w:rsidR="001B4C57" w:rsidRPr="009D272B" w:rsidRDefault="001B4C57" w:rsidP="001B4C57">
            <w:pPr>
              <w:spacing w:before="100" w:beforeAutospacing="1" w:after="100" w:afterAutospacing="1"/>
              <w:jc w:val="center"/>
              <w:rPr>
                <w:sz w:val="20"/>
                <w:szCs w:val="20"/>
              </w:rPr>
            </w:pPr>
          </w:p>
        </w:tc>
      </w:tr>
      <w:tr w:rsidR="001B4C57" w:rsidRPr="009D272B" w:rsidTr="001B4C57">
        <w:trPr>
          <w:trHeight w:val="315"/>
        </w:trPr>
        <w:tc>
          <w:tcPr>
            <w:tcW w:w="2288" w:type="dxa"/>
            <w:tcBorders>
              <w:bottom w:val="single" w:sz="4" w:space="0" w:color="auto"/>
            </w:tcBorders>
          </w:tcPr>
          <w:p w:rsidR="001B4C57" w:rsidRPr="000B3DE7" w:rsidRDefault="001B4C57" w:rsidP="001B4C57">
            <w:pPr>
              <w:spacing w:before="100" w:beforeAutospacing="1" w:after="100" w:afterAutospacing="1"/>
            </w:pPr>
            <w:r>
              <w:t xml:space="preserve"> Физкультурный праздник</w:t>
            </w:r>
          </w:p>
        </w:tc>
        <w:tc>
          <w:tcPr>
            <w:tcW w:w="12674" w:type="dxa"/>
            <w:gridSpan w:val="6"/>
            <w:tcBorders>
              <w:bottom w:val="single" w:sz="4" w:space="0" w:color="auto"/>
            </w:tcBorders>
          </w:tcPr>
          <w:p w:rsidR="001B4C57" w:rsidRPr="009D272B" w:rsidRDefault="001B4C57" w:rsidP="001B4C57">
            <w:pPr>
              <w:spacing w:before="100" w:beforeAutospacing="1" w:after="100" w:afterAutospacing="1"/>
              <w:rPr>
                <w:sz w:val="20"/>
                <w:szCs w:val="20"/>
              </w:rPr>
            </w:pPr>
            <w:r w:rsidRPr="009D272B">
              <w:rPr>
                <w:sz w:val="20"/>
                <w:szCs w:val="20"/>
              </w:rPr>
              <w:t>2 раза в год</w:t>
            </w:r>
          </w:p>
        </w:tc>
      </w:tr>
      <w:tr w:rsidR="001B4C57" w:rsidRPr="009D272B" w:rsidTr="001B4C57">
        <w:trPr>
          <w:trHeight w:val="335"/>
        </w:trPr>
        <w:tc>
          <w:tcPr>
            <w:tcW w:w="2288" w:type="dxa"/>
            <w:tcBorders>
              <w:top w:val="single" w:sz="4" w:space="0" w:color="auto"/>
              <w:bottom w:val="single" w:sz="4" w:space="0" w:color="auto"/>
            </w:tcBorders>
          </w:tcPr>
          <w:p w:rsidR="001B4C57" w:rsidRDefault="001B4C57" w:rsidP="001B4C57">
            <w:pPr>
              <w:spacing w:before="100" w:beforeAutospacing="1" w:after="100" w:afterAutospacing="1"/>
            </w:pPr>
          </w:p>
          <w:p w:rsidR="001B4C57" w:rsidRDefault="001B4C57" w:rsidP="001B4C57">
            <w:pPr>
              <w:spacing w:before="100" w:beforeAutospacing="1" w:after="100" w:afterAutospacing="1"/>
            </w:pPr>
            <w:r>
              <w:t>День здоровья</w:t>
            </w:r>
          </w:p>
        </w:tc>
        <w:tc>
          <w:tcPr>
            <w:tcW w:w="12674" w:type="dxa"/>
            <w:gridSpan w:val="6"/>
            <w:tcBorders>
              <w:top w:val="single" w:sz="4" w:space="0" w:color="auto"/>
              <w:bottom w:val="single" w:sz="4" w:space="0" w:color="auto"/>
            </w:tcBorders>
          </w:tcPr>
          <w:p w:rsidR="001B4C57" w:rsidRPr="009D272B" w:rsidRDefault="001B4C57" w:rsidP="001B4C57">
            <w:pPr>
              <w:spacing w:before="100" w:beforeAutospacing="1" w:after="100" w:afterAutospacing="1"/>
              <w:rPr>
                <w:sz w:val="20"/>
                <w:szCs w:val="20"/>
              </w:rPr>
            </w:pPr>
            <w:r w:rsidRPr="009D272B">
              <w:rPr>
                <w:sz w:val="20"/>
                <w:szCs w:val="20"/>
              </w:rPr>
              <w:t>1 раз в квартал</w:t>
            </w:r>
          </w:p>
        </w:tc>
      </w:tr>
      <w:tr w:rsidR="001B4C57" w:rsidRPr="009D272B" w:rsidTr="001B4C57">
        <w:trPr>
          <w:trHeight w:val="255"/>
        </w:trPr>
        <w:tc>
          <w:tcPr>
            <w:tcW w:w="2288" w:type="dxa"/>
            <w:tcBorders>
              <w:top w:val="single" w:sz="4" w:space="0" w:color="auto"/>
              <w:bottom w:val="single" w:sz="4" w:space="0" w:color="auto"/>
            </w:tcBorders>
          </w:tcPr>
          <w:p w:rsidR="001B4C57" w:rsidRDefault="001B4C57" w:rsidP="001B4C57">
            <w:pPr>
              <w:spacing w:before="100" w:beforeAutospacing="1" w:after="100" w:afterAutospacing="1"/>
            </w:pPr>
            <w:r>
              <w:lastRenderedPageBreak/>
              <w:t>Недели здоровья</w:t>
            </w:r>
          </w:p>
        </w:tc>
        <w:tc>
          <w:tcPr>
            <w:tcW w:w="12674" w:type="dxa"/>
            <w:gridSpan w:val="6"/>
            <w:tcBorders>
              <w:top w:val="single" w:sz="4" w:space="0" w:color="auto"/>
              <w:bottom w:val="single" w:sz="4" w:space="0" w:color="auto"/>
            </w:tcBorders>
          </w:tcPr>
          <w:p w:rsidR="001B4C57" w:rsidRPr="009D272B" w:rsidRDefault="001B4C57" w:rsidP="001B4C57">
            <w:pPr>
              <w:spacing w:before="100" w:beforeAutospacing="1" w:after="100" w:afterAutospacing="1"/>
              <w:rPr>
                <w:sz w:val="20"/>
                <w:szCs w:val="20"/>
              </w:rPr>
            </w:pPr>
            <w:r w:rsidRPr="009D272B">
              <w:rPr>
                <w:sz w:val="20"/>
                <w:szCs w:val="20"/>
              </w:rPr>
              <w:t>Каникулы (2 раза в год)</w:t>
            </w:r>
          </w:p>
        </w:tc>
      </w:tr>
      <w:tr w:rsidR="001B4C57" w:rsidRPr="009D272B" w:rsidTr="001B4C57">
        <w:trPr>
          <w:trHeight w:val="645"/>
        </w:trPr>
        <w:tc>
          <w:tcPr>
            <w:tcW w:w="2288" w:type="dxa"/>
            <w:tcBorders>
              <w:top w:val="single" w:sz="4" w:space="0" w:color="auto"/>
            </w:tcBorders>
          </w:tcPr>
          <w:p w:rsidR="001B4C57" w:rsidRDefault="001B4C57" w:rsidP="001B4C57">
            <w:pPr>
              <w:spacing w:before="100" w:beforeAutospacing="1" w:after="100" w:afterAutospacing="1"/>
            </w:pPr>
          </w:p>
          <w:p w:rsidR="001B4C57" w:rsidRDefault="001B4C57" w:rsidP="001B4C57">
            <w:pPr>
              <w:spacing w:before="100" w:beforeAutospacing="1" w:after="100" w:afterAutospacing="1"/>
            </w:pPr>
            <w:r>
              <w:t>Всего в неделю:</w:t>
            </w:r>
          </w:p>
        </w:tc>
        <w:tc>
          <w:tcPr>
            <w:tcW w:w="2112" w:type="dxa"/>
            <w:tcBorders>
              <w:top w:val="single" w:sz="4" w:space="0" w:color="auto"/>
            </w:tcBorders>
          </w:tcPr>
          <w:p w:rsidR="001B4C57" w:rsidRPr="009D272B" w:rsidRDefault="001B4C57" w:rsidP="001B4C57">
            <w:pPr>
              <w:spacing w:before="100" w:beforeAutospacing="1" w:after="100" w:afterAutospacing="1"/>
              <w:rPr>
                <w:sz w:val="20"/>
                <w:szCs w:val="20"/>
              </w:rPr>
            </w:pPr>
            <w:r w:rsidRPr="009D272B">
              <w:rPr>
                <w:sz w:val="20"/>
                <w:szCs w:val="20"/>
              </w:rPr>
              <w:t>153</w:t>
            </w:r>
          </w:p>
        </w:tc>
        <w:tc>
          <w:tcPr>
            <w:tcW w:w="2112" w:type="dxa"/>
            <w:tcBorders>
              <w:top w:val="single" w:sz="4" w:space="0" w:color="auto"/>
            </w:tcBorders>
          </w:tcPr>
          <w:p w:rsidR="001B4C57" w:rsidRPr="009D272B" w:rsidRDefault="001B4C57" w:rsidP="001B4C57">
            <w:pPr>
              <w:spacing w:before="100" w:beforeAutospacing="1" w:after="100" w:afterAutospacing="1"/>
              <w:rPr>
                <w:sz w:val="20"/>
                <w:szCs w:val="20"/>
              </w:rPr>
            </w:pPr>
            <w:r w:rsidRPr="009D272B">
              <w:rPr>
                <w:sz w:val="20"/>
                <w:szCs w:val="20"/>
              </w:rPr>
              <w:t>168</w:t>
            </w:r>
          </w:p>
        </w:tc>
        <w:tc>
          <w:tcPr>
            <w:tcW w:w="2113" w:type="dxa"/>
            <w:tcBorders>
              <w:top w:val="single" w:sz="4" w:space="0" w:color="auto"/>
            </w:tcBorders>
          </w:tcPr>
          <w:p w:rsidR="001B4C57" w:rsidRPr="009D272B" w:rsidRDefault="001B4C57" w:rsidP="001B4C57">
            <w:pPr>
              <w:spacing w:before="100" w:beforeAutospacing="1" w:after="100" w:afterAutospacing="1"/>
              <w:rPr>
                <w:sz w:val="20"/>
                <w:szCs w:val="20"/>
              </w:rPr>
            </w:pPr>
            <w:r w:rsidRPr="009D272B">
              <w:rPr>
                <w:sz w:val="20"/>
                <w:szCs w:val="20"/>
              </w:rPr>
              <w:t>123</w:t>
            </w:r>
          </w:p>
        </w:tc>
        <w:tc>
          <w:tcPr>
            <w:tcW w:w="2112" w:type="dxa"/>
            <w:tcBorders>
              <w:top w:val="single" w:sz="4" w:space="0" w:color="auto"/>
            </w:tcBorders>
          </w:tcPr>
          <w:p w:rsidR="001B4C57" w:rsidRPr="009D272B" w:rsidRDefault="001B4C57" w:rsidP="001B4C57">
            <w:pPr>
              <w:spacing w:before="100" w:beforeAutospacing="1" w:after="100" w:afterAutospacing="1"/>
              <w:rPr>
                <w:sz w:val="20"/>
                <w:szCs w:val="20"/>
              </w:rPr>
            </w:pPr>
            <w:r w:rsidRPr="009D272B">
              <w:rPr>
                <w:sz w:val="20"/>
                <w:szCs w:val="20"/>
              </w:rPr>
              <w:t>123</w:t>
            </w:r>
          </w:p>
        </w:tc>
        <w:tc>
          <w:tcPr>
            <w:tcW w:w="2112" w:type="dxa"/>
            <w:tcBorders>
              <w:top w:val="single" w:sz="4" w:space="0" w:color="auto"/>
            </w:tcBorders>
          </w:tcPr>
          <w:p w:rsidR="001B4C57" w:rsidRPr="009D272B" w:rsidRDefault="001B4C57" w:rsidP="001B4C57">
            <w:pPr>
              <w:spacing w:before="100" w:beforeAutospacing="1" w:after="100" w:afterAutospacing="1"/>
              <w:rPr>
                <w:sz w:val="20"/>
                <w:szCs w:val="20"/>
              </w:rPr>
            </w:pPr>
            <w:r w:rsidRPr="009D272B">
              <w:rPr>
                <w:sz w:val="20"/>
                <w:szCs w:val="20"/>
              </w:rPr>
              <w:t>168</w:t>
            </w:r>
          </w:p>
        </w:tc>
        <w:tc>
          <w:tcPr>
            <w:tcW w:w="2113" w:type="dxa"/>
            <w:tcBorders>
              <w:top w:val="single" w:sz="4" w:space="0" w:color="auto"/>
            </w:tcBorders>
          </w:tcPr>
          <w:p w:rsidR="001B4C57" w:rsidRPr="009D272B" w:rsidRDefault="001B4C57" w:rsidP="001B4C57">
            <w:pPr>
              <w:spacing w:before="100" w:beforeAutospacing="1" w:after="100" w:afterAutospacing="1"/>
              <w:rPr>
                <w:sz w:val="20"/>
                <w:szCs w:val="20"/>
              </w:rPr>
            </w:pPr>
            <w:r w:rsidRPr="009D272B">
              <w:rPr>
                <w:sz w:val="20"/>
                <w:szCs w:val="20"/>
              </w:rPr>
              <w:t>12 ч 25 мин</w:t>
            </w:r>
          </w:p>
        </w:tc>
      </w:tr>
    </w:tbl>
    <w:p w:rsidR="001B4C57" w:rsidRDefault="001B4C57" w:rsidP="009D272B"/>
    <w:p w:rsidR="009D272B" w:rsidRDefault="001B4C57" w:rsidP="009D272B">
      <w:pPr>
        <w:jc w:val="center"/>
        <w:rPr>
          <w:sz w:val="28"/>
        </w:rPr>
      </w:pPr>
      <w:r w:rsidRPr="007238B8">
        <w:rPr>
          <w:sz w:val="28"/>
        </w:rPr>
        <w:t xml:space="preserve">ПРИМЕРНАЯ МОДЕЛЬ ДВИГАТЕЛЬНОГО РЕЖИМА В </w:t>
      </w:r>
    </w:p>
    <w:p w:rsidR="001B4C57" w:rsidRPr="00EA5FE5" w:rsidRDefault="001B4C57" w:rsidP="009D272B">
      <w:pPr>
        <w:jc w:val="center"/>
      </w:pPr>
      <w:r w:rsidRPr="007238B8">
        <w:rPr>
          <w:sz w:val="28"/>
        </w:rPr>
        <w:t>М</w:t>
      </w:r>
      <w:r>
        <w:rPr>
          <w:sz w:val="28"/>
        </w:rPr>
        <w:t>Б</w:t>
      </w:r>
      <w:r w:rsidRPr="007238B8">
        <w:rPr>
          <w:sz w:val="28"/>
        </w:rPr>
        <w:t>ДОУ</w:t>
      </w:r>
      <w:r>
        <w:rPr>
          <w:sz w:val="28"/>
        </w:rPr>
        <w:t xml:space="preserve"> «ДЕТСКИЙ САД № 5 «РАДОСТЬ»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7"/>
        <w:gridCol w:w="4761"/>
        <w:gridCol w:w="4183"/>
      </w:tblGrid>
      <w:tr w:rsidR="001B4C57" w:rsidTr="001B4C57">
        <w:tc>
          <w:tcPr>
            <w:tcW w:w="817" w:type="dxa"/>
          </w:tcPr>
          <w:p w:rsidR="001B4C57" w:rsidRPr="00740BC3" w:rsidRDefault="001B4C57" w:rsidP="001B4C57">
            <w:pPr>
              <w:spacing w:before="100" w:beforeAutospacing="1" w:after="100" w:afterAutospacing="1"/>
              <w:jc w:val="center"/>
              <w:rPr>
                <w:sz w:val="32"/>
              </w:rPr>
            </w:pPr>
            <w:r w:rsidRPr="007238B8">
              <w:t>№</w:t>
            </w:r>
          </w:p>
        </w:tc>
        <w:tc>
          <w:tcPr>
            <w:tcW w:w="7655" w:type="dxa"/>
          </w:tcPr>
          <w:p w:rsidR="001B4C57" w:rsidRPr="00740BC3" w:rsidRDefault="001B4C57" w:rsidP="001B4C57">
            <w:pPr>
              <w:spacing w:before="100" w:beforeAutospacing="1" w:after="100" w:afterAutospacing="1"/>
              <w:jc w:val="center"/>
              <w:rPr>
                <w:sz w:val="32"/>
              </w:rPr>
            </w:pPr>
            <w:r w:rsidRPr="007238B8">
              <w:t>Формы организации</w:t>
            </w:r>
          </w:p>
        </w:tc>
        <w:tc>
          <w:tcPr>
            <w:tcW w:w="6314" w:type="dxa"/>
          </w:tcPr>
          <w:p w:rsidR="001B4C57" w:rsidRPr="00740BC3" w:rsidRDefault="001B4C57" w:rsidP="001B4C57">
            <w:pPr>
              <w:spacing w:before="100" w:beforeAutospacing="1" w:after="100" w:afterAutospacing="1"/>
              <w:jc w:val="center"/>
              <w:rPr>
                <w:sz w:val="32"/>
              </w:rPr>
            </w:pPr>
            <w:r w:rsidRPr="007238B8">
              <w:t>Особенности организации</w:t>
            </w:r>
          </w:p>
        </w:tc>
      </w:tr>
      <w:tr w:rsidR="001B4C57" w:rsidRPr="00A3154C" w:rsidTr="001B4C57">
        <w:tc>
          <w:tcPr>
            <w:tcW w:w="817" w:type="dxa"/>
          </w:tcPr>
          <w:p w:rsidR="001B4C57" w:rsidRPr="00A3154C" w:rsidRDefault="001B4C57" w:rsidP="001B4C57">
            <w:pPr>
              <w:spacing w:before="100" w:beforeAutospacing="1" w:after="100" w:afterAutospacing="1"/>
            </w:pPr>
          </w:p>
        </w:tc>
        <w:tc>
          <w:tcPr>
            <w:tcW w:w="7655" w:type="dxa"/>
          </w:tcPr>
          <w:p w:rsidR="001B4C57" w:rsidRPr="00A3154C" w:rsidRDefault="001B4C57" w:rsidP="001B4C57">
            <w:pPr>
              <w:spacing w:before="100" w:beforeAutospacing="1" w:after="100" w:afterAutospacing="1"/>
            </w:pPr>
            <w:r w:rsidRPr="00A3154C">
              <w:t>Утренняя гимнастика</w:t>
            </w:r>
          </w:p>
        </w:tc>
        <w:tc>
          <w:tcPr>
            <w:tcW w:w="6314" w:type="dxa"/>
          </w:tcPr>
          <w:p w:rsidR="001B4C57" w:rsidRPr="00A3154C" w:rsidRDefault="001B4C57" w:rsidP="001B4C57">
            <w:pPr>
              <w:spacing w:before="100" w:beforeAutospacing="1" w:after="100" w:afterAutospacing="1"/>
            </w:pPr>
            <w:r w:rsidRPr="00A3154C">
              <w:t>Ежедневно на открытом воздухе или в зале, длительность- 10- 12 минут</w:t>
            </w:r>
          </w:p>
        </w:tc>
      </w:tr>
      <w:tr w:rsidR="001B4C57" w:rsidRPr="00A3154C" w:rsidTr="001B4C57">
        <w:tc>
          <w:tcPr>
            <w:tcW w:w="817" w:type="dxa"/>
          </w:tcPr>
          <w:p w:rsidR="001B4C57" w:rsidRPr="00A3154C" w:rsidRDefault="001B4C57" w:rsidP="001B4C57">
            <w:pPr>
              <w:spacing w:before="100" w:beforeAutospacing="1" w:after="100" w:afterAutospacing="1"/>
            </w:pPr>
          </w:p>
        </w:tc>
        <w:tc>
          <w:tcPr>
            <w:tcW w:w="7655" w:type="dxa"/>
          </w:tcPr>
          <w:p w:rsidR="001B4C57" w:rsidRPr="00A3154C" w:rsidRDefault="001B4C57" w:rsidP="001B4C57">
            <w:pPr>
              <w:spacing w:before="100" w:beforeAutospacing="1" w:after="100" w:afterAutospacing="1"/>
            </w:pPr>
            <w:r w:rsidRPr="00A3154C">
              <w:t xml:space="preserve">Двигательная разминка во время перерыва между занятиями  </w:t>
            </w:r>
          </w:p>
        </w:tc>
        <w:tc>
          <w:tcPr>
            <w:tcW w:w="6314" w:type="dxa"/>
          </w:tcPr>
          <w:p w:rsidR="001B4C57" w:rsidRPr="00A3154C" w:rsidRDefault="001B4C57" w:rsidP="001B4C57">
            <w:pPr>
              <w:spacing w:before="100" w:beforeAutospacing="1" w:after="100" w:afterAutospacing="1"/>
            </w:pPr>
            <w:r w:rsidRPr="00A3154C">
              <w:t>Ежедневно в течение 7- 8 мину</w:t>
            </w:r>
          </w:p>
        </w:tc>
      </w:tr>
      <w:tr w:rsidR="001B4C57" w:rsidRPr="00A3154C" w:rsidTr="001B4C57">
        <w:tc>
          <w:tcPr>
            <w:tcW w:w="817" w:type="dxa"/>
          </w:tcPr>
          <w:p w:rsidR="001B4C57" w:rsidRPr="00A3154C" w:rsidRDefault="001B4C57" w:rsidP="001B4C57">
            <w:pPr>
              <w:spacing w:before="100" w:beforeAutospacing="1" w:after="100" w:afterAutospacing="1"/>
            </w:pPr>
          </w:p>
        </w:tc>
        <w:tc>
          <w:tcPr>
            <w:tcW w:w="7655" w:type="dxa"/>
          </w:tcPr>
          <w:p w:rsidR="001B4C57" w:rsidRPr="00A3154C" w:rsidRDefault="001B4C57" w:rsidP="001B4C57">
            <w:pPr>
              <w:spacing w:before="100" w:beforeAutospacing="1" w:after="100" w:afterAutospacing="1"/>
            </w:pPr>
            <w:r w:rsidRPr="00A3154C">
              <w:t>Динамические паузы во время НОД</w:t>
            </w:r>
          </w:p>
        </w:tc>
        <w:tc>
          <w:tcPr>
            <w:tcW w:w="6314" w:type="dxa"/>
          </w:tcPr>
          <w:p w:rsidR="001B4C57" w:rsidRPr="00A3154C" w:rsidRDefault="001B4C57" w:rsidP="001B4C57">
            <w:pPr>
              <w:spacing w:before="100" w:beforeAutospacing="1" w:after="100" w:afterAutospacing="1"/>
            </w:pPr>
            <w:r w:rsidRPr="00A3154C">
              <w:t>Ежедневно, в зависимости от вида и содержания занятий</w:t>
            </w:r>
          </w:p>
        </w:tc>
      </w:tr>
      <w:tr w:rsidR="001B4C57" w:rsidRPr="00A3154C" w:rsidTr="001B4C57">
        <w:tc>
          <w:tcPr>
            <w:tcW w:w="817" w:type="dxa"/>
          </w:tcPr>
          <w:p w:rsidR="001B4C57" w:rsidRPr="00A3154C" w:rsidRDefault="001B4C57" w:rsidP="001B4C57">
            <w:pPr>
              <w:spacing w:before="100" w:beforeAutospacing="1" w:after="100" w:afterAutospacing="1"/>
            </w:pPr>
          </w:p>
        </w:tc>
        <w:tc>
          <w:tcPr>
            <w:tcW w:w="7655" w:type="dxa"/>
          </w:tcPr>
          <w:p w:rsidR="001B4C57" w:rsidRPr="00A3154C" w:rsidRDefault="001B4C57" w:rsidP="001B4C57">
            <w:pPr>
              <w:spacing w:before="100" w:beforeAutospacing="1" w:after="100" w:afterAutospacing="1"/>
            </w:pPr>
            <w:r w:rsidRPr="00A3154C">
              <w:t>Подвижные игры и физические упражнения на прогулке</w:t>
            </w:r>
          </w:p>
        </w:tc>
        <w:tc>
          <w:tcPr>
            <w:tcW w:w="6314" w:type="dxa"/>
          </w:tcPr>
          <w:p w:rsidR="001B4C57" w:rsidRPr="00A3154C" w:rsidRDefault="001B4C57" w:rsidP="001B4C57">
            <w:pPr>
              <w:spacing w:before="100" w:beforeAutospacing="1" w:after="100" w:afterAutospacing="1"/>
            </w:pPr>
            <w:r w:rsidRPr="00A3154C">
              <w:t>Ежедневно с учетом уровней двигательной активности (ДА) детей, длительность 12-15 минут.</w:t>
            </w:r>
          </w:p>
        </w:tc>
      </w:tr>
      <w:tr w:rsidR="001B4C57" w:rsidRPr="00A3154C" w:rsidTr="001B4C57">
        <w:tc>
          <w:tcPr>
            <w:tcW w:w="817" w:type="dxa"/>
          </w:tcPr>
          <w:p w:rsidR="001B4C57" w:rsidRPr="00A3154C" w:rsidRDefault="001B4C57" w:rsidP="001B4C57">
            <w:pPr>
              <w:spacing w:before="100" w:beforeAutospacing="1" w:after="100" w:afterAutospacing="1"/>
            </w:pPr>
          </w:p>
        </w:tc>
        <w:tc>
          <w:tcPr>
            <w:tcW w:w="7655" w:type="dxa"/>
          </w:tcPr>
          <w:p w:rsidR="001B4C57" w:rsidRPr="00A3154C" w:rsidRDefault="001B4C57" w:rsidP="001B4C57">
            <w:pPr>
              <w:spacing w:before="100" w:beforeAutospacing="1" w:after="100" w:afterAutospacing="1"/>
            </w:pPr>
            <w:r w:rsidRPr="00A3154C">
              <w:t xml:space="preserve">Индивидуальная работа по развитию движений на прогулке </w:t>
            </w:r>
          </w:p>
        </w:tc>
        <w:tc>
          <w:tcPr>
            <w:tcW w:w="6314" w:type="dxa"/>
          </w:tcPr>
          <w:p w:rsidR="001B4C57" w:rsidRPr="00A3154C" w:rsidRDefault="001B4C57" w:rsidP="001B4C57">
            <w:pPr>
              <w:spacing w:before="100" w:beforeAutospacing="1" w:after="100" w:afterAutospacing="1"/>
            </w:pPr>
            <w:r w:rsidRPr="00A3154C">
              <w:t>Ежедневно во время прогулки, длительность- 12- 15 ми</w:t>
            </w:r>
          </w:p>
        </w:tc>
      </w:tr>
      <w:tr w:rsidR="001B4C57" w:rsidRPr="00A3154C" w:rsidTr="001B4C57">
        <w:tc>
          <w:tcPr>
            <w:tcW w:w="817" w:type="dxa"/>
          </w:tcPr>
          <w:p w:rsidR="001B4C57" w:rsidRPr="00A3154C" w:rsidRDefault="001B4C57" w:rsidP="001B4C57">
            <w:pPr>
              <w:spacing w:before="100" w:beforeAutospacing="1" w:after="100" w:afterAutospacing="1"/>
            </w:pPr>
          </w:p>
        </w:tc>
        <w:tc>
          <w:tcPr>
            <w:tcW w:w="7655" w:type="dxa"/>
          </w:tcPr>
          <w:p w:rsidR="001B4C57" w:rsidRPr="00A3154C" w:rsidRDefault="001B4C57" w:rsidP="001B4C57">
            <w:pPr>
              <w:spacing w:before="100" w:beforeAutospacing="1" w:after="100" w:afterAutospacing="1"/>
            </w:pPr>
            <w:r w:rsidRPr="00A3154C">
              <w:t>Прогулки- походы в лес или парк</w:t>
            </w:r>
          </w:p>
        </w:tc>
        <w:tc>
          <w:tcPr>
            <w:tcW w:w="6314" w:type="dxa"/>
          </w:tcPr>
          <w:p w:rsidR="001B4C57" w:rsidRPr="00A3154C" w:rsidRDefault="001B4C57" w:rsidP="001B4C57">
            <w:pPr>
              <w:spacing w:before="100" w:beforeAutospacing="1" w:after="100" w:afterAutospacing="1"/>
            </w:pPr>
            <w:r w:rsidRPr="00A3154C">
              <w:t>1- 3 раза в квартал, во время, отведенное для физкультурного занятия, организованных игр и упражнений</w:t>
            </w:r>
          </w:p>
        </w:tc>
      </w:tr>
      <w:tr w:rsidR="001B4C57" w:rsidRPr="00A3154C" w:rsidTr="001B4C57">
        <w:tc>
          <w:tcPr>
            <w:tcW w:w="817" w:type="dxa"/>
          </w:tcPr>
          <w:p w:rsidR="001B4C57" w:rsidRPr="00A3154C" w:rsidRDefault="001B4C57" w:rsidP="001B4C57">
            <w:pPr>
              <w:spacing w:before="100" w:beforeAutospacing="1" w:after="100" w:afterAutospacing="1"/>
            </w:pPr>
          </w:p>
        </w:tc>
        <w:tc>
          <w:tcPr>
            <w:tcW w:w="7655" w:type="dxa"/>
          </w:tcPr>
          <w:p w:rsidR="001B4C57" w:rsidRPr="00A3154C" w:rsidRDefault="001B4C57" w:rsidP="001B4C57">
            <w:pPr>
              <w:spacing w:before="100" w:beforeAutospacing="1" w:after="100" w:afterAutospacing="1"/>
            </w:pPr>
            <w:r w:rsidRPr="00A3154C">
              <w:t>Гимнастика после дневного сна в сочетании с контрастными воздушными ваннами</w:t>
            </w:r>
          </w:p>
        </w:tc>
        <w:tc>
          <w:tcPr>
            <w:tcW w:w="6314" w:type="dxa"/>
          </w:tcPr>
          <w:p w:rsidR="001B4C57" w:rsidRPr="00A3154C" w:rsidRDefault="001B4C57" w:rsidP="001B4C57">
            <w:pPr>
              <w:spacing w:before="100" w:beforeAutospacing="1" w:after="100" w:afterAutospacing="1"/>
            </w:pPr>
            <w:r w:rsidRPr="00A3154C">
              <w:t>Ежедневно по мере пробуждения и подъема детей, длительность - не более 10 минут</w:t>
            </w:r>
          </w:p>
        </w:tc>
      </w:tr>
      <w:tr w:rsidR="001B4C57" w:rsidRPr="00A3154C" w:rsidTr="001B4C57">
        <w:tc>
          <w:tcPr>
            <w:tcW w:w="817" w:type="dxa"/>
          </w:tcPr>
          <w:p w:rsidR="001B4C57" w:rsidRPr="00A3154C" w:rsidRDefault="001B4C57" w:rsidP="001B4C57">
            <w:pPr>
              <w:spacing w:before="100" w:beforeAutospacing="1" w:after="100" w:afterAutospacing="1"/>
            </w:pPr>
          </w:p>
        </w:tc>
        <w:tc>
          <w:tcPr>
            <w:tcW w:w="7655" w:type="dxa"/>
          </w:tcPr>
          <w:p w:rsidR="001B4C57" w:rsidRPr="00A3154C" w:rsidRDefault="001B4C57" w:rsidP="001B4C57">
            <w:pPr>
              <w:spacing w:before="100" w:beforeAutospacing="1" w:after="100" w:afterAutospacing="1"/>
            </w:pPr>
            <w:r w:rsidRPr="00A3154C">
              <w:t>НОД по физической культуре</w:t>
            </w:r>
          </w:p>
        </w:tc>
        <w:tc>
          <w:tcPr>
            <w:tcW w:w="6314" w:type="dxa"/>
          </w:tcPr>
          <w:p w:rsidR="001B4C57" w:rsidRPr="00A3154C" w:rsidRDefault="001B4C57" w:rsidP="001B4C57">
            <w:pPr>
              <w:spacing w:before="100" w:beforeAutospacing="1" w:after="100" w:afterAutospacing="1"/>
            </w:pPr>
            <w:r w:rsidRPr="00A3154C">
              <w:t>3 раза в неделю ( в старшей и подготовительной одно на воздухе). Длительность- 15- 30 минут</w:t>
            </w:r>
          </w:p>
        </w:tc>
      </w:tr>
      <w:tr w:rsidR="001B4C57" w:rsidRPr="00A3154C" w:rsidTr="001B4C57">
        <w:tc>
          <w:tcPr>
            <w:tcW w:w="817" w:type="dxa"/>
          </w:tcPr>
          <w:p w:rsidR="001B4C57" w:rsidRPr="00A3154C" w:rsidRDefault="001B4C57" w:rsidP="001B4C57">
            <w:pPr>
              <w:spacing w:before="100" w:beforeAutospacing="1" w:after="100" w:afterAutospacing="1"/>
            </w:pPr>
          </w:p>
        </w:tc>
        <w:tc>
          <w:tcPr>
            <w:tcW w:w="7655" w:type="dxa"/>
          </w:tcPr>
          <w:p w:rsidR="001B4C57" w:rsidRPr="00A3154C" w:rsidRDefault="001B4C57" w:rsidP="001B4C57">
            <w:pPr>
              <w:spacing w:before="100" w:beforeAutospacing="1" w:after="100" w:afterAutospacing="1"/>
            </w:pPr>
            <w:r w:rsidRPr="00A3154C">
              <w:t>Самостоятельная двигательная деятельность</w:t>
            </w:r>
          </w:p>
        </w:tc>
        <w:tc>
          <w:tcPr>
            <w:tcW w:w="6314" w:type="dxa"/>
          </w:tcPr>
          <w:p w:rsidR="001B4C57" w:rsidRPr="00A3154C" w:rsidRDefault="001B4C57" w:rsidP="001B4C57">
            <w:pPr>
              <w:spacing w:before="100" w:beforeAutospacing="1" w:after="100" w:afterAutospacing="1"/>
            </w:pPr>
            <w:r w:rsidRPr="00A3154C">
              <w:t>Ежедневно, под руководством воспитателя, продолжительность зависит от индивидуальных особенностей</w:t>
            </w:r>
          </w:p>
        </w:tc>
      </w:tr>
      <w:tr w:rsidR="001B4C57" w:rsidRPr="00A3154C" w:rsidTr="001B4C57">
        <w:tc>
          <w:tcPr>
            <w:tcW w:w="817" w:type="dxa"/>
          </w:tcPr>
          <w:p w:rsidR="001B4C57" w:rsidRPr="00A3154C" w:rsidRDefault="001B4C57" w:rsidP="001B4C57">
            <w:pPr>
              <w:spacing w:before="100" w:beforeAutospacing="1" w:after="100" w:afterAutospacing="1"/>
            </w:pPr>
          </w:p>
        </w:tc>
        <w:tc>
          <w:tcPr>
            <w:tcW w:w="7655" w:type="dxa"/>
          </w:tcPr>
          <w:p w:rsidR="001B4C57" w:rsidRPr="00A3154C" w:rsidRDefault="001B4C57" w:rsidP="001B4C57">
            <w:pPr>
              <w:spacing w:before="100" w:beforeAutospacing="1" w:after="100" w:afterAutospacing="1"/>
            </w:pPr>
            <w:r w:rsidRPr="00A3154C">
              <w:t>Физкультурно- спортивные праздники</w:t>
            </w:r>
          </w:p>
        </w:tc>
        <w:tc>
          <w:tcPr>
            <w:tcW w:w="6314" w:type="dxa"/>
          </w:tcPr>
          <w:p w:rsidR="001B4C57" w:rsidRPr="00A3154C" w:rsidRDefault="001B4C57" w:rsidP="001B4C57">
            <w:pPr>
              <w:spacing w:before="100" w:beforeAutospacing="1" w:after="100" w:afterAutospacing="1"/>
            </w:pPr>
            <w:r w:rsidRPr="00A3154C">
              <w:t>2-3 раза в год (последняя неделя квартала)</w:t>
            </w:r>
          </w:p>
        </w:tc>
      </w:tr>
      <w:tr w:rsidR="001B4C57" w:rsidRPr="00A3154C" w:rsidTr="001B4C57">
        <w:tc>
          <w:tcPr>
            <w:tcW w:w="817" w:type="dxa"/>
          </w:tcPr>
          <w:p w:rsidR="001B4C57" w:rsidRPr="00A3154C" w:rsidRDefault="001B4C57" w:rsidP="001B4C57">
            <w:pPr>
              <w:spacing w:before="100" w:beforeAutospacing="1" w:after="100" w:afterAutospacing="1"/>
            </w:pPr>
          </w:p>
        </w:tc>
        <w:tc>
          <w:tcPr>
            <w:tcW w:w="7655" w:type="dxa"/>
          </w:tcPr>
          <w:p w:rsidR="001B4C57" w:rsidRPr="00A3154C" w:rsidRDefault="001B4C57" w:rsidP="001B4C57">
            <w:pPr>
              <w:spacing w:before="100" w:beforeAutospacing="1" w:after="100" w:afterAutospacing="1"/>
            </w:pPr>
            <w:r w:rsidRPr="00A3154C">
              <w:t>Неделя здоровья</w:t>
            </w:r>
          </w:p>
        </w:tc>
        <w:tc>
          <w:tcPr>
            <w:tcW w:w="6314" w:type="dxa"/>
          </w:tcPr>
          <w:p w:rsidR="001B4C57" w:rsidRPr="00A3154C" w:rsidRDefault="001B4C57" w:rsidP="001B4C57">
            <w:pPr>
              <w:spacing w:before="100" w:beforeAutospacing="1" w:after="100" w:afterAutospacing="1"/>
            </w:pPr>
            <w:r w:rsidRPr="00A3154C">
              <w:t>1-2 раза в месяц на воздухе совместно со сверстниками одной- двух групп</w:t>
            </w:r>
          </w:p>
        </w:tc>
      </w:tr>
      <w:tr w:rsidR="001B4C57" w:rsidRPr="00A3154C" w:rsidTr="001B4C57">
        <w:tc>
          <w:tcPr>
            <w:tcW w:w="817" w:type="dxa"/>
          </w:tcPr>
          <w:p w:rsidR="001B4C57" w:rsidRPr="00A3154C" w:rsidRDefault="001B4C57" w:rsidP="001B4C57">
            <w:pPr>
              <w:spacing w:before="100" w:beforeAutospacing="1" w:after="100" w:afterAutospacing="1"/>
            </w:pPr>
          </w:p>
        </w:tc>
        <w:tc>
          <w:tcPr>
            <w:tcW w:w="7655" w:type="dxa"/>
          </w:tcPr>
          <w:p w:rsidR="001B4C57" w:rsidRPr="00A3154C" w:rsidRDefault="001B4C57" w:rsidP="001B4C57">
            <w:pPr>
              <w:spacing w:before="100" w:beforeAutospacing="1" w:after="100" w:afterAutospacing="1"/>
            </w:pPr>
            <w:r w:rsidRPr="00A3154C">
              <w:t>Физкультурный досуг</w:t>
            </w:r>
          </w:p>
        </w:tc>
        <w:tc>
          <w:tcPr>
            <w:tcW w:w="6314" w:type="dxa"/>
          </w:tcPr>
          <w:p w:rsidR="001B4C57" w:rsidRPr="00A3154C" w:rsidRDefault="001B4C57" w:rsidP="001B4C57">
            <w:pPr>
              <w:spacing w:before="100" w:beforeAutospacing="1" w:after="100" w:afterAutospacing="1"/>
            </w:pPr>
            <w:r w:rsidRPr="00A3154C">
              <w:t xml:space="preserve">2- 3 раза в год  </w:t>
            </w:r>
          </w:p>
        </w:tc>
      </w:tr>
      <w:tr w:rsidR="001B4C57" w:rsidRPr="00A3154C" w:rsidTr="001B4C57">
        <w:tc>
          <w:tcPr>
            <w:tcW w:w="817" w:type="dxa"/>
          </w:tcPr>
          <w:p w:rsidR="001B4C57" w:rsidRPr="00A3154C" w:rsidRDefault="001B4C57" w:rsidP="001B4C57">
            <w:pPr>
              <w:spacing w:before="100" w:beforeAutospacing="1" w:after="100" w:afterAutospacing="1"/>
            </w:pPr>
          </w:p>
        </w:tc>
        <w:tc>
          <w:tcPr>
            <w:tcW w:w="7655" w:type="dxa"/>
          </w:tcPr>
          <w:p w:rsidR="001B4C57" w:rsidRPr="00A3154C" w:rsidRDefault="001B4C57" w:rsidP="001B4C57">
            <w:pPr>
              <w:spacing w:before="100" w:beforeAutospacing="1" w:after="100" w:afterAutospacing="1"/>
            </w:pPr>
            <w:r w:rsidRPr="00A3154C">
              <w:t>Физкультурно- спортивные праздники</w:t>
            </w:r>
          </w:p>
        </w:tc>
        <w:tc>
          <w:tcPr>
            <w:tcW w:w="6314" w:type="dxa"/>
          </w:tcPr>
          <w:p w:rsidR="001B4C57" w:rsidRPr="00A3154C" w:rsidRDefault="001B4C57" w:rsidP="001B4C57">
            <w:pPr>
              <w:spacing w:before="100" w:beforeAutospacing="1" w:after="100" w:afterAutospacing="1"/>
            </w:pPr>
            <w:r w:rsidRPr="00A3154C">
              <w:t>1- 2 раза в год на воздухе или в зале, длительность- не более 30 ми</w:t>
            </w:r>
          </w:p>
        </w:tc>
      </w:tr>
      <w:tr w:rsidR="001B4C57" w:rsidRPr="00A3154C" w:rsidTr="001B4C57">
        <w:tc>
          <w:tcPr>
            <w:tcW w:w="817" w:type="dxa"/>
          </w:tcPr>
          <w:p w:rsidR="001B4C57" w:rsidRPr="00A3154C" w:rsidRDefault="001B4C57" w:rsidP="001B4C57">
            <w:pPr>
              <w:spacing w:before="100" w:beforeAutospacing="1" w:after="100" w:afterAutospacing="1"/>
            </w:pPr>
          </w:p>
        </w:tc>
        <w:tc>
          <w:tcPr>
            <w:tcW w:w="7655" w:type="dxa"/>
          </w:tcPr>
          <w:p w:rsidR="001B4C57" w:rsidRPr="00A3154C" w:rsidRDefault="001B4C57" w:rsidP="001B4C57">
            <w:pPr>
              <w:spacing w:before="100" w:beforeAutospacing="1" w:after="100" w:afterAutospacing="1"/>
            </w:pPr>
            <w:r w:rsidRPr="00A3154C">
              <w:t xml:space="preserve">Игры- соревнования между возрастными группами или со школьниками начальных клас </w:t>
            </w:r>
          </w:p>
        </w:tc>
        <w:tc>
          <w:tcPr>
            <w:tcW w:w="6314" w:type="dxa"/>
          </w:tcPr>
          <w:p w:rsidR="001B4C57" w:rsidRPr="00A3154C" w:rsidRDefault="001B4C57" w:rsidP="001B4C57">
            <w:pPr>
              <w:spacing w:before="100" w:beforeAutospacing="1" w:after="100" w:afterAutospacing="1"/>
            </w:pPr>
            <w:r w:rsidRPr="00A3154C">
              <w:t>1 раз в год в спортивном клубе или в школе микрорайона, длительность - не более 30 мин</w:t>
            </w:r>
          </w:p>
        </w:tc>
      </w:tr>
      <w:tr w:rsidR="001B4C57" w:rsidRPr="00A3154C" w:rsidTr="001B4C57">
        <w:tc>
          <w:tcPr>
            <w:tcW w:w="817" w:type="dxa"/>
          </w:tcPr>
          <w:p w:rsidR="001B4C57" w:rsidRPr="00A3154C" w:rsidRDefault="001B4C57" w:rsidP="001B4C57">
            <w:pPr>
              <w:spacing w:before="100" w:beforeAutospacing="1" w:after="100" w:afterAutospacing="1"/>
            </w:pPr>
          </w:p>
        </w:tc>
        <w:tc>
          <w:tcPr>
            <w:tcW w:w="7655" w:type="dxa"/>
          </w:tcPr>
          <w:p w:rsidR="001B4C57" w:rsidRPr="00A3154C" w:rsidRDefault="001B4C57" w:rsidP="001B4C57">
            <w:pPr>
              <w:spacing w:before="100" w:beforeAutospacing="1" w:after="100" w:afterAutospacing="1"/>
            </w:pPr>
            <w:r w:rsidRPr="00A3154C">
              <w:t xml:space="preserve">Совместная физкультурно- оздоровительная работа детского сада и семьи  </w:t>
            </w:r>
          </w:p>
        </w:tc>
        <w:tc>
          <w:tcPr>
            <w:tcW w:w="6314" w:type="dxa"/>
          </w:tcPr>
          <w:p w:rsidR="001B4C57" w:rsidRPr="00A3154C" w:rsidRDefault="001B4C57" w:rsidP="001B4C57">
            <w:pPr>
              <w:spacing w:before="100" w:beforeAutospacing="1" w:after="100" w:afterAutospacing="1"/>
            </w:pPr>
            <w:r w:rsidRPr="00A3154C">
              <w:t>По желанию родителей и детей не более 2 раза в неделю, длительность 25- 30 мин</w:t>
            </w:r>
          </w:p>
        </w:tc>
      </w:tr>
      <w:tr w:rsidR="001B4C57" w:rsidRPr="00A3154C" w:rsidTr="001B4C57">
        <w:tc>
          <w:tcPr>
            <w:tcW w:w="817" w:type="dxa"/>
          </w:tcPr>
          <w:p w:rsidR="001B4C57" w:rsidRPr="00A3154C" w:rsidRDefault="001B4C57" w:rsidP="001B4C57">
            <w:pPr>
              <w:spacing w:before="100" w:beforeAutospacing="1" w:after="100" w:afterAutospacing="1"/>
            </w:pPr>
          </w:p>
        </w:tc>
        <w:tc>
          <w:tcPr>
            <w:tcW w:w="7655" w:type="dxa"/>
          </w:tcPr>
          <w:p w:rsidR="001B4C57" w:rsidRPr="00A3154C" w:rsidRDefault="001B4C57" w:rsidP="001B4C57">
            <w:pPr>
              <w:spacing w:before="100" w:beforeAutospacing="1" w:after="100" w:afterAutospacing="1"/>
            </w:pPr>
            <w:r w:rsidRPr="00A3154C">
              <w:t>Физкультурные образовательная деятельность детей совместно с родителями в дошкольном учреждении</w:t>
            </w:r>
          </w:p>
        </w:tc>
        <w:tc>
          <w:tcPr>
            <w:tcW w:w="6314" w:type="dxa"/>
          </w:tcPr>
          <w:p w:rsidR="001B4C57" w:rsidRPr="00A3154C" w:rsidRDefault="001B4C57" w:rsidP="001B4C57">
            <w:pPr>
              <w:spacing w:before="100" w:beforeAutospacing="1" w:after="100" w:afterAutospacing="1"/>
            </w:pPr>
            <w:r w:rsidRPr="00A3154C">
              <w:t>Определяется воспитателем по обоюдному желанию родителей, воспитателей и детей</w:t>
            </w:r>
          </w:p>
        </w:tc>
      </w:tr>
      <w:tr w:rsidR="001B4C57" w:rsidRPr="00A3154C" w:rsidTr="001B4C57">
        <w:tc>
          <w:tcPr>
            <w:tcW w:w="817" w:type="dxa"/>
          </w:tcPr>
          <w:p w:rsidR="001B4C57" w:rsidRPr="00A3154C" w:rsidRDefault="001B4C57" w:rsidP="001B4C57">
            <w:pPr>
              <w:spacing w:before="100" w:beforeAutospacing="1" w:after="100" w:afterAutospacing="1"/>
            </w:pPr>
          </w:p>
        </w:tc>
        <w:tc>
          <w:tcPr>
            <w:tcW w:w="7655" w:type="dxa"/>
          </w:tcPr>
          <w:p w:rsidR="001B4C57" w:rsidRPr="00A3154C" w:rsidRDefault="001B4C57" w:rsidP="001B4C57">
            <w:pPr>
              <w:spacing w:before="100" w:beforeAutospacing="1" w:after="100" w:afterAutospacing="1"/>
            </w:pPr>
            <w:r w:rsidRPr="00A3154C">
              <w:t>Участие родителей в физкультурно- оздоровительных, массовых мероприятиях детского сада</w:t>
            </w:r>
          </w:p>
        </w:tc>
        <w:tc>
          <w:tcPr>
            <w:tcW w:w="6314" w:type="dxa"/>
          </w:tcPr>
          <w:p w:rsidR="001B4C57" w:rsidRPr="00A3154C" w:rsidRDefault="001B4C57" w:rsidP="001B4C57">
            <w:pPr>
              <w:spacing w:before="100" w:beforeAutospacing="1" w:after="100" w:afterAutospacing="1"/>
            </w:pPr>
            <w:r w:rsidRPr="00A3154C">
              <w:t>о время подготовки и проведения физкультурных досугов, праздников, недели здоровья, туристических походов, посещения открытых занятий</w:t>
            </w:r>
          </w:p>
        </w:tc>
      </w:tr>
    </w:tbl>
    <w:p w:rsidR="001B4C57" w:rsidRDefault="001B4C57" w:rsidP="001B4C57">
      <w:pPr>
        <w:jc w:val="center"/>
      </w:pPr>
    </w:p>
    <w:p w:rsidR="001B4C57" w:rsidRPr="00D40193" w:rsidRDefault="001B4C57" w:rsidP="001B4C57">
      <w:pPr>
        <w:rPr>
          <w:sz w:val="28"/>
        </w:rPr>
      </w:pPr>
      <w:r w:rsidRPr="00D40193">
        <w:rPr>
          <w:sz w:val="28"/>
        </w:rPr>
        <w:t>ЗДОРОВЬЕСБЕРЕГАЮЩИЕ ТЕХНОЛОГИИ, ИСПОЛЬЗУ</w:t>
      </w:r>
      <w:r>
        <w:rPr>
          <w:sz w:val="28"/>
        </w:rPr>
        <w:t>ЕМЫЕ В МБДОУ «ДЕТСКИЙ САД № 5 «РАДОСТЬ»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8"/>
        <w:gridCol w:w="4960"/>
        <w:gridCol w:w="4023"/>
      </w:tblGrid>
      <w:tr w:rsidR="001B4C57" w:rsidTr="001B4C57">
        <w:tc>
          <w:tcPr>
            <w:tcW w:w="675" w:type="dxa"/>
          </w:tcPr>
          <w:p w:rsidR="001B4C57" w:rsidRPr="00740BC3" w:rsidRDefault="001B4C57" w:rsidP="001B4C57">
            <w:pPr>
              <w:spacing w:before="100" w:beforeAutospacing="1" w:after="100" w:afterAutospacing="1"/>
              <w:rPr>
                <w:sz w:val="28"/>
              </w:rPr>
            </w:pPr>
            <w:r w:rsidRPr="00740BC3">
              <w:rPr>
                <w:sz w:val="28"/>
              </w:rPr>
              <w:t>№</w:t>
            </w:r>
          </w:p>
        </w:tc>
        <w:tc>
          <w:tcPr>
            <w:tcW w:w="7797" w:type="dxa"/>
          </w:tcPr>
          <w:p w:rsidR="001B4C57" w:rsidRPr="00435AF1" w:rsidRDefault="001B4C57" w:rsidP="001B4C57">
            <w:pPr>
              <w:spacing w:before="100" w:beforeAutospacing="1" w:after="100" w:afterAutospacing="1"/>
              <w:jc w:val="center"/>
            </w:pPr>
            <w:r w:rsidRPr="00435AF1">
              <w:t>Виды</w:t>
            </w:r>
          </w:p>
        </w:tc>
        <w:tc>
          <w:tcPr>
            <w:tcW w:w="6314" w:type="dxa"/>
          </w:tcPr>
          <w:p w:rsidR="001B4C57" w:rsidRPr="00435AF1" w:rsidRDefault="001B4C57" w:rsidP="001B4C57">
            <w:pPr>
              <w:spacing w:before="100" w:beforeAutospacing="1" w:after="100" w:afterAutospacing="1"/>
              <w:jc w:val="center"/>
            </w:pPr>
            <w:r w:rsidRPr="00435AF1">
              <w:t>Особенности организации</w:t>
            </w:r>
          </w:p>
        </w:tc>
      </w:tr>
      <w:tr w:rsidR="001B4C57" w:rsidTr="001B4C57">
        <w:tc>
          <w:tcPr>
            <w:tcW w:w="675" w:type="dxa"/>
          </w:tcPr>
          <w:p w:rsidR="001B4C57" w:rsidRPr="00740BC3" w:rsidRDefault="001B4C57" w:rsidP="001B4C57">
            <w:pPr>
              <w:spacing w:before="100" w:beforeAutospacing="1" w:after="100" w:afterAutospacing="1"/>
              <w:rPr>
                <w:sz w:val="28"/>
              </w:rPr>
            </w:pPr>
          </w:p>
        </w:tc>
        <w:tc>
          <w:tcPr>
            <w:tcW w:w="14111" w:type="dxa"/>
            <w:gridSpan w:val="2"/>
          </w:tcPr>
          <w:p w:rsidR="001B4C57" w:rsidRPr="00435AF1" w:rsidRDefault="001B4C57" w:rsidP="001B4C57">
            <w:pPr>
              <w:spacing w:before="100" w:beforeAutospacing="1" w:after="100" w:afterAutospacing="1"/>
              <w:jc w:val="center"/>
            </w:pPr>
            <w:r w:rsidRPr="00435AF1">
              <w:t>Медико-профилактические</w:t>
            </w:r>
          </w:p>
        </w:tc>
      </w:tr>
      <w:tr w:rsidR="001B4C57" w:rsidTr="001B4C57">
        <w:tc>
          <w:tcPr>
            <w:tcW w:w="675" w:type="dxa"/>
          </w:tcPr>
          <w:p w:rsidR="001B4C57" w:rsidRPr="00740BC3" w:rsidRDefault="001B4C57" w:rsidP="001B4C57">
            <w:pPr>
              <w:spacing w:before="100" w:beforeAutospacing="1" w:after="100" w:afterAutospacing="1"/>
              <w:rPr>
                <w:sz w:val="28"/>
              </w:rPr>
            </w:pPr>
          </w:p>
        </w:tc>
        <w:tc>
          <w:tcPr>
            <w:tcW w:w="14111" w:type="dxa"/>
            <w:gridSpan w:val="2"/>
          </w:tcPr>
          <w:p w:rsidR="001B4C57" w:rsidRPr="00435AF1" w:rsidRDefault="001B4C57" w:rsidP="001B4C57">
            <w:pPr>
              <w:spacing w:before="100" w:beforeAutospacing="1" w:after="100" w:afterAutospacing="1"/>
              <w:jc w:val="center"/>
            </w:pPr>
            <w:r w:rsidRPr="00435AF1">
              <w:t>Закаливание в соответствии с медицинскими показаниями</w:t>
            </w:r>
          </w:p>
        </w:tc>
      </w:tr>
      <w:tr w:rsidR="001B4C57" w:rsidTr="001B4C57">
        <w:tc>
          <w:tcPr>
            <w:tcW w:w="675" w:type="dxa"/>
          </w:tcPr>
          <w:p w:rsidR="001B4C57" w:rsidRPr="00740BC3" w:rsidRDefault="001B4C57" w:rsidP="001B4C57">
            <w:pPr>
              <w:spacing w:before="100" w:beforeAutospacing="1" w:after="100" w:afterAutospacing="1"/>
              <w:rPr>
                <w:sz w:val="28"/>
              </w:rPr>
            </w:pPr>
          </w:p>
        </w:tc>
        <w:tc>
          <w:tcPr>
            <w:tcW w:w="7797" w:type="dxa"/>
          </w:tcPr>
          <w:p w:rsidR="001B4C57" w:rsidRPr="00435AF1" w:rsidRDefault="001B4C57" w:rsidP="001B4C57">
            <w:pPr>
              <w:spacing w:before="100" w:beforeAutospacing="1" w:after="100" w:afterAutospacing="1"/>
            </w:pPr>
            <w:r w:rsidRPr="00435AF1">
              <w:t xml:space="preserve">умывание после дневного сна (мытье рук до локтя)  </w:t>
            </w:r>
          </w:p>
        </w:tc>
        <w:tc>
          <w:tcPr>
            <w:tcW w:w="6314" w:type="dxa"/>
          </w:tcPr>
          <w:p w:rsidR="001B4C57" w:rsidRPr="00435AF1" w:rsidRDefault="001B4C57" w:rsidP="001B4C57">
            <w:pPr>
              <w:spacing w:before="100" w:beforeAutospacing="1" w:after="100" w:afterAutospacing="1"/>
            </w:pPr>
            <w:r w:rsidRPr="00435AF1">
              <w:t>Дошкольные группы ежедневно</w:t>
            </w:r>
          </w:p>
        </w:tc>
      </w:tr>
      <w:tr w:rsidR="001B4C57" w:rsidTr="001B4C57">
        <w:tc>
          <w:tcPr>
            <w:tcW w:w="675" w:type="dxa"/>
          </w:tcPr>
          <w:p w:rsidR="001B4C57" w:rsidRPr="00740BC3" w:rsidRDefault="001B4C57" w:rsidP="001B4C57">
            <w:pPr>
              <w:spacing w:before="100" w:beforeAutospacing="1" w:after="100" w:afterAutospacing="1"/>
              <w:rPr>
                <w:sz w:val="28"/>
              </w:rPr>
            </w:pPr>
          </w:p>
        </w:tc>
        <w:tc>
          <w:tcPr>
            <w:tcW w:w="7797" w:type="dxa"/>
          </w:tcPr>
          <w:p w:rsidR="001B4C57" w:rsidRPr="00435AF1" w:rsidRDefault="001B4C57" w:rsidP="001B4C57">
            <w:pPr>
              <w:spacing w:before="100" w:beforeAutospacing="1" w:after="100" w:afterAutospacing="1"/>
            </w:pPr>
            <w:r w:rsidRPr="00435AF1">
              <w:t>ходьба босиком</w:t>
            </w:r>
          </w:p>
        </w:tc>
        <w:tc>
          <w:tcPr>
            <w:tcW w:w="6314" w:type="dxa"/>
          </w:tcPr>
          <w:p w:rsidR="001B4C57" w:rsidRPr="00435AF1" w:rsidRDefault="001B4C57" w:rsidP="001B4C57">
            <w:pPr>
              <w:spacing w:before="100" w:beforeAutospacing="1" w:after="100" w:afterAutospacing="1"/>
            </w:pPr>
            <w:r w:rsidRPr="00435AF1">
              <w:t>Все группы ежедневно</w:t>
            </w:r>
          </w:p>
        </w:tc>
      </w:tr>
      <w:tr w:rsidR="001B4C57" w:rsidTr="001B4C57">
        <w:tc>
          <w:tcPr>
            <w:tcW w:w="675" w:type="dxa"/>
          </w:tcPr>
          <w:p w:rsidR="001B4C57" w:rsidRPr="00740BC3" w:rsidRDefault="001B4C57" w:rsidP="001B4C57">
            <w:pPr>
              <w:spacing w:before="100" w:beforeAutospacing="1" w:after="100" w:afterAutospacing="1"/>
              <w:rPr>
                <w:sz w:val="28"/>
              </w:rPr>
            </w:pPr>
          </w:p>
        </w:tc>
        <w:tc>
          <w:tcPr>
            <w:tcW w:w="7797" w:type="dxa"/>
          </w:tcPr>
          <w:p w:rsidR="001B4C57" w:rsidRPr="00435AF1" w:rsidRDefault="001B4C57" w:rsidP="001B4C57">
            <w:pPr>
              <w:spacing w:before="100" w:beforeAutospacing="1" w:after="100" w:afterAutospacing="1"/>
            </w:pPr>
            <w:r w:rsidRPr="00435AF1">
              <w:t>облегченная одежда</w:t>
            </w:r>
          </w:p>
        </w:tc>
        <w:tc>
          <w:tcPr>
            <w:tcW w:w="6314" w:type="dxa"/>
          </w:tcPr>
          <w:p w:rsidR="001B4C57" w:rsidRPr="00435AF1" w:rsidRDefault="001B4C57" w:rsidP="001B4C57">
            <w:pPr>
              <w:spacing w:before="100" w:beforeAutospacing="1" w:after="100" w:afterAutospacing="1"/>
            </w:pPr>
            <w:r w:rsidRPr="00435AF1">
              <w:t>Все группы ежедневно</w:t>
            </w:r>
          </w:p>
        </w:tc>
      </w:tr>
      <w:tr w:rsidR="001B4C57" w:rsidTr="001B4C57">
        <w:tc>
          <w:tcPr>
            <w:tcW w:w="675" w:type="dxa"/>
          </w:tcPr>
          <w:p w:rsidR="001B4C57" w:rsidRPr="00740BC3" w:rsidRDefault="001B4C57" w:rsidP="001B4C57">
            <w:pPr>
              <w:spacing w:before="100" w:beforeAutospacing="1" w:after="100" w:afterAutospacing="1"/>
              <w:rPr>
                <w:sz w:val="28"/>
              </w:rPr>
            </w:pPr>
          </w:p>
        </w:tc>
        <w:tc>
          <w:tcPr>
            <w:tcW w:w="14111" w:type="dxa"/>
            <w:gridSpan w:val="2"/>
          </w:tcPr>
          <w:p w:rsidR="001B4C57" w:rsidRPr="00435AF1" w:rsidRDefault="001B4C57" w:rsidP="001B4C57">
            <w:pPr>
              <w:spacing w:before="100" w:beforeAutospacing="1" w:after="100" w:afterAutospacing="1"/>
              <w:jc w:val="center"/>
            </w:pPr>
            <w:r w:rsidRPr="00435AF1">
              <w:t>Профилактические мероприятия</w:t>
            </w:r>
          </w:p>
        </w:tc>
      </w:tr>
      <w:tr w:rsidR="001B4C57" w:rsidTr="001B4C57">
        <w:tc>
          <w:tcPr>
            <w:tcW w:w="675" w:type="dxa"/>
          </w:tcPr>
          <w:p w:rsidR="001B4C57" w:rsidRPr="00740BC3" w:rsidRDefault="001B4C57" w:rsidP="001B4C57">
            <w:pPr>
              <w:spacing w:before="100" w:beforeAutospacing="1" w:after="100" w:afterAutospacing="1"/>
              <w:rPr>
                <w:sz w:val="28"/>
              </w:rPr>
            </w:pPr>
          </w:p>
        </w:tc>
        <w:tc>
          <w:tcPr>
            <w:tcW w:w="7797" w:type="dxa"/>
          </w:tcPr>
          <w:p w:rsidR="001B4C57" w:rsidRPr="00435AF1" w:rsidRDefault="001B4C57" w:rsidP="001B4C57">
            <w:pPr>
              <w:spacing w:before="100" w:beforeAutospacing="1" w:after="100" w:afterAutospacing="1"/>
            </w:pPr>
            <w:r w:rsidRPr="00435AF1">
              <w:t>витаминотерапия</w:t>
            </w:r>
          </w:p>
        </w:tc>
        <w:tc>
          <w:tcPr>
            <w:tcW w:w="6314" w:type="dxa"/>
          </w:tcPr>
          <w:p w:rsidR="001B4C57" w:rsidRPr="002B618D" w:rsidRDefault="001B4C57" w:rsidP="001B4C57">
            <w:pPr>
              <w:spacing w:before="100" w:beforeAutospacing="1" w:after="100" w:afterAutospacing="1"/>
            </w:pPr>
            <w:r w:rsidRPr="002B618D">
              <w:t>2 раза в год (осень, весна)</w:t>
            </w:r>
          </w:p>
        </w:tc>
      </w:tr>
      <w:tr w:rsidR="001B4C57" w:rsidRPr="002B618D" w:rsidTr="001B4C57">
        <w:tc>
          <w:tcPr>
            <w:tcW w:w="675" w:type="dxa"/>
          </w:tcPr>
          <w:p w:rsidR="001B4C57" w:rsidRPr="00740BC3" w:rsidRDefault="001B4C57" w:rsidP="001B4C57">
            <w:pPr>
              <w:spacing w:before="100" w:beforeAutospacing="1" w:after="100" w:afterAutospacing="1"/>
              <w:rPr>
                <w:sz w:val="28"/>
              </w:rPr>
            </w:pPr>
          </w:p>
        </w:tc>
        <w:tc>
          <w:tcPr>
            <w:tcW w:w="7797" w:type="dxa"/>
          </w:tcPr>
          <w:p w:rsidR="001B4C57" w:rsidRPr="002B618D" w:rsidRDefault="001B4C57" w:rsidP="001B4C57">
            <w:pPr>
              <w:spacing w:before="100" w:beforeAutospacing="1" w:after="100" w:afterAutospacing="1"/>
            </w:pPr>
            <w:r w:rsidRPr="002B618D">
              <w:t>витаминизация 3-х блюд</w:t>
            </w:r>
          </w:p>
        </w:tc>
        <w:tc>
          <w:tcPr>
            <w:tcW w:w="6314" w:type="dxa"/>
          </w:tcPr>
          <w:p w:rsidR="001B4C57" w:rsidRPr="002B618D" w:rsidRDefault="001B4C57" w:rsidP="001B4C57">
            <w:pPr>
              <w:spacing w:before="100" w:beforeAutospacing="1" w:after="100" w:afterAutospacing="1"/>
            </w:pPr>
            <w:r w:rsidRPr="002B618D">
              <w:t>ежедневно</w:t>
            </w:r>
          </w:p>
        </w:tc>
      </w:tr>
      <w:tr w:rsidR="001B4C57" w:rsidRPr="002B618D" w:rsidTr="001B4C57">
        <w:tc>
          <w:tcPr>
            <w:tcW w:w="675" w:type="dxa"/>
          </w:tcPr>
          <w:p w:rsidR="001B4C57" w:rsidRPr="00740BC3" w:rsidRDefault="001B4C57" w:rsidP="001B4C57">
            <w:pPr>
              <w:spacing w:before="100" w:beforeAutospacing="1" w:after="100" w:afterAutospacing="1"/>
              <w:rPr>
                <w:sz w:val="28"/>
              </w:rPr>
            </w:pPr>
          </w:p>
        </w:tc>
        <w:tc>
          <w:tcPr>
            <w:tcW w:w="7797" w:type="dxa"/>
          </w:tcPr>
          <w:p w:rsidR="001B4C57" w:rsidRPr="002B618D" w:rsidRDefault="001B4C57" w:rsidP="001B4C57">
            <w:pPr>
              <w:spacing w:before="100" w:beforeAutospacing="1" w:after="100" w:afterAutospacing="1"/>
            </w:pPr>
            <w:r w:rsidRPr="002B618D">
              <w:t>употребление фитонцидов (лук, чеснок )</w:t>
            </w:r>
          </w:p>
        </w:tc>
        <w:tc>
          <w:tcPr>
            <w:tcW w:w="6314" w:type="dxa"/>
          </w:tcPr>
          <w:p w:rsidR="001B4C57" w:rsidRPr="002B618D" w:rsidRDefault="001B4C57" w:rsidP="001B4C57">
            <w:pPr>
              <w:spacing w:before="100" w:beforeAutospacing="1" w:after="100" w:afterAutospacing="1"/>
            </w:pPr>
          </w:p>
        </w:tc>
      </w:tr>
      <w:tr w:rsidR="001B4C57" w:rsidRPr="002B618D" w:rsidTr="001B4C57">
        <w:tc>
          <w:tcPr>
            <w:tcW w:w="675" w:type="dxa"/>
          </w:tcPr>
          <w:p w:rsidR="001B4C57" w:rsidRPr="00740BC3" w:rsidRDefault="001B4C57" w:rsidP="001B4C57">
            <w:pPr>
              <w:spacing w:before="100" w:beforeAutospacing="1" w:after="100" w:afterAutospacing="1"/>
              <w:rPr>
                <w:sz w:val="28"/>
              </w:rPr>
            </w:pPr>
          </w:p>
        </w:tc>
        <w:tc>
          <w:tcPr>
            <w:tcW w:w="7797" w:type="dxa"/>
          </w:tcPr>
          <w:p w:rsidR="001B4C57" w:rsidRPr="002B618D" w:rsidRDefault="001B4C57" w:rsidP="001B4C57">
            <w:pPr>
              <w:spacing w:before="100" w:beforeAutospacing="1" w:after="100" w:afterAutospacing="1"/>
            </w:pPr>
            <w:r w:rsidRPr="002B618D">
              <w:t>полоскание рта после еды</w:t>
            </w:r>
          </w:p>
        </w:tc>
        <w:tc>
          <w:tcPr>
            <w:tcW w:w="6314" w:type="dxa"/>
          </w:tcPr>
          <w:p w:rsidR="001B4C57" w:rsidRPr="002B618D" w:rsidRDefault="001B4C57" w:rsidP="001B4C57">
            <w:pPr>
              <w:spacing w:before="100" w:beforeAutospacing="1" w:after="100" w:afterAutospacing="1"/>
            </w:pPr>
            <w:r w:rsidRPr="002B618D">
              <w:t>ежедневно</w:t>
            </w:r>
          </w:p>
        </w:tc>
      </w:tr>
      <w:tr w:rsidR="001B4C57" w:rsidRPr="002B618D" w:rsidTr="001B4C57">
        <w:tc>
          <w:tcPr>
            <w:tcW w:w="675" w:type="dxa"/>
          </w:tcPr>
          <w:p w:rsidR="001B4C57" w:rsidRPr="00740BC3" w:rsidRDefault="001B4C57" w:rsidP="001B4C57">
            <w:pPr>
              <w:spacing w:before="100" w:beforeAutospacing="1" w:after="100" w:afterAutospacing="1"/>
              <w:rPr>
                <w:sz w:val="28"/>
              </w:rPr>
            </w:pPr>
          </w:p>
        </w:tc>
        <w:tc>
          <w:tcPr>
            <w:tcW w:w="7797" w:type="dxa"/>
          </w:tcPr>
          <w:p w:rsidR="001B4C57" w:rsidRPr="002B618D" w:rsidRDefault="001B4C57" w:rsidP="001B4C57">
            <w:pPr>
              <w:spacing w:before="100" w:beforeAutospacing="1" w:after="100" w:afterAutospacing="1"/>
            </w:pPr>
            <w:r w:rsidRPr="002B618D">
              <w:t>чесночные бусы</w:t>
            </w:r>
          </w:p>
        </w:tc>
        <w:tc>
          <w:tcPr>
            <w:tcW w:w="6314" w:type="dxa"/>
          </w:tcPr>
          <w:p w:rsidR="001B4C57" w:rsidRPr="002B618D" w:rsidRDefault="001B4C57" w:rsidP="001B4C57">
            <w:pPr>
              <w:spacing w:before="100" w:beforeAutospacing="1" w:after="100" w:afterAutospacing="1"/>
            </w:pPr>
            <w:r w:rsidRPr="002B618D">
              <w:t>ежедневно, по эпидпоказаниям</w:t>
            </w:r>
          </w:p>
        </w:tc>
      </w:tr>
      <w:tr w:rsidR="001B4C57" w:rsidRPr="002B618D" w:rsidTr="001B4C57">
        <w:tc>
          <w:tcPr>
            <w:tcW w:w="675" w:type="dxa"/>
          </w:tcPr>
          <w:p w:rsidR="001B4C57" w:rsidRPr="00740BC3" w:rsidRDefault="001B4C57" w:rsidP="001B4C57">
            <w:pPr>
              <w:spacing w:before="100" w:beforeAutospacing="1" w:after="100" w:afterAutospacing="1"/>
              <w:rPr>
                <w:sz w:val="28"/>
              </w:rPr>
            </w:pPr>
          </w:p>
        </w:tc>
        <w:tc>
          <w:tcPr>
            <w:tcW w:w="14111" w:type="dxa"/>
            <w:gridSpan w:val="2"/>
          </w:tcPr>
          <w:p w:rsidR="001B4C57" w:rsidRPr="00740BC3" w:rsidRDefault="001B4C57" w:rsidP="001B4C57">
            <w:pPr>
              <w:spacing w:before="100" w:beforeAutospacing="1" w:after="100" w:afterAutospacing="1"/>
              <w:jc w:val="center"/>
              <w:rPr>
                <w:sz w:val="28"/>
              </w:rPr>
            </w:pPr>
            <w:r w:rsidRPr="002B618D">
              <w:t>Медицинские</w:t>
            </w:r>
          </w:p>
        </w:tc>
      </w:tr>
      <w:tr w:rsidR="001B4C57" w:rsidRPr="002B618D" w:rsidTr="001B4C57">
        <w:tc>
          <w:tcPr>
            <w:tcW w:w="675" w:type="dxa"/>
          </w:tcPr>
          <w:p w:rsidR="001B4C57" w:rsidRPr="00740BC3" w:rsidRDefault="001B4C57" w:rsidP="001B4C57">
            <w:pPr>
              <w:spacing w:before="100" w:beforeAutospacing="1" w:after="100" w:afterAutospacing="1"/>
              <w:rPr>
                <w:sz w:val="28"/>
              </w:rPr>
            </w:pPr>
          </w:p>
        </w:tc>
        <w:tc>
          <w:tcPr>
            <w:tcW w:w="7797" w:type="dxa"/>
          </w:tcPr>
          <w:p w:rsidR="001B4C57" w:rsidRPr="00740BC3" w:rsidRDefault="001B4C57" w:rsidP="001B4C57">
            <w:pPr>
              <w:spacing w:before="100" w:beforeAutospacing="1" w:after="100" w:afterAutospacing="1"/>
              <w:rPr>
                <w:sz w:val="28"/>
              </w:rPr>
            </w:pPr>
            <w:r w:rsidRPr="002B618D">
              <w:t>мониторинг здоровья воспитанников</w:t>
            </w:r>
          </w:p>
        </w:tc>
        <w:tc>
          <w:tcPr>
            <w:tcW w:w="6314" w:type="dxa"/>
          </w:tcPr>
          <w:p w:rsidR="001B4C57" w:rsidRPr="00740BC3" w:rsidRDefault="001B4C57" w:rsidP="001B4C57">
            <w:pPr>
              <w:spacing w:before="100" w:beforeAutospacing="1" w:after="100" w:afterAutospacing="1"/>
              <w:rPr>
                <w:sz w:val="28"/>
              </w:rPr>
            </w:pPr>
            <w:r w:rsidRPr="002B618D">
              <w:t>В течение года</w:t>
            </w:r>
          </w:p>
        </w:tc>
      </w:tr>
      <w:tr w:rsidR="001B4C57" w:rsidRPr="002B618D" w:rsidTr="001B4C57">
        <w:tc>
          <w:tcPr>
            <w:tcW w:w="675" w:type="dxa"/>
          </w:tcPr>
          <w:p w:rsidR="001B4C57" w:rsidRPr="00740BC3" w:rsidRDefault="001B4C57" w:rsidP="001B4C57">
            <w:pPr>
              <w:spacing w:before="100" w:beforeAutospacing="1" w:after="100" w:afterAutospacing="1"/>
              <w:rPr>
                <w:sz w:val="28"/>
              </w:rPr>
            </w:pPr>
          </w:p>
        </w:tc>
        <w:tc>
          <w:tcPr>
            <w:tcW w:w="7797" w:type="dxa"/>
          </w:tcPr>
          <w:p w:rsidR="001B4C57" w:rsidRPr="00740BC3" w:rsidRDefault="001B4C57" w:rsidP="001B4C57">
            <w:pPr>
              <w:spacing w:before="100" w:beforeAutospacing="1" w:after="100" w:afterAutospacing="1"/>
              <w:rPr>
                <w:sz w:val="28"/>
              </w:rPr>
            </w:pPr>
            <w:r w:rsidRPr="002B618D">
              <w:t>плановые медицинские осмотры</w:t>
            </w:r>
          </w:p>
        </w:tc>
        <w:tc>
          <w:tcPr>
            <w:tcW w:w="6314" w:type="dxa"/>
          </w:tcPr>
          <w:p w:rsidR="001B4C57" w:rsidRPr="00740BC3" w:rsidRDefault="001B4C57" w:rsidP="001B4C57">
            <w:pPr>
              <w:spacing w:before="100" w:beforeAutospacing="1" w:after="100" w:afterAutospacing="1"/>
              <w:rPr>
                <w:sz w:val="28"/>
              </w:rPr>
            </w:pPr>
            <w:r w:rsidRPr="002B618D">
              <w:t>2 раза в год</w:t>
            </w:r>
          </w:p>
        </w:tc>
      </w:tr>
      <w:tr w:rsidR="001B4C57" w:rsidRPr="002B618D" w:rsidTr="001B4C57">
        <w:tc>
          <w:tcPr>
            <w:tcW w:w="675" w:type="dxa"/>
          </w:tcPr>
          <w:p w:rsidR="001B4C57" w:rsidRPr="00740BC3" w:rsidRDefault="001B4C57" w:rsidP="001B4C57">
            <w:pPr>
              <w:spacing w:before="100" w:beforeAutospacing="1" w:after="100" w:afterAutospacing="1"/>
              <w:rPr>
                <w:sz w:val="28"/>
              </w:rPr>
            </w:pPr>
          </w:p>
        </w:tc>
        <w:tc>
          <w:tcPr>
            <w:tcW w:w="7797" w:type="dxa"/>
          </w:tcPr>
          <w:p w:rsidR="001B4C57" w:rsidRPr="00740BC3" w:rsidRDefault="001B4C57" w:rsidP="001B4C57">
            <w:pPr>
              <w:spacing w:before="100" w:beforeAutospacing="1" w:after="100" w:afterAutospacing="1"/>
              <w:rPr>
                <w:sz w:val="28"/>
              </w:rPr>
            </w:pPr>
            <w:r w:rsidRPr="002B618D">
              <w:t>антропометрические измерения</w:t>
            </w:r>
          </w:p>
        </w:tc>
        <w:tc>
          <w:tcPr>
            <w:tcW w:w="6314" w:type="dxa"/>
          </w:tcPr>
          <w:p w:rsidR="001B4C57" w:rsidRPr="00740BC3" w:rsidRDefault="001B4C57" w:rsidP="001B4C57">
            <w:pPr>
              <w:spacing w:before="100" w:beforeAutospacing="1" w:after="100" w:afterAutospacing="1"/>
              <w:rPr>
                <w:sz w:val="28"/>
              </w:rPr>
            </w:pPr>
            <w:r w:rsidRPr="002B618D">
              <w:t>2 раза в год</w:t>
            </w:r>
          </w:p>
        </w:tc>
      </w:tr>
      <w:tr w:rsidR="001B4C57" w:rsidRPr="002B618D" w:rsidTr="001B4C57">
        <w:tc>
          <w:tcPr>
            <w:tcW w:w="675" w:type="dxa"/>
          </w:tcPr>
          <w:p w:rsidR="001B4C57" w:rsidRPr="00740BC3" w:rsidRDefault="001B4C57" w:rsidP="001B4C57">
            <w:pPr>
              <w:spacing w:before="100" w:beforeAutospacing="1" w:after="100" w:afterAutospacing="1"/>
              <w:rPr>
                <w:sz w:val="28"/>
              </w:rPr>
            </w:pPr>
          </w:p>
        </w:tc>
        <w:tc>
          <w:tcPr>
            <w:tcW w:w="7797" w:type="dxa"/>
          </w:tcPr>
          <w:p w:rsidR="001B4C57" w:rsidRPr="00740BC3" w:rsidRDefault="001B4C57" w:rsidP="001B4C57">
            <w:pPr>
              <w:spacing w:before="100" w:beforeAutospacing="1" w:after="100" w:afterAutospacing="1"/>
              <w:rPr>
                <w:sz w:val="28"/>
              </w:rPr>
            </w:pPr>
            <w:r w:rsidRPr="002B618D">
              <w:t>профилактические прививки</w:t>
            </w:r>
          </w:p>
        </w:tc>
        <w:tc>
          <w:tcPr>
            <w:tcW w:w="6314" w:type="dxa"/>
          </w:tcPr>
          <w:p w:rsidR="001B4C57" w:rsidRPr="00740BC3" w:rsidRDefault="001B4C57" w:rsidP="001B4C57">
            <w:pPr>
              <w:spacing w:before="100" w:beforeAutospacing="1" w:after="100" w:afterAutospacing="1"/>
              <w:rPr>
                <w:sz w:val="28"/>
              </w:rPr>
            </w:pPr>
            <w:r w:rsidRPr="002B618D">
              <w:t>По возрасту</w:t>
            </w:r>
          </w:p>
        </w:tc>
      </w:tr>
      <w:tr w:rsidR="001B4C57" w:rsidRPr="002B618D" w:rsidTr="001B4C57">
        <w:tc>
          <w:tcPr>
            <w:tcW w:w="675" w:type="dxa"/>
          </w:tcPr>
          <w:p w:rsidR="001B4C57" w:rsidRPr="00740BC3" w:rsidRDefault="001B4C57" w:rsidP="001B4C57">
            <w:pPr>
              <w:spacing w:before="100" w:beforeAutospacing="1" w:after="100" w:afterAutospacing="1"/>
              <w:rPr>
                <w:sz w:val="28"/>
              </w:rPr>
            </w:pPr>
          </w:p>
        </w:tc>
        <w:tc>
          <w:tcPr>
            <w:tcW w:w="7797" w:type="dxa"/>
          </w:tcPr>
          <w:p w:rsidR="001B4C57" w:rsidRPr="00740BC3" w:rsidRDefault="001B4C57" w:rsidP="001B4C57">
            <w:pPr>
              <w:spacing w:before="100" w:beforeAutospacing="1" w:after="100" w:afterAutospacing="1"/>
              <w:rPr>
                <w:sz w:val="28"/>
              </w:rPr>
            </w:pPr>
            <w:r w:rsidRPr="002B618D">
              <w:t>кварцевание</w:t>
            </w:r>
          </w:p>
        </w:tc>
        <w:tc>
          <w:tcPr>
            <w:tcW w:w="6314" w:type="dxa"/>
          </w:tcPr>
          <w:p w:rsidR="001B4C57" w:rsidRPr="00740BC3" w:rsidRDefault="001B4C57" w:rsidP="001B4C57">
            <w:pPr>
              <w:spacing w:before="100" w:beforeAutospacing="1" w:after="100" w:afterAutospacing="1"/>
              <w:rPr>
                <w:sz w:val="28"/>
              </w:rPr>
            </w:pPr>
            <w:r w:rsidRPr="002B618D">
              <w:t>По эпидпоказаниям</w:t>
            </w:r>
          </w:p>
        </w:tc>
      </w:tr>
      <w:tr w:rsidR="001B4C57" w:rsidRPr="002B618D" w:rsidTr="001B4C57">
        <w:tc>
          <w:tcPr>
            <w:tcW w:w="675" w:type="dxa"/>
          </w:tcPr>
          <w:p w:rsidR="001B4C57" w:rsidRPr="00740BC3" w:rsidRDefault="001B4C57" w:rsidP="001B4C57">
            <w:pPr>
              <w:spacing w:before="100" w:beforeAutospacing="1" w:after="100" w:afterAutospacing="1"/>
              <w:rPr>
                <w:sz w:val="28"/>
              </w:rPr>
            </w:pPr>
          </w:p>
        </w:tc>
        <w:tc>
          <w:tcPr>
            <w:tcW w:w="7797" w:type="dxa"/>
          </w:tcPr>
          <w:p w:rsidR="001B4C57" w:rsidRPr="00740BC3" w:rsidRDefault="001B4C57" w:rsidP="001B4C57">
            <w:pPr>
              <w:spacing w:before="100" w:beforeAutospacing="1" w:after="100" w:afterAutospacing="1"/>
              <w:rPr>
                <w:sz w:val="28"/>
              </w:rPr>
            </w:pPr>
            <w:r w:rsidRPr="002B618D">
              <w:t>организация и контроль питания детей</w:t>
            </w:r>
          </w:p>
        </w:tc>
        <w:tc>
          <w:tcPr>
            <w:tcW w:w="6314" w:type="dxa"/>
          </w:tcPr>
          <w:p w:rsidR="001B4C57" w:rsidRPr="00740BC3" w:rsidRDefault="001B4C57" w:rsidP="001B4C57">
            <w:pPr>
              <w:spacing w:before="100" w:beforeAutospacing="1" w:after="100" w:afterAutospacing="1"/>
              <w:rPr>
                <w:sz w:val="28"/>
              </w:rPr>
            </w:pPr>
            <w:r w:rsidRPr="002B618D">
              <w:t>ежедневно</w:t>
            </w:r>
          </w:p>
        </w:tc>
      </w:tr>
      <w:tr w:rsidR="001B4C57" w:rsidRPr="002B618D" w:rsidTr="001B4C57">
        <w:tc>
          <w:tcPr>
            <w:tcW w:w="675" w:type="dxa"/>
          </w:tcPr>
          <w:p w:rsidR="001B4C57" w:rsidRPr="00740BC3" w:rsidRDefault="001B4C57" w:rsidP="001B4C57">
            <w:pPr>
              <w:spacing w:before="100" w:beforeAutospacing="1" w:after="100" w:afterAutospacing="1"/>
              <w:rPr>
                <w:sz w:val="28"/>
              </w:rPr>
            </w:pPr>
          </w:p>
        </w:tc>
        <w:tc>
          <w:tcPr>
            <w:tcW w:w="14111" w:type="dxa"/>
            <w:gridSpan w:val="2"/>
          </w:tcPr>
          <w:p w:rsidR="001B4C57" w:rsidRPr="00740BC3" w:rsidRDefault="001B4C57" w:rsidP="001B4C57">
            <w:pPr>
              <w:spacing w:before="100" w:beforeAutospacing="1" w:after="100" w:afterAutospacing="1"/>
              <w:jc w:val="center"/>
              <w:rPr>
                <w:sz w:val="28"/>
              </w:rPr>
            </w:pPr>
            <w:r w:rsidRPr="002B618D">
              <w:t>Физкультурно- оздоровительные</w:t>
            </w:r>
          </w:p>
        </w:tc>
      </w:tr>
      <w:tr w:rsidR="001B4C57" w:rsidRPr="002B618D" w:rsidTr="001B4C57">
        <w:tc>
          <w:tcPr>
            <w:tcW w:w="675" w:type="dxa"/>
          </w:tcPr>
          <w:p w:rsidR="001B4C57" w:rsidRPr="00740BC3" w:rsidRDefault="001B4C57" w:rsidP="001B4C57">
            <w:pPr>
              <w:spacing w:before="100" w:beforeAutospacing="1" w:after="100" w:afterAutospacing="1"/>
              <w:rPr>
                <w:sz w:val="28"/>
              </w:rPr>
            </w:pPr>
          </w:p>
        </w:tc>
        <w:tc>
          <w:tcPr>
            <w:tcW w:w="7797" w:type="dxa"/>
          </w:tcPr>
          <w:p w:rsidR="001B4C57" w:rsidRPr="00740BC3" w:rsidRDefault="001B4C57" w:rsidP="001B4C57">
            <w:pPr>
              <w:spacing w:before="100" w:beforeAutospacing="1" w:after="100" w:afterAutospacing="1"/>
              <w:rPr>
                <w:sz w:val="28"/>
              </w:rPr>
            </w:pPr>
            <w:r w:rsidRPr="002B618D">
              <w:t xml:space="preserve">коррегирующие упражнения (улучшение осанки, плоскостопие, зрение) </w:t>
            </w:r>
          </w:p>
        </w:tc>
        <w:tc>
          <w:tcPr>
            <w:tcW w:w="6314" w:type="dxa"/>
          </w:tcPr>
          <w:p w:rsidR="001B4C57" w:rsidRPr="00740BC3" w:rsidRDefault="001B4C57" w:rsidP="001B4C57">
            <w:pPr>
              <w:spacing w:before="100" w:beforeAutospacing="1" w:after="100" w:afterAutospacing="1"/>
              <w:rPr>
                <w:sz w:val="28"/>
              </w:rPr>
            </w:pPr>
            <w:r w:rsidRPr="002B618D">
              <w:t>ежедневно</w:t>
            </w:r>
          </w:p>
        </w:tc>
      </w:tr>
      <w:tr w:rsidR="001B4C57" w:rsidRPr="002B618D" w:rsidTr="001B4C57">
        <w:tc>
          <w:tcPr>
            <w:tcW w:w="675" w:type="dxa"/>
          </w:tcPr>
          <w:p w:rsidR="001B4C57" w:rsidRPr="00740BC3" w:rsidRDefault="001B4C57" w:rsidP="001B4C57">
            <w:pPr>
              <w:spacing w:before="100" w:beforeAutospacing="1" w:after="100" w:afterAutospacing="1"/>
              <w:rPr>
                <w:sz w:val="28"/>
              </w:rPr>
            </w:pPr>
          </w:p>
        </w:tc>
        <w:tc>
          <w:tcPr>
            <w:tcW w:w="7797" w:type="dxa"/>
          </w:tcPr>
          <w:p w:rsidR="001B4C57" w:rsidRPr="00740BC3" w:rsidRDefault="001B4C57" w:rsidP="001B4C57">
            <w:pPr>
              <w:spacing w:before="100" w:beforeAutospacing="1" w:after="100" w:afterAutospacing="1"/>
              <w:rPr>
                <w:sz w:val="28"/>
              </w:rPr>
            </w:pPr>
            <w:r w:rsidRPr="002B618D">
              <w:t>зрительная гимнастика</w:t>
            </w:r>
          </w:p>
        </w:tc>
        <w:tc>
          <w:tcPr>
            <w:tcW w:w="6314" w:type="dxa"/>
          </w:tcPr>
          <w:p w:rsidR="001B4C57" w:rsidRPr="00740BC3" w:rsidRDefault="001B4C57" w:rsidP="001B4C57">
            <w:pPr>
              <w:spacing w:before="100" w:beforeAutospacing="1" w:after="100" w:afterAutospacing="1"/>
              <w:rPr>
                <w:sz w:val="28"/>
              </w:rPr>
            </w:pPr>
            <w:r w:rsidRPr="002B618D">
              <w:t>ежедневно</w:t>
            </w:r>
          </w:p>
        </w:tc>
      </w:tr>
      <w:tr w:rsidR="001B4C57" w:rsidRPr="002B618D" w:rsidTr="001B4C57">
        <w:tc>
          <w:tcPr>
            <w:tcW w:w="675" w:type="dxa"/>
          </w:tcPr>
          <w:p w:rsidR="001B4C57" w:rsidRPr="00740BC3" w:rsidRDefault="001B4C57" w:rsidP="001B4C57">
            <w:pPr>
              <w:spacing w:before="100" w:beforeAutospacing="1" w:after="100" w:afterAutospacing="1"/>
              <w:rPr>
                <w:sz w:val="28"/>
              </w:rPr>
            </w:pPr>
          </w:p>
        </w:tc>
        <w:tc>
          <w:tcPr>
            <w:tcW w:w="7797" w:type="dxa"/>
          </w:tcPr>
          <w:p w:rsidR="001B4C57" w:rsidRPr="00740BC3" w:rsidRDefault="001B4C57" w:rsidP="001B4C57">
            <w:pPr>
              <w:spacing w:before="100" w:beforeAutospacing="1" w:after="100" w:afterAutospacing="1"/>
              <w:rPr>
                <w:sz w:val="28"/>
              </w:rPr>
            </w:pPr>
            <w:r w:rsidRPr="002B618D">
              <w:t>пальчиковая гимнастика</w:t>
            </w:r>
          </w:p>
        </w:tc>
        <w:tc>
          <w:tcPr>
            <w:tcW w:w="6314" w:type="dxa"/>
          </w:tcPr>
          <w:p w:rsidR="001B4C57" w:rsidRPr="00740BC3" w:rsidRDefault="001B4C57" w:rsidP="001B4C57">
            <w:pPr>
              <w:spacing w:before="100" w:beforeAutospacing="1" w:after="100" w:afterAutospacing="1"/>
              <w:rPr>
                <w:sz w:val="28"/>
              </w:rPr>
            </w:pPr>
            <w:r w:rsidRPr="002B618D">
              <w:t>ежедневно</w:t>
            </w:r>
          </w:p>
        </w:tc>
      </w:tr>
      <w:tr w:rsidR="001B4C57" w:rsidRPr="002B618D" w:rsidTr="001B4C57">
        <w:tc>
          <w:tcPr>
            <w:tcW w:w="675" w:type="dxa"/>
          </w:tcPr>
          <w:p w:rsidR="001B4C57" w:rsidRPr="00740BC3" w:rsidRDefault="001B4C57" w:rsidP="001B4C57">
            <w:pPr>
              <w:spacing w:before="100" w:beforeAutospacing="1" w:after="100" w:afterAutospacing="1"/>
              <w:rPr>
                <w:sz w:val="28"/>
              </w:rPr>
            </w:pPr>
          </w:p>
        </w:tc>
        <w:tc>
          <w:tcPr>
            <w:tcW w:w="7797" w:type="dxa"/>
          </w:tcPr>
          <w:p w:rsidR="001B4C57" w:rsidRPr="00740BC3" w:rsidRDefault="001B4C57" w:rsidP="001B4C57">
            <w:pPr>
              <w:spacing w:before="100" w:beforeAutospacing="1" w:after="100" w:afterAutospacing="1"/>
              <w:rPr>
                <w:sz w:val="28"/>
              </w:rPr>
            </w:pPr>
            <w:r w:rsidRPr="002B618D">
              <w:t>дыхательная гимнастика</w:t>
            </w:r>
          </w:p>
        </w:tc>
        <w:tc>
          <w:tcPr>
            <w:tcW w:w="6314" w:type="dxa"/>
          </w:tcPr>
          <w:p w:rsidR="001B4C57" w:rsidRPr="00740BC3" w:rsidRDefault="001B4C57" w:rsidP="001B4C57">
            <w:pPr>
              <w:spacing w:before="100" w:beforeAutospacing="1" w:after="100" w:afterAutospacing="1"/>
              <w:rPr>
                <w:sz w:val="28"/>
              </w:rPr>
            </w:pPr>
            <w:r w:rsidRPr="002B618D">
              <w:t>ежедневно</w:t>
            </w:r>
          </w:p>
        </w:tc>
      </w:tr>
      <w:tr w:rsidR="001B4C57" w:rsidRPr="002B618D" w:rsidTr="001B4C57">
        <w:tc>
          <w:tcPr>
            <w:tcW w:w="675" w:type="dxa"/>
          </w:tcPr>
          <w:p w:rsidR="001B4C57" w:rsidRPr="00740BC3" w:rsidRDefault="001B4C57" w:rsidP="001B4C57">
            <w:pPr>
              <w:spacing w:before="100" w:beforeAutospacing="1" w:after="100" w:afterAutospacing="1"/>
              <w:rPr>
                <w:sz w:val="28"/>
              </w:rPr>
            </w:pPr>
          </w:p>
        </w:tc>
        <w:tc>
          <w:tcPr>
            <w:tcW w:w="7797" w:type="dxa"/>
          </w:tcPr>
          <w:p w:rsidR="001B4C57" w:rsidRPr="00740BC3" w:rsidRDefault="001B4C57" w:rsidP="001B4C57">
            <w:pPr>
              <w:spacing w:before="100" w:beforeAutospacing="1" w:after="100" w:afterAutospacing="1"/>
              <w:rPr>
                <w:sz w:val="28"/>
              </w:rPr>
            </w:pPr>
            <w:r w:rsidRPr="002B618D">
              <w:t>динамические паузы</w:t>
            </w:r>
          </w:p>
        </w:tc>
        <w:tc>
          <w:tcPr>
            <w:tcW w:w="6314" w:type="dxa"/>
          </w:tcPr>
          <w:p w:rsidR="001B4C57" w:rsidRPr="00740BC3" w:rsidRDefault="001B4C57" w:rsidP="001B4C57">
            <w:pPr>
              <w:spacing w:before="100" w:beforeAutospacing="1" w:after="100" w:afterAutospacing="1"/>
              <w:rPr>
                <w:sz w:val="28"/>
              </w:rPr>
            </w:pPr>
            <w:r w:rsidRPr="002B618D">
              <w:t>ежедневн</w:t>
            </w:r>
          </w:p>
        </w:tc>
      </w:tr>
      <w:tr w:rsidR="001B4C57" w:rsidRPr="002B618D" w:rsidTr="001B4C57">
        <w:tc>
          <w:tcPr>
            <w:tcW w:w="675" w:type="dxa"/>
          </w:tcPr>
          <w:p w:rsidR="001B4C57" w:rsidRPr="00740BC3" w:rsidRDefault="001B4C57" w:rsidP="001B4C57">
            <w:pPr>
              <w:spacing w:before="100" w:beforeAutospacing="1" w:after="100" w:afterAutospacing="1"/>
              <w:rPr>
                <w:sz w:val="28"/>
              </w:rPr>
            </w:pPr>
          </w:p>
        </w:tc>
        <w:tc>
          <w:tcPr>
            <w:tcW w:w="7797" w:type="dxa"/>
          </w:tcPr>
          <w:p w:rsidR="001B4C57" w:rsidRPr="00740BC3" w:rsidRDefault="001B4C57" w:rsidP="001B4C57">
            <w:pPr>
              <w:spacing w:before="100" w:beforeAutospacing="1" w:after="100" w:afterAutospacing="1"/>
              <w:rPr>
                <w:sz w:val="28"/>
              </w:rPr>
            </w:pPr>
            <w:r w:rsidRPr="002B618D">
              <w:t>релаксация</w:t>
            </w:r>
          </w:p>
        </w:tc>
        <w:tc>
          <w:tcPr>
            <w:tcW w:w="6314" w:type="dxa"/>
          </w:tcPr>
          <w:p w:rsidR="001B4C57" w:rsidRPr="00740BC3" w:rsidRDefault="001B4C57" w:rsidP="001B4C57">
            <w:pPr>
              <w:spacing w:before="100" w:beforeAutospacing="1" w:after="100" w:afterAutospacing="1"/>
              <w:rPr>
                <w:sz w:val="28"/>
              </w:rPr>
            </w:pPr>
            <w:r w:rsidRPr="002B618D">
              <w:t>2-3 раза в неделю</w:t>
            </w:r>
          </w:p>
        </w:tc>
      </w:tr>
      <w:tr w:rsidR="001B4C57" w:rsidRPr="002B618D" w:rsidTr="001B4C57">
        <w:tc>
          <w:tcPr>
            <w:tcW w:w="675" w:type="dxa"/>
          </w:tcPr>
          <w:p w:rsidR="001B4C57" w:rsidRPr="00740BC3" w:rsidRDefault="001B4C57" w:rsidP="001B4C57">
            <w:pPr>
              <w:spacing w:before="100" w:beforeAutospacing="1" w:after="100" w:afterAutospacing="1"/>
              <w:rPr>
                <w:sz w:val="28"/>
              </w:rPr>
            </w:pPr>
          </w:p>
        </w:tc>
        <w:tc>
          <w:tcPr>
            <w:tcW w:w="7797" w:type="dxa"/>
          </w:tcPr>
          <w:p w:rsidR="001B4C57" w:rsidRPr="00740BC3" w:rsidRDefault="001B4C57" w:rsidP="001B4C57">
            <w:pPr>
              <w:spacing w:before="100" w:beforeAutospacing="1" w:after="100" w:afterAutospacing="1"/>
              <w:rPr>
                <w:sz w:val="28"/>
              </w:rPr>
            </w:pPr>
            <w:r w:rsidRPr="002B618D">
              <w:t>музотерапия</w:t>
            </w:r>
          </w:p>
        </w:tc>
        <w:tc>
          <w:tcPr>
            <w:tcW w:w="6314" w:type="dxa"/>
          </w:tcPr>
          <w:p w:rsidR="001B4C57" w:rsidRPr="00740BC3" w:rsidRDefault="001B4C57" w:rsidP="001B4C57">
            <w:pPr>
              <w:spacing w:before="100" w:beforeAutospacing="1" w:after="100" w:afterAutospacing="1"/>
              <w:rPr>
                <w:sz w:val="28"/>
              </w:rPr>
            </w:pPr>
            <w:r w:rsidRPr="002B618D">
              <w:t>ежедневно</w:t>
            </w:r>
          </w:p>
        </w:tc>
      </w:tr>
      <w:tr w:rsidR="001B4C57" w:rsidRPr="002B618D" w:rsidTr="001B4C57">
        <w:tc>
          <w:tcPr>
            <w:tcW w:w="675" w:type="dxa"/>
          </w:tcPr>
          <w:p w:rsidR="001B4C57" w:rsidRPr="00740BC3" w:rsidRDefault="001B4C57" w:rsidP="001B4C57">
            <w:pPr>
              <w:spacing w:before="100" w:beforeAutospacing="1" w:after="100" w:afterAutospacing="1"/>
              <w:rPr>
                <w:sz w:val="28"/>
              </w:rPr>
            </w:pPr>
          </w:p>
        </w:tc>
        <w:tc>
          <w:tcPr>
            <w:tcW w:w="7797" w:type="dxa"/>
          </w:tcPr>
          <w:p w:rsidR="001B4C57" w:rsidRPr="00740BC3" w:rsidRDefault="001B4C57" w:rsidP="001B4C57">
            <w:pPr>
              <w:spacing w:before="100" w:beforeAutospacing="1" w:after="100" w:afterAutospacing="1"/>
              <w:rPr>
                <w:sz w:val="28"/>
              </w:rPr>
            </w:pPr>
            <w:r w:rsidRPr="002B618D">
              <w:t>сказкотерапия</w:t>
            </w:r>
          </w:p>
        </w:tc>
        <w:tc>
          <w:tcPr>
            <w:tcW w:w="6314" w:type="dxa"/>
          </w:tcPr>
          <w:p w:rsidR="001B4C57" w:rsidRPr="00740BC3" w:rsidRDefault="001B4C57" w:rsidP="001B4C57">
            <w:pPr>
              <w:spacing w:before="100" w:beforeAutospacing="1" w:after="100" w:afterAutospacing="1"/>
              <w:rPr>
                <w:sz w:val="28"/>
              </w:rPr>
            </w:pPr>
            <w:r w:rsidRPr="002B618D">
              <w:t>ежедневно</w:t>
            </w:r>
          </w:p>
        </w:tc>
      </w:tr>
      <w:tr w:rsidR="001B4C57" w:rsidRPr="002B618D" w:rsidTr="001B4C57">
        <w:tc>
          <w:tcPr>
            <w:tcW w:w="675" w:type="dxa"/>
          </w:tcPr>
          <w:p w:rsidR="001B4C57" w:rsidRPr="00740BC3" w:rsidRDefault="001B4C57" w:rsidP="001B4C57">
            <w:pPr>
              <w:spacing w:before="100" w:beforeAutospacing="1" w:after="100" w:afterAutospacing="1"/>
              <w:rPr>
                <w:sz w:val="28"/>
              </w:rPr>
            </w:pPr>
          </w:p>
        </w:tc>
        <w:tc>
          <w:tcPr>
            <w:tcW w:w="14111" w:type="dxa"/>
            <w:gridSpan w:val="2"/>
          </w:tcPr>
          <w:p w:rsidR="001B4C57" w:rsidRPr="00740BC3" w:rsidRDefault="001B4C57" w:rsidP="001B4C57">
            <w:pPr>
              <w:spacing w:before="100" w:beforeAutospacing="1" w:after="100" w:afterAutospacing="1"/>
              <w:jc w:val="center"/>
              <w:rPr>
                <w:sz w:val="28"/>
              </w:rPr>
            </w:pPr>
            <w:r w:rsidRPr="002B618D">
              <w:t>Образовательные</w:t>
            </w:r>
          </w:p>
        </w:tc>
      </w:tr>
      <w:tr w:rsidR="001B4C57" w:rsidRPr="002B618D" w:rsidTr="001B4C57">
        <w:trPr>
          <w:trHeight w:val="300"/>
        </w:trPr>
        <w:tc>
          <w:tcPr>
            <w:tcW w:w="675" w:type="dxa"/>
            <w:tcBorders>
              <w:bottom w:val="single" w:sz="4" w:space="0" w:color="auto"/>
            </w:tcBorders>
          </w:tcPr>
          <w:p w:rsidR="001B4C57" w:rsidRPr="00740BC3" w:rsidRDefault="001B4C57" w:rsidP="001B4C57">
            <w:pPr>
              <w:spacing w:before="100" w:beforeAutospacing="1" w:after="100" w:afterAutospacing="1"/>
              <w:rPr>
                <w:sz w:val="28"/>
              </w:rPr>
            </w:pPr>
          </w:p>
        </w:tc>
        <w:tc>
          <w:tcPr>
            <w:tcW w:w="7797" w:type="dxa"/>
            <w:tcBorders>
              <w:bottom w:val="single" w:sz="4" w:space="0" w:color="auto"/>
            </w:tcBorders>
          </w:tcPr>
          <w:p w:rsidR="001B4C57" w:rsidRPr="00740BC3" w:rsidRDefault="001B4C57" w:rsidP="001B4C57">
            <w:pPr>
              <w:spacing w:before="100" w:beforeAutospacing="1" w:after="100" w:afterAutospacing="1"/>
              <w:rPr>
                <w:sz w:val="28"/>
              </w:rPr>
            </w:pPr>
            <w:r w:rsidRPr="002B618D">
              <w:t>привитие культурно-гигиенических навыков</w:t>
            </w:r>
          </w:p>
        </w:tc>
        <w:tc>
          <w:tcPr>
            <w:tcW w:w="6314" w:type="dxa"/>
            <w:tcBorders>
              <w:bottom w:val="single" w:sz="4" w:space="0" w:color="auto"/>
            </w:tcBorders>
          </w:tcPr>
          <w:p w:rsidR="001B4C57" w:rsidRPr="00740BC3" w:rsidRDefault="001B4C57" w:rsidP="001B4C57">
            <w:pPr>
              <w:spacing w:before="100" w:beforeAutospacing="1" w:after="100" w:afterAutospacing="1"/>
              <w:rPr>
                <w:sz w:val="28"/>
              </w:rPr>
            </w:pPr>
            <w:r w:rsidRPr="002B618D">
              <w:t>ежедневно</w:t>
            </w:r>
          </w:p>
        </w:tc>
      </w:tr>
      <w:tr w:rsidR="001B4C57" w:rsidRPr="002B618D" w:rsidTr="001B4C57">
        <w:trPr>
          <w:trHeight w:val="285"/>
        </w:trPr>
        <w:tc>
          <w:tcPr>
            <w:tcW w:w="675" w:type="dxa"/>
            <w:tcBorders>
              <w:top w:val="single" w:sz="4" w:space="0" w:color="auto"/>
              <w:bottom w:val="single" w:sz="4" w:space="0" w:color="auto"/>
            </w:tcBorders>
          </w:tcPr>
          <w:p w:rsidR="001B4C57" w:rsidRPr="00740BC3" w:rsidRDefault="001B4C57" w:rsidP="001B4C57">
            <w:pPr>
              <w:spacing w:before="100" w:beforeAutospacing="1" w:after="100" w:afterAutospacing="1"/>
              <w:rPr>
                <w:sz w:val="28"/>
              </w:rPr>
            </w:pPr>
          </w:p>
        </w:tc>
        <w:tc>
          <w:tcPr>
            <w:tcW w:w="7797" w:type="dxa"/>
            <w:tcBorders>
              <w:top w:val="single" w:sz="4" w:space="0" w:color="auto"/>
              <w:bottom w:val="single" w:sz="4" w:space="0" w:color="auto"/>
            </w:tcBorders>
          </w:tcPr>
          <w:p w:rsidR="001B4C57" w:rsidRPr="00740BC3" w:rsidRDefault="001B4C57" w:rsidP="001B4C57">
            <w:pPr>
              <w:spacing w:before="100" w:beforeAutospacing="1" w:after="100" w:afterAutospacing="1"/>
              <w:rPr>
                <w:sz w:val="28"/>
              </w:rPr>
            </w:pPr>
            <w:r w:rsidRPr="002B618D">
              <w:t>НОД по ЗОЖ</w:t>
            </w:r>
          </w:p>
        </w:tc>
        <w:tc>
          <w:tcPr>
            <w:tcW w:w="6314" w:type="dxa"/>
            <w:tcBorders>
              <w:top w:val="single" w:sz="4" w:space="0" w:color="auto"/>
              <w:bottom w:val="single" w:sz="4" w:space="0" w:color="auto"/>
            </w:tcBorders>
          </w:tcPr>
          <w:p w:rsidR="001B4C57" w:rsidRPr="00740BC3" w:rsidRDefault="001B4C57" w:rsidP="001B4C57">
            <w:pPr>
              <w:spacing w:before="100" w:beforeAutospacing="1" w:after="100" w:afterAutospacing="1"/>
              <w:rPr>
                <w:sz w:val="28"/>
              </w:rPr>
            </w:pPr>
          </w:p>
        </w:tc>
      </w:tr>
    </w:tbl>
    <w:p w:rsidR="001B4C57" w:rsidRPr="002B618D" w:rsidRDefault="001B4C57" w:rsidP="001B4C57">
      <w:pPr>
        <w:rPr>
          <w:sz w:val="28"/>
        </w:rPr>
      </w:pPr>
    </w:p>
    <w:p w:rsidR="001B4C57" w:rsidRDefault="001B4C57" w:rsidP="001B4C57">
      <w:pPr>
        <w:rPr>
          <w:b/>
          <w:sz w:val="32"/>
          <w:szCs w:val="32"/>
        </w:rPr>
      </w:pPr>
    </w:p>
    <w:p w:rsidR="001B4C57" w:rsidRPr="009D272B" w:rsidRDefault="009D272B" w:rsidP="009D272B">
      <w:pPr>
        <w:jc w:val="center"/>
        <w:rPr>
          <w:b/>
          <w:color w:val="000000"/>
          <w:sz w:val="28"/>
          <w:szCs w:val="28"/>
        </w:rPr>
      </w:pPr>
      <w:r>
        <w:rPr>
          <w:b/>
          <w:color w:val="000000"/>
          <w:sz w:val="28"/>
          <w:szCs w:val="28"/>
        </w:rPr>
        <w:t>3.4</w:t>
      </w:r>
      <w:r w:rsidR="001B4C57" w:rsidRPr="00737B05">
        <w:rPr>
          <w:b/>
          <w:color w:val="000000"/>
          <w:sz w:val="28"/>
          <w:szCs w:val="28"/>
        </w:rPr>
        <w:t>.Комплексно-тематиче</w:t>
      </w:r>
      <w:r w:rsidR="00A91B02">
        <w:rPr>
          <w:b/>
          <w:color w:val="000000"/>
          <w:sz w:val="28"/>
          <w:szCs w:val="28"/>
        </w:rPr>
        <w:t>ское планирование на 2016-2017</w:t>
      </w:r>
      <w:r w:rsidR="001B4C57" w:rsidRPr="00737B05">
        <w:rPr>
          <w:b/>
          <w:color w:val="000000"/>
          <w:sz w:val="28"/>
          <w:szCs w:val="28"/>
        </w:rPr>
        <w:t xml:space="preserve"> уч.год</w:t>
      </w:r>
    </w:p>
    <w:p w:rsidR="001B4C57" w:rsidRPr="009D272B" w:rsidRDefault="008940D0" w:rsidP="009D272B">
      <w:pPr>
        <w:ind w:left="-567" w:right="496"/>
        <w:jc w:val="center"/>
        <w:rPr>
          <w:b/>
          <w:sz w:val="28"/>
          <w:szCs w:val="28"/>
        </w:rPr>
      </w:pPr>
      <w:r>
        <w:rPr>
          <w:b/>
          <w:sz w:val="28"/>
          <w:szCs w:val="28"/>
        </w:rPr>
        <w:t>М</w:t>
      </w:r>
      <w:r w:rsidR="001B4C57" w:rsidRPr="006D1438">
        <w:rPr>
          <w:b/>
          <w:sz w:val="28"/>
          <w:szCs w:val="28"/>
        </w:rPr>
        <w:t>ладшая группа</w:t>
      </w:r>
    </w:p>
    <w:tbl>
      <w:tblPr>
        <w:tblW w:w="10207"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60"/>
        <w:gridCol w:w="1843"/>
        <w:gridCol w:w="2126"/>
        <w:gridCol w:w="2977"/>
        <w:gridCol w:w="1701"/>
      </w:tblGrid>
      <w:tr w:rsidR="001B4C57" w:rsidRPr="006D1438" w:rsidTr="009D272B">
        <w:tc>
          <w:tcPr>
            <w:tcW w:w="1560" w:type="dxa"/>
          </w:tcPr>
          <w:p w:rsidR="001B4C57" w:rsidRPr="006D1438" w:rsidRDefault="001B4C57" w:rsidP="001B4C57">
            <w:r w:rsidRPr="006D1438">
              <w:t>Дата</w:t>
            </w:r>
          </w:p>
        </w:tc>
        <w:tc>
          <w:tcPr>
            <w:tcW w:w="1843" w:type="dxa"/>
          </w:tcPr>
          <w:p w:rsidR="001B4C57" w:rsidRPr="006D1438" w:rsidRDefault="001B4C57" w:rsidP="001B4C57">
            <w:r w:rsidRPr="006D1438">
              <w:t>Тема</w:t>
            </w:r>
          </w:p>
        </w:tc>
        <w:tc>
          <w:tcPr>
            <w:tcW w:w="2126" w:type="dxa"/>
          </w:tcPr>
          <w:p w:rsidR="001B4C57" w:rsidRPr="006D1438" w:rsidRDefault="001B4C57" w:rsidP="001B4C57">
            <w:r w:rsidRPr="006D1438">
              <w:t>Цель</w:t>
            </w:r>
          </w:p>
        </w:tc>
        <w:tc>
          <w:tcPr>
            <w:tcW w:w="2977" w:type="dxa"/>
          </w:tcPr>
          <w:p w:rsidR="001B4C57" w:rsidRPr="006D1438" w:rsidRDefault="001B4C57" w:rsidP="001B4C57">
            <w:r w:rsidRPr="006D1438">
              <w:t xml:space="preserve">Задачи </w:t>
            </w:r>
          </w:p>
        </w:tc>
        <w:tc>
          <w:tcPr>
            <w:tcW w:w="1701" w:type="dxa"/>
          </w:tcPr>
          <w:p w:rsidR="001B4C57" w:rsidRPr="006D1438" w:rsidRDefault="001B4C57" w:rsidP="001B4C57">
            <w:r w:rsidRPr="006D1438">
              <w:t>Итоговые мероприятия</w:t>
            </w:r>
          </w:p>
        </w:tc>
      </w:tr>
      <w:tr w:rsidR="001B4C57" w:rsidRPr="006D1438" w:rsidTr="009D272B">
        <w:tc>
          <w:tcPr>
            <w:tcW w:w="1560" w:type="dxa"/>
          </w:tcPr>
          <w:p w:rsidR="001B4C57" w:rsidRPr="006D1438" w:rsidRDefault="001B4C57" w:rsidP="001B4C57">
            <w:pPr>
              <w:rPr>
                <w:b/>
                <w:u w:val="single"/>
              </w:rPr>
            </w:pPr>
            <w:r w:rsidRPr="006D1438">
              <w:rPr>
                <w:b/>
                <w:u w:val="single"/>
              </w:rPr>
              <w:t>с 1 по 4 сентября</w:t>
            </w:r>
          </w:p>
        </w:tc>
        <w:tc>
          <w:tcPr>
            <w:tcW w:w="1843" w:type="dxa"/>
          </w:tcPr>
          <w:p w:rsidR="001B4C57" w:rsidRPr="00737B05" w:rsidRDefault="001B4C57" w:rsidP="001B4C57">
            <w:pPr>
              <w:rPr>
                <w:b/>
                <w:u w:val="single"/>
              </w:rPr>
            </w:pPr>
            <w:r w:rsidRPr="00737B05">
              <w:rPr>
                <w:b/>
                <w:u w:val="single"/>
              </w:rPr>
              <w:t>«До свидания, лето, здравствуй, детский сад!»</w:t>
            </w:r>
          </w:p>
          <w:p w:rsidR="001B4C57" w:rsidRPr="006D1438" w:rsidRDefault="001B4C57" w:rsidP="001B4C57"/>
        </w:tc>
        <w:tc>
          <w:tcPr>
            <w:tcW w:w="2126" w:type="dxa"/>
          </w:tcPr>
          <w:p w:rsidR="001B4C57" w:rsidRPr="006D1438" w:rsidRDefault="001B4C57" w:rsidP="001B4C57">
            <w:r w:rsidRPr="006D1438">
              <w:t>Продолжать знакомство с детским садом как ближайшим социальным окружением ребенка</w:t>
            </w:r>
          </w:p>
        </w:tc>
        <w:tc>
          <w:tcPr>
            <w:tcW w:w="2977" w:type="dxa"/>
          </w:tcPr>
          <w:p w:rsidR="001B4C57" w:rsidRPr="006D1438" w:rsidRDefault="001B4C57" w:rsidP="001B4C57">
            <w:r w:rsidRPr="006D1438">
              <w:t>Знакомить детей с окружающей средой группы, помещениями детского сада. Предлагать рассматривать игрушки, называть их форму, цвет, строение.</w:t>
            </w:r>
          </w:p>
          <w:p w:rsidR="001B4C57" w:rsidRPr="006D1438" w:rsidRDefault="001B4C57" w:rsidP="001B4C57">
            <w:r w:rsidRPr="006D1438">
              <w:t xml:space="preserve">Знакомить детей друг с другом в ходе игр </w:t>
            </w:r>
          </w:p>
          <w:p w:rsidR="001B4C57" w:rsidRPr="006D1438" w:rsidRDefault="001B4C57" w:rsidP="001B4C57">
            <w:r w:rsidRPr="006D1438">
              <w:t>Формировать дружеские, доброжелательные отношения между детьми</w:t>
            </w:r>
          </w:p>
        </w:tc>
        <w:tc>
          <w:tcPr>
            <w:tcW w:w="1701" w:type="dxa"/>
          </w:tcPr>
          <w:p w:rsidR="001B4C57" w:rsidRPr="006D1438" w:rsidRDefault="001B4C57" w:rsidP="001B4C57">
            <w:r w:rsidRPr="006D1438">
              <w:t>выставка рисунков  «Мои игрушки»</w:t>
            </w:r>
          </w:p>
        </w:tc>
      </w:tr>
      <w:tr w:rsidR="001B4C57" w:rsidRPr="006D1438" w:rsidTr="009D272B">
        <w:tc>
          <w:tcPr>
            <w:tcW w:w="1560" w:type="dxa"/>
          </w:tcPr>
          <w:p w:rsidR="001B4C57" w:rsidRPr="006D1438" w:rsidRDefault="001B4C57" w:rsidP="001B4C57">
            <w:pPr>
              <w:rPr>
                <w:b/>
                <w:u w:val="single"/>
              </w:rPr>
            </w:pPr>
            <w:r w:rsidRPr="006D1438">
              <w:rPr>
                <w:b/>
                <w:u w:val="single"/>
              </w:rPr>
              <w:t>С 7 сентября</w:t>
            </w:r>
          </w:p>
          <w:p w:rsidR="001B4C57" w:rsidRPr="006D1438" w:rsidRDefault="001B4C57" w:rsidP="001B4C57">
            <w:pPr>
              <w:rPr>
                <w:b/>
                <w:u w:val="single"/>
              </w:rPr>
            </w:pPr>
            <w:r w:rsidRPr="006D1438">
              <w:rPr>
                <w:b/>
                <w:u w:val="single"/>
              </w:rPr>
              <w:t>по 25 сентября</w:t>
            </w:r>
          </w:p>
          <w:p w:rsidR="001B4C57" w:rsidRPr="006D1438" w:rsidRDefault="001B4C57" w:rsidP="001B4C57">
            <w:pPr>
              <w:rPr>
                <w:u w:val="single"/>
              </w:rPr>
            </w:pPr>
          </w:p>
          <w:p w:rsidR="001B4C57" w:rsidRPr="006D1438" w:rsidRDefault="001B4C57" w:rsidP="001B4C57">
            <w:r>
              <w:t>с 7  по 11</w:t>
            </w:r>
            <w:r w:rsidRPr="006D1438">
              <w:t xml:space="preserve"> сентября</w:t>
            </w:r>
          </w:p>
          <w:p w:rsidR="001B4C57" w:rsidRPr="006D1438" w:rsidRDefault="001B4C57" w:rsidP="001B4C57"/>
          <w:p w:rsidR="001B4C57" w:rsidRPr="006D1438" w:rsidRDefault="001B4C57" w:rsidP="001B4C57">
            <w:r>
              <w:t>с 14 по 18</w:t>
            </w:r>
            <w:r w:rsidRPr="006D1438">
              <w:t xml:space="preserve"> сентября</w:t>
            </w:r>
          </w:p>
          <w:p w:rsidR="001B4C57" w:rsidRPr="006D1438" w:rsidRDefault="001B4C57" w:rsidP="001B4C57"/>
          <w:p w:rsidR="001B4C57" w:rsidRPr="006D1438" w:rsidRDefault="001B4C57" w:rsidP="001B4C57">
            <w:r>
              <w:t xml:space="preserve"> с 21 по 25</w:t>
            </w:r>
            <w:r w:rsidRPr="006D1438">
              <w:t xml:space="preserve"> сентября </w:t>
            </w:r>
          </w:p>
          <w:p w:rsidR="001B4C57" w:rsidRPr="006D1438" w:rsidRDefault="001B4C57" w:rsidP="001B4C57"/>
        </w:tc>
        <w:tc>
          <w:tcPr>
            <w:tcW w:w="1843" w:type="dxa"/>
          </w:tcPr>
          <w:p w:rsidR="001B4C57" w:rsidRPr="006D1438" w:rsidRDefault="001B4C57" w:rsidP="001B4C57">
            <w:pPr>
              <w:rPr>
                <w:b/>
                <w:u w:val="single"/>
              </w:rPr>
            </w:pPr>
            <w:r w:rsidRPr="006D1438">
              <w:rPr>
                <w:b/>
                <w:u w:val="single"/>
              </w:rPr>
              <w:lastRenderedPageBreak/>
              <w:t>«Осень»</w:t>
            </w:r>
          </w:p>
          <w:p w:rsidR="001B4C57" w:rsidRPr="006D1438" w:rsidRDefault="001B4C57" w:rsidP="001B4C57"/>
          <w:p w:rsidR="001B4C57" w:rsidRPr="006D1438" w:rsidRDefault="001B4C57" w:rsidP="001B4C57"/>
          <w:p w:rsidR="001B4C57" w:rsidRPr="006D1438" w:rsidRDefault="001B4C57" w:rsidP="001B4C57"/>
          <w:p w:rsidR="001B4C57" w:rsidRPr="006D1438" w:rsidRDefault="001B4C57" w:rsidP="001B4C57"/>
          <w:p w:rsidR="001B4C57" w:rsidRPr="006D1438" w:rsidRDefault="001B4C57" w:rsidP="001B4C57">
            <w:r w:rsidRPr="006D1438">
              <w:t>«Чудесный мешочек»</w:t>
            </w:r>
          </w:p>
          <w:p w:rsidR="001B4C57" w:rsidRPr="006D1438" w:rsidRDefault="001B4C57" w:rsidP="001B4C57"/>
          <w:p w:rsidR="001B4C57" w:rsidRPr="006D1438" w:rsidRDefault="001B4C57" w:rsidP="001B4C57">
            <w:r w:rsidRPr="006D1438">
              <w:t xml:space="preserve">« Что нам осень </w:t>
            </w:r>
            <w:r w:rsidRPr="006D1438">
              <w:lastRenderedPageBreak/>
              <w:t>подарила»</w:t>
            </w:r>
          </w:p>
          <w:p w:rsidR="001B4C57" w:rsidRPr="006D1438" w:rsidRDefault="001B4C57" w:rsidP="001B4C57"/>
          <w:p w:rsidR="001B4C57" w:rsidRPr="006D1438" w:rsidRDefault="001B4C57" w:rsidP="001B4C57">
            <w:r w:rsidRPr="006D1438">
              <w:t>«Овощи с огорода»</w:t>
            </w:r>
          </w:p>
        </w:tc>
        <w:tc>
          <w:tcPr>
            <w:tcW w:w="2126" w:type="dxa"/>
          </w:tcPr>
          <w:p w:rsidR="001B4C57" w:rsidRPr="006D1438" w:rsidRDefault="001B4C57" w:rsidP="001B4C57">
            <w:r w:rsidRPr="006D1438">
              <w:lastRenderedPageBreak/>
              <w:t>Расширять представления детей об осени (сезонные изменения в природе, одежде людей, на участке детского сада), о времени сбора урожая, о некоторых овощах, фруктах, ягодах, грибах.</w:t>
            </w:r>
          </w:p>
        </w:tc>
        <w:tc>
          <w:tcPr>
            <w:tcW w:w="2977" w:type="dxa"/>
          </w:tcPr>
          <w:p w:rsidR="001B4C57" w:rsidRPr="006D1438" w:rsidRDefault="001B4C57" w:rsidP="001B4C57">
            <w:r w:rsidRPr="006D1438">
              <w:t>Знакомить с правилами безопасного поведения на природе. Воспитывать бережное отношение к природе. На прогулке предлагать де-</w:t>
            </w:r>
          </w:p>
          <w:p w:rsidR="001B4C57" w:rsidRPr="006D1438" w:rsidRDefault="001B4C57" w:rsidP="001B4C57">
            <w:r w:rsidRPr="006D1438">
              <w:t xml:space="preserve">тям собирать и рассматривать осеннюю листву. </w:t>
            </w:r>
          </w:p>
          <w:p w:rsidR="001B4C57" w:rsidRPr="006D1438" w:rsidRDefault="001B4C57" w:rsidP="001B4C57">
            <w:r w:rsidRPr="006D1438">
              <w:t xml:space="preserve">Разучивать стихотворения об осени. </w:t>
            </w:r>
          </w:p>
          <w:p w:rsidR="001B4C57" w:rsidRPr="006D1438" w:rsidRDefault="001B4C57" w:rsidP="001B4C57">
            <w:r w:rsidRPr="006D1438">
              <w:t xml:space="preserve">Развивать умение замечать </w:t>
            </w:r>
            <w:r w:rsidRPr="006D1438">
              <w:lastRenderedPageBreak/>
              <w:t xml:space="preserve">красоту осенней </w:t>
            </w:r>
          </w:p>
          <w:p w:rsidR="001B4C57" w:rsidRPr="006D1438" w:rsidRDefault="001B4C57" w:rsidP="001B4C57">
            <w:r w:rsidRPr="006D1438">
              <w:t xml:space="preserve">природы, вести наблюдения за погодой. </w:t>
            </w:r>
          </w:p>
          <w:p w:rsidR="001B4C57" w:rsidRPr="006D1438" w:rsidRDefault="001B4C57" w:rsidP="001B4C57">
            <w:r w:rsidRPr="006D1438">
              <w:t xml:space="preserve">Расширять знания о домашних животных и </w:t>
            </w:r>
          </w:p>
          <w:p w:rsidR="001B4C57" w:rsidRPr="006D1438" w:rsidRDefault="001B4C57" w:rsidP="001B4C57">
            <w:r w:rsidRPr="006D1438">
              <w:t>птицах. Знакомить с некоторыми особенностями поведения лесных зверей и птиц осенью.</w:t>
            </w:r>
          </w:p>
          <w:p w:rsidR="001B4C57" w:rsidRPr="006D1438" w:rsidRDefault="001B4C57" w:rsidP="001B4C57">
            <w:r w:rsidRPr="006D1438">
              <w:t>Побуждать рисовать, лепить, выполнять аппликацию на осенние темы.</w:t>
            </w:r>
          </w:p>
        </w:tc>
        <w:tc>
          <w:tcPr>
            <w:tcW w:w="1701" w:type="dxa"/>
          </w:tcPr>
          <w:p w:rsidR="001B4C57" w:rsidRPr="006D1438" w:rsidRDefault="001B4C57" w:rsidP="001B4C57">
            <w:r w:rsidRPr="006D1438">
              <w:lastRenderedPageBreak/>
              <w:t>Праздник «Осень». Выставка семейного творчества «В гостях у сказки»</w:t>
            </w:r>
          </w:p>
          <w:p w:rsidR="001B4C57" w:rsidRPr="006D1438" w:rsidRDefault="001B4C57" w:rsidP="001B4C57"/>
        </w:tc>
      </w:tr>
      <w:tr w:rsidR="001B4C57" w:rsidRPr="006D1438" w:rsidTr="009D272B">
        <w:trPr>
          <w:trHeight w:val="5137"/>
        </w:trPr>
        <w:tc>
          <w:tcPr>
            <w:tcW w:w="1560" w:type="dxa"/>
          </w:tcPr>
          <w:p w:rsidR="001B4C57" w:rsidRPr="006D1438" w:rsidRDefault="001B4C57" w:rsidP="001B4C57">
            <w:pPr>
              <w:rPr>
                <w:b/>
                <w:u w:val="single"/>
              </w:rPr>
            </w:pPr>
            <w:r w:rsidRPr="006D1438">
              <w:rPr>
                <w:b/>
                <w:u w:val="single"/>
              </w:rPr>
              <w:lastRenderedPageBreak/>
              <w:t>с 28 сентября</w:t>
            </w:r>
          </w:p>
          <w:p w:rsidR="001B4C57" w:rsidRPr="006D1438" w:rsidRDefault="001B4C57" w:rsidP="001B4C57">
            <w:pPr>
              <w:rPr>
                <w:b/>
                <w:u w:val="single"/>
              </w:rPr>
            </w:pPr>
            <w:r w:rsidRPr="006D1438">
              <w:rPr>
                <w:b/>
                <w:u w:val="single"/>
              </w:rPr>
              <w:t xml:space="preserve"> по 9 октября</w:t>
            </w:r>
          </w:p>
          <w:p w:rsidR="001B4C57" w:rsidRPr="006D1438" w:rsidRDefault="001B4C57" w:rsidP="001B4C57"/>
          <w:p w:rsidR="001B4C57" w:rsidRPr="006D1438" w:rsidRDefault="001B4C57" w:rsidP="001B4C57">
            <w:r>
              <w:t xml:space="preserve">с 28 </w:t>
            </w:r>
            <w:r w:rsidRPr="006D1438">
              <w:t>сентября</w:t>
            </w:r>
          </w:p>
          <w:p w:rsidR="001B4C57" w:rsidRPr="006D1438" w:rsidRDefault="001B4C57" w:rsidP="001B4C57">
            <w:r>
              <w:t xml:space="preserve"> по 2</w:t>
            </w:r>
            <w:r w:rsidRPr="006D1438">
              <w:t xml:space="preserve"> октября </w:t>
            </w:r>
          </w:p>
          <w:p w:rsidR="001B4C57" w:rsidRPr="006D1438" w:rsidRDefault="001B4C57" w:rsidP="001B4C57"/>
          <w:p w:rsidR="001B4C57" w:rsidRPr="006D1438" w:rsidRDefault="001B4C57" w:rsidP="001B4C57">
            <w:r>
              <w:t>с 5 по 9</w:t>
            </w:r>
            <w:r w:rsidRPr="006D1438">
              <w:t xml:space="preserve"> октября </w:t>
            </w:r>
          </w:p>
        </w:tc>
        <w:tc>
          <w:tcPr>
            <w:tcW w:w="1843" w:type="dxa"/>
          </w:tcPr>
          <w:p w:rsidR="001B4C57" w:rsidRPr="006D1438" w:rsidRDefault="001B4C57" w:rsidP="001B4C57">
            <w:pPr>
              <w:rPr>
                <w:b/>
                <w:u w:val="single"/>
              </w:rPr>
            </w:pPr>
            <w:r w:rsidRPr="006D1438">
              <w:rPr>
                <w:b/>
                <w:u w:val="single"/>
              </w:rPr>
              <w:t>«Я и моя семья»</w:t>
            </w:r>
          </w:p>
          <w:p w:rsidR="001B4C57" w:rsidRPr="006D1438" w:rsidRDefault="001B4C57" w:rsidP="001B4C57"/>
          <w:p w:rsidR="001B4C57" w:rsidRPr="006D1438" w:rsidRDefault="001B4C57" w:rsidP="001B4C57"/>
          <w:p w:rsidR="001B4C57" w:rsidRPr="006D1438" w:rsidRDefault="001B4C57" w:rsidP="001B4C57">
            <w:r w:rsidRPr="006D1438">
              <w:t>«Моя семья»</w:t>
            </w:r>
          </w:p>
          <w:p w:rsidR="001B4C57" w:rsidRPr="006D1438" w:rsidRDefault="001B4C57" w:rsidP="001B4C57"/>
          <w:p w:rsidR="001B4C57" w:rsidRPr="006D1438" w:rsidRDefault="001B4C57" w:rsidP="001B4C57"/>
          <w:p w:rsidR="001B4C57" w:rsidRPr="006D1438" w:rsidRDefault="001B4C57" w:rsidP="001B4C57">
            <w:r w:rsidRPr="006D1438">
              <w:t>«Едем в гости к бабушке»</w:t>
            </w:r>
          </w:p>
          <w:p w:rsidR="001B4C57" w:rsidRPr="006D1438" w:rsidRDefault="001B4C57" w:rsidP="001B4C57"/>
        </w:tc>
        <w:tc>
          <w:tcPr>
            <w:tcW w:w="2126" w:type="dxa"/>
          </w:tcPr>
          <w:p w:rsidR="001B4C57" w:rsidRPr="006D1438" w:rsidRDefault="001B4C57" w:rsidP="001B4C57">
            <w:r w:rsidRPr="006D1438">
              <w:t>Развивать ген-</w:t>
            </w:r>
          </w:p>
          <w:p w:rsidR="001B4C57" w:rsidRPr="006D1438" w:rsidRDefault="001B4C57" w:rsidP="001B4C57">
            <w:r w:rsidRPr="006D1438">
              <w:t>дерные представления.</w:t>
            </w:r>
          </w:p>
          <w:p w:rsidR="001B4C57" w:rsidRPr="006D1438" w:rsidRDefault="001B4C57" w:rsidP="001B4C57">
            <w:r w:rsidRPr="006D1438">
              <w:t>Обогащать представления о своей семье.</w:t>
            </w:r>
          </w:p>
          <w:p w:rsidR="001B4C57" w:rsidRPr="006D1438" w:rsidRDefault="001B4C57" w:rsidP="001B4C57"/>
          <w:p w:rsidR="001B4C57" w:rsidRPr="006D1438" w:rsidRDefault="001B4C57" w:rsidP="001B4C57"/>
          <w:p w:rsidR="001B4C57" w:rsidRPr="006D1438" w:rsidRDefault="001B4C57" w:rsidP="001B4C57"/>
          <w:p w:rsidR="001B4C57" w:rsidRPr="006D1438" w:rsidRDefault="001B4C57" w:rsidP="001B4C57"/>
          <w:p w:rsidR="001B4C57" w:rsidRPr="006D1438" w:rsidRDefault="001B4C57" w:rsidP="001B4C57"/>
        </w:tc>
        <w:tc>
          <w:tcPr>
            <w:tcW w:w="2977" w:type="dxa"/>
          </w:tcPr>
          <w:p w:rsidR="001B4C57" w:rsidRPr="006D1438" w:rsidRDefault="001B4C57" w:rsidP="001B4C57">
            <w:r w:rsidRPr="006D1438">
              <w:t>Побуждать называть свои имя,фамилию, имена членов семьи,говорить о себе в первом лице</w:t>
            </w:r>
          </w:p>
          <w:p w:rsidR="001B4C57" w:rsidRPr="006D1438" w:rsidRDefault="001B4C57" w:rsidP="001B4C57">
            <w:r w:rsidRPr="006D1438">
              <w:t>Формировать начальные представления о здоровье и здоровом образе жизни.</w:t>
            </w:r>
          </w:p>
          <w:p w:rsidR="001B4C57" w:rsidRPr="006D1438" w:rsidRDefault="001B4C57" w:rsidP="001B4C57">
            <w:r w:rsidRPr="006D1438">
              <w:t>Формировать образ Я.</w:t>
            </w:r>
          </w:p>
          <w:p w:rsidR="001B4C57" w:rsidRPr="006D1438" w:rsidRDefault="001B4C57" w:rsidP="001B4C57">
            <w:r w:rsidRPr="006D1438">
              <w:t xml:space="preserve">Формировать элементарные навыки ухода за </w:t>
            </w:r>
          </w:p>
          <w:p w:rsidR="001B4C57" w:rsidRPr="006D1438" w:rsidRDefault="001B4C57" w:rsidP="001B4C57">
            <w:r w:rsidRPr="006D1438">
              <w:t>своим лицом и телом. Развивать представления о своем внешнем облике.</w:t>
            </w:r>
          </w:p>
        </w:tc>
        <w:tc>
          <w:tcPr>
            <w:tcW w:w="1701" w:type="dxa"/>
          </w:tcPr>
          <w:p w:rsidR="001B4C57" w:rsidRPr="006D1438" w:rsidRDefault="001B4C57" w:rsidP="001B4C57">
            <w:r w:rsidRPr="006D1438">
              <w:t>выставка рисунков «Мама, папа, я – дружная семья!»</w:t>
            </w:r>
          </w:p>
          <w:p w:rsidR="001B4C57" w:rsidRPr="006D1438" w:rsidRDefault="001B4C57" w:rsidP="001B4C57"/>
        </w:tc>
      </w:tr>
      <w:tr w:rsidR="001B4C57" w:rsidRPr="006D1438" w:rsidTr="009D272B">
        <w:trPr>
          <w:trHeight w:val="2399"/>
        </w:trPr>
        <w:tc>
          <w:tcPr>
            <w:tcW w:w="1560" w:type="dxa"/>
          </w:tcPr>
          <w:p w:rsidR="001B4C57" w:rsidRPr="00F775C0" w:rsidRDefault="001B4C57" w:rsidP="001B4C57">
            <w:pPr>
              <w:rPr>
                <w:b/>
                <w:u w:val="single"/>
              </w:rPr>
            </w:pPr>
            <w:r w:rsidRPr="00F775C0">
              <w:rPr>
                <w:b/>
                <w:u w:val="single"/>
              </w:rPr>
              <w:t>с 12 октября по 6 ноября</w:t>
            </w:r>
          </w:p>
          <w:p w:rsidR="001B4C57" w:rsidRPr="006D1438" w:rsidRDefault="001B4C57" w:rsidP="001B4C57">
            <w:pPr>
              <w:rPr>
                <w:u w:val="single"/>
              </w:rPr>
            </w:pPr>
          </w:p>
          <w:p w:rsidR="001B4C57" w:rsidRPr="006D1438" w:rsidRDefault="001B4C57" w:rsidP="001B4C57">
            <w:r>
              <w:t>с 12 по 16</w:t>
            </w:r>
            <w:r w:rsidRPr="006D1438">
              <w:t xml:space="preserve"> октября </w:t>
            </w:r>
          </w:p>
          <w:p w:rsidR="001B4C57" w:rsidRPr="006D1438" w:rsidRDefault="001B4C57" w:rsidP="001B4C57"/>
          <w:p w:rsidR="001B4C57" w:rsidRPr="006D1438" w:rsidRDefault="001B4C57" w:rsidP="001B4C57">
            <w:r>
              <w:t>с 19 по 23</w:t>
            </w:r>
            <w:r w:rsidRPr="006D1438">
              <w:t xml:space="preserve"> октября </w:t>
            </w:r>
          </w:p>
          <w:p w:rsidR="001B4C57" w:rsidRPr="006D1438" w:rsidRDefault="001B4C57" w:rsidP="001B4C57"/>
          <w:p w:rsidR="001B4C57" w:rsidRPr="006D1438" w:rsidRDefault="001B4C57" w:rsidP="001B4C57">
            <w:r>
              <w:t>с 26 по 30</w:t>
            </w:r>
            <w:r w:rsidRPr="006D1438">
              <w:t xml:space="preserve"> </w:t>
            </w:r>
            <w:r w:rsidRPr="006D1438">
              <w:lastRenderedPageBreak/>
              <w:t xml:space="preserve">октября </w:t>
            </w:r>
          </w:p>
          <w:p w:rsidR="001B4C57" w:rsidRPr="006D1438" w:rsidRDefault="001B4C57" w:rsidP="001B4C57"/>
          <w:p w:rsidR="001B4C57" w:rsidRPr="006D1438" w:rsidRDefault="001B4C57" w:rsidP="001B4C57">
            <w:r>
              <w:t>со 2 по 6</w:t>
            </w:r>
            <w:r w:rsidRPr="006D1438">
              <w:t xml:space="preserve"> ноября </w:t>
            </w:r>
          </w:p>
        </w:tc>
        <w:tc>
          <w:tcPr>
            <w:tcW w:w="1843" w:type="dxa"/>
          </w:tcPr>
          <w:p w:rsidR="001B4C57" w:rsidRPr="00F775C0" w:rsidRDefault="001B4C57" w:rsidP="001B4C57">
            <w:pPr>
              <w:rPr>
                <w:b/>
                <w:u w:val="single"/>
              </w:rPr>
            </w:pPr>
            <w:r w:rsidRPr="00F775C0">
              <w:rPr>
                <w:b/>
                <w:u w:val="single"/>
              </w:rPr>
              <w:lastRenderedPageBreak/>
              <w:t>«Мой дом, мой поселок»</w:t>
            </w:r>
          </w:p>
          <w:p w:rsidR="001B4C57" w:rsidRPr="006D1438" w:rsidRDefault="001B4C57" w:rsidP="001B4C57"/>
          <w:p w:rsidR="001B4C57" w:rsidRPr="006D1438" w:rsidRDefault="001B4C57" w:rsidP="001B4C57">
            <w:r w:rsidRPr="006D1438">
              <w:t>«Новоселье»</w:t>
            </w:r>
          </w:p>
          <w:p w:rsidR="001B4C57" w:rsidRPr="006D1438" w:rsidRDefault="001B4C57" w:rsidP="001B4C57"/>
          <w:p w:rsidR="001B4C57" w:rsidRPr="006D1438" w:rsidRDefault="001B4C57" w:rsidP="001B4C57">
            <w:r w:rsidRPr="006D1438">
              <w:t>«Где мы живем?»</w:t>
            </w:r>
          </w:p>
          <w:p w:rsidR="001B4C57" w:rsidRPr="006D1438" w:rsidRDefault="001B4C57" w:rsidP="001B4C57"/>
          <w:p w:rsidR="001B4C57" w:rsidRPr="006D1438" w:rsidRDefault="001B4C57" w:rsidP="001B4C57">
            <w:r>
              <w:t>«Путешествие по поселку</w:t>
            </w:r>
            <w:r w:rsidRPr="006D1438">
              <w:t>»</w:t>
            </w:r>
          </w:p>
          <w:p w:rsidR="001B4C57" w:rsidRPr="006D1438" w:rsidRDefault="001B4C57" w:rsidP="001B4C57"/>
          <w:p w:rsidR="001B4C57" w:rsidRPr="006D1438" w:rsidRDefault="001B4C57" w:rsidP="001B4C57">
            <w:r w:rsidRPr="006D1438">
              <w:t>«Мо</w:t>
            </w:r>
            <w:r>
              <w:t>и родной поселок</w:t>
            </w:r>
            <w:r w:rsidRPr="006D1438">
              <w:t>»</w:t>
            </w:r>
          </w:p>
        </w:tc>
        <w:tc>
          <w:tcPr>
            <w:tcW w:w="2126" w:type="dxa"/>
          </w:tcPr>
          <w:p w:rsidR="001B4C57" w:rsidRPr="006D1438" w:rsidRDefault="001B4C57" w:rsidP="001B4C57">
            <w:r>
              <w:lastRenderedPageBreak/>
              <w:t>Знакомить с родным поселком</w:t>
            </w:r>
            <w:r w:rsidRPr="006D1438">
              <w:t xml:space="preserve">, </w:t>
            </w:r>
          </w:p>
          <w:p w:rsidR="001B4C57" w:rsidRPr="006D1438" w:rsidRDefault="001B4C57" w:rsidP="001B4C57">
            <w:r w:rsidRPr="006D1438">
              <w:t>его названием, основными достопримечательностями.</w:t>
            </w:r>
          </w:p>
        </w:tc>
        <w:tc>
          <w:tcPr>
            <w:tcW w:w="2977" w:type="dxa"/>
          </w:tcPr>
          <w:p w:rsidR="001B4C57" w:rsidRPr="006D1438" w:rsidRDefault="001B4C57" w:rsidP="001B4C57">
            <w:r w:rsidRPr="006D1438">
              <w:t xml:space="preserve">Знакомить с видами транспорта, </w:t>
            </w:r>
          </w:p>
          <w:p w:rsidR="001B4C57" w:rsidRPr="006D1438" w:rsidRDefault="001B4C57" w:rsidP="001B4C57">
            <w:r w:rsidRPr="006D1438">
              <w:t xml:space="preserve">с элементарными правилами дорожного движения, </w:t>
            </w:r>
          </w:p>
          <w:p w:rsidR="001B4C57" w:rsidRPr="006D1438" w:rsidRDefault="001B4C57" w:rsidP="001B4C57">
            <w:r w:rsidRPr="006D1438">
              <w:t xml:space="preserve">Знакомить с </w:t>
            </w:r>
          </w:p>
          <w:p w:rsidR="001B4C57" w:rsidRPr="006D1438" w:rsidRDefault="001B4C57" w:rsidP="001B4C57">
            <w:r w:rsidRPr="006D1438">
              <w:t>профессиями (милиционер, продавец, парикмахер, шофер, водитель).</w:t>
            </w:r>
          </w:p>
        </w:tc>
        <w:tc>
          <w:tcPr>
            <w:tcW w:w="1701" w:type="dxa"/>
          </w:tcPr>
          <w:p w:rsidR="001B4C57" w:rsidRPr="006D1438" w:rsidRDefault="001B4C57" w:rsidP="001B4C57">
            <w:r w:rsidRPr="006D1438">
              <w:t>Дидактические и сюжетно – ролевые игры по правилам дорожного движения.</w:t>
            </w:r>
          </w:p>
        </w:tc>
      </w:tr>
      <w:tr w:rsidR="001B4C57" w:rsidRPr="006D1438" w:rsidTr="009D272B">
        <w:tc>
          <w:tcPr>
            <w:tcW w:w="1560" w:type="dxa"/>
          </w:tcPr>
          <w:p w:rsidR="001B4C57" w:rsidRPr="00F775C0" w:rsidRDefault="001B4C57" w:rsidP="001B4C57">
            <w:pPr>
              <w:rPr>
                <w:b/>
                <w:u w:val="single"/>
              </w:rPr>
            </w:pPr>
            <w:r w:rsidRPr="00F775C0">
              <w:rPr>
                <w:b/>
                <w:u w:val="single"/>
              </w:rPr>
              <w:lastRenderedPageBreak/>
              <w:t xml:space="preserve">С9 ноября </w:t>
            </w:r>
          </w:p>
          <w:p w:rsidR="001B4C57" w:rsidRPr="009D272B" w:rsidRDefault="001B4C57" w:rsidP="001B4C57">
            <w:pPr>
              <w:rPr>
                <w:b/>
                <w:u w:val="single"/>
              </w:rPr>
            </w:pPr>
            <w:r>
              <w:rPr>
                <w:b/>
                <w:u w:val="single"/>
              </w:rPr>
              <w:t>по 31</w:t>
            </w:r>
            <w:r w:rsidRPr="00F775C0">
              <w:rPr>
                <w:b/>
                <w:u w:val="single"/>
              </w:rPr>
              <w:t xml:space="preserve"> декабря</w:t>
            </w:r>
          </w:p>
          <w:p w:rsidR="001B4C57" w:rsidRPr="006D1438" w:rsidRDefault="001B4C57" w:rsidP="001B4C57">
            <w:r>
              <w:t>с 9 по13</w:t>
            </w:r>
            <w:r w:rsidRPr="006D1438">
              <w:t xml:space="preserve"> ноября </w:t>
            </w:r>
          </w:p>
          <w:p w:rsidR="001B4C57" w:rsidRPr="006D1438" w:rsidRDefault="001B4C57" w:rsidP="001B4C57"/>
          <w:p w:rsidR="001B4C57" w:rsidRPr="006D1438" w:rsidRDefault="001B4C57" w:rsidP="009D272B">
            <w:r>
              <w:t>с 16 по 27</w:t>
            </w:r>
            <w:r w:rsidRPr="006D1438">
              <w:t xml:space="preserve"> ноября </w:t>
            </w:r>
          </w:p>
          <w:p w:rsidR="001B4C57" w:rsidRDefault="001B4C57" w:rsidP="001B4C57">
            <w:r>
              <w:t>с 30ноября по 11</w:t>
            </w:r>
            <w:r w:rsidRPr="006D1438">
              <w:t xml:space="preserve"> декабря  </w:t>
            </w:r>
          </w:p>
          <w:p w:rsidR="001B4C57" w:rsidRPr="006D1438" w:rsidRDefault="001B4C57" w:rsidP="001B4C57">
            <w:r>
              <w:t>с 14 декабря по 18 декабря</w:t>
            </w:r>
          </w:p>
          <w:p w:rsidR="001B4C57" w:rsidRPr="006D1438" w:rsidRDefault="001B4C57" w:rsidP="001B4C57">
            <w:r>
              <w:t>с 21по 31</w:t>
            </w:r>
            <w:r w:rsidRPr="006D1438">
              <w:t xml:space="preserve"> декабря </w:t>
            </w:r>
          </w:p>
        </w:tc>
        <w:tc>
          <w:tcPr>
            <w:tcW w:w="1843" w:type="dxa"/>
          </w:tcPr>
          <w:p w:rsidR="001B4C57" w:rsidRPr="00F775C0" w:rsidRDefault="001B4C57" w:rsidP="001B4C57">
            <w:pPr>
              <w:rPr>
                <w:b/>
                <w:u w:val="single"/>
              </w:rPr>
            </w:pPr>
            <w:r w:rsidRPr="00F775C0">
              <w:rPr>
                <w:b/>
                <w:u w:val="single"/>
              </w:rPr>
              <w:t>«Новогодний праздник»</w:t>
            </w:r>
          </w:p>
          <w:p w:rsidR="001B4C57" w:rsidRPr="006D1438" w:rsidRDefault="001B4C57" w:rsidP="001B4C57">
            <w:pPr>
              <w:rPr>
                <w:u w:val="single"/>
              </w:rPr>
            </w:pPr>
          </w:p>
          <w:p w:rsidR="001B4C57" w:rsidRPr="006D1438" w:rsidRDefault="001B4C57" w:rsidP="001B4C57">
            <w:r w:rsidRPr="006D1438">
              <w:t>«Магазин одежды»</w:t>
            </w:r>
          </w:p>
          <w:p w:rsidR="001B4C57" w:rsidRPr="006D1438" w:rsidRDefault="001B4C57" w:rsidP="001B4C57"/>
          <w:p w:rsidR="001B4C57" w:rsidRDefault="001B4C57" w:rsidP="001B4C57">
            <w:r w:rsidRPr="006D1438">
              <w:t>«Скоро зима»</w:t>
            </w:r>
          </w:p>
          <w:p w:rsidR="001B4C57" w:rsidRPr="006D1438" w:rsidRDefault="001B4C57" w:rsidP="001B4C57">
            <w:r>
              <w:t>«Зимние забавы»</w:t>
            </w:r>
          </w:p>
          <w:p w:rsidR="001B4C57" w:rsidRDefault="001B4C57" w:rsidP="001B4C57">
            <w:r w:rsidRPr="006D1438">
              <w:t>«Праздник с игрушками»</w:t>
            </w:r>
          </w:p>
          <w:p w:rsidR="001B4C57" w:rsidRPr="006D1438" w:rsidRDefault="001B4C57" w:rsidP="001B4C57"/>
          <w:p w:rsidR="001B4C57" w:rsidRPr="00F775C0" w:rsidRDefault="001B4C57" w:rsidP="001B4C57">
            <w:r w:rsidRPr="006D1438">
              <w:t>«Новогодняя елочка»</w:t>
            </w:r>
          </w:p>
        </w:tc>
        <w:tc>
          <w:tcPr>
            <w:tcW w:w="2126" w:type="dxa"/>
          </w:tcPr>
          <w:p w:rsidR="001B4C57" w:rsidRPr="006D1438" w:rsidRDefault="001B4C57" w:rsidP="001B4C57">
            <w:r w:rsidRPr="006D1438">
              <w:t xml:space="preserve">Формирование первоначальных представлений о новогоднем празднике. </w:t>
            </w:r>
          </w:p>
          <w:p w:rsidR="001B4C57" w:rsidRPr="006D1438" w:rsidRDefault="001B4C57" w:rsidP="001B4C57"/>
          <w:p w:rsidR="001B4C57" w:rsidRPr="006D1438" w:rsidRDefault="001B4C57" w:rsidP="001B4C57"/>
        </w:tc>
        <w:tc>
          <w:tcPr>
            <w:tcW w:w="2977" w:type="dxa"/>
          </w:tcPr>
          <w:p w:rsidR="001B4C57" w:rsidRPr="006D1438" w:rsidRDefault="001B4C57" w:rsidP="001B4C57">
            <w:r w:rsidRPr="006D1438">
              <w:t xml:space="preserve">Организовывать все виды детской деятельности </w:t>
            </w:r>
          </w:p>
          <w:p w:rsidR="001B4C57" w:rsidRPr="006D1438" w:rsidRDefault="001B4C57" w:rsidP="001B4C57">
            <w:r w:rsidRPr="006D1438">
              <w:t xml:space="preserve"> вокруг темы Нового года и новогоднего </w:t>
            </w:r>
          </w:p>
          <w:p w:rsidR="001B4C57" w:rsidRPr="006D1438" w:rsidRDefault="001B4C57" w:rsidP="001B4C57">
            <w:r w:rsidRPr="006D1438">
              <w:t>праздника как в непосредственно образовательной,</w:t>
            </w:r>
          </w:p>
          <w:p w:rsidR="001B4C57" w:rsidRPr="006D1438" w:rsidRDefault="001B4C57" w:rsidP="001B4C57">
            <w:r w:rsidRPr="006D1438">
              <w:t>так и в самостоятельной деятельности детей.</w:t>
            </w:r>
          </w:p>
        </w:tc>
        <w:tc>
          <w:tcPr>
            <w:tcW w:w="1701" w:type="dxa"/>
          </w:tcPr>
          <w:p w:rsidR="001B4C57" w:rsidRPr="006D1438" w:rsidRDefault="001B4C57" w:rsidP="001B4C57">
            <w:r w:rsidRPr="006D1438">
              <w:t>Новогодний утренник.</w:t>
            </w:r>
          </w:p>
          <w:p w:rsidR="001B4C57" w:rsidRPr="006D1438" w:rsidRDefault="001B4C57" w:rsidP="001B4C57"/>
        </w:tc>
      </w:tr>
      <w:tr w:rsidR="001B4C57" w:rsidRPr="006D1438" w:rsidTr="009D272B">
        <w:tc>
          <w:tcPr>
            <w:tcW w:w="1560" w:type="dxa"/>
          </w:tcPr>
          <w:p w:rsidR="001B4C57" w:rsidRPr="00B8702D" w:rsidRDefault="001B4C57" w:rsidP="001B4C57">
            <w:pPr>
              <w:rPr>
                <w:b/>
                <w:u w:val="single"/>
              </w:rPr>
            </w:pPr>
            <w:r w:rsidRPr="00B8702D">
              <w:rPr>
                <w:b/>
                <w:u w:val="single"/>
              </w:rPr>
              <w:t>с 11 января по 29 января</w:t>
            </w:r>
          </w:p>
          <w:p w:rsidR="001B4C57" w:rsidRPr="00B8702D" w:rsidRDefault="001B4C57" w:rsidP="001B4C57"/>
          <w:p w:rsidR="001B4C57" w:rsidRPr="00B8702D" w:rsidRDefault="001B4C57" w:rsidP="001B4C57">
            <w:r>
              <w:t>с 11</w:t>
            </w:r>
            <w:r w:rsidRPr="00B8702D">
              <w:t xml:space="preserve"> по 16 января </w:t>
            </w:r>
          </w:p>
          <w:p w:rsidR="001B4C57" w:rsidRPr="00B8702D" w:rsidRDefault="001B4C57" w:rsidP="001B4C57"/>
          <w:p w:rsidR="001B4C57" w:rsidRPr="00B8702D" w:rsidRDefault="001B4C57" w:rsidP="001B4C57">
            <w:r>
              <w:t>с 18 по 22</w:t>
            </w:r>
            <w:r w:rsidRPr="00B8702D">
              <w:t xml:space="preserve"> января </w:t>
            </w:r>
          </w:p>
          <w:p w:rsidR="001B4C57" w:rsidRPr="00B8702D" w:rsidRDefault="001B4C57" w:rsidP="001B4C57"/>
          <w:p w:rsidR="001B4C57" w:rsidRPr="00B8702D" w:rsidRDefault="001B4C57" w:rsidP="001B4C57">
            <w:r>
              <w:t>с 25 по 29</w:t>
            </w:r>
            <w:r w:rsidRPr="00B8702D">
              <w:t xml:space="preserve"> января </w:t>
            </w:r>
          </w:p>
        </w:tc>
        <w:tc>
          <w:tcPr>
            <w:tcW w:w="1843" w:type="dxa"/>
          </w:tcPr>
          <w:p w:rsidR="001B4C57" w:rsidRPr="00737B05" w:rsidRDefault="001B4C57" w:rsidP="001B4C57">
            <w:pPr>
              <w:rPr>
                <w:b/>
              </w:rPr>
            </w:pPr>
            <w:r w:rsidRPr="00737B05">
              <w:rPr>
                <w:b/>
              </w:rPr>
              <w:t>«Зима»</w:t>
            </w:r>
          </w:p>
          <w:p w:rsidR="001B4C57" w:rsidRPr="00B8702D" w:rsidRDefault="001B4C57" w:rsidP="001B4C57"/>
          <w:p w:rsidR="001B4C57" w:rsidRPr="00B8702D" w:rsidRDefault="001B4C57" w:rsidP="001B4C57"/>
          <w:p w:rsidR="001B4C57" w:rsidRPr="00B8702D" w:rsidRDefault="001B4C57" w:rsidP="001B4C57">
            <w:r w:rsidRPr="00B8702D">
              <w:t>«Зима в лесу»</w:t>
            </w:r>
          </w:p>
          <w:p w:rsidR="001B4C57" w:rsidRPr="00B8702D" w:rsidRDefault="001B4C57" w:rsidP="001B4C57"/>
          <w:p w:rsidR="001B4C57" w:rsidRPr="00B8702D" w:rsidRDefault="001B4C57" w:rsidP="001B4C57">
            <w:r w:rsidRPr="00B8702D">
              <w:t>«Кто живет в лесу?»</w:t>
            </w:r>
          </w:p>
          <w:p w:rsidR="001B4C57" w:rsidRPr="00B8702D" w:rsidRDefault="001B4C57" w:rsidP="001B4C57"/>
          <w:p w:rsidR="001B4C57" w:rsidRPr="00B8702D" w:rsidRDefault="001B4C57" w:rsidP="001B4C57">
            <w:r w:rsidRPr="00B8702D">
              <w:t>«В январе, в январе много снега во дворе…»</w:t>
            </w:r>
          </w:p>
        </w:tc>
        <w:tc>
          <w:tcPr>
            <w:tcW w:w="2126" w:type="dxa"/>
          </w:tcPr>
          <w:p w:rsidR="001B4C57" w:rsidRPr="00B8702D" w:rsidRDefault="001B4C57" w:rsidP="001B4C57">
            <w:r w:rsidRPr="00B8702D">
              <w:t>Расширять представления о зиме.</w:t>
            </w:r>
          </w:p>
        </w:tc>
        <w:tc>
          <w:tcPr>
            <w:tcW w:w="2977" w:type="dxa"/>
          </w:tcPr>
          <w:p w:rsidR="001B4C57" w:rsidRPr="00B8702D" w:rsidRDefault="001B4C57" w:rsidP="001B4C57">
            <w:r w:rsidRPr="00B8702D">
              <w:t xml:space="preserve">Знакомить с </w:t>
            </w:r>
          </w:p>
          <w:p w:rsidR="001B4C57" w:rsidRPr="00B8702D" w:rsidRDefault="001B4C57" w:rsidP="001B4C57">
            <w:r w:rsidRPr="00B8702D">
              <w:t xml:space="preserve">зимними видами спорта. Формировать представления о безопасном поведении зимой. </w:t>
            </w:r>
          </w:p>
          <w:p w:rsidR="001B4C57" w:rsidRPr="00B8702D" w:rsidRDefault="001B4C57" w:rsidP="001B4C57">
            <w:r w:rsidRPr="00B8702D">
              <w:t xml:space="preserve">Формировать исследовательский и познавательный интерес в ходе экспериментирования с водой и льдом. Воспитывать бережное отношение к природе, умение замечать красоту </w:t>
            </w:r>
          </w:p>
          <w:p w:rsidR="001B4C57" w:rsidRPr="00B8702D" w:rsidRDefault="001B4C57" w:rsidP="001B4C57">
            <w:r w:rsidRPr="00B8702D">
              <w:t xml:space="preserve">зимней природы. Расширять представления </w:t>
            </w:r>
          </w:p>
          <w:p w:rsidR="001B4C57" w:rsidRPr="00B8702D" w:rsidRDefault="001B4C57" w:rsidP="001B4C57">
            <w:r w:rsidRPr="00B8702D">
              <w:t xml:space="preserve">о сезонных изменениях в </w:t>
            </w:r>
            <w:r w:rsidRPr="00B8702D">
              <w:lastRenderedPageBreak/>
              <w:t xml:space="preserve">природе (изменения </w:t>
            </w:r>
          </w:p>
          <w:p w:rsidR="001B4C57" w:rsidRPr="00B8702D" w:rsidRDefault="001B4C57" w:rsidP="001B4C57">
            <w:r w:rsidRPr="00B8702D">
              <w:t xml:space="preserve">в погоде, растения зимой, поведение зверей и птиц). </w:t>
            </w:r>
          </w:p>
          <w:p w:rsidR="001B4C57" w:rsidRPr="00B8702D" w:rsidRDefault="001B4C57" w:rsidP="001B4C57">
            <w:r w:rsidRPr="00B8702D">
              <w:t xml:space="preserve">Формировать первичные представления о </w:t>
            </w:r>
          </w:p>
          <w:p w:rsidR="001B4C57" w:rsidRPr="00B8702D" w:rsidRDefault="001B4C57" w:rsidP="001B4C57">
            <w:r w:rsidRPr="00B8702D">
              <w:t>местах, где всегда зима.</w:t>
            </w:r>
          </w:p>
        </w:tc>
        <w:tc>
          <w:tcPr>
            <w:tcW w:w="1701" w:type="dxa"/>
          </w:tcPr>
          <w:p w:rsidR="001B4C57" w:rsidRPr="005C4C75" w:rsidRDefault="001B4C57" w:rsidP="001B4C57">
            <w:r w:rsidRPr="00B8702D">
              <w:lastRenderedPageBreak/>
              <w:t>Выставка рисунков  «Хорошо зимой»</w:t>
            </w:r>
          </w:p>
          <w:p w:rsidR="001B4C57" w:rsidRPr="005C4C75" w:rsidRDefault="001B4C57" w:rsidP="001B4C57"/>
        </w:tc>
      </w:tr>
      <w:tr w:rsidR="001B4C57" w:rsidRPr="00B8702D" w:rsidTr="009D272B">
        <w:tc>
          <w:tcPr>
            <w:tcW w:w="1560" w:type="dxa"/>
            <w:tcBorders>
              <w:right w:val="single" w:sz="4" w:space="0" w:color="auto"/>
            </w:tcBorders>
          </w:tcPr>
          <w:p w:rsidR="001B4C57" w:rsidRPr="00B8702D" w:rsidRDefault="001B4C57" w:rsidP="001B4C57">
            <w:pPr>
              <w:rPr>
                <w:b/>
                <w:u w:val="single"/>
              </w:rPr>
            </w:pPr>
            <w:r>
              <w:rPr>
                <w:b/>
                <w:u w:val="single"/>
              </w:rPr>
              <w:lastRenderedPageBreak/>
              <w:t>со 1 февраля по 26</w:t>
            </w:r>
            <w:r w:rsidRPr="00B8702D">
              <w:rPr>
                <w:b/>
                <w:u w:val="single"/>
              </w:rPr>
              <w:t xml:space="preserve"> февраля</w:t>
            </w:r>
          </w:p>
          <w:p w:rsidR="001B4C57" w:rsidRPr="00B8702D" w:rsidRDefault="001B4C57" w:rsidP="001B4C57"/>
          <w:p w:rsidR="001B4C57" w:rsidRPr="00B8702D" w:rsidRDefault="001B4C57" w:rsidP="001B4C57"/>
          <w:p w:rsidR="001B4C57" w:rsidRPr="00B8702D" w:rsidRDefault="001B4C57" w:rsidP="001B4C57">
            <w:r>
              <w:t>со 1</w:t>
            </w:r>
            <w:r w:rsidRPr="00B8702D">
              <w:t xml:space="preserve"> по </w:t>
            </w:r>
            <w:r>
              <w:t>5</w:t>
            </w:r>
            <w:r w:rsidRPr="00B8702D">
              <w:t xml:space="preserve"> февраля </w:t>
            </w:r>
          </w:p>
          <w:p w:rsidR="001B4C57" w:rsidRPr="00B8702D" w:rsidRDefault="001B4C57" w:rsidP="001B4C57"/>
          <w:p w:rsidR="001B4C57" w:rsidRPr="00B8702D" w:rsidRDefault="001B4C57" w:rsidP="001B4C57"/>
          <w:p w:rsidR="001B4C57" w:rsidRPr="00B8702D" w:rsidRDefault="001B4C57" w:rsidP="001B4C57">
            <w:r>
              <w:t>с 8 по 12</w:t>
            </w:r>
            <w:r w:rsidRPr="00B8702D">
              <w:t xml:space="preserve"> февраля </w:t>
            </w:r>
          </w:p>
          <w:p w:rsidR="001B4C57" w:rsidRPr="00B8702D" w:rsidRDefault="001B4C57" w:rsidP="001B4C57"/>
          <w:p w:rsidR="001B4C57" w:rsidRPr="00B8702D" w:rsidRDefault="001B4C57" w:rsidP="001B4C57">
            <w:r>
              <w:t>с 15 по 26</w:t>
            </w:r>
            <w:r w:rsidRPr="00B8702D">
              <w:t xml:space="preserve"> февраля </w:t>
            </w:r>
          </w:p>
        </w:tc>
        <w:tc>
          <w:tcPr>
            <w:tcW w:w="1843" w:type="dxa"/>
            <w:tcBorders>
              <w:left w:val="single" w:sz="4" w:space="0" w:color="auto"/>
              <w:bottom w:val="single" w:sz="4" w:space="0" w:color="auto"/>
            </w:tcBorders>
          </w:tcPr>
          <w:p w:rsidR="001B4C57" w:rsidRPr="00737B05" w:rsidRDefault="001B4C57" w:rsidP="001B4C57">
            <w:pPr>
              <w:rPr>
                <w:b/>
                <w:u w:val="single"/>
              </w:rPr>
            </w:pPr>
            <w:r w:rsidRPr="00737B05">
              <w:rPr>
                <w:b/>
                <w:u w:val="single"/>
              </w:rPr>
              <w:t>«День защитника Отечества»</w:t>
            </w:r>
          </w:p>
          <w:p w:rsidR="001B4C57" w:rsidRPr="00B8702D" w:rsidRDefault="001B4C57" w:rsidP="001B4C57"/>
          <w:p w:rsidR="001B4C57" w:rsidRPr="00B8702D" w:rsidRDefault="001B4C57" w:rsidP="001B4C57">
            <w:r w:rsidRPr="00B8702D">
              <w:t>«Большие и маленькие звездочки»</w:t>
            </w:r>
          </w:p>
          <w:p w:rsidR="001B4C57" w:rsidRPr="00B8702D" w:rsidRDefault="001B4C57" w:rsidP="001B4C57"/>
          <w:p w:rsidR="001B4C57" w:rsidRPr="00B8702D" w:rsidRDefault="001B4C57" w:rsidP="001B4C57">
            <w:r w:rsidRPr="00B8702D">
              <w:t>«Мы поздравляем наших пап»</w:t>
            </w:r>
          </w:p>
          <w:p w:rsidR="001B4C57" w:rsidRPr="00B8702D" w:rsidRDefault="001B4C57" w:rsidP="001B4C57"/>
          <w:p w:rsidR="001B4C57" w:rsidRPr="00B8702D" w:rsidRDefault="001B4C57" w:rsidP="001B4C57">
            <w:r w:rsidRPr="00B8702D">
              <w:t>«Самолеты летят»</w:t>
            </w:r>
          </w:p>
        </w:tc>
        <w:tc>
          <w:tcPr>
            <w:tcW w:w="2126" w:type="dxa"/>
            <w:tcBorders>
              <w:right w:val="single" w:sz="4" w:space="0" w:color="auto"/>
            </w:tcBorders>
          </w:tcPr>
          <w:p w:rsidR="001B4C57" w:rsidRPr="00B8702D" w:rsidRDefault="001B4C57" w:rsidP="001B4C57">
            <w:r w:rsidRPr="00B8702D">
              <w:t>Осуществлять патриотическое воспитание.</w:t>
            </w:r>
          </w:p>
        </w:tc>
        <w:tc>
          <w:tcPr>
            <w:tcW w:w="2977" w:type="dxa"/>
            <w:tcBorders>
              <w:left w:val="single" w:sz="4" w:space="0" w:color="auto"/>
            </w:tcBorders>
          </w:tcPr>
          <w:p w:rsidR="001B4C57" w:rsidRPr="00B8702D" w:rsidRDefault="001B4C57" w:rsidP="001B4C57">
            <w:r w:rsidRPr="00B8702D">
              <w:t xml:space="preserve">Знакомить с «военными» профессиями. </w:t>
            </w:r>
          </w:p>
          <w:p w:rsidR="001B4C57" w:rsidRPr="00B8702D" w:rsidRDefault="001B4C57" w:rsidP="001B4C57">
            <w:r w:rsidRPr="00B8702D">
              <w:t xml:space="preserve">Воспитывать любовь к Родине. Формировать первичные гендерные представления </w:t>
            </w:r>
          </w:p>
          <w:p w:rsidR="001B4C57" w:rsidRPr="00B8702D" w:rsidRDefault="001B4C57" w:rsidP="001B4C57">
            <w:r w:rsidRPr="00B8702D">
              <w:t>(воспитывать в мальчиках стремление быть сильными, смелыми, стать защитниками Родины).</w:t>
            </w:r>
          </w:p>
        </w:tc>
        <w:tc>
          <w:tcPr>
            <w:tcW w:w="1701" w:type="dxa"/>
          </w:tcPr>
          <w:p w:rsidR="001B4C57" w:rsidRPr="00B8702D" w:rsidRDefault="001B4C57" w:rsidP="001B4C57">
            <w:r w:rsidRPr="00B8702D">
              <w:t>Выставка рисунков «Мой папа самый лучший!»</w:t>
            </w:r>
          </w:p>
          <w:p w:rsidR="001B4C57" w:rsidRPr="00B8702D" w:rsidRDefault="001B4C57" w:rsidP="001B4C57"/>
        </w:tc>
      </w:tr>
      <w:tr w:rsidR="001B4C57" w:rsidRPr="00B8702D" w:rsidTr="009D27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630"/>
        </w:trPr>
        <w:tc>
          <w:tcPr>
            <w:tcW w:w="1560" w:type="dxa"/>
          </w:tcPr>
          <w:p w:rsidR="001B4C57" w:rsidRPr="00B8702D" w:rsidRDefault="001B4C57" w:rsidP="001B4C57">
            <w:pPr>
              <w:rPr>
                <w:b/>
                <w:u w:val="single"/>
              </w:rPr>
            </w:pPr>
            <w:r w:rsidRPr="00B8702D">
              <w:rPr>
                <w:b/>
                <w:u w:val="single"/>
              </w:rPr>
              <w:t>с 29 февраля по 11 марта</w:t>
            </w:r>
          </w:p>
          <w:p w:rsidR="001B4C57" w:rsidRPr="00B8702D" w:rsidRDefault="001B4C57" w:rsidP="001B4C57"/>
          <w:p w:rsidR="001B4C57" w:rsidRPr="00B8702D" w:rsidRDefault="001B4C57" w:rsidP="001B4C57">
            <w:r>
              <w:t>с 29 по 4</w:t>
            </w:r>
            <w:r w:rsidRPr="00B8702D">
              <w:t xml:space="preserve"> </w:t>
            </w:r>
            <w:r>
              <w:t>марта</w:t>
            </w:r>
          </w:p>
          <w:p w:rsidR="001B4C57" w:rsidRPr="00B8702D" w:rsidRDefault="001B4C57" w:rsidP="001B4C57"/>
          <w:p w:rsidR="001B4C57" w:rsidRPr="00B8702D" w:rsidRDefault="001B4C57" w:rsidP="001B4C57">
            <w:r>
              <w:t>со 7 по 11</w:t>
            </w:r>
            <w:r w:rsidRPr="00B8702D">
              <w:t xml:space="preserve"> марта </w:t>
            </w:r>
          </w:p>
        </w:tc>
        <w:tc>
          <w:tcPr>
            <w:tcW w:w="1843" w:type="dxa"/>
          </w:tcPr>
          <w:p w:rsidR="001B4C57" w:rsidRPr="00737B05" w:rsidRDefault="001B4C57" w:rsidP="001B4C57">
            <w:pPr>
              <w:jc w:val="both"/>
              <w:rPr>
                <w:b/>
                <w:u w:val="single"/>
              </w:rPr>
            </w:pPr>
            <w:r w:rsidRPr="00737B05">
              <w:rPr>
                <w:b/>
                <w:u w:val="single"/>
              </w:rPr>
              <w:t>«8 Марта»</w:t>
            </w:r>
          </w:p>
          <w:p w:rsidR="001B4C57" w:rsidRPr="00B8702D" w:rsidRDefault="001B4C57" w:rsidP="001B4C57">
            <w:pPr>
              <w:rPr>
                <w:u w:val="single"/>
              </w:rPr>
            </w:pPr>
          </w:p>
          <w:p w:rsidR="001B4C57" w:rsidRPr="00B8702D" w:rsidRDefault="001B4C57" w:rsidP="001B4C57"/>
          <w:p w:rsidR="001B4C57" w:rsidRPr="00B8702D" w:rsidRDefault="001B4C57" w:rsidP="001B4C57">
            <w:r w:rsidRPr="00B8702D">
              <w:t>«Мамы всякие нужны»</w:t>
            </w:r>
          </w:p>
          <w:p w:rsidR="001B4C57" w:rsidRPr="00B8702D" w:rsidRDefault="001B4C57" w:rsidP="001B4C57"/>
          <w:p w:rsidR="001B4C57" w:rsidRPr="00B8702D" w:rsidRDefault="001B4C57" w:rsidP="001B4C57">
            <w:r w:rsidRPr="00B8702D">
              <w:t>«Подарок маме»</w:t>
            </w:r>
          </w:p>
        </w:tc>
        <w:tc>
          <w:tcPr>
            <w:tcW w:w="2126" w:type="dxa"/>
          </w:tcPr>
          <w:p w:rsidR="001B4C57" w:rsidRPr="00B8702D" w:rsidRDefault="001B4C57" w:rsidP="001B4C57">
            <w:r w:rsidRPr="00B8702D">
              <w:t xml:space="preserve">Формирование первоначальных представлений о празднике 8 Марта </w:t>
            </w:r>
          </w:p>
          <w:p w:rsidR="001B4C57" w:rsidRPr="00B8702D" w:rsidRDefault="001B4C57" w:rsidP="001B4C57"/>
          <w:p w:rsidR="001B4C57" w:rsidRPr="00B8702D" w:rsidRDefault="001B4C57" w:rsidP="001B4C57"/>
        </w:tc>
        <w:tc>
          <w:tcPr>
            <w:tcW w:w="2977" w:type="dxa"/>
          </w:tcPr>
          <w:p w:rsidR="001B4C57" w:rsidRPr="00B8702D" w:rsidRDefault="001B4C57" w:rsidP="001B4C57">
            <w:r w:rsidRPr="00B8702D">
              <w:t xml:space="preserve">Организовывать все виды детской деятельности </w:t>
            </w:r>
          </w:p>
          <w:p w:rsidR="001B4C57" w:rsidRPr="00B8702D" w:rsidRDefault="001B4C57" w:rsidP="001B4C57">
            <w:r w:rsidRPr="00B8702D">
              <w:t xml:space="preserve">вокруг темы семьи, любви к маме, бабушке. </w:t>
            </w:r>
          </w:p>
          <w:p w:rsidR="001B4C57" w:rsidRPr="00B8702D" w:rsidRDefault="001B4C57" w:rsidP="001B4C57">
            <w:r w:rsidRPr="00B8702D">
              <w:t>Воспитывать уважение к воспитателям.</w:t>
            </w:r>
          </w:p>
        </w:tc>
        <w:tc>
          <w:tcPr>
            <w:tcW w:w="1701" w:type="dxa"/>
          </w:tcPr>
          <w:p w:rsidR="001B4C57" w:rsidRPr="00B8702D" w:rsidRDefault="001B4C57" w:rsidP="001B4C57">
            <w:r w:rsidRPr="00B8702D">
              <w:t>Утренник, посвященный 8 Марта. Выставка рисунков «Мамочка любимая»</w:t>
            </w:r>
          </w:p>
          <w:p w:rsidR="001B4C57" w:rsidRPr="00B8702D" w:rsidRDefault="001B4C57" w:rsidP="001B4C57"/>
        </w:tc>
      </w:tr>
      <w:tr w:rsidR="001B4C57" w:rsidRPr="00B8702D" w:rsidTr="009D27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984"/>
        </w:trPr>
        <w:tc>
          <w:tcPr>
            <w:tcW w:w="1560" w:type="dxa"/>
          </w:tcPr>
          <w:p w:rsidR="001B4C57" w:rsidRPr="00B8702D" w:rsidRDefault="001B4C57" w:rsidP="001B4C57">
            <w:pPr>
              <w:rPr>
                <w:b/>
                <w:u w:val="single"/>
              </w:rPr>
            </w:pPr>
            <w:r>
              <w:rPr>
                <w:b/>
                <w:u w:val="single"/>
              </w:rPr>
              <w:lastRenderedPageBreak/>
              <w:t>с 14 марта по 1 апреля</w:t>
            </w:r>
          </w:p>
          <w:p w:rsidR="001B4C57" w:rsidRPr="00B8702D" w:rsidRDefault="001B4C57" w:rsidP="001B4C57">
            <w:pPr>
              <w:rPr>
                <w:u w:val="single"/>
              </w:rPr>
            </w:pPr>
          </w:p>
          <w:p w:rsidR="001B4C57" w:rsidRPr="00B8702D" w:rsidRDefault="001B4C57" w:rsidP="001B4C57">
            <w:pPr>
              <w:rPr>
                <w:u w:val="single"/>
              </w:rPr>
            </w:pPr>
          </w:p>
          <w:p w:rsidR="001B4C57" w:rsidRPr="00B8702D" w:rsidRDefault="001B4C57" w:rsidP="001B4C57">
            <w:pPr>
              <w:rPr>
                <w:u w:val="single"/>
              </w:rPr>
            </w:pPr>
          </w:p>
          <w:p w:rsidR="001B4C57" w:rsidRPr="00B8702D" w:rsidRDefault="001B4C57" w:rsidP="001B4C57">
            <w:r>
              <w:t>с 14 по18</w:t>
            </w:r>
            <w:r w:rsidRPr="00B8702D">
              <w:t xml:space="preserve"> марта </w:t>
            </w:r>
          </w:p>
          <w:p w:rsidR="001B4C57" w:rsidRPr="00B8702D" w:rsidRDefault="001B4C57" w:rsidP="001B4C57"/>
          <w:p w:rsidR="001B4C57" w:rsidRPr="00B8702D" w:rsidRDefault="001B4C57" w:rsidP="001B4C57">
            <w:r>
              <w:t>с 21 по 25</w:t>
            </w:r>
            <w:r w:rsidRPr="00B8702D">
              <w:t xml:space="preserve"> марта </w:t>
            </w:r>
          </w:p>
          <w:p w:rsidR="001B4C57" w:rsidRPr="00B8702D" w:rsidRDefault="001B4C57" w:rsidP="001B4C57"/>
          <w:p w:rsidR="001B4C57" w:rsidRPr="00B8702D" w:rsidRDefault="001B4C57" w:rsidP="001B4C57">
            <w:r>
              <w:t>с 28марта по 1 апреля</w:t>
            </w:r>
            <w:r w:rsidRPr="00B8702D">
              <w:t xml:space="preserve"> </w:t>
            </w:r>
          </w:p>
        </w:tc>
        <w:tc>
          <w:tcPr>
            <w:tcW w:w="1843" w:type="dxa"/>
          </w:tcPr>
          <w:p w:rsidR="001B4C57" w:rsidRPr="00737B05" w:rsidRDefault="001B4C57" w:rsidP="001B4C57">
            <w:pPr>
              <w:rPr>
                <w:b/>
                <w:u w:val="single"/>
              </w:rPr>
            </w:pPr>
            <w:r w:rsidRPr="00737B05">
              <w:rPr>
                <w:b/>
                <w:u w:val="single"/>
              </w:rPr>
              <w:t>«Знакомство с народной культурой и традициями»</w:t>
            </w:r>
          </w:p>
          <w:p w:rsidR="001B4C57" w:rsidRPr="00B8702D" w:rsidRDefault="001B4C57" w:rsidP="001B4C57">
            <w:pPr>
              <w:rPr>
                <w:u w:val="single"/>
              </w:rPr>
            </w:pPr>
          </w:p>
          <w:p w:rsidR="001B4C57" w:rsidRPr="00B8702D" w:rsidRDefault="001B4C57" w:rsidP="001B4C57">
            <w:pPr>
              <w:rPr>
                <w:u w:val="single"/>
              </w:rPr>
            </w:pPr>
            <w:r w:rsidRPr="00B8702D">
              <w:t>«Дымковские игрушки»</w:t>
            </w:r>
          </w:p>
          <w:p w:rsidR="001B4C57" w:rsidRPr="00B8702D" w:rsidRDefault="001B4C57" w:rsidP="001B4C57"/>
          <w:p w:rsidR="001B4C57" w:rsidRPr="00B8702D" w:rsidRDefault="001B4C57" w:rsidP="001B4C57">
            <w:r w:rsidRPr="00B8702D">
              <w:t>«Матрешек русский хоровод»</w:t>
            </w:r>
          </w:p>
          <w:p w:rsidR="001B4C57" w:rsidRPr="00B8702D" w:rsidRDefault="001B4C57" w:rsidP="001B4C57">
            <w:r w:rsidRPr="00B8702D">
              <w:t>«На бабушкином дворе»</w:t>
            </w:r>
          </w:p>
        </w:tc>
        <w:tc>
          <w:tcPr>
            <w:tcW w:w="2126" w:type="dxa"/>
          </w:tcPr>
          <w:p w:rsidR="001B4C57" w:rsidRPr="00B8702D" w:rsidRDefault="001B4C57" w:rsidP="001B4C57">
            <w:r w:rsidRPr="00B8702D">
              <w:t xml:space="preserve">Расширять представления о народной игрушке </w:t>
            </w:r>
          </w:p>
          <w:p w:rsidR="001B4C57" w:rsidRPr="00B8702D" w:rsidRDefault="001B4C57" w:rsidP="001B4C57">
            <w:r w:rsidRPr="00B8702D">
              <w:t>(дымковская игрушка, матрешка) Знакомить с народными промыслами.</w:t>
            </w:r>
          </w:p>
        </w:tc>
        <w:tc>
          <w:tcPr>
            <w:tcW w:w="2977" w:type="dxa"/>
          </w:tcPr>
          <w:p w:rsidR="001B4C57" w:rsidRPr="00B8702D" w:rsidRDefault="001B4C57" w:rsidP="001B4C57">
            <w:r w:rsidRPr="00B8702D">
              <w:t xml:space="preserve">Продолжать знакомить с устным народным </w:t>
            </w:r>
          </w:p>
          <w:p w:rsidR="001B4C57" w:rsidRPr="00B8702D" w:rsidRDefault="001B4C57" w:rsidP="001B4C57">
            <w:r w:rsidRPr="00B8702D">
              <w:t xml:space="preserve">творчеством. </w:t>
            </w:r>
          </w:p>
          <w:p w:rsidR="001B4C57" w:rsidRPr="00B8702D" w:rsidRDefault="001B4C57" w:rsidP="001B4C57">
            <w:r w:rsidRPr="00B8702D">
              <w:t xml:space="preserve">Использовать фольклор при организации всех </w:t>
            </w:r>
          </w:p>
          <w:p w:rsidR="001B4C57" w:rsidRPr="00B8702D" w:rsidRDefault="001B4C57" w:rsidP="001B4C57">
            <w:r w:rsidRPr="00B8702D">
              <w:t>видов детской деятельности.</w:t>
            </w:r>
          </w:p>
        </w:tc>
        <w:tc>
          <w:tcPr>
            <w:tcW w:w="1701" w:type="dxa"/>
          </w:tcPr>
          <w:p w:rsidR="001B4C57" w:rsidRPr="00B8702D" w:rsidRDefault="001B4C57" w:rsidP="001B4C57">
            <w:r w:rsidRPr="00B8702D">
              <w:t>Фольклорный</w:t>
            </w:r>
          </w:p>
          <w:p w:rsidR="001B4C57" w:rsidRPr="00B8702D" w:rsidRDefault="001B4C57" w:rsidP="001B4C57">
            <w:r w:rsidRPr="00B8702D">
              <w:t>праздник «Масленица»</w:t>
            </w:r>
          </w:p>
        </w:tc>
      </w:tr>
      <w:tr w:rsidR="001B4C57" w:rsidRPr="00B8702D" w:rsidTr="009D27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705"/>
        </w:trPr>
        <w:tc>
          <w:tcPr>
            <w:tcW w:w="1560" w:type="dxa"/>
          </w:tcPr>
          <w:p w:rsidR="001B4C57" w:rsidRPr="00B8702D" w:rsidRDefault="001B4C57" w:rsidP="001B4C57">
            <w:pPr>
              <w:rPr>
                <w:b/>
                <w:u w:val="single"/>
              </w:rPr>
            </w:pPr>
            <w:r>
              <w:rPr>
                <w:b/>
                <w:u w:val="single"/>
              </w:rPr>
              <w:t>с 4 апреля по 29</w:t>
            </w:r>
            <w:r w:rsidRPr="00B8702D">
              <w:rPr>
                <w:b/>
                <w:u w:val="single"/>
              </w:rPr>
              <w:t xml:space="preserve"> апреля</w:t>
            </w:r>
          </w:p>
          <w:p w:rsidR="001B4C57" w:rsidRPr="00B8702D" w:rsidRDefault="001B4C57" w:rsidP="001B4C57">
            <w:pPr>
              <w:rPr>
                <w:u w:val="single"/>
              </w:rPr>
            </w:pPr>
          </w:p>
          <w:p w:rsidR="001B4C57" w:rsidRPr="00B8702D" w:rsidRDefault="001B4C57" w:rsidP="001B4C57">
            <w:r>
              <w:t>с 4 апреля</w:t>
            </w:r>
            <w:r w:rsidRPr="00B8702D">
              <w:t xml:space="preserve"> </w:t>
            </w:r>
            <w:r>
              <w:t>по 8</w:t>
            </w:r>
            <w:r w:rsidRPr="00B8702D">
              <w:t xml:space="preserve"> апреля </w:t>
            </w:r>
          </w:p>
          <w:p w:rsidR="001B4C57" w:rsidRPr="00B8702D" w:rsidRDefault="001B4C57" w:rsidP="001B4C57"/>
          <w:p w:rsidR="001B4C57" w:rsidRPr="00B8702D" w:rsidRDefault="001B4C57" w:rsidP="001B4C57">
            <w:r>
              <w:t>с 11 по 15</w:t>
            </w:r>
            <w:r w:rsidRPr="00B8702D">
              <w:t xml:space="preserve"> апреля </w:t>
            </w:r>
          </w:p>
          <w:p w:rsidR="001B4C57" w:rsidRPr="00B8702D" w:rsidRDefault="001B4C57" w:rsidP="001B4C57"/>
          <w:p w:rsidR="001B4C57" w:rsidRPr="00B8702D" w:rsidRDefault="001B4C57" w:rsidP="001B4C57"/>
          <w:p w:rsidR="001B4C57" w:rsidRPr="00B8702D" w:rsidRDefault="001B4C57" w:rsidP="001B4C57"/>
          <w:p w:rsidR="001B4C57" w:rsidRPr="00B8702D" w:rsidRDefault="001B4C57" w:rsidP="001B4C57">
            <w:r>
              <w:t>с 18 по 22</w:t>
            </w:r>
            <w:r w:rsidRPr="00B8702D">
              <w:t xml:space="preserve"> апреля </w:t>
            </w:r>
          </w:p>
          <w:p w:rsidR="001B4C57" w:rsidRPr="00B8702D" w:rsidRDefault="001B4C57" w:rsidP="001B4C57"/>
          <w:p w:rsidR="001B4C57" w:rsidRPr="00B8702D" w:rsidRDefault="001B4C57" w:rsidP="001B4C57">
            <w:r>
              <w:t>с 25по 29</w:t>
            </w:r>
            <w:r w:rsidRPr="00B8702D">
              <w:t xml:space="preserve"> апреля </w:t>
            </w:r>
          </w:p>
        </w:tc>
        <w:tc>
          <w:tcPr>
            <w:tcW w:w="1843" w:type="dxa"/>
          </w:tcPr>
          <w:p w:rsidR="001B4C57" w:rsidRPr="00737B05" w:rsidRDefault="001B4C57" w:rsidP="001B4C57">
            <w:pPr>
              <w:jc w:val="both"/>
              <w:rPr>
                <w:b/>
                <w:u w:val="single"/>
              </w:rPr>
            </w:pPr>
            <w:r w:rsidRPr="00737B05">
              <w:rPr>
                <w:b/>
                <w:u w:val="single"/>
              </w:rPr>
              <w:t>«Весна»</w:t>
            </w:r>
          </w:p>
          <w:p w:rsidR="001B4C57" w:rsidRPr="00B8702D" w:rsidRDefault="001B4C57" w:rsidP="001B4C57"/>
          <w:p w:rsidR="001B4C57" w:rsidRPr="00B8702D" w:rsidRDefault="001B4C57" w:rsidP="001B4C57"/>
          <w:p w:rsidR="001B4C57" w:rsidRPr="00B8702D" w:rsidRDefault="001B4C57" w:rsidP="001B4C57">
            <w:r w:rsidRPr="00B8702D">
              <w:t>«Пришла весна»</w:t>
            </w:r>
          </w:p>
          <w:p w:rsidR="001B4C57" w:rsidRPr="00B8702D" w:rsidRDefault="001B4C57" w:rsidP="001B4C57"/>
          <w:p w:rsidR="001B4C57" w:rsidRPr="00B8702D" w:rsidRDefault="001B4C57" w:rsidP="001B4C57">
            <w:r w:rsidRPr="00B8702D">
              <w:t>«Деревья и кустарники на нашем участке»</w:t>
            </w:r>
          </w:p>
          <w:p w:rsidR="001B4C57" w:rsidRPr="00B8702D" w:rsidRDefault="001B4C57" w:rsidP="001B4C57"/>
          <w:p w:rsidR="001B4C57" w:rsidRPr="00B8702D" w:rsidRDefault="001B4C57" w:rsidP="001B4C57">
            <w:r w:rsidRPr="00B8702D">
              <w:t>«Солнечные зайчики»</w:t>
            </w:r>
          </w:p>
          <w:p w:rsidR="001B4C57" w:rsidRPr="00B8702D" w:rsidRDefault="001B4C57" w:rsidP="001B4C57"/>
          <w:p w:rsidR="001B4C57" w:rsidRPr="00B8702D" w:rsidRDefault="001B4C57" w:rsidP="001B4C57">
            <w:r w:rsidRPr="00B8702D">
              <w:t>«Прогулка по весеннему лесу»</w:t>
            </w:r>
          </w:p>
          <w:p w:rsidR="001B4C57" w:rsidRPr="00B8702D" w:rsidRDefault="001B4C57" w:rsidP="001B4C57"/>
        </w:tc>
        <w:tc>
          <w:tcPr>
            <w:tcW w:w="2126" w:type="dxa"/>
          </w:tcPr>
          <w:p w:rsidR="001B4C57" w:rsidRPr="00B8702D" w:rsidRDefault="001B4C57" w:rsidP="001B4C57">
            <w:r w:rsidRPr="00B8702D">
              <w:t>Расширять представления о весне.</w:t>
            </w:r>
          </w:p>
        </w:tc>
        <w:tc>
          <w:tcPr>
            <w:tcW w:w="2977" w:type="dxa"/>
          </w:tcPr>
          <w:p w:rsidR="001B4C57" w:rsidRPr="00B8702D" w:rsidRDefault="001B4C57" w:rsidP="001B4C57">
            <w:r w:rsidRPr="00B8702D">
              <w:t xml:space="preserve">Воспитывать </w:t>
            </w:r>
          </w:p>
          <w:p w:rsidR="001B4C57" w:rsidRPr="00B8702D" w:rsidRDefault="001B4C57" w:rsidP="001B4C57">
            <w:r w:rsidRPr="00B8702D">
              <w:t>бережное отношение к природе, умение замечать красоту весенней природы.</w:t>
            </w:r>
          </w:p>
          <w:p w:rsidR="001B4C57" w:rsidRPr="00B8702D" w:rsidRDefault="001B4C57" w:rsidP="001B4C57">
            <w:r w:rsidRPr="00B8702D">
              <w:t>Расширять представления о сезонных измене-</w:t>
            </w:r>
          </w:p>
          <w:p w:rsidR="001B4C57" w:rsidRPr="00B8702D" w:rsidRDefault="001B4C57" w:rsidP="001B4C57">
            <w:r w:rsidRPr="00B8702D">
              <w:t xml:space="preserve">ниях (изменения в погоде, растения весной, поведение зверей и птиц). </w:t>
            </w:r>
          </w:p>
          <w:p w:rsidR="001B4C57" w:rsidRPr="00B8702D" w:rsidRDefault="001B4C57" w:rsidP="001B4C57">
            <w:r w:rsidRPr="00B8702D">
              <w:t>Расширять представления о простейших связях в природе (потеплело — появилась трав-</w:t>
            </w:r>
          </w:p>
          <w:p w:rsidR="001B4C57" w:rsidRPr="00B8702D" w:rsidRDefault="001B4C57" w:rsidP="001B4C57">
            <w:r w:rsidRPr="00B8702D">
              <w:t>ка и т. д.).</w:t>
            </w:r>
          </w:p>
          <w:p w:rsidR="001B4C57" w:rsidRPr="00B8702D" w:rsidRDefault="001B4C57" w:rsidP="001B4C57">
            <w:r w:rsidRPr="00B8702D">
              <w:t>Побуждать детей отражать впечатления о весне в разных видах художественной деятельности.</w:t>
            </w:r>
          </w:p>
        </w:tc>
        <w:tc>
          <w:tcPr>
            <w:tcW w:w="1701" w:type="dxa"/>
          </w:tcPr>
          <w:p w:rsidR="001B4C57" w:rsidRPr="00B8702D" w:rsidRDefault="001B4C57" w:rsidP="001B4C57">
            <w:r w:rsidRPr="00B8702D">
              <w:t xml:space="preserve">Выставка семейного творчества «Весенняя фантазия» </w:t>
            </w:r>
          </w:p>
        </w:tc>
      </w:tr>
      <w:tr w:rsidR="001B4C57" w:rsidRPr="00070318" w:rsidTr="009D27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1067"/>
        </w:trPr>
        <w:tc>
          <w:tcPr>
            <w:tcW w:w="1560" w:type="dxa"/>
          </w:tcPr>
          <w:p w:rsidR="001B4C57" w:rsidRPr="00070318" w:rsidRDefault="001B4C57" w:rsidP="001B4C57">
            <w:pPr>
              <w:rPr>
                <w:b/>
                <w:u w:val="single"/>
              </w:rPr>
            </w:pPr>
            <w:r>
              <w:rPr>
                <w:b/>
                <w:u w:val="single"/>
              </w:rPr>
              <w:t>со 2 мая по 31 мая</w:t>
            </w:r>
          </w:p>
          <w:p w:rsidR="001B4C57" w:rsidRPr="00070318" w:rsidRDefault="001B4C57" w:rsidP="001B4C57">
            <w:pPr>
              <w:rPr>
                <w:u w:val="single"/>
              </w:rPr>
            </w:pPr>
          </w:p>
          <w:p w:rsidR="001B4C57" w:rsidRPr="00070318" w:rsidRDefault="001B4C57" w:rsidP="001B4C57"/>
          <w:p w:rsidR="001B4C57" w:rsidRPr="00070318" w:rsidRDefault="001B4C57" w:rsidP="001B4C57">
            <w:r>
              <w:t>со 2 мая по 6</w:t>
            </w:r>
            <w:r w:rsidRPr="00070318">
              <w:t xml:space="preserve"> мая</w:t>
            </w:r>
          </w:p>
          <w:p w:rsidR="001B4C57" w:rsidRPr="00070318" w:rsidRDefault="001B4C57" w:rsidP="001B4C57"/>
          <w:p w:rsidR="001B4C57" w:rsidRPr="00070318" w:rsidRDefault="001B4C57" w:rsidP="001B4C57">
            <w:r>
              <w:t>с 9 по 13</w:t>
            </w:r>
            <w:r w:rsidRPr="00070318">
              <w:t xml:space="preserve"> мая тема </w:t>
            </w:r>
          </w:p>
          <w:p w:rsidR="001B4C57" w:rsidRPr="00070318" w:rsidRDefault="001B4C57" w:rsidP="001B4C57"/>
          <w:p w:rsidR="001B4C57" w:rsidRPr="00070318" w:rsidRDefault="001B4C57" w:rsidP="001B4C57">
            <w:r>
              <w:t>с 16 по 20</w:t>
            </w:r>
            <w:r w:rsidRPr="00070318">
              <w:t xml:space="preserve"> мая</w:t>
            </w:r>
          </w:p>
          <w:p w:rsidR="001B4C57" w:rsidRPr="00070318" w:rsidRDefault="001B4C57" w:rsidP="001B4C57"/>
          <w:p w:rsidR="001B4C57" w:rsidRPr="00070318" w:rsidRDefault="001B4C57" w:rsidP="001B4C57">
            <w:r>
              <w:t xml:space="preserve"> с 23 по 27</w:t>
            </w:r>
            <w:r w:rsidRPr="00070318">
              <w:t xml:space="preserve">мая </w:t>
            </w:r>
          </w:p>
          <w:p w:rsidR="001B4C57" w:rsidRPr="00070318" w:rsidRDefault="001B4C57" w:rsidP="001B4C57"/>
          <w:p w:rsidR="001B4C57" w:rsidRPr="00070318" w:rsidRDefault="001B4C57" w:rsidP="001B4C57">
            <w:r>
              <w:t>с  30 по 31</w:t>
            </w:r>
            <w:r w:rsidRPr="00070318">
              <w:t xml:space="preserve"> мая </w:t>
            </w:r>
          </w:p>
        </w:tc>
        <w:tc>
          <w:tcPr>
            <w:tcW w:w="1843" w:type="dxa"/>
          </w:tcPr>
          <w:p w:rsidR="001B4C57" w:rsidRPr="00737B05" w:rsidRDefault="001B4C57" w:rsidP="001B4C57">
            <w:pPr>
              <w:rPr>
                <w:b/>
                <w:u w:val="single"/>
              </w:rPr>
            </w:pPr>
            <w:r w:rsidRPr="00737B05">
              <w:rPr>
                <w:b/>
                <w:u w:val="single"/>
              </w:rPr>
              <w:lastRenderedPageBreak/>
              <w:t>«Лето»</w:t>
            </w:r>
          </w:p>
          <w:p w:rsidR="001B4C57" w:rsidRPr="00070318" w:rsidRDefault="001B4C57" w:rsidP="001B4C57">
            <w:pPr>
              <w:rPr>
                <w:u w:val="single"/>
              </w:rPr>
            </w:pPr>
          </w:p>
          <w:p w:rsidR="001B4C57" w:rsidRPr="00070318" w:rsidRDefault="001B4C57" w:rsidP="001B4C57"/>
          <w:p w:rsidR="001B4C57" w:rsidRPr="00070318" w:rsidRDefault="001B4C57" w:rsidP="001B4C57">
            <w:r w:rsidRPr="00070318">
              <w:t>«Скоро праздник»</w:t>
            </w:r>
          </w:p>
          <w:p w:rsidR="001B4C57" w:rsidRPr="00070318" w:rsidRDefault="001B4C57" w:rsidP="001B4C57"/>
          <w:p w:rsidR="001B4C57" w:rsidRPr="00070318" w:rsidRDefault="001B4C57" w:rsidP="001B4C57">
            <w:r w:rsidRPr="00070318">
              <w:t>«Дождик песенку поет»</w:t>
            </w:r>
          </w:p>
          <w:p w:rsidR="001B4C57" w:rsidRPr="00070318" w:rsidRDefault="001B4C57" w:rsidP="001B4C57"/>
          <w:p w:rsidR="001B4C57" w:rsidRPr="00070318" w:rsidRDefault="001B4C57" w:rsidP="001B4C57">
            <w:r w:rsidRPr="00070318">
              <w:t>«Пушистые малыши»</w:t>
            </w:r>
          </w:p>
          <w:p w:rsidR="001B4C57" w:rsidRPr="00070318" w:rsidRDefault="001B4C57" w:rsidP="001B4C57">
            <w:r w:rsidRPr="00070318">
              <w:t>«Одуванчики в траве»</w:t>
            </w:r>
          </w:p>
          <w:p w:rsidR="001B4C57" w:rsidRPr="00070318" w:rsidRDefault="001B4C57" w:rsidP="001B4C57"/>
          <w:p w:rsidR="001B4C57" w:rsidRPr="00070318" w:rsidRDefault="001B4C57" w:rsidP="001B4C57">
            <w:r w:rsidRPr="00070318">
              <w:t>«Экологическая тропа»</w:t>
            </w:r>
          </w:p>
        </w:tc>
        <w:tc>
          <w:tcPr>
            <w:tcW w:w="2126" w:type="dxa"/>
          </w:tcPr>
          <w:p w:rsidR="001B4C57" w:rsidRPr="00070318" w:rsidRDefault="001B4C57" w:rsidP="001B4C57">
            <w:r w:rsidRPr="00070318">
              <w:lastRenderedPageBreak/>
              <w:t>Расширять представления детей о лете.</w:t>
            </w:r>
          </w:p>
        </w:tc>
        <w:tc>
          <w:tcPr>
            <w:tcW w:w="2977" w:type="dxa"/>
          </w:tcPr>
          <w:p w:rsidR="001B4C57" w:rsidRPr="00070318" w:rsidRDefault="001B4C57" w:rsidP="001B4C57">
            <w:r w:rsidRPr="00070318">
              <w:t xml:space="preserve">Расширять представления детей о сезонных изменениях. Формировать элементарные </w:t>
            </w:r>
            <w:r w:rsidRPr="00070318">
              <w:lastRenderedPageBreak/>
              <w:t xml:space="preserve">представления о </w:t>
            </w:r>
          </w:p>
          <w:p w:rsidR="001B4C57" w:rsidRPr="00070318" w:rsidRDefault="001B4C57" w:rsidP="001B4C57">
            <w:r w:rsidRPr="00070318">
              <w:t xml:space="preserve">садовых и огородных растениях. Формировать исследовательский и познавательный </w:t>
            </w:r>
          </w:p>
          <w:p w:rsidR="001B4C57" w:rsidRPr="00070318" w:rsidRDefault="001B4C57" w:rsidP="001B4C57">
            <w:r w:rsidRPr="00070318">
              <w:t>интерес в ходе экспериментирования с водой и песком. Воспитывать бережное отношение к природе, умение замечать красоту летней природы.</w:t>
            </w:r>
          </w:p>
        </w:tc>
        <w:tc>
          <w:tcPr>
            <w:tcW w:w="1701" w:type="dxa"/>
          </w:tcPr>
          <w:p w:rsidR="001B4C57" w:rsidRPr="00070318" w:rsidRDefault="001B4C57" w:rsidP="001B4C57">
            <w:r w:rsidRPr="00070318">
              <w:lastRenderedPageBreak/>
              <w:t xml:space="preserve">Праздник посвященный Дню защиты </w:t>
            </w:r>
            <w:r w:rsidRPr="00070318">
              <w:lastRenderedPageBreak/>
              <w:t>детей.</w:t>
            </w:r>
          </w:p>
        </w:tc>
      </w:tr>
    </w:tbl>
    <w:p w:rsidR="001B4C57" w:rsidRPr="007C747E" w:rsidRDefault="001B4C57" w:rsidP="009D272B">
      <w:pPr>
        <w:rPr>
          <w:b/>
          <w:bCs/>
          <w:color w:val="000000"/>
          <w:highlight w:val="yellow"/>
        </w:rPr>
      </w:pPr>
    </w:p>
    <w:p w:rsidR="001B4C57" w:rsidRDefault="00F52850" w:rsidP="001B4C57">
      <w:pPr>
        <w:jc w:val="center"/>
        <w:rPr>
          <w:b/>
        </w:rPr>
      </w:pPr>
      <w:r>
        <w:rPr>
          <w:b/>
        </w:rPr>
        <w:t>Средняя</w:t>
      </w:r>
      <w:r w:rsidR="001B4C57" w:rsidRPr="002461DB">
        <w:rPr>
          <w:b/>
        </w:rPr>
        <w:t xml:space="preserve"> группа</w:t>
      </w:r>
    </w:p>
    <w:p w:rsidR="001B4C57" w:rsidRPr="002461DB" w:rsidRDefault="001B4C57" w:rsidP="001B4C57">
      <w:pPr>
        <w:jc w:val="center"/>
        <w:rPr>
          <w:b/>
        </w:rPr>
      </w:pPr>
    </w:p>
    <w:tbl>
      <w:tblPr>
        <w:tblW w:w="10523"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00"/>
        <w:gridCol w:w="1800"/>
        <w:gridCol w:w="1920"/>
        <w:gridCol w:w="2760"/>
        <w:gridCol w:w="2243"/>
      </w:tblGrid>
      <w:tr w:rsidR="001B4C57" w:rsidRPr="002461DB" w:rsidTr="009D272B">
        <w:tc>
          <w:tcPr>
            <w:tcW w:w="1800" w:type="dxa"/>
            <w:tcBorders>
              <w:top w:val="single" w:sz="4" w:space="0" w:color="000000"/>
              <w:left w:val="single" w:sz="4" w:space="0" w:color="000000"/>
              <w:bottom w:val="single" w:sz="4" w:space="0" w:color="000000"/>
              <w:right w:val="single" w:sz="4" w:space="0" w:color="000000"/>
            </w:tcBorders>
          </w:tcPr>
          <w:p w:rsidR="001B4C57" w:rsidRPr="002461DB" w:rsidRDefault="001B4C57" w:rsidP="001B4C57">
            <w:pPr>
              <w:jc w:val="center"/>
              <w:rPr>
                <w:b/>
                <w:lang w:eastAsia="en-US"/>
              </w:rPr>
            </w:pPr>
            <w:r w:rsidRPr="002461DB">
              <w:rPr>
                <w:b/>
              </w:rPr>
              <w:t>Дата</w:t>
            </w:r>
          </w:p>
        </w:tc>
        <w:tc>
          <w:tcPr>
            <w:tcW w:w="1800" w:type="dxa"/>
            <w:tcBorders>
              <w:top w:val="single" w:sz="4" w:space="0" w:color="000000"/>
              <w:left w:val="single" w:sz="4" w:space="0" w:color="000000"/>
              <w:bottom w:val="single" w:sz="4" w:space="0" w:color="000000"/>
              <w:right w:val="single" w:sz="4" w:space="0" w:color="000000"/>
            </w:tcBorders>
          </w:tcPr>
          <w:p w:rsidR="001B4C57" w:rsidRPr="002461DB" w:rsidRDefault="001B4C57" w:rsidP="001B4C57">
            <w:pPr>
              <w:jc w:val="center"/>
              <w:rPr>
                <w:b/>
                <w:lang w:eastAsia="en-US"/>
              </w:rPr>
            </w:pPr>
            <w:r w:rsidRPr="002461DB">
              <w:rPr>
                <w:b/>
              </w:rPr>
              <w:t>Тема</w:t>
            </w:r>
          </w:p>
        </w:tc>
        <w:tc>
          <w:tcPr>
            <w:tcW w:w="1920" w:type="dxa"/>
            <w:tcBorders>
              <w:top w:val="single" w:sz="4" w:space="0" w:color="000000"/>
              <w:left w:val="single" w:sz="4" w:space="0" w:color="000000"/>
              <w:bottom w:val="single" w:sz="4" w:space="0" w:color="000000"/>
              <w:right w:val="single" w:sz="4" w:space="0" w:color="000000"/>
            </w:tcBorders>
          </w:tcPr>
          <w:p w:rsidR="001B4C57" w:rsidRPr="002461DB" w:rsidRDefault="001B4C57" w:rsidP="001B4C57">
            <w:pPr>
              <w:jc w:val="center"/>
              <w:rPr>
                <w:b/>
                <w:lang w:eastAsia="en-US"/>
              </w:rPr>
            </w:pPr>
            <w:r w:rsidRPr="002461DB">
              <w:rPr>
                <w:b/>
              </w:rPr>
              <w:t>Цель</w:t>
            </w:r>
          </w:p>
        </w:tc>
        <w:tc>
          <w:tcPr>
            <w:tcW w:w="2760" w:type="dxa"/>
            <w:tcBorders>
              <w:top w:val="single" w:sz="4" w:space="0" w:color="000000"/>
              <w:left w:val="single" w:sz="4" w:space="0" w:color="000000"/>
              <w:bottom w:val="single" w:sz="4" w:space="0" w:color="000000"/>
              <w:right w:val="single" w:sz="4" w:space="0" w:color="000000"/>
            </w:tcBorders>
          </w:tcPr>
          <w:p w:rsidR="001B4C57" w:rsidRPr="002461DB" w:rsidRDefault="001B4C57" w:rsidP="001B4C57">
            <w:pPr>
              <w:jc w:val="center"/>
              <w:rPr>
                <w:b/>
                <w:lang w:eastAsia="en-US"/>
              </w:rPr>
            </w:pPr>
            <w:r w:rsidRPr="002461DB">
              <w:rPr>
                <w:b/>
              </w:rPr>
              <w:t xml:space="preserve">Задачи </w:t>
            </w:r>
          </w:p>
        </w:tc>
        <w:tc>
          <w:tcPr>
            <w:tcW w:w="2243" w:type="dxa"/>
            <w:tcBorders>
              <w:top w:val="single" w:sz="4" w:space="0" w:color="000000"/>
              <w:left w:val="single" w:sz="4" w:space="0" w:color="000000"/>
              <w:bottom w:val="single" w:sz="4" w:space="0" w:color="000000"/>
              <w:right w:val="single" w:sz="4" w:space="0" w:color="000000"/>
            </w:tcBorders>
          </w:tcPr>
          <w:p w:rsidR="001B4C57" w:rsidRPr="002461DB" w:rsidRDefault="001B4C57" w:rsidP="001B4C57">
            <w:pPr>
              <w:jc w:val="center"/>
              <w:rPr>
                <w:b/>
                <w:lang w:eastAsia="en-US"/>
              </w:rPr>
            </w:pPr>
            <w:r w:rsidRPr="002461DB">
              <w:rPr>
                <w:b/>
              </w:rPr>
              <w:t>Итоговые  мероприятия</w:t>
            </w:r>
          </w:p>
        </w:tc>
      </w:tr>
      <w:tr w:rsidR="001B4C57" w:rsidRPr="002461DB" w:rsidTr="009D272B">
        <w:tc>
          <w:tcPr>
            <w:tcW w:w="1800" w:type="dxa"/>
            <w:tcBorders>
              <w:top w:val="single" w:sz="4" w:space="0" w:color="000000"/>
              <w:left w:val="single" w:sz="4" w:space="0" w:color="000000"/>
              <w:bottom w:val="single" w:sz="4" w:space="0" w:color="000000"/>
              <w:right w:val="single" w:sz="4" w:space="0" w:color="000000"/>
            </w:tcBorders>
          </w:tcPr>
          <w:p w:rsidR="001B4C57" w:rsidRPr="002461DB" w:rsidRDefault="001B4C57" w:rsidP="001B4C57">
            <w:pPr>
              <w:rPr>
                <w:b/>
              </w:rPr>
            </w:pPr>
            <w:r w:rsidRPr="002461DB">
              <w:rPr>
                <w:b/>
              </w:rPr>
              <w:t>с 1сентября по 25 сентября</w:t>
            </w:r>
          </w:p>
          <w:p w:rsidR="001B4C57" w:rsidRPr="002461DB" w:rsidRDefault="001B4C57" w:rsidP="001B4C57">
            <w:pPr>
              <w:rPr>
                <w:lang w:eastAsia="en-US"/>
              </w:rPr>
            </w:pPr>
          </w:p>
        </w:tc>
        <w:tc>
          <w:tcPr>
            <w:tcW w:w="1800" w:type="dxa"/>
            <w:tcBorders>
              <w:top w:val="single" w:sz="4" w:space="0" w:color="000000"/>
              <w:left w:val="single" w:sz="4" w:space="0" w:color="000000"/>
              <w:bottom w:val="single" w:sz="4" w:space="0" w:color="000000"/>
              <w:right w:val="single" w:sz="4" w:space="0" w:color="000000"/>
            </w:tcBorders>
          </w:tcPr>
          <w:p w:rsidR="001B4C57" w:rsidRPr="00737B05" w:rsidRDefault="001B4C57" w:rsidP="001B4C57">
            <w:pPr>
              <w:rPr>
                <w:b/>
                <w:u w:val="single"/>
              </w:rPr>
            </w:pPr>
            <w:r w:rsidRPr="00737B05">
              <w:rPr>
                <w:b/>
                <w:u w:val="single"/>
              </w:rPr>
              <w:t>"Осень"</w:t>
            </w:r>
          </w:p>
          <w:p w:rsidR="001B4C57" w:rsidRPr="002461DB" w:rsidRDefault="001B4C57" w:rsidP="001B4C57">
            <w:r w:rsidRPr="002461DB">
              <w:t xml:space="preserve"> «Фрукты»</w:t>
            </w:r>
          </w:p>
          <w:p w:rsidR="001B4C57" w:rsidRPr="002461DB" w:rsidRDefault="001B4C57" w:rsidP="001B4C57">
            <w:r w:rsidRPr="002461DB">
              <w:t>« Хлеб – всему голова»</w:t>
            </w:r>
          </w:p>
          <w:p w:rsidR="001B4C57" w:rsidRPr="002461DB" w:rsidRDefault="001B4C57" w:rsidP="001B4C57">
            <w:r w:rsidRPr="002461DB">
              <w:t xml:space="preserve"> «Ранняя осень»</w:t>
            </w:r>
          </w:p>
          <w:p w:rsidR="001B4C57" w:rsidRPr="002461DB" w:rsidRDefault="001B4C57" w:rsidP="001B4C57">
            <w:r w:rsidRPr="002461DB">
              <w:t xml:space="preserve"> «Ранняя осень»</w:t>
            </w:r>
          </w:p>
          <w:p w:rsidR="001B4C57" w:rsidRPr="002461DB" w:rsidRDefault="001B4C57" w:rsidP="001B4C57">
            <w:pPr>
              <w:jc w:val="center"/>
              <w:rPr>
                <w:lang w:eastAsia="en-US"/>
              </w:rPr>
            </w:pPr>
          </w:p>
        </w:tc>
        <w:tc>
          <w:tcPr>
            <w:tcW w:w="1920" w:type="dxa"/>
            <w:tcBorders>
              <w:top w:val="single" w:sz="4" w:space="0" w:color="000000"/>
              <w:left w:val="single" w:sz="4" w:space="0" w:color="000000"/>
              <w:bottom w:val="single" w:sz="4" w:space="0" w:color="000000"/>
              <w:right w:val="single" w:sz="4" w:space="0" w:color="000000"/>
            </w:tcBorders>
          </w:tcPr>
          <w:p w:rsidR="001B4C57" w:rsidRPr="002461DB" w:rsidRDefault="001B4C57" w:rsidP="001B4C57">
            <w:pPr>
              <w:jc w:val="center"/>
              <w:rPr>
                <w:lang w:eastAsia="en-US"/>
              </w:rPr>
            </w:pPr>
            <w:r w:rsidRPr="002461DB">
              <w:t xml:space="preserve">Расширять знания детей об осени. </w:t>
            </w:r>
          </w:p>
        </w:tc>
        <w:tc>
          <w:tcPr>
            <w:tcW w:w="2760" w:type="dxa"/>
            <w:tcBorders>
              <w:top w:val="single" w:sz="4" w:space="0" w:color="000000"/>
              <w:left w:val="single" w:sz="4" w:space="0" w:color="000000"/>
              <w:bottom w:val="single" w:sz="4" w:space="0" w:color="000000"/>
              <w:right w:val="single" w:sz="4" w:space="0" w:color="000000"/>
            </w:tcBorders>
          </w:tcPr>
          <w:p w:rsidR="001B4C57" w:rsidRPr="002461DB" w:rsidRDefault="001B4C57" w:rsidP="001B4C57">
            <w:r w:rsidRPr="002461DB">
              <w:t>Формировать обобщённые представления об осени как времени года, изменениях в природе, осенних явлениях. Расширять представления о живой и не живой природе.  Дать первичные представления об экосистемах, природных зонах.</w:t>
            </w:r>
          </w:p>
        </w:tc>
        <w:tc>
          <w:tcPr>
            <w:tcW w:w="2243" w:type="dxa"/>
            <w:tcBorders>
              <w:top w:val="single" w:sz="4" w:space="0" w:color="000000"/>
              <w:left w:val="single" w:sz="4" w:space="0" w:color="000000"/>
              <w:bottom w:val="single" w:sz="4" w:space="0" w:color="000000"/>
              <w:right w:val="single" w:sz="4" w:space="0" w:color="000000"/>
            </w:tcBorders>
          </w:tcPr>
          <w:p w:rsidR="001B4C57" w:rsidRPr="002461DB" w:rsidRDefault="001B4C57" w:rsidP="001B4C57">
            <w:r w:rsidRPr="002461DB">
              <w:t>Выставка детского творчества. Праздник «Осень золотая».</w:t>
            </w:r>
          </w:p>
          <w:p w:rsidR="001B4C57" w:rsidRPr="002461DB" w:rsidRDefault="001B4C57" w:rsidP="001B4C57">
            <w:pPr>
              <w:jc w:val="center"/>
              <w:rPr>
                <w:lang w:eastAsia="en-US"/>
              </w:rPr>
            </w:pPr>
          </w:p>
        </w:tc>
      </w:tr>
      <w:tr w:rsidR="001B4C57" w:rsidRPr="002461DB" w:rsidTr="009D272B">
        <w:tc>
          <w:tcPr>
            <w:tcW w:w="1800" w:type="dxa"/>
            <w:tcBorders>
              <w:top w:val="single" w:sz="4" w:space="0" w:color="000000"/>
              <w:left w:val="single" w:sz="4" w:space="0" w:color="000000"/>
              <w:bottom w:val="single" w:sz="4" w:space="0" w:color="000000"/>
              <w:right w:val="single" w:sz="4" w:space="0" w:color="000000"/>
            </w:tcBorders>
          </w:tcPr>
          <w:p w:rsidR="001B4C57" w:rsidRPr="002461DB" w:rsidRDefault="001B4C57" w:rsidP="001B4C57">
            <w:pPr>
              <w:rPr>
                <w:b/>
              </w:rPr>
            </w:pPr>
            <w:r w:rsidRPr="002461DB">
              <w:rPr>
                <w:b/>
              </w:rPr>
              <w:t>с 28 сентября по 16 октября</w:t>
            </w:r>
          </w:p>
          <w:p w:rsidR="001B4C57" w:rsidRPr="002461DB" w:rsidRDefault="001B4C57" w:rsidP="001B4C57">
            <w:pPr>
              <w:rPr>
                <w:lang w:eastAsia="en-US"/>
              </w:rPr>
            </w:pPr>
          </w:p>
        </w:tc>
        <w:tc>
          <w:tcPr>
            <w:tcW w:w="1800" w:type="dxa"/>
            <w:tcBorders>
              <w:top w:val="single" w:sz="4" w:space="0" w:color="000000"/>
              <w:left w:val="single" w:sz="4" w:space="0" w:color="000000"/>
              <w:bottom w:val="single" w:sz="4" w:space="0" w:color="000000"/>
              <w:right w:val="single" w:sz="4" w:space="0" w:color="000000"/>
            </w:tcBorders>
          </w:tcPr>
          <w:p w:rsidR="001B4C57" w:rsidRPr="00737B05" w:rsidRDefault="001B4C57" w:rsidP="001B4C57">
            <w:pPr>
              <w:rPr>
                <w:b/>
                <w:u w:val="single"/>
              </w:rPr>
            </w:pPr>
            <w:r w:rsidRPr="00737B05">
              <w:rPr>
                <w:b/>
                <w:u w:val="single"/>
              </w:rPr>
              <w:t>"Я вырасту здоровым."</w:t>
            </w:r>
          </w:p>
          <w:p w:rsidR="001B4C57" w:rsidRPr="002461DB" w:rsidRDefault="001B4C57" w:rsidP="001B4C57">
            <w:pPr>
              <w:jc w:val="center"/>
              <w:rPr>
                <w:lang w:eastAsia="en-US"/>
              </w:rPr>
            </w:pPr>
          </w:p>
        </w:tc>
        <w:tc>
          <w:tcPr>
            <w:tcW w:w="1920" w:type="dxa"/>
            <w:tcBorders>
              <w:top w:val="single" w:sz="4" w:space="0" w:color="000000"/>
              <w:left w:val="single" w:sz="4" w:space="0" w:color="000000"/>
              <w:bottom w:val="single" w:sz="4" w:space="0" w:color="000000"/>
              <w:right w:val="single" w:sz="4" w:space="0" w:color="000000"/>
            </w:tcBorders>
          </w:tcPr>
          <w:p w:rsidR="001B4C57" w:rsidRPr="002461DB" w:rsidRDefault="001B4C57" w:rsidP="001B4C57">
            <w:pPr>
              <w:jc w:val="center"/>
              <w:rPr>
                <w:lang w:eastAsia="en-US"/>
              </w:rPr>
            </w:pPr>
            <w:r w:rsidRPr="002461DB">
              <w:t>Расширять представления о здоровье и ЗОЖ.</w:t>
            </w:r>
          </w:p>
        </w:tc>
        <w:tc>
          <w:tcPr>
            <w:tcW w:w="2760" w:type="dxa"/>
            <w:tcBorders>
              <w:top w:val="single" w:sz="4" w:space="0" w:color="000000"/>
              <w:left w:val="single" w:sz="4" w:space="0" w:color="000000"/>
              <w:bottom w:val="single" w:sz="4" w:space="0" w:color="000000"/>
              <w:right w:val="single" w:sz="4" w:space="0" w:color="000000"/>
            </w:tcBorders>
          </w:tcPr>
          <w:p w:rsidR="001B4C57" w:rsidRPr="002461DB" w:rsidRDefault="001B4C57" w:rsidP="001B4C57">
            <w:pPr>
              <w:rPr>
                <w:lang w:eastAsia="en-US"/>
              </w:rPr>
            </w:pPr>
            <w:r w:rsidRPr="002461DB">
              <w:t xml:space="preserve">Воспитывать стремление вести ЗОЖ. Формировать положительную самооценку. Закреплять знания домашнего адреса. </w:t>
            </w:r>
            <w:r w:rsidRPr="002461DB">
              <w:lastRenderedPageBreak/>
              <w:t>Расширять знания о семье, о месте где работают родители.</w:t>
            </w:r>
          </w:p>
        </w:tc>
        <w:tc>
          <w:tcPr>
            <w:tcW w:w="2243" w:type="dxa"/>
            <w:tcBorders>
              <w:top w:val="single" w:sz="4" w:space="0" w:color="000000"/>
              <w:left w:val="single" w:sz="4" w:space="0" w:color="000000"/>
              <w:bottom w:val="single" w:sz="4" w:space="0" w:color="000000"/>
              <w:right w:val="single" w:sz="4" w:space="0" w:color="000000"/>
            </w:tcBorders>
          </w:tcPr>
          <w:p w:rsidR="001B4C57" w:rsidRPr="002461DB" w:rsidRDefault="001B4C57" w:rsidP="001B4C57">
            <w:r w:rsidRPr="002461DB">
              <w:lastRenderedPageBreak/>
              <w:t>Спортивный праздник "День здоровья"</w:t>
            </w:r>
          </w:p>
          <w:p w:rsidR="001B4C57" w:rsidRPr="002461DB" w:rsidRDefault="001B4C57" w:rsidP="001B4C57">
            <w:pPr>
              <w:jc w:val="center"/>
              <w:rPr>
                <w:lang w:eastAsia="en-US"/>
              </w:rPr>
            </w:pPr>
          </w:p>
        </w:tc>
      </w:tr>
      <w:tr w:rsidR="001B4C57" w:rsidRPr="002461DB" w:rsidTr="009D272B">
        <w:tc>
          <w:tcPr>
            <w:tcW w:w="1800" w:type="dxa"/>
            <w:tcBorders>
              <w:top w:val="single" w:sz="4" w:space="0" w:color="000000"/>
              <w:left w:val="single" w:sz="4" w:space="0" w:color="000000"/>
              <w:bottom w:val="single" w:sz="4" w:space="0" w:color="000000"/>
              <w:right w:val="single" w:sz="4" w:space="0" w:color="000000"/>
            </w:tcBorders>
          </w:tcPr>
          <w:p w:rsidR="001B4C57" w:rsidRPr="002461DB" w:rsidRDefault="001B4C57" w:rsidP="001B4C57">
            <w:pPr>
              <w:rPr>
                <w:b/>
                <w:u w:val="single"/>
              </w:rPr>
            </w:pPr>
            <w:r w:rsidRPr="002461DB">
              <w:rPr>
                <w:b/>
                <w:u w:val="single"/>
              </w:rPr>
              <w:lastRenderedPageBreak/>
              <w:t>с 19 октября по 30 октября</w:t>
            </w:r>
          </w:p>
          <w:p w:rsidR="001B4C57" w:rsidRPr="002461DB" w:rsidRDefault="001B4C57" w:rsidP="001B4C57">
            <w:pPr>
              <w:rPr>
                <w:lang w:eastAsia="en-US"/>
              </w:rPr>
            </w:pPr>
          </w:p>
        </w:tc>
        <w:tc>
          <w:tcPr>
            <w:tcW w:w="1800" w:type="dxa"/>
            <w:tcBorders>
              <w:top w:val="single" w:sz="4" w:space="0" w:color="000000"/>
              <w:left w:val="single" w:sz="4" w:space="0" w:color="000000"/>
              <w:bottom w:val="single" w:sz="4" w:space="0" w:color="000000"/>
              <w:right w:val="single" w:sz="4" w:space="0" w:color="000000"/>
            </w:tcBorders>
          </w:tcPr>
          <w:p w:rsidR="001B4C57" w:rsidRPr="00737B05" w:rsidRDefault="001B4C57" w:rsidP="001B4C57">
            <w:pPr>
              <w:rPr>
                <w:b/>
              </w:rPr>
            </w:pPr>
            <w:r w:rsidRPr="00737B05">
              <w:rPr>
                <w:b/>
                <w:u w:val="single"/>
              </w:rPr>
              <w:t>"День народного единства"</w:t>
            </w:r>
            <w:r w:rsidRPr="00737B05">
              <w:rPr>
                <w:b/>
              </w:rPr>
              <w:t xml:space="preserve"> </w:t>
            </w:r>
          </w:p>
          <w:p w:rsidR="001B4C57" w:rsidRPr="002461DB" w:rsidRDefault="001B4C57" w:rsidP="001B4C57">
            <w:pPr>
              <w:jc w:val="center"/>
              <w:rPr>
                <w:lang w:eastAsia="en-US"/>
              </w:rPr>
            </w:pPr>
          </w:p>
        </w:tc>
        <w:tc>
          <w:tcPr>
            <w:tcW w:w="1920" w:type="dxa"/>
            <w:tcBorders>
              <w:top w:val="single" w:sz="4" w:space="0" w:color="000000"/>
              <w:left w:val="single" w:sz="4" w:space="0" w:color="000000"/>
              <w:bottom w:val="single" w:sz="4" w:space="0" w:color="000000"/>
              <w:right w:val="single" w:sz="4" w:space="0" w:color="000000"/>
            </w:tcBorders>
          </w:tcPr>
          <w:p w:rsidR="001B4C57" w:rsidRPr="002461DB" w:rsidRDefault="001B4C57" w:rsidP="001B4C57">
            <w:pPr>
              <w:jc w:val="center"/>
              <w:rPr>
                <w:lang w:eastAsia="en-US"/>
              </w:rPr>
            </w:pPr>
            <w:r w:rsidRPr="002461DB">
              <w:t>Расширять представления детей о родной стране, городе, о государственных праздниках, вызывать интерес к истории своей страны.</w:t>
            </w:r>
          </w:p>
        </w:tc>
        <w:tc>
          <w:tcPr>
            <w:tcW w:w="2760" w:type="dxa"/>
            <w:tcBorders>
              <w:top w:val="single" w:sz="4" w:space="0" w:color="000000"/>
              <w:left w:val="single" w:sz="4" w:space="0" w:color="000000"/>
              <w:bottom w:val="single" w:sz="4" w:space="0" w:color="000000"/>
              <w:right w:val="single" w:sz="4" w:space="0" w:color="000000"/>
            </w:tcBorders>
          </w:tcPr>
          <w:p w:rsidR="001B4C57" w:rsidRPr="002461DB" w:rsidRDefault="001B4C57" w:rsidP="001B4C57">
            <w:r w:rsidRPr="002461DB">
              <w:t>Патриотическое воспитание. Знакомить с государственной символикой: флагом, гербом, гимном. Рассказать о лучших людях России, города.</w:t>
            </w:r>
          </w:p>
          <w:p w:rsidR="001B4C57" w:rsidRPr="002461DB" w:rsidRDefault="001B4C57" w:rsidP="001B4C57">
            <w:pPr>
              <w:jc w:val="center"/>
              <w:rPr>
                <w:lang w:eastAsia="en-US"/>
              </w:rPr>
            </w:pPr>
          </w:p>
        </w:tc>
        <w:tc>
          <w:tcPr>
            <w:tcW w:w="2243" w:type="dxa"/>
            <w:tcBorders>
              <w:top w:val="single" w:sz="4" w:space="0" w:color="000000"/>
              <w:left w:val="single" w:sz="4" w:space="0" w:color="000000"/>
              <w:bottom w:val="single" w:sz="4" w:space="0" w:color="000000"/>
              <w:right w:val="single" w:sz="4" w:space="0" w:color="000000"/>
            </w:tcBorders>
          </w:tcPr>
          <w:p w:rsidR="001B4C57" w:rsidRPr="002461DB" w:rsidRDefault="001B4C57" w:rsidP="001B4C57">
            <w:r w:rsidRPr="002461DB">
              <w:t>Выставка детского рисунка "Люблю отчизну я"</w:t>
            </w:r>
          </w:p>
          <w:p w:rsidR="001B4C57" w:rsidRPr="002461DB" w:rsidRDefault="001B4C57" w:rsidP="001B4C57">
            <w:pPr>
              <w:jc w:val="center"/>
              <w:rPr>
                <w:lang w:eastAsia="en-US"/>
              </w:rPr>
            </w:pPr>
          </w:p>
        </w:tc>
      </w:tr>
      <w:tr w:rsidR="001B4C57" w:rsidRPr="002461DB" w:rsidTr="009D272B">
        <w:tc>
          <w:tcPr>
            <w:tcW w:w="1800" w:type="dxa"/>
            <w:tcBorders>
              <w:top w:val="single" w:sz="4" w:space="0" w:color="000000"/>
              <w:left w:val="single" w:sz="4" w:space="0" w:color="000000"/>
              <w:bottom w:val="single" w:sz="4" w:space="0" w:color="000000"/>
              <w:right w:val="single" w:sz="4" w:space="0" w:color="000000"/>
            </w:tcBorders>
          </w:tcPr>
          <w:p w:rsidR="001B4C57" w:rsidRPr="002461DB" w:rsidRDefault="001B4C57" w:rsidP="001B4C57">
            <w:pPr>
              <w:rPr>
                <w:b/>
              </w:rPr>
            </w:pPr>
            <w:r w:rsidRPr="002461DB">
              <w:rPr>
                <w:b/>
                <w:u w:val="single"/>
              </w:rPr>
              <w:t>Со 2 ноября по 20 ноября</w:t>
            </w:r>
          </w:p>
          <w:p w:rsidR="001B4C57" w:rsidRPr="002461DB" w:rsidRDefault="001B4C57" w:rsidP="001B4C57">
            <w:pPr>
              <w:rPr>
                <w:lang w:eastAsia="en-US"/>
              </w:rPr>
            </w:pPr>
          </w:p>
        </w:tc>
        <w:tc>
          <w:tcPr>
            <w:tcW w:w="1800" w:type="dxa"/>
            <w:tcBorders>
              <w:top w:val="single" w:sz="4" w:space="0" w:color="000000"/>
              <w:left w:val="single" w:sz="4" w:space="0" w:color="000000"/>
              <w:bottom w:val="single" w:sz="4" w:space="0" w:color="000000"/>
              <w:right w:val="single" w:sz="4" w:space="0" w:color="000000"/>
            </w:tcBorders>
          </w:tcPr>
          <w:p w:rsidR="001B4C57" w:rsidRPr="00737B05" w:rsidRDefault="001B4C57" w:rsidP="001B4C57">
            <w:pPr>
              <w:rPr>
                <w:b/>
                <w:u w:val="single"/>
              </w:rPr>
            </w:pPr>
            <w:r w:rsidRPr="00737B05">
              <w:rPr>
                <w:b/>
                <w:u w:val="single"/>
              </w:rPr>
              <w:t>"Человек и окружающий мир"</w:t>
            </w:r>
          </w:p>
          <w:p w:rsidR="001B4C57" w:rsidRPr="002461DB" w:rsidRDefault="001B4C57" w:rsidP="001B4C57">
            <w:pPr>
              <w:jc w:val="center"/>
              <w:rPr>
                <w:lang w:eastAsia="en-US"/>
              </w:rPr>
            </w:pPr>
          </w:p>
        </w:tc>
        <w:tc>
          <w:tcPr>
            <w:tcW w:w="1920" w:type="dxa"/>
            <w:tcBorders>
              <w:top w:val="single" w:sz="4" w:space="0" w:color="000000"/>
              <w:left w:val="single" w:sz="4" w:space="0" w:color="000000"/>
              <w:bottom w:val="single" w:sz="4" w:space="0" w:color="000000"/>
              <w:right w:val="single" w:sz="4" w:space="0" w:color="000000"/>
            </w:tcBorders>
          </w:tcPr>
          <w:p w:rsidR="001B4C57" w:rsidRPr="002461DB" w:rsidRDefault="001B4C57" w:rsidP="001B4C57">
            <w:pPr>
              <w:jc w:val="center"/>
              <w:rPr>
                <w:lang w:eastAsia="en-US"/>
              </w:rPr>
            </w:pPr>
            <w:r w:rsidRPr="002461DB">
              <w:t xml:space="preserve">Расширять представления детей об окружающем мире. </w:t>
            </w:r>
          </w:p>
        </w:tc>
        <w:tc>
          <w:tcPr>
            <w:tcW w:w="2760" w:type="dxa"/>
            <w:tcBorders>
              <w:top w:val="single" w:sz="4" w:space="0" w:color="000000"/>
              <w:left w:val="single" w:sz="4" w:space="0" w:color="000000"/>
              <w:bottom w:val="single" w:sz="4" w:space="0" w:color="000000"/>
              <w:right w:val="single" w:sz="4" w:space="0" w:color="000000"/>
            </w:tcBorders>
          </w:tcPr>
          <w:p w:rsidR="001B4C57" w:rsidRPr="002461DB" w:rsidRDefault="001B4C57" w:rsidP="001B4C57">
            <w:r w:rsidRPr="002461DB">
              <w:t>Закреплять знание о животных и птицах, условиях их обитания, о сезонных изменениях в их жизни, строение тела. Закреплять знание о живой природе.</w:t>
            </w:r>
          </w:p>
        </w:tc>
        <w:tc>
          <w:tcPr>
            <w:tcW w:w="2243" w:type="dxa"/>
            <w:tcBorders>
              <w:top w:val="single" w:sz="4" w:space="0" w:color="000000"/>
              <w:left w:val="single" w:sz="4" w:space="0" w:color="000000"/>
              <w:bottom w:val="single" w:sz="4" w:space="0" w:color="000000"/>
              <w:right w:val="single" w:sz="4" w:space="0" w:color="000000"/>
            </w:tcBorders>
          </w:tcPr>
          <w:p w:rsidR="001B4C57" w:rsidRPr="002461DB" w:rsidRDefault="001B4C57" w:rsidP="001B4C57">
            <w:r w:rsidRPr="002461DB">
              <w:t>Выставка поделок из природного материала.</w:t>
            </w:r>
          </w:p>
          <w:p w:rsidR="001B4C57" w:rsidRPr="002461DB" w:rsidRDefault="001B4C57" w:rsidP="001B4C57">
            <w:pPr>
              <w:jc w:val="center"/>
              <w:rPr>
                <w:lang w:eastAsia="en-US"/>
              </w:rPr>
            </w:pPr>
          </w:p>
        </w:tc>
      </w:tr>
      <w:tr w:rsidR="001B4C57" w:rsidRPr="002461DB" w:rsidTr="009D272B">
        <w:tc>
          <w:tcPr>
            <w:tcW w:w="1800" w:type="dxa"/>
            <w:tcBorders>
              <w:top w:val="single" w:sz="4" w:space="0" w:color="000000"/>
              <w:left w:val="single" w:sz="4" w:space="0" w:color="000000"/>
              <w:bottom w:val="single" w:sz="4" w:space="0" w:color="000000"/>
              <w:right w:val="single" w:sz="4" w:space="0" w:color="000000"/>
            </w:tcBorders>
          </w:tcPr>
          <w:p w:rsidR="001B4C57" w:rsidRPr="002461DB" w:rsidRDefault="001B4C57" w:rsidP="001B4C57">
            <w:pPr>
              <w:rPr>
                <w:b/>
              </w:rPr>
            </w:pPr>
            <w:r w:rsidRPr="002461DB">
              <w:rPr>
                <w:b/>
                <w:u w:val="single"/>
              </w:rPr>
              <w:t>с 23 ноября по 11 декабря</w:t>
            </w:r>
          </w:p>
          <w:p w:rsidR="001B4C57" w:rsidRPr="002461DB" w:rsidRDefault="001B4C57" w:rsidP="001B4C57">
            <w:pPr>
              <w:rPr>
                <w:lang w:eastAsia="en-US"/>
              </w:rPr>
            </w:pPr>
          </w:p>
        </w:tc>
        <w:tc>
          <w:tcPr>
            <w:tcW w:w="1800" w:type="dxa"/>
            <w:tcBorders>
              <w:top w:val="single" w:sz="4" w:space="0" w:color="000000"/>
              <w:left w:val="single" w:sz="4" w:space="0" w:color="000000"/>
              <w:bottom w:val="single" w:sz="4" w:space="0" w:color="000000"/>
              <w:right w:val="single" w:sz="4" w:space="0" w:color="000000"/>
            </w:tcBorders>
          </w:tcPr>
          <w:p w:rsidR="001B4C57" w:rsidRPr="00737B05" w:rsidRDefault="001B4C57" w:rsidP="001B4C57">
            <w:pPr>
              <w:rPr>
                <w:b/>
                <w:u w:val="single"/>
              </w:rPr>
            </w:pPr>
            <w:r w:rsidRPr="00737B05">
              <w:rPr>
                <w:b/>
                <w:u w:val="single"/>
              </w:rPr>
              <w:t xml:space="preserve">"Безопасность человека" </w:t>
            </w:r>
          </w:p>
          <w:p w:rsidR="001B4C57" w:rsidRPr="002461DB" w:rsidRDefault="001B4C57" w:rsidP="001B4C57">
            <w:pPr>
              <w:jc w:val="center"/>
              <w:rPr>
                <w:lang w:eastAsia="en-US"/>
              </w:rPr>
            </w:pPr>
          </w:p>
        </w:tc>
        <w:tc>
          <w:tcPr>
            <w:tcW w:w="1920" w:type="dxa"/>
            <w:tcBorders>
              <w:top w:val="single" w:sz="4" w:space="0" w:color="000000"/>
              <w:left w:val="single" w:sz="4" w:space="0" w:color="000000"/>
              <w:bottom w:val="single" w:sz="4" w:space="0" w:color="000000"/>
              <w:right w:val="single" w:sz="4" w:space="0" w:color="000000"/>
            </w:tcBorders>
          </w:tcPr>
          <w:p w:rsidR="001B4C57" w:rsidRPr="002461DB" w:rsidRDefault="001B4C57" w:rsidP="001B4C57">
            <w:pPr>
              <w:rPr>
                <w:lang w:eastAsia="en-US"/>
              </w:rPr>
            </w:pPr>
            <w:r w:rsidRPr="002461DB">
              <w:t xml:space="preserve">Формировать представления и первичные навыки детей по охране жизни: собственной и чужой. </w:t>
            </w:r>
          </w:p>
        </w:tc>
        <w:tc>
          <w:tcPr>
            <w:tcW w:w="2760" w:type="dxa"/>
            <w:tcBorders>
              <w:top w:val="single" w:sz="4" w:space="0" w:color="000000"/>
              <w:left w:val="single" w:sz="4" w:space="0" w:color="000000"/>
              <w:bottom w:val="single" w:sz="4" w:space="0" w:color="000000"/>
              <w:right w:val="single" w:sz="4" w:space="0" w:color="000000"/>
            </w:tcBorders>
          </w:tcPr>
          <w:p w:rsidR="001B4C57" w:rsidRPr="002461DB" w:rsidRDefault="001B4C57" w:rsidP="001B4C57">
            <w:r w:rsidRPr="002461DB">
              <w:t>Знакомить с правилами дорожного движения и безопасного поведения. Расширять представления детей о разнообразии транспорта.</w:t>
            </w:r>
          </w:p>
        </w:tc>
        <w:tc>
          <w:tcPr>
            <w:tcW w:w="2243" w:type="dxa"/>
            <w:tcBorders>
              <w:top w:val="single" w:sz="4" w:space="0" w:color="000000"/>
              <w:left w:val="single" w:sz="4" w:space="0" w:color="000000"/>
              <w:bottom w:val="single" w:sz="4" w:space="0" w:color="000000"/>
              <w:right w:val="single" w:sz="4" w:space="0" w:color="000000"/>
            </w:tcBorders>
          </w:tcPr>
          <w:p w:rsidR="001B4C57" w:rsidRPr="002461DB" w:rsidRDefault="001B4C57" w:rsidP="001B4C57">
            <w:r w:rsidRPr="002461DB">
              <w:t>Викторина по правилам дорожного движения.</w:t>
            </w:r>
          </w:p>
          <w:p w:rsidR="001B4C57" w:rsidRPr="002461DB" w:rsidRDefault="001B4C57" w:rsidP="001B4C57">
            <w:pPr>
              <w:jc w:val="center"/>
              <w:rPr>
                <w:lang w:eastAsia="en-US"/>
              </w:rPr>
            </w:pPr>
          </w:p>
        </w:tc>
      </w:tr>
      <w:tr w:rsidR="001B4C57" w:rsidRPr="002461DB" w:rsidTr="009D272B">
        <w:tc>
          <w:tcPr>
            <w:tcW w:w="1800" w:type="dxa"/>
            <w:tcBorders>
              <w:top w:val="single" w:sz="4" w:space="0" w:color="000000"/>
              <w:left w:val="single" w:sz="4" w:space="0" w:color="000000"/>
              <w:bottom w:val="single" w:sz="4" w:space="0" w:color="000000"/>
              <w:right w:val="single" w:sz="4" w:space="0" w:color="000000"/>
            </w:tcBorders>
          </w:tcPr>
          <w:p w:rsidR="001B4C57" w:rsidRPr="002461DB" w:rsidRDefault="001B4C57" w:rsidP="001B4C57">
            <w:pPr>
              <w:rPr>
                <w:b/>
              </w:rPr>
            </w:pPr>
            <w:r w:rsidRPr="002461DB">
              <w:rPr>
                <w:b/>
                <w:u w:val="single"/>
              </w:rPr>
              <w:t>с 14 декабря по 31 декабря</w:t>
            </w:r>
          </w:p>
          <w:p w:rsidR="001B4C57" w:rsidRPr="002461DB" w:rsidRDefault="001B4C57" w:rsidP="001B4C57">
            <w:pPr>
              <w:rPr>
                <w:lang w:eastAsia="en-US"/>
              </w:rPr>
            </w:pPr>
          </w:p>
        </w:tc>
        <w:tc>
          <w:tcPr>
            <w:tcW w:w="1800" w:type="dxa"/>
            <w:tcBorders>
              <w:top w:val="single" w:sz="4" w:space="0" w:color="000000"/>
              <w:left w:val="single" w:sz="4" w:space="0" w:color="000000"/>
              <w:bottom w:val="single" w:sz="4" w:space="0" w:color="000000"/>
              <w:right w:val="single" w:sz="4" w:space="0" w:color="000000"/>
            </w:tcBorders>
          </w:tcPr>
          <w:p w:rsidR="001B4C57" w:rsidRPr="00737B05" w:rsidRDefault="001B4C57" w:rsidP="001B4C57">
            <w:pPr>
              <w:rPr>
                <w:b/>
                <w:u w:val="single"/>
              </w:rPr>
            </w:pPr>
            <w:r>
              <w:rPr>
                <w:b/>
                <w:u w:val="single"/>
              </w:rPr>
              <w:t>«</w:t>
            </w:r>
            <w:r w:rsidRPr="00737B05">
              <w:rPr>
                <w:b/>
                <w:u w:val="single"/>
              </w:rPr>
              <w:t>Новый год</w:t>
            </w:r>
            <w:r>
              <w:rPr>
                <w:b/>
                <w:u w:val="single"/>
              </w:rPr>
              <w:t>»</w:t>
            </w:r>
          </w:p>
          <w:p w:rsidR="001B4C57" w:rsidRPr="002461DB" w:rsidRDefault="001B4C57" w:rsidP="001B4C57">
            <w:pPr>
              <w:jc w:val="center"/>
              <w:rPr>
                <w:lang w:eastAsia="en-US"/>
              </w:rPr>
            </w:pPr>
          </w:p>
        </w:tc>
        <w:tc>
          <w:tcPr>
            <w:tcW w:w="1920" w:type="dxa"/>
            <w:tcBorders>
              <w:top w:val="single" w:sz="4" w:space="0" w:color="000000"/>
              <w:left w:val="single" w:sz="4" w:space="0" w:color="000000"/>
              <w:bottom w:val="single" w:sz="4" w:space="0" w:color="000000"/>
              <w:right w:val="single" w:sz="4" w:space="0" w:color="000000"/>
            </w:tcBorders>
          </w:tcPr>
          <w:p w:rsidR="001B4C57" w:rsidRPr="002461DB" w:rsidRDefault="001B4C57" w:rsidP="001B4C57">
            <w:pPr>
              <w:jc w:val="center"/>
              <w:rPr>
                <w:lang w:eastAsia="en-US"/>
              </w:rPr>
            </w:pPr>
            <w:r w:rsidRPr="002461DB">
              <w:t>Привлекать к активному разнообразному участию в подготовке к празднику и его проведении.</w:t>
            </w:r>
          </w:p>
        </w:tc>
        <w:tc>
          <w:tcPr>
            <w:tcW w:w="2760" w:type="dxa"/>
            <w:tcBorders>
              <w:top w:val="single" w:sz="4" w:space="0" w:color="000000"/>
              <w:left w:val="single" w:sz="4" w:space="0" w:color="000000"/>
              <w:bottom w:val="single" w:sz="4" w:space="0" w:color="000000"/>
              <w:right w:val="single" w:sz="4" w:space="0" w:color="000000"/>
            </w:tcBorders>
          </w:tcPr>
          <w:p w:rsidR="001B4C57" w:rsidRPr="002461DB" w:rsidRDefault="001B4C57" w:rsidP="001B4C57">
            <w:r w:rsidRPr="002461DB">
              <w:t>Воспитывать чувство удовлетворённости от участия в коллективной предпраздничной деятельности. Закладывать основы праздничной культуры.</w:t>
            </w:r>
          </w:p>
          <w:p w:rsidR="001B4C57" w:rsidRPr="002461DB" w:rsidRDefault="001B4C57" w:rsidP="001B4C57">
            <w:r w:rsidRPr="002461DB">
              <w:t>Познакомить с традициями празднования Нового года в различных странах. Вызывать стремление поздравить близких с праздником, преподнести подарки, сделанные своими руками.</w:t>
            </w:r>
          </w:p>
        </w:tc>
        <w:tc>
          <w:tcPr>
            <w:tcW w:w="2243" w:type="dxa"/>
            <w:tcBorders>
              <w:top w:val="single" w:sz="4" w:space="0" w:color="000000"/>
              <w:left w:val="single" w:sz="4" w:space="0" w:color="000000"/>
              <w:bottom w:val="single" w:sz="4" w:space="0" w:color="000000"/>
              <w:right w:val="single" w:sz="4" w:space="0" w:color="000000"/>
            </w:tcBorders>
          </w:tcPr>
          <w:p w:rsidR="001B4C57" w:rsidRPr="002461DB" w:rsidRDefault="001B4C57" w:rsidP="001B4C57">
            <w:r w:rsidRPr="002461DB">
              <w:t xml:space="preserve">Праздник "Новый год", выставка "Новогодняя игрушка" </w:t>
            </w:r>
          </w:p>
          <w:p w:rsidR="001B4C57" w:rsidRPr="002461DB" w:rsidRDefault="001B4C57" w:rsidP="001B4C57">
            <w:pPr>
              <w:jc w:val="center"/>
              <w:rPr>
                <w:lang w:eastAsia="en-US"/>
              </w:rPr>
            </w:pPr>
          </w:p>
        </w:tc>
      </w:tr>
      <w:tr w:rsidR="001B4C57" w:rsidRPr="002461DB" w:rsidTr="009D272B">
        <w:trPr>
          <w:trHeight w:val="706"/>
        </w:trPr>
        <w:tc>
          <w:tcPr>
            <w:tcW w:w="1800" w:type="dxa"/>
            <w:tcBorders>
              <w:top w:val="single" w:sz="4" w:space="0" w:color="000000"/>
              <w:left w:val="single" w:sz="4" w:space="0" w:color="000000"/>
              <w:bottom w:val="single" w:sz="4" w:space="0" w:color="000000"/>
              <w:right w:val="single" w:sz="4" w:space="0" w:color="000000"/>
            </w:tcBorders>
          </w:tcPr>
          <w:p w:rsidR="001B4C57" w:rsidRPr="002461DB" w:rsidRDefault="001B4C57" w:rsidP="001B4C57">
            <w:pPr>
              <w:rPr>
                <w:b/>
              </w:rPr>
            </w:pPr>
            <w:r w:rsidRPr="002461DB">
              <w:rPr>
                <w:b/>
                <w:u w:val="single"/>
              </w:rPr>
              <w:lastRenderedPageBreak/>
              <w:t>с 11 января по 29 января</w:t>
            </w:r>
          </w:p>
          <w:p w:rsidR="001B4C57" w:rsidRPr="002461DB" w:rsidRDefault="001B4C57" w:rsidP="001B4C57"/>
        </w:tc>
        <w:tc>
          <w:tcPr>
            <w:tcW w:w="1800" w:type="dxa"/>
            <w:tcBorders>
              <w:top w:val="single" w:sz="4" w:space="0" w:color="000000"/>
              <w:left w:val="single" w:sz="4" w:space="0" w:color="000000"/>
              <w:bottom w:val="single" w:sz="4" w:space="0" w:color="000000"/>
              <w:right w:val="single" w:sz="4" w:space="0" w:color="000000"/>
            </w:tcBorders>
          </w:tcPr>
          <w:p w:rsidR="001B4C57" w:rsidRPr="00737B05" w:rsidRDefault="001B4C57" w:rsidP="001B4C57">
            <w:pPr>
              <w:rPr>
                <w:b/>
                <w:u w:val="single"/>
              </w:rPr>
            </w:pPr>
            <w:r w:rsidRPr="00737B05">
              <w:rPr>
                <w:b/>
                <w:u w:val="single"/>
              </w:rPr>
              <w:t>«Зима»</w:t>
            </w:r>
          </w:p>
          <w:p w:rsidR="001B4C57" w:rsidRPr="002461DB" w:rsidRDefault="001B4C57" w:rsidP="001B4C57">
            <w:pPr>
              <w:jc w:val="center"/>
              <w:rPr>
                <w:lang w:eastAsia="en-US"/>
              </w:rPr>
            </w:pPr>
          </w:p>
        </w:tc>
        <w:tc>
          <w:tcPr>
            <w:tcW w:w="1920" w:type="dxa"/>
            <w:tcBorders>
              <w:top w:val="single" w:sz="4" w:space="0" w:color="000000"/>
              <w:left w:val="single" w:sz="4" w:space="0" w:color="000000"/>
              <w:bottom w:val="single" w:sz="4" w:space="0" w:color="000000"/>
              <w:right w:val="single" w:sz="4" w:space="0" w:color="000000"/>
            </w:tcBorders>
          </w:tcPr>
          <w:p w:rsidR="001B4C57" w:rsidRPr="002461DB" w:rsidRDefault="001B4C57" w:rsidP="001B4C57">
            <w:pPr>
              <w:jc w:val="center"/>
              <w:rPr>
                <w:lang w:eastAsia="en-US"/>
              </w:rPr>
            </w:pPr>
            <w:r w:rsidRPr="002461DB">
              <w:t>Продолжать знакомить детей с зимою как временем года.</w:t>
            </w:r>
          </w:p>
        </w:tc>
        <w:tc>
          <w:tcPr>
            <w:tcW w:w="2760" w:type="dxa"/>
            <w:tcBorders>
              <w:top w:val="single" w:sz="4" w:space="0" w:color="000000"/>
              <w:left w:val="single" w:sz="4" w:space="0" w:color="000000"/>
              <w:bottom w:val="single" w:sz="4" w:space="0" w:color="000000"/>
              <w:right w:val="single" w:sz="4" w:space="0" w:color="000000"/>
            </w:tcBorders>
          </w:tcPr>
          <w:p w:rsidR="001B4C57" w:rsidRPr="002461DB" w:rsidRDefault="001B4C57" w:rsidP="001B4C57">
            <w:r w:rsidRPr="002461DB">
              <w:t>Формировать первичный исследовательский и познавательный интерес через экспериментирование с водой и льдом. Расширять и обогащать знания детей об особенностях зимней природы (холода, заморозки, снегопада, сильные ветры).</w:t>
            </w:r>
          </w:p>
          <w:p w:rsidR="001B4C57" w:rsidRPr="002461DB" w:rsidRDefault="001B4C57" w:rsidP="001B4C57">
            <w:r w:rsidRPr="002461DB">
              <w:t>Формировать представления о приспособленности растений и животных к изменениям в природе.</w:t>
            </w:r>
          </w:p>
        </w:tc>
        <w:tc>
          <w:tcPr>
            <w:tcW w:w="2243" w:type="dxa"/>
            <w:tcBorders>
              <w:top w:val="single" w:sz="4" w:space="0" w:color="000000"/>
              <w:left w:val="single" w:sz="4" w:space="0" w:color="000000"/>
              <w:bottom w:val="single" w:sz="4" w:space="0" w:color="000000"/>
              <w:right w:val="single" w:sz="4" w:space="0" w:color="000000"/>
            </w:tcBorders>
          </w:tcPr>
          <w:p w:rsidR="001B4C57" w:rsidRPr="002461DB" w:rsidRDefault="001B4C57" w:rsidP="001B4C57">
            <w:r w:rsidRPr="002461DB">
              <w:t>"Зимняя олимпиада", Выставка детского творчества.</w:t>
            </w:r>
          </w:p>
          <w:p w:rsidR="001B4C57" w:rsidRPr="002461DB" w:rsidRDefault="001B4C57" w:rsidP="001B4C57">
            <w:pPr>
              <w:jc w:val="center"/>
              <w:rPr>
                <w:lang w:eastAsia="en-US"/>
              </w:rPr>
            </w:pPr>
          </w:p>
        </w:tc>
      </w:tr>
      <w:tr w:rsidR="001B4C57" w:rsidRPr="002461DB" w:rsidTr="009D272B">
        <w:tc>
          <w:tcPr>
            <w:tcW w:w="1800" w:type="dxa"/>
            <w:tcBorders>
              <w:top w:val="single" w:sz="4" w:space="0" w:color="000000"/>
              <w:left w:val="single" w:sz="4" w:space="0" w:color="000000"/>
              <w:bottom w:val="single" w:sz="4" w:space="0" w:color="000000"/>
              <w:right w:val="single" w:sz="4" w:space="0" w:color="000000"/>
            </w:tcBorders>
          </w:tcPr>
          <w:p w:rsidR="001B4C57" w:rsidRPr="002461DB" w:rsidRDefault="001B4C57" w:rsidP="001B4C57">
            <w:pPr>
              <w:rPr>
                <w:b/>
                <w:u w:val="single"/>
              </w:rPr>
            </w:pPr>
            <w:r>
              <w:rPr>
                <w:u w:val="single"/>
              </w:rPr>
              <w:t xml:space="preserve"> </w:t>
            </w:r>
            <w:r w:rsidRPr="002461DB">
              <w:rPr>
                <w:b/>
                <w:u w:val="single"/>
              </w:rPr>
              <w:t>С 1 февраля по 12 февраля</w:t>
            </w:r>
          </w:p>
          <w:p w:rsidR="001B4C57" w:rsidRPr="002461DB" w:rsidRDefault="001B4C57" w:rsidP="001B4C57">
            <w:pPr>
              <w:rPr>
                <w:u w:val="single"/>
              </w:rPr>
            </w:pPr>
          </w:p>
        </w:tc>
        <w:tc>
          <w:tcPr>
            <w:tcW w:w="1800" w:type="dxa"/>
            <w:tcBorders>
              <w:top w:val="single" w:sz="4" w:space="0" w:color="000000"/>
              <w:left w:val="single" w:sz="4" w:space="0" w:color="000000"/>
              <w:bottom w:val="single" w:sz="4" w:space="0" w:color="000000"/>
              <w:right w:val="single" w:sz="4" w:space="0" w:color="000000"/>
            </w:tcBorders>
          </w:tcPr>
          <w:p w:rsidR="001B4C57" w:rsidRPr="00737B05" w:rsidRDefault="001B4C57" w:rsidP="001B4C57">
            <w:pPr>
              <w:rPr>
                <w:b/>
              </w:rPr>
            </w:pPr>
            <w:r>
              <w:rPr>
                <w:b/>
                <w:u w:val="single"/>
              </w:rPr>
              <w:t>«</w:t>
            </w:r>
            <w:r w:rsidRPr="00737B05">
              <w:rPr>
                <w:b/>
                <w:u w:val="single"/>
              </w:rPr>
              <w:t>Человек и мир вещей</w:t>
            </w:r>
            <w:r>
              <w:rPr>
                <w:b/>
                <w:u w:val="single"/>
              </w:rPr>
              <w:t>»</w:t>
            </w:r>
          </w:p>
          <w:p w:rsidR="001B4C57" w:rsidRPr="002461DB" w:rsidRDefault="001B4C57" w:rsidP="001B4C57">
            <w:pPr>
              <w:jc w:val="center"/>
              <w:rPr>
                <w:lang w:eastAsia="en-US"/>
              </w:rPr>
            </w:pPr>
          </w:p>
        </w:tc>
        <w:tc>
          <w:tcPr>
            <w:tcW w:w="1920" w:type="dxa"/>
            <w:tcBorders>
              <w:top w:val="single" w:sz="4" w:space="0" w:color="000000"/>
              <w:left w:val="single" w:sz="4" w:space="0" w:color="000000"/>
              <w:bottom w:val="single" w:sz="4" w:space="0" w:color="000000"/>
              <w:right w:val="single" w:sz="4" w:space="0" w:color="000000"/>
            </w:tcBorders>
          </w:tcPr>
          <w:p w:rsidR="001B4C57" w:rsidRPr="002461DB" w:rsidRDefault="001B4C57" w:rsidP="001B4C57">
            <w:r w:rsidRPr="002461DB">
              <w:t>Расширять представления детей о вещах: одежде, обуви, головных уборах и их предназначении,  сезонности.</w:t>
            </w:r>
          </w:p>
          <w:p w:rsidR="001B4C57" w:rsidRPr="002461DB" w:rsidRDefault="001B4C57" w:rsidP="001B4C57">
            <w:pPr>
              <w:jc w:val="center"/>
              <w:rPr>
                <w:lang w:eastAsia="en-US"/>
              </w:rPr>
            </w:pPr>
          </w:p>
        </w:tc>
        <w:tc>
          <w:tcPr>
            <w:tcW w:w="2760" w:type="dxa"/>
            <w:tcBorders>
              <w:top w:val="single" w:sz="4" w:space="0" w:color="000000"/>
              <w:left w:val="single" w:sz="4" w:space="0" w:color="000000"/>
              <w:bottom w:val="single" w:sz="4" w:space="0" w:color="000000"/>
              <w:right w:val="single" w:sz="4" w:space="0" w:color="000000"/>
            </w:tcBorders>
          </w:tcPr>
          <w:p w:rsidR="001B4C57" w:rsidRPr="002461DB" w:rsidRDefault="001B4C57" w:rsidP="001B4C57">
            <w:r w:rsidRPr="002461DB">
              <w:t>Закреплять знания о свойствах материалов.</w:t>
            </w:r>
          </w:p>
          <w:p w:rsidR="001B4C57" w:rsidRPr="002461DB" w:rsidRDefault="001B4C57" w:rsidP="001B4C57">
            <w:pPr>
              <w:jc w:val="center"/>
              <w:rPr>
                <w:lang w:eastAsia="en-US"/>
              </w:rPr>
            </w:pPr>
          </w:p>
        </w:tc>
        <w:tc>
          <w:tcPr>
            <w:tcW w:w="2243" w:type="dxa"/>
            <w:tcBorders>
              <w:top w:val="single" w:sz="4" w:space="0" w:color="000000"/>
              <w:left w:val="single" w:sz="4" w:space="0" w:color="000000"/>
              <w:bottom w:val="single" w:sz="4" w:space="0" w:color="000000"/>
              <w:right w:val="single" w:sz="4" w:space="0" w:color="000000"/>
            </w:tcBorders>
          </w:tcPr>
          <w:p w:rsidR="001B4C57" w:rsidRPr="002461DB" w:rsidRDefault="001B4C57" w:rsidP="001B4C57">
            <w:pPr>
              <w:rPr>
                <w:u w:val="single"/>
              </w:rPr>
            </w:pPr>
            <w:r w:rsidRPr="002461DB">
              <w:rPr>
                <w:u w:val="single"/>
              </w:rPr>
              <w:t>Конкурс рисунков на тему «Одежда».</w:t>
            </w:r>
          </w:p>
          <w:p w:rsidR="001B4C57" w:rsidRPr="002461DB" w:rsidRDefault="001B4C57" w:rsidP="001B4C57">
            <w:pPr>
              <w:jc w:val="center"/>
              <w:rPr>
                <w:lang w:eastAsia="en-US"/>
              </w:rPr>
            </w:pPr>
          </w:p>
        </w:tc>
      </w:tr>
      <w:tr w:rsidR="001B4C57" w:rsidRPr="002461DB" w:rsidTr="009D272B">
        <w:tc>
          <w:tcPr>
            <w:tcW w:w="1800" w:type="dxa"/>
            <w:tcBorders>
              <w:top w:val="single" w:sz="4" w:space="0" w:color="000000"/>
              <w:left w:val="single" w:sz="4" w:space="0" w:color="000000"/>
              <w:bottom w:val="single" w:sz="4" w:space="0" w:color="000000"/>
              <w:right w:val="single" w:sz="4" w:space="0" w:color="000000"/>
            </w:tcBorders>
          </w:tcPr>
          <w:p w:rsidR="001B4C57" w:rsidRPr="002461DB" w:rsidRDefault="001B4C57" w:rsidP="001B4C57">
            <w:pPr>
              <w:rPr>
                <w:b/>
                <w:u w:val="single"/>
              </w:rPr>
            </w:pPr>
            <w:r w:rsidRPr="002461DB">
              <w:rPr>
                <w:b/>
                <w:u w:val="single"/>
              </w:rPr>
              <w:t>с 15 февраля по 26 февраля</w:t>
            </w:r>
          </w:p>
          <w:p w:rsidR="001B4C57" w:rsidRPr="002461DB" w:rsidRDefault="001B4C57" w:rsidP="001B4C57">
            <w:pPr>
              <w:rPr>
                <w:lang w:eastAsia="en-US"/>
              </w:rPr>
            </w:pPr>
          </w:p>
        </w:tc>
        <w:tc>
          <w:tcPr>
            <w:tcW w:w="1800" w:type="dxa"/>
            <w:tcBorders>
              <w:top w:val="single" w:sz="4" w:space="0" w:color="000000"/>
              <w:left w:val="single" w:sz="4" w:space="0" w:color="000000"/>
              <w:bottom w:val="single" w:sz="4" w:space="0" w:color="000000"/>
              <w:right w:val="single" w:sz="4" w:space="0" w:color="000000"/>
            </w:tcBorders>
          </w:tcPr>
          <w:p w:rsidR="001B4C57" w:rsidRPr="00737B05" w:rsidRDefault="001B4C57" w:rsidP="001B4C57">
            <w:pPr>
              <w:rPr>
                <w:b/>
              </w:rPr>
            </w:pPr>
            <w:r w:rsidRPr="00737B05">
              <w:rPr>
                <w:b/>
                <w:u w:val="single"/>
              </w:rPr>
              <w:t>«День защитника Отечества»</w:t>
            </w:r>
          </w:p>
          <w:p w:rsidR="001B4C57" w:rsidRPr="002461DB" w:rsidRDefault="001B4C57" w:rsidP="001B4C57">
            <w:pPr>
              <w:jc w:val="center"/>
              <w:rPr>
                <w:lang w:eastAsia="en-US"/>
              </w:rPr>
            </w:pPr>
          </w:p>
        </w:tc>
        <w:tc>
          <w:tcPr>
            <w:tcW w:w="1920" w:type="dxa"/>
            <w:tcBorders>
              <w:top w:val="single" w:sz="4" w:space="0" w:color="000000"/>
              <w:left w:val="single" w:sz="4" w:space="0" w:color="000000"/>
              <w:bottom w:val="single" w:sz="4" w:space="0" w:color="000000"/>
              <w:right w:val="single" w:sz="4" w:space="0" w:color="000000"/>
            </w:tcBorders>
          </w:tcPr>
          <w:p w:rsidR="001B4C57" w:rsidRPr="002461DB" w:rsidRDefault="001B4C57" w:rsidP="001B4C57">
            <w:pPr>
              <w:rPr>
                <w:lang w:eastAsia="en-US"/>
              </w:rPr>
            </w:pPr>
            <w:r w:rsidRPr="002461DB">
              <w:t>Продолжать расширять представления детей о Российской армии, знакомить с родными родами войск.</w:t>
            </w:r>
          </w:p>
        </w:tc>
        <w:tc>
          <w:tcPr>
            <w:tcW w:w="2760" w:type="dxa"/>
            <w:tcBorders>
              <w:top w:val="single" w:sz="4" w:space="0" w:color="000000"/>
              <w:left w:val="single" w:sz="4" w:space="0" w:color="000000"/>
              <w:bottom w:val="single" w:sz="4" w:space="0" w:color="000000"/>
              <w:right w:val="single" w:sz="4" w:space="0" w:color="000000"/>
            </w:tcBorders>
          </w:tcPr>
          <w:p w:rsidR="001B4C57" w:rsidRPr="002461DB" w:rsidRDefault="001B4C57" w:rsidP="001B4C57">
            <w:pPr>
              <w:rPr>
                <w:lang w:eastAsia="en-US"/>
              </w:rPr>
            </w:pPr>
            <w:r w:rsidRPr="002461DB">
              <w:t xml:space="preserve">Продолжать расширять представления о государственных праздниках. Закреплять знания о профессиях. Привлекать к изготовлению подарков для пап, дедушек. Организовывать все виды детской деятельности вокруг праздничной темы: "День защитника Отечества.»Расширять гендерные представления, формировать в мальчиках стремление быть сильными, смелыми, стать защитниками Родины; воспитывать в девочках </w:t>
            </w:r>
            <w:r w:rsidRPr="002461DB">
              <w:lastRenderedPageBreak/>
              <w:t>уважение к мальчикам как к будущим защитникам Родины.</w:t>
            </w:r>
          </w:p>
        </w:tc>
        <w:tc>
          <w:tcPr>
            <w:tcW w:w="2243" w:type="dxa"/>
            <w:tcBorders>
              <w:top w:val="single" w:sz="4" w:space="0" w:color="000000"/>
              <w:left w:val="single" w:sz="4" w:space="0" w:color="000000"/>
              <w:bottom w:val="single" w:sz="4" w:space="0" w:color="000000"/>
              <w:right w:val="single" w:sz="4" w:space="0" w:color="000000"/>
            </w:tcBorders>
          </w:tcPr>
          <w:p w:rsidR="001B4C57" w:rsidRPr="002461DB" w:rsidRDefault="001B4C57" w:rsidP="001B4C57">
            <w:pPr>
              <w:jc w:val="center"/>
              <w:rPr>
                <w:lang w:eastAsia="en-US"/>
              </w:rPr>
            </w:pPr>
            <w:r w:rsidRPr="002461DB">
              <w:lastRenderedPageBreak/>
              <w:t>Праздник "День защитника Отечества";. Выставка детского творчества</w:t>
            </w:r>
          </w:p>
        </w:tc>
      </w:tr>
      <w:tr w:rsidR="001B4C57" w:rsidRPr="002461DB" w:rsidTr="009D272B">
        <w:tc>
          <w:tcPr>
            <w:tcW w:w="1800" w:type="dxa"/>
            <w:tcBorders>
              <w:top w:val="single" w:sz="4" w:space="0" w:color="000000"/>
              <w:left w:val="single" w:sz="4" w:space="0" w:color="000000"/>
              <w:bottom w:val="single" w:sz="4" w:space="0" w:color="000000"/>
              <w:right w:val="single" w:sz="4" w:space="0" w:color="000000"/>
            </w:tcBorders>
          </w:tcPr>
          <w:p w:rsidR="001B4C57" w:rsidRPr="002461DB" w:rsidRDefault="001B4C57" w:rsidP="001B4C57">
            <w:pPr>
              <w:rPr>
                <w:b/>
                <w:lang w:eastAsia="en-US"/>
              </w:rPr>
            </w:pPr>
            <w:r w:rsidRPr="002461DB">
              <w:rPr>
                <w:b/>
              </w:rPr>
              <w:lastRenderedPageBreak/>
              <w:t>С 29 февраля по 11 марта</w:t>
            </w:r>
          </w:p>
        </w:tc>
        <w:tc>
          <w:tcPr>
            <w:tcW w:w="1800" w:type="dxa"/>
            <w:tcBorders>
              <w:top w:val="single" w:sz="4" w:space="0" w:color="000000"/>
              <w:left w:val="single" w:sz="4" w:space="0" w:color="000000"/>
              <w:bottom w:val="single" w:sz="4" w:space="0" w:color="000000"/>
              <w:right w:val="single" w:sz="4" w:space="0" w:color="000000"/>
            </w:tcBorders>
          </w:tcPr>
          <w:p w:rsidR="001B4C57" w:rsidRPr="00737B05" w:rsidRDefault="001B4C57" w:rsidP="001B4C57">
            <w:pPr>
              <w:jc w:val="center"/>
              <w:rPr>
                <w:b/>
                <w:lang w:eastAsia="en-US"/>
              </w:rPr>
            </w:pPr>
            <w:r w:rsidRPr="00737B05">
              <w:rPr>
                <w:b/>
              </w:rPr>
              <w:t>«Международный женский день»</w:t>
            </w:r>
          </w:p>
        </w:tc>
        <w:tc>
          <w:tcPr>
            <w:tcW w:w="1920" w:type="dxa"/>
            <w:tcBorders>
              <w:top w:val="single" w:sz="4" w:space="0" w:color="000000"/>
              <w:left w:val="single" w:sz="4" w:space="0" w:color="000000"/>
              <w:bottom w:val="single" w:sz="4" w:space="0" w:color="000000"/>
              <w:right w:val="single" w:sz="4" w:space="0" w:color="000000"/>
            </w:tcBorders>
          </w:tcPr>
          <w:p w:rsidR="001B4C57" w:rsidRPr="002461DB" w:rsidRDefault="001B4C57" w:rsidP="001B4C57">
            <w:pPr>
              <w:jc w:val="center"/>
              <w:rPr>
                <w:lang w:eastAsia="en-US"/>
              </w:rPr>
            </w:pPr>
            <w:r w:rsidRPr="002461DB">
              <w:t>Расширять представления детей о маме , о празднике 8 марта.</w:t>
            </w:r>
          </w:p>
        </w:tc>
        <w:tc>
          <w:tcPr>
            <w:tcW w:w="2760" w:type="dxa"/>
            <w:tcBorders>
              <w:top w:val="single" w:sz="4" w:space="0" w:color="000000"/>
              <w:left w:val="single" w:sz="4" w:space="0" w:color="000000"/>
              <w:bottom w:val="single" w:sz="4" w:space="0" w:color="000000"/>
              <w:right w:val="single" w:sz="4" w:space="0" w:color="000000"/>
            </w:tcBorders>
          </w:tcPr>
          <w:p w:rsidR="001B4C57" w:rsidRPr="002461DB" w:rsidRDefault="001B4C57" w:rsidP="001B4C57">
            <w:pPr>
              <w:jc w:val="center"/>
              <w:rPr>
                <w:lang w:eastAsia="en-US"/>
              </w:rPr>
            </w:pPr>
            <w:r w:rsidRPr="002461DB">
              <w:t>Продолжать расширять представления о государственных праздниках. Закреплять знания о профессиях. Привлекать к изготовлению подарков для мам ,бабушек. Организовывать все виды детской деятельности вокруг праздничной темы: "8 Марта – женский день".</w:t>
            </w:r>
          </w:p>
        </w:tc>
        <w:tc>
          <w:tcPr>
            <w:tcW w:w="2243" w:type="dxa"/>
            <w:tcBorders>
              <w:top w:val="single" w:sz="4" w:space="0" w:color="000000"/>
              <w:left w:val="single" w:sz="4" w:space="0" w:color="000000"/>
              <w:bottom w:val="single" w:sz="4" w:space="0" w:color="000000"/>
              <w:right w:val="single" w:sz="4" w:space="0" w:color="000000"/>
            </w:tcBorders>
          </w:tcPr>
          <w:p w:rsidR="001B4C57" w:rsidRPr="002461DB" w:rsidRDefault="001B4C57" w:rsidP="001B4C57">
            <w:pPr>
              <w:jc w:val="center"/>
              <w:rPr>
                <w:lang w:eastAsia="en-US"/>
              </w:rPr>
            </w:pPr>
            <w:r w:rsidRPr="002461DB">
              <w:t>Праздник "Мамин праздник". Выставка детского творчества</w:t>
            </w:r>
          </w:p>
        </w:tc>
      </w:tr>
      <w:tr w:rsidR="001B4C57" w:rsidRPr="002461DB" w:rsidTr="009D272B">
        <w:trPr>
          <w:trHeight w:val="423"/>
        </w:trPr>
        <w:tc>
          <w:tcPr>
            <w:tcW w:w="1800" w:type="dxa"/>
            <w:tcBorders>
              <w:top w:val="single" w:sz="4" w:space="0" w:color="000000"/>
              <w:left w:val="single" w:sz="4" w:space="0" w:color="000000"/>
              <w:bottom w:val="single" w:sz="4" w:space="0" w:color="000000"/>
              <w:right w:val="single" w:sz="4" w:space="0" w:color="000000"/>
            </w:tcBorders>
          </w:tcPr>
          <w:p w:rsidR="001B4C57" w:rsidRPr="002461DB" w:rsidRDefault="001B4C57" w:rsidP="001B4C57">
            <w:pPr>
              <w:rPr>
                <w:b/>
                <w:u w:val="single"/>
              </w:rPr>
            </w:pPr>
            <w:r w:rsidRPr="002461DB">
              <w:rPr>
                <w:b/>
                <w:u w:val="single"/>
              </w:rPr>
              <w:t>С 14 марта по 1 апреля</w:t>
            </w:r>
          </w:p>
          <w:p w:rsidR="001B4C57" w:rsidRPr="002461DB" w:rsidRDefault="001B4C57" w:rsidP="001B4C57">
            <w:pPr>
              <w:rPr>
                <w:lang w:eastAsia="en-US"/>
              </w:rPr>
            </w:pPr>
          </w:p>
        </w:tc>
        <w:tc>
          <w:tcPr>
            <w:tcW w:w="1800" w:type="dxa"/>
            <w:tcBorders>
              <w:top w:val="single" w:sz="4" w:space="0" w:color="000000"/>
              <w:left w:val="single" w:sz="4" w:space="0" w:color="000000"/>
              <w:bottom w:val="single" w:sz="4" w:space="0" w:color="000000"/>
              <w:right w:val="single" w:sz="4" w:space="0" w:color="000000"/>
            </w:tcBorders>
          </w:tcPr>
          <w:p w:rsidR="001B4C57" w:rsidRPr="00737B05" w:rsidRDefault="001B4C57" w:rsidP="001B4C57">
            <w:pPr>
              <w:rPr>
                <w:b/>
                <w:u w:val="single"/>
              </w:rPr>
            </w:pPr>
            <w:r w:rsidRPr="00737B05">
              <w:rPr>
                <w:b/>
                <w:u w:val="single"/>
              </w:rPr>
              <w:t>"Человек и предметы быта"</w:t>
            </w:r>
          </w:p>
          <w:p w:rsidR="001B4C57" w:rsidRPr="00737B05" w:rsidRDefault="001B4C57" w:rsidP="001B4C57">
            <w:pPr>
              <w:jc w:val="center"/>
              <w:rPr>
                <w:b/>
                <w:lang w:eastAsia="en-US"/>
              </w:rPr>
            </w:pPr>
          </w:p>
        </w:tc>
        <w:tc>
          <w:tcPr>
            <w:tcW w:w="1920" w:type="dxa"/>
            <w:tcBorders>
              <w:top w:val="single" w:sz="4" w:space="0" w:color="000000"/>
              <w:left w:val="single" w:sz="4" w:space="0" w:color="000000"/>
              <w:bottom w:val="single" w:sz="4" w:space="0" w:color="000000"/>
              <w:right w:val="single" w:sz="4" w:space="0" w:color="000000"/>
            </w:tcBorders>
          </w:tcPr>
          <w:p w:rsidR="001B4C57" w:rsidRPr="002461DB" w:rsidRDefault="001B4C57" w:rsidP="001B4C57">
            <w:pPr>
              <w:jc w:val="center"/>
              <w:rPr>
                <w:lang w:eastAsia="en-US"/>
              </w:rPr>
            </w:pPr>
            <w:r w:rsidRPr="002461DB">
              <w:t>Расширять представления детей о предметах быта: мебели, посуде и их предназначении</w:t>
            </w:r>
          </w:p>
        </w:tc>
        <w:tc>
          <w:tcPr>
            <w:tcW w:w="2760" w:type="dxa"/>
            <w:tcBorders>
              <w:top w:val="single" w:sz="4" w:space="0" w:color="000000"/>
              <w:left w:val="single" w:sz="4" w:space="0" w:color="000000"/>
              <w:bottom w:val="single" w:sz="4" w:space="0" w:color="000000"/>
              <w:right w:val="single" w:sz="4" w:space="0" w:color="000000"/>
            </w:tcBorders>
          </w:tcPr>
          <w:p w:rsidR="001B4C57" w:rsidRPr="002461DB" w:rsidRDefault="001B4C57" w:rsidP="001B4C57">
            <w:r w:rsidRPr="002461DB">
              <w:t>Закреплять знания о свойствах материалов, продуктах питания.</w:t>
            </w:r>
          </w:p>
          <w:p w:rsidR="001B4C57" w:rsidRPr="002461DB" w:rsidRDefault="001B4C57" w:rsidP="001B4C57">
            <w:pPr>
              <w:jc w:val="center"/>
              <w:rPr>
                <w:lang w:eastAsia="en-US"/>
              </w:rPr>
            </w:pPr>
          </w:p>
        </w:tc>
        <w:tc>
          <w:tcPr>
            <w:tcW w:w="2243" w:type="dxa"/>
            <w:tcBorders>
              <w:top w:val="single" w:sz="4" w:space="0" w:color="000000"/>
              <w:left w:val="single" w:sz="4" w:space="0" w:color="000000"/>
              <w:bottom w:val="single" w:sz="4" w:space="0" w:color="000000"/>
              <w:right w:val="single" w:sz="4" w:space="0" w:color="000000"/>
            </w:tcBorders>
          </w:tcPr>
          <w:p w:rsidR="001B4C57" w:rsidRPr="002461DB" w:rsidRDefault="001B4C57" w:rsidP="001B4C57">
            <w:pPr>
              <w:jc w:val="center"/>
              <w:rPr>
                <w:lang w:eastAsia="en-US"/>
              </w:rPr>
            </w:pPr>
            <w:r w:rsidRPr="002461DB">
              <w:t>Выставка поделок.</w:t>
            </w:r>
          </w:p>
        </w:tc>
      </w:tr>
      <w:tr w:rsidR="001B4C57" w:rsidRPr="002461DB" w:rsidTr="009D272B">
        <w:tc>
          <w:tcPr>
            <w:tcW w:w="1800" w:type="dxa"/>
            <w:tcBorders>
              <w:top w:val="single" w:sz="4" w:space="0" w:color="000000"/>
              <w:left w:val="single" w:sz="4" w:space="0" w:color="000000"/>
              <w:bottom w:val="single" w:sz="4" w:space="0" w:color="000000"/>
              <w:right w:val="single" w:sz="4" w:space="0" w:color="000000"/>
            </w:tcBorders>
          </w:tcPr>
          <w:p w:rsidR="001B4C57" w:rsidRPr="002461DB" w:rsidRDefault="001B4C57" w:rsidP="001B4C57">
            <w:pPr>
              <w:rPr>
                <w:b/>
                <w:u w:val="single"/>
              </w:rPr>
            </w:pPr>
            <w:r w:rsidRPr="002461DB">
              <w:rPr>
                <w:b/>
                <w:u w:val="single"/>
              </w:rPr>
              <w:t>с 4 апреля по 22 апреля</w:t>
            </w:r>
          </w:p>
          <w:p w:rsidR="001B4C57" w:rsidRPr="002461DB" w:rsidRDefault="001B4C57" w:rsidP="001B4C57">
            <w:pPr>
              <w:rPr>
                <w:lang w:eastAsia="en-US"/>
              </w:rPr>
            </w:pPr>
          </w:p>
        </w:tc>
        <w:tc>
          <w:tcPr>
            <w:tcW w:w="1800" w:type="dxa"/>
            <w:tcBorders>
              <w:top w:val="single" w:sz="4" w:space="0" w:color="000000"/>
              <w:left w:val="single" w:sz="4" w:space="0" w:color="000000"/>
              <w:bottom w:val="single" w:sz="4" w:space="0" w:color="000000"/>
              <w:right w:val="single" w:sz="4" w:space="0" w:color="000000"/>
            </w:tcBorders>
          </w:tcPr>
          <w:p w:rsidR="001B4C57" w:rsidRPr="00737B05" w:rsidRDefault="001B4C57" w:rsidP="001B4C57">
            <w:pPr>
              <w:rPr>
                <w:b/>
              </w:rPr>
            </w:pPr>
            <w:r w:rsidRPr="00737B05">
              <w:rPr>
                <w:b/>
                <w:u w:val="single"/>
              </w:rPr>
              <w:t>"Весна"</w:t>
            </w:r>
            <w:r w:rsidRPr="00737B05">
              <w:rPr>
                <w:b/>
              </w:rPr>
              <w:t xml:space="preserve"> </w:t>
            </w:r>
          </w:p>
          <w:p w:rsidR="001B4C57" w:rsidRPr="00737B05" w:rsidRDefault="001B4C57" w:rsidP="001B4C57">
            <w:pPr>
              <w:jc w:val="center"/>
              <w:rPr>
                <w:b/>
                <w:lang w:eastAsia="en-US"/>
              </w:rPr>
            </w:pPr>
          </w:p>
        </w:tc>
        <w:tc>
          <w:tcPr>
            <w:tcW w:w="1920" w:type="dxa"/>
            <w:tcBorders>
              <w:top w:val="single" w:sz="4" w:space="0" w:color="000000"/>
              <w:left w:val="single" w:sz="4" w:space="0" w:color="000000"/>
              <w:bottom w:val="single" w:sz="4" w:space="0" w:color="000000"/>
              <w:right w:val="single" w:sz="4" w:space="0" w:color="000000"/>
            </w:tcBorders>
          </w:tcPr>
          <w:p w:rsidR="001B4C57" w:rsidRPr="002461DB" w:rsidRDefault="001B4C57" w:rsidP="001B4C57">
            <w:pPr>
              <w:jc w:val="center"/>
              <w:rPr>
                <w:lang w:eastAsia="en-US"/>
              </w:rPr>
            </w:pPr>
            <w:r w:rsidRPr="002461DB">
              <w:t>Формировать у детей обобщённые представления о весне как времени года, приспособленности растений и животных к изменениям в природе.</w:t>
            </w:r>
          </w:p>
        </w:tc>
        <w:tc>
          <w:tcPr>
            <w:tcW w:w="2760" w:type="dxa"/>
            <w:tcBorders>
              <w:top w:val="single" w:sz="4" w:space="0" w:color="000000"/>
              <w:left w:val="single" w:sz="4" w:space="0" w:color="000000"/>
              <w:bottom w:val="single" w:sz="4" w:space="0" w:color="000000"/>
              <w:right w:val="single" w:sz="4" w:space="0" w:color="000000"/>
            </w:tcBorders>
          </w:tcPr>
          <w:p w:rsidR="001B4C57" w:rsidRPr="002461DB" w:rsidRDefault="001B4C57" w:rsidP="001B4C57">
            <w:pPr>
              <w:rPr>
                <w:lang w:eastAsia="en-US"/>
              </w:rPr>
            </w:pPr>
            <w:r w:rsidRPr="002461DB">
              <w:t>Расширять знания о характерных признаках весны (таяние снега, прилёт птиц, разлив рек, появлений первых растений); о связи между живой и неживой природой. Формировать первичный исследовательский и познавательный интерес через экспериментирование.</w:t>
            </w:r>
          </w:p>
        </w:tc>
        <w:tc>
          <w:tcPr>
            <w:tcW w:w="2243" w:type="dxa"/>
            <w:tcBorders>
              <w:top w:val="single" w:sz="4" w:space="0" w:color="000000"/>
              <w:left w:val="single" w:sz="4" w:space="0" w:color="000000"/>
              <w:bottom w:val="single" w:sz="4" w:space="0" w:color="000000"/>
              <w:right w:val="single" w:sz="4" w:space="0" w:color="000000"/>
            </w:tcBorders>
          </w:tcPr>
          <w:p w:rsidR="001B4C57" w:rsidRPr="002461DB" w:rsidRDefault="001B4C57" w:rsidP="001B4C57">
            <w:r w:rsidRPr="002461DB">
              <w:t>Праздник "Весенний перезвон", Конкурс творчества "Фантазёры".</w:t>
            </w:r>
          </w:p>
          <w:p w:rsidR="001B4C57" w:rsidRPr="002461DB" w:rsidRDefault="001B4C57" w:rsidP="001B4C57">
            <w:pPr>
              <w:jc w:val="center"/>
              <w:rPr>
                <w:lang w:eastAsia="en-US"/>
              </w:rPr>
            </w:pPr>
          </w:p>
        </w:tc>
      </w:tr>
      <w:tr w:rsidR="001B4C57" w:rsidRPr="002461DB" w:rsidTr="009D272B">
        <w:trPr>
          <w:trHeight w:val="698"/>
        </w:trPr>
        <w:tc>
          <w:tcPr>
            <w:tcW w:w="1800" w:type="dxa"/>
            <w:tcBorders>
              <w:top w:val="single" w:sz="4" w:space="0" w:color="000000"/>
              <w:left w:val="single" w:sz="4" w:space="0" w:color="000000"/>
              <w:bottom w:val="single" w:sz="4" w:space="0" w:color="000000"/>
              <w:right w:val="single" w:sz="4" w:space="0" w:color="000000"/>
            </w:tcBorders>
          </w:tcPr>
          <w:p w:rsidR="001B4C57" w:rsidRPr="002461DB" w:rsidRDefault="001B4C57" w:rsidP="001B4C57">
            <w:pPr>
              <w:rPr>
                <w:b/>
                <w:u w:val="single"/>
              </w:rPr>
            </w:pPr>
            <w:r w:rsidRPr="002461DB">
              <w:rPr>
                <w:b/>
                <w:u w:val="single"/>
              </w:rPr>
              <w:t>с 25 апреля по 13 мая</w:t>
            </w:r>
          </w:p>
          <w:p w:rsidR="001B4C57" w:rsidRPr="002461DB" w:rsidRDefault="001B4C57" w:rsidP="001B4C57">
            <w:pPr>
              <w:rPr>
                <w:lang w:eastAsia="en-US"/>
              </w:rPr>
            </w:pPr>
          </w:p>
        </w:tc>
        <w:tc>
          <w:tcPr>
            <w:tcW w:w="1800" w:type="dxa"/>
            <w:tcBorders>
              <w:top w:val="single" w:sz="4" w:space="0" w:color="000000"/>
              <w:left w:val="single" w:sz="4" w:space="0" w:color="000000"/>
              <w:bottom w:val="single" w:sz="4" w:space="0" w:color="000000"/>
              <w:right w:val="single" w:sz="4" w:space="0" w:color="000000"/>
            </w:tcBorders>
          </w:tcPr>
          <w:p w:rsidR="001B4C57" w:rsidRPr="00737B05" w:rsidRDefault="001B4C57" w:rsidP="001B4C57">
            <w:pPr>
              <w:rPr>
                <w:b/>
              </w:rPr>
            </w:pPr>
            <w:r w:rsidRPr="00737B05">
              <w:rPr>
                <w:b/>
                <w:u w:val="single"/>
              </w:rPr>
              <w:t>«День Победы»</w:t>
            </w:r>
          </w:p>
          <w:p w:rsidR="001B4C57" w:rsidRPr="00737B05" w:rsidRDefault="001B4C57" w:rsidP="001B4C57">
            <w:pPr>
              <w:jc w:val="center"/>
              <w:rPr>
                <w:b/>
                <w:lang w:eastAsia="en-US"/>
              </w:rPr>
            </w:pPr>
          </w:p>
        </w:tc>
        <w:tc>
          <w:tcPr>
            <w:tcW w:w="1920" w:type="dxa"/>
            <w:tcBorders>
              <w:top w:val="single" w:sz="4" w:space="0" w:color="000000"/>
              <w:left w:val="single" w:sz="4" w:space="0" w:color="000000"/>
              <w:bottom w:val="single" w:sz="4" w:space="0" w:color="000000"/>
              <w:right w:val="single" w:sz="4" w:space="0" w:color="000000"/>
            </w:tcBorders>
          </w:tcPr>
          <w:p w:rsidR="001B4C57" w:rsidRPr="002461DB" w:rsidRDefault="001B4C57" w:rsidP="001B4C57">
            <w:pPr>
              <w:jc w:val="center"/>
              <w:rPr>
                <w:lang w:eastAsia="en-US"/>
              </w:rPr>
            </w:pPr>
            <w:r w:rsidRPr="002461DB">
              <w:t>Воспитывать детей в духе патриотизма, любви к Родине.</w:t>
            </w:r>
          </w:p>
        </w:tc>
        <w:tc>
          <w:tcPr>
            <w:tcW w:w="2760" w:type="dxa"/>
            <w:tcBorders>
              <w:top w:val="single" w:sz="4" w:space="0" w:color="000000"/>
              <w:left w:val="single" w:sz="4" w:space="0" w:color="000000"/>
              <w:bottom w:val="single" w:sz="4" w:space="0" w:color="000000"/>
              <w:right w:val="single" w:sz="4" w:space="0" w:color="000000"/>
            </w:tcBorders>
          </w:tcPr>
          <w:p w:rsidR="001B4C57" w:rsidRPr="002461DB" w:rsidRDefault="001B4C57" w:rsidP="001B4C57">
            <w:r w:rsidRPr="002461DB">
              <w:t>Расширять знания о героях ВОВ, о победе нашей страны в войне. Знакомить с героями войны. Патриотическое воспитание.</w:t>
            </w:r>
          </w:p>
        </w:tc>
        <w:tc>
          <w:tcPr>
            <w:tcW w:w="2243" w:type="dxa"/>
            <w:tcBorders>
              <w:top w:val="single" w:sz="4" w:space="0" w:color="000000"/>
              <w:left w:val="single" w:sz="4" w:space="0" w:color="000000"/>
              <w:bottom w:val="single" w:sz="4" w:space="0" w:color="000000"/>
              <w:right w:val="single" w:sz="4" w:space="0" w:color="000000"/>
            </w:tcBorders>
          </w:tcPr>
          <w:p w:rsidR="001B4C57" w:rsidRPr="002461DB" w:rsidRDefault="001B4C57" w:rsidP="001B4C57">
            <w:r w:rsidRPr="002461DB">
              <w:t>Праздник "9 Мая – День Победы". Конкурс рисунков "Мы рисуем голубя".</w:t>
            </w:r>
          </w:p>
        </w:tc>
      </w:tr>
      <w:tr w:rsidR="001B4C57" w:rsidRPr="002461DB" w:rsidTr="009D272B">
        <w:tc>
          <w:tcPr>
            <w:tcW w:w="1800" w:type="dxa"/>
            <w:tcBorders>
              <w:top w:val="single" w:sz="4" w:space="0" w:color="000000"/>
              <w:left w:val="single" w:sz="4" w:space="0" w:color="000000"/>
              <w:bottom w:val="single" w:sz="4" w:space="0" w:color="000000"/>
              <w:right w:val="single" w:sz="4" w:space="0" w:color="000000"/>
            </w:tcBorders>
          </w:tcPr>
          <w:p w:rsidR="001B4C57" w:rsidRPr="002461DB" w:rsidRDefault="001B4C57" w:rsidP="001B4C57">
            <w:pPr>
              <w:rPr>
                <w:b/>
                <w:u w:val="single"/>
              </w:rPr>
            </w:pPr>
            <w:r w:rsidRPr="002461DB">
              <w:rPr>
                <w:b/>
                <w:u w:val="single"/>
              </w:rPr>
              <w:t xml:space="preserve">с 16 мая по 31 </w:t>
            </w:r>
            <w:r w:rsidRPr="002461DB">
              <w:rPr>
                <w:b/>
                <w:u w:val="single"/>
              </w:rPr>
              <w:lastRenderedPageBreak/>
              <w:t>мая</w:t>
            </w:r>
          </w:p>
          <w:p w:rsidR="001B4C57" w:rsidRPr="002461DB" w:rsidRDefault="001B4C57" w:rsidP="001B4C57">
            <w:pPr>
              <w:rPr>
                <w:lang w:eastAsia="en-US"/>
              </w:rPr>
            </w:pPr>
          </w:p>
        </w:tc>
        <w:tc>
          <w:tcPr>
            <w:tcW w:w="1800" w:type="dxa"/>
            <w:tcBorders>
              <w:top w:val="single" w:sz="4" w:space="0" w:color="000000"/>
              <w:left w:val="single" w:sz="4" w:space="0" w:color="000000"/>
              <w:bottom w:val="single" w:sz="4" w:space="0" w:color="000000"/>
              <w:right w:val="single" w:sz="4" w:space="0" w:color="000000"/>
            </w:tcBorders>
          </w:tcPr>
          <w:p w:rsidR="001B4C57" w:rsidRPr="00737B05" w:rsidRDefault="001B4C57" w:rsidP="001B4C57">
            <w:pPr>
              <w:rPr>
                <w:b/>
                <w:u w:val="single"/>
              </w:rPr>
            </w:pPr>
            <w:r w:rsidRPr="00737B05">
              <w:rPr>
                <w:b/>
                <w:u w:val="single"/>
              </w:rPr>
              <w:lastRenderedPageBreak/>
              <w:t>«Лето»</w:t>
            </w:r>
          </w:p>
          <w:p w:rsidR="001B4C57" w:rsidRPr="00737B05" w:rsidRDefault="001B4C57" w:rsidP="001B4C57">
            <w:pPr>
              <w:jc w:val="center"/>
              <w:rPr>
                <w:b/>
                <w:lang w:eastAsia="en-US"/>
              </w:rPr>
            </w:pPr>
          </w:p>
        </w:tc>
        <w:tc>
          <w:tcPr>
            <w:tcW w:w="1920" w:type="dxa"/>
            <w:tcBorders>
              <w:top w:val="single" w:sz="4" w:space="0" w:color="000000"/>
              <w:left w:val="single" w:sz="4" w:space="0" w:color="000000"/>
              <w:bottom w:val="single" w:sz="4" w:space="0" w:color="000000"/>
              <w:right w:val="single" w:sz="4" w:space="0" w:color="000000"/>
            </w:tcBorders>
          </w:tcPr>
          <w:p w:rsidR="001B4C57" w:rsidRPr="002461DB" w:rsidRDefault="001B4C57" w:rsidP="001B4C57">
            <w:pPr>
              <w:jc w:val="center"/>
              <w:rPr>
                <w:lang w:eastAsia="en-US"/>
              </w:rPr>
            </w:pPr>
            <w:r w:rsidRPr="002461DB">
              <w:lastRenderedPageBreak/>
              <w:t xml:space="preserve">Формировать у детей </w:t>
            </w:r>
            <w:r w:rsidRPr="002461DB">
              <w:lastRenderedPageBreak/>
              <w:t>обобщённые представления о лете как времени года; признаках лета.</w:t>
            </w:r>
          </w:p>
        </w:tc>
        <w:tc>
          <w:tcPr>
            <w:tcW w:w="2760" w:type="dxa"/>
            <w:tcBorders>
              <w:top w:val="single" w:sz="4" w:space="0" w:color="000000"/>
              <w:left w:val="single" w:sz="4" w:space="0" w:color="000000"/>
              <w:bottom w:val="single" w:sz="4" w:space="0" w:color="000000"/>
              <w:right w:val="single" w:sz="4" w:space="0" w:color="000000"/>
            </w:tcBorders>
          </w:tcPr>
          <w:p w:rsidR="001B4C57" w:rsidRPr="002461DB" w:rsidRDefault="001B4C57" w:rsidP="001B4C57">
            <w:r w:rsidRPr="002461DB">
              <w:lastRenderedPageBreak/>
              <w:t xml:space="preserve">Расширять и обогащать представления о влиянии </w:t>
            </w:r>
            <w:r w:rsidRPr="002461DB">
              <w:lastRenderedPageBreak/>
              <w:t>тепла, солнечного света на жизнь людей, животных и растений. Формировать представление о празднике – "День защиты детей". Воспитывать бережное и чуткое отношение к товарищам.</w:t>
            </w:r>
          </w:p>
        </w:tc>
        <w:tc>
          <w:tcPr>
            <w:tcW w:w="2243" w:type="dxa"/>
            <w:tcBorders>
              <w:top w:val="single" w:sz="4" w:space="0" w:color="000000"/>
              <w:left w:val="single" w:sz="4" w:space="0" w:color="000000"/>
              <w:bottom w:val="single" w:sz="4" w:space="0" w:color="000000"/>
              <w:right w:val="single" w:sz="4" w:space="0" w:color="000000"/>
            </w:tcBorders>
          </w:tcPr>
          <w:p w:rsidR="001B4C57" w:rsidRPr="002461DB" w:rsidRDefault="001B4C57" w:rsidP="001B4C57">
            <w:r w:rsidRPr="002461DB">
              <w:lastRenderedPageBreak/>
              <w:t xml:space="preserve">Праздник "День защиты детей". </w:t>
            </w:r>
            <w:r w:rsidRPr="002461DB">
              <w:lastRenderedPageBreak/>
              <w:t>Конкурс рисунков на асфальте.</w:t>
            </w:r>
          </w:p>
          <w:p w:rsidR="001B4C57" w:rsidRPr="002461DB" w:rsidRDefault="001B4C57" w:rsidP="001B4C57">
            <w:pPr>
              <w:jc w:val="center"/>
              <w:rPr>
                <w:lang w:eastAsia="en-US"/>
              </w:rPr>
            </w:pPr>
          </w:p>
        </w:tc>
      </w:tr>
    </w:tbl>
    <w:p w:rsidR="001B4C57" w:rsidRDefault="001B4C57" w:rsidP="001B4C57">
      <w:pPr>
        <w:rPr>
          <w:b/>
          <w:bCs/>
          <w:color w:val="000000"/>
          <w:highlight w:val="yellow"/>
        </w:rPr>
      </w:pPr>
    </w:p>
    <w:p w:rsidR="001B4C57" w:rsidRDefault="001B4C57" w:rsidP="001B4C57">
      <w:pPr>
        <w:jc w:val="center"/>
        <w:rPr>
          <w:b/>
        </w:rPr>
      </w:pPr>
      <w:r>
        <w:rPr>
          <w:b/>
        </w:rPr>
        <w:t>Старшая</w:t>
      </w:r>
      <w:r w:rsidRPr="002461DB">
        <w:rPr>
          <w:b/>
        </w:rPr>
        <w:t xml:space="preserve"> группа</w:t>
      </w:r>
    </w:p>
    <w:p w:rsidR="001B4C57" w:rsidRPr="002461DB" w:rsidRDefault="001B4C57" w:rsidP="001B4C57">
      <w:pPr>
        <w:jc w:val="center"/>
        <w:rPr>
          <w:b/>
        </w:rPr>
      </w:pPr>
    </w:p>
    <w:tbl>
      <w:tblPr>
        <w:tblW w:w="10523"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00"/>
        <w:gridCol w:w="1800"/>
        <w:gridCol w:w="1920"/>
        <w:gridCol w:w="2760"/>
        <w:gridCol w:w="2243"/>
      </w:tblGrid>
      <w:tr w:rsidR="001B4C57" w:rsidRPr="002461DB" w:rsidTr="009D272B">
        <w:tc>
          <w:tcPr>
            <w:tcW w:w="1800" w:type="dxa"/>
            <w:tcBorders>
              <w:top w:val="single" w:sz="4" w:space="0" w:color="000000"/>
              <w:left w:val="single" w:sz="4" w:space="0" w:color="000000"/>
              <w:bottom w:val="single" w:sz="4" w:space="0" w:color="000000"/>
              <w:right w:val="single" w:sz="4" w:space="0" w:color="000000"/>
            </w:tcBorders>
          </w:tcPr>
          <w:p w:rsidR="001B4C57" w:rsidRPr="002461DB" w:rsidRDefault="001B4C57" w:rsidP="001B4C57">
            <w:pPr>
              <w:jc w:val="center"/>
              <w:rPr>
                <w:b/>
                <w:lang w:eastAsia="en-US"/>
              </w:rPr>
            </w:pPr>
            <w:r w:rsidRPr="002461DB">
              <w:rPr>
                <w:b/>
              </w:rPr>
              <w:t>Дата</w:t>
            </w:r>
          </w:p>
        </w:tc>
        <w:tc>
          <w:tcPr>
            <w:tcW w:w="1800" w:type="dxa"/>
            <w:tcBorders>
              <w:top w:val="single" w:sz="4" w:space="0" w:color="000000"/>
              <w:left w:val="single" w:sz="4" w:space="0" w:color="000000"/>
              <w:bottom w:val="single" w:sz="4" w:space="0" w:color="000000"/>
              <w:right w:val="single" w:sz="4" w:space="0" w:color="000000"/>
            </w:tcBorders>
          </w:tcPr>
          <w:p w:rsidR="001B4C57" w:rsidRPr="002461DB" w:rsidRDefault="001B4C57" w:rsidP="001B4C57">
            <w:pPr>
              <w:jc w:val="center"/>
              <w:rPr>
                <w:b/>
                <w:lang w:eastAsia="en-US"/>
              </w:rPr>
            </w:pPr>
            <w:r w:rsidRPr="002461DB">
              <w:rPr>
                <w:b/>
              </w:rPr>
              <w:t>Тема</w:t>
            </w:r>
          </w:p>
        </w:tc>
        <w:tc>
          <w:tcPr>
            <w:tcW w:w="1920" w:type="dxa"/>
            <w:tcBorders>
              <w:top w:val="single" w:sz="4" w:space="0" w:color="000000"/>
              <w:left w:val="single" w:sz="4" w:space="0" w:color="000000"/>
              <w:bottom w:val="single" w:sz="4" w:space="0" w:color="000000"/>
              <w:right w:val="single" w:sz="4" w:space="0" w:color="000000"/>
            </w:tcBorders>
          </w:tcPr>
          <w:p w:rsidR="001B4C57" w:rsidRPr="002461DB" w:rsidRDefault="001B4C57" w:rsidP="001B4C57">
            <w:pPr>
              <w:jc w:val="center"/>
              <w:rPr>
                <w:b/>
                <w:lang w:eastAsia="en-US"/>
              </w:rPr>
            </w:pPr>
            <w:r w:rsidRPr="002461DB">
              <w:rPr>
                <w:b/>
              </w:rPr>
              <w:t>Цель</w:t>
            </w:r>
          </w:p>
        </w:tc>
        <w:tc>
          <w:tcPr>
            <w:tcW w:w="2760" w:type="dxa"/>
            <w:tcBorders>
              <w:top w:val="single" w:sz="4" w:space="0" w:color="000000"/>
              <w:left w:val="single" w:sz="4" w:space="0" w:color="000000"/>
              <w:bottom w:val="single" w:sz="4" w:space="0" w:color="000000"/>
              <w:right w:val="single" w:sz="4" w:space="0" w:color="000000"/>
            </w:tcBorders>
          </w:tcPr>
          <w:p w:rsidR="001B4C57" w:rsidRPr="002461DB" w:rsidRDefault="001B4C57" w:rsidP="001B4C57">
            <w:pPr>
              <w:jc w:val="center"/>
              <w:rPr>
                <w:b/>
                <w:lang w:eastAsia="en-US"/>
              </w:rPr>
            </w:pPr>
            <w:r w:rsidRPr="002461DB">
              <w:rPr>
                <w:b/>
              </w:rPr>
              <w:t xml:space="preserve">Задачи </w:t>
            </w:r>
          </w:p>
        </w:tc>
        <w:tc>
          <w:tcPr>
            <w:tcW w:w="2243" w:type="dxa"/>
            <w:tcBorders>
              <w:top w:val="single" w:sz="4" w:space="0" w:color="000000"/>
              <w:left w:val="single" w:sz="4" w:space="0" w:color="000000"/>
              <w:bottom w:val="single" w:sz="4" w:space="0" w:color="000000"/>
              <w:right w:val="single" w:sz="4" w:space="0" w:color="000000"/>
            </w:tcBorders>
          </w:tcPr>
          <w:p w:rsidR="001B4C57" w:rsidRPr="002461DB" w:rsidRDefault="001B4C57" w:rsidP="001B4C57">
            <w:pPr>
              <w:jc w:val="center"/>
              <w:rPr>
                <w:b/>
                <w:lang w:eastAsia="en-US"/>
              </w:rPr>
            </w:pPr>
            <w:r w:rsidRPr="002461DB">
              <w:rPr>
                <w:b/>
              </w:rPr>
              <w:t>Итоговые  мероприятия</w:t>
            </w:r>
          </w:p>
        </w:tc>
      </w:tr>
      <w:tr w:rsidR="001B4C57" w:rsidRPr="002461DB" w:rsidTr="009D272B">
        <w:tc>
          <w:tcPr>
            <w:tcW w:w="1800" w:type="dxa"/>
            <w:tcBorders>
              <w:top w:val="single" w:sz="4" w:space="0" w:color="000000"/>
              <w:left w:val="single" w:sz="4" w:space="0" w:color="000000"/>
              <w:bottom w:val="single" w:sz="4" w:space="0" w:color="000000"/>
              <w:right w:val="single" w:sz="4" w:space="0" w:color="000000"/>
            </w:tcBorders>
          </w:tcPr>
          <w:p w:rsidR="001B4C57" w:rsidRPr="002461DB" w:rsidRDefault="001B4C57" w:rsidP="001B4C57">
            <w:pPr>
              <w:rPr>
                <w:b/>
              </w:rPr>
            </w:pPr>
            <w:r w:rsidRPr="002461DB">
              <w:rPr>
                <w:b/>
              </w:rPr>
              <w:t>с 1сентября по 25 сентября</w:t>
            </w:r>
          </w:p>
          <w:p w:rsidR="001B4C57" w:rsidRPr="002461DB" w:rsidRDefault="001B4C57" w:rsidP="001B4C57">
            <w:pPr>
              <w:rPr>
                <w:lang w:eastAsia="en-US"/>
              </w:rPr>
            </w:pPr>
          </w:p>
        </w:tc>
        <w:tc>
          <w:tcPr>
            <w:tcW w:w="1800" w:type="dxa"/>
            <w:tcBorders>
              <w:top w:val="single" w:sz="4" w:space="0" w:color="000000"/>
              <w:left w:val="single" w:sz="4" w:space="0" w:color="000000"/>
              <w:bottom w:val="single" w:sz="4" w:space="0" w:color="000000"/>
              <w:right w:val="single" w:sz="4" w:space="0" w:color="000000"/>
            </w:tcBorders>
          </w:tcPr>
          <w:p w:rsidR="001B4C57" w:rsidRPr="00737B05" w:rsidRDefault="001B4C57" w:rsidP="001B4C57">
            <w:pPr>
              <w:rPr>
                <w:b/>
                <w:u w:val="single"/>
              </w:rPr>
            </w:pPr>
            <w:r>
              <w:rPr>
                <w:b/>
                <w:u w:val="single"/>
              </w:rPr>
              <w:t>«Осень»</w:t>
            </w:r>
          </w:p>
          <w:p w:rsidR="001B4C57" w:rsidRPr="002461DB" w:rsidRDefault="001B4C57" w:rsidP="001B4C57">
            <w:r w:rsidRPr="002461DB">
              <w:t xml:space="preserve"> «Фрукты»</w:t>
            </w:r>
          </w:p>
          <w:p w:rsidR="001B4C57" w:rsidRPr="002461DB" w:rsidRDefault="001B4C57" w:rsidP="001B4C57">
            <w:r w:rsidRPr="002461DB">
              <w:t>« Хлеб – всему голова»</w:t>
            </w:r>
          </w:p>
          <w:p w:rsidR="001B4C57" w:rsidRPr="002461DB" w:rsidRDefault="001B4C57" w:rsidP="001B4C57">
            <w:r w:rsidRPr="002461DB">
              <w:t xml:space="preserve"> «Ранняя осень»</w:t>
            </w:r>
          </w:p>
          <w:p w:rsidR="001B4C57" w:rsidRPr="002461DB" w:rsidRDefault="001B4C57" w:rsidP="001B4C57">
            <w:r w:rsidRPr="002461DB">
              <w:t xml:space="preserve"> «Ранняя осень»</w:t>
            </w:r>
          </w:p>
          <w:p w:rsidR="001B4C57" w:rsidRPr="002461DB" w:rsidRDefault="001B4C57" w:rsidP="001B4C57">
            <w:pPr>
              <w:jc w:val="center"/>
              <w:rPr>
                <w:lang w:eastAsia="en-US"/>
              </w:rPr>
            </w:pPr>
          </w:p>
        </w:tc>
        <w:tc>
          <w:tcPr>
            <w:tcW w:w="1920" w:type="dxa"/>
            <w:tcBorders>
              <w:top w:val="single" w:sz="4" w:space="0" w:color="000000"/>
              <w:left w:val="single" w:sz="4" w:space="0" w:color="000000"/>
              <w:bottom w:val="single" w:sz="4" w:space="0" w:color="000000"/>
              <w:right w:val="single" w:sz="4" w:space="0" w:color="000000"/>
            </w:tcBorders>
          </w:tcPr>
          <w:p w:rsidR="001B4C57" w:rsidRPr="002461DB" w:rsidRDefault="001B4C57" w:rsidP="001B4C57">
            <w:pPr>
              <w:jc w:val="center"/>
              <w:rPr>
                <w:lang w:eastAsia="en-US"/>
              </w:rPr>
            </w:pPr>
            <w:r w:rsidRPr="002461DB">
              <w:t xml:space="preserve">Расширять знания детей об осени. </w:t>
            </w:r>
          </w:p>
        </w:tc>
        <w:tc>
          <w:tcPr>
            <w:tcW w:w="2760" w:type="dxa"/>
            <w:tcBorders>
              <w:top w:val="single" w:sz="4" w:space="0" w:color="000000"/>
              <w:left w:val="single" w:sz="4" w:space="0" w:color="000000"/>
              <w:bottom w:val="single" w:sz="4" w:space="0" w:color="000000"/>
              <w:right w:val="single" w:sz="4" w:space="0" w:color="000000"/>
            </w:tcBorders>
          </w:tcPr>
          <w:p w:rsidR="001B4C57" w:rsidRPr="002461DB" w:rsidRDefault="001B4C57" w:rsidP="001B4C57">
            <w:r w:rsidRPr="002461DB">
              <w:t>Формировать обобщённые представления об осени как времени года, изменениях в природе, осенних явлениях. Расширять представления о живой и не живой природе.  Дать первичные представления об экосистемах, природных зонах.</w:t>
            </w:r>
          </w:p>
        </w:tc>
        <w:tc>
          <w:tcPr>
            <w:tcW w:w="2243" w:type="dxa"/>
            <w:tcBorders>
              <w:top w:val="single" w:sz="4" w:space="0" w:color="000000"/>
              <w:left w:val="single" w:sz="4" w:space="0" w:color="000000"/>
              <w:bottom w:val="single" w:sz="4" w:space="0" w:color="000000"/>
              <w:right w:val="single" w:sz="4" w:space="0" w:color="000000"/>
            </w:tcBorders>
          </w:tcPr>
          <w:p w:rsidR="001B4C57" w:rsidRPr="002461DB" w:rsidRDefault="001B4C57" w:rsidP="001B4C57">
            <w:r w:rsidRPr="002461DB">
              <w:t>Выставка детского творчества. Праздник «Осень золотая».</w:t>
            </w:r>
          </w:p>
          <w:p w:rsidR="001B4C57" w:rsidRPr="002461DB" w:rsidRDefault="001B4C57" w:rsidP="001B4C57">
            <w:pPr>
              <w:jc w:val="center"/>
              <w:rPr>
                <w:lang w:eastAsia="en-US"/>
              </w:rPr>
            </w:pPr>
          </w:p>
        </w:tc>
      </w:tr>
      <w:tr w:rsidR="001B4C57" w:rsidRPr="002461DB" w:rsidTr="009D272B">
        <w:tc>
          <w:tcPr>
            <w:tcW w:w="1800" w:type="dxa"/>
            <w:tcBorders>
              <w:top w:val="single" w:sz="4" w:space="0" w:color="000000"/>
              <w:left w:val="single" w:sz="4" w:space="0" w:color="000000"/>
              <w:bottom w:val="single" w:sz="4" w:space="0" w:color="000000"/>
              <w:right w:val="single" w:sz="4" w:space="0" w:color="000000"/>
            </w:tcBorders>
          </w:tcPr>
          <w:p w:rsidR="001B4C57" w:rsidRPr="002461DB" w:rsidRDefault="001B4C57" w:rsidP="001B4C57">
            <w:pPr>
              <w:rPr>
                <w:b/>
              </w:rPr>
            </w:pPr>
            <w:r w:rsidRPr="002461DB">
              <w:rPr>
                <w:b/>
              </w:rPr>
              <w:t>с 28 сентября по 16 октября</w:t>
            </w:r>
          </w:p>
          <w:p w:rsidR="001B4C57" w:rsidRPr="002461DB" w:rsidRDefault="001B4C57" w:rsidP="001B4C57">
            <w:pPr>
              <w:rPr>
                <w:lang w:eastAsia="en-US"/>
              </w:rPr>
            </w:pPr>
          </w:p>
        </w:tc>
        <w:tc>
          <w:tcPr>
            <w:tcW w:w="1800" w:type="dxa"/>
            <w:tcBorders>
              <w:top w:val="single" w:sz="4" w:space="0" w:color="000000"/>
              <w:left w:val="single" w:sz="4" w:space="0" w:color="000000"/>
              <w:bottom w:val="single" w:sz="4" w:space="0" w:color="000000"/>
              <w:right w:val="single" w:sz="4" w:space="0" w:color="000000"/>
            </w:tcBorders>
          </w:tcPr>
          <w:p w:rsidR="001B4C57" w:rsidRPr="00737B05" w:rsidRDefault="001B4C57" w:rsidP="001B4C57">
            <w:pPr>
              <w:rPr>
                <w:b/>
                <w:u w:val="single"/>
              </w:rPr>
            </w:pPr>
            <w:r w:rsidRPr="00737B05">
              <w:rPr>
                <w:b/>
                <w:u w:val="single"/>
              </w:rPr>
              <w:t>«Будем здоровы»</w:t>
            </w:r>
          </w:p>
          <w:p w:rsidR="001B4C57" w:rsidRPr="002461DB" w:rsidRDefault="001B4C57" w:rsidP="001B4C57">
            <w:pPr>
              <w:jc w:val="center"/>
              <w:rPr>
                <w:lang w:eastAsia="en-US"/>
              </w:rPr>
            </w:pPr>
          </w:p>
        </w:tc>
        <w:tc>
          <w:tcPr>
            <w:tcW w:w="1920" w:type="dxa"/>
            <w:tcBorders>
              <w:top w:val="single" w:sz="4" w:space="0" w:color="000000"/>
              <w:left w:val="single" w:sz="4" w:space="0" w:color="000000"/>
              <w:bottom w:val="single" w:sz="4" w:space="0" w:color="000000"/>
              <w:right w:val="single" w:sz="4" w:space="0" w:color="000000"/>
            </w:tcBorders>
          </w:tcPr>
          <w:p w:rsidR="001B4C57" w:rsidRPr="002461DB" w:rsidRDefault="001B4C57" w:rsidP="001B4C57">
            <w:pPr>
              <w:jc w:val="center"/>
              <w:rPr>
                <w:lang w:eastAsia="en-US"/>
              </w:rPr>
            </w:pPr>
            <w:r w:rsidRPr="002461DB">
              <w:t>Расширять представления о здоровье и ЗОЖ.</w:t>
            </w:r>
          </w:p>
        </w:tc>
        <w:tc>
          <w:tcPr>
            <w:tcW w:w="2760" w:type="dxa"/>
            <w:tcBorders>
              <w:top w:val="single" w:sz="4" w:space="0" w:color="000000"/>
              <w:left w:val="single" w:sz="4" w:space="0" w:color="000000"/>
              <w:bottom w:val="single" w:sz="4" w:space="0" w:color="000000"/>
              <w:right w:val="single" w:sz="4" w:space="0" w:color="000000"/>
            </w:tcBorders>
          </w:tcPr>
          <w:p w:rsidR="001B4C57" w:rsidRPr="002461DB" w:rsidRDefault="001B4C57" w:rsidP="001B4C57">
            <w:pPr>
              <w:rPr>
                <w:lang w:eastAsia="en-US"/>
              </w:rPr>
            </w:pPr>
            <w:r w:rsidRPr="002461DB">
              <w:t>Воспитывать стремление вести ЗОЖ. Формировать положительную самооценку. Закреплять знания домашнего адреса. Расширять знания о семье, о месте где работают родители.</w:t>
            </w:r>
          </w:p>
        </w:tc>
        <w:tc>
          <w:tcPr>
            <w:tcW w:w="2243" w:type="dxa"/>
            <w:tcBorders>
              <w:top w:val="single" w:sz="4" w:space="0" w:color="000000"/>
              <w:left w:val="single" w:sz="4" w:space="0" w:color="000000"/>
              <w:bottom w:val="single" w:sz="4" w:space="0" w:color="000000"/>
              <w:right w:val="single" w:sz="4" w:space="0" w:color="000000"/>
            </w:tcBorders>
          </w:tcPr>
          <w:p w:rsidR="001B4C57" w:rsidRPr="002461DB" w:rsidRDefault="001B4C57" w:rsidP="001B4C57">
            <w:r w:rsidRPr="002461DB">
              <w:t>Спортивный праздник "День здоровья"</w:t>
            </w:r>
          </w:p>
          <w:p w:rsidR="001B4C57" w:rsidRPr="002461DB" w:rsidRDefault="001B4C57" w:rsidP="001B4C57">
            <w:pPr>
              <w:jc w:val="center"/>
              <w:rPr>
                <w:lang w:eastAsia="en-US"/>
              </w:rPr>
            </w:pPr>
          </w:p>
        </w:tc>
      </w:tr>
      <w:tr w:rsidR="001B4C57" w:rsidRPr="002461DB" w:rsidTr="009D272B">
        <w:tc>
          <w:tcPr>
            <w:tcW w:w="1800" w:type="dxa"/>
            <w:tcBorders>
              <w:top w:val="single" w:sz="4" w:space="0" w:color="000000"/>
              <w:left w:val="single" w:sz="4" w:space="0" w:color="000000"/>
              <w:bottom w:val="single" w:sz="4" w:space="0" w:color="000000"/>
              <w:right w:val="single" w:sz="4" w:space="0" w:color="000000"/>
            </w:tcBorders>
          </w:tcPr>
          <w:p w:rsidR="001B4C57" w:rsidRPr="002461DB" w:rsidRDefault="001B4C57" w:rsidP="001B4C57">
            <w:pPr>
              <w:rPr>
                <w:b/>
                <w:u w:val="single"/>
              </w:rPr>
            </w:pPr>
            <w:r w:rsidRPr="002461DB">
              <w:rPr>
                <w:b/>
                <w:u w:val="single"/>
              </w:rPr>
              <w:t>с 19 октября по 30 октября</w:t>
            </w:r>
          </w:p>
          <w:p w:rsidR="001B4C57" w:rsidRPr="002461DB" w:rsidRDefault="001B4C57" w:rsidP="001B4C57">
            <w:pPr>
              <w:rPr>
                <w:lang w:eastAsia="en-US"/>
              </w:rPr>
            </w:pPr>
          </w:p>
        </w:tc>
        <w:tc>
          <w:tcPr>
            <w:tcW w:w="1800" w:type="dxa"/>
            <w:tcBorders>
              <w:top w:val="single" w:sz="4" w:space="0" w:color="000000"/>
              <w:left w:val="single" w:sz="4" w:space="0" w:color="000000"/>
              <w:bottom w:val="single" w:sz="4" w:space="0" w:color="000000"/>
              <w:right w:val="single" w:sz="4" w:space="0" w:color="000000"/>
            </w:tcBorders>
          </w:tcPr>
          <w:p w:rsidR="001B4C57" w:rsidRPr="00737B05" w:rsidRDefault="001B4C57" w:rsidP="001B4C57">
            <w:pPr>
              <w:rPr>
                <w:b/>
              </w:rPr>
            </w:pPr>
            <w:r w:rsidRPr="00737B05">
              <w:rPr>
                <w:b/>
                <w:u w:val="single"/>
              </w:rPr>
              <w:t>«День народного единства»</w:t>
            </w:r>
          </w:p>
          <w:p w:rsidR="001B4C57" w:rsidRPr="002461DB" w:rsidRDefault="001B4C57" w:rsidP="001B4C57">
            <w:pPr>
              <w:jc w:val="center"/>
              <w:rPr>
                <w:lang w:eastAsia="en-US"/>
              </w:rPr>
            </w:pPr>
          </w:p>
        </w:tc>
        <w:tc>
          <w:tcPr>
            <w:tcW w:w="1920" w:type="dxa"/>
            <w:tcBorders>
              <w:top w:val="single" w:sz="4" w:space="0" w:color="000000"/>
              <w:left w:val="single" w:sz="4" w:space="0" w:color="000000"/>
              <w:bottom w:val="single" w:sz="4" w:space="0" w:color="000000"/>
              <w:right w:val="single" w:sz="4" w:space="0" w:color="000000"/>
            </w:tcBorders>
          </w:tcPr>
          <w:p w:rsidR="001B4C57" w:rsidRPr="002461DB" w:rsidRDefault="001B4C57" w:rsidP="001B4C57">
            <w:pPr>
              <w:jc w:val="center"/>
              <w:rPr>
                <w:lang w:eastAsia="en-US"/>
              </w:rPr>
            </w:pPr>
            <w:r w:rsidRPr="002461DB">
              <w:t xml:space="preserve">Расширять представления детей о родной стране, городе, о государственных праздниках, вызывать интерес к истории своей </w:t>
            </w:r>
            <w:r w:rsidRPr="002461DB">
              <w:lastRenderedPageBreak/>
              <w:t>страны.</w:t>
            </w:r>
          </w:p>
        </w:tc>
        <w:tc>
          <w:tcPr>
            <w:tcW w:w="2760" w:type="dxa"/>
            <w:tcBorders>
              <w:top w:val="single" w:sz="4" w:space="0" w:color="000000"/>
              <w:left w:val="single" w:sz="4" w:space="0" w:color="000000"/>
              <w:bottom w:val="single" w:sz="4" w:space="0" w:color="000000"/>
              <w:right w:val="single" w:sz="4" w:space="0" w:color="000000"/>
            </w:tcBorders>
          </w:tcPr>
          <w:p w:rsidR="001B4C57" w:rsidRPr="002461DB" w:rsidRDefault="001B4C57" w:rsidP="001B4C57">
            <w:r w:rsidRPr="002461DB">
              <w:lastRenderedPageBreak/>
              <w:t>Патриотическое воспитание. Знакомить с государственной символикой: флагом, гербом, гимном. Рассказать о лучших людях России, города.</w:t>
            </w:r>
          </w:p>
          <w:p w:rsidR="001B4C57" w:rsidRPr="002461DB" w:rsidRDefault="001B4C57" w:rsidP="001B4C57">
            <w:pPr>
              <w:jc w:val="center"/>
              <w:rPr>
                <w:lang w:eastAsia="en-US"/>
              </w:rPr>
            </w:pPr>
          </w:p>
        </w:tc>
        <w:tc>
          <w:tcPr>
            <w:tcW w:w="2243" w:type="dxa"/>
            <w:tcBorders>
              <w:top w:val="single" w:sz="4" w:space="0" w:color="000000"/>
              <w:left w:val="single" w:sz="4" w:space="0" w:color="000000"/>
              <w:bottom w:val="single" w:sz="4" w:space="0" w:color="000000"/>
              <w:right w:val="single" w:sz="4" w:space="0" w:color="000000"/>
            </w:tcBorders>
          </w:tcPr>
          <w:p w:rsidR="001B4C57" w:rsidRPr="002461DB" w:rsidRDefault="001B4C57" w:rsidP="001B4C57">
            <w:r w:rsidRPr="002461DB">
              <w:lastRenderedPageBreak/>
              <w:t>Выставка детского рисунка "Люблю отчизну я"</w:t>
            </w:r>
          </w:p>
          <w:p w:rsidR="001B4C57" w:rsidRPr="002461DB" w:rsidRDefault="001B4C57" w:rsidP="001B4C57">
            <w:pPr>
              <w:jc w:val="center"/>
              <w:rPr>
                <w:lang w:eastAsia="en-US"/>
              </w:rPr>
            </w:pPr>
          </w:p>
        </w:tc>
      </w:tr>
      <w:tr w:rsidR="001B4C57" w:rsidRPr="002461DB" w:rsidTr="009D272B">
        <w:tc>
          <w:tcPr>
            <w:tcW w:w="1800" w:type="dxa"/>
            <w:tcBorders>
              <w:top w:val="single" w:sz="4" w:space="0" w:color="000000"/>
              <w:left w:val="single" w:sz="4" w:space="0" w:color="000000"/>
              <w:bottom w:val="single" w:sz="4" w:space="0" w:color="000000"/>
              <w:right w:val="single" w:sz="4" w:space="0" w:color="000000"/>
            </w:tcBorders>
          </w:tcPr>
          <w:p w:rsidR="001B4C57" w:rsidRPr="002461DB" w:rsidRDefault="001B4C57" w:rsidP="001B4C57">
            <w:pPr>
              <w:rPr>
                <w:b/>
              </w:rPr>
            </w:pPr>
            <w:r w:rsidRPr="002461DB">
              <w:rPr>
                <w:b/>
                <w:u w:val="single"/>
              </w:rPr>
              <w:lastRenderedPageBreak/>
              <w:t>Со 2 ноября по 20 ноября</w:t>
            </w:r>
          </w:p>
          <w:p w:rsidR="001B4C57" w:rsidRPr="002461DB" w:rsidRDefault="001B4C57" w:rsidP="001B4C57">
            <w:pPr>
              <w:rPr>
                <w:lang w:eastAsia="en-US"/>
              </w:rPr>
            </w:pPr>
          </w:p>
        </w:tc>
        <w:tc>
          <w:tcPr>
            <w:tcW w:w="1800" w:type="dxa"/>
            <w:tcBorders>
              <w:top w:val="single" w:sz="4" w:space="0" w:color="000000"/>
              <w:left w:val="single" w:sz="4" w:space="0" w:color="000000"/>
              <w:bottom w:val="single" w:sz="4" w:space="0" w:color="000000"/>
              <w:right w:val="single" w:sz="4" w:space="0" w:color="000000"/>
            </w:tcBorders>
          </w:tcPr>
          <w:p w:rsidR="001B4C57" w:rsidRPr="00737B05" w:rsidRDefault="001B4C57" w:rsidP="001B4C57">
            <w:pPr>
              <w:rPr>
                <w:b/>
                <w:u w:val="single"/>
              </w:rPr>
            </w:pPr>
            <w:r>
              <w:rPr>
                <w:b/>
                <w:u w:val="single"/>
              </w:rPr>
              <w:t>«</w:t>
            </w:r>
            <w:r w:rsidRPr="00737B05">
              <w:rPr>
                <w:b/>
                <w:u w:val="single"/>
              </w:rPr>
              <w:t>Окружающий мир и человек в нем</w:t>
            </w:r>
            <w:r>
              <w:rPr>
                <w:b/>
                <w:u w:val="single"/>
              </w:rPr>
              <w:t>»</w:t>
            </w:r>
          </w:p>
          <w:p w:rsidR="001B4C57" w:rsidRPr="002461DB" w:rsidRDefault="001B4C57" w:rsidP="001B4C57">
            <w:pPr>
              <w:jc w:val="center"/>
              <w:rPr>
                <w:lang w:eastAsia="en-US"/>
              </w:rPr>
            </w:pPr>
          </w:p>
        </w:tc>
        <w:tc>
          <w:tcPr>
            <w:tcW w:w="1920" w:type="dxa"/>
            <w:tcBorders>
              <w:top w:val="single" w:sz="4" w:space="0" w:color="000000"/>
              <w:left w:val="single" w:sz="4" w:space="0" w:color="000000"/>
              <w:bottom w:val="single" w:sz="4" w:space="0" w:color="000000"/>
              <w:right w:val="single" w:sz="4" w:space="0" w:color="000000"/>
            </w:tcBorders>
          </w:tcPr>
          <w:p w:rsidR="001B4C57" w:rsidRPr="002461DB" w:rsidRDefault="001B4C57" w:rsidP="001B4C57">
            <w:pPr>
              <w:jc w:val="center"/>
              <w:rPr>
                <w:lang w:eastAsia="en-US"/>
              </w:rPr>
            </w:pPr>
            <w:r w:rsidRPr="002461DB">
              <w:t xml:space="preserve">Расширять представления детей об окружающем мире. </w:t>
            </w:r>
          </w:p>
        </w:tc>
        <w:tc>
          <w:tcPr>
            <w:tcW w:w="2760" w:type="dxa"/>
            <w:tcBorders>
              <w:top w:val="single" w:sz="4" w:space="0" w:color="000000"/>
              <w:left w:val="single" w:sz="4" w:space="0" w:color="000000"/>
              <w:bottom w:val="single" w:sz="4" w:space="0" w:color="000000"/>
              <w:right w:val="single" w:sz="4" w:space="0" w:color="000000"/>
            </w:tcBorders>
          </w:tcPr>
          <w:p w:rsidR="001B4C57" w:rsidRPr="002461DB" w:rsidRDefault="001B4C57" w:rsidP="001B4C57">
            <w:r w:rsidRPr="002461DB">
              <w:t>Закреплять знание о животных и птицах, условиях их обитания, о сезонных изменениях в их жизни, строение тела. Закреплять знание о живой природе.</w:t>
            </w:r>
          </w:p>
        </w:tc>
        <w:tc>
          <w:tcPr>
            <w:tcW w:w="2243" w:type="dxa"/>
            <w:tcBorders>
              <w:top w:val="single" w:sz="4" w:space="0" w:color="000000"/>
              <w:left w:val="single" w:sz="4" w:space="0" w:color="000000"/>
              <w:bottom w:val="single" w:sz="4" w:space="0" w:color="000000"/>
              <w:right w:val="single" w:sz="4" w:space="0" w:color="000000"/>
            </w:tcBorders>
          </w:tcPr>
          <w:p w:rsidR="001B4C57" w:rsidRPr="002461DB" w:rsidRDefault="001B4C57" w:rsidP="001B4C57">
            <w:r w:rsidRPr="002461DB">
              <w:t>Выставка поделок из природного материала.</w:t>
            </w:r>
          </w:p>
          <w:p w:rsidR="001B4C57" w:rsidRPr="002461DB" w:rsidRDefault="001B4C57" w:rsidP="001B4C57">
            <w:pPr>
              <w:jc w:val="center"/>
              <w:rPr>
                <w:lang w:eastAsia="en-US"/>
              </w:rPr>
            </w:pPr>
          </w:p>
        </w:tc>
      </w:tr>
      <w:tr w:rsidR="001B4C57" w:rsidRPr="002461DB" w:rsidTr="009D272B">
        <w:tc>
          <w:tcPr>
            <w:tcW w:w="1800" w:type="dxa"/>
            <w:tcBorders>
              <w:top w:val="single" w:sz="4" w:space="0" w:color="000000"/>
              <w:left w:val="single" w:sz="4" w:space="0" w:color="000000"/>
              <w:bottom w:val="single" w:sz="4" w:space="0" w:color="000000"/>
              <w:right w:val="single" w:sz="4" w:space="0" w:color="000000"/>
            </w:tcBorders>
          </w:tcPr>
          <w:p w:rsidR="001B4C57" w:rsidRPr="002461DB" w:rsidRDefault="001B4C57" w:rsidP="001B4C57">
            <w:pPr>
              <w:rPr>
                <w:b/>
              </w:rPr>
            </w:pPr>
            <w:r w:rsidRPr="002461DB">
              <w:rPr>
                <w:b/>
                <w:u w:val="single"/>
              </w:rPr>
              <w:t>с 23 ноября по 11 декабря</w:t>
            </w:r>
          </w:p>
          <w:p w:rsidR="001B4C57" w:rsidRPr="002461DB" w:rsidRDefault="001B4C57" w:rsidP="001B4C57">
            <w:pPr>
              <w:rPr>
                <w:lang w:eastAsia="en-US"/>
              </w:rPr>
            </w:pPr>
          </w:p>
        </w:tc>
        <w:tc>
          <w:tcPr>
            <w:tcW w:w="1800" w:type="dxa"/>
            <w:tcBorders>
              <w:top w:val="single" w:sz="4" w:space="0" w:color="000000"/>
              <w:left w:val="single" w:sz="4" w:space="0" w:color="000000"/>
              <w:bottom w:val="single" w:sz="4" w:space="0" w:color="000000"/>
              <w:right w:val="single" w:sz="4" w:space="0" w:color="000000"/>
            </w:tcBorders>
          </w:tcPr>
          <w:p w:rsidR="001B4C57" w:rsidRPr="00737B05" w:rsidRDefault="001B4C57" w:rsidP="001B4C57">
            <w:pPr>
              <w:rPr>
                <w:b/>
                <w:u w:val="single"/>
              </w:rPr>
            </w:pPr>
            <w:r w:rsidRPr="00737B05">
              <w:rPr>
                <w:b/>
                <w:u w:val="single"/>
              </w:rPr>
              <w:t xml:space="preserve">«Безопасность человека» </w:t>
            </w:r>
          </w:p>
          <w:p w:rsidR="001B4C57" w:rsidRPr="002461DB" w:rsidRDefault="001B4C57" w:rsidP="001B4C57">
            <w:pPr>
              <w:jc w:val="center"/>
              <w:rPr>
                <w:lang w:eastAsia="en-US"/>
              </w:rPr>
            </w:pPr>
          </w:p>
        </w:tc>
        <w:tc>
          <w:tcPr>
            <w:tcW w:w="1920" w:type="dxa"/>
            <w:tcBorders>
              <w:top w:val="single" w:sz="4" w:space="0" w:color="000000"/>
              <w:left w:val="single" w:sz="4" w:space="0" w:color="000000"/>
              <w:bottom w:val="single" w:sz="4" w:space="0" w:color="000000"/>
              <w:right w:val="single" w:sz="4" w:space="0" w:color="000000"/>
            </w:tcBorders>
          </w:tcPr>
          <w:p w:rsidR="001B4C57" w:rsidRPr="002461DB" w:rsidRDefault="001B4C57" w:rsidP="001B4C57">
            <w:pPr>
              <w:rPr>
                <w:lang w:eastAsia="en-US"/>
              </w:rPr>
            </w:pPr>
            <w:r w:rsidRPr="002461DB">
              <w:t xml:space="preserve">Формировать представления и первичные навыки детей по охране жизни: собственной и чужой. </w:t>
            </w:r>
          </w:p>
        </w:tc>
        <w:tc>
          <w:tcPr>
            <w:tcW w:w="2760" w:type="dxa"/>
            <w:tcBorders>
              <w:top w:val="single" w:sz="4" w:space="0" w:color="000000"/>
              <w:left w:val="single" w:sz="4" w:space="0" w:color="000000"/>
              <w:bottom w:val="single" w:sz="4" w:space="0" w:color="000000"/>
              <w:right w:val="single" w:sz="4" w:space="0" w:color="000000"/>
            </w:tcBorders>
          </w:tcPr>
          <w:p w:rsidR="001B4C57" w:rsidRPr="002461DB" w:rsidRDefault="001B4C57" w:rsidP="001B4C57">
            <w:r w:rsidRPr="002461DB">
              <w:t>Знакомить с правилами дорожного движения и безопасного поведения. Расширять представления детей о разнообразии транспорта.</w:t>
            </w:r>
          </w:p>
        </w:tc>
        <w:tc>
          <w:tcPr>
            <w:tcW w:w="2243" w:type="dxa"/>
            <w:tcBorders>
              <w:top w:val="single" w:sz="4" w:space="0" w:color="000000"/>
              <w:left w:val="single" w:sz="4" w:space="0" w:color="000000"/>
              <w:bottom w:val="single" w:sz="4" w:space="0" w:color="000000"/>
              <w:right w:val="single" w:sz="4" w:space="0" w:color="000000"/>
            </w:tcBorders>
          </w:tcPr>
          <w:p w:rsidR="001B4C57" w:rsidRPr="002461DB" w:rsidRDefault="001B4C57" w:rsidP="001B4C57">
            <w:r w:rsidRPr="002461DB">
              <w:t>Викторина по правилам дорожного движения.</w:t>
            </w:r>
          </w:p>
          <w:p w:rsidR="001B4C57" w:rsidRPr="002461DB" w:rsidRDefault="001B4C57" w:rsidP="001B4C57">
            <w:pPr>
              <w:jc w:val="center"/>
              <w:rPr>
                <w:lang w:eastAsia="en-US"/>
              </w:rPr>
            </w:pPr>
          </w:p>
        </w:tc>
      </w:tr>
      <w:tr w:rsidR="001B4C57" w:rsidRPr="002461DB" w:rsidTr="009D272B">
        <w:tc>
          <w:tcPr>
            <w:tcW w:w="1800" w:type="dxa"/>
            <w:tcBorders>
              <w:top w:val="single" w:sz="4" w:space="0" w:color="000000"/>
              <w:left w:val="single" w:sz="4" w:space="0" w:color="000000"/>
              <w:bottom w:val="single" w:sz="4" w:space="0" w:color="000000"/>
              <w:right w:val="single" w:sz="4" w:space="0" w:color="000000"/>
            </w:tcBorders>
          </w:tcPr>
          <w:p w:rsidR="001B4C57" w:rsidRPr="002461DB" w:rsidRDefault="001B4C57" w:rsidP="001B4C57">
            <w:pPr>
              <w:rPr>
                <w:b/>
              </w:rPr>
            </w:pPr>
            <w:r w:rsidRPr="002461DB">
              <w:rPr>
                <w:b/>
                <w:u w:val="single"/>
              </w:rPr>
              <w:t>с 14 декабря по 31 декабря</w:t>
            </w:r>
          </w:p>
          <w:p w:rsidR="001B4C57" w:rsidRPr="002461DB" w:rsidRDefault="001B4C57" w:rsidP="001B4C57">
            <w:pPr>
              <w:rPr>
                <w:lang w:eastAsia="en-US"/>
              </w:rPr>
            </w:pPr>
          </w:p>
        </w:tc>
        <w:tc>
          <w:tcPr>
            <w:tcW w:w="1800" w:type="dxa"/>
            <w:tcBorders>
              <w:top w:val="single" w:sz="4" w:space="0" w:color="000000"/>
              <w:left w:val="single" w:sz="4" w:space="0" w:color="000000"/>
              <w:bottom w:val="single" w:sz="4" w:space="0" w:color="000000"/>
              <w:right w:val="single" w:sz="4" w:space="0" w:color="000000"/>
            </w:tcBorders>
          </w:tcPr>
          <w:p w:rsidR="001B4C57" w:rsidRPr="00737B05" w:rsidRDefault="001B4C57" w:rsidP="001B4C57">
            <w:pPr>
              <w:rPr>
                <w:b/>
                <w:u w:val="single"/>
              </w:rPr>
            </w:pPr>
            <w:r w:rsidRPr="00737B05">
              <w:rPr>
                <w:b/>
                <w:u w:val="single"/>
              </w:rPr>
              <w:t>«Новый год»</w:t>
            </w:r>
          </w:p>
          <w:p w:rsidR="001B4C57" w:rsidRPr="002461DB" w:rsidRDefault="001B4C57" w:rsidP="001B4C57">
            <w:pPr>
              <w:jc w:val="center"/>
              <w:rPr>
                <w:lang w:eastAsia="en-US"/>
              </w:rPr>
            </w:pPr>
          </w:p>
        </w:tc>
        <w:tc>
          <w:tcPr>
            <w:tcW w:w="1920" w:type="dxa"/>
            <w:tcBorders>
              <w:top w:val="single" w:sz="4" w:space="0" w:color="000000"/>
              <w:left w:val="single" w:sz="4" w:space="0" w:color="000000"/>
              <w:bottom w:val="single" w:sz="4" w:space="0" w:color="000000"/>
              <w:right w:val="single" w:sz="4" w:space="0" w:color="000000"/>
            </w:tcBorders>
          </w:tcPr>
          <w:p w:rsidR="001B4C57" w:rsidRPr="002461DB" w:rsidRDefault="001B4C57" w:rsidP="001B4C57">
            <w:pPr>
              <w:jc w:val="center"/>
              <w:rPr>
                <w:lang w:eastAsia="en-US"/>
              </w:rPr>
            </w:pPr>
            <w:r w:rsidRPr="002461DB">
              <w:t>Привлекать к активному разнообразному участию в подготовке к празднику и его проведении.</w:t>
            </w:r>
          </w:p>
        </w:tc>
        <w:tc>
          <w:tcPr>
            <w:tcW w:w="2760" w:type="dxa"/>
            <w:tcBorders>
              <w:top w:val="single" w:sz="4" w:space="0" w:color="000000"/>
              <w:left w:val="single" w:sz="4" w:space="0" w:color="000000"/>
              <w:bottom w:val="single" w:sz="4" w:space="0" w:color="000000"/>
              <w:right w:val="single" w:sz="4" w:space="0" w:color="000000"/>
            </w:tcBorders>
          </w:tcPr>
          <w:p w:rsidR="001B4C57" w:rsidRPr="002461DB" w:rsidRDefault="001B4C57" w:rsidP="001B4C57">
            <w:r w:rsidRPr="002461DB">
              <w:t>Воспитывать чувство удовлетворённости от участия в коллективной предпраздничной деятельности. Закладывать основы праздничной культуры.</w:t>
            </w:r>
          </w:p>
          <w:p w:rsidR="001B4C57" w:rsidRPr="002461DB" w:rsidRDefault="001B4C57" w:rsidP="001B4C57">
            <w:r w:rsidRPr="002461DB">
              <w:t>Познакомить с традициями празднования Нового года в различных странах. Вызывать стремление поздравить близких с праздником, преподнести подарки, сделанные своими руками.</w:t>
            </w:r>
          </w:p>
        </w:tc>
        <w:tc>
          <w:tcPr>
            <w:tcW w:w="2243" w:type="dxa"/>
            <w:tcBorders>
              <w:top w:val="single" w:sz="4" w:space="0" w:color="000000"/>
              <w:left w:val="single" w:sz="4" w:space="0" w:color="000000"/>
              <w:bottom w:val="single" w:sz="4" w:space="0" w:color="000000"/>
              <w:right w:val="single" w:sz="4" w:space="0" w:color="000000"/>
            </w:tcBorders>
          </w:tcPr>
          <w:p w:rsidR="001B4C57" w:rsidRPr="002461DB" w:rsidRDefault="001B4C57" w:rsidP="001B4C57">
            <w:r w:rsidRPr="002461DB">
              <w:t xml:space="preserve">Праздник "Новый год", выставка "Новогодняя игрушка" </w:t>
            </w:r>
          </w:p>
          <w:p w:rsidR="001B4C57" w:rsidRPr="002461DB" w:rsidRDefault="001B4C57" w:rsidP="001B4C57">
            <w:pPr>
              <w:jc w:val="center"/>
              <w:rPr>
                <w:lang w:eastAsia="en-US"/>
              </w:rPr>
            </w:pPr>
          </w:p>
        </w:tc>
      </w:tr>
      <w:tr w:rsidR="001B4C57" w:rsidRPr="002461DB" w:rsidTr="009D272B">
        <w:trPr>
          <w:trHeight w:val="706"/>
        </w:trPr>
        <w:tc>
          <w:tcPr>
            <w:tcW w:w="1800" w:type="dxa"/>
            <w:tcBorders>
              <w:top w:val="single" w:sz="4" w:space="0" w:color="000000"/>
              <w:left w:val="single" w:sz="4" w:space="0" w:color="000000"/>
              <w:bottom w:val="single" w:sz="4" w:space="0" w:color="000000"/>
              <w:right w:val="single" w:sz="4" w:space="0" w:color="000000"/>
            </w:tcBorders>
          </w:tcPr>
          <w:p w:rsidR="001B4C57" w:rsidRPr="002461DB" w:rsidRDefault="001B4C57" w:rsidP="001B4C57">
            <w:pPr>
              <w:rPr>
                <w:b/>
              </w:rPr>
            </w:pPr>
            <w:r w:rsidRPr="002461DB">
              <w:rPr>
                <w:b/>
                <w:u w:val="single"/>
              </w:rPr>
              <w:t>с 11 января по 29 января</w:t>
            </w:r>
          </w:p>
          <w:p w:rsidR="001B4C57" w:rsidRPr="002461DB" w:rsidRDefault="001B4C57" w:rsidP="001B4C57"/>
        </w:tc>
        <w:tc>
          <w:tcPr>
            <w:tcW w:w="1800" w:type="dxa"/>
            <w:tcBorders>
              <w:top w:val="single" w:sz="4" w:space="0" w:color="000000"/>
              <w:left w:val="single" w:sz="4" w:space="0" w:color="000000"/>
              <w:bottom w:val="single" w:sz="4" w:space="0" w:color="000000"/>
              <w:right w:val="single" w:sz="4" w:space="0" w:color="000000"/>
            </w:tcBorders>
          </w:tcPr>
          <w:p w:rsidR="001B4C57" w:rsidRPr="00737B05" w:rsidRDefault="001B4C57" w:rsidP="001B4C57">
            <w:pPr>
              <w:rPr>
                <w:b/>
                <w:u w:val="single"/>
              </w:rPr>
            </w:pPr>
            <w:r w:rsidRPr="00737B05">
              <w:rPr>
                <w:b/>
                <w:u w:val="single"/>
              </w:rPr>
              <w:t>«Зима»</w:t>
            </w:r>
          </w:p>
          <w:p w:rsidR="001B4C57" w:rsidRPr="002461DB" w:rsidRDefault="001B4C57" w:rsidP="001B4C57">
            <w:pPr>
              <w:jc w:val="center"/>
              <w:rPr>
                <w:lang w:eastAsia="en-US"/>
              </w:rPr>
            </w:pPr>
          </w:p>
        </w:tc>
        <w:tc>
          <w:tcPr>
            <w:tcW w:w="1920" w:type="dxa"/>
            <w:tcBorders>
              <w:top w:val="single" w:sz="4" w:space="0" w:color="000000"/>
              <w:left w:val="single" w:sz="4" w:space="0" w:color="000000"/>
              <w:bottom w:val="single" w:sz="4" w:space="0" w:color="000000"/>
              <w:right w:val="single" w:sz="4" w:space="0" w:color="000000"/>
            </w:tcBorders>
          </w:tcPr>
          <w:p w:rsidR="001B4C57" w:rsidRPr="002461DB" w:rsidRDefault="001B4C57" w:rsidP="001B4C57">
            <w:pPr>
              <w:jc w:val="center"/>
              <w:rPr>
                <w:lang w:eastAsia="en-US"/>
              </w:rPr>
            </w:pPr>
            <w:r w:rsidRPr="002461DB">
              <w:t>Продолжать знакомить детей с зимою как временем года.</w:t>
            </w:r>
          </w:p>
        </w:tc>
        <w:tc>
          <w:tcPr>
            <w:tcW w:w="2760" w:type="dxa"/>
            <w:tcBorders>
              <w:top w:val="single" w:sz="4" w:space="0" w:color="000000"/>
              <w:left w:val="single" w:sz="4" w:space="0" w:color="000000"/>
              <w:bottom w:val="single" w:sz="4" w:space="0" w:color="000000"/>
              <w:right w:val="single" w:sz="4" w:space="0" w:color="000000"/>
            </w:tcBorders>
          </w:tcPr>
          <w:p w:rsidR="001B4C57" w:rsidRPr="002461DB" w:rsidRDefault="001B4C57" w:rsidP="001B4C57">
            <w:r w:rsidRPr="002461DB">
              <w:t>Формировать первичный исследовательский и познавательный интерес через экспериментирование с водой и льдом. Расширять и обогащать знания детей об особенностях зимней природы (холода, заморозки, снегопада, сильные ветры).</w:t>
            </w:r>
          </w:p>
          <w:p w:rsidR="001B4C57" w:rsidRPr="002461DB" w:rsidRDefault="001B4C57" w:rsidP="001B4C57">
            <w:r w:rsidRPr="002461DB">
              <w:lastRenderedPageBreak/>
              <w:t>Формировать представления о приспособленности растений и животных к изменениям в природе.</w:t>
            </w:r>
          </w:p>
        </w:tc>
        <w:tc>
          <w:tcPr>
            <w:tcW w:w="2243" w:type="dxa"/>
            <w:tcBorders>
              <w:top w:val="single" w:sz="4" w:space="0" w:color="000000"/>
              <w:left w:val="single" w:sz="4" w:space="0" w:color="000000"/>
              <w:bottom w:val="single" w:sz="4" w:space="0" w:color="000000"/>
              <w:right w:val="single" w:sz="4" w:space="0" w:color="000000"/>
            </w:tcBorders>
          </w:tcPr>
          <w:p w:rsidR="001B4C57" w:rsidRPr="002461DB" w:rsidRDefault="001B4C57" w:rsidP="001B4C57">
            <w:r w:rsidRPr="002461DB">
              <w:lastRenderedPageBreak/>
              <w:t>"Зимняя олимпиада", Выставка детского творчества.</w:t>
            </w:r>
          </w:p>
          <w:p w:rsidR="001B4C57" w:rsidRPr="002461DB" w:rsidRDefault="001B4C57" w:rsidP="001B4C57">
            <w:pPr>
              <w:jc w:val="center"/>
              <w:rPr>
                <w:lang w:eastAsia="en-US"/>
              </w:rPr>
            </w:pPr>
          </w:p>
        </w:tc>
      </w:tr>
      <w:tr w:rsidR="001B4C57" w:rsidRPr="002461DB" w:rsidTr="009D272B">
        <w:tc>
          <w:tcPr>
            <w:tcW w:w="1800" w:type="dxa"/>
            <w:tcBorders>
              <w:top w:val="single" w:sz="4" w:space="0" w:color="000000"/>
              <w:left w:val="single" w:sz="4" w:space="0" w:color="000000"/>
              <w:bottom w:val="single" w:sz="4" w:space="0" w:color="000000"/>
              <w:right w:val="single" w:sz="4" w:space="0" w:color="000000"/>
            </w:tcBorders>
          </w:tcPr>
          <w:p w:rsidR="001B4C57" w:rsidRPr="002461DB" w:rsidRDefault="001B4C57" w:rsidP="001B4C57">
            <w:pPr>
              <w:rPr>
                <w:b/>
                <w:u w:val="single"/>
              </w:rPr>
            </w:pPr>
            <w:r>
              <w:rPr>
                <w:u w:val="single"/>
              </w:rPr>
              <w:lastRenderedPageBreak/>
              <w:t xml:space="preserve"> </w:t>
            </w:r>
            <w:r w:rsidRPr="002461DB">
              <w:rPr>
                <w:b/>
                <w:u w:val="single"/>
              </w:rPr>
              <w:t>С 1 февраля по 12 февраля</w:t>
            </w:r>
          </w:p>
          <w:p w:rsidR="001B4C57" w:rsidRPr="002461DB" w:rsidRDefault="001B4C57" w:rsidP="001B4C57">
            <w:pPr>
              <w:rPr>
                <w:u w:val="single"/>
              </w:rPr>
            </w:pPr>
          </w:p>
        </w:tc>
        <w:tc>
          <w:tcPr>
            <w:tcW w:w="1800" w:type="dxa"/>
            <w:tcBorders>
              <w:top w:val="single" w:sz="4" w:space="0" w:color="000000"/>
              <w:left w:val="single" w:sz="4" w:space="0" w:color="000000"/>
              <w:bottom w:val="single" w:sz="4" w:space="0" w:color="000000"/>
              <w:right w:val="single" w:sz="4" w:space="0" w:color="000000"/>
            </w:tcBorders>
          </w:tcPr>
          <w:p w:rsidR="001B4C57" w:rsidRPr="00737B05" w:rsidRDefault="001B4C57" w:rsidP="001B4C57">
            <w:pPr>
              <w:rPr>
                <w:b/>
              </w:rPr>
            </w:pPr>
            <w:r w:rsidRPr="00737B05">
              <w:rPr>
                <w:b/>
                <w:u w:val="single"/>
              </w:rPr>
              <w:t>«Человек в мире вещей»</w:t>
            </w:r>
          </w:p>
          <w:p w:rsidR="001B4C57" w:rsidRPr="002461DB" w:rsidRDefault="001B4C57" w:rsidP="001B4C57">
            <w:pPr>
              <w:jc w:val="center"/>
              <w:rPr>
                <w:lang w:eastAsia="en-US"/>
              </w:rPr>
            </w:pPr>
          </w:p>
        </w:tc>
        <w:tc>
          <w:tcPr>
            <w:tcW w:w="1920" w:type="dxa"/>
            <w:tcBorders>
              <w:top w:val="single" w:sz="4" w:space="0" w:color="000000"/>
              <w:left w:val="single" w:sz="4" w:space="0" w:color="000000"/>
              <w:bottom w:val="single" w:sz="4" w:space="0" w:color="000000"/>
              <w:right w:val="single" w:sz="4" w:space="0" w:color="000000"/>
            </w:tcBorders>
          </w:tcPr>
          <w:p w:rsidR="001B4C57" w:rsidRPr="002461DB" w:rsidRDefault="001B4C57" w:rsidP="001B4C57">
            <w:r w:rsidRPr="002461DB">
              <w:t>Расширять представления детей о вещах: одежде, обуви, головных уборах и их предназначении,  сезонности.</w:t>
            </w:r>
          </w:p>
          <w:p w:rsidR="001B4C57" w:rsidRPr="002461DB" w:rsidRDefault="001B4C57" w:rsidP="001B4C57">
            <w:pPr>
              <w:jc w:val="center"/>
              <w:rPr>
                <w:lang w:eastAsia="en-US"/>
              </w:rPr>
            </w:pPr>
          </w:p>
        </w:tc>
        <w:tc>
          <w:tcPr>
            <w:tcW w:w="2760" w:type="dxa"/>
            <w:tcBorders>
              <w:top w:val="single" w:sz="4" w:space="0" w:color="000000"/>
              <w:left w:val="single" w:sz="4" w:space="0" w:color="000000"/>
              <w:bottom w:val="single" w:sz="4" w:space="0" w:color="000000"/>
              <w:right w:val="single" w:sz="4" w:space="0" w:color="000000"/>
            </w:tcBorders>
          </w:tcPr>
          <w:p w:rsidR="001B4C57" w:rsidRPr="002461DB" w:rsidRDefault="001B4C57" w:rsidP="001B4C57">
            <w:r w:rsidRPr="002461DB">
              <w:t>Закреплять знания о свойствах материалов.</w:t>
            </w:r>
          </w:p>
          <w:p w:rsidR="001B4C57" w:rsidRPr="002461DB" w:rsidRDefault="001B4C57" w:rsidP="001B4C57">
            <w:pPr>
              <w:jc w:val="center"/>
              <w:rPr>
                <w:lang w:eastAsia="en-US"/>
              </w:rPr>
            </w:pPr>
          </w:p>
        </w:tc>
        <w:tc>
          <w:tcPr>
            <w:tcW w:w="2243" w:type="dxa"/>
            <w:tcBorders>
              <w:top w:val="single" w:sz="4" w:space="0" w:color="000000"/>
              <w:left w:val="single" w:sz="4" w:space="0" w:color="000000"/>
              <w:bottom w:val="single" w:sz="4" w:space="0" w:color="000000"/>
              <w:right w:val="single" w:sz="4" w:space="0" w:color="000000"/>
            </w:tcBorders>
          </w:tcPr>
          <w:p w:rsidR="001B4C57" w:rsidRPr="002461DB" w:rsidRDefault="001B4C57" w:rsidP="001B4C57">
            <w:pPr>
              <w:rPr>
                <w:u w:val="single"/>
              </w:rPr>
            </w:pPr>
            <w:r w:rsidRPr="002461DB">
              <w:rPr>
                <w:u w:val="single"/>
              </w:rPr>
              <w:t>Конкурс рисунков на тему «Одежда».</w:t>
            </w:r>
          </w:p>
          <w:p w:rsidR="001B4C57" w:rsidRPr="002461DB" w:rsidRDefault="001B4C57" w:rsidP="001B4C57">
            <w:pPr>
              <w:jc w:val="center"/>
              <w:rPr>
                <w:lang w:eastAsia="en-US"/>
              </w:rPr>
            </w:pPr>
          </w:p>
        </w:tc>
      </w:tr>
      <w:tr w:rsidR="001B4C57" w:rsidRPr="002461DB" w:rsidTr="009D272B">
        <w:tc>
          <w:tcPr>
            <w:tcW w:w="1800" w:type="dxa"/>
            <w:tcBorders>
              <w:top w:val="single" w:sz="4" w:space="0" w:color="000000"/>
              <w:left w:val="single" w:sz="4" w:space="0" w:color="000000"/>
              <w:bottom w:val="single" w:sz="4" w:space="0" w:color="000000"/>
              <w:right w:val="single" w:sz="4" w:space="0" w:color="000000"/>
            </w:tcBorders>
          </w:tcPr>
          <w:p w:rsidR="001B4C57" w:rsidRPr="002461DB" w:rsidRDefault="001B4C57" w:rsidP="001B4C57">
            <w:pPr>
              <w:rPr>
                <w:b/>
                <w:u w:val="single"/>
              </w:rPr>
            </w:pPr>
            <w:r w:rsidRPr="002461DB">
              <w:rPr>
                <w:b/>
                <w:u w:val="single"/>
              </w:rPr>
              <w:t>с 15 февраля по 26 февраля</w:t>
            </w:r>
          </w:p>
          <w:p w:rsidR="001B4C57" w:rsidRPr="002461DB" w:rsidRDefault="001B4C57" w:rsidP="001B4C57">
            <w:pPr>
              <w:rPr>
                <w:lang w:eastAsia="en-US"/>
              </w:rPr>
            </w:pPr>
          </w:p>
        </w:tc>
        <w:tc>
          <w:tcPr>
            <w:tcW w:w="1800" w:type="dxa"/>
            <w:tcBorders>
              <w:top w:val="single" w:sz="4" w:space="0" w:color="000000"/>
              <w:left w:val="single" w:sz="4" w:space="0" w:color="000000"/>
              <w:bottom w:val="single" w:sz="4" w:space="0" w:color="000000"/>
              <w:right w:val="single" w:sz="4" w:space="0" w:color="000000"/>
            </w:tcBorders>
          </w:tcPr>
          <w:p w:rsidR="001B4C57" w:rsidRPr="00737B05" w:rsidRDefault="001B4C57" w:rsidP="001B4C57">
            <w:pPr>
              <w:rPr>
                <w:b/>
              </w:rPr>
            </w:pPr>
            <w:r w:rsidRPr="00737B05">
              <w:rPr>
                <w:b/>
                <w:u w:val="single"/>
              </w:rPr>
              <w:t>«День защитника Отечества»</w:t>
            </w:r>
            <w:r w:rsidRPr="00737B05">
              <w:rPr>
                <w:b/>
              </w:rPr>
              <w:t xml:space="preserve"> </w:t>
            </w:r>
          </w:p>
          <w:p w:rsidR="001B4C57" w:rsidRPr="002461DB" w:rsidRDefault="001B4C57" w:rsidP="001B4C57">
            <w:pPr>
              <w:jc w:val="center"/>
              <w:rPr>
                <w:lang w:eastAsia="en-US"/>
              </w:rPr>
            </w:pPr>
          </w:p>
        </w:tc>
        <w:tc>
          <w:tcPr>
            <w:tcW w:w="1920" w:type="dxa"/>
            <w:tcBorders>
              <w:top w:val="single" w:sz="4" w:space="0" w:color="000000"/>
              <w:left w:val="single" w:sz="4" w:space="0" w:color="000000"/>
              <w:bottom w:val="single" w:sz="4" w:space="0" w:color="000000"/>
              <w:right w:val="single" w:sz="4" w:space="0" w:color="000000"/>
            </w:tcBorders>
          </w:tcPr>
          <w:p w:rsidR="001B4C57" w:rsidRPr="002461DB" w:rsidRDefault="001B4C57" w:rsidP="001B4C57">
            <w:pPr>
              <w:rPr>
                <w:lang w:eastAsia="en-US"/>
              </w:rPr>
            </w:pPr>
            <w:r w:rsidRPr="002461DB">
              <w:t>Продолжать расширять представления детей о Российской армии, знакомить с родными родами войск.</w:t>
            </w:r>
          </w:p>
        </w:tc>
        <w:tc>
          <w:tcPr>
            <w:tcW w:w="2760" w:type="dxa"/>
            <w:tcBorders>
              <w:top w:val="single" w:sz="4" w:space="0" w:color="000000"/>
              <w:left w:val="single" w:sz="4" w:space="0" w:color="000000"/>
              <w:bottom w:val="single" w:sz="4" w:space="0" w:color="000000"/>
              <w:right w:val="single" w:sz="4" w:space="0" w:color="000000"/>
            </w:tcBorders>
          </w:tcPr>
          <w:p w:rsidR="001B4C57" w:rsidRPr="002461DB" w:rsidRDefault="001B4C57" w:rsidP="001B4C57">
            <w:pPr>
              <w:rPr>
                <w:lang w:eastAsia="en-US"/>
              </w:rPr>
            </w:pPr>
            <w:r w:rsidRPr="002461DB">
              <w:t>Продолжать расширять представления о государственных праздниках. Закреплять знания о профессиях. Привлекать к изготовлению подарков для пап, дедушек. Организовывать все виды детской деятельности вокруг праздничной темы: "День защитника Отечества.»Расширять гендерные представления, формировать в мальчиках стремление быть сильными, смелыми, стать защитниками Родины; воспитывать в девочках уважение к мальчикам как к будущим защитникам Родины.</w:t>
            </w:r>
          </w:p>
        </w:tc>
        <w:tc>
          <w:tcPr>
            <w:tcW w:w="2243" w:type="dxa"/>
            <w:tcBorders>
              <w:top w:val="single" w:sz="4" w:space="0" w:color="000000"/>
              <w:left w:val="single" w:sz="4" w:space="0" w:color="000000"/>
              <w:bottom w:val="single" w:sz="4" w:space="0" w:color="000000"/>
              <w:right w:val="single" w:sz="4" w:space="0" w:color="000000"/>
            </w:tcBorders>
          </w:tcPr>
          <w:p w:rsidR="001B4C57" w:rsidRPr="002461DB" w:rsidRDefault="001B4C57" w:rsidP="001B4C57">
            <w:pPr>
              <w:jc w:val="center"/>
              <w:rPr>
                <w:lang w:eastAsia="en-US"/>
              </w:rPr>
            </w:pPr>
            <w:r w:rsidRPr="002461DB">
              <w:t>Праздник "День защитника Отечества";. Выставка детского творчества</w:t>
            </w:r>
          </w:p>
        </w:tc>
      </w:tr>
      <w:tr w:rsidR="001B4C57" w:rsidRPr="002461DB" w:rsidTr="009D272B">
        <w:tc>
          <w:tcPr>
            <w:tcW w:w="1800" w:type="dxa"/>
            <w:tcBorders>
              <w:top w:val="single" w:sz="4" w:space="0" w:color="000000"/>
              <w:left w:val="single" w:sz="4" w:space="0" w:color="000000"/>
              <w:bottom w:val="single" w:sz="4" w:space="0" w:color="000000"/>
              <w:right w:val="single" w:sz="4" w:space="0" w:color="000000"/>
            </w:tcBorders>
          </w:tcPr>
          <w:p w:rsidR="001B4C57" w:rsidRPr="002461DB" w:rsidRDefault="001B4C57" w:rsidP="001B4C57">
            <w:pPr>
              <w:rPr>
                <w:b/>
                <w:lang w:eastAsia="en-US"/>
              </w:rPr>
            </w:pPr>
            <w:r w:rsidRPr="002461DB">
              <w:rPr>
                <w:b/>
              </w:rPr>
              <w:t>С 29 февраля по 11 марта</w:t>
            </w:r>
          </w:p>
        </w:tc>
        <w:tc>
          <w:tcPr>
            <w:tcW w:w="1800" w:type="dxa"/>
            <w:tcBorders>
              <w:top w:val="single" w:sz="4" w:space="0" w:color="000000"/>
              <w:left w:val="single" w:sz="4" w:space="0" w:color="000000"/>
              <w:bottom w:val="single" w:sz="4" w:space="0" w:color="000000"/>
              <w:right w:val="single" w:sz="4" w:space="0" w:color="000000"/>
            </w:tcBorders>
          </w:tcPr>
          <w:p w:rsidR="001B4C57" w:rsidRPr="00737B05" w:rsidRDefault="001B4C57" w:rsidP="001B4C57">
            <w:pPr>
              <w:jc w:val="center"/>
              <w:rPr>
                <w:b/>
                <w:lang w:eastAsia="en-US"/>
              </w:rPr>
            </w:pPr>
            <w:r w:rsidRPr="00737B05">
              <w:rPr>
                <w:b/>
              </w:rPr>
              <w:t>«Международный женский день»</w:t>
            </w:r>
          </w:p>
        </w:tc>
        <w:tc>
          <w:tcPr>
            <w:tcW w:w="1920" w:type="dxa"/>
            <w:tcBorders>
              <w:top w:val="single" w:sz="4" w:space="0" w:color="000000"/>
              <w:left w:val="single" w:sz="4" w:space="0" w:color="000000"/>
              <w:bottom w:val="single" w:sz="4" w:space="0" w:color="000000"/>
              <w:right w:val="single" w:sz="4" w:space="0" w:color="000000"/>
            </w:tcBorders>
          </w:tcPr>
          <w:p w:rsidR="001B4C57" w:rsidRPr="002461DB" w:rsidRDefault="001B4C57" w:rsidP="001B4C57">
            <w:pPr>
              <w:jc w:val="center"/>
              <w:rPr>
                <w:lang w:eastAsia="en-US"/>
              </w:rPr>
            </w:pPr>
            <w:r w:rsidRPr="002461DB">
              <w:t>Расширять представления детей о маме , о празднике 8 марта.</w:t>
            </w:r>
          </w:p>
        </w:tc>
        <w:tc>
          <w:tcPr>
            <w:tcW w:w="2760" w:type="dxa"/>
            <w:tcBorders>
              <w:top w:val="single" w:sz="4" w:space="0" w:color="000000"/>
              <w:left w:val="single" w:sz="4" w:space="0" w:color="000000"/>
              <w:bottom w:val="single" w:sz="4" w:space="0" w:color="000000"/>
              <w:right w:val="single" w:sz="4" w:space="0" w:color="000000"/>
            </w:tcBorders>
          </w:tcPr>
          <w:p w:rsidR="001B4C57" w:rsidRPr="002461DB" w:rsidRDefault="001B4C57" w:rsidP="001B4C57">
            <w:pPr>
              <w:jc w:val="center"/>
              <w:rPr>
                <w:lang w:eastAsia="en-US"/>
              </w:rPr>
            </w:pPr>
            <w:r w:rsidRPr="002461DB">
              <w:t xml:space="preserve">Продолжать расширять представления о государственных праздниках. Закреплять знания о профессиях. Привлекать к изготовлению подарков для мам ,бабушек. </w:t>
            </w:r>
            <w:r w:rsidRPr="002461DB">
              <w:lastRenderedPageBreak/>
              <w:t>Организовывать все виды детской деятельности вокруг праздничной темы: "8 Марта – женский день".</w:t>
            </w:r>
          </w:p>
        </w:tc>
        <w:tc>
          <w:tcPr>
            <w:tcW w:w="2243" w:type="dxa"/>
            <w:tcBorders>
              <w:top w:val="single" w:sz="4" w:space="0" w:color="000000"/>
              <w:left w:val="single" w:sz="4" w:space="0" w:color="000000"/>
              <w:bottom w:val="single" w:sz="4" w:space="0" w:color="000000"/>
              <w:right w:val="single" w:sz="4" w:space="0" w:color="000000"/>
            </w:tcBorders>
          </w:tcPr>
          <w:p w:rsidR="001B4C57" w:rsidRPr="002461DB" w:rsidRDefault="001B4C57" w:rsidP="001B4C57">
            <w:pPr>
              <w:jc w:val="center"/>
              <w:rPr>
                <w:lang w:eastAsia="en-US"/>
              </w:rPr>
            </w:pPr>
            <w:r w:rsidRPr="002461DB">
              <w:lastRenderedPageBreak/>
              <w:t>Праздник "Мамин праздник". Выставка детского творчества</w:t>
            </w:r>
          </w:p>
        </w:tc>
      </w:tr>
      <w:tr w:rsidR="001B4C57" w:rsidRPr="002461DB" w:rsidTr="009D272B">
        <w:trPr>
          <w:trHeight w:val="423"/>
        </w:trPr>
        <w:tc>
          <w:tcPr>
            <w:tcW w:w="1800" w:type="dxa"/>
            <w:tcBorders>
              <w:top w:val="single" w:sz="4" w:space="0" w:color="000000"/>
              <w:left w:val="single" w:sz="4" w:space="0" w:color="000000"/>
              <w:bottom w:val="single" w:sz="4" w:space="0" w:color="000000"/>
              <w:right w:val="single" w:sz="4" w:space="0" w:color="000000"/>
            </w:tcBorders>
          </w:tcPr>
          <w:p w:rsidR="001B4C57" w:rsidRPr="002461DB" w:rsidRDefault="001B4C57" w:rsidP="001B4C57">
            <w:pPr>
              <w:rPr>
                <w:b/>
                <w:u w:val="single"/>
              </w:rPr>
            </w:pPr>
            <w:r w:rsidRPr="002461DB">
              <w:rPr>
                <w:b/>
                <w:u w:val="single"/>
              </w:rPr>
              <w:lastRenderedPageBreak/>
              <w:t>С 14 марта по 1 апреля</w:t>
            </w:r>
          </w:p>
          <w:p w:rsidR="001B4C57" w:rsidRPr="002461DB" w:rsidRDefault="001B4C57" w:rsidP="001B4C57">
            <w:pPr>
              <w:rPr>
                <w:lang w:eastAsia="en-US"/>
              </w:rPr>
            </w:pPr>
          </w:p>
        </w:tc>
        <w:tc>
          <w:tcPr>
            <w:tcW w:w="1800" w:type="dxa"/>
            <w:tcBorders>
              <w:top w:val="single" w:sz="4" w:space="0" w:color="000000"/>
              <w:left w:val="single" w:sz="4" w:space="0" w:color="000000"/>
              <w:bottom w:val="single" w:sz="4" w:space="0" w:color="000000"/>
              <w:right w:val="single" w:sz="4" w:space="0" w:color="000000"/>
            </w:tcBorders>
          </w:tcPr>
          <w:p w:rsidR="001B4C57" w:rsidRPr="00737B05" w:rsidRDefault="001B4C57" w:rsidP="001B4C57">
            <w:pPr>
              <w:rPr>
                <w:b/>
                <w:u w:val="single"/>
              </w:rPr>
            </w:pPr>
            <w:r w:rsidRPr="00737B05">
              <w:rPr>
                <w:b/>
                <w:u w:val="single"/>
              </w:rPr>
              <w:t>«Человек и предметы быта»</w:t>
            </w:r>
          </w:p>
          <w:p w:rsidR="001B4C57" w:rsidRPr="002461DB" w:rsidRDefault="001B4C57" w:rsidP="001B4C57">
            <w:pPr>
              <w:jc w:val="center"/>
              <w:rPr>
                <w:lang w:eastAsia="en-US"/>
              </w:rPr>
            </w:pPr>
          </w:p>
        </w:tc>
        <w:tc>
          <w:tcPr>
            <w:tcW w:w="1920" w:type="dxa"/>
            <w:tcBorders>
              <w:top w:val="single" w:sz="4" w:space="0" w:color="000000"/>
              <w:left w:val="single" w:sz="4" w:space="0" w:color="000000"/>
              <w:bottom w:val="single" w:sz="4" w:space="0" w:color="000000"/>
              <w:right w:val="single" w:sz="4" w:space="0" w:color="000000"/>
            </w:tcBorders>
          </w:tcPr>
          <w:p w:rsidR="001B4C57" w:rsidRPr="002461DB" w:rsidRDefault="001B4C57" w:rsidP="001B4C57">
            <w:pPr>
              <w:jc w:val="center"/>
              <w:rPr>
                <w:lang w:eastAsia="en-US"/>
              </w:rPr>
            </w:pPr>
            <w:r w:rsidRPr="002461DB">
              <w:t>Расширять представления детей о предметах быта: мебели, посуде и их предназначении</w:t>
            </w:r>
          </w:p>
        </w:tc>
        <w:tc>
          <w:tcPr>
            <w:tcW w:w="2760" w:type="dxa"/>
            <w:tcBorders>
              <w:top w:val="single" w:sz="4" w:space="0" w:color="000000"/>
              <w:left w:val="single" w:sz="4" w:space="0" w:color="000000"/>
              <w:bottom w:val="single" w:sz="4" w:space="0" w:color="000000"/>
              <w:right w:val="single" w:sz="4" w:space="0" w:color="000000"/>
            </w:tcBorders>
          </w:tcPr>
          <w:p w:rsidR="001B4C57" w:rsidRPr="002461DB" w:rsidRDefault="001B4C57" w:rsidP="001B4C57">
            <w:r w:rsidRPr="002461DB">
              <w:t>Закреплять знания о свойствах материалов, продуктах питания.</w:t>
            </w:r>
          </w:p>
          <w:p w:rsidR="001B4C57" w:rsidRPr="002461DB" w:rsidRDefault="001B4C57" w:rsidP="001B4C57">
            <w:pPr>
              <w:jc w:val="center"/>
              <w:rPr>
                <w:lang w:eastAsia="en-US"/>
              </w:rPr>
            </w:pPr>
          </w:p>
        </w:tc>
        <w:tc>
          <w:tcPr>
            <w:tcW w:w="2243" w:type="dxa"/>
            <w:tcBorders>
              <w:top w:val="single" w:sz="4" w:space="0" w:color="000000"/>
              <w:left w:val="single" w:sz="4" w:space="0" w:color="000000"/>
              <w:bottom w:val="single" w:sz="4" w:space="0" w:color="000000"/>
              <w:right w:val="single" w:sz="4" w:space="0" w:color="000000"/>
            </w:tcBorders>
          </w:tcPr>
          <w:p w:rsidR="001B4C57" w:rsidRPr="002461DB" w:rsidRDefault="001B4C57" w:rsidP="001B4C57">
            <w:pPr>
              <w:jc w:val="center"/>
              <w:rPr>
                <w:lang w:eastAsia="en-US"/>
              </w:rPr>
            </w:pPr>
            <w:r w:rsidRPr="002461DB">
              <w:t>Выставка поделок.</w:t>
            </w:r>
          </w:p>
        </w:tc>
      </w:tr>
      <w:tr w:rsidR="001B4C57" w:rsidRPr="002461DB" w:rsidTr="009D272B">
        <w:tc>
          <w:tcPr>
            <w:tcW w:w="1800" w:type="dxa"/>
            <w:tcBorders>
              <w:top w:val="single" w:sz="4" w:space="0" w:color="000000"/>
              <w:left w:val="single" w:sz="4" w:space="0" w:color="000000"/>
              <w:bottom w:val="single" w:sz="4" w:space="0" w:color="000000"/>
              <w:right w:val="single" w:sz="4" w:space="0" w:color="000000"/>
            </w:tcBorders>
          </w:tcPr>
          <w:p w:rsidR="001B4C57" w:rsidRPr="002461DB" w:rsidRDefault="001B4C57" w:rsidP="001B4C57">
            <w:pPr>
              <w:rPr>
                <w:b/>
                <w:u w:val="single"/>
              </w:rPr>
            </w:pPr>
            <w:r w:rsidRPr="002461DB">
              <w:rPr>
                <w:b/>
                <w:u w:val="single"/>
              </w:rPr>
              <w:t>с 4 апреля по 22 апреля</w:t>
            </w:r>
          </w:p>
          <w:p w:rsidR="001B4C57" w:rsidRPr="002461DB" w:rsidRDefault="001B4C57" w:rsidP="001B4C57">
            <w:pPr>
              <w:rPr>
                <w:lang w:eastAsia="en-US"/>
              </w:rPr>
            </w:pPr>
          </w:p>
        </w:tc>
        <w:tc>
          <w:tcPr>
            <w:tcW w:w="1800" w:type="dxa"/>
            <w:tcBorders>
              <w:top w:val="single" w:sz="4" w:space="0" w:color="000000"/>
              <w:left w:val="single" w:sz="4" w:space="0" w:color="000000"/>
              <w:bottom w:val="single" w:sz="4" w:space="0" w:color="000000"/>
              <w:right w:val="single" w:sz="4" w:space="0" w:color="000000"/>
            </w:tcBorders>
          </w:tcPr>
          <w:p w:rsidR="001B4C57" w:rsidRPr="00737B05" w:rsidRDefault="001B4C57" w:rsidP="001B4C57">
            <w:pPr>
              <w:rPr>
                <w:b/>
              </w:rPr>
            </w:pPr>
            <w:r>
              <w:rPr>
                <w:b/>
                <w:u w:val="single"/>
              </w:rPr>
              <w:t>«</w:t>
            </w:r>
            <w:r w:rsidRPr="00737B05">
              <w:rPr>
                <w:b/>
                <w:u w:val="single"/>
              </w:rPr>
              <w:t>Весна</w:t>
            </w:r>
            <w:r>
              <w:rPr>
                <w:b/>
                <w:u w:val="single"/>
              </w:rPr>
              <w:t>»</w:t>
            </w:r>
          </w:p>
          <w:p w:rsidR="001B4C57" w:rsidRPr="002461DB" w:rsidRDefault="001B4C57" w:rsidP="001B4C57">
            <w:pPr>
              <w:jc w:val="center"/>
              <w:rPr>
                <w:lang w:eastAsia="en-US"/>
              </w:rPr>
            </w:pPr>
          </w:p>
        </w:tc>
        <w:tc>
          <w:tcPr>
            <w:tcW w:w="1920" w:type="dxa"/>
            <w:tcBorders>
              <w:top w:val="single" w:sz="4" w:space="0" w:color="000000"/>
              <w:left w:val="single" w:sz="4" w:space="0" w:color="000000"/>
              <w:bottom w:val="single" w:sz="4" w:space="0" w:color="000000"/>
              <w:right w:val="single" w:sz="4" w:space="0" w:color="000000"/>
            </w:tcBorders>
          </w:tcPr>
          <w:p w:rsidR="001B4C57" w:rsidRPr="002461DB" w:rsidRDefault="001B4C57" w:rsidP="001B4C57">
            <w:pPr>
              <w:jc w:val="center"/>
              <w:rPr>
                <w:lang w:eastAsia="en-US"/>
              </w:rPr>
            </w:pPr>
            <w:r w:rsidRPr="002461DB">
              <w:t>Формировать у детей обобщённые представления о весне как времени года, приспособленности растений и животных к изменениям в природе.</w:t>
            </w:r>
          </w:p>
        </w:tc>
        <w:tc>
          <w:tcPr>
            <w:tcW w:w="2760" w:type="dxa"/>
            <w:tcBorders>
              <w:top w:val="single" w:sz="4" w:space="0" w:color="000000"/>
              <w:left w:val="single" w:sz="4" w:space="0" w:color="000000"/>
              <w:bottom w:val="single" w:sz="4" w:space="0" w:color="000000"/>
              <w:right w:val="single" w:sz="4" w:space="0" w:color="000000"/>
            </w:tcBorders>
          </w:tcPr>
          <w:p w:rsidR="001B4C57" w:rsidRPr="002461DB" w:rsidRDefault="001B4C57" w:rsidP="001B4C57">
            <w:pPr>
              <w:rPr>
                <w:lang w:eastAsia="en-US"/>
              </w:rPr>
            </w:pPr>
            <w:r w:rsidRPr="002461DB">
              <w:t>Расширять знания о характерных признаках весны (таяние снега, прилёт птиц, разлив рек, появлений первых растений); о связи между живой и неживой природой. Формировать первичный исследовательский и познавательный интерес через экспериментирование.</w:t>
            </w:r>
          </w:p>
        </w:tc>
        <w:tc>
          <w:tcPr>
            <w:tcW w:w="2243" w:type="dxa"/>
            <w:tcBorders>
              <w:top w:val="single" w:sz="4" w:space="0" w:color="000000"/>
              <w:left w:val="single" w:sz="4" w:space="0" w:color="000000"/>
              <w:bottom w:val="single" w:sz="4" w:space="0" w:color="000000"/>
              <w:right w:val="single" w:sz="4" w:space="0" w:color="000000"/>
            </w:tcBorders>
          </w:tcPr>
          <w:p w:rsidR="001B4C57" w:rsidRPr="002461DB" w:rsidRDefault="001B4C57" w:rsidP="001B4C57">
            <w:r w:rsidRPr="002461DB">
              <w:t>Праздник "Весенний перезвон", Конкурс творчества "Фантазёры".</w:t>
            </w:r>
          </w:p>
          <w:p w:rsidR="001B4C57" w:rsidRPr="002461DB" w:rsidRDefault="001B4C57" w:rsidP="001B4C57">
            <w:pPr>
              <w:jc w:val="center"/>
              <w:rPr>
                <w:lang w:eastAsia="en-US"/>
              </w:rPr>
            </w:pPr>
          </w:p>
        </w:tc>
      </w:tr>
      <w:tr w:rsidR="001B4C57" w:rsidRPr="002461DB" w:rsidTr="009D272B">
        <w:trPr>
          <w:trHeight w:val="698"/>
        </w:trPr>
        <w:tc>
          <w:tcPr>
            <w:tcW w:w="1800" w:type="dxa"/>
            <w:tcBorders>
              <w:top w:val="single" w:sz="4" w:space="0" w:color="000000"/>
              <w:left w:val="single" w:sz="4" w:space="0" w:color="000000"/>
              <w:bottom w:val="single" w:sz="4" w:space="0" w:color="000000"/>
              <w:right w:val="single" w:sz="4" w:space="0" w:color="000000"/>
            </w:tcBorders>
          </w:tcPr>
          <w:p w:rsidR="001B4C57" w:rsidRPr="002461DB" w:rsidRDefault="001B4C57" w:rsidP="001B4C57">
            <w:pPr>
              <w:rPr>
                <w:b/>
                <w:u w:val="single"/>
              </w:rPr>
            </w:pPr>
            <w:r w:rsidRPr="002461DB">
              <w:rPr>
                <w:b/>
                <w:u w:val="single"/>
              </w:rPr>
              <w:t>с 25 апреля по 13 мая</w:t>
            </w:r>
          </w:p>
          <w:p w:rsidR="001B4C57" w:rsidRPr="002461DB" w:rsidRDefault="001B4C57" w:rsidP="001B4C57">
            <w:pPr>
              <w:rPr>
                <w:lang w:eastAsia="en-US"/>
              </w:rPr>
            </w:pPr>
          </w:p>
        </w:tc>
        <w:tc>
          <w:tcPr>
            <w:tcW w:w="1800" w:type="dxa"/>
            <w:tcBorders>
              <w:top w:val="single" w:sz="4" w:space="0" w:color="000000"/>
              <w:left w:val="single" w:sz="4" w:space="0" w:color="000000"/>
              <w:bottom w:val="single" w:sz="4" w:space="0" w:color="000000"/>
              <w:right w:val="single" w:sz="4" w:space="0" w:color="000000"/>
            </w:tcBorders>
          </w:tcPr>
          <w:p w:rsidR="001B4C57" w:rsidRPr="00574A06" w:rsidRDefault="001B4C57" w:rsidP="001B4C57">
            <w:pPr>
              <w:rPr>
                <w:b/>
              </w:rPr>
            </w:pPr>
            <w:r w:rsidRPr="00574A06">
              <w:rPr>
                <w:b/>
                <w:u w:val="single"/>
              </w:rPr>
              <w:t>«День Победы»</w:t>
            </w:r>
            <w:r w:rsidRPr="00574A06">
              <w:rPr>
                <w:b/>
              </w:rPr>
              <w:t xml:space="preserve"> </w:t>
            </w:r>
          </w:p>
          <w:p w:rsidR="001B4C57" w:rsidRPr="00574A06" w:rsidRDefault="001B4C57" w:rsidP="001B4C57">
            <w:pPr>
              <w:jc w:val="center"/>
              <w:rPr>
                <w:b/>
                <w:lang w:eastAsia="en-US"/>
              </w:rPr>
            </w:pPr>
          </w:p>
        </w:tc>
        <w:tc>
          <w:tcPr>
            <w:tcW w:w="1920" w:type="dxa"/>
            <w:tcBorders>
              <w:top w:val="single" w:sz="4" w:space="0" w:color="000000"/>
              <w:left w:val="single" w:sz="4" w:space="0" w:color="000000"/>
              <w:bottom w:val="single" w:sz="4" w:space="0" w:color="000000"/>
              <w:right w:val="single" w:sz="4" w:space="0" w:color="000000"/>
            </w:tcBorders>
          </w:tcPr>
          <w:p w:rsidR="001B4C57" w:rsidRPr="002461DB" w:rsidRDefault="001B4C57" w:rsidP="001B4C57">
            <w:pPr>
              <w:jc w:val="center"/>
              <w:rPr>
                <w:lang w:eastAsia="en-US"/>
              </w:rPr>
            </w:pPr>
            <w:r w:rsidRPr="002461DB">
              <w:t>Воспитывать детей в духе патриотизма, любви к Родине.</w:t>
            </w:r>
          </w:p>
        </w:tc>
        <w:tc>
          <w:tcPr>
            <w:tcW w:w="2760" w:type="dxa"/>
            <w:tcBorders>
              <w:top w:val="single" w:sz="4" w:space="0" w:color="000000"/>
              <w:left w:val="single" w:sz="4" w:space="0" w:color="000000"/>
              <w:bottom w:val="single" w:sz="4" w:space="0" w:color="000000"/>
              <w:right w:val="single" w:sz="4" w:space="0" w:color="000000"/>
            </w:tcBorders>
          </w:tcPr>
          <w:p w:rsidR="001B4C57" w:rsidRPr="002461DB" w:rsidRDefault="001B4C57" w:rsidP="001B4C57">
            <w:r w:rsidRPr="002461DB">
              <w:t>Расширять знания о героях ВОВ, о победе нашей страны в войне. Знакомить с героями войны. Патриотическое воспитание.</w:t>
            </w:r>
          </w:p>
        </w:tc>
        <w:tc>
          <w:tcPr>
            <w:tcW w:w="2243" w:type="dxa"/>
            <w:tcBorders>
              <w:top w:val="single" w:sz="4" w:space="0" w:color="000000"/>
              <w:left w:val="single" w:sz="4" w:space="0" w:color="000000"/>
              <w:bottom w:val="single" w:sz="4" w:space="0" w:color="000000"/>
              <w:right w:val="single" w:sz="4" w:space="0" w:color="000000"/>
            </w:tcBorders>
          </w:tcPr>
          <w:p w:rsidR="001B4C57" w:rsidRPr="002461DB" w:rsidRDefault="001B4C57" w:rsidP="001B4C57">
            <w:r w:rsidRPr="002461DB">
              <w:t>Праздник "9 Мая – День Победы". Конкурс рисунков "Мы рисуем голубя".</w:t>
            </w:r>
          </w:p>
        </w:tc>
      </w:tr>
      <w:tr w:rsidR="001B4C57" w:rsidRPr="002461DB" w:rsidTr="009D272B">
        <w:tc>
          <w:tcPr>
            <w:tcW w:w="1800" w:type="dxa"/>
            <w:tcBorders>
              <w:top w:val="single" w:sz="4" w:space="0" w:color="000000"/>
              <w:left w:val="single" w:sz="4" w:space="0" w:color="000000"/>
              <w:bottom w:val="single" w:sz="4" w:space="0" w:color="000000"/>
              <w:right w:val="single" w:sz="4" w:space="0" w:color="000000"/>
            </w:tcBorders>
          </w:tcPr>
          <w:p w:rsidR="001B4C57" w:rsidRPr="002461DB" w:rsidRDefault="001B4C57" w:rsidP="001B4C57">
            <w:pPr>
              <w:rPr>
                <w:b/>
                <w:u w:val="single"/>
              </w:rPr>
            </w:pPr>
            <w:r w:rsidRPr="002461DB">
              <w:rPr>
                <w:b/>
                <w:u w:val="single"/>
              </w:rPr>
              <w:t>с 16 мая по 31 мая</w:t>
            </w:r>
          </w:p>
          <w:p w:rsidR="001B4C57" w:rsidRPr="002461DB" w:rsidRDefault="001B4C57" w:rsidP="001B4C57">
            <w:pPr>
              <w:rPr>
                <w:lang w:eastAsia="en-US"/>
              </w:rPr>
            </w:pPr>
          </w:p>
        </w:tc>
        <w:tc>
          <w:tcPr>
            <w:tcW w:w="1800" w:type="dxa"/>
            <w:tcBorders>
              <w:top w:val="single" w:sz="4" w:space="0" w:color="000000"/>
              <w:left w:val="single" w:sz="4" w:space="0" w:color="000000"/>
              <w:bottom w:val="single" w:sz="4" w:space="0" w:color="000000"/>
              <w:right w:val="single" w:sz="4" w:space="0" w:color="000000"/>
            </w:tcBorders>
          </w:tcPr>
          <w:p w:rsidR="001B4C57" w:rsidRPr="00574A06" w:rsidRDefault="001B4C57" w:rsidP="001B4C57">
            <w:pPr>
              <w:rPr>
                <w:b/>
                <w:u w:val="single"/>
              </w:rPr>
            </w:pPr>
            <w:r w:rsidRPr="00574A06">
              <w:rPr>
                <w:b/>
                <w:u w:val="single"/>
              </w:rPr>
              <w:t>«Лето»</w:t>
            </w:r>
          </w:p>
          <w:p w:rsidR="001B4C57" w:rsidRPr="00574A06" w:rsidRDefault="001B4C57" w:rsidP="001B4C57">
            <w:pPr>
              <w:jc w:val="center"/>
              <w:rPr>
                <w:b/>
                <w:lang w:eastAsia="en-US"/>
              </w:rPr>
            </w:pPr>
          </w:p>
        </w:tc>
        <w:tc>
          <w:tcPr>
            <w:tcW w:w="1920" w:type="dxa"/>
            <w:tcBorders>
              <w:top w:val="single" w:sz="4" w:space="0" w:color="000000"/>
              <w:left w:val="single" w:sz="4" w:space="0" w:color="000000"/>
              <w:bottom w:val="single" w:sz="4" w:space="0" w:color="000000"/>
              <w:right w:val="single" w:sz="4" w:space="0" w:color="000000"/>
            </w:tcBorders>
          </w:tcPr>
          <w:p w:rsidR="001B4C57" w:rsidRPr="002461DB" w:rsidRDefault="001B4C57" w:rsidP="001B4C57">
            <w:pPr>
              <w:jc w:val="center"/>
              <w:rPr>
                <w:lang w:eastAsia="en-US"/>
              </w:rPr>
            </w:pPr>
            <w:r w:rsidRPr="002461DB">
              <w:t>Формировать у детей обобщённые представления о лете как времени года; признаках лета.</w:t>
            </w:r>
          </w:p>
        </w:tc>
        <w:tc>
          <w:tcPr>
            <w:tcW w:w="2760" w:type="dxa"/>
            <w:tcBorders>
              <w:top w:val="single" w:sz="4" w:space="0" w:color="000000"/>
              <w:left w:val="single" w:sz="4" w:space="0" w:color="000000"/>
              <w:bottom w:val="single" w:sz="4" w:space="0" w:color="000000"/>
              <w:right w:val="single" w:sz="4" w:space="0" w:color="000000"/>
            </w:tcBorders>
          </w:tcPr>
          <w:p w:rsidR="001B4C57" w:rsidRPr="002461DB" w:rsidRDefault="001B4C57" w:rsidP="001B4C57">
            <w:r w:rsidRPr="002461DB">
              <w:t>Расширять и обогащать представления о влиянии тепла, солнечного света на жизнь людей, животных и растений. Формировать представление о празднике – "День защиты детей". Воспитывать бережное и чуткое отношение к товарищам.</w:t>
            </w:r>
          </w:p>
        </w:tc>
        <w:tc>
          <w:tcPr>
            <w:tcW w:w="2243" w:type="dxa"/>
            <w:tcBorders>
              <w:top w:val="single" w:sz="4" w:space="0" w:color="000000"/>
              <w:left w:val="single" w:sz="4" w:space="0" w:color="000000"/>
              <w:bottom w:val="single" w:sz="4" w:space="0" w:color="000000"/>
              <w:right w:val="single" w:sz="4" w:space="0" w:color="000000"/>
            </w:tcBorders>
          </w:tcPr>
          <w:p w:rsidR="001B4C57" w:rsidRPr="002461DB" w:rsidRDefault="001B4C57" w:rsidP="001B4C57">
            <w:r w:rsidRPr="002461DB">
              <w:t>Праздник "День защиты детей". Конкурс рисунков на асфальте.</w:t>
            </w:r>
          </w:p>
          <w:p w:rsidR="001B4C57" w:rsidRPr="002461DB" w:rsidRDefault="001B4C57" w:rsidP="001B4C57">
            <w:pPr>
              <w:jc w:val="center"/>
              <w:rPr>
                <w:lang w:eastAsia="en-US"/>
              </w:rPr>
            </w:pPr>
          </w:p>
        </w:tc>
      </w:tr>
    </w:tbl>
    <w:p w:rsidR="001B4C57" w:rsidRPr="007C747E" w:rsidRDefault="001B4C57" w:rsidP="001B4C57">
      <w:pPr>
        <w:rPr>
          <w:b/>
          <w:bCs/>
          <w:color w:val="000000"/>
          <w:highlight w:val="yellow"/>
        </w:rPr>
      </w:pPr>
    </w:p>
    <w:p w:rsidR="001B4C57" w:rsidRDefault="001B4C57" w:rsidP="001B4C57">
      <w:pPr>
        <w:jc w:val="center"/>
        <w:rPr>
          <w:b/>
        </w:rPr>
      </w:pPr>
    </w:p>
    <w:p w:rsidR="001B4C57" w:rsidRDefault="001B4C57" w:rsidP="001B4C57">
      <w:pPr>
        <w:jc w:val="center"/>
        <w:rPr>
          <w:b/>
        </w:rPr>
      </w:pPr>
    </w:p>
    <w:p w:rsidR="001B4C57" w:rsidRDefault="001B4C57" w:rsidP="001B4C57">
      <w:pPr>
        <w:jc w:val="center"/>
        <w:rPr>
          <w:b/>
        </w:rPr>
      </w:pPr>
      <w:r w:rsidRPr="00C90C39">
        <w:rPr>
          <w:b/>
        </w:rPr>
        <w:t>Подготовительная группа</w:t>
      </w:r>
    </w:p>
    <w:p w:rsidR="001B4C57" w:rsidRPr="00C90C39" w:rsidRDefault="001B4C57" w:rsidP="001B4C57">
      <w:pPr>
        <w:jc w:val="center"/>
        <w:rPr>
          <w:b/>
        </w:rPr>
      </w:pPr>
    </w:p>
    <w:tbl>
      <w:tblPr>
        <w:tblW w:w="10523"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80"/>
        <w:gridCol w:w="1800"/>
        <w:gridCol w:w="2160"/>
        <w:gridCol w:w="3000"/>
        <w:gridCol w:w="1883"/>
      </w:tblGrid>
      <w:tr w:rsidR="001B4C57" w:rsidRPr="00C90C39" w:rsidTr="009D272B">
        <w:tc>
          <w:tcPr>
            <w:tcW w:w="1680" w:type="dxa"/>
          </w:tcPr>
          <w:p w:rsidR="001B4C57" w:rsidRPr="00C90C39" w:rsidRDefault="001B4C57" w:rsidP="001B4C57">
            <w:r w:rsidRPr="00C90C39">
              <w:t>Дата</w:t>
            </w:r>
          </w:p>
        </w:tc>
        <w:tc>
          <w:tcPr>
            <w:tcW w:w="1800" w:type="dxa"/>
          </w:tcPr>
          <w:p w:rsidR="001B4C57" w:rsidRPr="00C90C39" w:rsidRDefault="001B4C57" w:rsidP="001B4C57">
            <w:r w:rsidRPr="00C90C39">
              <w:t>Тема</w:t>
            </w:r>
          </w:p>
        </w:tc>
        <w:tc>
          <w:tcPr>
            <w:tcW w:w="2160" w:type="dxa"/>
          </w:tcPr>
          <w:p w:rsidR="001B4C57" w:rsidRPr="00C90C39" w:rsidRDefault="001B4C57" w:rsidP="001B4C57">
            <w:r w:rsidRPr="00C90C39">
              <w:t>Цель</w:t>
            </w:r>
          </w:p>
        </w:tc>
        <w:tc>
          <w:tcPr>
            <w:tcW w:w="3000" w:type="dxa"/>
          </w:tcPr>
          <w:p w:rsidR="001B4C57" w:rsidRPr="00C90C39" w:rsidRDefault="001B4C57" w:rsidP="001B4C57">
            <w:r w:rsidRPr="00C90C39">
              <w:t>Задачи</w:t>
            </w:r>
          </w:p>
        </w:tc>
        <w:tc>
          <w:tcPr>
            <w:tcW w:w="1883" w:type="dxa"/>
          </w:tcPr>
          <w:p w:rsidR="001B4C57" w:rsidRPr="00C90C39" w:rsidRDefault="001B4C57" w:rsidP="001B4C57">
            <w:r w:rsidRPr="00C90C39">
              <w:t>Итоговые  мероприятия</w:t>
            </w:r>
          </w:p>
        </w:tc>
      </w:tr>
      <w:tr w:rsidR="001B4C57" w:rsidRPr="00C90C39" w:rsidTr="009D272B">
        <w:tc>
          <w:tcPr>
            <w:tcW w:w="1680" w:type="dxa"/>
          </w:tcPr>
          <w:p w:rsidR="001B4C57" w:rsidRPr="00194ECD" w:rsidRDefault="001B4C57" w:rsidP="001B4C57">
            <w:pPr>
              <w:rPr>
                <w:b/>
              </w:rPr>
            </w:pPr>
            <w:r w:rsidRPr="00194ECD">
              <w:rPr>
                <w:b/>
              </w:rPr>
              <w:t>1сентября</w:t>
            </w:r>
          </w:p>
          <w:p w:rsidR="001B4C57" w:rsidRPr="00C90C39" w:rsidRDefault="001B4C57" w:rsidP="001B4C57">
            <w:r w:rsidRPr="00194ECD">
              <w:rPr>
                <w:b/>
              </w:rPr>
              <w:t>4сентября</w:t>
            </w:r>
          </w:p>
        </w:tc>
        <w:tc>
          <w:tcPr>
            <w:tcW w:w="1800" w:type="dxa"/>
          </w:tcPr>
          <w:p w:rsidR="001B4C57" w:rsidRPr="00C90C39" w:rsidRDefault="001B4C57" w:rsidP="001B4C57">
            <w:r w:rsidRPr="00C90C39">
              <w:t xml:space="preserve"> </w:t>
            </w:r>
            <w:r w:rsidRPr="00574A06">
              <w:rPr>
                <w:b/>
              </w:rPr>
              <w:t>«День Знаний</w:t>
            </w:r>
            <w:r w:rsidRPr="00C90C39">
              <w:t>»</w:t>
            </w:r>
          </w:p>
        </w:tc>
        <w:tc>
          <w:tcPr>
            <w:tcW w:w="2160" w:type="dxa"/>
          </w:tcPr>
          <w:p w:rsidR="001B4C57" w:rsidRPr="00C90C39" w:rsidRDefault="001B4C57" w:rsidP="001B4C57">
            <w:r w:rsidRPr="00C90C39">
              <w:t xml:space="preserve"> Развитие познавательного интереса, интереса к школе, к книгам. </w:t>
            </w:r>
          </w:p>
        </w:tc>
        <w:tc>
          <w:tcPr>
            <w:tcW w:w="3000" w:type="dxa"/>
          </w:tcPr>
          <w:p w:rsidR="001B4C57" w:rsidRPr="00C90C39" w:rsidRDefault="001B4C57" w:rsidP="001B4C57">
            <w:r w:rsidRPr="00C90C39">
              <w:t>Закреплять знание детей о школе, о том, зачем нужно учиться, кто и чему учит в школе, о школьных принадлежностях Формирование представлений о профессии учителя, и «профессии» ученика, положительного отношения к этим видам деятельности.</w:t>
            </w:r>
          </w:p>
        </w:tc>
        <w:tc>
          <w:tcPr>
            <w:tcW w:w="1883" w:type="dxa"/>
          </w:tcPr>
          <w:p w:rsidR="001B4C57" w:rsidRPr="00C90C39" w:rsidRDefault="001B4C57" w:rsidP="001B4C57">
            <w:r w:rsidRPr="00C90C39">
              <w:t>Праздник «День Знаний»</w:t>
            </w:r>
          </w:p>
        </w:tc>
      </w:tr>
      <w:tr w:rsidR="001B4C57" w:rsidRPr="00C90C39" w:rsidTr="009D272B">
        <w:tc>
          <w:tcPr>
            <w:tcW w:w="1680" w:type="dxa"/>
          </w:tcPr>
          <w:p w:rsidR="001B4C57" w:rsidRPr="00194ECD" w:rsidRDefault="001B4C57" w:rsidP="001B4C57">
            <w:pPr>
              <w:rPr>
                <w:b/>
              </w:rPr>
            </w:pPr>
            <w:r w:rsidRPr="00194ECD">
              <w:rPr>
                <w:b/>
              </w:rPr>
              <w:t>7сентября</w:t>
            </w:r>
          </w:p>
          <w:p w:rsidR="001B4C57" w:rsidRPr="00C90C39" w:rsidRDefault="001B4C57" w:rsidP="001B4C57">
            <w:r w:rsidRPr="00194ECD">
              <w:rPr>
                <w:b/>
              </w:rPr>
              <w:t>2</w:t>
            </w:r>
            <w:r>
              <w:rPr>
                <w:b/>
              </w:rPr>
              <w:t xml:space="preserve"> октября</w:t>
            </w:r>
          </w:p>
          <w:p w:rsidR="001B4C57" w:rsidRPr="00C90C39" w:rsidRDefault="001B4C57" w:rsidP="001B4C57"/>
          <w:p w:rsidR="001B4C57" w:rsidRPr="00C90C39" w:rsidRDefault="001B4C57" w:rsidP="001B4C57"/>
          <w:p w:rsidR="001B4C57" w:rsidRPr="00C90C39" w:rsidRDefault="001B4C57" w:rsidP="001B4C57">
            <w:r>
              <w:t>7 сентября-11 сентября</w:t>
            </w:r>
            <w:r w:rsidRPr="00C90C39">
              <w:t xml:space="preserve"> </w:t>
            </w:r>
          </w:p>
          <w:p w:rsidR="001B4C57" w:rsidRDefault="001B4C57" w:rsidP="001B4C57"/>
          <w:p w:rsidR="001B4C57" w:rsidRPr="00C90C39" w:rsidRDefault="001B4C57" w:rsidP="001B4C57"/>
          <w:p w:rsidR="001B4C57" w:rsidRPr="00C90C39" w:rsidRDefault="001B4C57" w:rsidP="001B4C57">
            <w:r>
              <w:t>14 сентября-18 сентября</w:t>
            </w:r>
          </w:p>
          <w:p w:rsidR="001B4C57" w:rsidRPr="00C90C39" w:rsidRDefault="001B4C57" w:rsidP="001B4C57"/>
          <w:p w:rsidR="001B4C57" w:rsidRPr="00C90C39" w:rsidRDefault="001B4C57" w:rsidP="001B4C57">
            <w:r w:rsidRPr="00C90C39">
              <w:t xml:space="preserve"> </w:t>
            </w:r>
            <w:r>
              <w:t>21 сентября-25 сентября</w:t>
            </w:r>
            <w:r w:rsidRPr="00C90C39">
              <w:t xml:space="preserve"> </w:t>
            </w:r>
          </w:p>
          <w:p w:rsidR="001B4C57" w:rsidRPr="00C90C39" w:rsidRDefault="001B4C57" w:rsidP="001B4C57"/>
          <w:p w:rsidR="001B4C57" w:rsidRPr="00C90C39" w:rsidRDefault="001B4C57" w:rsidP="001B4C57"/>
          <w:p w:rsidR="001B4C57" w:rsidRPr="00C90C39" w:rsidRDefault="001B4C57" w:rsidP="001B4C57">
            <w:r>
              <w:t>28 сентября-2 октября</w:t>
            </w:r>
            <w:r w:rsidRPr="00C90C39">
              <w:t xml:space="preserve">   </w:t>
            </w:r>
          </w:p>
        </w:tc>
        <w:tc>
          <w:tcPr>
            <w:tcW w:w="1800" w:type="dxa"/>
          </w:tcPr>
          <w:p w:rsidR="001B4C57" w:rsidRPr="00574A06" w:rsidRDefault="001B4C57" w:rsidP="001B4C57">
            <w:pPr>
              <w:rPr>
                <w:b/>
              </w:rPr>
            </w:pPr>
            <w:r w:rsidRPr="00574A06">
              <w:rPr>
                <w:b/>
              </w:rPr>
              <w:t>«Осень»</w:t>
            </w:r>
          </w:p>
          <w:p w:rsidR="001B4C57" w:rsidRPr="00C90C39" w:rsidRDefault="001B4C57" w:rsidP="001B4C57"/>
          <w:p w:rsidR="001B4C57" w:rsidRPr="00C90C39" w:rsidRDefault="001B4C57" w:rsidP="001B4C57"/>
          <w:p w:rsidR="001B4C57" w:rsidRPr="00C90C39" w:rsidRDefault="001B4C57" w:rsidP="001B4C57"/>
          <w:p w:rsidR="001B4C57" w:rsidRPr="00C90C39" w:rsidRDefault="001B4C57" w:rsidP="001B4C57">
            <w:r w:rsidRPr="00C90C39">
              <w:t>«Овощи и огород»</w:t>
            </w:r>
          </w:p>
          <w:p w:rsidR="001B4C57" w:rsidRPr="00C90C39" w:rsidRDefault="001B4C57" w:rsidP="001B4C57"/>
          <w:p w:rsidR="001B4C57" w:rsidRPr="00C90C39" w:rsidRDefault="001B4C57" w:rsidP="001B4C57"/>
          <w:p w:rsidR="001B4C57" w:rsidRPr="00C90C39" w:rsidRDefault="001B4C57" w:rsidP="001B4C57">
            <w:r w:rsidRPr="00C90C39">
              <w:t xml:space="preserve">«Фрукты и сад» </w:t>
            </w:r>
          </w:p>
          <w:p w:rsidR="001B4C57" w:rsidRPr="00C90C39" w:rsidRDefault="001B4C57" w:rsidP="001B4C57"/>
          <w:p w:rsidR="001B4C57" w:rsidRPr="00C90C39" w:rsidRDefault="001B4C57" w:rsidP="001B4C57"/>
          <w:p w:rsidR="001B4C57" w:rsidRPr="00C90C39" w:rsidRDefault="001B4C57" w:rsidP="001B4C57">
            <w:r w:rsidRPr="00C90C39">
              <w:t>«Дары осени».</w:t>
            </w:r>
          </w:p>
          <w:p w:rsidR="001B4C57" w:rsidRPr="00C90C39" w:rsidRDefault="001B4C57" w:rsidP="001B4C57"/>
          <w:p w:rsidR="001B4C57" w:rsidRPr="00C90C39" w:rsidRDefault="001B4C57" w:rsidP="001B4C57"/>
          <w:p w:rsidR="001B4C57" w:rsidRPr="00C90C39" w:rsidRDefault="001B4C57" w:rsidP="001B4C57">
            <w:r w:rsidRPr="00C90C39">
              <w:t>«Хозяюшка-осень»</w:t>
            </w:r>
          </w:p>
        </w:tc>
        <w:tc>
          <w:tcPr>
            <w:tcW w:w="2160" w:type="dxa"/>
          </w:tcPr>
          <w:p w:rsidR="001B4C57" w:rsidRPr="00C90C39" w:rsidRDefault="001B4C57" w:rsidP="001B4C57">
            <w:r w:rsidRPr="00C90C39">
              <w:t>Расширение знаний детей об осени.</w:t>
            </w:r>
          </w:p>
        </w:tc>
        <w:tc>
          <w:tcPr>
            <w:tcW w:w="3000" w:type="dxa"/>
          </w:tcPr>
          <w:p w:rsidR="001B4C57" w:rsidRPr="00C90C39" w:rsidRDefault="001B4C57" w:rsidP="001B4C57">
            <w:r w:rsidRPr="00C90C39">
              <w:t>Продолжение знакомства с сельскохозяйственными профессиями. Закрепить знания о правилах безопасного  поведения в природе. Закрепление знаний о временах года, последовательности месяцев в году. Воспитание бережного отношения к природе. Расширение представления детей об особенностях отображения осени в произведениях искусства. Развитие интереса к изображению осенних явлений в рисунках, аппликации. Расширение знаний о творческих профессиях.</w:t>
            </w:r>
          </w:p>
        </w:tc>
        <w:tc>
          <w:tcPr>
            <w:tcW w:w="1883" w:type="dxa"/>
          </w:tcPr>
          <w:p w:rsidR="001B4C57" w:rsidRPr="00C90C39" w:rsidRDefault="001B4C57" w:rsidP="001B4C57">
            <w:r w:rsidRPr="00C90C39">
              <w:t>Выставка детского творчества. Праздник «Осень»</w:t>
            </w:r>
          </w:p>
        </w:tc>
      </w:tr>
      <w:tr w:rsidR="001B4C57" w:rsidRPr="00194ECD" w:rsidTr="009D272B">
        <w:tc>
          <w:tcPr>
            <w:tcW w:w="1680" w:type="dxa"/>
          </w:tcPr>
          <w:p w:rsidR="001B4C57" w:rsidRPr="00194ECD" w:rsidRDefault="001B4C57" w:rsidP="001B4C57">
            <w:pPr>
              <w:rPr>
                <w:b/>
              </w:rPr>
            </w:pPr>
            <w:r w:rsidRPr="00194ECD">
              <w:rPr>
                <w:b/>
              </w:rPr>
              <w:t xml:space="preserve">  5 октября  16 </w:t>
            </w:r>
            <w:r w:rsidRPr="00194ECD">
              <w:rPr>
                <w:b/>
              </w:rPr>
              <w:lastRenderedPageBreak/>
              <w:t xml:space="preserve">октября </w:t>
            </w:r>
          </w:p>
          <w:p w:rsidR="001B4C57" w:rsidRPr="00194ECD" w:rsidRDefault="001B4C57" w:rsidP="001B4C57"/>
          <w:p w:rsidR="001B4C57" w:rsidRPr="00194ECD" w:rsidRDefault="001B4C57" w:rsidP="001B4C57"/>
          <w:p w:rsidR="001B4C57" w:rsidRPr="00194ECD" w:rsidRDefault="001B4C57" w:rsidP="001B4C57">
            <w:r>
              <w:t>5 октября-9 октября</w:t>
            </w:r>
          </w:p>
          <w:p w:rsidR="001B4C57" w:rsidRPr="00194ECD" w:rsidRDefault="001B4C57" w:rsidP="001B4C57"/>
          <w:p w:rsidR="001B4C57" w:rsidRDefault="001B4C57" w:rsidP="001B4C57">
            <w:r w:rsidRPr="00194ECD">
              <w:t xml:space="preserve">    </w:t>
            </w:r>
          </w:p>
          <w:p w:rsidR="001B4C57" w:rsidRPr="00194ECD" w:rsidRDefault="001B4C57" w:rsidP="001B4C57">
            <w:r>
              <w:t>12 октября-16 октября</w:t>
            </w:r>
          </w:p>
        </w:tc>
        <w:tc>
          <w:tcPr>
            <w:tcW w:w="1800" w:type="dxa"/>
          </w:tcPr>
          <w:p w:rsidR="001B4C57" w:rsidRPr="00194ECD" w:rsidRDefault="001B4C57" w:rsidP="001B4C57">
            <w:r>
              <w:lastRenderedPageBreak/>
              <w:t xml:space="preserve"> «Мой поселок</w:t>
            </w:r>
            <w:r w:rsidRPr="00194ECD">
              <w:t xml:space="preserve">, </w:t>
            </w:r>
            <w:r w:rsidRPr="00194ECD">
              <w:lastRenderedPageBreak/>
              <w:t>моя страна, моя планета»</w:t>
            </w:r>
          </w:p>
          <w:p w:rsidR="001B4C57" w:rsidRPr="00194ECD" w:rsidRDefault="001B4C57" w:rsidP="001B4C57"/>
          <w:p w:rsidR="001B4C57" w:rsidRPr="00194ECD" w:rsidRDefault="001B4C57" w:rsidP="001B4C57">
            <w:r>
              <w:t>Мои поселок</w:t>
            </w:r>
            <w:r w:rsidRPr="00194ECD">
              <w:t xml:space="preserve"> – моя малая Родина</w:t>
            </w:r>
          </w:p>
          <w:p w:rsidR="001B4C57" w:rsidRPr="00194ECD" w:rsidRDefault="001B4C57" w:rsidP="001B4C57"/>
          <w:p w:rsidR="001B4C57" w:rsidRPr="00194ECD" w:rsidRDefault="001B4C57" w:rsidP="001B4C57">
            <w:r w:rsidRPr="00194ECD">
              <w:t xml:space="preserve"> История, достопримечательности и богатства </w:t>
            </w:r>
            <w:r>
              <w:t>моего поселка</w:t>
            </w:r>
            <w:r w:rsidRPr="00194ECD">
              <w:t>.</w:t>
            </w:r>
          </w:p>
        </w:tc>
        <w:tc>
          <w:tcPr>
            <w:tcW w:w="2160" w:type="dxa"/>
          </w:tcPr>
          <w:p w:rsidR="001B4C57" w:rsidRPr="00194ECD" w:rsidRDefault="001B4C57" w:rsidP="001B4C57">
            <w:r w:rsidRPr="00194ECD">
              <w:lastRenderedPageBreak/>
              <w:t xml:space="preserve">Расширение </w:t>
            </w:r>
            <w:r w:rsidRPr="00194ECD">
              <w:lastRenderedPageBreak/>
              <w:t xml:space="preserve">представлений детей о родном крае. </w:t>
            </w:r>
          </w:p>
        </w:tc>
        <w:tc>
          <w:tcPr>
            <w:tcW w:w="3000" w:type="dxa"/>
          </w:tcPr>
          <w:p w:rsidR="001B4C57" w:rsidRPr="00194ECD" w:rsidRDefault="001B4C57" w:rsidP="001B4C57">
            <w:r w:rsidRPr="00194ECD">
              <w:lastRenderedPageBreak/>
              <w:t xml:space="preserve">Продолжение знакомства с </w:t>
            </w:r>
            <w:r w:rsidRPr="00194ECD">
              <w:lastRenderedPageBreak/>
              <w:t>достопримечательностями села, в котором живут дети. Воспитание любви к «малой Родине», гордости за достижения своей страны. Рассказы детям о том, что Земля – наш общий дом, на земле иного разных стран, важно жить в мире со всеми народами, знать и уважать их культуру, обычаи и традиции.</w:t>
            </w:r>
          </w:p>
        </w:tc>
        <w:tc>
          <w:tcPr>
            <w:tcW w:w="1883" w:type="dxa"/>
          </w:tcPr>
          <w:p w:rsidR="001B4C57" w:rsidRPr="00194ECD" w:rsidRDefault="001B4C57" w:rsidP="001B4C57">
            <w:r w:rsidRPr="00194ECD">
              <w:lastRenderedPageBreak/>
              <w:t xml:space="preserve">Познавательное </w:t>
            </w:r>
            <w:r w:rsidRPr="00194ECD">
              <w:lastRenderedPageBreak/>
              <w:t>мероприятие «Родной свой край-люби и знай!»</w:t>
            </w:r>
          </w:p>
        </w:tc>
      </w:tr>
      <w:tr w:rsidR="001B4C57" w:rsidRPr="00194ECD" w:rsidTr="009D272B">
        <w:tc>
          <w:tcPr>
            <w:tcW w:w="1680" w:type="dxa"/>
          </w:tcPr>
          <w:p w:rsidR="001B4C57" w:rsidRPr="00B014B5" w:rsidRDefault="001B4C57" w:rsidP="001B4C57">
            <w:pPr>
              <w:rPr>
                <w:b/>
              </w:rPr>
            </w:pPr>
            <w:r>
              <w:lastRenderedPageBreak/>
              <w:t xml:space="preserve">   </w:t>
            </w:r>
            <w:r w:rsidRPr="00B014B5">
              <w:rPr>
                <w:b/>
              </w:rPr>
              <w:t>19</w:t>
            </w:r>
            <w:r>
              <w:rPr>
                <w:b/>
              </w:rPr>
              <w:t>октября – 13</w:t>
            </w:r>
            <w:r w:rsidRPr="00B014B5">
              <w:rPr>
                <w:b/>
              </w:rPr>
              <w:t xml:space="preserve"> ноября</w:t>
            </w:r>
          </w:p>
          <w:p w:rsidR="001B4C57" w:rsidRPr="00194ECD" w:rsidRDefault="001B4C57" w:rsidP="001B4C57"/>
          <w:p w:rsidR="001B4C57" w:rsidRPr="00194ECD" w:rsidRDefault="001B4C57" w:rsidP="001B4C57">
            <w:r w:rsidRPr="00194ECD">
              <w:t xml:space="preserve">  </w:t>
            </w:r>
            <w:r>
              <w:t>19 октября -23 октября</w:t>
            </w:r>
            <w:r w:rsidRPr="00194ECD">
              <w:t xml:space="preserve">  </w:t>
            </w:r>
          </w:p>
          <w:p w:rsidR="001B4C57" w:rsidRPr="00194ECD" w:rsidRDefault="001B4C57" w:rsidP="001B4C57"/>
          <w:p w:rsidR="001B4C57" w:rsidRPr="00194ECD" w:rsidRDefault="001B4C57" w:rsidP="001B4C57">
            <w:r w:rsidRPr="00194ECD">
              <w:t xml:space="preserve">  </w:t>
            </w:r>
          </w:p>
          <w:p w:rsidR="001B4C57" w:rsidRPr="00194ECD" w:rsidRDefault="001B4C57" w:rsidP="001B4C57">
            <w:r>
              <w:t>26 октября-30 октября</w:t>
            </w:r>
          </w:p>
          <w:p w:rsidR="001B4C57" w:rsidRPr="00194ECD" w:rsidRDefault="001B4C57" w:rsidP="001B4C57"/>
          <w:p w:rsidR="001B4C57" w:rsidRPr="00194ECD" w:rsidRDefault="001B4C57" w:rsidP="001B4C57">
            <w:r>
              <w:t>2 ноября-6 ноября</w:t>
            </w:r>
          </w:p>
          <w:p w:rsidR="001B4C57" w:rsidRPr="00194ECD" w:rsidRDefault="001B4C57" w:rsidP="001B4C57"/>
          <w:p w:rsidR="001B4C57" w:rsidRPr="00194ECD" w:rsidRDefault="001B4C57" w:rsidP="001B4C57">
            <w:r>
              <w:t>9 ноября-13 ноября</w:t>
            </w:r>
          </w:p>
          <w:p w:rsidR="001B4C57" w:rsidRPr="00194ECD" w:rsidRDefault="001B4C57" w:rsidP="001B4C57"/>
        </w:tc>
        <w:tc>
          <w:tcPr>
            <w:tcW w:w="1800" w:type="dxa"/>
          </w:tcPr>
          <w:p w:rsidR="001B4C57" w:rsidRPr="00574A06" w:rsidRDefault="001B4C57" w:rsidP="001B4C57">
            <w:pPr>
              <w:rPr>
                <w:b/>
              </w:rPr>
            </w:pPr>
            <w:r w:rsidRPr="00574A06">
              <w:rPr>
                <w:b/>
              </w:rPr>
              <w:t xml:space="preserve">«День народного единства» </w:t>
            </w:r>
          </w:p>
          <w:p w:rsidR="001B4C57" w:rsidRPr="00194ECD" w:rsidRDefault="001B4C57" w:rsidP="001B4C57"/>
          <w:p w:rsidR="001B4C57" w:rsidRPr="00194ECD" w:rsidRDefault="001B4C57" w:rsidP="001B4C57">
            <w:r w:rsidRPr="00194ECD">
              <w:t xml:space="preserve">Родина моя Россия! </w:t>
            </w:r>
          </w:p>
          <w:p w:rsidR="001B4C57" w:rsidRPr="00194ECD" w:rsidRDefault="001B4C57" w:rsidP="001B4C57"/>
          <w:p w:rsidR="001B4C57" w:rsidRPr="00194ECD" w:rsidRDefault="001B4C57" w:rsidP="001B4C57">
            <w:r w:rsidRPr="00194ECD">
              <w:t>Столица нашей Родины – Москва.</w:t>
            </w:r>
          </w:p>
          <w:p w:rsidR="001B4C57" w:rsidRPr="00194ECD" w:rsidRDefault="001B4C57" w:rsidP="001B4C57"/>
          <w:p w:rsidR="001B4C57" w:rsidRPr="00194ECD" w:rsidRDefault="001B4C57" w:rsidP="001B4C57">
            <w:r w:rsidRPr="00194ECD">
              <w:t>День народного единства</w:t>
            </w:r>
          </w:p>
          <w:p w:rsidR="001B4C57" w:rsidRPr="00194ECD" w:rsidRDefault="001B4C57" w:rsidP="001B4C57"/>
          <w:p w:rsidR="001B4C57" w:rsidRPr="00194ECD" w:rsidRDefault="001B4C57" w:rsidP="001B4C57">
            <w:r w:rsidRPr="00194ECD">
              <w:t>Народные традиции и промыслы.</w:t>
            </w:r>
          </w:p>
        </w:tc>
        <w:tc>
          <w:tcPr>
            <w:tcW w:w="2160" w:type="dxa"/>
          </w:tcPr>
          <w:p w:rsidR="001B4C57" w:rsidRPr="00194ECD" w:rsidRDefault="001B4C57" w:rsidP="001B4C57">
            <w:r w:rsidRPr="00194ECD">
              <w:t xml:space="preserve">Расширение представлений детей о родной стране, о государственных праздниках. </w:t>
            </w:r>
          </w:p>
        </w:tc>
        <w:tc>
          <w:tcPr>
            <w:tcW w:w="3000" w:type="dxa"/>
          </w:tcPr>
          <w:p w:rsidR="001B4C57" w:rsidRPr="00194ECD" w:rsidRDefault="001B4C57" w:rsidP="001B4C57">
            <w:r w:rsidRPr="00194ECD">
              <w:t>Сообщение детям элементарных сведений об истории России. Поощрение интереса детей к событиям, происходящим в стране, воспитание чувства гордости за её достижения. Закрепление знаний о флаге, гербе и гимне России. Расширение представлений о Москве – главном городе, столице России. Рассказы детям о Ю.А.Гагарине и других героях космоса. Воспитание уважения к людям разных национальностей и их обычаях.</w:t>
            </w:r>
          </w:p>
        </w:tc>
        <w:tc>
          <w:tcPr>
            <w:tcW w:w="1883" w:type="dxa"/>
          </w:tcPr>
          <w:p w:rsidR="001B4C57" w:rsidRPr="00194ECD" w:rsidRDefault="001B4C57" w:rsidP="001B4C57">
            <w:r w:rsidRPr="00194ECD">
              <w:t>Выставка детского творчества. Праздник «День народного единства»</w:t>
            </w:r>
          </w:p>
        </w:tc>
      </w:tr>
      <w:tr w:rsidR="001B4C57" w:rsidRPr="00B45367" w:rsidTr="009D272B">
        <w:trPr>
          <w:trHeight w:val="6093"/>
        </w:trPr>
        <w:tc>
          <w:tcPr>
            <w:tcW w:w="1680" w:type="dxa"/>
          </w:tcPr>
          <w:p w:rsidR="001B4C57" w:rsidRPr="00B45367" w:rsidRDefault="001B4C57" w:rsidP="001B4C57">
            <w:pPr>
              <w:rPr>
                <w:b/>
              </w:rPr>
            </w:pPr>
            <w:r w:rsidRPr="00B45367">
              <w:rPr>
                <w:b/>
              </w:rPr>
              <w:lastRenderedPageBreak/>
              <w:t xml:space="preserve">16 ноября-31 декабря </w:t>
            </w:r>
          </w:p>
          <w:p w:rsidR="001B4C57" w:rsidRPr="00B45367" w:rsidRDefault="001B4C57" w:rsidP="001B4C57"/>
          <w:p w:rsidR="001B4C57" w:rsidRPr="00B45367" w:rsidRDefault="001B4C57" w:rsidP="001B4C57">
            <w:r>
              <w:t>16 ноября-20 ноября</w:t>
            </w:r>
          </w:p>
          <w:p w:rsidR="001B4C57" w:rsidRPr="00B45367" w:rsidRDefault="001B4C57" w:rsidP="001B4C57"/>
          <w:p w:rsidR="001B4C57" w:rsidRPr="00B45367" w:rsidRDefault="001B4C57" w:rsidP="001B4C57">
            <w:r w:rsidRPr="00B45367">
              <w:t xml:space="preserve">   </w:t>
            </w:r>
          </w:p>
          <w:p w:rsidR="001B4C57" w:rsidRPr="00B45367" w:rsidRDefault="001B4C57" w:rsidP="001B4C57">
            <w:r>
              <w:t>23 ноября-27 ноября</w:t>
            </w:r>
          </w:p>
          <w:p w:rsidR="001B4C57" w:rsidRDefault="001B4C57" w:rsidP="001B4C57"/>
          <w:p w:rsidR="001B4C57" w:rsidRPr="00B45367" w:rsidRDefault="001B4C57" w:rsidP="001B4C57">
            <w:r>
              <w:t>30 ноября-11 декабря</w:t>
            </w:r>
          </w:p>
          <w:p w:rsidR="001B4C57" w:rsidRPr="00B45367" w:rsidRDefault="001B4C57" w:rsidP="001B4C57">
            <w:r w:rsidRPr="00B45367">
              <w:t xml:space="preserve">  </w:t>
            </w:r>
          </w:p>
          <w:p w:rsidR="001B4C57" w:rsidRPr="00B45367" w:rsidRDefault="001B4C57" w:rsidP="001B4C57"/>
          <w:p w:rsidR="001B4C57" w:rsidRPr="00B45367" w:rsidRDefault="001B4C57" w:rsidP="001B4C57">
            <w:r>
              <w:t>14 декабря-18декабря</w:t>
            </w:r>
          </w:p>
          <w:p w:rsidR="001B4C57" w:rsidRPr="00B45367" w:rsidRDefault="001B4C57" w:rsidP="001B4C57"/>
          <w:p w:rsidR="001B4C57" w:rsidRDefault="001B4C57" w:rsidP="001B4C57"/>
          <w:p w:rsidR="001B4C57" w:rsidRPr="00B45367" w:rsidRDefault="001B4C57" w:rsidP="001B4C57"/>
          <w:p w:rsidR="001B4C57" w:rsidRPr="00B45367" w:rsidRDefault="001B4C57" w:rsidP="001B4C57">
            <w:r>
              <w:t>21 декабря-25 декабря</w:t>
            </w:r>
          </w:p>
          <w:p w:rsidR="001B4C57" w:rsidRPr="00B45367" w:rsidRDefault="001B4C57" w:rsidP="001B4C57"/>
          <w:p w:rsidR="001B4C57" w:rsidRPr="00B45367" w:rsidRDefault="001B4C57" w:rsidP="001B4C57">
            <w:r w:rsidRPr="00B45367">
              <w:t xml:space="preserve">  </w:t>
            </w:r>
            <w:r>
              <w:t>28декабря-31 декабря</w:t>
            </w:r>
            <w:r w:rsidRPr="00B45367">
              <w:t xml:space="preserve">   </w:t>
            </w:r>
          </w:p>
        </w:tc>
        <w:tc>
          <w:tcPr>
            <w:tcW w:w="1800" w:type="dxa"/>
          </w:tcPr>
          <w:p w:rsidR="001B4C57" w:rsidRPr="00574A06" w:rsidRDefault="001B4C57" w:rsidP="001B4C57">
            <w:pPr>
              <w:rPr>
                <w:b/>
              </w:rPr>
            </w:pPr>
            <w:r w:rsidRPr="00574A06">
              <w:rPr>
                <w:b/>
              </w:rPr>
              <w:t>«Новый год»</w:t>
            </w:r>
          </w:p>
          <w:p w:rsidR="001B4C57" w:rsidRPr="00B45367" w:rsidRDefault="001B4C57" w:rsidP="001B4C57"/>
          <w:p w:rsidR="001B4C57" w:rsidRPr="00B45367" w:rsidRDefault="001B4C57" w:rsidP="001B4C57"/>
          <w:p w:rsidR="001B4C57" w:rsidRPr="00B45367" w:rsidRDefault="001B4C57" w:rsidP="001B4C57">
            <w:r w:rsidRPr="00B45367">
              <w:t>Как звери готовятся к зиме.</w:t>
            </w:r>
          </w:p>
          <w:p w:rsidR="001B4C57" w:rsidRPr="00B45367" w:rsidRDefault="001B4C57" w:rsidP="001B4C57"/>
          <w:p w:rsidR="001B4C57" w:rsidRPr="00B45367" w:rsidRDefault="001B4C57" w:rsidP="001B4C57">
            <w:r w:rsidRPr="00B45367">
              <w:t xml:space="preserve"> Вода и лёд. </w:t>
            </w:r>
          </w:p>
          <w:p w:rsidR="001B4C57" w:rsidRPr="00B45367" w:rsidRDefault="001B4C57" w:rsidP="001B4C57"/>
          <w:p w:rsidR="001B4C57" w:rsidRDefault="001B4C57" w:rsidP="001B4C57">
            <w:r w:rsidRPr="00B45367">
              <w:t xml:space="preserve">Знакомство с традициями празднования </w:t>
            </w:r>
          </w:p>
          <w:p w:rsidR="001B4C57" w:rsidRDefault="001B4C57" w:rsidP="001B4C57"/>
          <w:p w:rsidR="001B4C57" w:rsidRPr="00B45367" w:rsidRDefault="001B4C57" w:rsidP="001B4C57">
            <w:r w:rsidRPr="00B45367">
              <w:t>Нового года в разных странах.</w:t>
            </w:r>
          </w:p>
          <w:p w:rsidR="001B4C57" w:rsidRPr="00B45367" w:rsidRDefault="001B4C57" w:rsidP="001B4C57">
            <w:r w:rsidRPr="00B45367">
              <w:t xml:space="preserve">Птицы зимой. </w:t>
            </w:r>
          </w:p>
          <w:p w:rsidR="001B4C57" w:rsidRPr="00B45367" w:rsidRDefault="001B4C57" w:rsidP="001B4C57"/>
          <w:p w:rsidR="001B4C57" w:rsidRPr="00B45367" w:rsidRDefault="001B4C57" w:rsidP="001B4C57">
            <w:r w:rsidRPr="00B45367">
              <w:t>Зимние забавы.</w:t>
            </w:r>
          </w:p>
          <w:p w:rsidR="001B4C57" w:rsidRPr="00B45367" w:rsidRDefault="001B4C57" w:rsidP="001B4C57"/>
          <w:p w:rsidR="001B4C57" w:rsidRPr="00B45367" w:rsidRDefault="001B4C57" w:rsidP="001B4C57">
            <w:r w:rsidRPr="00B45367">
              <w:t>Новый год у ворот.</w:t>
            </w:r>
          </w:p>
        </w:tc>
        <w:tc>
          <w:tcPr>
            <w:tcW w:w="2160" w:type="dxa"/>
          </w:tcPr>
          <w:p w:rsidR="001B4C57" w:rsidRPr="00B45367" w:rsidRDefault="001B4C57" w:rsidP="001B4C57">
            <w:r w:rsidRPr="00B45367">
              <w:t>Привлечение детей к активному и разнообразному участию в подготовке к празднику и его проведении..</w:t>
            </w:r>
          </w:p>
        </w:tc>
        <w:tc>
          <w:tcPr>
            <w:tcW w:w="3000" w:type="dxa"/>
          </w:tcPr>
          <w:p w:rsidR="001B4C57" w:rsidRPr="00B45367" w:rsidRDefault="001B4C57" w:rsidP="001B4C57">
            <w:r w:rsidRPr="00B45367">
              <w:t>Поддержание чувства удовлетворения, возникающего при участии в коллективной предпраздничной деятельности. Знакомство с основами праздничной культуры. Формирование эмоционально положительного отношения к предстоящему празднику, желания активно участвовать в его подготовке. Поощрение стремления поздравить близких с праздником, преподнести подарки, сделанные своими руками. Продолжение знакомства с традициями празднования Нового года в различных странах.</w:t>
            </w:r>
          </w:p>
          <w:p w:rsidR="001B4C57" w:rsidRPr="00B45367" w:rsidRDefault="001B4C57" w:rsidP="001B4C57"/>
        </w:tc>
        <w:tc>
          <w:tcPr>
            <w:tcW w:w="1883" w:type="dxa"/>
          </w:tcPr>
          <w:p w:rsidR="001B4C57" w:rsidRPr="00B45367" w:rsidRDefault="001B4C57" w:rsidP="001B4C57">
            <w:r w:rsidRPr="00B45367">
              <w:t>Выставка детского творчества. Праздник «Новый год»</w:t>
            </w:r>
          </w:p>
        </w:tc>
      </w:tr>
      <w:tr w:rsidR="001B4C57" w:rsidRPr="00B45367" w:rsidTr="009D272B">
        <w:tc>
          <w:tcPr>
            <w:tcW w:w="1680" w:type="dxa"/>
          </w:tcPr>
          <w:p w:rsidR="001B4C57" w:rsidRPr="00B45367" w:rsidRDefault="001B4C57" w:rsidP="001B4C57">
            <w:pPr>
              <w:rPr>
                <w:b/>
              </w:rPr>
            </w:pPr>
            <w:r>
              <w:rPr>
                <w:b/>
              </w:rPr>
              <w:t>11 января-29</w:t>
            </w:r>
            <w:r w:rsidRPr="00B45367">
              <w:rPr>
                <w:b/>
              </w:rPr>
              <w:t xml:space="preserve"> января</w:t>
            </w:r>
          </w:p>
          <w:p w:rsidR="001B4C57" w:rsidRPr="00B45367" w:rsidRDefault="001B4C57" w:rsidP="001B4C57"/>
          <w:p w:rsidR="001B4C57" w:rsidRPr="00B45367" w:rsidRDefault="001B4C57" w:rsidP="001B4C57">
            <w:r>
              <w:t>11 января-15 января</w:t>
            </w:r>
          </w:p>
          <w:p w:rsidR="001B4C57" w:rsidRPr="00B45367" w:rsidRDefault="001B4C57" w:rsidP="001B4C57"/>
          <w:p w:rsidR="001B4C57" w:rsidRPr="00B45367" w:rsidRDefault="001B4C57" w:rsidP="001B4C57"/>
          <w:p w:rsidR="001B4C57" w:rsidRPr="00B45367" w:rsidRDefault="001B4C57" w:rsidP="001B4C57">
            <w:r>
              <w:t xml:space="preserve">18 января-22 </w:t>
            </w:r>
            <w:r>
              <w:lastRenderedPageBreak/>
              <w:t>января</w:t>
            </w:r>
          </w:p>
          <w:p w:rsidR="001B4C57" w:rsidRPr="00B45367" w:rsidRDefault="001B4C57" w:rsidP="001B4C57">
            <w:r w:rsidRPr="00B45367">
              <w:t xml:space="preserve">    </w:t>
            </w:r>
          </w:p>
          <w:p w:rsidR="001B4C57" w:rsidRPr="00B45367" w:rsidRDefault="001B4C57" w:rsidP="001B4C57"/>
          <w:p w:rsidR="001B4C57" w:rsidRPr="00B45367" w:rsidRDefault="001B4C57" w:rsidP="001B4C57"/>
          <w:p w:rsidR="001B4C57" w:rsidRPr="00B45367" w:rsidRDefault="001B4C57" w:rsidP="001B4C57"/>
          <w:p w:rsidR="001B4C57" w:rsidRPr="00B45367" w:rsidRDefault="001B4C57" w:rsidP="001B4C57">
            <w:r>
              <w:t>25 января-29 января</w:t>
            </w:r>
            <w:r w:rsidRPr="00B45367">
              <w:t xml:space="preserve">     </w:t>
            </w:r>
          </w:p>
        </w:tc>
        <w:tc>
          <w:tcPr>
            <w:tcW w:w="1800" w:type="dxa"/>
          </w:tcPr>
          <w:p w:rsidR="001B4C57" w:rsidRPr="00574A06" w:rsidRDefault="001B4C57" w:rsidP="001B4C57">
            <w:pPr>
              <w:rPr>
                <w:b/>
              </w:rPr>
            </w:pPr>
            <w:r w:rsidRPr="00574A06">
              <w:rPr>
                <w:b/>
              </w:rPr>
              <w:lastRenderedPageBreak/>
              <w:t xml:space="preserve">« Зима» </w:t>
            </w:r>
          </w:p>
          <w:p w:rsidR="001B4C57" w:rsidRPr="00B45367" w:rsidRDefault="001B4C57" w:rsidP="001B4C57"/>
          <w:p w:rsidR="001B4C57" w:rsidRPr="00B45367" w:rsidRDefault="001B4C57" w:rsidP="001B4C57"/>
          <w:p w:rsidR="001B4C57" w:rsidRPr="00B45367" w:rsidRDefault="001B4C57" w:rsidP="001B4C57">
            <w:r w:rsidRPr="00B45367">
              <w:t xml:space="preserve">   Зимние виды спорта</w:t>
            </w:r>
          </w:p>
          <w:p w:rsidR="001B4C57" w:rsidRPr="00B45367" w:rsidRDefault="001B4C57" w:rsidP="001B4C57"/>
          <w:p w:rsidR="001B4C57" w:rsidRPr="00B45367" w:rsidRDefault="001B4C57" w:rsidP="001B4C57"/>
          <w:p w:rsidR="001B4C57" w:rsidRPr="00B45367" w:rsidRDefault="001B4C57" w:rsidP="001B4C57">
            <w:r w:rsidRPr="00B45367">
              <w:lastRenderedPageBreak/>
              <w:t xml:space="preserve">Познавательно – исследовательская деятельность (экспериментирование). Огород на окне. </w:t>
            </w:r>
          </w:p>
          <w:p w:rsidR="001B4C57" w:rsidRPr="00B45367" w:rsidRDefault="001B4C57" w:rsidP="001B4C57"/>
          <w:p w:rsidR="001B4C57" w:rsidRPr="00B45367" w:rsidRDefault="001B4C57" w:rsidP="001B4C57">
            <w:r w:rsidRPr="00B45367">
              <w:t>Знакомство с природой Арктики и Антарктики.</w:t>
            </w:r>
          </w:p>
        </w:tc>
        <w:tc>
          <w:tcPr>
            <w:tcW w:w="2160" w:type="dxa"/>
          </w:tcPr>
          <w:p w:rsidR="001B4C57" w:rsidRPr="00B45367" w:rsidRDefault="001B4C57" w:rsidP="001B4C57">
            <w:r w:rsidRPr="00B45367">
              <w:lastRenderedPageBreak/>
              <w:t xml:space="preserve">Продолжение знакомства с зимой, с зимними видами спорта </w:t>
            </w:r>
          </w:p>
        </w:tc>
        <w:tc>
          <w:tcPr>
            <w:tcW w:w="3000" w:type="dxa"/>
          </w:tcPr>
          <w:p w:rsidR="001B4C57" w:rsidRPr="00B45367" w:rsidRDefault="001B4C57" w:rsidP="001B4C57">
            <w:r w:rsidRPr="00B45367">
              <w:t xml:space="preserve"> Расширение и обогащение знаний об особенностях зимней природы, деятельности людей на селе, в городе. О безопасном поведении зимой. Формирование первичного  исследовательского и познавательного интереса через экспериментирование с водой и льдом. </w:t>
            </w:r>
            <w:r w:rsidRPr="00B45367">
              <w:lastRenderedPageBreak/>
              <w:t xml:space="preserve">Продолжение знакомства с природой Арктики и Антарктики.  Формирование представлений об особенностях зимы и разных широтах и в разных полушариях  </w:t>
            </w:r>
          </w:p>
        </w:tc>
        <w:tc>
          <w:tcPr>
            <w:tcW w:w="1883" w:type="dxa"/>
          </w:tcPr>
          <w:p w:rsidR="001B4C57" w:rsidRPr="00B45367" w:rsidRDefault="001B4C57" w:rsidP="001B4C57">
            <w:r w:rsidRPr="00B45367">
              <w:lastRenderedPageBreak/>
              <w:t>Выставка детского творчества. Праздник «Зимняя олимпиада»</w:t>
            </w:r>
          </w:p>
        </w:tc>
      </w:tr>
      <w:tr w:rsidR="001B4C57" w:rsidRPr="00B45367" w:rsidTr="009D272B">
        <w:tc>
          <w:tcPr>
            <w:tcW w:w="1680" w:type="dxa"/>
          </w:tcPr>
          <w:p w:rsidR="001B4C57" w:rsidRPr="00B45367" w:rsidRDefault="001B4C57" w:rsidP="001B4C57">
            <w:pPr>
              <w:rPr>
                <w:b/>
              </w:rPr>
            </w:pPr>
            <w:r>
              <w:rPr>
                <w:b/>
              </w:rPr>
              <w:lastRenderedPageBreak/>
              <w:t xml:space="preserve"> 1февраля-26</w:t>
            </w:r>
            <w:r w:rsidRPr="00B45367">
              <w:rPr>
                <w:b/>
              </w:rPr>
              <w:t xml:space="preserve"> февраля </w:t>
            </w:r>
          </w:p>
          <w:p w:rsidR="001B4C57" w:rsidRPr="00B45367" w:rsidRDefault="001B4C57" w:rsidP="001B4C57"/>
          <w:p w:rsidR="001B4C57" w:rsidRPr="00B45367" w:rsidRDefault="001B4C57" w:rsidP="001B4C57"/>
          <w:p w:rsidR="001B4C57" w:rsidRPr="00B45367" w:rsidRDefault="001B4C57" w:rsidP="001B4C57">
            <w:r w:rsidRPr="00B45367">
              <w:t xml:space="preserve">  </w:t>
            </w:r>
            <w:r>
              <w:t>1 февраля-5февраля</w:t>
            </w:r>
            <w:r w:rsidRPr="00B45367">
              <w:t xml:space="preserve">      </w:t>
            </w:r>
          </w:p>
          <w:p w:rsidR="001B4C57" w:rsidRPr="00B45367" w:rsidRDefault="001B4C57" w:rsidP="001B4C57"/>
          <w:p w:rsidR="001B4C57" w:rsidRPr="00B45367" w:rsidRDefault="001B4C57" w:rsidP="001B4C57"/>
          <w:p w:rsidR="001B4C57" w:rsidRPr="00B45367" w:rsidRDefault="001B4C57" w:rsidP="001B4C57">
            <w:r w:rsidRPr="00B45367">
              <w:t xml:space="preserve">   </w:t>
            </w:r>
            <w:r>
              <w:t>8 февраля-12 февраля</w:t>
            </w:r>
            <w:r w:rsidRPr="00B45367">
              <w:t xml:space="preserve">    </w:t>
            </w:r>
          </w:p>
          <w:p w:rsidR="001B4C57" w:rsidRPr="00B45367" w:rsidRDefault="001B4C57" w:rsidP="001B4C57">
            <w:r w:rsidRPr="00B45367">
              <w:t xml:space="preserve">    </w:t>
            </w:r>
          </w:p>
          <w:p w:rsidR="001B4C57" w:rsidRPr="00B45367" w:rsidRDefault="001B4C57" w:rsidP="001B4C57"/>
          <w:p w:rsidR="001B4C57" w:rsidRDefault="001B4C57" w:rsidP="001B4C57">
            <w:r>
              <w:t>15 февраля-19 февраля</w:t>
            </w:r>
            <w:r w:rsidRPr="00B45367">
              <w:t xml:space="preserve">   </w:t>
            </w:r>
          </w:p>
          <w:p w:rsidR="001B4C57" w:rsidRDefault="001B4C57" w:rsidP="001B4C57"/>
          <w:p w:rsidR="001B4C57" w:rsidRPr="00B45367" w:rsidRDefault="001B4C57" w:rsidP="001B4C57">
            <w:r>
              <w:t>22февраля-26февраля</w:t>
            </w:r>
          </w:p>
        </w:tc>
        <w:tc>
          <w:tcPr>
            <w:tcW w:w="1800" w:type="dxa"/>
          </w:tcPr>
          <w:p w:rsidR="001B4C57" w:rsidRPr="00574A06" w:rsidRDefault="001B4C57" w:rsidP="001B4C57">
            <w:pPr>
              <w:rPr>
                <w:b/>
              </w:rPr>
            </w:pPr>
            <w:r w:rsidRPr="00B45367">
              <w:t xml:space="preserve"> </w:t>
            </w:r>
            <w:r w:rsidRPr="00574A06">
              <w:rPr>
                <w:b/>
              </w:rPr>
              <w:t>«День Защитника Отечества»</w:t>
            </w:r>
          </w:p>
          <w:p w:rsidR="001B4C57" w:rsidRPr="00B45367" w:rsidRDefault="001B4C57" w:rsidP="001B4C57"/>
          <w:p w:rsidR="001B4C57" w:rsidRPr="00B45367" w:rsidRDefault="001B4C57" w:rsidP="001B4C57">
            <w:r w:rsidRPr="00B45367">
              <w:t xml:space="preserve"> Наша армия родная</w:t>
            </w:r>
          </w:p>
          <w:p w:rsidR="001B4C57" w:rsidRPr="00B45367" w:rsidRDefault="001B4C57" w:rsidP="001B4C57"/>
          <w:p w:rsidR="001B4C57" w:rsidRPr="00B45367" w:rsidRDefault="001B4C57" w:rsidP="001B4C57"/>
          <w:p w:rsidR="001B4C57" w:rsidRPr="00B45367" w:rsidRDefault="001B4C57" w:rsidP="001B4C57">
            <w:r w:rsidRPr="00B45367">
              <w:t xml:space="preserve"> Я б в  военные пошёл, пусть меня научат. Профессии.</w:t>
            </w:r>
          </w:p>
          <w:p w:rsidR="001B4C57" w:rsidRPr="00B45367" w:rsidRDefault="001B4C57" w:rsidP="001B4C57"/>
          <w:p w:rsidR="001B4C57" w:rsidRDefault="001B4C57" w:rsidP="001B4C57">
            <w:r w:rsidRPr="00B45367">
              <w:t>Мой папа самый лучший.</w:t>
            </w:r>
          </w:p>
          <w:p w:rsidR="001B4C57" w:rsidRDefault="001B4C57" w:rsidP="001B4C57"/>
          <w:p w:rsidR="001B4C57" w:rsidRPr="00B45367" w:rsidRDefault="001B4C57" w:rsidP="001B4C57">
            <w:r>
              <w:t>«День защитника отечества»</w:t>
            </w:r>
          </w:p>
        </w:tc>
        <w:tc>
          <w:tcPr>
            <w:tcW w:w="2160" w:type="dxa"/>
          </w:tcPr>
          <w:p w:rsidR="001B4C57" w:rsidRPr="00B45367" w:rsidRDefault="001B4C57" w:rsidP="001B4C57">
            <w:r w:rsidRPr="00B45367">
              <w:t>Расширение представлений детей о Российской армии. Рассказы о трудной, но почётной обязанности защищать Родину, охранять её спокойствие и безопасность; о том как в годы войн храбро сражались и защищали нашу страну от врагов прадеды, деды, отцы</w:t>
            </w:r>
          </w:p>
        </w:tc>
        <w:tc>
          <w:tcPr>
            <w:tcW w:w="3000" w:type="dxa"/>
          </w:tcPr>
          <w:p w:rsidR="001B4C57" w:rsidRPr="00B45367" w:rsidRDefault="001B4C57" w:rsidP="001B4C57">
            <w:r w:rsidRPr="00B45367">
              <w:t>Воспитание в духе патриотизма, любви к Родине. Знакомство с разными родами войск, боевой техникой. Расширение гендерных представлений, формирование у мальчиков стремления быть сильными, смелыми, стать защитниками Родины, воспитание у девочек уважения к мальчикам как будущим защитникам Родины.</w:t>
            </w:r>
          </w:p>
        </w:tc>
        <w:tc>
          <w:tcPr>
            <w:tcW w:w="1883" w:type="dxa"/>
          </w:tcPr>
          <w:p w:rsidR="001B4C57" w:rsidRPr="00B45367" w:rsidRDefault="001B4C57" w:rsidP="001B4C57">
            <w:r w:rsidRPr="00B45367">
              <w:t xml:space="preserve">  Выставка детского творчества. Праздник 23 февраля-День защитника Отечества.</w:t>
            </w:r>
          </w:p>
          <w:p w:rsidR="001B4C57" w:rsidRPr="00B45367" w:rsidRDefault="001B4C57" w:rsidP="001B4C57"/>
        </w:tc>
      </w:tr>
      <w:tr w:rsidR="001B4C57" w:rsidRPr="00B45367" w:rsidTr="009D272B">
        <w:tc>
          <w:tcPr>
            <w:tcW w:w="1680" w:type="dxa"/>
          </w:tcPr>
          <w:p w:rsidR="001B4C57" w:rsidRPr="00B45367" w:rsidRDefault="001B4C57" w:rsidP="001B4C57">
            <w:pPr>
              <w:rPr>
                <w:b/>
              </w:rPr>
            </w:pPr>
            <w:r>
              <w:rPr>
                <w:b/>
              </w:rPr>
              <w:t>29февраля-11</w:t>
            </w:r>
            <w:r w:rsidRPr="00B45367">
              <w:rPr>
                <w:b/>
              </w:rPr>
              <w:t xml:space="preserve"> марта</w:t>
            </w:r>
          </w:p>
          <w:p w:rsidR="001B4C57" w:rsidRPr="00B45367" w:rsidRDefault="001B4C57" w:rsidP="001B4C57"/>
          <w:p w:rsidR="001B4C57" w:rsidRPr="00B45367" w:rsidRDefault="001B4C57" w:rsidP="001B4C57"/>
          <w:p w:rsidR="001B4C57" w:rsidRPr="00B45367" w:rsidRDefault="001B4C57" w:rsidP="001B4C57"/>
          <w:p w:rsidR="001B4C57" w:rsidRPr="00B45367" w:rsidRDefault="001B4C57" w:rsidP="001B4C57">
            <w:r>
              <w:lastRenderedPageBreak/>
              <w:t>29 февраля-4 марта</w:t>
            </w:r>
          </w:p>
          <w:p w:rsidR="001B4C57" w:rsidRPr="00B45367" w:rsidRDefault="001B4C57" w:rsidP="001B4C57"/>
          <w:p w:rsidR="001B4C57" w:rsidRPr="00B45367" w:rsidRDefault="001B4C57" w:rsidP="001B4C57"/>
          <w:p w:rsidR="001B4C57" w:rsidRPr="00B45367" w:rsidRDefault="001B4C57" w:rsidP="001B4C57">
            <w:r>
              <w:t>7 марта-11марта</w:t>
            </w:r>
          </w:p>
          <w:p w:rsidR="001B4C57" w:rsidRPr="00B45367" w:rsidRDefault="001B4C57" w:rsidP="001B4C57"/>
        </w:tc>
        <w:tc>
          <w:tcPr>
            <w:tcW w:w="1800" w:type="dxa"/>
          </w:tcPr>
          <w:p w:rsidR="001B4C57" w:rsidRPr="00574A06" w:rsidRDefault="001B4C57" w:rsidP="001B4C57">
            <w:pPr>
              <w:rPr>
                <w:b/>
              </w:rPr>
            </w:pPr>
            <w:r w:rsidRPr="00574A06">
              <w:rPr>
                <w:b/>
              </w:rPr>
              <w:lastRenderedPageBreak/>
              <w:t>«Международный Женский день»</w:t>
            </w:r>
          </w:p>
          <w:p w:rsidR="001B4C57" w:rsidRPr="00B45367" w:rsidRDefault="001B4C57" w:rsidP="001B4C57"/>
          <w:p w:rsidR="001B4C57" w:rsidRPr="00B45367" w:rsidRDefault="001B4C57" w:rsidP="001B4C57"/>
          <w:p w:rsidR="001B4C57" w:rsidRPr="00B45367" w:rsidRDefault="001B4C57" w:rsidP="001B4C57">
            <w:r w:rsidRPr="00B45367">
              <w:t xml:space="preserve"> Ты на свете </w:t>
            </w:r>
            <w:r w:rsidRPr="00B45367">
              <w:lastRenderedPageBreak/>
              <w:t>лучше всех.</w:t>
            </w:r>
          </w:p>
          <w:p w:rsidR="001B4C57" w:rsidRPr="00B45367" w:rsidRDefault="001B4C57" w:rsidP="001B4C57"/>
          <w:p w:rsidR="001B4C57" w:rsidRPr="00B45367" w:rsidRDefault="001B4C57" w:rsidP="001B4C57"/>
          <w:p w:rsidR="001B4C57" w:rsidRPr="00B45367" w:rsidRDefault="001B4C57" w:rsidP="001B4C57">
            <w:r>
              <w:t xml:space="preserve"> «</w:t>
            </w:r>
            <w:r w:rsidRPr="00B45367">
              <w:t>И игрушку для мамули                                          Я с любовью выбирал»</w:t>
            </w:r>
          </w:p>
        </w:tc>
        <w:tc>
          <w:tcPr>
            <w:tcW w:w="2160" w:type="dxa"/>
          </w:tcPr>
          <w:p w:rsidR="001B4C57" w:rsidRPr="00B45367" w:rsidRDefault="001B4C57" w:rsidP="001B4C57">
            <w:r w:rsidRPr="00B45367">
              <w:lastRenderedPageBreak/>
              <w:t xml:space="preserve">Организация всех видов детской деятельности, вокруг темы семьи, любви к маме, бабушке. </w:t>
            </w:r>
          </w:p>
        </w:tc>
        <w:tc>
          <w:tcPr>
            <w:tcW w:w="3000" w:type="dxa"/>
          </w:tcPr>
          <w:p w:rsidR="001B4C57" w:rsidRPr="00B45367" w:rsidRDefault="001B4C57" w:rsidP="001B4C57">
            <w:r w:rsidRPr="00B45367">
              <w:t xml:space="preserve">Воспитание уважения к воспитателям. Расширение гендерных представлений воспитание у мальчиков представлений о том, что мужчины должны внимательно и уважительно относиться к женщинам. </w:t>
            </w:r>
            <w:r w:rsidRPr="00B45367">
              <w:lastRenderedPageBreak/>
              <w:t>Привлечение детей к изготовлению  подарков маме, бабушке, воспитателям. Воспитание бережного и чуткого отношения к самым близким людям, формирование потребности радовать близких добрыми делами.</w:t>
            </w:r>
          </w:p>
        </w:tc>
        <w:tc>
          <w:tcPr>
            <w:tcW w:w="1883" w:type="dxa"/>
          </w:tcPr>
          <w:p w:rsidR="001B4C57" w:rsidRPr="00B45367" w:rsidRDefault="001B4C57" w:rsidP="001B4C57">
            <w:r w:rsidRPr="00B45367">
              <w:lastRenderedPageBreak/>
              <w:t>Выставка детского творчества Праздник «8 Марта»</w:t>
            </w:r>
          </w:p>
        </w:tc>
      </w:tr>
      <w:tr w:rsidR="001B4C57" w:rsidRPr="00B45367" w:rsidTr="009D272B">
        <w:tc>
          <w:tcPr>
            <w:tcW w:w="1680" w:type="dxa"/>
          </w:tcPr>
          <w:p w:rsidR="001B4C57" w:rsidRPr="00B45367" w:rsidRDefault="001B4C57" w:rsidP="001B4C57">
            <w:r>
              <w:lastRenderedPageBreak/>
              <w:t>14 марта  - 25</w:t>
            </w:r>
            <w:r w:rsidRPr="00B45367">
              <w:t xml:space="preserve"> марта</w:t>
            </w:r>
          </w:p>
          <w:p w:rsidR="001B4C57" w:rsidRPr="00B45367" w:rsidRDefault="001B4C57" w:rsidP="001B4C57"/>
          <w:p w:rsidR="001B4C57" w:rsidRPr="00B45367" w:rsidRDefault="001B4C57" w:rsidP="001B4C57"/>
          <w:p w:rsidR="001B4C57" w:rsidRPr="00B45367" w:rsidRDefault="001B4C57" w:rsidP="001B4C57">
            <w:r>
              <w:t>14 марта-18 марта</w:t>
            </w:r>
          </w:p>
          <w:p w:rsidR="001B4C57" w:rsidRPr="00B45367" w:rsidRDefault="001B4C57" w:rsidP="001B4C57"/>
          <w:p w:rsidR="001B4C57" w:rsidRPr="00B45367" w:rsidRDefault="001B4C57" w:rsidP="001B4C57"/>
          <w:p w:rsidR="001B4C57" w:rsidRPr="00B45367" w:rsidRDefault="001B4C57" w:rsidP="001B4C57">
            <w:r>
              <w:t>21 марта-25 марта</w:t>
            </w:r>
            <w:r w:rsidRPr="00B45367">
              <w:t xml:space="preserve">  </w:t>
            </w:r>
          </w:p>
        </w:tc>
        <w:tc>
          <w:tcPr>
            <w:tcW w:w="1800" w:type="dxa"/>
          </w:tcPr>
          <w:p w:rsidR="001B4C57" w:rsidRPr="00574A06" w:rsidRDefault="001B4C57" w:rsidP="001B4C57">
            <w:pPr>
              <w:rPr>
                <w:b/>
              </w:rPr>
            </w:pPr>
            <w:r w:rsidRPr="00574A06">
              <w:rPr>
                <w:b/>
              </w:rPr>
              <w:t xml:space="preserve"> «Народная культура и традиции»</w:t>
            </w:r>
          </w:p>
          <w:p w:rsidR="001B4C57" w:rsidRPr="00B45367" w:rsidRDefault="001B4C57" w:rsidP="001B4C57"/>
          <w:p w:rsidR="001B4C57" w:rsidRPr="00B45367" w:rsidRDefault="001B4C57" w:rsidP="001B4C57">
            <w:r w:rsidRPr="00B45367">
              <w:t xml:space="preserve"> Знакомство с русским фольклором </w:t>
            </w:r>
          </w:p>
          <w:p w:rsidR="001B4C57" w:rsidRPr="00B45367" w:rsidRDefault="001B4C57" w:rsidP="001B4C57"/>
          <w:p w:rsidR="001B4C57" w:rsidRPr="00B45367" w:rsidRDefault="001B4C57" w:rsidP="001B4C57">
            <w:r w:rsidRPr="00B45367">
              <w:t>Народные праздники на Руси. Одежда.</w:t>
            </w:r>
          </w:p>
        </w:tc>
        <w:tc>
          <w:tcPr>
            <w:tcW w:w="2160" w:type="dxa"/>
          </w:tcPr>
          <w:p w:rsidR="001B4C57" w:rsidRPr="00B45367" w:rsidRDefault="001B4C57" w:rsidP="001B4C57">
            <w:r w:rsidRPr="00B45367">
              <w:t>Знакомство детей с народными традициями и обычаями..</w:t>
            </w:r>
          </w:p>
        </w:tc>
        <w:tc>
          <w:tcPr>
            <w:tcW w:w="3000" w:type="dxa"/>
          </w:tcPr>
          <w:p w:rsidR="001B4C57" w:rsidRPr="00B45367" w:rsidRDefault="001B4C57" w:rsidP="001B4C57">
            <w:r w:rsidRPr="00B45367">
              <w:t>Расширение представлений об искусстве. традициях и обычаях народов России. Продолжение знакомства с народными песнями, плясками. Расширение представлений о разнообразии  народного искусства, художественных промыслов. Воспитание интереса  к искусству родного края, любви и бережного  отношения к к произведениям искусства.</w:t>
            </w:r>
          </w:p>
        </w:tc>
        <w:tc>
          <w:tcPr>
            <w:tcW w:w="1883" w:type="dxa"/>
          </w:tcPr>
          <w:p w:rsidR="001B4C57" w:rsidRPr="00B45367" w:rsidRDefault="001B4C57" w:rsidP="001B4C57">
            <w:r w:rsidRPr="00B45367">
              <w:t>Выставка детского творчества. Фольклорный праздник</w:t>
            </w:r>
          </w:p>
        </w:tc>
      </w:tr>
      <w:tr w:rsidR="001B4C57" w:rsidRPr="006509EF" w:rsidTr="009D272B">
        <w:tc>
          <w:tcPr>
            <w:tcW w:w="1680" w:type="dxa"/>
          </w:tcPr>
          <w:p w:rsidR="001B4C57" w:rsidRPr="006509EF" w:rsidRDefault="001B4C57" w:rsidP="001B4C57"/>
          <w:p w:rsidR="001B4C57" w:rsidRPr="006509EF" w:rsidRDefault="001B4C57" w:rsidP="001B4C57">
            <w:pPr>
              <w:rPr>
                <w:b/>
              </w:rPr>
            </w:pPr>
            <w:r w:rsidRPr="006509EF">
              <w:t xml:space="preserve"> </w:t>
            </w:r>
            <w:r>
              <w:rPr>
                <w:b/>
              </w:rPr>
              <w:t>28 марта- 8</w:t>
            </w:r>
            <w:r w:rsidRPr="006509EF">
              <w:rPr>
                <w:b/>
              </w:rPr>
              <w:t xml:space="preserve"> апреля</w:t>
            </w:r>
          </w:p>
          <w:p w:rsidR="001B4C57" w:rsidRPr="006509EF" w:rsidRDefault="001B4C57" w:rsidP="001B4C57"/>
          <w:p w:rsidR="001B4C57" w:rsidRPr="006509EF" w:rsidRDefault="001B4C57" w:rsidP="001B4C57"/>
          <w:p w:rsidR="001B4C57" w:rsidRPr="006509EF" w:rsidRDefault="001B4C57" w:rsidP="001B4C57">
            <w:r>
              <w:t>28 марта-1 апреля</w:t>
            </w:r>
          </w:p>
          <w:p w:rsidR="001B4C57" w:rsidRPr="006509EF" w:rsidRDefault="001B4C57" w:rsidP="001B4C57"/>
          <w:p w:rsidR="001B4C57" w:rsidRPr="006509EF" w:rsidRDefault="001B4C57" w:rsidP="001B4C57"/>
          <w:p w:rsidR="001B4C57" w:rsidRPr="006509EF" w:rsidRDefault="001B4C57" w:rsidP="001B4C57">
            <w:r>
              <w:t>4 апреля-8 апреля</w:t>
            </w:r>
            <w:r w:rsidRPr="006509EF">
              <w:t xml:space="preserve">   </w:t>
            </w:r>
          </w:p>
        </w:tc>
        <w:tc>
          <w:tcPr>
            <w:tcW w:w="1800" w:type="dxa"/>
          </w:tcPr>
          <w:p w:rsidR="001B4C57" w:rsidRPr="006509EF" w:rsidRDefault="001B4C57" w:rsidP="001B4C57"/>
          <w:p w:rsidR="001B4C57" w:rsidRPr="00574A06" w:rsidRDefault="001B4C57" w:rsidP="001B4C57">
            <w:pPr>
              <w:rPr>
                <w:b/>
              </w:rPr>
            </w:pPr>
            <w:r w:rsidRPr="00574A06">
              <w:rPr>
                <w:b/>
              </w:rPr>
              <w:t>«Весна»</w:t>
            </w:r>
          </w:p>
          <w:p w:rsidR="001B4C57" w:rsidRPr="006509EF" w:rsidRDefault="001B4C57" w:rsidP="001B4C57"/>
          <w:p w:rsidR="001B4C57" w:rsidRPr="006509EF" w:rsidRDefault="001B4C57" w:rsidP="001B4C57"/>
          <w:p w:rsidR="001B4C57" w:rsidRPr="006509EF" w:rsidRDefault="001B4C57" w:rsidP="001B4C57">
            <w:r w:rsidRPr="006509EF">
              <w:t xml:space="preserve"> Весна идёт, весне – дорогу!</w:t>
            </w:r>
          </w:p>
          <w:p w:rsidR="001B4C57" w:rsidRPr="006509EF" w:rsidRDefault="001B4C57" w:rsidP="001B4C57"/>
          <w:p w:rsidR="001B4C57" w:rsidRPr="006509EF" w:rsidRDefault="001B4C57" w:rsidP="001B4C57"/>
          <w:p w:rsidR="001B4C57" w:rsidRPr="006509EF" w:rsidRDefault="001B4C57" w:rsidP="001B4C57">
            <w:r w:rsidRPr="006509EF">
              <w:t xml:space="preserve"> Деревья и кустарники весной.   </w:t>
            </w:r>
          </w:p>
        </w:tc>
        <w:tc>
          <w:tcPr>
            <w:tcW w:w="2160" w:type="dxa"/>
          </w:tcPr>
          <w:p w:rsidR="001B4C57" w:rsidRPr="006509EF" w:rsidRDefault="001B4C57" w:rsidP="001B4C57"/>
          <w:p w:rsidR="001B4C57" w:rsidRPr="006509EF" w:rsidRDefault="001B4C57" w:rsidP="001B4C57">
            <w:r w:rsidRPr="006509EF">
              <w:t>Формирование у детей обобщённых представлений о весне, приспособленности растений и животных  к изменениям в природе .</w:t>
            </w:r>
          </w:p>
        </w:tc>
        <w:tc>
          <w:tcPr>
            <w:tcW w:w="3000" w:type="dxa"/>
          </w:tcPr>
          <w:p w:rsidR="001B4C57" w:rsidRPr="006509EF" w:rsidRDefault="001B4C57" w:rsidP="001B4C57"/>
          <w:p w:rsidR="001B4C57" w:rsidRPr="006509EF" w:rsidRDefault="001B4C57" w:rsidP="001B4C57">
            <w:r w:rsidRPr="006509EF">
              <w:t>Расширение знаний о характерных признаках  весны, о прилёте птиц, о связи между  явлениями живой и неживой природы  и сезонными видами труда, о  весенних изменениях в природе.</w:t>
            </w:r>
          </w:p>
        </w:tc>
        <w:tc>
          <w:tcPr>
            <w:tcW w:w="1883" w:type="dxa"/>
          </w:tcPr>
          <w:p w:rsidR="001B4C57" w:rsidRPr="006509EF" w:rsidRDefault="001B4C57" w:rsidP="001B4C57">
            <w:r w:rsidRPr="006509EF">
              <w:t xml:space="preserve"> </w:t>
            </w:r>
          </w:p>
          <w:p w:rsidR="001B4C57" w:rsidRPr="006509EF" w:rsidRDefault="001B4C57" w:rsidP="001B4C57">
            <w:r w:rsidRPr="006509EF">
              <w:t>Праздник «Весна-красна»</w:t>
            </w:r>
          </w:p>
        </w:tc>
      </w:tr>
      <w:tr w:rsidR="001B4C57" w:rsidRPr="006509EF" w:rsidTr="009D272B">
        <w:tc>
          <w:tcPr>
            <w:tcW w:w="1680" w:type="dxa"/>
          </w:tcPr>
          <w:p w:rsidR="001B4C57" w:rsidRPr="009D272B" w:rsidRDefault="001B4C57" w:rsidP="001B4C57">
            <w:pPr>
              <w:rPr>
                <w:b/>
              </w:rPr>
            </w:pPr>
            <w:r w:rsidRPr="006509EF">
              <w:t xml:space="preserve"> </w:t>
            </w:r>
            <w:r>
              <w:rPr>
                <w:b/>
              </w:rPr>
              <w:t>11 апреля- 13 мая</w:t>
            </w:r>
          </w:p>
          <w:p w:rsidR="001B4C57" w:rsidRPr="006509EF" w:rsidRDefault="001B4C57" w:rsidP="001B4C57"/>
          <w:p w:rsidR="001B4C57" w:rsidRPr="006509EF" w:rsidRDefault="001B4C57" w:rsidP="001B4C57">
            <w:r>
              <w:t>11апреля-</w:t>
            </w:r>
            <w:r>
              <w:lastRenderedPageBreak/>
              <w:t>15апреля</w:t>
            </w:r>
          </w:p>
          <w:p w:rsidR="001B4C57" w:rsidRPr="006509EF" w:rsidRDefault="001B4C57" w:rsidP="001B4C57"/>
          <w:p w:rsidR="001B4C57" w:rsidRPr="006509EF" w:rsidRDefault="001B4C57" w:rsidP="001B4C57">
            <w:r>
              <w:t>18апреля-22апреля</w:t>
            </w:r>
          </w:p>
          <w:p w:rsidR="001B4C57" w:rsidRPr="006509EF" w:rsidRDefault="001B4C57" w:rsidP="001B4C57"/>
          <w:p w:rsidR="001B4C57" w:rsidRPr="006509EF" w:rsidRDefault="001B4C57" w:rsidP="001B4C57"/>
          <w:p w:rsidR="001B4C57" w:rsidRPr="006509EF" w:rsidRDefault="001B4C57" w:rsidP="001B4C57">
            <w:r w:rsidRPr="006509EF">
              <w:t xml:space="preserve"> </w:t>
            </w:r>
            <w:r>
              <w:t>25апреля-29апреля</w:t>
            </w:r>
            <w:r w:rsidRPr="006509EF">
              <w:t xml:space="preserve">       </w:t>
            </w:r>
          </w:p>
          <w:p w:rsidR="001B4C57" w:rsidRPr="006509EF" w:rsidRDefault="001B4C57" w:rsidP="001B4C57"/>
          <w:p w:rsidR="001B4C57" w:rsidRPr="006509EF" w:rsidRDefault="001B4C57" w:rsidP="001B4C57">
            <w:r>
              <w:t>2мая-5мая</w:t>
            </w:r>
          </w:p>
          <w:p w:rsidR="001B4C57" w:rsidRDefault="001B4C57" w:rsidP="001B4C57"/>
          <w:p w:rsidR="001B4C57" w:rsidRPr="006509EF" w:rsidRDefault="001B4C57" w:rsidP="001B4C57"/>
          <w:p w:rsidR="001B4C57" w:rsidRPr="006509EF" w:rsidRDefault="001B4C57" w:rsidP="001B4C57"/>
          <w:p w:rsidR="001B4C57" w:rsidRPr="006509EF" w:rsidRDefault="001B4C57" w:rsidP="001B4C57">
            <w:r>
              <w:t>9мая-13мая</w:t>
            </w:r>
          </w:p>
        </w:tc>
        <w:tc>
          <w:tcPr>
            <w:tcW w:w="1800" w:type="dxa"/>
          </w:tcPr>
          <w:p w:rsidR="001B4C57" w:rsidRPr="00574A06" w:rsidRDefault="001B4C57" w:rsidP="001B4C57">
            <w:pPr>
              <w:rPr>
                <w:b/>
              </w:rPr>
            </w:pPr>
            <w:r w:rsidRPr="00574A06">
              <w:rPr>
                <w:b/>
              </w:rPr>
              <w:lastRenderedPageBreak/>
              <w:t xml:space="preserve">«День Победы» </w:t>
            </w:r>
          </w:p>
          <w:p w:rsidR="001B4C57" w:rsidRPr="006509EF" w:rsidRDefault="001B4C57" w:rsidP="001B4C57"/>
          <w:p w:rsidR="001B4C57" w:rsidRPr="006509EF" w:rsidRDefault="001B4C57" w:rsidP="001B4C57"/>
          <w:p w:rsidR="001B4C57" w:rsidRPr="006509EF" w:rsidRDefault="001B4C57" w:rsidP="001B4C57">
            <w:r w:rsidRPr="006509EF">
              <w:lastRenderedPageBreak/>
              <w:t>Загадочный мир космос</w:t>
            </w:r>
          </w:p>
          <w:p w:rsidR="001B4C57" w:rsidRPr="006509EF" w:rsidRDefault="001B4C57" w:rsidP="001B4C57"/>
          <w:p w:rsidR="001B4C57" w:rsidRPr="006509EF" w:rsidRDefault="001B4C57" w:rsidP="001B4C57">
            <w:r w:rsidRPr="006509EF">
              <w:t xml:space="preserve">  Дорожная азбука. Транспорт</w:t>
            </w:r>
          </w:p>
          <w:p w:rsidR="001B4C57" w:rsidRPr="006509EF" w:rsidRDefault="001B4C57" w:rsidP="001B4C57"/>
          <w:p w:rsidR="001B4C57" w:rsidRPr="006509EF" w:rsidRDefault="001B4C57" w:rsidP="001B4C57">
            <w:r w:rsidRPr="006509EF">
              <w:t xml:space="preserve"> День Земли</w:t>
            </w:r>
          </w:p>
          <w:p w:rsidR="001B4C57" w:rsidRPr="006509EF" w:rsidRDefault="001B4C57" w:rsidP="001B4C57"/>
          <w:p w:rsidR="001B4C57" w:rsidRPr="006509EF" w:rsidRDefault="001B4C57" w:rsidP="001B4C57">
            <w:r w:rsidRPr="006509EF">
              <w:t xml:space="preserve"> Растения, живущие рядом с нами.(комнатные растения) </w:t>
            </w:r>
          </w:p>
          <w:p w:rsidR="001B4C57" w:rsidRPr="006509EF" w:rsidRDefault="001B4C57" w:rsidP="001B4C57"/>
          <w:p w:rsidR="001B4C57" w:rsidRPr="006509EF" w:rsidRDefault="001B4C57" w:rsidP="001B4C57">
            <w:r w:rsidRPr="006509EF">
              <w:t xml:space="preserve">  Этих дней не смолкнет слава.</w:t>
            </w:r>
          </w:p>
        </w:tc>
        <w:tc>
          <w:tcPr>
            <w:tcW w:w="2160" w:type="dxa"/>
          </w:tcPr>
          <w:p w:rsidR="001B4C57" w:rsidRPr="006509EF" w:rsidRDefault="001B4C57" w:rsidP="001B4C57">
            <w:r w:rsidRPr="006509EF">
              <w:lastRenderedPageBreak/>
              <w:t xml:space="preserve">Воспитание детей в духе патриотизма, любви к Родине. </w:t>
            </w:r>
          </w:p>
        </w:tc>
        <w:tc>
          <w:tcPr>
            <w:tcW w:w="3000" w:type="dxa"/>
          </w:tcPr>
          <w:p w:rsidR="001B4C57" w:rsidRPr="006509EF" w:rsidRDefault="001B4C57" w:rsidP="001B4C57">
            <w:r w:rsidRPr="006509EF">
              <w:t xml:space="preserve">Расширение знаний о героях Великой Отечественной войны, на примере наших земляков.  Рассказы детям  о воинских наградах дедушек. </w:t>
            </w:r>
            <w:r w:rsidRPr="006509EF">
              <w:lastRenderedPageBreak/>
              <w:t>Бабушек, родителей. Рассказы о преемственности  поколений защитников Родины, от былинных богатырей до героев Великой Отечественной войны.</w:t>
            </w:r>
          </w:p>
        </w:tc>
        <w:tc>
          <w:tcPr>
            <w:tcW w:w="1883" w:type="dxa"/>
          </w:tcPr>
          <w:p w:rsidR="001B4C57" w:rsidRPr="006509EF" w:rsidRDefault="001B4C57" w:rsidP="001B4C57">
            <w:r w:rsidRPr="006509EF">
              <w:lastRenderedPageBreak/>
              <w:t xml:space="preserve"> Экскурсия в «Дом-музей пораничника»</w:t>
            </w:r>
          </w:p>
        </w:tc>
      </w:tr>
      <w:tr w:rsidR="001B4C57" w:rsidRPr="00FD2E2D" w:rsidTr="009D272B">
        <w:tc>
          <w:tcPr>
            <w:tcW w:w="1680" w:type="dxa"/>
          </w:tcPr>
          <w:p w:rsidR="001B4C57" w:rsidRPr="006509EF" w:rsidRDefault="001B4C57" w:rsidP="001B4C57">
            <w:pPr>
              <w:rPr>
                <w:b/>
              </w:rPr>
            </w:pPr>
            <w:r>
              <w:rPr>
                <w:b/>
              </w:rPr>
              <w:lastRenderedPageBreak/>
              <w:t>16 мая -31</w:t>
            </w:r>
            <w:r w:rsidRPr="006509EF">
              <w:rPr>
                <w:b/>
              </w:rPr>
              <w:t>мая</w:t>
            </w:r>
          </w:p>
          <w:p w:rsidR="001B4C57" w:rsidRPr="006509EF" w:rsidRDefault="001B4C57" w:rsidP="001B4C57"/>
          <w:p w:rsidR="001B4C57" w:rsidRPr="006509EF" w:rsidRDefault="001B4C57" w:rsidP="001B4C57">
            <w:r>
              <w:t>16 мая-20 мая</w:t>
            </w:r>
          </w:p>
          <w:p w:rsidR="001B4C57" w:rsidRPr="006509EF" w:rsidRDefault="001B4C57" w:rsidP="001B4C57"/>
          <w:p w:rsidR="001B4C57" w:rsidRPr="006509EF" w:rsidRDefault="001B4C57" w:rsidP="001B4C57">
            <w:r>
              <w:t>23 мая-27 мая</w:t>
            </w:r>
          </w:p>
          <w:p w:rsidR="001B4C57" w:rsidRPr="006509EF" w:rsidRDefault="001B4C57" w:rsidP="001B4C57"/>
          <w:p w:rsidR="001B4C57" w:rsidRPr="006509EF" w:rsidRDefault="001B4C57" w:rsidP="001B4C57">
            <w:r>
              <w:t>30 мая-31 мая</w:t>
            </w:r>
            <w:r w:rsidRPr="006509EF">
              <w:t xml:space="preserve">   </w:t>
            </w:r>
          </w:p>
        </w:tc>
        <w:tc>
          <w:tcPr>
            <w:tcW w:w="1800" w:type="dxa"/>
          </w:tcPr>
          <w:p w:rsidR="001B4C57" w:rsidRPr="00574A06" w:rsidRDefault="001B4C57" w:rsidP="001B4C57">
            <w:pPr>
              <w:rPr>
                <w:b/>
              </w:rPr>
            </w:pPr>
            <w:r w:rsidRPr="00574A06">
              <w:rPr>
                <w:b/>
              </w:rPr>
              <w:t>«Скоро лето!»</w:t>
            </w:r>
          </w:p>
          <w:p w:rsidR="001B4C57" w:rsidRPr="006509EF" w:rsidRDefault="001B4C57" w:rsidP="001B4C57"/>
          <w:p w:rsidR="001B4C57" w:rsidRPr="006509EF" w:rsidRDefault="001B4C57" w:rsidP="001B4C57">
            <w:r w:rsidRPr="006509EF">
              <w:t xml:space="preserve"> Лекарственные растения</w:t>
            </w:r>
          </w:p>
          <w:p w:rsidR="001B4C57" w:rsidRPr="006509EF" w:rsidRDefault="001B4C57" w:rsidP="001B4C57">
            <w:r w:rsidRPr="006509EF">
              <w:t>Домашние и дикие животные.</w:t>
            </w:r>
          </w:p>
          <w:p w:rsidR="001B4C57" w:rsidRPr="006509EF" w:rsidRDefault="001B4C57" w:rsidP="001B4C57">
            <w:r w:rsidRPr="006509EF">
              <w:t xml:space="preserve"> Скоро в школу!</w:t>
            </w:r>
          </w:p>
        </w:tc>
        <w:tc>
          <w:tcPr>
            <w:tcW w:w="2160" w:type="dxa"/>
          </w:tcPr>
          <w:p w:rsidR="001B4C57" w:rsidRPr="006509EF" w:rsidRDefault="001B4C57" w:rsidP="001B4C57">
            <w:r w:rsidRPr="006509EF">
              <w:t xml:space="preserve">Организация всех видов  детской деятельности, вокруг темы прощания с детским садом и поступления в школу. </w:t>
            </w:r>
            <w:bookmarkStart w:id="1" w:name="_GoBack"/>
            <w:bookmarkEnd w:id="1"/>
          </w:p>
        </w:tc>
        <w:tc>
          <w:tcPr>
            <w:tcW w:w="3000" w:type="dxa"/>
          </w:tcPr>
          <w:p w:rsidR="001B4C57" w:rsidRPr="00FD2E2D" w:rsidRDefault="001B4C57" w:rsidP="001B4C57">
            <w:r w:rsidRPr="006509EF">
              <w:t>Формирования эмоционально положительного отношения к предстоящему поступлению в 1 класс.</w:t>
            </w:r>
          </w:p>
        </w:tc>
        <w:tc>
          <w:tcPr>
            <w:tcW w:w="1883" w:type="dxa"/>
          </w:tcPr>
          <w:p w:rsidR="001B4C57" w:rsidRPr="00FD2E2D" w:rsidRDefault="001B4C57" w:rsidP="001B4C57"/>
        </w:tc>
      </w:tr>
    </w:tbl>
    <w:p w:rsidR="001B4C57" w:rsidRDefault="001B4C57" w:rsidP="001B4C57">
      <w:pPr>
        <w:rPr>
          <w:b/>
          <w:bCs/>
          <w:color w:val="000000"/>
          <w:sz w:val="36"/>
          <w:szCs w:val="36"/>
        </w:rPr>
      </w:pPr>
    </w:p>
    <w:p w:rsidR="001B4C57" w:rsidRPr="00A62330" w:rsidRDefault="00A62330" w:rsidP="00A62330">
      <w:pPr>
        <w:jc w:val="center"/>
        <w:rPr>
          <w:rFonts w:ascii="Times New Roman" w:hAnsi="Times New Roman" w:cs="Times New Roman"/>
          <w:b/>
          <w:bCs/>
          <w:color w:val="000000"/>
          <w:sz w:val="28"/>
          <w:szCs w:val="28"/>
        </w:rPr>
      </w:pPr>
      <w:r w:rsidRPr="00A62330">
        <w:rPr>
          <w:rFonts w:ascii="Times New Roman" w:hAnsi="Times New Roman" w:cs="Times New Roman"/>
          <w:b/>
          <w:bCs/>
          <w:color w:val="000000"/>
          <w:sz w:val="28"/>
          <w:szCs w:val="28"/>
        </w:rPr>
        <w:t>3.5</w:t>
      </w:r>
      <w:r w:rsidR="001B4C57" w:rsidRPr="00A62330">
        <w:rPr>
          <w:rFonts w:ascii="Times New Roman" w:hAnsi="Times New Roman" w:cs="Times New Roman"/>
          <w:b/>
          <w:bCs/>
          <w:color w:val="000000"/>
          <w:sz w:val="28"/>
          <w:szCs w:val="28"/>
        </w:rPr>
        <w:t>.Особенности организации развивающей предметно-пространственной среды</w:t>
      </w:r>
    </w:p>
    <w:p w:rsidR="001B4C57" w:rsidRPr="00A62330" w:rsidRDefault="001B4C57" w:rsidP="00A62330">
      <w:pPr>
        <w:jc w:val="both"/>
        <w:rPr>
          <w:rFonts w:ascii="Times New Roman" w:hAnsi="Times New Roman" w:cs="Times New Roman"/>
          <w:sz w:val="28"/>
          <w:szCs w:val="28"/>
        </w:rPr>
      </w:pPr>
      <w:r w:rsidRPr="00A62330">
        <w:rPr>
          <w:rFonts w:ascii="Times New Roman" w:hAnsi="Times New Roman" w:cs="Times New Roman"/>
          <w:sz w:val="28"/>
          <w:szCs w:val="28"/>
        </w:rPr>
        <w:t xml:space="preserve"> Развивающая предметно-пространственная среда обеспечивает максимальную реализацию образовательного потенциала пространства МБДОУ, группы и участка,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возможность </w:t>
      </w:r>
      <w:r w:rsidRPr="00A62330">
        <w:rPr>
          <w:rFonts w:ascii="Times New Roman" w:hAnsi="Times New Roman" w:cs="Times New Roman"/>
          <w:sz w:val="28"/>
          <w:szCs w:val="28"/>
        </w:rPr>
        <w:lastRenderedPageBreak/>
        <w:t>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1B4C57" w:rsidRPr="00A62330" w:rsidRDefault="001B4C57" w:rsidP="00A62330">
      <w:pPr>
        <w:jc w:val="both"/>
        <w:rPr>
          <w:rFonts w:ascii="Times New Roman" w:hAnsi="Times New Roman" w:cs="Times New Roman"/>
          <w:sz w:val="28"/>
          <w:szCs w:val="28"/>
        </w:rPr>
      </w:pPr>
      <w:r w:rsidRPr="00A62330">
        <w:rPr>
          <w:rFonts w:ascii="Times New Roman" w:hAnsi="Times New Roman" w:cs="Times New Roman"/>
          <w:sz w:val="28"/>
          <w:szCs w:val="28"/>
        </w:rPr>
        <w:t xml:space="preserve">    Развивающая предметно-пространственная среда должна обеспечивать реализацию различных образовательных программ;</w:t>
      </w:r>
    </w:p>
    <w:p w:rsidR="001B4C57" w:rsidRPr="00A62330" w:rsidRDefault="001B4C57" w:rsidP="00A62330">
      <w:pPr>
        <w:jc w:val="both"/>
        <w:rPr>
          <w:rFonts w:ascii="Times New Roman" w:hAnsi="Times New Roman" w:cs="Times New Roman"/>
          <w:sz w:val="28"/>
          <w:szCs w:val="28"/>
        </w:rPr>
      </w:pPr>
      <w:r w:rsidRPr="00A62330">
        <w:rPr>
          <w:rFonts w:ascii="Times New Roman" w:hAnsi="Times New Roman" w:cs="Times New Roman"/>
          <w:sz w:val="28"/>
          <w:szCs w:val="28"/>
        </w:rPr>
        <w:t>учет национально-культурных, климатических условий, в которых осуществляется образовательная деятельность; учет возрастных особенностей детей.</w:t>
      </w:r>
    </w:p>
    <w:p w:rsidR="001B4C57" w:rsidRPr="00A62330" w:rsidRDefault="001B4C57" w:rsidP="00A62330">
      <w:pPr>
        <w:pStyle w:val="23"/>
        <w:ind w:firstLine="0"/>
      </w:pPr>
      <w:r w:rsidRPr="00A62330">
        <w:t xml:space="preserve">     Развивающая  предметно-пространственная среда должна быть:</w:t>
      </w:r>
    </w:p>
    <w:p w:rsidR="001B4C57" w:rsidRPr="00A62330" w:rsidRDefault="001B4C57" w:rsidP="00A62330">
      <w:pPr>
        <w:numPr>
          <w:ilvl w:val="0"/>
          <w:numId w:val="107"/>
        </w:numPr>
        <w:spacing w:after="0" w:line="240" w:lineRule="auto"/>
        <w:jc w:val="both"/>
        <w:rPr>
          <w:rFonts w:ascii="Times New Roman" w:hAnsi="Times New Roman" w:cs="Times New Roman"/>
          <w:sz w:val="28"/>
          <w:szCs w:val="28"/>
        </w:rPr>
      </w:pPr>
      <w:r w:rsidRPr="00A62330">
        <w:rPr>
          <w:rFonts w:ascii="Times New Roman" w:hAnsi="Times New Roman" w:cs="Times New Roman"/>
          <w:sz w:val="28"/>
          <w:szCs w:val="28"/>
        </w:rPr>
        <w:t>насыщенной;</w:t>
      </w:r>
    </w:p>
    <w:p w:rsidR="001B4C57" w:rsidRPr="00A62330" w:rsidRDefault="001B4C57" w:rsidP="00A62330">
      <w:pPr>
        <w:numPr>
          <w:ilvl w:val="0"/>
          <w:numId w:val="107"/>
        </w:numPr>
        <w:spacing w:after="0" w:line="240" w:lineRule="auto"/>
        <w:jc w:val="both"/>
        <w:rPr>
          <w:rFonts w:ascii="Times New Roman" w:hAnsi="Times New Roman" w:cs="Times New Roman"/>
          <w:sz w:val="28"/>
          <w:szCs w:val="28"/>
        </w:rPr>
      </w:pPr>
      <w:r w:rsidRPr="00A62330">
        <w:rPr>
          <w:rFonts w:ascii="Times New Roman" w:hAnsi="Times New Roman" w:cs="Times New Roman"/>
          <w:sz w:val="28"/>
          <w:szCs w:val="28"/>
        </w:rPr>
        <w:t xml:space="preserve"> трансформируемой;</w:t>
      </w:r>
    </w:p>
    <w:p w:rsidR="001B4C57" w:rsidRPr="00A62330" w:rsidRDefault="001B4C57" w:rsidP="00A62330">
      <w:pPr>
        <w:numPr>
          <w:ilvl w:val="0"/>
          <w:numId w:val="107"/>
        </w:numPr>
        <w:spacing w:after="0" w:line="240" w:lineRule="auto"/>
        <w:jc w:val="both"/>
        <w:rPr>
          <w:rFonts w:ascii="Times New Roman" w:hAnsi="Times New Roman" w:cs="Times New Roman"/>
          <w:sz w:val="28"/>
          <w:szCs w:val="28"/>
        </w:rPr>
      </w:pPr>
      <w:r w:rsidRPr="00A62330">
        <w:rPr>
          <w:rFonts w:ascii="Times New Roman" w:hAnsi="Times New Roman" w:cs="Times New Roman"/>
          <w:sz w:val="28"/>
          <w:szCs w:val="28"/>
        </w:rPr>
        <w:t xml:space="preserve"> полифункциональной;</w:t>
      </w:r>
    </w:p>
    <w:p w:rsidR="001B4C57" w:rsidRPr="00A62330" w:rsidRDefault="001B4C57" w:rsidP="00A62330">
      <w:pPr>
        <w:numPr>
          <w:ilvl w:val="0"/>
          <w:numId w:val="107"/>
        </w:numPr>
        <w:spacing w:after="0" w:line="240" w:lineRule="auto"/>
        <w:jc w:val="both"/>
        <w:rPr>
          <w:rFonts w:ascii="Times New Roman" w:hAnsi="Times New Roman" w:cs="Times New Roman"/>
          <w:sz w:val="28"/>
          <w:szCs w:val="28"/>
        </w:rPr>
      </w:pPr>
      <w:r w:rsidRPr="00A62330">
        <w:rPr>
          <w:rFonts w:ascii="Times New Roman" w:hAnsi="Times New Roman" w:cs="Times New Roman"/>
          <w:sz w:val="28"/>
          <w:szCs w:val="28"/>
        </w:rPr>
        <w:t xml:space="preserve"> вариативной;</w:t>
      </w:r>
    </w:p>
    <w:p w:rsidR="001B4C57" w:rsidRPr="00A62330" w:rsidRDefault="001B4C57" w:rsidP="00A62330">
      <w:pPr>
        <w:numPr>
          <w:ilvl w:val="0"/>
          <w:numId w:val="107"/>
        </w:numPr>
        <w:spacing w:after="0" w:line="240" w:lineRule="auto"/>
        <w:jc w:val="both"/>
        <w:rPr>
          <w:rFonts w:ascii="Times New Roman" w:hAnsi="Times New Roman" w:cs="Times New Roman"/>
          <w:sz w:val="28"/>
          <w:szCs w:val="28"/>
        </w:rPr>
      </w:pPr>
      <w:r w:rsidRPr="00A62330">
        <w:rPr>
          <w:rFonts w:ascii="Times New Roman" w:hAnsi="Times New Roman" w:cs="Times New Roman"/>
          <w:sz w:val="28"/>
          <w:szCs w:val="28"/>
        </w:rPr>
        <w:t xml:space="preserve">доступной; </w:t>
      </w:r>
    </w:p>
    <w:p w:rsidR="001B4C57" w:rsidRPr="00A62330" w:rsidRDefault="001B4C57" w:rsidP="00A62330">
      <w:pPr>
        <w:numPr>
          <w:ilvl w:val="0"/>
          <w:numId w:val="107"/>
        </w:numPr>
        <w:spacing w:after="0" w:line="240" w:lineRule="auto"/>
        <w:jc w:val="both"/>
        <w:rPr>
          <w:rFonts w:ascii="Times New Roman" w:hAnsi="Times New Roman" w:cs="Times New Roman"/>
          <w:sz w:val="28"/>
          <w:szCs w:val="28"/>
        </w:rPr>
      </w:pPr>
      <w:r w:rsidRPr="00A62330">
        <w:rPr>
          <w:rFonts w:ascii="Times New Roman" w:hAnsi="Times New Roman" w:cs="Times New Roman"/>
          <w:sz w:val="28"/>
          <w:szCs w:val="28"/>
        </w:rPr>
        <w:t>безопасной.</w:t>
      </w:r>
    </w:p>
    <w:p w:rsidR="001B4C57" w:rsidRPr="00A62330" w:rsidRDefault="001B4C57" w:rsidP="00A62330">
      <w:pPr>
        <w:tabs>
          <w:tab w:val="left" w:pos="993"/>
        </w:tabs>
        <w:ind w:left="720"/>
        <w:jc w:val="both"/>
        <w:rPr>
          <w:rFonts w:ascii="Times New Roman" w:hAnsi="Times New Roman" w:cs="Times New Roman"/>
          <w:sz w:val="28"/>
          <w:szCs w:val="28"/>
        </w:rPr>
      </w:pPr>
      <w:r w:rsidRPr="00A62330">
        <w:rPr>
          <w:rFonts w:ascii="Times New Roman" w:hAnsi="Times New Roman" w:cs="Times New Roman"/>
          <w:i/>
          <w:sz w:val="28"/>
          <w:szCs w:val="28"/>
        </w:rPr>
        <w:t>Насыщенность</w:t>
      </w:r>
      <w:r w:rsidRPr="00A62330">
        <w:rPr>
          <w:rFonts w:ascii="Times New Roman" w:hAnsi="Times New Roman" w:cs="Times New Roman"/>
          <w:sz w:val="28"/>
          <w:szCs w:val="28"/>
        </w:rPr>
        <w:t xml:space="preserve"> среды соответствует возрастным возможностям детей и содержанию Программы.</w:t>
      </w:r>
    </w:p>
    <w:p w:rsidR="001B4C57" w:rsidRPr="00A62330" w:rsidRDefault="001B4C57" w:rsidP="00A62330">
      <w:pPr>
        <w:jc w:val="both"/>
        <w:rPr>
          <w:rFonts w:ascii="Times New Roman" w:hAnsi="Times New Roman" w:cs="Times New Roman"/>
          <w:sz w:val="28"/>
          <w:szCs w:val="28"/>
        </w:rPr>
      </w:pPr>
      <w:r w:rsidRPr="00A62330">
        <w:rPr>
          <w:rFonts w:ascii="Times New Roman" w:hAnsi="Times New Roman" w:cs="Times New Roman"/>
          <w:sz w:val="28"/>
          <w:szCs w:val="28"/>
        </w:rPr>
        <w:t>Образовательное пространство оснащено средствами обучения и воспитания, соответствующими материалами, игровым, спортивным, оздоровительным оборудованием, инвентарем, которые  обеспечивают:</w:t>
      </w:r>
    </w:p>
    <w:p w:rsidR="001B4C57" w:rsidRPr="00A62330" w:rsidRDefault="001B4C57" w:rsidP="00A62330">
      <w:pPr>
        <w:ind w:left="435"/>
        <w:jc w:val="both"/>
        <w:rPr>
          <w:rFonts w:ascii="Times New Roman" w:hAnsi="Times New Roman" w:cs="Times New Roman"/>
          <w:sz w:val="28"/>
          <w:szCs w:val="28"/>
        </w:rPr>
      </w:pPr>
      <w:r w:rsidRPr="00A62330">
        <w:rPr>
          <w:rFonts w:ascii="Times New Roman" w:hAnsi="Times New Roman" w:cs="Times New Roman"/>
          <w:sz w:val="28"/>
          <w:szCs w:val="28"/>
        </w:rPr>
        <w:t>- 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1B4C57" w:rsidRPr="00A62330" w:rsidRDefault="001B4C57" w:rsidP="00A62330">
      <w:pPr>
        <w:ind w:left="435"/>
        <w:jc w:val="both"/>
        <w:rPr>
          <w:rFonts w:ascii="Times New Roman" w:hAnsi="Times New Roman" w:cs="Times New Roman"/>
          <w:sz w:val="28"/>
          <w:szCs w:val="28"/>
        </w:rPr>
      </w:pPr>
      <w:r w:rsidRPr="00A62330">
        <w:rPr>
          <w:rFonts w:ascii="Times New Roman" w:hAnsi="Times New Roman" w:cs="Times New Roman"/>
          <w:sz w:val="28"/>
          <w:szCs w:val="28"/>
        </w:rPr>
        <w:t>- двигательную активность, в том числе развитие крупной и мелкой моторики, участие в подвижных играх и соревнованиях;</w:t>
      </w:r>
    </w:p>
    <w:p w:rsidR="001B4C57" w:rsidRPr="00A62330" w:rsidRDefault="001B4C57" w:rsidP="00A62330">
      <w:pPr>
        <w:ind w:left="435"/>
        <w:jc w:val="both"/>
        <w:rPr>
          <w:rFonts w:ascii="Times New Roman" w:hAnsi="Times New Roman" w:cs="Times New Roman"/>
          <w:sz w:val="28"/>
          <w:szCs w:val="28"/>
        </w:rPr>
      </w:pPr>
      <w:r w:rsidRPr="00A62330">
        <w:rPr>
          <w:rFonts w:ascii="Times New Roman" w:hAnsi="Times New Roman" w:cs="Times New Roman"/>
          <w:sz w:val="28"/>
          <w:szCs w:val="28"/>
        </w:rPr>
        <w:t>- эмоциональное благополучие детей во взаимодействии с предметно-пространственным окружением;</w:t>
      </w:r>
    </w:p>
    <w:p w:rsidR="001B4C57" w:rsidRPr="00A62330" w:rsidRDefault="001B4C57" w:rsidP="00A62330">
      <w:pPr>
        <w:ind w:left="435"/>
        <w:jc w:val="both"/>
        <w:rPr>
          <w:rFonts w:ascii="Times New Roman" w:hAnsi="Times New Roman" w:cs="Times New Roman"/>
          <w:sz w:val="28"/>
          <w:szCs w:val="28"/>
        </w:rPr>
      </w:pPr>
      <w:r w:rsidRPr="00A62330">
        <w:rPr>
          <w:rFonts w:ascii="Times New Roman" w:hAnsi="Times New Roman" w:cs="Times New Roman"/>
          <w:sz w:val="28"/>
          <w:szCs w:val="28"/>
        </w:rPr>
        <w:t>- возможность самовыражения детей.</w:t>
      </w:r>
    </w:p>
    <w:p w:rsidR="001B4C57" w:rsidRPr="00A62330" w:rsidRDefault="001B4C57" w:rsidP="00A62330">
      <w:pPr>
        <w:jc w:val="both"/>
        <w:rPr>
          <w:rFonts w:ascii="Times New Roman" w:hAnsi="Times New Roman" w:cs="Times New Roman"/>
          <w:sz w:val="28"/>
          <w:szCs w:val="28"/>
        </w:rPr>
      </w:pPr>
      <w:r w:rsidRPr="00A62330">
        <w:rPr>
          <w:rFonts w:ascii="Times New Roman" w:hAnsi="Times New Roman" w:cs="Times New Roman"/>
          <w:sz w:val="28"/>
          <w:szCs w:val="28"/>
        </w:rPr>
        <w:t>Для детей раннего возраста образовательное пространство предоставляет необходимые и достаточные возможности для движения, предметной и игровой деятельности с разными материалами.</w:t>
      </w:r>
    </w:p>
    <w:p w:rsidR="001B4C57" w:rsidRPr="00A62330" w:rsidRDefault="001B4C57" w:rsidP="00A62330">
      <w:pPr>
        <w:jc w:val="both"/>
        <w:rPr>
          <w:rFonts w:ascii="Times New Roman" w:hAnsi="Times New Roman" w:cs="Times New Roman"/>
          <w:sz w:val="28"/>
          <w:szCs w:val="28"/>
        </w:rPr>
      </w:pPr>
      <w:r w:rsidRPr="00A62330">
        <w:rPr>
          <w:rFonts w:ascii="Times New Roman" w:hAnsi="Times New Roman" w:cs="Times New Roman"/>
          <w:sz w:val="28"/>
          <w:szCs w:val="28"/>
        </w:rPr>
        <w:t xml:space="preserve">        </w:t>
      </w:r>
      <w:r w:rsidRPr="00A62330">
        <w:rPr>
          <w:rFonts w:ascii="Times New Roman" w:hAnsi="Times New Roman" w:cs="Times New Roman"/>
          <w:i/>
          <w:sz w:val="28"/>
          <w:szCs w:val="28"/>
        </w:rPr>
        <w:t>Трансформируемость</w:t>
      </w:r>
      <w:r w:rsidRPr="00A62330">
        <w:rPr>
          <w:rFonts w:ascii="Times New Roman" w:hAnsi="Times New Roman" w:cs="Times New Roman"/>
          <w:sz w:val="28"/>
          <w:szCs w:val="28"/>
        </w:rPr>
        <w:t xml:space="preserve"> пространства дает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1B4C57" w:rsidRPr="00A62330" w:rsidRDefault="001B4C57" w:rsidP="00A62330">
      <w:pPr>
        <w:jc w:val="both"/>
        <w:rPr>
          <w:rFonts w:ascii="Times New Roman" w:hAnsi="Times New Roman" w:cs="Times New Roman"/>
          <w:sz w:val="28"/>
          <w:szCs w:val="28"/>
        </w:rPr>
      </w:pPr>
      <w:r w:rsidRPr="00A62330">
        <w:rPr>
          <w:rFonts w:ascii="Times New Roman" w:hAnsi="Times New Roman" w:cs="Times New Roman"/>
          <w:sz w:val="28"/>
          <w:szCs w:val="28"/>
        </w:rPr>
        <w:lastRenderedPageBreak/>
        <w:t xml:space="preserve">        </w:t>
      </w:r>
      <w:r w:rsidRPr="00A62330">
        <w:rPr>
          <w:rFonts w:ascii="Times New Roman" w:hAnsi="Times New Roman" w:cs="Times New Roman"/>
          <w:i/>
          <w:sz w:val="28"/>
          <w:szCs w:val="28"/>
        </w:rPr>
        <w:t>Полифункциональность</w:t>
      </w:r>
      <w:r w:rsidRPr="00A62330">
        <w:rPr>
          <w:rFonts w:ascii="Times New Roman" w:hAnsi="Times New Roman" w:cs="Times New Roman"/>
          <w:sz w:val="28"/>
          <w:szCs w:val="28"/>
        </w:rPr>
        <w:t xml:space="preserve"> материалов позволяет разнообразно использовать различные  составляющих предметной среды: детскую мебель, маты, мягкие модули, ширмы, природные материалы, пригодные  в разных видах детской активности (в том числе в качестве предметов-заместителей в детской игре).</w:t>
      </w:r>
    </w:p>
    <w:p w:rsidR="001B4C57" w:rsidRPr="00A62330" w:rsidRDefault="001B4C57" w:rsidP="00A62330">
      <w:pPr>
        <w:jc w:val="both"/>
        <w:rPr>
          <w:rFonts w:ascii="Times New Roman" w:hAnsi="Times New Roman" w:cs="Times New Roman"/>
          <w:sz w:val="28"/>
          <w:szCs w:val="28"/>
        </w:rPr>
      </w:pPr>
      <w:r w:rsidRPr="00A62330">
        <w:rPr>
          <w:rFonts w:ascii="Times New Roman" w:hAnsi="Times New Roman" w:cs="Times New Roman"/>
          <w:sz w:val="28"/>
          <w:szCs w:val="28"/>
        </w:rPr>
        <w:t xml:space="preserve">       </w:t>
      </w:r>
      <w:r w:rsidRPr="00A62330">
        <w:rPr>
          <w:rFonts w:ascii="Times New Roman" w:hAnsi="Times New Roman" w:cs="Times New Roman"/>
          <w:i/>
          <w:sz w:val="28"/>
          <w:szCs w:val="28"/>
        </w:rPr>
        <w:t>Вариативность</w:t>
      </w:r>
      <w:r w:rsidRPr="00A62330">
        <w:rPr>
          <w:rFonts w:ascii="Times New Roman" w:hAnsi="Times New Roman" w:cs="Times New Roman"/>
          <w:sz w:val="28"/>
          <w:szCs w:val="28"/>
        </w:rPr>
        <w:t xml:space="preserve"> среды позволяет создать различные пространства (для игры, конструирования, уединения и пр.), а также разнообразный материал, игры, игрушки и оборудование, обеспечивают свободный выбор детей.</w:t>
      </w:r>
    </w:p>
    <w:p w:rsidR="001B4C57" w:rsidRPr="00A62330" w:rsidRDefault="001B4C57" w:rsidP="00A62330">
      <w:pPr>
        <w:jc w:val="both"/>
        <w:rPr>
          <w:rFonts w:ascii="Times New Roman" w:hAnsi="Times New Roman" w:cs="Times New Roman"/>
          <w:sz w:val="28"/>
          <w:szCs w:val="28"/>
        </w:rPr>
      </w:pPr>
      <w:r w:rsidRPr="00A62330">
        <w:rPr>
          <w:rFonts w:ascii="Times New Roman" w:hAnsi="Times New Roman" w:cs="Times New Roman"/>
          <w:sz w:val="28"/>
          <w:szCs w:val="28"/>
        </w:rPr>
        <w:t>Игровой материал периодически сменяется, что стимулирует  игровую, двигательную, познавательную и исследовательскую активность детей.</w:t>
      </w:r>
    </w:p>
    <w:p w:rsidR="001B4C57" w:rsidRPr="00A62330" w:rsidRDefault="001B4C57" w:rsidP="00A62330">
      <w:pPr>
        <w:jc w:val="both"/>
        <w:rPr>
          <w:rFonts w:ascii="Times New Roman" w:hAnsi="Times New Roman" w:cs="Times New Roman"/>
          <w:sz w:val="28"/>
          <w:szCs w:val="28"/>
        </w:rPr>
      </w:pPr>
      <w:r w:rsidRPr="00A62330">
        <w:rPr>
          <w:rFonts w:ascii="Times New Roman" w:hAnsi="Times New Roman" w:cs="Times New Roman"/>
          <w:sz w:val="28"/>
          <w:szCs w:val="28"/>
        </w:rPr>
        <w:t xml:space="preserve">       </w:t>
      </w:r>
      <w:r w:rsidRPr="00A62330">
        <w:rPr>
          <w:rFonts w:ascii="Times New Roman" w:hAnsi="Times New Roman" w:cs="Times New Roman"/>
          <w:i/>
          <w:sz w:val="28"/>
          <w:szCs w:val="28"/>
        </w:rPr>
        <w:t>Доступность</w:t>
      </w:r>
      <w:r w:rsidRPr="00A62330">
        <w:rPr>
          <w:rFonts w:ascii="Times New Roman" w:hAnsi="Times New Roman" w:cs="Times New Roman"/>
          <w:sz w:val="28"/>
          <w:szCs w:val="28"/>
        </w:rPr>
        <w:t xml:space="preserve"> среды создает условия для свободного доступа детей к играм, игрушкам, материалам, пособиям, обеспечивающим все основные виды детской активности;</w:t>
      </w:r>
    </w:p>
    <w:p w:rsidR="001B4C57" w:rsidRPr="00A62330" w:rsidRDefault="001B4C57" w:rsidP="00A62330">
      <w:pPr>
        <w:jc w:val="both"/>
        <w:rPr>
          <w:rFonts w:ascii="Times New Roman" w:hAnsi="Times New Roman" w:cs="Times New Roman"/>
          <w:sz w:val="28"/>
          <w:szCs w:val="28"/>
        </w:rPr>
      </w:pPr>
      <w:r w:rsidRPr="00A62330">
        <w:rPr>
          <w:rFonts w:ascii="Times New Roman" w:hAnsi="Times New Roman" w:cs="Times New Roman"/>
          <w:sz w:val="28"/>
          <w:szCs w:val="28"/>
        </w:rPr>
        <w:t>исправность и сохранность материалов и оборудования.</w:t>
      </w:r>
    </w:p>
    <w:p w:rsidR="001B4C57" w:rsidRPr="00A62330" w:rsidRDefault="001B4C57" w:rsidP="00A62330">
      <w:pPr>
        <w:jc w:val="both"/>
        <w:rPr>
          <w:rFonts w:ascii="Times New Roman" w:hAnsi="Times New Roman" w:cs="Times New Roman"/>
          <w:sz w:val="28"/>
          <w:szCs w:val="28"/>
        </w:rPr>
      </w:pPr>
      <w:r w:rsidRPr="00A62330">
        <w:rPr>
          <w:rFonts w:ascii="Times New Roman" w:hAnsi="Times New Roman" w:cs="Times New Roman"/>
          <w:sz w:val="28"/>
          <w:szCs w:val="28"/>
        </w:rPr>
        <w:t xml:space="preserve">       </w:t>
      </w:r>
      <w:r w:rsidRPr="00A62330">
        <w:rPr>
          <w:rFonts w:ascii="Times New Roman" w:hAnsi="Times New Roman" w:cs="Times New Roman"/>
          <w:i/>
          <w:sz w:val="28"/>
          <w:szCs w:val="28"/>
        </w:rPr>
        <w:t>Безопасность</w:t>
      </w:r>
      <w:r w:rsidRPr="00A62330">
        <w:rPr>
          <w:rFonts w:ascii="Times New Roman" w:hAnsi="Times New Roman" w:cs="Times New Roman"/>
          <w:sz w:val="28"/>
          <w:szCs w:val="28"/>
        </w:rPr>
        <w:t xml:space="preserve"> предметно-пространственной среды обеспечивает соответствие всех ее элементов требованиям по надежности и безопасности их использования.</w:t>
      </w:r>
    </w:p>
    <w:p w:rsidR="001B4C57" w:rsidRPr="00FD2E2D" w:rsidRDefault="001B4C57" w:rsidP="001B4C57">
      <w:pPr>
        <w:jc w:val="center"/>
        <w:rPr>
          <w:b/>
        </w:rPr>
      </w:pPr>
    </w:p>
    <w:p w:rsidR="001B4C57" w:rsidRPr="00984AA2" w:rsidRDefault="001B4C57" w:rsidP="001B4C57">
      <w:pPr>
        <w:jc w:val="center"/>
        <w:rPr>
          <w:b/>
          <w:sz w:val="28"/>
          <w:szCs w:val="28"/>
        </w:rPr>
      </w:pPr>
      <w:r w:rsidRPr="00984AA2">
        <w:rPr>
          <w:b/>
          <w:sz w:val="28"/>
          <w:szCs w:val="28"/>
        </w:rPr>
        <w:t>Предметно-развивающая среда помещений и групповых комнат МБДОУ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97"/>
        <w:gridCol w:w="3399"/>
        <w:gridCol w:w="3375"/>
      </w:tblGrid>
      <w:tr w:rsidR="001B4C57" w:rsidRPr="00031863" w:rsidTr="001B4C57">
        <w:tc>
          <w:tcPr>
            <w:tcW w:w="3369" w:type="dxa"/>
          </w:tcPr>
          <w:p w:rsidR="001B4C57" w:rsidRPr="007C747E" w:rsidRDefault="001B4C57" w:rsidP="001B4C57">
            <w:pPr>
              <w:spacing w:before="100" w:beforeAutospacing="1" w:after="100" w:afterAutospacing="1"/>
              <w:jc w:val="center"/>
              <w:rPr>
                <w:b/>
                <w:sz w:val="28"/>
                <w:szCs w:val="28"/>
              </w:rPr>
            </w:pPr>
            <w:r w:rsidRPr="007C747E">
              <w:rPr>
                <w:b/>
                <w:sz w:val="28"/>
                <w:szCs w:val="28"/>
              </w:rPr>
              <w:t>Вид помещения</w:t>
            </w:r>
          </w:p>
        </w:tc>
        <w:tc>
          <w:tcPr>
            <w:tcW w:w="6488" w:type="dxa"/>
          </w:tcPr>
          <w:p w:rsidR="001B4C57" w:rsidRPr="007C747E" w:rsidRDefault="001B4C57" w:rsidP="001B4C57">
            <w:pPr>
              <w:spacing w:before="100" w:beforeAutospacing="1" w:after="100" w:afterAutospacing="1"/>
              <w:jc w:val="center"/>
              <w:rPr>
                <w:b/>
                <w:sz w:val="28"/>
                <w:szCs w:val="28"/>
              </w:rPr>
            </w:pPr>
            <w:r w:rsidRPr="007C747E">
              <w:rPr>
                <w:b/>
                <w:sz w:val="28"/>
                <w:szCs w:val="28"/>
              </w:rPr>
              <w:t>Основное предназначение</w:t>
            </w:r>
          </w:p>
        </w:tc>
        <w:tc>
          <w:tcPr>
            <w:tcW w:w="4929" w:type="dxa"/>
          </w:tcPr>
          <w:p w:rsidR="001B4C57" w:rsidRPr="007C747E" w:rsidRDefault="001B4C57" w:rsidP="001B4C57">
            <w:pPr>
              <w:spacing w:before="100" w:beforeAutospacing="1" w:after="100" w:afterAutospacing="1"/>
              <w:jc w:val="center"/>
              <w:rPr>
                <w:b/>
                <w:sz w:val="28"/>
                <w:szCs w:val="28"/>
              </w:rPr>
            </w:pPr>
            <w:r w:rsidRPr="007C747E">
              <w:rPr>
                <w:b/>
                <w:sz w:val="28"/>
                <w:szCs w:val="28"/>
              </w:rPr>
              <w:t>Оснащение</w:t>
            </w:r>
          </w:p>
        </w:tc>
      </w:tr>
      <w:tr w:rsidR="001B4C57" w:rsidRPr="00031863" w:rsidTr="001B4C57">
        <w:tc>
          <w:tcPr>
            <w:tcW w:w="14786" w:type="dxa"/>
            <w:gridSpan w:val="3"/>
          </w:tcPr>
          <w:p w:rsidR="001B4C57" w:rsidRPr="007C747E" w:rsidRDefault="001B4C57" w:rsidP="001B4C57">
            <w:pPr>
              <w:spacing w:before="100" w:beforeAutospacing="1" w:after="100" w:afterAutospacing="1"/>
              <w:jc w:val="center"/>
              <w:rPr>
                <w:b/>
                <w:i/>
                <w:sz w:val="28"/>
                <w:szCs w:val="28"/>
              </w:rPr>
            </w:pPr>
            <w:r w:rsidRPr="007C747E">
              <w:rPr>
                <w:b/>
                <w:i/>
                <w:sz w:val="28"/>
                <w:szCs w:val="28"/>
              </w:rPr>
              <w:t>Предметно-развивающая среда в МБДОУ</w:t>
            </w:r>
          </w:p>
        </w:tc>
      </w:tr>
      <w:tr w:rsidR="001B4C57" w:rsidRPr="00031863" w:rsidTr="001B4C57">
        <w:tc>
          <w:tcPr>
            <w:tcW w:w="3369" w:type="dxa"/>
          </w:tcPr>
          <w:p w:rsidR="001B4C57" w:rsidRPr="007C747E" w:rsidRDefault="001B4C57" w:rsidP="001B4C57">
            <w:pPr>
              <w:spacing w:before="100" w:beforeAutospacing="1" w:after="100" w:afterAutospacing="1"/>
              <w:rPr>
                <w:b/>
                <w:sz w:val="28"/>
                <w:szCs w:val="28"/>
              </w:rPr>
            </w:pPr>
            <w:r w:rsidRPr="007C747E">
              <w:rPr>
                <w:b/>
                <w:sz w:val="28"/>
                <w:szCs w:val="28"/>
              </w:rPr>
              <w:t>Музыкально- спортивный зал</w:t>
            </w:r>
          </w:p>
        </w:tc>
        <w:tc>
          <w:tcPr>
            <w:tcW w:w="6488" w:type="dxa"/>
          </w:tcPr>
          <w:p w:rsidR="001B4C57" w:rsidRPr="007C747E" w:rsidRDefault="001B4C57" w:rsidP="001B4C57">
            <w:pPr>
              <w:spacing w:before="100" w:beforeAutospacing="1" w:after="100" w:afterAutospacing="1"/>
              <w:rPr>
                <w:sz w:val="28"/>
                <w:szCs w:val="28"/>
              </w:rPr>
            </w:pPr>
            <w:r w:rsidRPr="007C747E">
              <w:rPr>
                <w:sz w:val="28"/>
                <w:szCs w:val="28"/>
              </w:rPr>
              <w:t xml:space="preserve">Непосредственно образовательная деятельность  Утренняя гимнастика                                               Досуговые мероприятия,                                     Праздники                                                 Театрализованные представления                        Родительские собрания и прочие                     мероприятия для </w:t>
            </w:r>
            <w:r w:rsidRPr="007C747E">
              <w:rPr>
                <w:sz w:val="28"/>
                <w:szCs w:val="28"/>
              </w:rPr>
              <w:lastRenderedPageBreak/>
              <w:t>родителей</w:t>
            </w:r>
          </w:p>
        </w:tc>
        <w:tc>
          <w:tcPr>
            <w:tcW w:w="4929" w:type="dxa"/>
          </w:tcPr>
          <w:p w:rsidR="001B4C57" w:rsidRPr="007C747E" w:rsidRDefault="001B4C57" w:rsidP="001B4C57">
            <w:pPr>
              <w:spacing w:before="100" w:beforeAutospacing="1" w:after="100" w:afterAutospacing="1"/>
              <w:rPr>
                <w:sz w:val="28"/>
                <w:szCs w:val="28"/>
              </w:rPr>
            </w:pPr>
            <w:r w:rsidRPr="007C747E">
              <w:rPr>
                <w:sz w:val="28"/>
                <w:szCs w:val="28"/>
              </w:rPr>
              <w:lastRenderedPageBreak/>
              <w:t>Телевизор, музыкальный центр, приставка DVD, переносная мультимедийная установка, видеомагнитофон , пианино</w:t>
            </w:r>
          </w:p>
          <w:p w:rsidR="001B4C57" w:rsidRPr="007C747E" w:rsidRDefault="001B4C57" w:rsidP="001B4C57">
            <w:pPr>
              <w:spacing w:before="100" w:beforeAutospacing="1" w:after="100" w:afterAutospacing="1"/>
              <w:rPr>
                <w:sz w:val="28"/>
                <w:szCs w:val="28"/>
              </w:rPr>
            </w:pPr>
            <w:r w:rsidRPr="007C747E">
              <w:rPr>
                <w:sz w:val="28"/>
                <w:szCs w:val="28"/>
              </w:rPr>
              <w:t xml:space="preserve">  Детские музыкальные инструменты</w:t>
            </w:r>
          </w:p>
          <w:p w:rsidR="001B4C57" w:rsidRPr="007C747E" w:rsidRDefault="001B4C57" w:rsidP="001B4C57">
            <w:pPr>
              <w:spacing w:before="100" w:beforeAutospacing="1" w:after="100" w:afterAutospacing="1"/>
              <w:rPr>
                <w:sz w:val="28"/>
                <w:szCs w:val="28"/>
              </w:rPr>
            </w:pPr>
            <w:r w:rsidRPr="007C747E">
              <w:rPr>
                <w:sz w:val="28"/>
                <w:szCs w:val="28"/>
              </w:rPr>
              <w:t xml:space="preserve"> Различные виды театра, </w:t>
            </w:r>
            <w:r w:rsidRPr="007C747E">
              <w:rPr>
                <w:sz w:val="28"/>
                <w:szCs w:val="28"/>
              </w:rPr>
              <w:lastRenderedPageBreak/>
              <w:t xml:space="preserve">ширмы  Спортивное оборудование для прыжков, метания, лазания, равновесия   </w:t>
            </w:r>
          </w:p>
          <w:p w:rsidR="001B4C57" w:rsidRPr="007C747E" w:rsidRDefault="001B4C57" w:rsidP="001B4C57">
            <w:pPr>
              <w:spacing w:before="100" w:beforeAutospacing="1" w:after="100" w:afterAutospacing="1"/>
              <w:rPr>
                <w:sz w:val="28"/>
                <w:szCs w:val="28"/>
              </w:rPr>
            </w:pPr>
            <w:r w:rsidRPr="007C747E">
              <w:rPr>
                <w:sz w:val="28"/>
                <w:szCs w:val="28"/>
              </w:rPr>
              <w:t xml:space="preserve">  Нетрадиционное физкультурное оборудование</w:t>
            </w:r>
          </w:p>
          <w:p w:rsidR="001B4C57" w:rsidRPr="007C747E" w:rsidRDefault="001B4C57" w:rsidP="001B4C57">
            <w:pPr>
              <w:spacing w:before="100" w:beforeAutospacing="1" w:after="100" w:afterAutospacing="1"/>
              <w:rPr>
                <w:b/>
                <w:sz w:val="28"/>
                <w:szCs w:val="28"/>
              </w:rPr>
            </w:pPr>
            <w:r w:rsidRPr="007C747E">
              <w:rPr>
                <w:sz w:val="28"/>
                <w:szCs w:val="28"/>
              </w:rPr>
              <w:t xml:space="preserve"> Шкаф для используемых муз. Руководителем для  пособий, игрушек, атрибутов</w:t>
            </w:r>
          </w:p>
        </w:tc>
      </w:tr>
      <w:tr w:rsidR="001B4C57" w:rsidRPr="00031863" w:rsidTr="001B4C57">
        <w:tc>
          <w:tcPr>
            <w:tcW w:w="3369" w:type="dxa"/>
          </w:tcPr>
          <w:p w:rsidR="001B4C57" w:rsidRPr="007C747E" w:rsidRDefault="001B4C57" w:rsidP="001B4C57">
            <w:pPr>
              <w:spacing w:before="100" w:beforeAutospacing="1" w:after="100" w:afterAutospacing="1"/>
              <w:rPr>
                <w:b/>
                <w:sz w:val="28"/>
                <w:szCs w:val="28"/>
              </w:rPr>
            </w:pPr>
            <w:r w:rsidRPr="007C747E">
              <w:rPr>
                <w:b/>
                <w:sz w:val="28"/>
                <w:szCs w:val="28"/>
              </w:rPr>
              <w:lastRenderedPageBreak/>
              <w:t>Медицинский кабинет</w:t>
            </w:r>
          </w:p>
        </w:tc>
        <w:tc>
          <w:tcPr>
            <w:tcW w:w="6488" w:type="dxa"/>
          </w:tcPr>
          <w:p w:rsidR="001B4C57" w:rsidRPr="007C747E" w:rsidRDefault="001B4C57" w:rsidP="001B4C57">
            <w:pPr>
              <w:spacing w:before="100" w:beforeAutospacing="1" w:after="100" w:afterAutospacing="1"/>
              <w:rPr>
                <w:b/>
                <w:sz w:val="28"/>
                <w:szCs w:val="28"/>
              </w:rPr>
            </w:pPr>
            <w:r w:rsidRPr="007C747E">
              <w:rPr>
                <w:sz w:val="28"/>
                <w:szCs w:val="28"/>
              </w:rPr>
              <w:t>Осмотр детей, консультации медсестры, врачей;  Консультативно-просветительская работа с родителями и сотрудниками ДОУ</w:t>
            </w:r>
          </w:p>
        </w:tc>
        <w:tc>
          <w:tcPr>
            <w:tcW w:w="4929" w:type="dxa"/>
          </w:tcPr>
          <w:p w:rsidR="001B4C57" w:rsidRPr="007C747E" w:rsidRDefault="001B4C57" w:rsidP="001B4C57">
            <w:pPr>
              <w:spacing w:before="100" w:beforeAutospacing="1" w:after="100" w:afterAutospacing="1"/>
              <w:rPr>
                <w:sz w:val="28"/>
                <w:szCs w:val="28"/>
              </w:rPr>
            </w:pPr>
            <w:r w:rsidRPr="007C747E">
              <w:rPr>
                <w:sz w:val="28"/>
                <w:szCs w:val="28"/>
              </w:rPr>
              <w:t xml:space="preserve">Изолятор  </w:t>
            </w:r>
          </w:p>
          <w:p w:rsidR="001B4C57" w:rsidRPr="007C747E" w:rsidRDefault="001B4C57" w:rsidP="001B4C57">
            <w:pPr>
              <w:spacing w:before="100" w:beforeAutospacing="1" w:after="100" w:afterAutospacing="1"/>
              <w:rPr>
                <w:b/>
                <w:sz w:val="28"/>
                <w:szCs w:val="28"/>
              </w:rPr>
            </w:pPr>
            <w:r w:rsidRPr="007C747E">
              <w:rPr>
                <w:sz w:val="28"/>
                <w:szCs w:val="28"/>
              </w:rPr>
              <w:t xml:space="preserve">Процедурный кабинет   </w:t>
            </w:r>
          </w:p>
        </w:tc>
      </w:tr>
      <w:tr w:rsidR="001B4C57" w:rsidRPr="00031863" w:rsidTr="001B4C57">
        <w:tc>
          <w:tcPr>
            <w:tcW w:w="3369" w:type="dxa"/>
          </w:tcPr>
          <w:p w:rsidR="001B4C57" w:rsidRPr="007C747E" w:rsidRDefault="001B4C57" w:rsidP="001B4C57">
            <w:pPr>
              <w:spacing w:before="100" w:beforeAutospacing="1" w:after="100" w:afterAutospacing="1"/>
              <w:rPr>
                <w:b/>
                <w:sz w:val="28"/>
                <w:szCs w:val="28"/>
              </w:rPr>
            </w:pPr>
            <w:r w:rsidRPr="007C747E">
              <w:rPr>
                <w:b/>
                <w:sz w:val="28"/>
                <w:szCs w:val="28"/>
              </w:rPr>
              <w:t>Коридоры ДОУ</w:t>
            </w:r>
          </w:p>
        </w:tc>
        <w:tc>
          <w:tcPr>
            <w:tcW w:w="6488" w:type="dxa"/>
          </w:tcPr>
          <w:p w:rsidR="001B4C57" w:rsidRPr="007C747E" w:rsidRDefault="001B4C57" w:rsidP="001B4C57">
            <w:pPr>
              <w:spacing w:before="100" w:beforeAutospacing="1" w:after="100" w:afterAutospacing="1"/>
              <w:rPr>
                <w:b/>
                <w:sz w:val="28"/>
                <w:szCs w:val="28"/>
              </w:rPr>
            </w:pPr>
            <w:r w:rsidRPr="007C747E">
              <w:rPr>
                <w:sz w:val="28"/>
                <w:szCs w:val="28"/>
              </w:rPr>
              <w:t>Информационно-просветительская работа с сотрудниками ДОУ и родителями</w:t>
            </w:r>
          </w:p>
        </w:tc>
        <w:tc>
          <w:tcPr>
            <w:tcW w:w="4929" w:type="dxa"/>
          </w:tcPr>
          <w:p w:rsidR="001B4C57" w:rsidRPr="007C747E" w:rsidRDefault="001B4C57" w:rsidP="001B4C57">
            <w:pPr>
              <w:spacing w:before="100" w:beforeAutospacing="1" w:after="100" w:afterAutospacing="1"/>
              <w:rPr>
                <w:b/>
                <w:sz w:val="28"/>
                <w:szCs w:val="28"/>
              </w:rPr>
            </w:pPr>
            <w:r w:rsidRPr="007C747E">
              <w:rPr>
                <w:sz w:val="28"/>
                <w:szCs w:val="28"/>
              </w:rPr>
              <w:t>Стенды для родителей, визитка ДОУ.  Стенды для сотрудников</w:t>
            </w:r>
          </w:p>
        </w:tc>
      </w:tr>
      <w:tr w:rsidR="001B4C57" w:rsidRPr="00031863" w:rsidTr="001B4C57">
        <w:tc>
          <w:tcPr>
            <w:tcW w:w="3369" w:type="dxa"/>
          </w:tcPr>
          <w:p w:rsidR="001B4C57" w:rsidRPr="007C747E" w:rsidRDefault="001B4C57" w:rsidP="001B4C57">
            <w:pPr>
              <w:spacing w:before="100" w:beforeAutospacing="1" w:after="100" w:afterAutospacing="1"/>
              <w:rPr>
                <w:b/>
                <w:sz w:val="28"/>
                <w:szCs w:val="28"/>
              </w:rPr>
            </w:pPr>
            <w:r w:rsidRPr="007C747E">
              <w:rPr>
                <w:b/>
                <w:sz w:val="28"/>
                <w:szCs w:val="28"/>
              </w:rPr>
              <w:t>Участки</w:t>
            </w:r>
          </w:p>
        </w:tc>
        <w:tc>
          <w:tcPr>
            <w:tcW w:w="6488" w:type="dxa"/>
          </w:tcPr>
          <w:p w:rsidR="001B4C57" w:rsidRPr="007C747E" w:rsidRDefault="001B4C57" w:rsidP="001B4C57">
            <w:pPr>
              <w:spacing w:before="100" w:beforeAutospacing="1" w:after="100" w:afterAutospacing="1"/>
              <w:rPr>
                <w:sz w:val="28"/>
                <w:szCs w:val="28"/>
              </w:rPr>
            </w:pPr>
            <w:r w:rsidRPr="007C747E">
              <w:rPr>
                <w:sz w:val="28"/>
                <w:szCs w:val="28"/>
              </w:rPr>
              <w:t xml:space="preserve">Прогулки, наблюдения; </w:t>
            </w:r>
          </w:p>
          <w:p w:rsidR="001B4C57" w:rsidRPr="007C747E" w:rsidRDefault="001B4C57" w:rsidP="001B4C57">
            <w:pPr>
              <w:spacing w:before="100" w:beforeAutospacing="1" w:after="100" w:afterAutospacing="1"/>
              <w:rPr>
                <w:sz w:val="28"/>
                <w:szCs w:val="28"/>
              </w:rPr>
            </w:pPr>
            <w:r w:rsidRPr="007C747E">
              <w:rPr>
                <w:sz w:val="28"/>
                <w:szCs w:val="28"/>
              </w:rPr>
              <w:t xml:space="preserve"> Игровая деятельность;</w:t>
            </w:r>
          </w:p>
          <w:p w:rsidR="001B4C57" w:rsidRPr="007C747E" w:rsidRDefault="001B4C57" w:rsidP="001B4C57">
            <w:pPr>
              <w:spacing w:before="100" w:beforeAutospacing="1" w:after="100" w:afterAutospacing="1"/>
              <w:rPr>
                <w:b/>
                <w:sz w:val="28"/>
                <w:szCs w:val="28"/>
              </w:rPr>
            </w:pPr>
            <w:r w:rsidRPr="007C747E">
              <w:rPr>
                <w:sz w:val="28"/>
                <w:szCs w:val="28"/>
              </w:rPr>
              <w:t>Самостоятельная двигательная деятельность  Трудовая деятельность</w:t>
            </w:r>
          </w:p>
        </w:tc>
        <w:tc>
          <w:tcPr>
            <w:tcW w:w="4929" w:type="dxa"/>
          </w:tcPr>
          <w:p w:rsidR="001B4C57" w:rsidRPr="007C747E" w:rsidRDefault="001B4C57" w:rsidP="001B4C57">
            <w:pPr>
              <w:spacing w:before="100" w:beforeAutospacing="1" w:after="100" w:afterAutospacing="1"/>
              <w:rPr>
                <w:sz w:val="28"/>
                <w:szCs w:val="28"/>
              </w:rPr>
            </w:pPr>
            <w:r w:rsidRPr="007C747E">
              <w:rPr>
                <w:sz w:val="28"/>
                <w:szCs w:val="28"/>
              </w:rPr>
              <w:t xml:space="preserve">Прогулочные площадки для детей всех возрастных групп.  </w:t>
            </w:r>
          </w:p>
          <w:p w:rsidR="001B4C57" w:rsidRPr="007C747E" w:rsidRDefault="001B4C57" w:rsidP="001B4C57">
            <w:pPr>
              <w:spacing w:before="100" w:beforeAutospacing="1" w:after="100" w:afterAutospacing="1"/>
              <w:rPr>
                <w:sz w:val="28"/>
                <w:szCs w:val="28"/>
              </w:rPr>
            </w:pPr>
            <w:r w:rsidRPr="007C747E">
              <w:rPr>
                <w:sz w:val="28"/>
                <w:szCs w:val="28"/>
              </w:rPr>
              <w:t>Игровое, функциональное, и спортивное оборудование.  Физкультурная площадка.</w:t>
            </w:r>
          </w:p>
          <w:p w:rsidR="001B4C57" w:rsidRPr="007C747E" w:rsidRDefault="001B4C57" w:rsidP="001B4C57">
            <w:pPr>
              <w:spacing w:before="100" w:beforeAutospacing="1" w:after="100" w:afterAutospacing="1"/>
              <w:rPr>
                <w:sz w:val="28"/>
                <w:szCs w:val="28"/>
              </w:rPr>
            </w:pPr>
            <w:r w:rsidRPr="007C747E">
              <w:rPr>
                <w:sz w:val="28"/>
                <w:szCs w:val="28"/>
              </w:rPr>
              <w:t xml:space="preserve">  Дорожки для ознакомления дошкольников с</w:t>
            </w:r>
            <w:r>
              <w:rPr>
                <w:sz w:val="28"/>
                <w:szCs w:val="28"/>
              </w:rPr>
              <w:t xml:space="preserve"> </w:t>
            </w:r>
            <w:r w:rsidRPr="007C747E">
              <w:rPr>
                <w:sz w:val="28"/>
                <w:szCs w:val="28"/>
              </w:rPr>
              <w:t xml:space="preserve">правилами дорожного </w:t>
            </w:r>
            <w:r w:rsidRPr="007C747E">
              <w:rPr>
                <w:sz w:val="28"/>
                <w:szCs w:val="28"/>
              </w:rPr>
              <w:lastRenderedPageBreak/>
              <w:t xml:space="preserve">движения. </w:t>
            </w:r>
          </w:p>
          <w:p w:rsidR="001B4C57" w:rsidRPr="007C747E" w:rsidRDefault="001B4C57" w:rsidP="001B4C57">
            <w:pPr>
              <w:spacing w:before="100" w:beforeAutospacing="1" w:after="100" w:afterAutospacing="1"/>
              <w:rPr>
                <w:sz w:val="28"/>
                <w:szCs w:val="28"/>
              </w:rPr>
            </w:pPr>
            <w:r w:rsidRPr="007C747E">
              <w:rPr>
                <w:sz w:val="28"/>
                <w:szCs w:val="28"/>
              </w:rPr>
              <w:t xml:space="preserve"> Огород, цветники. </w:t>
            </w:r>
          </w:p>
          <w:p w:rsidR="001B4C57" w:rsidRPr="007C747E" w:rsidRDefault="001B4C57" w:rsidP="001B4C57">
            <w:pPr>
              <w:spacing w:before="100" w:beforeAutospacing="1" w:after="100" w:afterAutospacing="1"/>
              <w:rPr>
                <w:b/>
                <w:sz w:val="28"/>
                <w:szCs w:val="28"/>
              </w:rPr>
            </w:pPr>
            <w:r w:rsidRPr="007C747E">
              <w:rPr>
                <w:sz w:val="28"/>
                <w:szCs w:val="28"/>
              </w:rPr>
              <w:t>Экологическая тропа</w:t>
            </w:r>
          </w:p>
        </w:tc>
      </w:tr>
      <w:tr w:rsidR="001B4C57" w:rsidRPr="00031863" w:rsidTr="001B4C57">
        <w:tc>
          <w:tcPr>
            <w:tcW w:w="3369" w:type="dxa"/>
          </w:tcPr>
          <w:p w:rsidR="001B4C57" w:rsidRPr="007C747E" w:rsidRDefault="001B4C57" w:rsidP="001B4C57">
            <w:pPr>
              <w:spacing w:before="100" w:beforeAutospacing="1" w:after="100" w:afterAutospacing="1"/>
              <w:rPr>
                <w:b/>
                <w:sz w:val="28"/>
                <w:szCs w:val="28"/>
              </w:rPr>
            </w:pPr>
            <w:r w:rsidRPr="007C747E">
              <w:rPr>
                <w:b/>
                <w:sz w:val="28"/>
                <w:szCs w:val="28"/>
              </w:rPr>
              <w:lastRenderedPageBreak/>
              <w:t>Физкультурная площадка</w:t>
            </w:r>
          </w:p>
        </w:tc>
        <w:tc>
          <w:tcPr>
            <w:tcW w:w="6488" w:type="dxa"/>
          </w:tcPr>
          <w:p w:rsidR="001B4C57" w:rsidRPr="007C747E" w:rsidRDefault="001B4C57" w:rsidP="001B4C57">
            <w:pPr>
              <w:spacing w:before="100" w:beforeAutospacing="1" w:after="100" w:afterAutospacing="1"/>
              <w:rPr>
                <w:b/>
                <w:sz w:val="28"/>
                <w:szCs w:val="28"/>
              </w:rPr>
            </w:pPr>
            <w:r w:rsidRPr="007C747E">
              <w:rPr>
                <w:sz w:val="28"/>
                <w:szCs w:val="28"/>
              </w:rPr>
              <w:t>Организованная образовательная деятельность по физической культуре, спортивные игры, досуговые мероприятия, праздники</w:t>
            </w:r>
          </w:p>
        </w:tc>
        <w:tc>
          <w:tcPr>
            <w:tcW w:w="4929" w:type="dxa"/>
          </w:tcPr>
          <w:p w:rsidR="001B4C57" w:rsidRPr="007C747E" w:rsidRDefault="001B4C57" w:rsidP="001B4C57">
            <w:pPr>
              <w:spacing w:before="100" w:beforeAutospacing="1" w:after="100" w:afterAutospacing="1"/>
              <w:rPr>
                <w:b/>
                <w:sz w:val="28"/>
                <w:szCs w:val="28"/>
              </w:rPr>
            </w:pPr>
            <w:r w:rsidRPr="007C747E">
              <w:rPr>
                <w:sz w:val="28"/>
                <w:szCs w:val="28"/>
              </w:rPr>
              <w:t>Спортивное оборудование  Оборудование для спортивных игр</w:t>
            </w:r>
          </w:p>
        </w:tc>
      </w:tr>
      <w:tr w:rsidR="001B4C57" w:rsidRPr="00031863" w:rsidTr="001B4C57">
        <w:tc>
          <w:tcPr>
            <w:tcW w:w="14786" w:type="dxa"/>
            <w:gridSpan w:val="3"/>
          </w:tcPr>
          <w:p w:rsidR="001B4C57" w:rsidRPr="007C747E" w:rsidRDefault="001B4C57" w:rsidP="001B4C57">
            <w:pPr>
              <w:spacing w:before="100" w:beforeAutospacing="1" w:after="100" w:afterAutospacing="1"/>
              <w:jc w:val="center"/>
              <w:rPr>
                <w:b/>
                <w:sz w:val="28"/>
                <w:szCs w:val="28"/>
              </w:rPr>
            </w:pPr>
            <w:r w:rsidRPr="007C747E">
              <w:rPr>
                <w:b/>
                <w:sz w:val="28"/>
                <w:szCs w:val="28"/>
              </w:rPr>
              <w:t>Предметно-развивающая среда в группах</w:t>
            </w:r>
          </w:p>
        </w:tc>
      </w:tr>
      <w:tr w:rsidR="001B4C57" w:rsidRPr="00031863" w:rsidTr="001B4C57">
        <w:tc>
          <w:tcPr>
            <w:tcW w:w="3369" w:type="dxa"/>
          </w:tcPr>
          <w:p w:rsidR="001B4C57" w:rsidRPr="007C747E" w:rsidRDefault="001B4C57" w:rsidP="001B4C57">
            <w:pPr>
              <w:spacing w:before="100" w:beforeAutospacing="1" w:after="100" w:afterAutospacing="1"/>
              <w:rPr>
                <w:b/>
                <w:sz w:val="28"/>
                <w:szCs w:val="28"/>
              </w:rPr>
            </w:pPr>
            <w:r w:rsidRPr="007C747E">
              <w:rPr>
                <w:sz w:val="28"/>
                <w:szCs w:val="28"/>
              </w:rPr>
              <w:t xml:space="preserve"> Центр «Физкультурный уголок»</w:t>
            </w:r>
          </w:p>
        </w:tc>
        <w:tc>
          <w:tcPr>
            <w:tcW w:w="6488" w:type="dxa"/>
          </w:tcPr>
          <w:p w:rsidR="001B4C57" w:rsidRPr="007C747E" w:rsidRDefault="001B4C57" w:rsidP="001B4C57">
            <w:pPr>
              <w:spacing w:before="100" w:beforeAutospacing="1" w:after="100" w:afterAutospacing="1"/>
              <w:rPr>
                <w:b/>
                <w:sz w:val="28"/>
                <w:szCs w:val="28"/>
              </w:rPr>
            </w:pPr>
            <w:r w:rsidRPr="007C747E">
              <w:rPr>
                <w:sz w:val="28"/>
                <w:szCs w:val="28"/>
              </w:rPr>
              <w:t>Расширение индивидуального двигательного опыта в самостоятельной деятельности</w:t>
            </w:r>
          </w:p>
        </w:tc>
        <w:tc>
          <w:tcPr>
            <w:tcW w:w="4929" w:type="dxa"/>
          </w:tcPr>
          <w:p w:rsidR="001B4C57" w:rsidRPr="007C747E" w:rsidRDefault="001B4C57" w:rsidP="001B4C57">
            <w:pPr>
              <w:spacing w:before="100" w:beforeAutospacing="1" w:after="100" w:afterAutospacing="1"/>
              <w:rPr>
                <w:sz w:val="28"/>
                <w:szCs w:val="28"/>
              </w:rPr>
            </w:pPr>
            <w:r w:rsidRPr="007C747E">
              <w:rPr>
                <w:sz w:val="28"/>
                <w:szCs w:val="28"/>
              </w:rPr>
              <w:t>Оборудование для ходьбы, бега, равновесия,  прыжков</w:t>
            </w:r>
          </w:p>
          <w:p w:rsidR="001B4C57" w:rsidRPr="007C747E" w:rsidRDefault="001B4C57" w:rsidP="001B4C57">
            <w:pPr>
              <w:spacing w:before="100" w:beforeAutospacing="1" w:after="100" w:afterAutospacing="1"/>
              <w:rPr>
                <w:sz w:val="28"/>
                <w:szCs w:val="28"/>
              </w:rPr>
            </w:pPr>
            <w:r w:rsidRPr="007C747E">
              <w:rPr>
                <w:sz w:val="28"/>
                <w:szCs w:val="28"/>
              </w:rPr>
              <w:t xml:space="preserve"> Для катания, бросания, ловли</w:t>
            </w:r>
          </w:p>
          <w:p w:rsidR="001B4C57" w:rsidRPr="007C747E" w:rsidRDefault="001B4C57" w:rsidP="001B4C57">
            <w:pPr>
              <w:spacing w:before="100" w:beforeAutospacing="1" w:after="100" w:afterAutospacing="1"/>
              <w:rPr>
                <w:sz w:val="28"/>
                <w:szCs w:val="28"/>
              </w:rPr>
            </w:pPr>
            <w:r w:rsidRPr="007C747E">
              <w:rPr>
                <w:sz w:val="28"/>
                <w:szCs w:val="28"/>
              </w:rPr>
              <w:t xml:space="preserve"> Для ползания и лазания</w:t>
            </w:r>
          </w:p>
          <w:p w:rsidR="001B4C57" w:rsidRPr="007C747E" w:rsidRDefault="001B4C57" w:rsidP="001B4C57">
            <w:pPr>
              <w:spacing w:before="100" w:beforeAutospacing="1" w:after="100" w:afterAutospacing="1"/>
              <w:rPr>
                <w:sz w:val="28"/>
                <w:szCs w:val="28"/>
              </w:rPr>
            </w:pPr>
            <w:r w:rsidRPr="007C747E">
              <w:rPr>
                <w:sz w:val="28"/>
                <w:szCs w:val="28"/>
              </w:rPr>
              <w:t>Атрибуты к подвижным и спортивным играм</w:t>
            </w:r>
          </w:p>
          <w:p w:rsidR="001B4C57" w:rsidRPr="007C747E" w:rsidRDefault="001B4C57" w:rsidP="001B4C57">
            <w:pPr>
              <w:spacing w:before="100" w:beforeAutospacing="1" w:after="100" w:afterAutospacing="1"/>
              <w:rPr>
                <w:b/>
                <w:sz w:val="28"/>
                <w:szCs w:val="28"/>
              </w:rPr>
            </w:pPr>
            <w:r w:rsidRPr="007C747E">
              <w:rPr>
                <w:sz w:val="28"/>
                <w:szCs w:val="28"/>
              </w:rPr>
              <w:t xml:space="preserve"> Нетрадиционное физкультурное оборудование</w:t>
            </w:r>
          </w:p>
        </w:tc>
      </w:tr>
      <w:tr w:rsidR="001B4C57" w:rsidRPr="00031863" w:rsidTr="001B4C57">
        <w:tc>
          <w:tcPr>
            <w:tcW w:w="3369" w:type="dxa"/>
          </w:tcPr>
          <w:p w:rsidR="001B4C57" w:rsidRPr="007C747E" w:rsidRDefault="001B4C57" w:rsidP="001B4C57">
            <w:pPr>
              <w:spacing w:before="100" w:beforeAutospacing="1" w:after="100" w:afterAutospacing="1"/>
              <w:rPr>
                <w:b/>
                <w:sz w:val="28"/>
                <w:szCs w:val="28"/>
              </w:rPr>
            </w:pPr>
            <w:r w:rsidRPr="007C747E">
              <w:rPr>
                <w:sz w:val="28"/>
                <w:szCs w:val="28"/>
              </w:rPr>
              <w:t>Центр «Уголок природы»</w:t>
            </w:r>
          </w:p>
        </w:tc>
        <w:tc>
          <w:tcPr>
            <w:tcW w:w="6488" w:type="dxa"/>
          </w:tcPr>
          <w:p w:rsidR="001B4C57" w:rsidRPr="007C747E" w:rsidRDefault="001B4C57" w:rsidP="001B4C57">
            <w:pPr>
              <w:spacing w:before="100" w:beforeAutospacing="1" w:after="100" w:afterAutospacing="1"/>
              <w:rPr>
                <w:b/>
                <w:sz w:val="28"/>
                <w:szCs w:val="28"/>
              </w:rPr>
            </w:pPr>
            <w:r w:rsidRPr="007C747E">
              <w:rPr>
                <w:sz w:val="28"/>
                <w:szCs w:val="28"/>
              </w:rPr>
              <w:t>Расширение познавательного опыта, его использование в трудовой деятельности</w:t>
            </w:r>
          </w:p>
        </w:tc>
        <w:tc>
          <w:tcPr>
            <w:tcW w:w="4929" w:type="dxa"/>
          </w:tcPr>
          <w:p w:rsidR="001B4C57" w:rsidRPr="007C747E" w:rsidRDefault="00A462F5" w:rsidP="001B4C57">
            <w:pPr>
              <w:spacing w:before="100" w:beforeAutospacing="1" w:after="100" w:afterAutospacing="1"/>
              <w:rPr>
                <w:sz w:val="28"/>
                <w:szCs w:val="28"/>
              </w:rPr>
            </w:pPr>
            <w:r>
              <w:rPr>
                <w:sz w:val="28"/>
                <w:szCs w:val="28"/>
              </w:rPr>
              <w:t>Календарь природы (</w:t>
            </w:r>
            <w:r w:rsidR="001B4C57" w:rsidRPr="007C747E">
              <w:rPr>
                <w:sz w:val="28"/>
                <w:szCs w:val="28"/>
              </w:rPr>
              <w:t xml:space="preserve">мл, ср, ст, подг гр)  </w:t>
            </w:r>
          </w:p>
          <w:p w:rsidR="001B4C57" w:rsidRPr="007C747E" w:rsidRDefault="001B4C57" w:rsidP="001B4C57">
            <w:pPr>
              <w:spacing w:before="100" w:beforeAutospacing="1" w:after="100" w:afterAutospacing="1"/>
              <w:rPr>
                <w:sz w:val="28"/>
                <w:szCs w:val="28"/>
              </w:rPr>
            </w:pPr>
            <w:r w:rsidRPr="007C747E">
              <w:rPr>
                <w:sz w:val="28"/>
                <w:szCs w:val="28"/>
              </w:rPr>
              <w:t>Комнатные растения в соответствии с возрастными рекомендациями  Сезонный материал</w:t>
            </w:r>
          </w:p>
          <w:p w:rsidR="001B4C57" w:rsidRPr="007C747E" w:rsidRDefault="001B4C57" w:rsidP="001B4C57">
            <w:pPr>
              <w:spacing w:before="100" w:beforeAutospacing="1" w:after="100" w:afterAutospacing="1"/>
              <w:rPr>
                <w:sz w:val="28"/>
                <w:szCs w:val="28"/>
              </w:rPr>
            </w:pPr>
            <w:r w:rsidRPr="007C747E">
              <w:rPr>
                <w:sz w:val="28"/>
                <w:szCs w:val="28"/>
              </w:rPr>
              <w:t xml:space="preserve"> Паспорта растений</w:t>
            </w:r>
          </w:p>
          <w:p w:rsidR="001B4C57" w:rsidRPr="007C747E" w:rsidRDefault="001B4C57" w:rsidP="001B4C57">
            <w:pPr>
              <w:spacing w:before="100" w:beforeAutospacing="1" w:after="100" w:afterAutospacing="1"/>
              <w:rPr>
                <w:sz w:val="28"/>
                <w:szCs w:val="28"/>
              </w:rPr>
            </w:pPr>
            <w:r w:rsidRPr="007C747E">
              <w:rPr>
                <w:sz w:val="28"/>
                <w:szCs w:val="28"/>
              </w:rPr>
              <w:lastRenderedPageBreak/>
              <w:t xml:space="preserve"> Стенд со сменяющимся материалом экологического содержания</w:t>
            </w:r>
          </w:p>
          <w:p w:rsidR="001B4C57" w:rsidRPr="007C747E" w:rsidRDefault="001B4C57" w:rsidP="001B4C57">
            <w:pPr>
              <w:spacing w:before="100" w:beforeAutospacing="1" w:after="100" w:afterAutospacing="1"/>
              <w:rPr>
                <w:sz w:val="28"/>
                <w:szCs w:val="28"/>
              </w:rPr>
            </w:pPr>
            <w:r w:rsidRPr="007C747E">
              <w:rPr>
                <w:sz w:val="28"/>
                <w:szCs w:val="28"/>
              </w:rPr>
              <w:t xml:space="preserve">   Макеты</w:t>
            </w:r>
          </w:p>
          <w:p w:rsidR="001B4C57" w:rsidRPr="007C747E" w:rsidRDefault="001B4C57" w:rsidP="001B4C57">
            <w:pPr>
              <w:spacing w:before="100" w:beforeAutospacing="1" w:after="100" w:afterAutospacing="1"/>
              <w:rPr>
                <w:sz w:val="28"/>
                <w:szCs w:val="28"/>
              </w:rPr>
            </w:pPr>
            <w:r w:rsidRPr="007C747E">
              <w:rPr>
                <w:sz w:val="28"/>
                <w:szCs w:val="28"/>
              </w:rPr>
              <w:t xml:space="preserve"> Литература природоведческого содержания, набор картинок, альбомы  Материал для проведения элементарных опытов</w:t>
            </w:r>
          </w:p>
          <w:p w:rsidR="001B4C57" w:rsidRPr="007C747E" w:rsidRDefault="001B4C57" w:rsidP="001B4C57">
            <w:pPr>
              <w:spacing w:before="100" w:beforeAutospacing="1" w:after="100" w:afterAutospacing="1"/>
              <w:rPr>
                <w:sz w:val="28"/>
                <w:szCs w:val="28"/>
              </w:rPr>
            </w:pPr>
            <w:r w:rsidRPr="007C747E">
              <w:rPr>
                <w:sz w:val="28"/>
                <w:szCs w:val="28"/>
              </w:rPr>
              <w:t>Обучающие и дидактические игры по экологии</w:t>
            </w:r>
          </w:p>
          <w:p w:rsidR="001B4C57" w:rsidRPr="007C747E" w:rsidRDefault="001B4C57" w:rsidP="001B4C57">
            <w:pPr>
              <w:spacing w:before="100" w:beforeAutospacing="1" w:after="100" w:afterAutospacing="1"/>
              <w:rPr>
                <w:sz w:val="28"/>
                <w:szCs w:val="28"/>
              </w:rPr>
            </w:pPr>
            <w:r w:rsidRPr="007C747E">
              <w:rPr>
                <w:sz w:val="28"/>
                <w:szCs w:val="28"/>
              </w:rPr>
              <w:t xml:space="preserve"> Инвентарь для трудовой деятельности</w:t>
            </w:r>
          </w:p>
          <w:p w:rsidR="001B4C57" w:rsidRPr="007C747E" w:rsidRDefault="001B4C57" w:rsidP="001B4C57">
            <w:pPr>
              <w:spacing w:before="100" w:beforeAutospacing="1" w:after="100" w:afterAutospacing="1"/>
              <w:rPr>
                <w:sz w:val="28"/>
                <w:szCs w:val="28"/>
              </w:rPr>
            </w:pPr>
            <w:r w:rsidRPr="007C747E">
              <w:rPr>
                <w:sz w:val="28"/>
                <w:szCs w:val="28"/>
              </w:rPr>
              <w:t xml:space="preserve"> Природный и бросовый материал.</w:t>
            </w:r>
          </w:p>
          <w:p w:rsidR="001B4C57" w:rsidRPr="007C747E" w:rsidRDefault="001B4C57" w:rsidP="001B4C57">
            <w:pPr>
              <w:spacing w:before="100" w:beforeAutospacing="1" w:after="100" w:afterAutospacing="1"/>
              <w:rPr>
                <w:b/>
                <w:sz w:val="28"/>
                <w:szCs w:val="28"/>
              </w:rPr>
            </w:pPr>
            <w:r w:rsidRPr="007C747E">
              <w:rPr>
                <w:sz w:val="28"/>
                <w:szCs w:val="28"/>
              </w:rPr>
              <w:t>Материал по астрономии (ст, подг)</w:t>
            </w:r>
          </w:p>
        </w:tc>
      </w:tr>
      <w:tr w:rsidR="001B4C57" w:rsidRPr="00031863" w:rsidTr="001B4C57">
        <w:tc>
          <w:tcPr>
            <w:tcW w:w="3369" w:type="dxa"/>
          </w:tcPr>
          <w:p w:rsidR="001B4C57" w:rsidRPr="007C747E" w:rsidRDefault="001B4C57" w:rsidP="001B4C57">
            <w:pPr>
              <w:spacing w:before="100" w:beforeAutospacing="1" w:after="100" w:afterAutospacing="1"/>
              <w:rPr>
                <w:b/>
                <w:sz w:val="28"/>
                <w:szCs w:val="28"/>
              </w:rPr>
            </w:pPr>
            <w:r w:rsidRPr="007C747E">
              <w:rPr>
                <w:sz w:val="28"/>
                <w:szCs w:val="28"/>
              </w:rPr>
              <w:lastRenderedPageBreak/>
              <w:t>Центр «Уголок развивающих игр»</w:t>
            </w:r>
          </w:p>
        </w:tc>
        <w:tc>
          <w:tcPr>
            <w:tcW w:w="6488" w:type="dxa"/>
          </w:tcPr>
          <w:p w:rsidR="001B4C57" w:rsidRPr="007C747E" w:rsidRDefault="001B4C57" w:rsidP="001B4C57">
            <w:pPr>
              <w:spacing w:before="100" w:beforeAutospacing="1" w:after="100" w:afterAutospacing="1"/>
              <w:rPr>
                <w:b/>
                <w:sz w:val="28"/>
                <w:szCs w:val="28"/>
              </w:rPr>
            </w:pPr>
            <w:r w:rsidRPr="007C747E">
              <w:rPr>
                <w:sz w:val="28"/>
                <w:szCs w:val="28"/>
              </w:rPr>
              <w:t>Расширение познавательного сенсорного опыта детей</w:t>
            </w:r>
          </w:p>
        </w:tc>
        <w:tc>
          <w:tcPr>
            <w:tcW w:w="4929" w:type="dxa"/>
          </w:tcPr>
          <w:p w:rsidR="001B4C57" w:rsidRPr="007C747E" w:rsidRDefault="001B4C57" w:rsidP="001B4C57">
            <w:pPr>
              <w:spacing w:before="100" w:beforeAutospacing="1" w:after="100" w:afterAutospacing="1"/>
              <w:rPr>
                <w:sz w:val="28"/>
                <w:szCs w:val="28"/>
              </w:rPr>
            </w:pPr>
            <w:r w:rsidRPr="007C747E">
              <w:rPr>
                <w:sz w:val="28"/>
                <w:szCs w:val="28"/>
              </w:rPr>
              <w:t>Дидактический материал по сенсорному воспитанию  Дидактические игры</w:t>
            </w:r>
          </w:p>
          <w:p w:rsidR="001B4C57" w:rsidRPr="007C747E" w:rsidRDefault="001B4C57" w:rsidP="001B4C57">
            <w:pPr>
              <w:spacing w:before="100" w:beforeAutospacing="1" w:after="100" w:afterAutospacing="1"/>
              <w:rPr>
                <w:sz w:val="28"/>
                <w:szCs w:val="28"/>
              </w:rPr>
            </w:pPr>
            <w:r w:rsidRPr="007C747E">
              <w:rPr>
                <w:sz w:val="28"/>
                <w:szCs w:val="28"/>
              </w:rPr>
              <w:t>Настольно-печатные игры Познавательный материал</w:t>
            </w:r>
          </w:p>
          <w:p w:rsidR="001B4C57" w:rsidRPr="007C747E" w:rsidRDefault="001B4C57" w:rsidP="001B4C57">
            <w:pPr>
              <w:spacing w:before="100" w:beforeAutospacing="1" w:after="100" w:afterAutospacing="1"/>
              <w:rPr>
                <w:sz w:val="28"/>
                <w:szCs w:val="28"/>
              </w:rPr>
            </w:pPr>
            <w:r w:rsidRPr="007C747E">
              <w:rPr>
                <w:sz w:val="28"/>
                <w:szCs w:val="28"/>
              </w:rPr>
              <w:t xml:space="preserve"> Материал для детского экспериментирования</w:t>
            </w:r>
          </w:p>
        </w:tc>
      </w:tr>
      <w:tr w:rsidR="001B4C57" w:rsidRPr="00031863" w:rsidTr="001B4C57">
        <w:tc>
          <w:tcPr>
            <w:tcW w:w="3369" w:type="dxa"/>
          </w:tcPr>
          <w:p w:rsidR="001B4C57" w:rsidRPr="007C747E" w:rsidRDefault="001B4C57" w:rsidP="001B4C57">
            <w:pPr>
              <w:spacing w:before="100" w:beforeAutospacing="1" w:after="100" w:afterAutospacing="1"/>
              <w:rPr>
                <w:b/>
                <w:sz w:val="28"/>
                <w:szCs w:val="28"/>
              </w:rPr>
            </w:pPr>
            <w:r w:rsidRPr="007C747E">
              <w:rPr>
                <w:sz w:val="28"/>
                <w:szCs w:val="28"/>
              </w:rPr>
              <w:lastRenderedPageBreak/>
              <w:t>Центр «Строительная мастерская»</w:t>
            </w:r>
          </w:p>
        </w:tc>
        <w:tc>
          <w:tcPr>
            <w:tcW w:w="6488" w:type="dxa"/>
          </w:tcPr>
          <w:p w:rsidR="001B4C57" w:rsidRPr="007C747E" w:rsidRDefault="001B4C57" w:rsidP="001B4C57">
            <w:pPr>
              <w:spacing w:before="100" w:beforeAutospacing="1" w:after="100" w:afterAutospacing="1"/>
              <w:rPr>
                <w:b/>
                <w:sz w:val="28"/>
                <w:szCs w:val="28"/>
              </w:rPr>
            </w:pPr>
            <w:r w:rsidRPr="007C747E">
              <w:rPr>
                <w:sz w:val="28"/>
                <w:szCs w:val="28"/>
              </w:rPr>
              <w:t>Проживание, преобразование познавательного опыта в продуктивной деятельности. Развитие ручной умелости, творчества. Выработка позиции творца</w:t>
            </w:r>
          </w:p>
        </w:tc>
        <w:tc>
          <w:tcPr>
            <w:tcW w:w="4929" w:type="dxa"/>
          </w:tcPr>
          <w:p w:rsidR="001B4C57" w:rsidRPr="007C747E" w:rsidRDefault="001B4C57" w:rsidP="001B4C57">
            <w:pPr>
              <w:spacing w:before="100" w:beforeAutospacing="1" w:after="100" w:afterAutospacing="1"/>
              <w:rPr>
                <w:sz w:val="28"/>
                <w:szCs w:val="28"/>
              </w:rPr>
            </w:pPr>
            <w:r w:rsidRPr="007C747E">
              <w:rPr>
                <w:sz w:val="28"/>
                <w:szCs w:val="28"/>
              </w:rPr>
              <w:t>Напольный строительный материал;  Настольный строительный материал  Пластмассовые конструкторы</w:t>
            </w:r>
          </w:p>
          <w:p w:rsidR="001B4C57" w:rsidRPr="007C747E" w:rsidRDefault="001B4C57" w:rsidP="001B4C57">
            <w:pPr>
              <w:spacing w:before="100" w:beforeAutospacing="1" w:after="100" w:afterAutospacing="1"/>
              <w:rPr>
                <w:sz w:val="28"/>
                <w:szCs w:val="28"/>
              </w:rPr>
            </w:pPr>
            <w:r w:rsidRPr="007C747E">
              <w:rPr>
                <w:sz w:val="28"/>
                <w:szCs w:val="28"/>
              </w:rPr>
              <w:t xml:space="preserve"> ( младший возраст- с крупными деталями)  </w:t>
            </w:r>
          </w:p>
          <w:p w:rsidR="001B4C57" w:rsidRPr="007C747E" w:rsidRDefault="001B4C57" w:rsidP="001B4C57">
            <w:pPr>
              <w:spacing w:before="100" w:beforeAutospacing="1" w:after="100" w:afterAutospacing="1"/>
              <w:rPr>
                <w:sz w:val="28"/>
                <w:szCs w:val="28"/>
              </w:rPr>
            </w:pPr>
            <w:r w:rsidRPr="007C747E">
              <w:rPr>
                <w:sz w:val="28"/>
                <w:szCs w:val="28"/>
              </w:rPr>
              <w:t>Конструкторы с металлическими деталями- старший возраст                 Схемы и модели для всех видов конструкторов –</w:t>
            </w:r>
            <w:r w:rsidRPr="007C747E">
              <w:rPr>
                <w:sz w:val="28"/>
                <w:szCs w:val="28"/>
              </w:rPr>
              <w:sym w:font="Symbol" w:char="F0D8"/>
            </w:r>
            <w:r w:rsidRPr="007C747E">
              <w:rPr>
                <w:sz w:val="28"/>
                <w:szCs w:val="28"/>
              </w:rPr>
              <w:t xml:space="preserve"> старший возраст  Мягкие строительно- игровые модули- младший  возраст  Транспортные игрушки</w:t>
            </w:r>
          </w:p>
          <w:p w:rsidR="001B4C57" w:rsidRPr="007C747E" w:rsidRDefault="001B4C57" w:rsidP="001B4C57">
            <w:pPr>
              <w:spacing w:before="100" w:beforeAutospacing="1" w:after="100" w:afterAutospacing="1"/>
              <w:rPr>
                <w:b/>
                <w:sz w:val="28"/>
                <w:szCs w:val="28"/>
              </w:rPr>
            </w:pPr>
            <w:r w:rsidRPr="007C747E">
              <w:rPr>
                <w:sz w:val="28"/>
                <w:szCs w:val="28"/>
              </w:rPr>
              <w:t xml:space="preserve">  Схемы, иллюстрации отдельных построек (мосты, дома, корабли, самолёт и др.)</w:t>
            </w:r>
          </w:p>
        </w:tc>
      </w:tr>
      <w:tr w:rsidR="001B4C57" w:rsidRPr="00031863" w:rsidTr="001B4C57">
        <w:tc>
          <w:tcPr>
            <w:tcW w:w="3369" w:type="dxa"/>
          </w:tcPr>
          <w:p w:rsidR="001B4C57" w:rsidRPr="007C747E" w:rsidRDefault="001B4C57" w:rsidP="001B4C57">
            <w:pPr>
              <w:spacing w:before="100" w:beforeAutospacing="1" w:after="100" w:afterAutospacing="1"/>
              <w:rPr>
                <w:b/>
                <w:sz w:val="28"/>
                <w:szCs w:val="28"/>
              </w:rPr>
            </w:pPr>
            <w:r w:rsidRPr="007C747E">
              <w:rPr>
                <w:sz w:val="28"/>
                <w:szCs w:val="28"/>
              </w:rPr>
              <w:t>Центр «Игровая зона»</w:t>
            </w:r>
          </w:p>
        </w:tc>
        <w:tc>
          <w:tcPr>
            <w:tcW w:w="6488" w:type="dxa"/>
          </w:tcPr>
          <w:p w:rsidR="001B4C57" w:rsidRPr="007C747E" w:rsidRDefault="001B4C57" w:rsidP="001B4C57">
            <w:pPr>
              <w:spacing w:before="100" w:beforeAutospacing="1" w:after="100" w:afterAutospacing="1"/>
              <w:rPr>
                <w:b/>
                <w:sz w:val="28"/>
                <w:szCs w:val="28"/>
              </w:rPr>
            </w:pPr>
            <w:r w:rsidRPr="007C747E">
              <w:rPr>
                <w:sz w:val="28"/>
                <w:szCs w:val="28"/>
              </w:rPr>
              <w:t>Реализация ребенком полученных и имеющихся знаний об окружающем мире в игре. Накопление жизненного опыта</w:t>
            </w:r>
          </w:p>
        </w:tc>
        <w:tc>
          <w:tcPr>
            <w:tcW w:w="4929" w:type="dxa"/>
          </w:tcPr>
          <w:p w:rsidR="001B4C57" w:rsidRPr="007C747E" w:rsidRDefault="001B4C57" w:rsidP="001B4C57">
            <w:pPr>
              <w:spacing w:before="100" w:beforeAutospacing="1" w:after="100" w:afterAutospacing="1"/>
              <w:rPr>
                <w:sz w:val="28"/>
                <w:szCs w:val="28"/>
              </w:rPr>
            </w:pPr>
            <w:r w:rsidRPr="007C747E">
              <w:rPr>
                <w:sz w:val="28"/>
                <w:szCs w:val="28"/>
              </w:rPr>
              <w:t xml:space="preserve">Атрибутика для с-р игр по возрасту детей («Семья», «Больница», «Магазин», «Школа», «Парикмахерская», «Почта», «Армия», «Космонавты», «Библиотека», «Ателье»)  </w:t>
            </w:r>
          </w:p>
          <w:p w:rsidR="001B4C57" w:rsidRPr="007C747E" w:rsidRDefault="001B4C57" w:rsidP="001B4C57">
            <w:pPr>
              <w:spacing w:before="100" w:beforeAutospacing="1" w:after="100" w:afterAutospacing="1"/>
              <w:rPr>
                <w:b/>
                <w:sz w:val="28"/>
                <w:szCs w:val="28"/>
              </w:rPr>
            </w:pPr>
            <w:r w:rsidRPr="007C747E">
              <w:rPr>
                <w:sz w:val="28"/>
                <w:szCs w:val="28"/>
              </w:rPr>
              <w:t>Предметы- заместители</w:t>
            </w:r>
          </w:p>
        </w:tc>
      </w:tr>
      <w:tr w:rsidR="001B4C57" w:rsidRPr="00031863" w:rsidTr="001B4C57">
        <w:tc>
          <w:tcPr>
            <w:tcW w:w="3369" w:type="dxa"/>
          </w:tcPr>
          <w:p w:rsidR="001B4C57" w:rsidRPr="007C747E" w:rsidRDefault="001B4C57" w:rsidP="001B4C57">
            <w:pPr>
              <w:spacing w:before="100" w:beforeAutospacing="1" w:after="100" w:afterAutospacing="1"/>
              <w:rPr>
                <w:b/>
                <w:sz w:val="28"/>
                <w:szCs w:val="28"/>
              </w:rPr>
            </w:pPr>
            <w:r w:rsidRPr="007C747E">
              <w:rPr>
                <w:sz w:val="28"/>
                <w:szCs w:val="28"/>
              </w:rPr>
              <w:t>Центр «Уголок безопасности»</w:t>
            </w:r>
          </w:p>
        </w:tc>
        <w:tc>
          <w:tcPr>
            <w:tcW w:w="6488" w:type="dxa"/>
          </w:tcPr>
          <w:p w:rsidR="001B4C57" w:rsidRPr="007C747E" w:rsidRDefault="001B4C57" w:rsidP="001B4C57">
            <w:pPr>
              <w:spacing w:before="100" w:beforeAutospacing="1" w:after="100" w:afterAutospacing="1"/>
              <w:rPr>
                <w:b/>
                <w:sz w:val="28"/>
                <w:szCs w:val="28"/>
              </w:rPr>
            </w:pPr>
            <w:r w:rsidRPr="007C747E">
              <w:rPr>
                <w:sz w:val="28"/>
                <w:szCs w:val="28"/>
              </w:rPr>
              <w:t xml:space="preserve">Расширение познавательного опыта, </w:t>
            </w:r>
            <w:r w:rsidRPr="007C747E">
              <w:rPr>
                <w:sz w:val="28"/>
                <w:szCs w:val="28"/>
              </w:rPr>
              <w:lastRenderedPageBreak/>
              <w:t>его использование в повседневной деятельности</w:t>
            </w:r>
          </w:p>
        </w:tc>
        <w:tc>
          <w:tcPr>
            <w:tcW w:w="4929" w:type="dxa"/>
          </w:tcPr>
          <w:p w:rsidR="001B4C57" w:rsidRPr="007C747E" w:rsidRDefault="001B4C57" w:rsidP="001B4C57">
            <w:pPr>
              <w:spacing w:before="100" w:beforeAutospacing="1" w:after="100" w:afterAutospacing="1"/>
              <w:rPr>
                <w:sz w:val="28"/>
                <w:szCs w:val="28"/>
              </w:rPr>
            </w:pPr>
            <w:r w:rsidRPr="007C747E">
              <w:rPr>
                <w:sz w:val="28"/>
                <w:szCs w:val="28"/>
              </w:rPr>
              <w:lastRenderedPageBreak/>
              <w:t xml:space="preserve">Дидактические, настольные игры по </w:t>
            </w:r>
            <w:r w:rsidRPr="007C747E">
              <w:rPr>
                <w:sz w:val="28"/>
                <w:szCs w:val="28"/>
              </w:rPr>
              <w:lastRenderedPageBreak/>
              <w:t xml:space="preserve">профилактике ДТП  </w:t>
            </w:r>
          </w:p>
          <w:p w:rsidR="001B4C57" w:rsidRPr="007C747E" w:rsidRDefault="001B4C57" w:rsidP="001B4C57">
            <w:pPr>
              <w:spacing w:before="100" w:beforeAutospacing="1" w:after="100" w:afterAutospacing="1"/>
              <w:rPr>
                <w:sz w:val="28"/>
                <w:szCs w:val="28"/>
              </w:rPr>
            </w:pPr>
            <w:r w:rsidRPr="007C747E">
              <w:rPr>
                <w:sz w:val="28"/>
                <w:szCs w:val="28"/>
              </w:rPr>
              <w:t>Макеты перекрестков, районов города,</w:t>
            </w:r>
          </w:p>
          <w:p w:rsidR="001B4C57" w:rsidRPr="007C747E" w:rsidRDefault="001B4C57" w:rsidP="001B4C57">
            <w:pPr>
              <w:spacing w:before="100" w:beforeAutospacing="1" w:after="100" w:afterAutospacing="1"/>
              <w:rPr>
                <w:sz w:val="28"/>
                <w:szCs w:val="28"/>
              </w:rPr>
            </w:pPr>
            <w:r w:rsidRPr="007C747E">
              <w:rPr>
                <w:sz w:val="28"/>
                <w:szCs w:val="28"/>
              </w:rPr>
              <w:t xml:space="preserve"> Дорожные знаки</w:t>
            </w:r>
          </w:p>
          <w:p w:rsidR="001B4C57" w:rsidRPr="007C747E" w:rsidRDefault="001B4C57" w:rsidP="001B4C57">
            <w:pPr>
              <w:spacing w:before="100" w:beforeAutospacing="1" w:after="100" w:afterAutospacing="1"/>
              <w:rPr>
                <w:sz w:val="28"/>
                <w:szCs w:val="28"/>
              </w:rPr>
            </w:pPr>
            <w:r w:rsidRPr="007C747E">
              <w:rPr>
                <w:sz w:val="28"/>
                <w:szCs w:val="28"/>
              </w:rPr>
              <w:t xml:space="preserve"> Литература о правилах дорожного движения</w:t>
            </w:r>
          </w:p>
        </w:tc>
      </w:tr>
      <w:tr w:rsidR="001B4C57" w:rsidRPr="00031863" w:rsidTr="001B4C57">
        <w:tc>
          <w:tcPr>
            <w:tcW w:w="3369" w:type="dxa"/>
          </w:tcPr>
          <w:p w:rsidR="001B4C57" w:rsidRPr="007C747E" w:rsidRDefault="001B4C57" w:rsidP="001B4C57">
            <w:pPr>
              <w:spacing w:before="100" w:beforeAutospacing="1" w:after="100" w:afterAutospacing="1"/>
              <w:rPr>
                <w:b/>
                <w:sz w:val="28"/>
                <w:szCs w:val="28"/>
              </w:rPr>
            </w:pPr>
            <w:r w:rsidRPr="007C747E">
              <w:rPr>
                <w:sz w:val="28"/>
                <w:szCs w:val="28"/>
              </w:rPr>
              <w:lastRenderedPageBreak/>
              <w:t>Центр« Краеведческий уголок»</w:t>
            </w:r>
          </w:p>
        </w:tc>
        <w:tc>
          <w:tcPr>
            <w:tcW w:w="6488" w:type="dxa"/>
          </w:tcPr>
          <w:p w:rsidR="001B4C57" w:rsidRPr="007C747E" w:rsidRDefault="001B4C57" w:rsidP="001B4C57">
            <w:pPr>
              <w:spacing w:before="100" w:beforeAutospacing="1" w:after="100" w:afterAutospacing="1"/>
              <w:rPr>
                <w:b/>
                <w:sz w:val="28"/>
                <w:szCs w:val="28"/>
              </w:rPr>
            </w:pPr>
            <w:r w:rsidRPr="007C747E">
              <w:rPr>
                <w:sz w:val="28"/>
                <w:szCs w:val="28"/>
              </w:rPr>
              <w:t>Расширение краеведческих представлений детей, накопление познавательного опыта</w:t>
            </w:r>
          </w:p>
        </w:tc>
        <w:tc>
          <w:tcPr>
            <w:tcW w:w="4929" w:type="dxa"/>
          </w:tcPr>
          <w:p w:rsidR="001B4C57" w:rsidRPr="007C747E" w:rsidRDefault="001B4C57" w:rsidP="001B4C57">
            <w:pPr>
              <w:spacing w:before="100" w:beforeAutospacing="1" w:after="100" w:afterAutospacing="1"/>
              <w:rPr>
                <w:sz w:val="28"/>
                <w:szCs w:val="28"/>
              </w:rPr>
            </w:pPr>
            <w:r w:rsidRPr="007C747E">
              <w:rPr>
                <w:sz w:val="28"/>
                <w:szCs w:val="28"/>
              </w:rPr>
              <w:t>Государственная и  Саратовская символика</w:t>
            </w:r>
          </w:p>
          <w:p w:rsidR="001B4C57" w:rsidRPr="007C747E" w:rsidRDefault="001B4C57" w:rsidP="001B4C57">
            <w:pPr>
              <w:spacing w:before="100" w:beforeAutospacing="1" w:after="100" w:afterAutospacing="1"/>
              <w:rPr>
                <w:sz w:val="28"/>
                <w:szCs w:val="28"/>
              </w:rPr>
            </w:pPr>
            <w:r w:rsidRPr="007C747E">
              <w:rPr>
                <w:sz w:val="28"/>
                <w:szCs w:val="28"/>
              </w:rPr>
              <w:t>Образцы русских  костюмов  Наглядный материала: альбомы, картины, фотоиллюстрации и др.  Предметы народно- прикладного искусства</w:t>
            </w:r>
          </w:p>
          <w:p w:rsidR="001B4C57" w:rsidRPr="007C747E" w:rsidRDefault="001B4C57" w:rsidP="001B4C57">
            <w:pPr>
              <w:spacing w:before="100" w:beforeAutospacing="1" w:after="100" w:afterAutospacing="1"/>
              <w:rPr>
                <w:sz w:val="28"/>
                <w:szCs w:val="28"/>
              </w:rPr>
            </w:pPr>
            <w:r w:rsidRPr="007C747E">
              <w:rPr>
                <w:sz w:val="28"/>
                <w:szCs w:val="28"/>
              </w:rPr>
              <w:t xml:space="preserve"> Предметы русского быта</w:t>
            </w:r>
          </w:p>
          <w:p w:rsidR="001B4C57" w:rsidRPr="007C747E" w:rsidRDefault="001B4C57" w:rsidP="001B4C57">
            <w:pPr>
              <w:spacing w:before="100" w:beforeAutospacing="1" w:after="100" w:afterAutospacing="1"/>
              <w:rPr>
                <w:b/>
                <w:sz w:val="28"/>
                <w:szCs w:val="28"/>
              </w:rPr>
            </w:pPr>
            <w:r w:rsidRPr="007C747E">
              <w:rPr>
                <w:sz w:val="28"/>
                <w:szCs w:val="28"/>
              </w:rPr>
              <w:t xml:space="preserve"> Детская художественной литературы</w:t>
            </w:r>
          </w:p>
        </w:tc>
      </w:tr>
      <w:tr w:rsidR="001B4C57" w:rsidRPr="00031863" w:rsidTr="001B4C57">
        <w:tc>
          <w:tcPr>
            <w:tcW w:w="3369" w:type="dxa"/>
          </w:tcPr>
          <w:p w:rsidR="001B4C57" w:rsidRPr="007C747E" w:rsidRDefault="001B4C57" w:rsidP="001B4C57">
            <w:pPr>
              <w:spacing w:before="100" w:beforeAutospacing="1" w:after="100" w:afterAutospacing="1"/>
              <w:rPr>
                <w:b/>
                <w:sz w:val="28"/>
                <w:szCs w:val="28"/>
              </w:rPr>
            </w:pPr>
            <w:r w:rsidRPr="007C747E">
              <w:rPr>
                <w:sz w:val="28"/>
                <w:szCs w:val="28"/>
              </w:rPr>
              <w:t>Центр «Книжный уголок»</w:t>
            </w:r>
          </w:p>
        </w:tc>
        <w:tc>
          <w:tcPr>
            <w:tcW w:w="6488" w:type="dxa"/>
          </w:tcPr>
          <w:p w:rsidR="001B4C57" w:rsidRPr="007C747E" w:rsidRDefault="001B4C57" w:rsidP="001B4C57">
            <w:pPr>
              <w:spacing w:before="100" w:beforeAutospacing="1" w:after="100" w:afterAutospacing="1"/>
              <w:rPr>
                <w:b/>
                <w:sz w:val="28"/>
                <w:szCs w:val="28"/>
              </w:rPr>
            </w:pPr>
            <w:r w:rsidRPr="007C747E">
              <w:rPr>
                <w:sz w:val="28"/>
                <w:szCs w:val="28"/>
              </w:rPr>
              <w:t>Формирование умения самостоятельно работать с книгой, «добывать» нужную информацию.</w:t>
            </w:r>
          </w:p>
        </w:tc>
        <w:tc>
          <w:tcPr>
            <w:tcW w:w="4929" w:type="dxa"/>
          </w:tcPr>
          <w:p w:rsidR="001B4C57" w:rsidRPr="007C747E" w:rsidRDefault="001B4C57" w:rsidP="001B4C57">
            <w:pPr>
              <w:spacing w:before="100" w:beforeAutospacing="1" w:after="100" w:afterAutospacing="1"/>
              <w:rPr>
                <w:sz w:val="28"/>
                <w:szCs w:val="28"/>
              </w:rPr>
            </w:pPr>
            <w:r w:rsidRPr="007C747E">
              <w:rPr>
                <w:sz w:val="28"/>
                <w:szCs w:val="28"/>
              </w:rPr>
              <w:t>Детская художественная литература в соответствии с возрастом детей  Наличие художественной литературы</w:t>
            </w:r>
          </w:p>
          <w:p w:rsidR="001B4C57" w:rsidRPr="007C747E" w:rsidRDefault="001B4C57" w:rsidP="001B4C57">
            <w:pPr>
              <w:spacing w:before="100" w:beforeAutospacing="1" w:after="100" w:afterAutospacing="1"/>
              <w:rPr>
                <w:sz w:val="28"/>
                <w:szCs w:val="28"/>
              </w:rPr>
            </w:pPr>
            <w:r w:rsidRPr="007C747E">
              <w:rPr>
                <w:sz w:val="28"/>
                <w:szCs w:val="28"/>
              </w:rPr>
              <w:t xml:space="preserve"> Иллюстрации по темам образовательной  деятельности по ознакомлению с окружающим миром и ознакомлению с художественной </w:t>
            </w:r>
            <w:r w:rsidRPr="007C747E">
              <w:rPr>
                <w:sz w:val="28"/>
                <w:szCs w:val="28"/>
              </w:rPr>
              <w:lastRenderedPageBreak/>
              <w:t xml:space="preserve">литературой  </w:t>
            </w:r>
          </w:p>
          <w:p w:rsidR="001B4C57" w:rsidRPr="007C747E" w:rsidRDefault="001B4C57" w:rsidP="001B4C57">
            <w:pPr>
              <w:spacing w:before="100" w:beforeAutospacing="1" w:after="100" w:afterAutospacing="1"/>
              <w:rPr>
                <w:sz w:val="28"/>
                <w:szCs w:val="28"/>
              </w:rPr>
            </w:pPr>
            <w:r w:rsidRPr="007C747E">
              <w:rPr>
                <w:sz w:val="28"/>
                <w:szCs w:val="28"/>
              </w:rPr>
              <w:t>Материалы о художниках – иллюстраторах</w:t>
            </w:r>
          </w:p>
          <w:p w:rsidR="001B4C57" w:rsidRPr="007C747E" w:rsidRDefault="001B4C57" w:rsidP="001B4C57">
            <w:pPr>
              <w:spacing w:before="100" w:beforeAutospacing="1" w:after="100" w:afterAutospacing="1"/>
              <w:rPr>
                <w:sz w:val="28"/>
                <w:szCs w:val="28"/>
              </w:rPr>
            </w:pPr>
            <w:r w:rsidRPr="007C747E">
              <w:rPr>
                <w:sz w:val="28"/>
                <w:szCs w:val="28"/>
              </w:rPr>
              <w:t xml:space="preserve"> Портрет поэтов, писателей (старший возраст)</w:t>
            </w:r>
          </w:p>
          <w:p w:rsidR="001B4C57" w:rsidRPr="007C747E" w:rsidRDefault="001B4C57" w:rsidP="001B4C57">
            <w:pPr>
              <w:spacing w:before="100" w:beforeAutospacing="1" w:after="100" w:afterAutospacing="1"/>
              <w:rPr>
                <w:sz w:val="28"/>
                <w:szCs w:val="28"/>
              </w:rPr>
            </w:pPr>
            <w:r w:rsidRPr="007C747E">
              <w:rPr>
                <w:sz w:val="28"/>
                <w:szCs w:val="28"/>
              </w:rPr>
              <w:t xml:space="preserve"> Тематические выставки</w:t>
            </w:r>
          </w:p>
        </w:tc>
      </w:tr>
      <w:tr w:rsidR="001B4C57" w:rsidRPr="00031863" w:rsidTr="001B4C57">
        <w:tc>
          <w:tcPr>
            <w:tcW w:w="3369" w:type="dxa"/>
          </w:tcPr>
          <w:p w:rsidR="001B4C57" w:rsidRPr="007C747E" w:rsidRDefault="001B4C57" w:rsidP="001B4C57">
            <w:pPr>
              <w:spacing w:before="100" w:beforeAutospacing="1" w:after="100" w:afterAutospacing="1"/>
              <w:rPr>
                <w:b/>
                <w:sz w:val="28"/>
                <w:szCs w:val="28"/>
              </w:rPr>
            </w:pPr>
            <w:r w:rsidRPr="007C747E">
              <w:rPr>
                <w:sz w:val="28"/>
                <w:szCs w:val="28"/>
              </w:rPr>
              <w:lastRenderedPageBreak/>
              <w:t>Центр «Театрализованный уголок»</w:t>
            </w:r>
          </w:p>
        </w:tc>
        <w:tc>
          <w:tcPr>
            <w:tcW w:w="6488" w:type="dxa"/>
          </w:tcPr>
          <w:p w:rsidR="001B4C57" w:rsidRPr="007C747E" w:rsidRDefault="001B4C57" w:rsidP="001B4C57">
            <w:pPr>
              <w:spacing w:before="100" w:beforeAutospacing="1" w:after="100" w:afterAutospacing="1"/>
              <w:rPr>
                <w:b/>
                <w:sz w:val="28"/>
                <w:szCs w:val="28"/>
              </w:rPr>
            </w:pPr>
            <w:r w:rsidRPr="007C747E">
              <w:rPr>
                <w:sz w:val="28"/>
                <w:szCs w:val="28"/>
              </w:rPr>
              <w:t>Развитие творческих способностей ребенка, стремление проявить себя в играх-драматизациях</w:t>
            </w:r>
          </w:p>
        </w:tc>
        <w:tc>
          <w:tcPr>
            <w:tcW w:w="4929" w:type="dxa"/>
          </w:tcPr>
          <w:p w:rsidR="001B4C57" w:rsidRPr="007C747E" w:rsidRDefault="001B4C57" w:rsidP="001B4C57">
            <w:pPr>
              <w:spacing w:before="100" w:beforeAutospacing="1" w:after="100" w:afterAutospacing="1"/>
              <w:rPr>
                <w:sz w:val="28"/>
                <w:szCs w:val="28"/>
              </w:rPr>
            </w:pPr>
            <w:r w:rsidRPr="007C747E">
              <w:rPr>
                <w:sz w:val="28"/>
                <w:szCs w:val="28"/>
              </w:rPr>
              <w:t xml:space="preserve">Ширмы  </w:t>
            </w:r>
          </w:p>
          <w:p w:rsidR="001B4C57" w:rsidRPr="007C747E" w:rsidRDefault="001B4C57" w:rsidP="001B4C57">
            <w:pPr>
              <w:spacing w:before="100" w:beforeAutospacing="1" w:after="100" w:afterAutospacing="1"/>
              <w:rPr>
                <w:sz w:val="28"/>
                <w:szCs w:val="28"/>
              </w:rPr>
            </w:pPr>
            <w:r w:rsidRPr="007C747E">
              <w:rPr>
                <w:sz w:val="28"/>
                <w:szCs w:val="28"/>
              </w:rPr>
              <w:t>Элементы костюмов</w:t>
            </w:r>
          </w:p>
          <w:p w:rsidR="001B4C57" w:rsidRPr="007C747E" w:rsidRDefault="001B4C57" w:rsidP="001B4C57">
            <w:pPr>
              <w:spacing w:before="100" w:beforeAutospacing="1" w:after="100" w:afterAutospacing="1"/>
              <w:rPr>
                <w:sz w:val="28"/>
                <w:szCs w:val="28"/>
              </w:rPr>
            </w:pPr>
            <w:r w:rsidRPr="007C747E">
              <w:rPr>
                <w:sz w:val="28"/>
                <w:szCs w:val="28"/>
              </w:rPr>
              <w:t xml:space="preserve">Различные виды театров (в соответствии с возрастом)  </w:t>
            </w:r>
          </w:p>
          <w:p w:rsidR="001B4C57" w:rsidRPr="007C747E" w:rsidRDefault="001B4C57" w:rsidP="001B4C57">
            <w:pPr>
              <w:spacing w:before="100" w:beforeAutospacing="1" w:after="100" w:afterAutospacing="1"/>
              <w:rPr>
                <w:b/>
                <w:sz w:val="28"/>
                <w:szCs w:val="28"/>
              </w:rPr>
            </w:pPr>
            <w:r w:rsidRPr="007C747E">
              <w:rPr>
                <w:sz w:val="28"/>
                <w:szCs w:val="28"/>
              </w:rPr>
              <w:t>Предметы декорации</w:t>
            </w:r>
          </w:p>
        </w:tc>
      </w:tr>
      <w:tr w:rsidR="001B4C57" w:rsidRPr="00031863" w:rsidTr="001B4C57">
        <w:tc>
          <w:tcPr>
            <w:tcW w:w="3369" w:type="dxa"/>
          </w:tcPr>
          <w:p w:rsidR="001B4C57" w:rsidRPr="007C747E" w:rsidRDefault="001B4C57" w:rsidP="001B4C57">
            <w:pPr>
              <w:spacing w:before="100" w:beforeAutospacing="1" w:after="100" w:afterAutospacing="1"/>
              <w:rPr>
                <w:b/>
                <w:sz w:val="28"/>
                <w:szCs w:val="28"/>
              </w:rPr>
            </w:pPr>
            <w:r w:rsidRPr="007C747E">
              <w:rPr>
                <w:sz w:val="28"/>
                <w:szCs w:val="28"/>
              </w:rPr>
              <w:t>Центр «Творческая мастерская»</w:t>
            </w:r>
          </w:p>
        </w:tc>
        <w:tc>
          <w:tcPr>
            <w:tcW w:w="6488" w:type="dxa"/>
          </w:tcPr>
          <w:p w:rsidR="001B4C57" w:rsidRPr="007C747E" w:rsidRDefault="001B4C57" w:rsidP="001B4C57">
            <w:pPr>
              <w:spacing w:before="100" w:beforeAutospacing="1" w:after="100" w:afterAutospacing="1"/>
              <w:rPr>
                <w:b/>
                <w:sz w:val="28"/>
                <w:szCs w:val="28"/>
              </w:rPr>
            </w:pPr>
            <w:r w:rsidRPr="007C747E">
              <w:rPr>
                <w:sz w:val="28"/>
                <w:szCs w:val="28"/>
              </w:rPr>
              <w:t>Проживание, преобразование познавательного опыта в продуктивной деятельности. Развитие ручной умелости, творчества. Выработка позиции творца</w:t>
            </w:r>
          </w:p>
        </w:tc>
        <w:tc>
          <w:tcPr>
            <w:tcW w:w="4929" w:type="dxa"/>
          </w:tcPr>
          <w:p w:rsidR="001B4C57" w:rsidRPr="007C747E" w:rsidRDefault="001B4C57" w:rsidP="001B4C57">
            <w:pPr>
              <w:spacing w:before="100" w:beforeAutospacing="1" w:after="100" w:afterAutospacing="1"/>
              <w:rPr>
                <w:sz w:val="28"/>
                <w:szCs w:val="28"/>
              </w:rPr>
            </w:pPr>
            <w:r w:rsidRPr="007C747E">
              <w:rPr>
                <w:sz w:val="28"/>
                <w:szCs w:val="28"/>
              </w:rPr>
              <w:t xml:space="preserve">Бумага разного формата, разной формы, разного тона  </w:t>
            </w:r>
          </w:p>
          <w:p w:rsidR="001B4C57" w:rsidRPr="007C747E" w:rsidRDefault="001B4C57" w:rsidP="001B4C57">
            <w:pPr>
              <w:spacing w:before="100" w:beforeAutospacing="1" w:after="100" w:afterAutospacing="1"/>
              <w:rPr>
                <w:sz w:val="28"/>
                <w:szCs w:val="28"/>
              </w:rPr>
            </w:pPr>
            <w:r w:rsidRPr="007C747E">
              <w:rPr>
                <w:sz w:val="28"/>
                <w:szCs w:val="28"/>
              </w:rPr>
              <w:t xml:space="preserve">Достаточное количество цветных карандашей, красок, кистей, тряпочек, пластилина (стеки, доски для лепки)  Наличие цветной бумаги и картона Достаточное количество ножниц с закругленными  концами, клея, клеенок, тряпочек, салфеток для аппликации </w:t>
            </w:r>
          </w:p>
          <w:p w:rsidR="001B4C57" w:rsidRPr="007C747E" w:rsidRDefault="001B4C57" w:rsidP="001B4C57">
            <w:pPr>
              <w:spacing w:before="100" w:beforeAutospacing="1" w:after="100" w:afterAutospacing="1"/>
              <w:rPr>
                <w:sz w:val="28"/>
                <w:szCs w:val="28"/>
              </w:rPr>
            </w:pPr>
            <w:r w:rsidRPr="007C747E">
              <w:rPr>
                <w:sz w:val="28"/>
                <w:szCs w:val="28"/>
              </w:rPr>
              <w:t xml:space="preserve"> Бросовый материал (фольга, фантики от конфет и</w:t>
            </w:r>
            <w:r w:rsidRPr="007C747E">
              <w:rPr>
                <w:sz w:val="28"/>
                <w:szCs w:val="28"/>
              </w:rPr>
              <w:sym w:font="Symbol" w:char="F0D8"/>
            </w:r>
            <w:r w:rsidRPr="007C747E">
              <w:rPr>
                <w:sz w:val="28"/>
                <w:szCs w:val="28"/>
              </w:rPr>
              <w:t xml:space="preserve"> др.)</w:t>
            </w:r>
          </w:p>
          <w:p w:rsidR="001B4C57" w:rsidRPr="007C747E" w:rsidRDefault="001B4C57" w:rsidP="001B4C57">
            <w:pPr>
              <w:spacing w:before="100" w:beforeAutospacing="1" w:after="100" w:afterAutospacing="1"/>
              <w:rPr>
                <w:sz w:val="28"/>
                <w:szCs w:val="28"/>
              </w:rPr>
            </w:pPr>
            <w:r w:rsidRPr="007C747E">
              <w:rPr>
                <w:sz w:val="28"/>
                <w:szCs w:val="28"/>
              </w:rPr>
              <w:lastRenderedPageBreak/>
              <w:t xml:space="preserve">  Место для сменных выставок детских работ, совместных работ детей и родителей  Место для сменных выставок произведений изоискусства  Альбомы- раскраски</w:t>
            </w:r>
          </w:p>
          <w:p w:rsidR="001B4C57" w:rsidRPr="007C747E" w:rsidRDefault="001B4C57" w:rsidP="001B4C57">
            <w:pPr>
              <w:spacing w:before="100" w:beforeAutospacing="1" w:after="100" w:afterAutospacing="1"/>
              <w:rPr>
                <w:sz w:val="28"/>
                <w:szCs w:val="28"/>
              </w:rPr>
            </w:pPr>
            <w:r w:rsidRPr="007C747E">
              <w:rPr>
                <w:sz w:val="28"/>
                <w:szCs w:val="28"/>
              </w:rPr>
              <w:t xml:space="preserve">  Наборы открыток, картинки, книги и альбомы с иллюстрациями, предметные картинки  </w:t>
            </w:r>
          </w:p>
          <w:p w:rsidR="001B4C57" w:rsidRPr="007C747E" w:rsidRDefault="001B4C57" w:rsidP="001B4C57">
            <w:pPr>
              <w:spacing w:before="100" w:beforeAutospacing="1" w:after="100" w:afterAutospacing="1"/>
              <w:rPr>
                <w:sz w:val="28"/>
                <w:szCs w:val="28"/>
              </w:rPr>
            </w:pPr>
            <w:r w:rsidRPr="007C747E">
              <w:rPr>
                <w:sz w:val="28"/>
                <w:szCs w:val="28"/>
              </w:rPr>
              <w:t>Предметы народно – прикладного искусства</w:t>
            </w:r>
          </w:p>
        </w:tc>
      </w:tr>
      <w:tr w:rsidR="001B4C57" w:rsidRPr="00031863" w:rsidTr="001B4C57">
        <w:tc>
          <w:tcPr>
            <w:tcW w:w="3369" w:type="dxa"/>
          </w:tcPr>
          <w:p w:rsidR="001B4C57" w:rsidRPr="007C747E" w:rsidRDefault="001B4C57" w:rsidP="001B4C57">
            <w:pPr>
              <w:spacing w:before="100" w:beforeAutospacing="1" w:after="100" w:afterAutospacing="1"/>
              <w:rPr>
                <w:b/>
                <w:sz w:val="28"/>
                <w:szCs w:val="28"/>
              </w:rPr>
            </w:pPr>
            <w:r w:rsidRPr="007C747E">
              <w:rPr>
                <w:sz w:val="28"/>
                <w:szCs w:val="28"/>
              </w:rPr>
              <w:lastRenderedPageBreak/>
              <w:t>Центр «Музыкальный уголок</w:t>
            </w:r>
          </w:p>
        </w:tc>
        <w:tc>
          <w:tcPr>
            <w:tcW w:w="6488" w:type="dxa"/>
          </w:tcPr>
          <w:p w:rsidR="001B4C57" w:rsidRPr="007C747E" w:rsidRDefault="001B4C57" w:rsidP="001B4C57">
            <w:pPr>
              <w:spacing w:before="100" w:beforeAutospacing="1" w:after="100" w:afterAutospacing="1"/>
              <w:rPr>
                <w:b/>
                <w:sz w:val="28"/>
                <w:szCs w:val="28"/>
              </w:rPr>
            </w:pPr>
            <w:r w:rsidRPr="007C747E">
              <w:rPr>
                <w:sz w:val="28"/>
                <w:szCs w:val="28"/>
              </w:rPr>
              <w:t>Развитие творческих способностей в самостоятельно-ритмической деятельности</w:t>
            </w:r>
          </w:p>
        </w:tc>
        <w:tc>
          <w:tcPr>
            <w:tcW w:w="4929" w:type="dxa"/>
          </w:tcPr>
          <w:p w:rsidR="001B4C57" w:rsidRPr="007C747E" w:rsidRDefault="001B4C57" w:rsidP="001B4C57">
            <w:pPr>
              <w:spacing w:before="100" w:beforeAutospacing="1" w:after="100" w:afterAutospacing="1"/>
              <w:rPr>
                <w:sz w:val="28"/>
                <w:szCs w:val="28"/>
              </w:rPr>
            </w:pPr>
            <w:r w:rsidRPr="007C747E">
              <w:rPr>
                <w:sz w:val="28"/>
                <w:szCs w:val="28"/>
              </w:rPr>
              <w:t>Детские музыкальные инструменты  Портрет композитора (старший возраст)</w:t>
            </w:r>
          </w:p>
          <w:p w:rsidR="001B4C57" w:rsidRPr="007C747E" w:rsidRDefault="001B4C57" w:rsidP="001B4C57">
            <w:pPr>
              <w:spacing w:before="100" w:beforeAutospacing="1" w:after="100" w:afterAutospacing="1"/>
              <w:rPr>
                <w:sz w:val="28"/>
                <w:szCs w:val="28"/>
              </w:rPr>
            </w:pPr>
            <w:r w:rsidRPr="007C747E">
              <w:rPr>
                <w:sz w:val="28"/>
                <w:szCs w:val="28"/>
              </w:rPr>
              <w:t xml:space="preserve"> Магнитофон</w:t>
            </w:r>
          </w:p>
          <w:p w:rsidR="001B4C57" w:rsidRPr="007C747E" w:rsidRDefault="001B4C57" w:rsidP="001B4C57">
            <w:pPr>
              <w:spacing w:before="100" w:beforeAutospacing="1" w:after="100" w:afterAutospacing="1"/>
              <w:rPr>
                <w:sz w:val="28"/>
                <w:szCs w:val="28"/>
              </w:rPr>
            </w:pPr>
            <w:r w:rsidRPr="007C747E">
              <w:rPr>
                <w:sz w:val="28"/>
                <w:szCs w:val="28"/>
              </w:rPr>
              <w:t>Набор аудиозаписей</w:t>
            </w:r>
          </w:p>
          <w:p w:rsidR="001B4C57" w:rsidRPr="007C747E" w:rsidRDefault="001B4C57" w:rsidP="001B4C57">
            <w:pPr>
              <w:spacing w:before="100" w:beforeAutospacing="1" w:after="100" w:afterAutospacing="1"/>
              <w:rPr>
                <w:sz w:val="28"/>
                <w:szCs w:val="28"/>
              </w:rPr>
            </w:pPr>
            <w:r w:rsidRPr="007C747E">
              <w:rPr>
                <w:sz w:val="28"/>
                <w:szCs w:val="28"/>
              </w:rPr>
              <w:t xml:space="preserve">  Музыкальные игрушки (озвученные, не озвученные)  </w:t>
            </w:r>
          </w:p>
          <w:p w:rsidR="001B4C57" w:rsidRPr="007C747E" w:rsidRDefault="001B4C57" w:rsidP="001B4C57">
            <w:pPr>
              <w:spacing w:before="100" w:beforeAutospacing="1" w:after="100" w:afterAutospacing="1"/>
              <w:rPr>
                <w:sz w:val="28"/>
                <w:szCs w:val="28"/>
              </w:rPr>
            </w:pPr>
            <w:r w:rsidRPr="007C747E">
              <w:rPr>
                <w:sz w:val="28"/>
                <w:szCs w:val="28"/>
              </w:rPr>
              <w:t>Игрушки- самоделки</w:t>
            </w:r>
          </w:p>
          <w:p w:rsidR="001B4C57" w:rsidRPr="007C747E" w:rsidRDefault="001B4C57" w:rsidP="001B4C57">
            <w:pPr>
              <w:spacing w:before="100" w:beforeAutospacing="1" w:after="100" w:afterAutospacing="1"/>
              <w:rPr>
                <w:b/>
                <w:sz w:val="28"/>
                <w:szCs w:val="28"/>
              </w:rPr>
            </w:pPr>
            <w:r w:rsidRPr="007C747E">
              <w:rPr>
                <w:sz w:val="28"/>
                <w:szCs w:val="28"/>
              </w:rPr>
              <w:t>Музыкально- дидактические игры Музыкально- дидактические пособия</w:t>
            </w:r>
          </w:p>
        </w:tc>
      </w:tr>
    </w:tbl>
    <w:p w:rsidR="001B4C57" w:rsidRDefault="001B4C57" w:rsidP="001B4C57">
      <w:pPr>
        <w:tabs>
          <w:tab w:val="left" w:pos="993"/>
        </w:tabs>
        <w:rPr>
          <w:b/>
          <w:sz w:val="40"/>
          <w:szCs w:val="40"/>
        </w:rPr>
      </w:pPr>
    </w:p>
    <w:p w:rsidR="00A62330" w:rsidRDefault="00A62330" w:rsidP="001B4C57">
      <w:pPr>
        <w:tabs>
          <w:tab w:val="left" w:pos="993"/>
        </w:tabs>
        <w:rPr>
          <w:b/>
          <w:sz w:val="40"/>
          <w:szCs w:val="40"/>
        </w:rPr>
      </w:pPr>
    </w:p>
    <w:p w:rsidR="00A62330" w:rsidRPr="007C747E" w:rsidRDefault="00A62330" w:rsidP="001B4C57">
      <w:pPr>
        <w:tabs>
          <w:tab w:val="left" w:pos="993"/>
        </w:tabs>
        <w:rPr>
          <w:b/>
          <w:sz w:val="40"/>
          <w:szCs w:val="40"/>
        </w:rPr>
      </w:pPr>
    </w:p>
    <w:p w:rsidR="001B4C57" w:rsidRPr="00A62330" w:rsidRDefault="00A62330" w:rsidP="001B4C57">
      <w:pPr>
        <w:jc w:val="center"/>
        <w:rPr>
          <w:rFonts w:ascii="Times New Roman" w:hAnsi="Times New Roman" w:cs="Times New Roman"/>
          <w:b/>
          <w:bCs/>
          <w:sz w:val="28"/>
          <w:szCs w:val="28"/>
        </w:rPr>
      </w:pPr>
      <w:r w:rsidRPr="00A62330">
        <w:rPr>
          <w:rFonts w:ascii="Times New Roman" w:hAnsi="Times New Roman" w:cs="Times New Roman"/>
          <w:b/>
          <w:bCs/>
          <w:sz w:val="28"/>
          <w:szCs w:val="28"/>
        </w:rPr>
        <w:t xml:space="preserve">3.6. </w:t>
      </w:r>
      <w:r w:rsidR="001B4C57" w:rsidRPr="00A62330">
        <w:rPr>
          <w:rFonts w:ascii="Times New Roman" w:hAnsi="Times New Roman" w:cs="Times New Roman"/>
          <w:b/>
          <w:bCs/>
          <w:sz w:val="28"/>
          <w:szCs w:val="28"/>
        </w:rPr>
        <w:t>Кадровые условия реализации программы</w:t>
      </w:r>
    </w:p>
    <w:p w:rsidR="001B4C57" w:rsidRPr="00AD0E75" w:rsidRDefault="001B4C57" w:rsidP="001B4C57">
      <w:pPr>
        <w:rPr>
          <w:b/>
          <w:bCs/>
          <w:sz w:val="40"/>
          <w:szCs w:val="40"/>
        </w:rPr>
      </w:pPr>
    </w:p>
    <w:p w:rsidR="001B4C57" w:rsidRPr="00AD0E75" w:rsidRDefault="00F74E07" w:rsidP="001B4C57">
      <w:pPr>
        <w:rPr>
          <w:b/>
          <w:bCs/>
          <w:sz w:val="40"/>
          <w:szCs w:val="40"/>
        </w:rPr>
      </w:pPr>
      <w:r>
        <w:rPr>
          <w:b/>
          <w:bCs/>
          <w:noProof/>
          <w:sz w:val="40"/>
          <w:szCs w:val="40"/>
        </w:rPr>
        <w:pict>
          <v:rect id="_x0000_s1104" style="position:absolute;margin-left:24.75pt;margin-top:3.3pt;width:429.75pt;height:39pt;z-index:251691008">
            <v:textbox style="mso-next-textbox:#_x0000_s1104">
              <w:txbxContent>
                <w:p w:rsidR="00E778A3" w:rsidRPr="006B1102" w:rsidRDefault="00E778A3" w:rsidP="001B4C57">
                  <w:pPr>
                    <w:jc w:val="center"/>
                    <w:rPr>
                      <w:b/>
                    </w:rPr>
                  </w:pPr>
                  <w:r w:rsidRPr="006B1102">
                    <w:rPr>
                      <w:b/>
                    </w:rPr>
                    <w:t>Требования к кадровым условиям реализации программы</w:t>
                  </w:r>
                </w:p>
                <w:p w:rsidR="00E778A3" w:rsidRDefault="00E778A3" w:rsidP="001B4C57"/>
              </w:txbxContent>
            </v:textbox>
          </v:rect>
        </w:pict>
      </w:r>
    </w:p>
    <w:p w:rsidR="001B4C57" w:rsidRPr="00AD0E75" w:rsidRDefault="00F74E07" w:rsidP="001B4C57">
      <w:pPr>
        <w:rPr>
          <w:b/>
          <w:bCs/>
          <w:sz w:val="40"/>
          <w:szCs w:val="40"/>
        </w:rPr>
      </w:pPr>
      <w:r>
        <w:rPr>
          <w:b/>
          <w:bCs/>
          <w:noProof/>
          <w:sz w:val="40"/>
          <w:szCs w:val="40"/>
        </w:rPr>
        <w:pict>
          <v:shape id="_x0000_s1110" type="#_x0000_t32" style="position:absolute;margin-left:382.5pt;margin-top:19.3pt;width:45pt;height:60.75pt;z-index:251697152" o:connectortype="straight">
            <v:stroke endarrow="block"/>
          </v:shape>
        </w:pict>
      </w:r>
      <w:r>
        <w:rPr>
          <w:b/>
          <w:bCs/>
          <w:noProof/>
          <w:sz w:val="40"/>
          <w:szCs w:val="40"/>
        </w:rPr>
        <w:pict>
          <v:shape id="_x0000_s1109" type="#_x0000_t32" style="position:absolute;margin-left:215.25pt;margin-top:19.3pt;width:2.25pt;height:60.75pt;z-index:251696128" o:connectortype="straight">
            <v:stroke endarrow="block"/>
          </v:shape>
        </w:pict>
      </w:r>
      <w:r>
        <w:rPr>
          <w:b/>
          <w:bCs/>
          <w:noProof/>
          <w:sz w:val="40"/>
          <w:szCs w:val="40"/>
        </w:rPr>
        <w:pict>
          <v:shape id="_x0000_s1108" type="#_x0000_t32" style="position:absolute;margin-left:42pt;margin-top:19.3pt;width:35.25pt;height:60.75pt;flip:x;z-index:251695104" o:connectortype="straight">
            <v:stroke endarrow="block"/>
          </v:shape>
        </w:pict>
      </w:r>
    </w:p>
    <w:p w:rsidR="001B4C57" w:rsidRPr="00AD0E75" w:rsidRDefault="001B4C57" w:rsidP="001B4C57">
      <w:pPr>
        <w:rPr>
          <w:b/>
          <w:bCs/>
          <w:sz w:val="40"/>
          <w:szCs w:val="40"/>
        </w:rPr>
      </w:pPr>
    </w:p>
    <w:p w:rsidR="001B4C57" w:rsidRPr="00AD0E75" w:rsidRDefault="001B4C57" w:rsidP="001B4C57">
      <w:pPr>
        <w:rPr>
          <w:b/>
          <w:bCs/>
          <w:sz w:val="40"/>
          <w:szCs w:val="40"/>
        </w:rPr>
      </w:pPr>
    </w:p>
    <w:p w:rsidR="001B4C57" w:rsidRPr="00AD0E75" w:rsidRDefault="00F74E07" w:rsidP="001B4C57">
      <w:pPr>
        <w:rPr>
          <w:b/>
          <w:bCs/>
          <w:sz w:val="40"/>
          <w:szCs w:val="40"/>
        </w:rPr>
      </w:pPr>
      <w:r>
        <w:rPr>
          <w:b/>
          <w:bCs/>
          <w:noProof/>
          <w:sz w:val="40"/>
          <w:szCs w:val="40"/>
        </w:rPr>
        <w:pict>
          <v:rect id="_x0000_s1105" style="position:absolute;margin-left:-21pt;margin-top:11.05pt;width:116.25pt;height:160.25pt;z-index:251692032">
            <v:textbox style="mso-next-textbox:#_x0000_s1105">
              <w:txbxContent>
                <w:p w:rsidR="00E778A3" w:rsidRDefault="00E778A3" w:rsidP="001B4C57">
                  <w:r>
                    <w:t xml:space="preserve">Укомплектованность ДОУ руководящими, педагогическими и иными работниками. </w:t>
                  </w:r>
                </w:p>
                <w:p w:rsidR="00E778A3" w:rsidRDefault="00E778A3" w:rsidP="001B4C57"/>
              </w:txbxContent>
            </v:textbox>
          </v:rect>
        </w:pict>
      </w:r>
      <w:r>
        <w:rPr>
          <w:b/>
          <w:bCs/>
          <w:noProof/>
          <w:sz w:val="40"/>
          <w:szCs w:val="40"/>
        </w:rPr>
        <w:pict>
          <v:rect id="_x0000_s1106" style="position:absolute;margin-left:125.25pt;margin-top:11.05pt;width:199.7pt;height:160.25pt;z-index:251693056">
            <v:textbox style="mso-next-textbox:#_x0000_s1106">
              <w:txbxContent>
                <w:p w:rsidR="00E778A3" w:rsidRDefault="00E778A3" w:rsidP="001B4C57">
                  <w:r>
                    <w:t>Уровень квалификации руководящих, педагогических и иных работников ДОУ.</w:t>
                  </w:r>
                </w:p>
                <w:p w:rsidR="00E778A3" w:rsidRPr="00EC30F9" w:rsidRDefault="00E778A3" w:rsidP="001B4C57">
                  <w:r>
                    <w:t xml:space="preserve"> На основании ЕКС утверждённого 26.08.10 №761)</w:t>
                  </w:r>
                </w:p>
                <w:p w:rsidR="00E778A3" w:rsidRDefault="00E778A3" w:rsidP="001B4C57"/>
              </w:txbxContent>
            </v:textbox>
          </v:rect>
        </w:pict>
      </w:r>
      <w:r>
        <w:rPr>
          <w:b/>
          <w:bCs/>
          <w:noProof/>
          <w:sz w:val="40"/>
          <w:szCs w:val="40"/>
        </w:rPr>
        <w:pict>
          <v:rect id="_x0000_s1107" style="position:absolute;margin-left:345.7pt;margin-top:11.05pt;width:150.05pt;height:160.25pt;z-index:251694080">
            <v:textbox style="mso-next-textbox:#_x0000_s1107">
              <w:txbxContent>
                <w:p w:rsidR="00E778A3" w:rsidRDefault="00E778A3" w:rsidP="001B4C57">
                  <w:r>
                    <w:t xml:space="preserve">непрерывность профессионального развития и повышения </w:t>
                  </w:r>
                </w:p>
                <w:p w:rsidR="00E778A3" w:rsidRDefault="00E778A3" w:rsidP="001B4C57">
                  <w:r>
                    <w:t>уровня профессиональной компетентности педагогических работников ДОУ</w:t>
                  </w:r>
                </w:p>
                <w:p w:rsidR="00E778A3" w:rsidRDefault="00E778A3" w:rsidP="001B4C57"/>
              </w:txbxContent>
            </v:textbox>
          </v:rect>
        </w:pict>
      </w:r>
    </w:p>
    <w:p w:rsidR="001B4C57" w:rsidRPr="00AD0E75" w:rsidRDefault="001B4C57" w:rsidP="001B4C57">
      <w:pPr>
        <w:rPr>
          <w:b/>
          <w:bCs/>
          <w:sz w:val="40"/>
          <w:szCs w:val="40"/>
        </w:rPr>
      </w:pPr>
    </w:p>
    <w:p w:rsidR="001B4C57" w:rsidRPr="00AD0E75" w:rsidRDefault="001B4C57" w:rsidP="001B4C57">
      <w:pPr>
        <w:rPr>
          <w:b/>
          <w:bCs/>
          <w:sz w:val="40"/>
          <w:szCs w:val="40"/>
        </w:rPr>
      </w:pPr>
    </w:p>
    <w:p w:rsidR="001B4C57" w:rsidRPr="00AD0E75" w:rsidRDefault="001B4C57" w:rsidP="001B4C57">
      <w:pPr>
        <w:rPr>
          <w:b/>
          <w:bCs/>
          <w:sz w:val="40"/>
          <w:szCs w:val="40"/>
        </w:rPr>
      </w:pPr>
    </w:p>
    <w:p w:rsidR="001B4C57" w:rsidRPr="00AD0E75" w:rsidRDefault="001B4C57" w:rsidP="001B4C57">
      <w:pPr>
        <w:rPr>
          <w:b/>
          <w:bCs/>
          <w:sz w:val="40"/>
          <w:szCs w:val="40"/>
        </w:rPr>
      </w:pPr>
    </w:p>
    <w:p w:rsidR="001B4C57" w:rsidRPr="00AD0E75" w:rsidRDefault="001B4C57" w:rsidP="001B4C57">
      <w:pPr>
        <w:rPr>
          <w:b/>
          <w:bCs/>
          <w:sz w:val="40"/>
          <w:szCs w:val="40"/>
        </w:rPr>
      </w:pPr>
    </w:p>
    <w:p w:rsidR="001B4C57" w:rsidRPr="00AD0E75" w:rsidRDefault="001B4C57" w:rsidP="001B4C57"/>
    <w:p w:rsidR="001B4C57" w:rsidRDefault="001B4C57" w:rsidP="001B4C57"/>
    <w:p w:rsidR="00A62330" w:rsidRDefault="00A62330" w:rsidP="001B4C57"/>
    <w:p w:rsidR="00A62330" w:rsidRDefault="00A62330" w:rsidP="001B4C57"/>
    <w:p w:rsidR="00A62330" w:rsidRDefault="00A62330" w:rsidP="001B4C57"/>
    <w:p w:rsidR="00A62330" w:rsidRDefault="00A62330" w:rsidP="001B4C57"/>
    <w:p w:rsidR="00A62330" w:rsidRDefault="00A62330" w:rsidP="001B4C57"/>
    <w:p w:rsidR="00A62330" w:rsidRDefault="00A62330" w:rsidP="001B4C57"/>
    <w:p w:rsidR="00A62330" w:rsidRPr="00333889" w:rsidRDefault="00A62330" w:rsidP="001B4C57"/>
    <w:p w:rsidR="001B4C57" w:rsidRPr="00A62330" w:rsidRDefault="001B4C57" w:rsidP="00A62330">
      <w:pPr>
        <w:pStyle w:val="msonormalbullet1"/>
        <w:autoSpaceDE w:val="0"/>
        <w:autoSpaceDN w:val="0"/>
        <w:adjustRightInd w:val="0"/>
        <w:ind w:firstLine="709"/>
        <w:jc w:val="center"/>
        <w:rPr>
          <w:b/>
          <w:bCs/>
          <w:sz w:val="28"/>
          <w:szCs w:val="28"/>
        </w:rPr>
      </w:pPr>
      <w:r w:rsidRPr="00A62330">
        <w:rPr>
          <w:b/>
          <w:sz w:val="28"/>
          <w:szCs w:val="28"/>
          <w:lang w:val="en-US"/>
        </w:rPr>
        <w:t>IV</w:t>
      </w:r>
      <w:r w:rsidRPr="00A62330">
        <w:rPr>
          <w:b/>
          <w:sz w:val="28"/>
          <w:szCs w:val="28"/>
        </w:rPr>
        <w:t xml:space="preserve">. </w:t>
      </w:r>
      <w:r w:rsidRPr="00A62330">
        <w:rPr>
          <w:b/>
          <w:bCs/>
          <w:sz w:val="28"/>
          <w:szCs w:val="28"/>
        </w:rPr>
        <w:t xml:space="preserve"> КРАТКАЯ ПРЕЗЕНТАЦИЯ ПРОГРАММЫ</w:t>
      </w:r>
    </w:p>
    <w:p w:rsidR="001B4C57" w:rsidRPr="00A62330" w:rsidRDefault="001B4C57" w:rsidP="00A62330">
      <w:pPr>
        <w:pStyle w:val="msonormalbullet1"/>
        <w:autoSpaceDE w:val="0"/>
        <w:autoSpaceDN w:val="0"/>
        <w:adjustRightInd w:val="0"/>
        <w:ind w:firstLine="709"/>
        <w:jc w:val="center"/>
        <w:rPr>
          <w:b/>
          <w:bCs/>
          <w:i/>
          <w:sz w:val="28"/>
          <w:szCs w:val="28"/>
        </w:rPr>
      </w:pPr>
      <w:r w:rsidRPr="00A62330">
        <w:rPr>
          <w:b/>
          <w:bCs/>
          <w:i/>
          <w:sz w:val="28"/>
          <w:szCs w:val="28"/>
        </w:rPr>
        <w:t>(дополнительный раздел Программы)</w:t>
      </w:r>
    </w:p>
    <w:p w:rsidR="001B4C57" w:rsidRPr="00C734FB" w:rsidRDefault="001B4C57" w:rsidP="00A62330">
      <w:pPr>
        <w:shd w:val="clear" w:color="auto" w:fill="FFFFFF"/>
        <w:ind w:firstLine="709"/>
        <w:contextualSpacing/>
        <w:jc w:val="both"/>
        <w:rPr>
          <w:rFonts w:ascii="Times New Roman" w:hAnsi="Times New Roman" w:cs="Times New Roman"/>
          <w:color w:val="000000"/>
          <w:sz w:val="28"/>
          <w:szCs w:val="28"/>
        </w:rPr>
      </w:pPr>
      <w:r w:rsidRPr="00A62330">
        <w:rPr>
          <w:rFonts w:ascii="Times New Roman" w:hAnsi="Times New Roman" w:cs="Times New Roman"/>
          <w:color w:val="000000"/>
          <w:sz w:val="28"/>
          <w:szCs w:val="28"/>
        </w:rPr>
        <w:t xml:space="preserve">Дополнительным разделом Программы является ее краткая презентация, ориентированная на родителей (законных представителей) детей и доступная для ознакомления на официальном сайте Муниципального бюджетного дошкольного образовательного учреждения «Детский сад № 5 «Радость»  в информационно-телекоммуникационной сети «Интернет» по адресу: </w:t>
      </w:r>
      <w:r w:rsidR="00C734FB" w:rsidRPr="00C734FB">
        <w:rPr>
          <w:rFonts w:ascii="Times New Roman" w:hAnsi="Times New Roman" w:cs="Times New Roman"/>
          <w:color w:val="000000"/>
          <w:sz w:val="28"/>
          <w:szCs w:val="28"/>
        </w:rPr>
        <w:t>http://</w:t>
      </w:r>
      <w:r w:rsidR="00C734FB" w:rsidRPr="00C734FB">
        <w:rPr>
          <w:rFonts w:ascii="Times New Roman" w:hAnsi="Times New Roman" w:cs="Times New Roman"/>
          <w:color w:val="000000"/>
          <w:sz w:val="28"/>
          <w:szCs w:val="28"/>
          <w:lang w:val="en-US"/>
        </w:rPr>
        <w:t>radost</w:t>
      </w:r>
      <w:r w:rsidR="00C734FB" w:rsidRPr="00C734FB">
        <w:rPr>
          <w:rFonts w:ascii="Times New Roman" w:hAnsi="Times New Roman" w:cs="Times New Roman"/>
          <w:color w:val="000000"/>
          <w:sz w:val="28"/>
          <w:szCs w:val="28"/>
        </w:rPr>
        <w:t>5.</w:t>
      </w:r>
      <w:r w:rsidR="00C734FB">
        <w:rPr>
          <w:rFonts w:ascii="Times New Roman" w:hAnsi="Times New Roman" w:cs="Times New Roman"/>
          <w:color w:val="000000"/>
          <w:sz w:val="28"/>
          <w:szCs w:val="28"/>
          <w:lang w:val="en-US"/>
        </w:rPr>
        <w:t>my</w:t>
      </w:r>
      <w:r w:rsidR="00C734FB" w:rsidRPr="00C734FB">
        <w:rPr>
          <w:rFonts w:ascii="Times New Roman" w:hAnsi="Times New Roman" w:cs="Times New Roman"/>
          <w:color w:val="000000"/>
          <w:sz w:val="28"/>
          <w:szCs w:val="28"/>
        </w:rPr>
        <w:t>1.</w:t>
      </w:r>
      <w:r w:rsidR="00C734FB">
        <w:rPr>
          <w:rFonts w:ascii="Times New Roman" w:hAnsi="Times New Roman" w:cs="Times New Roman"/>
          <w:color w:val="000000"/>
          <w:sz w:val="28"/>
          <w:szCs w:val="28"/>
          <w:lang w:val="en-US"/>
        </w:rPr>
        <w:t>ru</w:t>
      </w:r>
    </w:p>
    <w:p w:rsidR="001B4C57" w:rsidRPr="00A62330" w:rsidRDefault="001B4C57" w:rsidP="00A62330">
      <w:pPr>
        <w:shd w:val="clear" w:color="auto" w:fill="FFFFFF"/>
        <w:ind w:firstLine="709"/>
        <w:contextualSpacing/>
        <w:jc w:val="both"/>
        <w:rPr>
          <w:rFonts w:ascii="Times New Roman" w:hAnsi="Times New Roman" w:cs="Times New Roman"/>
          <w:color w:val="000000"/>
          <w:sz w:val="28"/>
          <w:szCs w:val="28"/>
        </w:rPr>
      </w:pPr>
      <w:r w:rsidRPr="00A62330">
        <w:rPr>
          <w:rFonts w:ascii="Times New Roman" w:hAnsi="Times New Roman" w:cs="Times New Roman"/>
          <w:color w:val="000000"/>
          <w:sz w:val="28"/>
          <w:szCs w:val="28"/>
        </w:rPr>
        <w:t xml:space="preserve">Дополнительный раздел Программы представлен в виде распечатки слайдов презентации, выполненной в формате </w:t>
      </w:r>
      <w:r w:rsidRPr="00A62330">
        <w:rPr>
          <w:rFonts w:ascii="Times New Roman" w:hAnsi="Times New Roman" w:cs="Times New Roman"/>
          <w:color w:val="000000"/>
          <w:sz w:val="28"/>
          <w:szCs w:val="28"/>
          <w:lang w:val="en-US"/>
        </w:rPr>
        <w:t>Microsoft</w:t>
      </w:r>
      <w:r w:rsidRPr="00A62330">
        <w:rPr>
          <w:rFonts w:ascii="Times New Roman" w:hAnsi="Times New Roman" w:cs="Times New Roman"/>
          <w:color w:val="000000"/>
          <w:sz w:val="28"/>
          <w:szCs w:val="28"/>
        </w:rPr>
        <w:t xml:space="preserve"> </w:t>
      </w:r>
      <w:r w:rsidRPr="00A62330">
        <w:rPr>
          <w:rFonts w:ascii="Times New Roman" w:hAnsi="Times New Roman" w:cs="Times New Roman"/>
          <w:color w:val="000000"/>
          <w:sz w:val="28"/>
          <w:szCs w:val="28"/>
          <w:lang w:val="en-US"/>
        </w:rPr>
        <w:t>PowerPoint</w:t>
      </w:r>
      <w:r w:rsidRPr="00A62330">
        <w:rPr>
          <w:rFonts w:ascii="Times New Roman" w:hAnsi="Times New Roman" w:cs="Times New Roman"/>
          <w:color w:val="000000"/>
          <w:sz w:val="28"/>
          <w:szCs w:val="28"/>
        </w:rPr>
        <w:t>.</w:t>
      </w:r>
    </w:p>
    <w:p w:rsidR="001B4C57" w:rsidRDefault="001B4C57"/>
    <w:sectPr w:rsidR="001B4C57" w:rsidSect="001B4C5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46BB" w:rsidRPr="004F699A" w:rsidRDefault="00A746BB" w:rsidP="004F699A">
      <w:pPr>
        <w:pStyle w:val="a6"/>
        <w:rPr>
          <w:rFonts w:asciiTheme="minorHAnsi" w:eastAsiaTheme="minorEastAsia" w:hAnsiTheme="minorHAnsi" w:cstheme="minorBidi"/>
          <w:lang w:eastAsia="ru-RU"/>
        </w:rPr>
      </w:pPr>
      <w:r>
        <w:separator/>
      </w:r>
    </w:p>
  </w:endnote>
  <w:endnote w:type="continuationSeparator" w:id="1">
    <w:p w:rsidR="00A746BB" w:rsidRPr="004F699A" w:rsidRDefault="00A746BB" w:rsidP="004F699A">
      <w:pPr>
        <w:pStyle w:val="a6"/>
        <w:rPr>
          <w:rFonts w:asciiTheme="minorHAnsi" w:eastAsiaTheme="minorEastAsia" w:hAnsiTheme="minorHAnsi" w:cstheme="minorBidi"/>
          <w:lang w:eastAsia="ru-RU"/>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BalticaC">
    <w:altName w:val="Courier New"/>
    <w:panose1 w:val="00000000000000000000"/>
    <w:charset w:val="00"/>
    <w:family w:val="decorative"/>
    <w:notTrueType/>
    <w:pitch w:val="variable"/>
    <w:sig w:usb0="00000203" w:usb1="00000000" w:usb2="00000000" w:usb3="00000000" w:csb0="00000005" w:csb1="00000000"/>
  </w:font>
  <w:font w:name="Century Gothic">
    <w:panose1 w:val="020B05020202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Times Roman">
    <w:altName w:val="Times New Roman"/>
    <w:panose1 w:val="00000000000000000000"/>
    <w:charset w:val="00"/>
    <w:family w:val="auto"/>
    <w:notTrueType/>
    <w:pitch w:val="default"/>
    <w:sig w:usb0="00000003" w:usb1="00000000" w:usb2="00000000" w:usb3="00000000" w:csb0="00000001" w:csb1="00000000"/>
  </w:font>
  <w:font w:name="TimesNewRomanPSMT">
    <w:altName w:val="MS Mincho"/>
    <w:panose1 w:val="00000000000000000000"/>
    <w:charset w:val="80"/>
    <w:family w:val="auto"/>
    <w:notTrueType/>
    <w:pitch w:val="default"/>
    <w:sig w:usb0="00000003" w:usb1="08070000" w:usb2="00000010" w:usb3="00000000" w:csb0="00020001"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364114"/>
    </w:sdtPr>
    <w:sdtContent>
      <w:p w:rsidR="00E778A3" w:rsidRDefault="00E778A3">
        <w:pPr>
          <w:pStyle w:val="af3"/>
          <w:jc w:val="right"/>
        </w:pPr>
        <w:fldSimple w:instr=" PAGE   \* MERGEFORMAT ">
          <w:r w:rsidR="00F52850">
            <w:rPr>
              <w:noProof/>
            </w:rPr>
            <w:t>288</w:t>
          </w:r>
        </w:fldSimple>
      </w:p>
    </w:sdtContent>
  </w:sdt>
  <w:p w:rsidR="00E778A3" w:rsidRDefault="00E778A3">
    <w:pPr>
      <w:pStyle w:val="af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46BB" w:rsidRPr="004F699A" w:rsidRDefault="00A746BB" w:rsidP="004F699A">
      <w:pPr>
        <w:pStyle w:val="a6"/>
        <w:rPr>
          <w:rFonts w:asciiTheme="minorHAnsi" w:eastAsiaTheme="minorEastAsia" w:hAnsiTheme="minorHAnsi" w:cstheme="minorBidi"/>
          <w:lang w:eastAsia="ru-RU"/>
        </w:rPr>
      </w:pPr>
      <w:r>
        <w:separator/>
      </w:r>
    </w:p>
  </w:footnote>
  <w:footnote w:type="continuationSeparator" w:id="1">
    <w:p w:rsidR="00A746BB" w:rsidRPr="004F699A" w:rsidRDefault="00A746BB" w:rsidP="004F699A">
      <w:pPr>
        <w:pStyle w:val="a6"/>
        <w:rPr>
          <w:rFonts w:asciiTheme="minorHAnsi" w:eastAsiaTheme="minorEastAsia" w:hAnsiTheme="minorHAnsi" w:cstheme="minorBidi"/>
          <w:lang w:eastAsia="ru-RU"/>
        </w:rPr>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2CE7A0"/>
    <w:lvl w:ilvl="0">
      <w:numFmt w:val="bullet"/>
      <w:lvlText w:val="*"/>
      <w:lvlJc w:val="left"/>
    </w:lvl>
  </w:abstractNum>
  <w:abstractNum w:abstractNumId="1">
    <w:nsid w:val="00421AF2"/>
    <w:multiLevelType w:val="multilevel"/>
    <w:tmpl w:val="FB6E607A"/>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00B14138"/>
    <w:multiLevelType w:val="multilevel"/>
    <w:tmpl w:val="783E834E"/>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00CE150B"/>
    <w:multiLevelType w:val="multilevel"/>
    <w:tmpl w:val="0AA23168"/>
    <w:lvl w:ilvl="0">
      <w:start w:val="1"/>
      <w:numFmt w:val="decimal"/>
      <w:lvlText w:val="%1."/>
      <w:lvlJc w:val="left"/>
      <w:pPr>
        <w:ind w:left="720"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4">
    <w:nsid w:val="01AB3845"/>
    <w:multiLevelType w:val="multilevel"/>
    <w:tmpl w:val="F004893A"/>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01BA6B9E"/>
    <w:multiLevelType w:val="hybridMultilevel"/>
    <w:tmpl w:val="C4C0B38A"/>
    <w:lvl w:ilvl="0" w:tplc="0419000B">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6">
    <w:nsid w:val="023A1FC0"/>
    <w:multiLevelType w:val="hybridMultilevel"/>
    <w:tmpl w:val="7D047478"/>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02714B32"/>
    <w:multiLevelType w:val="hybridMultilevel"/>
    <w:tmpl w:val="C79C38E6"/>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03AB5D13"/>
    <w:multiLevelType w:val="hybridMultilevel"/>
    <w:tmpl w:val="F23C9D98"/>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060B12A8"/>
    <w:multiLevelType w:val="multilevel"/>
    <w:tmpl w:val="D4AEBE52"/>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nsid w:val="06EA0164"/>
    <w:multiLevelType w:val="multilevel"/>
    <w:tmpl w:val="0FD845D8"/>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nsid w:val="08555759"/>
    <w:multiLevelType w:val="hybridMultilevel"/>
    <w:tmpl w:val="92EA9F98"/>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0884618B"/>
    <w:multiLevelType w:val="hybridMultilevel"/>
    <w:tmpl w:val="BEBE00F0"/>
    <w:lvl w:ilvl="0" w:tplc="5B902726">
      <w:start w:val="1"/>
      <w:numFmt w:val="decimal"/>
      <w:lvlText w:val="%1)"/>
      <w:lvlJc w:val="left"/>
      <w:pPr>
        <w:ind w:left="720" w:hanging="360"/>
      </w:pPr>
      <w:rPr>
        <w:b w:val="0"/>
        <w:i/>
      </w:r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08C35EEE"/>
    <w:multiLevelType w:val="hybridMultilevel"/>
    <w:tmpl w:val="AE54424E"/>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0A114FC7"/>
    <w:multiLevelType w:val="hybridMultilevel"/>
    <w:tmpl w:val="1EECACE0"/>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0B2835CB"/>
    <w:multiLevelType w:val="multilevel"/>
    <w:tmpl w:val="D92E6028"/>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nsid w:val="0B2F2CB4"/>
    <w:multiLevelType w:val="multilevel"/>
    <w:tmpl w:val="66FC5C6A"/>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nsid w:val="0BBB3D4F"/>
    <w:multiLevelType w:val="hybridMultilevel"/>
    <w:tmpl w:val="1F5ED208"/>
    <w:lvl w:ilvl="0" w:tplc="04190005">
      <w:start w:val="1"/>
      <w:numFmt w:val="bullet"/>
      <w:lvlText w:val=""/>
      <w:lvlJc w:val="left"/>
      <w:pPr>
        <w:ind w:left="800" w:hanging="360"/>
      </w:pPr>
      <w:rPr>
        <w:rFonts w:ascii="Wingdings" w:hAnsi="Wingdings" w:hint="default"/>
      </w:rPr>
    </w:lvl>
    <w:lvl w:ilvl="1" w:tplc="04190003" w:tentative="1">
      <w:start w:val="1"/>
      <w:numFmt w:val="bullet"/>
      <w:lvlText w:val="o"/>
      <w:lvlJc w:val="left"/>
      <w:pPr>
        <w:ind w:left="1520" w:hanging="360"/>
      </w:pPr>
      <w:rPr>
        <w:rFonts w:ascii="Courier New" w:hAnsi="Courier New" w:cs="Courier New" w:hint="default"/>
      </w:rPr>
    </w:lvl>
    <w:lvl w:ilvl="2" w:tplc="04190005" w:tentative="1">
      <w:start w:val="1"/>
      <w:numFmt w:val="bullet"/>
      <w:lvlText w:val=""/>
      <w:lvlJc w:val="left"/>
      <w:pPr>
        <w:ind w:left="2240" w:hanging="360"/>
      </w:pPr>
      <w:rPr>
        <w:rFonts w:ascii="Wingdings" w:hAnsi="Wingdings" w:hint="default"/>
      </w:rPr>
    </w:lvl>
    <w:lvl w:ilvl="3" w:tplc="04190001" w:tentative="1">
      <w:start w:val="1"/>
      <w:numFmt w:val="bullet"/>
      <w:lvlText w:val=""/>
      <w:lvlJc w:val="left"/>
      <w:pPr>
        <w:ind w:left="2960" w:hanging="360"/>
      </w:pPr>
      <w:rPr>
        <w:rFonts w:ascii="Symbol" w:hAnsi="Symbol" w:hint="default"/>
      </w:rPr>
    </w:lvl>
    <w:lvl w:ilvl="4" w:tplc="04190003" w:tentative="1">
      <w:start w:val="1"/>
      <w:numFmt w:val="bullet"/>
      <w:lvlText w:val="o"/>
      <w:lvlJc w:val="left"/>
      <w:pPr>
        <w:ind w:left="3680" w:hanging="360"/>
      </w:pPr>
      <w:rPr>
        <w:rFonts w:ascii="Courier New" w:hAnsi="Courier New" w:cs="Courier New" w:hint="default"/>
      </w:rPr>
    </w:lvl>
    <w:lvl w:ilvl="5" w:tplc="04190005" w:tentative="1">
      <w:start w:val="1"/>
      <w:numFmt w:val="bullet"/>
      <w:lvlText w:val=""/>
      <w:lvlJc w:val="left"/>
      <w:pPr>
        <w:ind w:left="4400" w:hanging="360"/>
      </w:pPr>
      <w:rPr>
        <w:rFonts w:ascii="Wingdings" w:hAnsi="Wingdings" w:hint="default"/>
      </w:rPr>
    </w:lvl>
    <w:lvl w:ilvl="6" w:tplc="04190001" w:tentative="1">
      <w:start w:val="1"/>
      <w:numFmt w:val="bullet"/>
      <w:lvlText w:val=""/>
      <w:lvlJc w:val="left"/>
      <w:pPr>
        <w:ind w:left="5120" w:hanging="360"/>
      </w:pPr>
      <w:rPr>
        <w:rFonts w:ascii="Symbol" w:hAnsi="Symbol" w:hint="default"/>
      </w:rPr>
    </w:lvl>
    <w:lvl w:ilvl="7" w:tplc="04190003" w:tentative="1">
      <w:start w:val="1"/>
      <w:numFmt w:val="bullet"/>
      <w:lvlText w:val="o"/>
      <w:lvlJc w:val="left"/>
      <w:pPr>
        <w:ind w:left="5840" w:hanging="360"/>
      </w:pPr>
      <w:rPr>
        <w:rFonts w:ascii="Courier New" w:hAnsi="Courier New" w:cs="Courier New" w:hint="default"/>
      </w:rPr>
    </w:lvl>
    <w:lvl w:ilvl="8" w:tplc="04190005" w:tentative="1">
      <w:start w:val="1"/>
      <w:numFmt w:val="bullet"/>
      <w:lvlText w:val=""/>
      <w:lvlJc w:val="left"/>
      <w:pPr>
        <w:ind w:left="6560" w:hanging="360"/>
      </w:pPr>
      <w:rPr>
        <w:rFonts w:ascii="Wingdings" w:hAnsi="Wingdings" w:hint="default"/>
      </w:rPr>
    </w:lvl>
  </w:abstractNum>
  <w:abstractNum w:abstractNumId="18">
    <w:nsid w:val="0BEC0CC2"/>
    <w:multiLevelType w:val="multilevel"/>
    <w:tmpl w:val="5C7EBAE0"/>
    <w:lvl w:ilvl="0">
      <w:start w:val="1"/>
      <w:numFmt w:val="decimal"/>
      <w:lvlText w:val="%1)"/>
      <w:lvlJc w:val="left"/>
      <w:pPr>
        <w:ind w:left="720" w:hanging="360"/>
      </w:pPr>
    </w:lvl>
    <w:lvl w:ilvl="1">
      <w:start w:val="1"/>
      <w:numFmt w:val="decimal"/>
      <w:isLgl/>
      <w:lvlText w:val="%1.%2."/>
      <w:lvlJc w:val="left"/>
      <w:pPr>
        <w:ind w:left="1288" w:hanging="7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4320" w:hanging="180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abstractNum w:abstractNumId="19">
    <w:nsid w:val="0C6D6B65"/>
    <w:multiLevelType w:val="hybridMultilevel"/>
    <w:tmpl w:val="704A1EC6"/>
    <w:lvl w:ilvl="0" w:tplc="04190001">
      <w:start w:val="1"/>
      <w:numFmt w:val="bullet"/>
      <w:lvlText w:val=""/>
      <w:lvlJc w:val="left"/>
      <w:pPr>
        <w:ind w:left="800" w:hanging="360"/>
      </w:pPr>
      <w:rPr>
        <w:rFonts w:ascii="Symbol" w:hAnsi="Symbol" w:hint="default"/>
      </w:rPr>
    </w:lvl>
    <w:lvl w:ilvl="1" w:tplc="04190003" w:tentative="1">
      <w:start w:val="1"/>
      <w:numFmt w:val="bullet"/>
      <w:lvlText w:val="o"/>
      <w:lvlJc w:val="left"/>
      <w:pPr>
        <w:ind w:left="1520" w:hanging="360"/>
      </w:pPr>
      <w:rPr>
        <w:rFonts w:ascii="Courier New" w:hAnsi="Courier New" w:cs="Courier New" w:hint="default"/>
      </w:rPr>
    </w:lvl>
    <w:lvl w:ilvl="2" w:tplc="04190005" w:tentative="1">
      <w:start w:val="1"/>
      <w:numFmt w:val="bullet"/>
      <w:lvlText w:val=""/>
      <w:lvlJc w:val="left"/>
      <w:pPr>
        <w:ind w:left="2240" w:hanging="360"/>
      </w:pPr>
      <w:rPr>
        <w:rFonts w:ascii="Wingdings" w:hAnsi="Wingdings" w:hint="default"/>
      </w:rPr>
    </w:lvl>
    <w:lvl w:ilvl="3" w:tplc="04190001" w:tentative="1">
      <w:start w:val="1"/>
      <w:numFmt w:val="bullet"/>
      <w:lvlText w:val=""/>
      <w:lvlJc w:val="left"/>
      <w:pPr>
        <w:ind w:left="2960" w:hanging="360"/>
      </w:pPr>
      <w:rPr>
        <w:rFonts w:ascii="Symbol" w:hAnsi="Symbol" w:hint="default"/>
      </w:rPr>
    </w:lvl>
    <w:lvl w:ilvl="4" w:tplc="04190003" w:tentative="1">
      <w:start w:val="1"/>
      <w:numFmt w:val="bullet"/>
      <w:lvlText w:val="o"/>
      <w:lvlJc w:val="left"/>
      <w:pPr>
        <w:ind w:left="3680" w:hanging="360"/>
      </w:pPr>
      <w:rPr>
        <w:rFonts w:ascii="Courier New" w:hAnsi="Courier New" w:cs="Courier New" w:hint="default"/>
      </w:rPr>
    </w:lvl>
    <w:lvl w:ilvl="5" w:tplc="04190005" w:tentative="1">
      <w:start w:val="1"/>
      <w:numFmt w:val="bullet"/>
      <w:lvlText w:val=""/>
      <w:lvlJc w:val="left"/>
      <w:pPr>
        <w:ind w:left="4400" w:hanging="360"/>
      </w:pPr>
      <w:rPr>
        <w:rFonts w:ascii="Wingdings" w:hAnsi="Wingdings" w:hint="default"/>
      </w:rPr>
    </w:lvl>
    <w:lvl w:ilvl="6" w:tplc="04190001" w:tentative="1">
      <w:start w:val="1"/>
      <w:numFmt w:val="bullet"/>
      <w:lvlText w:val=""/>
      <w:lvlJc w:val="left"/>
      <w:pPr>
        <w:ind w:left="5120" w:hanging="360"/>
      </w:pPr>
      <w:rPr>
        <w:rFonts w:ascii="Symbol" w:hAnsi="Symbol" w:hint="default"/>
      </w:rPr>
    </w:lvl>
    <w:lvl w:ilvl="7" w:tplc="04190003" w:tentative="1">
      <w:start w:val="1"/>
      <w:numFmt w:val="bullet"/>
      <w:lvlText w:val="o"/>
      <w:lvlJc w:val="left"/>
      <w:pPr>
        <w:ind w:left="5840" w:hanging="360"/>
      </w:pPr>
      <w:rPr>
        <w:rFonts w:ascii="Courier New" w:hAnsi="Courier New" w:cs="Courier New" w:hint="default"/>
      </w:rPr>
    </w:lvl>
    <w:lvl w:ilvl="8" w:tplc="04190005" w:tentative="1">
      <w:start w:val="1"/>
      <w:numFmt w:val="bullet"/>
      <w:lvlText w:val=""/>
      <w:lvlJc w:val="left"/>
      <w:pPr>
        <w:ind w:left="6560" w:hanging="360"/>
      </w:pPr>
      <w:rPr>
        <w:rFonts w:ascii="Wingdings" w:hAnsi="Wingdings" w:hint="default"/>
      </w:rPr>
    </w:lvl>
  </w:abstractNum>
  <w:abstractNum w:abstractNumId="20">
    <w:nsid w:val="0E841304"/>
    <w:multiLevelType w:val="multilevel"/>
    <w:tmpl w:val="6EBA5042"/>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1">
    <w:nsid w:val="0F1D6DE1"/>
    <w:multiLevelType w:val="multilevel"/>
    <w:tmpl w:val="1FAEAD7E"/>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2">
    <w:nsid w:val="1249209E"/>
    <w:multiLevelType w:val="hybridMultilevel"/>
    <w:tmpl w:val="12023A40"/>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14885BF8"/>
    <w:multiLevelType w:val="hybridMultilevel"/>
    <w:tmpl w:val="C4429D14"/>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14FD7001"/>
    <w:multiLevelType w:val="hybridMultilevel"/>
    <w:tmpl w:val="64347BA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169766DE"/>
    <w:multiLevelType w:val="multilevel"/>
    <w:tmpl w:val="473ACD7C"/>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6">
    <w:nsid w:val="187B6EE0"/>
    <w:multiLevelType w:val="hybridMultilevel"/>
    <w:tmpl w:val="76D43514"/>
    <w:lvl w:ilvl="0" w:tplc="0419000F">
      <w:start w:val="1"/>
      <w:numFmt w:val="decimal"/>
      <w:lvlText w:val="%1."/>
      <w:lvlJc w:val="left"/>
      <w:pPr>
        <w:ind w:left="720" w:hanging="360"/>
      </w:pPr>
    </w:lvl>
    <w:lvl w:ilvl="1" w:tplc="A440BD86">
      <w:start w:val="1"/>
      <w:numFmt w:val="decimal"/>
      <w:lvlText w:val="%2)"/>
      <w:lvlJc w:val="left"/>
      <w:pPr>
        <w:ind w:left="2010" w:hanging="930"/>
      </w:pPr>
      <w:rPr>
        <w:rFonts w:hint="default"/>
      </w:rPr>
    </w:lvl>
    <w:lvl w:ilvl="2" w:tplc="BEA6630E">
      <w:start w:val="3"/>
      <w:numFmt w:val="bullet"/>
      <w:lvlText w:val="•"/>
      <w:lvlJc w:val="left"/>
      <w:pPr>
        <w:ind w:left="2340" w:hanging="360"/>
      </w:pPr>
      <w:rPr>
        <w:rFonts w:ascii="Times New Roman" w:eastAsia="Times New Roman" w:hAnsi="Times New Roman" w:cs="Times New Roman"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18EA7D95"/>
    <w:multiLevelType w:val="multilevel"/>
    <w:tmpl w:val="2BD87172"/>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8">
    <w:nsid w:val="18F22F9E"/>
    <w:multiLevelType w:val="multilevel"/>
    <w:tmpl w:val="506497C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ascii="Times New Roman" w:eastAsia="Times New Roman" w:hAnsi="Times New Roman" w:cs="Times New Roman"/>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1B067866"/>
    <w:multiLevelType w:val="hybridMultilevel"/>
    <w:tmpl w:val="49E401FA"/>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1DA62374"/>
    <w:multiLevelType w:val="multilevel"/>
    <w:tmpl w:val="9ED04388"/>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1">
    <w:nsid w:val="1E696757"/>
    <w:multiLevelType w:val="hybridMultilevel"/>
    <w:tmpl w:val="81C4D2EE"/>
    <w:lvl w:ilvl="0" w:tplc="B56C699A">
      <w:numFmt w:val="bullet"/>
      <w:lvlText w:val="-"/>
      <w:lvlJc w:val="left"/>
      <w:pPr>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nsid w:val="1F0C4D5B"/>
    <w:multiLevelType w:val="hybridMultilevel"/>
    <w:tmpl w:val="3008F2F6"/>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3">
    <w:nsid w:val="1FC80336"/>
    <w:multiLevelType w:val="hybridMultilevel"/>
    <w:tmpl w:val="4E5EDC38"/>
    <w:lvl w:ilvl="0" w:tplc="7FFA1642">
      <w:start w:val="1"/>
      <w:numFmt w:val="decimal"/>
      <w:lvlText w:val="%1."/>
      <w:lvlJc w:val="left"/>
      <w:pPr>
        <w:ind w:left="757" w:hanging="360"/>
      </w:pPr>
      <w:rPr>
        <w:rFonts w:hint="default"/>
      </w:r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abstractNum w:abstractNumId="34">
    <w:nsid w:val="209A7965"/>
    <w:multiLevelType w:val="multilevel"/>
    <w:tmpl w:val="DA1ACCFC"/>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5">
    <w:nsid w:val="21ED3D3A"/>
    <w:multiLevelType w:val="hybridMultilevel"/>
    <w:tmpl w:val="1E4A7352"/>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6">
    <w:nsid w:val="227921D2"/>
    <w:multiLevelType w:val="hybridMultilevel"/>
    <w:tmpl w:val="76A2BABE"/>
    <w:lvl w:ilvl="0" w:tplc="04190011">
      <w:start w:val="1"/>
      <w:numFmt w:val="decimal"/>
      <w:lvlText w:val="%1)"/>
      <w:lvlJc w:val="left"/>
      <w:pPr>
        <w:ind w:left="720" w:hanging="360"/>
      </w:pPr>
    </w:lvl>
    <w:lvl w:ilvl="1" w:tplc="A254FCBC">
      <w:start w:val="1"/>
      <w:numFmt w:val="bullet"/>
      <w:lvlText w:val=""/>
      <w:lvlJc w:val="left"/>
      <w:pPr>
        <w:tabs>
          <w:tab w:val="num" w:pos="1440"/>
        </w:tabs>
        <w:ind w:left="1440" w:hanging="360"/>
      </w:pPr>
      <w:rPr>
        <w:rFonts w:ascii="Symbol" w:eastAsia="Times New Roman" w:hAnsi="Symbol" w:cs="Times New Roman"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nsid w:val="24260216"/>
    <w:multiLevelType w:val="hybridMultilevel"/>
    <w:tmpl w:val="22EC0804"/>
    <w:lvl w:ilvl="0" w:tplc="EB548C7E">
      <w:start w:val="1"/>
      <w:numFmt w:val="decimal"/>
      <w:lvlText w:val="%1)"/>
      <w:lvlJc w:val="left"/>
      <w:pPr>
        <w:tabs>
          <w:tab w:val="num" w:pos="720"/>
        </w:tabs>
        <w:ind w:left="720" w:hanging="360"/>
      </w:pPr>
      <w:rPr>
        <w:b w:val="0"/>
      </w:rPr>
    </w:lvl>
    <w:lvl w:ilvl="1" w:tplc="A844A3D8">
      <w:start w:val="1"/>
      <w:numFmt w:val="decimal"/>
      <w:lvlText w:val="%2."/>
      <w:lvlJc w:val="left"/>
      <w:pPr>
        <w:tabs>
          <w:tab w:val="num" w:pos="1440"/>
        </w:tabs>
        <w:ind w:left="1440" w:hanging="360"/>
      </w:pPr>
    </w:lvl>
    <w:lvl w:ilvl="2" w:tplc="3E18851A">
      <w:start w:val="1"/>
      <w:numFmt w:val="decimal"/>
      <w:lvlText w:val="%3."/>
      <w:lvlJc w:val="left"/>
      <w:pPr>
        <w:tabs>
          <w:tab w:val="num" w:pos="2160"/>
        </w:tabs>
        <w:ind w:left="2160" w:hanging="360"/>
      </w:pPr>
    </w:lvl>
    <w:lvl w:ilvl="3" w:tplc="9F480BCA">
      <w:start w:val="1"/>
      <w:numFmt w:val="decimal"/>
      <w:lvlText w:val="%4."/>
      <w:lvlJc w:val="left"/>
      <w:pPr>
        <w:tabs>
          <w:tab w:val="num" w:pos="2880"/>
        </w:tabs>
        <w:ind w:left="2880" w:hanging="360"/>
      </w:pPr>
    </w:lvl>
    <w:lvl w:ilvl="4" w:tplc="A9DCF556">
      <w:start w:val="1"/>
      <w:numFmt w:val="decimal"/>
      <w:lvlText w:val="%5."/>
      <w:lvlJc w:val="left"/>
      <w:pPr>
        <w:tabs>
          <w:tab w:val="num" w:pos="3600"/>
        </w:tabs>
        <w:ind w:left="3600" w:hanging="360"/>
      </w:pPr>
    </w:lvl>
    <w:lvl w:ilvl="5" w:tplc="646CEAEA">
      <w:start w:val="1"/>
      <w:numFmt w:val="decimal"/>
      <w:lvlText w:val="%6."/>
      <w:lvlJc w:val="left"/>
      <w:pPr>
        <w:tabs>
          <w:tab w:val="num" w:pos="4320"/>
        </w:tabs>
        <w:ind w:left="4320" w:hanging="360"/>
      </w:pPr>
    </w:lvl>
    <w:lvl w:ilvl="6" w:tplc="B1744CC0">
      <w:start w:val="1"/>
      <w:numFmt w:val="decimal"/>
      <w:lvlText w:val="%7."/>
      <w:lvlJc w:val="left"/>
      <w:pPr>
        <w:tabs>
          <w:tab w:val="num" w:pos="5040"/>
        </w:tabs>
        <w:ind w:left="5040" w:hanging="360"/>
      </w:pPr>
    </w:lvl>
    <w:lvl w:ilvl="7" w:tplc="D29A0D32">
      <w:start w:val="1"/>
      <w:numFmt w:val="decimal"/>
      <w:lvlText w:val="%8."/>
      <w:lvlJc w:val="left"/>
      <w:pPr>
        <w:tabs>
          <w:tab w:val="num" w:pos="5760"/>
        </w:tabs>
        <w:ind w:left="5760" w:hanging="360"/>
      </w:pPr>
    </w:lvl>
    <w:lvl w:ilvl="8" w:tplc="BC1AE0C0">
      <w:start w:val="1"/>
      <w:numFmt w:val="decimal"/>
      <w:lvlText w:val="%9."/>
      <w:lvlJc w:val="left"/>
      <w:pPr>
        <w:tabs>
          <w:tab w:val="num" w:pos="6480"/>
        </w:tabs>
        <w:ind w:left="6480" w:hanging="360"/>
      </w:pPr>
    </w:lvl>
  </w:abstractNum>
  <w:abstractNum w:abstractNumId="38">
    <w:nsid w:val="24B3219A"/>
    <w:multiLevelType w:val="hybridMultilevel"/>
    <w:tmpl w:val="8062A2D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nsid w:val="252527AB"/>
    <w:multiLevelType w:val="hybridMultilevel"/>
    <w:tmpl w:val="DF80E202"/>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0">
    <w:nsid w:val="26216D7C"/>
    <w:multiLevelType w:val="multilevel"/>
    <w:tmpl w:val="0F1860C2"/>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1">
    <w:nsid w:val="26AB202E"/>
    <w:multiLevelType w:val="multilevel"/>
    <w:tmpl w:val="8C88DE5E"/>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2">
    <w:nsid w:val="26C2199A"/>
    <w:multiLevelType w:val="hybridMultilevel"/>
    <w:tmpl w:val="CF4410FA"/>
    <w:lvl w:ilvl="0" w:tplc="9B187BE8">
      <w:start w:val="1"/>
      <w:numFmt w:val="decimal"/>
      <w:lvlText w:val="%1."/>
      <w:lvlJc w:val="left"/>
      <w:pPr>
        <w:ind w:left="707" w:hanging="360"/>
      </w:pPr>
      <w:rPr>
        <w:rFonts w:ascii="Times New Roman" w:eastAsia="Times New Roman" w:hAnsi="Times New Roman" w:hint="default"/>
        <w:spacing w:val="1"/>
        <w:w w:val="100"/>
        <w:sz w:val="28"/>
        <w:szCs w:val="28"/>
      </w:rPr>
    </w:lvl>
    <w:lvl w:ilvl="1" w:tplc="18CEE576">
      <w:start w:val="1"/>
      <w:numFmt w:val="bullet"/>
      <w:lvlText w:val=""/>
      <w:lvlJc w:val="left"/>
      <w:pPr>
        <w:ind w:left="1480" w:hanging="336"/>
      </w:pPr>
      <w:rPr>
        <w:rFonts w:ascii="Wingdings" w:eastAsia="Wingdings" w:hAnsi="Wingdings" w:hint="default"/>
        <w:w w:val="100"/>
        <w:sz w:val="28"/>
        <w:szCs w:val="28"/>
      </w:rPr>
    </w:lvl>
    <w:lvl w:ilvl="2" w:tplc="8296559E">
      <w:start w:val="1"/>
      <w:numFmt w:val="bullet"/>
      <w:lvlText w:val="•"/>
      <w:lvlJc w:val="left"/>
      <w:pPr>
        <w:ind w:left="2646" w:hanging="336"/>
      </w:pPr>
      <w:rPr>
        <w:rFonts w:hint="default"/>
      </w:rPr>
    </w:lvl>
    <w:lvl w:ilvl="3" w:tplc="0CD22368">
      <w:start w:val="1"/>
      <w:numFmt w:val="bullet"/>
      <w:lvlText w:val="•"/>
      <w:lvlJc w:val="left"/>
      <w:pPr>
        <w:ind w:left="3812" w:hanging="336"/>
      </w:pPr>
      <w:rPr>
        <w:rFonts w:hint="default"/>
      </w:rPr>
    </w:lvl>
    <w:lvl w:ilvl="4" w:tplc="C6E24AC8">
      <w:start w:val="1"/>
      <w:numFmt w:val="bullet"/>
      <w:lvlText w:val="•"/>
      <w:lvlJc w:val="left"/>
      <w:pPr>
        <w:ind w:left="4978" w:hanging="336"/>
      </w:pPr>
      <w:rPr>
        <w:rFonts w:hint="default"/>
      </w:rPr>
    </w:lvl>
    <w:lvl w:ilvl="5" w:tplc="60B0A1A2">
      <w:start w:val="1"/>
      <w:numFmt w:val="bullet"/>
      <w:lvlText w:val="•"/>
      <w:lvlJc w:val="left"/>
      <w:pPr>
        <w:ind w:left="6144" w:hanging="336"/>
      </w:pPr>
      <w:rPr>
        <w:rFonts w:hint="default"/>
      </w:rPr>
    </w:lvl>
    <w:lvl w:ilvl="6" w:tplc="3B164500">
      <w:start w:val="1"/>
      <w:numFmt w:val="bullet"/>
      <w:lvlText w:val="•"/>
      <w:lvlJc w:val="left"/>
      <w:pPr>
        <w:ind w:left="7309" w:hanging="336"/>
      </w:pPr>
      <w:rPr>
        <w:rFonts w:hint="default"/>
      </w:rPr>
    </w:lvl>
    <w:lvl w:ilvl="7" w:tplc="7EE6BA12">
      <w:start w:val="1"/>
      <w:numFmt w:val="bullet"/>
      <w:lvlText w:val="•"/>
      <w:lvlJc w:val="left"/>
      <w:pPr>
        <w:ind w:left="8475" w:hanging="336"/>
      </w:pPr>
      <w:rPr>
        <w:rFonts w:hint="default"/>
      </w:rPr>
    </w:lvl>
    <w:lvl w:ilvl="8" w:tplc="E1D66FE8">
      <w:start w:val="1"/>
      <w:numFmt w:val="bullet"/>
      <w:lvlText w:val="•"/>
      <w:lvlJc w:val="left"/>
      <w:pPr>
        <w:ind w:left="9641" w:hanging="336"/>
      </w:pPr>
      <w:rPr>
        <w:rFonts w:hint="default"/>
      </w:rPr>
    </w:lvl>
  </w:abstractNum>
  <w:abstractNum w:abstractNumId="43">
    <w:nsid w:val="29596E40"/>
    <w:multiLevelType w:val="multilevel"/>
    <w:tmpl w:val="B2A6394C"/>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4">
    <w:nsid w:val="2AF65A97"/>
    <w:multiLevelType w:val="hybridMultilevel"/>
    <w:tmpl w:val="E814FC5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5">
    <w:nsid w:val="2E750091"/>
    <w:multiLevelType w:val="hybridMultilevel"/>
    <w:tmpl w:val="9E1ADB4E"/>
    <w:lvl w:ilvl="0" w:tplc="0419000F">
      <w:start w:val="1"/>
      <w:numFmt w:val="decimal"/>
      <w:lvlText w:val="%1."/>
      <w:lvlJc w:val="left"/>
      <w:pPr>
        <w:ind w:left="73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6">
    <w:nsid w:val="2E761811"/>
    <w:multiLevelType w:val="hybridMultilevel"/>
    <w:tmpl w:val="84589C4E"/>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7">
    <w:nsid w:val="2F492F75"/>
    <w:multiLevelType w:val="multilevel"/>
    <w:tmpl w:val="2CBEDC38"/>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8">
    <w:nsid w:val="31960689"/>
    <w:multiLevelType w:val="hybridMultilevel"/>
    <w:tmpl w:val="DBEC72A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31C45CB0"/>
    <w:multiLevelType w:val="singleLevel"/>
    <w:tmpl w:val="AC78ED36"/>
    <w:lvl w:ilvl="0">
      <w:start w:val="1"/>
      <w:numFmt w:val="bullet"/>
      <w:pStyle w:val="LISTBodyBULL1"/>
      <w:lvlText w:val=""/>
      <w:lvlJc w:val="left"/>
      <w:pPr>
        <w:tabs>
          <w:tab w:val="num" w:pos="1440"/>
        </w:tabs>
        <w:ind w:left="1437" w:hanging="357"/>
      </w:pPr>
      <w:rPr>
        <w:rFonts w:ascii="Symbol" w:hAnsi="Symbol" w:hint="default"/>
      </w:rPr>
    </w:lvl>
  </w:abstractNum>
  <w:abstractNum w:abstractNumId="50">
    <w:nsid w:val="3202281A"/>
    <w:multiLevelType w:val="multilevel"/>
    <w:tmpl w:val="596C141C"/>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1">
    <w:nsid w:val="324C4305"/>
    <w:multiLevelType w:val="hybridMultilevel"/>
    <w:tmpl w:val="B1D24EF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2">
    <w:nsid w:val="330050D9"/>
    <w:multiLevelType w:val="multilevel"/>
    <w:tmpl w:val="ADB8E01A"/>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3">
    <w:nsid w:val="33283E9A"/>
    <w:multiLevelType w:val="multilevel"/>
    <w:tmpl w:val="95E4B00E"/>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4">
    <w:nsid w:val="34170A39"/>
    <w:multiLevelType w:val="hybridMultilevel"/>
    <w:tmpl w:val="7108C272"/>
    <w:lvl w:ilvl="0" w:tplc="260C2140">
      <w:start w:val="1"/>
      <w:numFmt w:val="decimal"/>
      <w:lvlText w:val="%1)"/>
      <w:lvlJc w:val="left"/>
      <w:pPr>
        <w:ind w:left="928"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5">
    <w:nsid w:val="37F44B3F"/>
    <w:multiLevelType w:val="multilevel"/>
    <w:tmpl w:val="01FECED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6">
    <w:nsid w:val="38666DA2"/>
    <w:multiLevelType w:val="multilevel"/>
    <w:tmpl w:val="44F4D5DA"/>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7">
    <w:nsid w:val="3B491483"/>
    <w:multiLevelType w:val="hybridMultilevel"/>
    <w:tmpl w:val="23587230"/>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8">
    <w:nsid w:val="3C2B0520"/>
    <w:multiLevelType w:val="multilevel"/>
    <w:tmpl w:val="B184AE9A"/>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9">
    <w:nsid w:val="3C584DBF"/>
    <w:multiLevelType w:val="hybridMultilevel"/>
    <w:tmpl w:val="CA104E42"/>
    <w:lvl w:ilvl="0" w:tplc="BED80302">
      <w:start w:val="1"/>
      <w:numFmt w:val="decimal"/>
      <w:lvlText w:val="%1."/>
      <w:lvlJc w:val="left"/>
      <w:pPr>
        <w:ind w:left="720" w:hanging="360"/>
      </w:pPr>
      <w:rPr>
        <w:rFonts w:asciiTheme="minorHAnsi" w:hAnsiTheme="minorHAnsi" w:cstheme="minorBidi"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3D2F715A"/>
    <w:multiLevelType w:val="hybridMultilevel"/>
    <w:tmpl w:val="81CE5F62"/>
    <w:lvl w:ilvl="0" w:tplc="0419000F">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1">
    <w:nsid w:val="3E9C3813"/>
    <w:multiLevelType w:val="multilevel"/>
    <w:tmpl w:val="D1764A5A"/>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2">
    <w:nsid w:val="3F0E3121"/>
    <w:multiLevelType w:val="multilevel"/>
    <w:tmpl w:val="0E426E52"/>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3">
    <w:nsid w:val="407F093F"/>
    <w:multiLevelType w:val="multilevel"/>
    <w:tmpl w:val="7868CE78"/>
    <w:lvl w:ilvl="0">
      <w:start w:val="1"/>
      <w:numFmt w:val="upperRoman"/>
      <w:lvlText w:val="%1."/>
      <w:lvlJc w:val="left"/>
      <w:pPr>
        <w:ind w:left="1080" w:hanging="720"/>
      </w:pPr>
      <w:rPr>
        <w:rFonts w:hint="default"/>
      </w:rPr>
    </w:lvl>
    <w:lvl w:ilvl="1">
      <w:start w:val="1"/>
      <w:numFmt w:val="decimal"/>
      <w:isLgl/>
      <w:lvlText w:val="%1.%2."/>
      <w:lvlJc w:val="left"/>
      <w:pPr>
        <w:ind w:left="2160" w:hanging="72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680" w:hanging="1080"/>
      </w:pPr>
      <w:rPr>
        <w:rFonts w:hint="default"/>
      </w:rPr>
    </w:lvl>
    <w:lvl w:ilvl="4">
      <w:start w:val="1"/>
      <w:numFmt w:val="decimal"/>
      <w:isLgl/>
      <w:lvlText w:val="%1.%2.%3.%4.%5."/>
      <w:lvlJc w:val="left"/>
      <w:pPr>
        <w:ind w:left="6120" w:hanging="1440"/>
      </w:pPr>
      <w:rPr>
        <w:rFonts w:hint="default"/>
      </w:rPr>
    </w:lvl>
    <w:lvl w:ilvl="5">
      <w:start w:val="1"/>
      <w:numFmt w:val="decimal"/>
      <w:isLgl/>
      <w:lvlText w:val="%1.%2.%3.%4.%5.%6."/>
      <w:lvlJc w:val="left"/>
      <w:pPr>
        <w:ind w:left="7200" w:hanging="1440"/>
      </w:pPr>
      <w:rPr>
        <w:rFonts w:hint="default"/>
      </w:rPr>
    </w:lvl>
    <w:lvl w:ilvl="6">
      <w:start w:val="1"/>
      <w:numFmt w:val="decimal"/>
      <w:isLgl/>
      <w:lvlText w:val="%1.%2.%3.%4.%5.%6.%7."/>
      <w:lvlJc w:val="left"/>
      <w:pPr>
        <w:ind w:left="8640" w:hanging="1800"/>
      </w:pPr>
      <w:rPr>
        <w:rFonts w:hint="default"/>
      </w:rPr>
    </w:lvl>
    <w:lvl w:ilvl="7">
      <w:start w:val="1"/>
      <w:numFmt w:val="decimal"/>
      <w:isLgl/>
      <w:lvlText w:val="%1.%2.%3.%4.%5.%6.%7.%8."/>
      <w:lvlJc w:val="left"/>
      <w:pPr>
        <w:ind w:left="10080" w:hanging="2160"/>
      </w:pPr>
      <w:rPr>
        <w:rFonts w:hint="default"/>
      </w:rPr>
    </w:lvl>
    <w:lvl w:ilvl="8">
      <w:start w:val="1"/>
      <w:numFmt w:val="decimal"/>
      <w:isLgl/>
      <w:lvlText w:val="%1.%2.%3.%4.%5.%6.%7.%8.%9."/>
      <w:lvlJc w:val="left"/>
      <w:pPr>
        <w:ind w:left="11160" w:hanging="2160"/>
      </w:pPr>
      <w:rPr>
        <w:rFonts w:hint="default"/>
      </w:rPr>
    </w:lvl>
  </w:abstractNum>
  <w:abstractNum w:abstractNumId="64">
    <w:nsid w:val="46D343A1"/>
    <w:multiLevelType w:val="multilevel"/>
    <w:tmpl w:val="63DC466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5">
    <w:nsid w:val="484C45A2"/>
    <w:multiLevelType w:val="hybridMultilevel"/>
    <w:tmpl w:val="59BCE4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48FA69F6"/>
    <w:multiLevelType w:val="multilevel"/>
    <w:tmpl w:val="BA4A2D08"/>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7">
    <w:nsid w:val="491D30E9"/>
    <w:multiLevelType w:val="multilevel"/>
    <w:tmpl w:val="3FBEAC1E"/>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8">
    <w:nsid w:val="49C0078E"/>
    <w:multiLevelType w:val="multilevel"/>
    <w:tmpl w:val="241A3AFA"/>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9">
    <w:nsid w:val="4BC516F8"/>
    <w:multiLevelType w:val="hybridMultilevel"/>
    <w:tmpl w:val="B1524CB6"/>
    <w:lvl w:ilvl="0" w:tplc="04190001">
      <w:start w:val="1"/>
      <w:numFmt w:val="bullet"/>
      <w:lvlText w:val=""/>
      <w:lvlJc w:val="left"/>
      <w:pPr>
        <w:tabs>
          <w:tab w:val="num" w:pos="1423"/>
        </w:tabs>
        <w:ind w:left="1423" w:hanging="360"/>
      </w:pPr>
      <w:rPr>
        <w:rFonts w:ascii="Symbol" w:hAnsi="Symbol" w:hint="default"/>
      </w:rPr>
    </w:lvl>
    <w:lvl w:ilvl="1" w:tplc="04190003">
      <w:start w:val="1"/>
      <w:numFmt w:val="bullet"/>
      <w:lvlText w:val="o"/>
      <w:lvlJc w:val="left"/>
      <w:pPr>
        <w:tabs>
          <w:tab w:val="num" w:pos="2143"/>
        </w:tabs>
        <w:ind w:left="2143" w:hanging="360"/>
      </w:pPr>
      <w:rPr>
        <w:rFonts w:ascii="Courier New" w:hAnsi="Courier New" w:hint="default"/>
      </w:rPr>
    </w:lvl>
    <w:lvl w:ilvl="2" w:tplc="04190005">
      <w:start w:val="1"/>
      <w:numFmt w:val="bullet"/>
      <w:lvlText w:val=""/>
      <w:lvlJc w:val="left"/>
      <w:pPr>
        <w:tabs>
          <w:tab w:val="num" w:pos="2863"/>
        </w:tabs>
        <w:ind w:left="2863" w:hanging="360"/>
      </w:pPr>
      <w:rPr>
        <w:rFonts w:ascii="Wingdings" w:hAnsi="Wingdings" w:hint="default"/>
      </w:rPr>
    </w:lvl>
    <w:lvl w:ilvl="3" w:tplc="04190001">
      <w:start w:val="1"/>
      <w:numFmt w:val="bullet"/>
      <w:lvlText w:val=""/>
      <w:lvlJc w:val="left"/>
      <w:pPr>
        <w:tabs>
          <w:tab w:val="num" w:pos="3583"/>
        </w:tabs>
        <w:ind w:left="3583" w:hanging="360"/>
      </w:pPr>
      <w:rPr>
        <w:rFonts w:ascii="Symbol" w:hAnsi="Symbol" w:hint="default"/>
      </w:rPr>
    </w:lvl>
    <w:lvl w:ilvl="4" w:tplc="04190003">
      <w:start w:val="1"/>
      <w:numFmt w:val="bullet"/>
      <w:lvlText w:val="o"/>
      <w:lvlJc w:val="left"/>
      <w:pPr>
        <w:tabs>
          <w:tab w:val="num" w:pos="4303"/>
        </w:tabs>
        <w:ind w:left="4303" w:hanging="360"/>
      </w:pPr>
      <w:rPr>
        <w:rFonts w:ascii="Courier New" w:hAnsi="Courier New" w:hint="default"/>
      </w:rPr>
    </w:lvl>
    <w:lvl w:ilvl="5" w:tplc="04190005">
      <w:start w:val="1"/>
      <w:numFmt w:val="bullet"/>
      <w:lvlText w:val=""/>
      <w:lvlJc w:val="left"/>
      <w:pPr>
        <w:tabs>
          <w:tab w:val="num" w:pos="5023"/>
        </w:tabs>
        <w:ind w:left="5023" w:hanging="360"/>
      </w:pPr>
      <w:rPr>
        <w:rFonts w:ascii="Wingdings" w:hAnsi="Wingdings" w:hint="default"/>
      </w:rPr>
    </w:lvl>
    <w:lvl w:ilvl="6" w:tplc="04190001">
      <w:start w:val="1"/>
      <w:numFmt w:val="bullet"/>
      <w:lvlText w:val=""/>
      <w:lvlJc w:val="left"/>
      <w:pPr>
        <w:tabs>
          <w:tab w:val="num" w:pos="5743"/>
        </w:tabs>
        <w:ind w:left="5743" w:hanging="360"/>
      </w:pPr>
      <w:rPr>
        <w:rFonts w:ascii="Symbol" w:hAnsi="Symbol" w:hint="default"/>
      </w:rPr>
    </w:lvl>
    <w:lvl w:ilvl="7" w:tplc="04190003">
      <w:start w:val="1"/>
      <w:numFmt w:val="bullet"/>
      <w:lvlText w:val="o"/>
      <w:lvlJc w:val="left"/>
      <w:pPr>
        <w:tabs>
          <w:tab w:val="num" w:pos="6463"/>
        </w:tabs>
        <w:ind w:left="6463" w:hanging="360"/>
      </w:pPr>
      <w:rPr>
        <w:rFonts w:ascii="Courier New" w:hAnsi="Courier New" w:hint="default"/>
      </w:rPr>
    </w:lvl>
    <w:lvl w:ilvl="8" w:tplc="04190005">
      <w:start w:val="1"/>
      <w:numFmt w:val="bullet"/>
      <w:lvlText w:val=""/>
      <w:lvlJc w:val="left"/>
      <w:pPr>
        <w:tabs>
          <w:tab w:val="num" w:pos="7183"/>
        </w:tabs>
        <w:ind w:left="7183" w:hanging="360"/>
      </w:pPr>
      <w:rPr>
        <w:rFonts w:ascii="Wingdings" w:hAnsi="Wingdings" w:hint="default"/>
      </w:rPr>
    </w:lvl>
  </w:abstractNum>
  <w:abstractNum w:abstractNumId="70">
    <w:nsid w:val="4C702C34"/>
    <w:multiLevelType w:val="hybridMultilevel"/>
    <w:tmpl w:val="16565AB8"/>
    <w:lvl w:ilvl="0" w:tplc="1D34D36E">
      <w:start w:val="1"/>
      <w:numFmt w:val="bullet"/>
      <w:lvlText w:val=""/>
      <w:lvlJc w:val="left"/>
      <w:pPr>
        <w:tabs>
          <w:tab w:val="num" w:pos="360"/>
        </w:tabs>
        <w:ind w:left="360" w:hanging="360"/>
      </w:pPr>
      <w:rPr>
        <w:rFonts w:ascii="Symbol" w:hAnsi="Symbol" w:hint="default"/>
        <w:color w:val="auto"/>
      </w:rPr>
    </w:lvl>
    <w:lvl w:ilvl="1" w:tplc="04190003">
      <w:start w:val="1"/>
      <w:numFmt w:val="decimal"/>
      <w:lvlText w:val="%2."/>
      <w:lvlJc w:val="left"/>
      <w:pPr>
        <w:tabs>
          <w:tab w:val="num" w:pos="360"/>
        </w:tabs>
        <w:ind w:left="36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1">
    <w:nsid w:val="4E5D1848"/>
    <w:multiLevelType w:val="multilevel"/>
    <w:tmpl w:val="539638F2"/>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2">
    <w:nsid w:val="500D40FF"/>
    <w:multiLevelType w:val="hybridMultilevel"/>
    <w:tmpl w:val="7ABCEBD8"/>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3">
    <w:nsid w:val="545C1E03"/>
    <w:multiLevelType w:val="multilevel"/>
    <w:tmpl w:val="1F3CB12E"/>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4">
    <w:nsid w:val="548659DB"/>
    <w:multiLevelType w:val="multilevel"/>
    <w:tmpl w:val="BB3EED4C"/>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5">
    <w:nsid w:val="54C96BED"/>
    <w:multiLevelType w:val="multilevel"/>
    <w:tmpl w:val="6CBCF4A8"/>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6">
    <w:nsid w:val="56122575"/>
    <w:multiLevelType w:val="multilevel"/>
    <w:tmpl w:val="8C122BE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7">
    <w:nsid w:val="56264949"/>
    <w:multiLevelType w:val="multilevel"/>
    <w:tmpl w:val="52784A06"/>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8">
    <w:nsid w:val="573678D1"/>
    <w:multiLevelType w:val="multilevel"/>
    <w:tmpl w:val="585AD188"/>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9">
    <w:nsid w:val="59056747"/>
    <w:multiLevelType w:val="hybridMultilevel"/>
    <w:tmpl w:val="66345438"/>
    <w:lvl w:ilvl="0" w:tplc="6D42200A">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0">
    <w:nsid w:val="59CE0499"/>
    <w:multiLevelType w:val="hybridMultilevel"/>
    <w:tmpl w:val="8F02DB68"/>
    <w:lvl w:ilvl="0" w:tplc="B56C699A">
      <w:numFmt w:val="bullet"/>
      <w:lvlText w:val="-"/>
      <w:lvlJc w:val="left"/>
      <w:pPr>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1">
    <w:nsid w:val="5A7B7158"/>
    <w:multiLevelType w:val="multilevel"/>
    <w:tmpl w:val="30B4BED8"/>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2">
    <w:nsid w:val="5B824247"/>
    <w:multiLevelType w:val="hybridMultilevel"/>
    <w:tmpl w:val="B3E021B0"/>
    <w:lvl w:ilvl="0" w:tplc="04190011">
      <w:start w:val="1"/>
      <w:numFmt w:val="decimal"/>
      <w:lvlText w:val="%1)"/>
      <w:lvlJc w:val="left"/>
      <w:pPr>
        <w:ind w:left="18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3">
    <w:nsid w:val="5BE51FC8"/>
    <w:multiLevelType w:val="hybridMultilevel"/>
    <w:tmpl w:val="D6C6E106"/>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4">
    <w:nsid w:val="5C4C0A62"/>
    <w:multiLevelType w:val="multilevel"/>
    <w:tmpl w:val="12AA449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5">
    <w:nsid w:val="5D2E69DD"/>
    <w:multiLevelType w:val="hybridMultilevel"/>
    <w:tmpl w:val="764818C4"/>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6">
    <w:nsid w:val="5E4A7A5A"/>
    <w:multiLevelType w:val="hybridMultilevel"/>
    <w:tmpl w:val="18F6F68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7">
    <w:nsid w:val="605D0CB0"/>
    <w:multiLevelType w:val="multilevel"/>
    <w:tmpl w:val="C82CF66E"/>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8">
    <w:nsid w:val="61361544"/>
    <w:multiLevelType w:val="hybridMultilevel"/>
    <w:tmpl w:val="1BF27612"/>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9">
    <w:nsid w:val="621E7185"/>
    <w:multiLevelType w:val="hybridMultilevel"/>
    <w:tmpl w:val="938CF6F4"/>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0">
    <w:nsid w:val="638A6F14"/>
    <w:multiLevelType w:val="multilevel"/>
    <w:tmpl w:val="2676DE76"/>
    <w:lvl w:ilvl="0">
      <w:start w:val="1"/>
      <w:numFmt w:val="decimal"/>
      <w:lvlText w:val="%1."/>
      <w:lvlJc w:val="left"/>
      <w:pPr>
        <w:ind w:left="720" w:hanging="360"/>
      </w:pPr>
    </w:lvl>
    <w:lvl w:ilvl="1">
      <w:start w:val="4"/>
      <w:numFmt w:val="decimal"/>
      <w:isLgl/>
      <w:lvlText w:val="%1.%2."/>
      <w:lvlJc w:val="left"/>
      <w:pPr>
        <w:ind w:left="1080" w:hanging="720"/>
      </w:pPr>
      <w:rPr>
        <w:sz w:val="28"/>
      </w:rPr>
    </w:lvl>
    <w:lvl w:ilvl="2">
      <w:start w:val="1"/>
      <w:numFmt w:val="decimal"/>
      <w:isLgl/>
      <w:lvlText w:val="%1.%2.%3."/>
      <w:lvlJc w:val="left"/>
      <w:pPr>
        <w:ind w:left="1080" w:hanging="720"/>
      </w:pPr>
      <w:rPr>
        <w:sz w:val="28"/>
      </w:rPr>
    </w:lvl>
    <w:lvl w:ilvl="3">
      <w:start w:val="1"/>
      <w:numFmt w:val="decimal"/>
      <w:isLgl/>
      <w:lvlText w:val="%1.%2.%3.%4."/>
      <w:lvlJc w:val="left"/>
      <w:pPr>
        <w:ind w:left="1440" w:hanging="1080"/>
      </w:pPr>
      <w:rPr>
        <w:sz w:val="28"/>
      </w:rPr>
    </w:lvl>
    <w:lvl w:ilvl="4">
      <w:start w:val="1"/>
      <w:numFmt w:val="decimal"/>
      <w:isLgl/>
      <w:lvlText w:val="%1.%2.%3.%4.%5."/>
      <w:lvlJc w:val="left"/>
      <w:pPr>
        <w:ind w:left="1800" w:hanging="1440"/>
      </w:pPr>
      <w:rPr>
        <w:sz w:val="28"/>
      </w:rPr>
    </w:lvl>
    <w:lvl w:ilvl="5">
      <w:start w:val="1"/>
      <w:numFmt w:val="decimal"/>
      <w:isLgl/>
      <w:lvlText w:val="%1.%2.%3.%4.%5.%6."/>
      <w:lvlJc w:val="left"/>
      <w:pPr>
        <w:ind w:left="1800" w:hanging="1440"/>
      </w:pPr>
      <w:rPr>
        <w:sz w:val="28"/>
      </w:rPr>
    </w:lvl>
    <w:lvl w:ilvl="6">
      <w:start w:val="1"/>
      <w:numFmt w:val="decimal"/>
      <w:isLgl/>
      <w:lvlText w:val="%1.%2.%3.%4.%5.%6.%7."/>
      <w:lvlJc w:val="left"/>
      <w:pPr>
        <w:ind w:left="2160" w:hanging="1800"/>
      </w:pPr>
      <w:rPr>
        <w:sz w:val="28"/>
      </w:rPr>
    </w:lvl>
    <w:lvl w:ilvl="7">
      <w:start w:val="1"/>
      <w:numFmt w:val="decimal"/>
      <w:isLgl/>
      <w:lvlText w:val="%1.%2.%3.%4.%5.%6.%7.%8."/>
      <w:lvlJc w:val="left"/>
      <w:pPr>
        <w:ind w:left="2520" w:hanging="2160"/>
      </w:pPr>
      <w:rPr>
        <w:sz w:val="28"/>
      </w:rPr>
    </w:lvl>
    <w:lvl w:ilvl="8">
      <w:start w:val="1"/>
      <w:numFmt w:val="decimal"/>
      <w:isLgl/>
      <w:lvlText w:val="%1.%2.%3.%4.%5.%6.%7.%8.%9."/>
      <w:lvlJc w:val="left"/>
      <w:pPr>
        <w:ind w:left="2520" w:hanging="2160"/>
      </w:pPr>
      <w:rPr>
        <w:sz w:val="28"/>
      </w:rPr>
    </w:lvl>
  </w:abstractNum>
  <w:abstractNum w:abstractNumId="91">
    <w:nsid w:val="63AB512E"/>
    <w:multiLevelType w:val="hybridMultilevel"/>
    <w:tmpl w:val="5262EE78"/>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2">
    <w:nsid w:val="65123573"/>
    <w:multiLevelType w:val="multilevel"/>
    <w:tmpl w:val="70D4EFA8"/>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3">
    <w:nsid w:val="66AD3568"/>
    <w:multiLevelType w:val="hybridMultilevel"/>
    <w:tmpl w:val="DEB42E0A"/>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4">
    <w:nsid w:val="66AE65CB"/>
    <w:multiLevelType w:val="hybridMultilevel"/>
    <w:tmpl w:val="CF4410FA"/>
    <w:lvl w:ilvl="0" w:tplc="9B187BE8">
      <w:start w:val="1"/>
      <w:numFmt w:val="decimal"/>
      <w:lvlText w:val="%1."/>
      <w:lvlJc w:val="left"/>
      <w:pPr>
        <w:ind w:left="707" w:hanging="360"/>
      </w:pPr>
      <w:rPr>
        <w:rFonts w:ascii="Times New Roman" w:eastAsia="Times New Roman" w:hAnsi="Times New Roman" w:hint="default"/>
        <w:spacing w:val="1"/>
        <w:w w:val="100"/>
        <w:sz w:val="28"/>
        <w:szCs w:val="28"/>
      </w:rPr>
    </w:lvl>
    <w:lvl w:ilvl="1" w:tplc="18CEE576">
      <w:start w:val="1"/>
      <w:numFmt w:val="bullet"/>
      <w:lvlText w:val=""/>
      <w:lvlJc w:val="left"/>
      <w:pPr>
        <w:ind w:left="1480" w:hanging="336"/>
      </w:pPr>
      <w:rPr>
        <w:rFonts w:ascii="Wingdings" w:eastAsia="Wingdings" w:hAnsi="Wingdings" w:hint="default"/>
        <w:w w:val="100"/>
        <w:sz w:val="28"/>
        <w:szCs w:val="28"/>
      </w:rPr>
    </w:lvl>
    <w:lvl w:ilvl="2" w:tplc="8296559E">
      <w:start w:val="1"/>
      <w:numFmt w:val="bullet"/>
      <w:lvlText w:val="•"/>
      <w:lvlJc w:val="left"/>
      <w:pPr>
        <w:ind w:left="2646" w:hanging="336"/>
      </w:pPr>
      <w:rPr>
        <w:rFonts w:hint="default"/>
      </w:rPr>
    </w:lvl>
    <w:lvl w:ilvl="3" w:tplc="0CD22368">
      <w:start w:val="1"/>
      <w:numFmt w:val="bullet"/>
      <w:lvlText w:val="•"/>
      <w:lvlJc w:val="left"/>
      <w:pPr>
        <w:ind w:left="3812" w:hanging="336"/>
      </w:pPr>
      <w:rPr>
        <w:rFonts w:hint="default"/>
      </w:rPr>
    </w:lvl>
    <w:lvl w:ilvl="4" w:tplc="C6E24AC8">
      <w:start w:val="1"/>
      <w:numFmt w:val="bullet"/>
      <w:lvlText w:val="•"/>
      <w:lvlJc w:val="left"/>
      <w:pPr>
        <w:ind w:left="4978" w:hanging="336"/>
      </w:pPr>
      <w:rPr>
        <w:rFonts w:hint="default"/>
      </w:rPr>
    </w:lvl>
    <w:lvl w:ilvl="5" w:tplc="60B0A1A2">
      <w:start w:val="1"/>
      <w:numFmt w:val="bullet"/>
      <w:lvlText w:val="•"/>
      <w:lvlJc w:val="left"/>
      <w:pPr>
        <w:ind w:left="6144" w:hanging="336"/>
      </w:pPr>
      <w:rPr>
        <w:rFonts w:hint="default"/>
      </w:rPr>
    </w:lvl>
    <w:lvl w:ilvl="6" w:tplc="3B164500">
      <w:start w:val="1"/>
      <w:numFmt w:val="bullet"/>
      <w:lvlText w:val="•"/>
      <w:lvlJc w:val="left"/>
      <w:pPr>
        <w:ind w:left="7309" w:hanging="336"/>
      </w:pPr>
      <w:rPr>
        <w:rFonts w:hint="default"/>
      </w:rPr>
    </w:lvl>
    <w:lvl w:ilvl="7" w:tplc="7EE6BA12">
      <w:start w:val="1"/>
      <w:numFmt w:val="bullet"/>
      <w:lvlText w:val="•"/>
      <w:lvlJc w:val="left"/>
      <w:pPr>
        <w:ind w:left="8475" w:hanging="336"/>
      </w:pPr>
      <w:rPr>
        <w:rFonts w:hint="default"/>
      </w:rPr>
    </w:lvl>
    <w:lvl w:ilvl="8" w:tplc="E1D66FE8">
      <w:start w:val="1"/>
      <w:numFmt w:val="bullet"/>
      <w:lvlText w:val="•"/>
      <w:lvlJc w:val="left"/>
      <w:pPr>
        <w:ind w:left="9641" w:hanging="336"/>
      </w:pPr>
      <w:rPr>
        <w:rFonts w:hint="default"/>
      </w:rPr>
    </w:lvl>
  </w:abstractNum>
  <w:abstractNum w:abstractNumId="95">
    <w:nsid w:val="68C46498"/>
    <w:multiLevelType w:val="multilevel"/>
    <w:tmpl w:val="E7A8DD76"/>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6">
    <w:nsid w:val="6BDA6836"/>
    <w:multiLevelType w:val="multilevel"/>
    <w:tmpl w:val="5926806C"/>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7">
    <w:nsid w:val="6D570434"/>
    <w:multiLevelType w:val="hybridMultilevel"/>
    <w:tmpl w:val="E1BECCC8"/>
    <w:lvl w:ilvl="0" w:tplc="4FA04582">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8">
    <w:nsid w:val="70862682"/>
    <w:multiLevelType w:val="hybridMultilevel"/>
    <w:tmpl w:val="ECCAA016"/>
    <w:lvl w:ilvl="0" w:tplc="04190011">
      <w:start w:val="1"/>
      <w:numFmt w:val="decimal"/>
      <w:lvlText w:val="%1)"/>
      <w:lvlJc w:val="left"/>
      <w:pPr>
        <w:ind w:left="72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9">
    <w:nsid w:val="718B2674"/>
    <w:multiLevelType w:val="hybridMultilevel"/>
    <w:tmpl w:val="D3365F7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0">
    <w:nsid w:val="73387E8E"/>
    <w:multiLevelType w:val="multilevel"/>
    <w:tmpl w:val="E356E23A"/>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1">
    <w:nsid w:val="73817EFF"/>
    <w:multiLevelType w:val="multilevel"/>
    <w:tmpl w:val="C5E2002C"/>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2">
    <w:nsid w:val="74F07634"/>
    <w:multiLevelType w:val="hybridMultilevel"/>
    <w:tmpl w:val="15B046B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3">
    <w:nsid w:val="777A4272"/>
    <w:multiLevelType w:val="hybridMultilevel"/>
    <w:tmpl w:val="B8E84916"/>
    <w:lvl w:ilvl="0" w:tplc="04190011">
      <w:start w:val="1"/>
      <w:numFmt w:val="decimal"/>
      <w:lvlText w:val="%1)"/>
      <w:lvlJc w:val="left"/>
      <w:pPr>
        <w:ind w:left="79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4">
    <w:nsid w:val="77CE73EF"/>
    <w:multiLevelType w:val="multilevel"/>
    <w:tmpl w:val="DA184848"/>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5">
    <w:nsid w:val="7815044E"/>
    <w:multiLevelType w:val="hybridMultilevel"/>
    <w:tmpl w:val="F1FABD2E"/>
    <w:lvl w:ilvl="0" w:tplc="07188BDC">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6">
    <w:nsid w:val="788E3655"/>
    <w:multiLevelType w:val="hybridMultilevel"/>
    <w:tmpl w:val="32765148"/>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7">
    <w:nsid w:val="7ADF7DB3"/>
    <w:multiLevelType w:val="multilevel"/>
    <w:tmpl w:val="05CA5E2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8">
    <w:nsid w:val="7B400A2F"/>
    <w:multiLevelType w:val="multilevel"/>
    <w:tmpl w:val="BEDA248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9">
    <w:nsid w:val="7BF82F63"/>
    <w:multiLevelType w:val="multilevel"/>
    <w:tmpl w:val="6788340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0">
    <w:nsid w:val="7C510176"/>
    <w:multiLevelType w:val="multilevel"/>
    <w:tmpl w:val="547C6A4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1">
    <w:nsid w:val="7C686397"/>
    <w:multiLevelType w:val="multilevel"/>
    <w:tmpl w:val="C78A6F9C"/>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2">
    <w:nsid w:val="7FE53EF7"/>
    <w:multiLevelType w:val="hybridMultilevel"/>
    <w:tmpl w:val="7EF88C72"/>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63"/>
  </w:num>
  <w:num w:numId="2">
    <w:abstractNumId w:val="3"/>
  </w:num>
  <w:num w:numId="3">
    <w:abstractNumId w:val="102"/>
  </w:num>
  <w:num w:numId="4">
    <w:abstractNumId w:val="83"/>
  </w:num>
  <w:num w:numId="5">
    <w:abstractNumId w:val="106"/>
  </w:num>
  <w:num w:numId="6">
    <w:abstractNumId w:val="91"/>
  </w:num>
  <w:num w:numId="7">
    <w:abstractNumId w:val="35"/>
  </w:num>
  <w:num w:numId="8">
    <w:abstractNumId w:val="29"/>
  </w:num>
  <w:num w:numId="9">
    <w:abstractNumId w:val="59"/>
  </w:num>
  <w:num w:numId="10">
    <w:abstractNumId w:val="28"/>
  </w:num>
  <w:num w:numId="11">
    <w:abstractNumId w:val="0"/>
    <w:lvlOverride w:ilvl="0">
      <w:lvl w:ilvl="0">
        <w:start w:val="65535"/>
        <w:numFmt w:val="bullet"/>
        <w:lvlText w:val="—"/>
        <w:legacy w:legacy="1" w:legacySpace="0" w:legacyIndent="250"/>
        <w:lvlJc w:val="left"/>
        <w:rPr>
          <w:rFonts w:ascii="Times New Roman" w:hAnsi="Times New Roman" w:cs="Times New Roman" w:hint="default"/>
        </w:rPr>
      </w:lvl>
    </w:lvlOverride>
  </w:num>
  <w:num w:numId="12">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9"/>
  </w:num>
  <w:num w:numId="14">
    <w:abstractNumId w:val="65"/>
  </w:num>
  <w:num w:numId="15">
    <w:abstractNumId w:val="19"/>
  </w:num>
  <w:num w:numId="16">
    <w:abstractNumId w:val="32"/>
  </w:num>
  <w:num w:numId="17">
    <w:abstractNumId w:val="17"/>
  </w:num>
  <w:num w:numId="18">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5"/>
  </w:num>
  <w:num w:numId="36">
    <w:abstractNumId w:val="62"/>
  </w:num>
  <w:num w:numId="37">
    <w:abstractNumId w:val="41"/>
  </w:num>
  <w:num w:numId="38">
    <w:abstractNumId w:val="104"/>
  </w:num>
  <w:num w:numId="39">
    <w:abstractNumId w:val="66"/>
  </w:num>
  <w:num w:numId="40">
    <w:abstractNumId w:val="95"/>
  </w:num>
  <w:num w:numId="41">
    <w:abstractNumId w:val="78"/>
  </w:num>
  <w:num w:numId="42">
    <w:abstractNumId w:val="92"/>
  </w:num>
  <w:num w:numId="43">
    <w:abstractNumId w:val="9"/>
  </w:num>
  <w:num w:numId="44">
    <w:abstractNumId w:val="107"/>
  </w:num>
  <w:num w:numId="45">
    <w:abstractNumId w:val="101"/>
  </w:num>
  <w:num w:numId="46">
    <w:abstractNumId w:val="50"/>
  </w:num>
  <w:num w:numId="47">
    <w:abstractNumId w:val="43"/>
  </w:num>
  <w:num w:numId="48">
    <w:abstractNumId w:val="100"/>
  </w:num>
  <w:num w:numId="49">
    <w:abstractNumId w:val="73"/>
  </w:num>
  <w:num w:numId="50">
    <w:abstractNumId w:val="25"/>
  </w:num>
  <w:num w:numId="51">
    <w:abstractNumId w:val="30"/>
  </w:num>
  <w:num w:numId="52">
    <w:abstractNumId w:val="109"/>
  </w:num>
  <w:num w:numId="53">
    <w:abstractNumId w:val="4"/>
  </w:num>
  <w:num w:numId="54">
    <w:abstractNumId w:val="81"/>
  </w:num>
  <w:num w:numId="55">
    <w:abstractNumId w:val="2"/>
  </w:num>
  <w:num w:numId="56">
    <w:abstractNumId w:val="64"/>
  </w:num>
  <w:num w:numId="57">
    <w:abstractNumId w:val="34"/>
  </w:num>
  <w:num w:numId="58">
    <w:abstractNumId w:val="55"/>
  </w:num>
  <w:num w:numId="59">
    <w:abstractNumId w:val="21"/>
  </w:num>
  <w:num w:numId="60">
    <w:abstractNumId w:val="77"/>
  </w:num>
  <w:num w:numId="61">
    <w:abstractNumId w:val="108"/>
  </w:num>
  <w:num w:numId="62">
    <w:abstractNumId w:val="58"/>
  </w:num>
  <w:num w:numId="63">
    <w:abstractNumId w:val="76"/>
  </w:num>
  <w:num w:numId="64">
    <w:abstractNumId w:val="56"/>
  </w:num>
  <w:num w:numId="65">
    <w:abstractNumId w:val="67"/>
  </w:num>
  <w:num w:numId="66">
    <w:abstractNumId w:val="53"/>
  </w:num>
  <w:num w:numId="67">
    <w:abstractNumId w:val="40"/>
  </w:num>
  <w:num w:numId="68">
    <w:abstractNumId w:val="10"/>
  </w:num>
  <w:num w:numId="69">
    <w:abstractNumId w:val="96"/>
  </w:num>
  <w:num w:numId="70">
    <w:abstractNumId w:val="61"/>
  </w:num>
  <w:num w:numId="71">
    <w:abstractNumId w:val="20"/>
  </w:num>
  <w:num w:numId="72">
    <w:abstractNumId w:val="110"/>
  </w:num>
  <w:num w:numId="73">
    <w:abstractNumId w:val="68"/>
  </w:num>
  <w:num w:numId="74">
    <w:abstractNumId w:val="87"/>
  </w:num>
  <w:num w:numId="75">
    <w:abstractNumId w:val="84"/>
  </w:num>
  <w:num w:numId="76">
    <w:abstractNumId w:val="1"/>
  </w:num>
  <w:num w:numId="77">
    <w:abstractNumId w:val="52"/>
  </w:num>
  <w:num w:numId="78">
    <w:abstractNumId w:val="15"/>
  </w:num>
  <w:num w:numId="79">
    <w:abstractNumId w:val="74"/>
  </w:num>
  <w:num w:numId="80">
    <w:abstractNumId w:val="16"/>
  </w:num>
  <w:num w:numId="81">
    <w:abstractNumId w:val="71"/>
  </w:num>
  <w:num w:numId="82">
    <w:abstractNumId w:val="27"/>
  </w:num>
  <w:num w:numId="83">
    <w:abstractNumId w:val="111"/>
  </w:num>
  <w:num w:numId="84">
    <w:abstractNumId w:val="47"/>
  </w:num>
  <w:num w:numId="8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7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49"/>
  </w:num>
  <w:num w:numId="9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8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94"/>
    <w:lvlOverride w:ilvl="0">
      <w:startOverride w:val="1"/>
    </w:lvlOverride>
    <w:lvlOverride w:ilvl="1"/>
    <w:lvlOverride w:ilvl="2"/>
    <w:lvlOverride w:ilvl="3"/>
    <w:lvlOverride w:ilvl="4"/>
    <w:lvlOverride w:ilvl="5"/>
    <w:lvlOverride w:ilvl="6"/>
    <w:lvlOverride w:ilvl="7"/>
    <w:lvlOverride w:ilvl="8"/>
  </w:num>
  <w:num w:numId="100">
    <w:abstractNumId w:val="42"/>
  </w:num>
  <w:num w:numId="10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60"/>
  </w:num>
  <w:num w:numId="107">
    <w:abstractNumId w:val="99"/>
  </w:num>
  <w:num w:numId="108">
    <w:abstractNumId w:val="48"/>
  </w:num>
  <w:num w:numId="109">
    <w:abstractNumId w:val="72"/>
  </w:num>
  <w:num w:numId="110">
    <w:abstractNumId w:val="6"/>
  </w:num>
  <w:num w:numId="111">
    <w:abstractNumId w:val="5"/>
  </w:num>
  <w:num w:numId="112">
    <w:abstractNumId w:val="26"/>
  </w:num>
  <w:num w:numId="113">
    <w:abstractNumId w:val="33"/>
  </w:num>
  <w:num w:numId="114">
    <w:abstractNumId w:val="0"/>
    <w:lvlOverride w:ilvl="0">
      <w:lvl w:ilvl="0">
        <w:start w:val="65535"/>
        <w:numFmt w:val="bullet"/>
        <w:lvlText w:val="•"/>
        <w:legacy w:legacy="1" w:legacySpace="0" w:legacyIndent="144"/>
        <w:lvlJc w:val="left"/>
        <w:rPr>
          <w:rFonts w:ascii="Times New Roman" w:hAnsi="Times New Roman" w:cs="Times New Roman" w:hint="default"/>
        </w:rPr>
      </w:lvl>
    </w:lvlOverride>
  </w:num>
  <w:num w:numId="115">
    <w:abstractNumId w:val="0"/>
    <w:lvlOverride w:ilvl="0">
      <w:lvl w:ilvl="0">
        <w:start w:val="65535"/>
        <w:numFmt w:val="bullet"/>
        <w:lvlText w:val="•"/>
        <w:legacy w:legacy="1" w:legacySpace="0" w:legacyIndent="135"/>
        <w:lvlJc w:val="left"/>
        <w:rPr>
          <w:rFonts w:ascii="Times New Roman" w:hAnsi="Times New Roman" w:cs="Times New Roman" w:hint="default"/>
        </w:rPr>
      </w:lvl>
    </w:lvlOverride>
  </w:num>
  <w:num w:numId="116">
    <w:abstractNumId w:val="0"/>
    <w:lvlOverride w:ilvl="0">
      <w:lvl w:ilvl="0">
        <w:start w:val="65535"/>
        <w:numFmt w:val="bullet"/>
        <w:lvlText w:val="•"/>
        <w:legacy w:legacy="1" w:legacySpace="0" w:legacyIndent="139"/>
        <w:lvlJc w:val="left"/>
        <w:rPr>
          <w:rFonts w:ascii="Times New Roman" w:hAnsi="Times New Roman" w:cs="Times New Roman" w:hint="default"/>
        </w:rPr>
      </w:lvl>
    </w:lvlOverride>
  </w:num>
  <w:numIdMacAtCleanup w:val="1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1B4C57"/>
    <w:rsid w:val="0002180A"/>
    <w:rsid w:val="0003421E"/>
    <w:rsid w:val="000434FC"/>
    <w:rsid w:val="00043C0C"/>
    <w:rsid w:val="00074097"/>
    <w:rsid w:val="00081E9A"/>
    <w:rsid w:val="00087EA3"/>
    <w:rsid w:val="000F5B5A"/>
    <w:rsid w:val="00121B5B"/>
    <w:rsid w:val="00143D7D"/>
    <w:rsid w:val="00150DB3"/>
    <w:rsid w:val="001665C1"/>
    <w:rsid w:val="00184357"/>
    <w:rsid w:val="001A0F4D"/>
    <w:rsid w:val="001A2316"/>
    <w:rsid w:val="001B4C57"/>
    <w:rsid w:val="001D5F2B"/>
    <w:rsid w:val="001E4522"/>
    <w:rsid w:val="001F34CD"/>
    <w:rsid w:val="00266D23"/>
    <w:rsid w:val="0027692E"/>
    <w:rsid w:val="002B622A"/>
    <w:rsid w:val="0031210D"/>
    <w:rsid w:val="00342637"/>
    <w:rsid w:val="00365F00"/>
    <w:rsid w:val="00371C87"/>
    <w:rsid w:val="003C77B9"/>
    <w:rsid w:val="003F3A19"/>
    <w:rsid w:val="004024F5"/>
    <w:rsid w:val="0045576F"/>
    <w:rsid w:val="0049443A"/>
    <w:rsid w:val="004B3427"/>
    <w:rsid w:val="004F699A"/>
    <w:rsid w:val="005043F4"/>
    <w:rsid w:val="005246C0"/>
    <w:rsid w:val="00535AE5"/>
    <w:rsid w:val="005731A1"/>
    <w:rsid w:val="005A4152"/>
    <w:rsid w:val="005B1955"/>
    <w:rsid w:val="005D4119"/>
    <w:rsid w:val="005D526E"/>
    <w:rsid w:val="005F452F"/>
    <w:rsid w:val="00606BD0"/>
    <w:rsid w:val="00624846"/>
    <w:rsid w:val="0062526E"/>
    <w:rsid w:val="00640472"/>
    <w:rsid w:val="00666898"/>
    <w:rsid w:val="00684D8D"/>
    <w:rsid w:val="006E6429"/>
    <w:rsid w:val="006F01B3"/>
    <w:rsid w:val="007064FA"/>
    <w:rsid w:val="007655CA"/>
    <w:rsid w:val="00777848"/>
    <w:rsid w:val="007B1573"/>
    <w:rsid w:val="007F0298"/>
    <w:rsid w:val="008069D0"/>
    <w:rsid w:val="008940D0"/>
    <w:rsid w:val="008957F9"/>
    <w:rsid w:val="008B40A7"/>
    <w:rsid w:val="008C4820"/>
    <w:rsid w:val="008C59A0"/>
    <w:rsid w:val="0090132A"/>
    <w:rsid w:val="009176AD"/>
    <w:rsid w:val="00924363"/>
    <w:rsid w:val="0092580B"/>
    <w:rsid w:val="0096087A"/>
    <w:rsid w:val="0096264E"/>
    <w:rsid w:val="00985DD2"/>
    <w:rsid w:val="009903D2"/>
    <w:rsid w:val="00992E3A"/>
    <w:rsid w:val="009A2C10"/>
    <w:rsid w:val="009A3C03"/>
    <w:rsid w:val="009A67D4"/>
    <w:rsid w:val="009D272B"/>
    <w:rsid w:val="00A03C45"/>
    <w:rsid w:val="00A36749"/>
    <w:rsid w:val="00A462F5"/>
    <w:rsid w:val="00A62330"/>
    <w:rsid w:val="00A746BB"/>
    <w:rsid w:val="00A82F03"/>
    <w:rsid w:val="00A91B02"/>
    <w:rsid w:val="00A92F4E"/>
    <w:rsid w:val="00AB5C39"/>
    <w:rsid w:val="00AD1AFA"/>
    <w:rsid w:val="00AD64AE"/>
    <w:rsid w:val="00B00D8F"/>
    <w:rsid w:val="00B43C44"/>
    <w:rsid w:val="00B515E0"/>
    <w:rsid w:val="00B56835"/>
    <w:rsid w:val="00B7421E"/>
    <w:rsid w:val="00B80DEE"/>
    <w:rsid w:val="00B82920"/>
    <w:rsid w:val="00B863AD"/>
    <w:rsid w:val="00B9728A"/>
    <w:rsid w:val="00BA3FCE"/>
    <w:rsid w:val="00BC0321"/>
    <w:rsid w:val="00BF1708"/>
    <w:rsid w:val="00C569D5"/>
    <w:rsid w:val="00C667BD"/>
    <w:rsid w:val="00C71439"/>
    <w:rsid w:val="00C734FB"/>
    <w:rsid w:val="00C77606"/>
    <w:rsid w:val="00CD6A32"/>
    <w:rsid w:val="00CE5AFB"/>
    <w:rsid w:val="00CF78CF"/>
    <w:rsid w:val="00D10098"/>
    <w:rsid w:val="00D1080C"/>
    <w:rsid w:val="00D37261"/>
    <w:rsid w:val="00D659C7"/>
    <w:rsid w:val="00DB1017"/>
    <w:rsid w:val="00DE261C"/>
    <w:rsid w:val="00E00BE9"/>
    <w:rsid w:val="00E025F2"/>
    <w:rsid w:val="00E5724A"/>
    <w:rsid w:val="00E77323"/>
    <w:rsid w:val="00E778A3"/>
    <w:rsid w:val="00EA49BD"/>
    <w:rsid w:val="00ED01AC"/>
    <w:rsid w:val="00ED61B3"/>
    <w:rsid w:val="00EE445F"/>
    <w:rsid w:val="00F52850"/>
    <w:rsid w:val="00F536B5"/>
    <w:rsid w:val="00F54223"/>
    <w:rsid w:val="00F74E07"/>
    <w:rsid w:val="00FD11EA"/>
    <w:rsid w:val="00FE60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3314"/>
    <o:shapelayout v:ext="edit">
      <o:idmap v:ext="edit" data="1"/>
      <o:rules v:ext="edit">
        <o:r id="V:Rule12" type="connector" idref="#_x0000_s1083"/>
        <o:r id="V:Rule13" type="connector" idref="#_x0000_s1082"/>
        <o:r id="V:Rule14" type="connector" idref="#_x0000_s1096"/>
        <o:r id="V:Rule15" type="connector" idref="#_x0000_s1110"/>
        <o:r id="V:Rule16" type="connector" idref="#_x0000_s1108"/>
        <o:r id="V:Rule17" type="connector" idref="#_x0000_s1109"/>
        <o:r id="V:Rule18" type="connector" idref="#_x0000_s1085"/>
        <o:r id="V:Rule19" type="connector" idref="#_x0000_s1081"/>
        <o:r id="V:Rule20" type="connector" idref="#_x0000_s1080"/>
        <o:r id="V:Rule21" type="connector" idref="#_x0000_s1094"/>
        <o:r id="V:Rule22" type="connector" idref="#_x0000_s108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526E"/>
  </w:style>
  <w:style w:type="paragraph" w:styleId="1">
    <w:name w:val="heading 1"/>
    <w:basedOn w:val="a"/>
    <w:next w:val="a"/>
    <w:link w:val="10"/>
    <w:uiPriority w:val="9"/>
    <w:qFormat/>
    <w:rsid w:val="001B4C5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1B4C57"/>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next w:val="a"/>
    <w:link w:val="30"/>
    <w:qFormat/>
    <w:rsid w:val="001B4C57"/>
    <w:pPr>
      <w:keepNext/>
      <w:autoSpaceDE w:val="0"/>
      <w:autoSpaceDN w:val="0"/>
      <w:adjustRightInd w:val="0"/>
      <w:spacing w:before="40" w:after="0" w:line="240" w:lineRule="auto"/>
      <w:jc w:val="center"/>
      <w:outlineLvl w:val="2"/>
    </w:pPr>
    <w:rPr>
      <w:rFonts w:ascii="Times New Roman" w:eastAsia="Times New Roman" w:hAnsi="Times New Roman" w:cs="Times New Roman"/>
      <w:b/>
      <w:bCs/>
      <w:sz w:val="24"/>
    </w:rPr>
  </w:style>
  <w:style w:type="paragraph" w:styleId="4">
    <w:name w:val="heading 4"/>
    <w:basedOn w:val="a"/>
    <w:next w:val="a"/>
    <w:link w:val="40"/>
    <w:qFormat/>
    <w:rsid w:val="001B4C57"/>
    <w:pPr>
      <w:keepNext/>
      <w:spacing w:before="240" w:after="60" w:line="240" w:lineRule="auto"/>
      <w:outlineLvl w:val="3"/>
    </w:pPr>
    <w:rPr>
      <w:rFonts w:ascii="Times New Roman" w:eastAsia="Times New Roman" w:hAnsi="Times New Roman" w:cs="Times New Roman"/>
      <w:b/>
      <w:bCs/>
      <w:sz w:val="28"/>
      <w:szCs w:val="28"/>
    </w:rPr>
  </w:style>
  <w:style w:type="paragraph" w:styleId="5">
    <w:name w:val="heading 5"/>
    <w:basedOn w:val="a"/>
    <w:next w:val="a"/>
    <w:link w:val="50"/>
    <w:qFormat/>
    <w:rsid w:val="001B4C57"/>
    <w:pPr>
      <w:spacing w:before="240" w:after="60" w:line="240" w:lineRule="auto"/>
      <w:outlineLvl w:val="4"/>
    </w:pPr>
    <w:rPr>
      <w:rFonts w:ascii="Times New Roman" w:eastAsia="Times New Roman" w:hAnsi="Times New Roman" w:cs="Times New Roman"/>
      <w:b/>
      <w:bCs/>
      <w:i/>
      <w:iCs/>
      <w:sz w:val="26"/>
      <w:szCs w:val="26"/>
    </w:rPr>
  </w:style>
  <w:style w:type="paragraph" w:styleId="6">
    <w:name w:val="heading 6"/>
    <w:basedOn w:val="a"/>
    <w:next w:val="a"/>
    <w:link w:val="60"/>
    <w:qFormat/>
    <w:rsid w:val="001B4C57"/>
    <w:pPr>
      <w:spacing w:before="240" w:after="60" w:line="240" w:lineRule="auto"/>
      <w:outlineLvl w:val="5"/>
    </w:pPr>
    <w:rPr>
      <w:rFonts w:ascii="Times New Roman" w:eastAsia="Times New Roman" w:hAnsi="Times New Roman" w:cs="Times New Roman"/>
      <w:b/>
      <w:bCs/>
    </w:rPr>
  </w:style>
  <w:style w:type="paragraph" w:styleId="7">
    <w:name w:val="heading 7"/>
    <w:basedOn w:val="a"/>
    <w:next w:val="a"/>
    <w:link w:val="70"/>
    <w:qFormat/>
    <w:rsid w:val="001B4C57"/>
    <w:pPr>
      <w:spacing w:before="240" w:after="60" w:line="240" w:lineRule="auto"/>
      <w:outlineLvl w:val="6"/>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B4C57"/>
    <w:rPr>
      <w:rFonts w:asciiTheme="majorHAnsi" w:eastAsiaTheme="majorEastAsia" w:hAnsiTheme="majorHAnsi" w:cstheme="majorBidi"/>
      <w:b/>
      <w:bCs/>
      <w:color w:val="365F91" w:themeColor="accent1" w:themeShade="BF"/>
      <w:sz w:val="28"/>
      <w:szCs w:val="28"/>
    </w:rPr>
  </w:style>
  <w:style w:type="paragraph" w:styleId="a3">
    <w:name w:val="Normal (Web)"/>
    <w:basedOn w:val="a"/>
    <w:rsid w:val="001B4C57"/>
    <w:pPr>
      <w:spacing w:before="100" w:beforeAutospacing="1" w:after="100" w:afterAutospacing="1" w:line="240" w:lineRule="auto"/>
    </w:pPr>
    <w:rPr>
      <w:rFonts w:ascii="Times New Roman" w:eastAsia="Times New Roman" w:hAnsi="Times New Roman" w:cs="Times New Roman"/>
      <w:sz w:val="24"/>
      <w:szCs w:val="24"/>
    </w:rPr>
  </w:style>
  <w:style w:type="table" w:styleId="a4">
    <w:name w:val="Table Grid"/>
    <w:basedOn w:val="a1"/>
    <w:uiPriority w:val="59"/>
    <w:rsid w:val="001B4C5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List Paragraph"/>
    <w:basedOn w:val="a"/>
    <w:qFormat/>
    <w:rsid w:val="001B4C57"/>
    <w:pPr>
      <w:ind w:left="720"/>
      <w:contextualSpacing/>
    </w:pPr>
    <w:rPr>
      <w:rFonts w:ascii="Calibri" w:eastAsia="Calibri" w:hAnsi="Calibri" w:cs="Times New Roman"/>
      <w:lang w:eastAsia="en-US"/>
    </w:rPr>
  </w:style>
  <w:style w:type="character" w:customStyle="1" w:styleId="21">
    <w:name w:val="Основной текст (2) + Полужирный"/>
    <w:basedOn w:val="a0"/>
    <w:rsid w:val="001B4C57"/>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shd w:val="clear" w:color="auto" w:fill="FFFFFF"/>
      <w:lang w:val="ru-RU" w:eastAsia="ru-RU" w:bidi="ru-RU"/>
    </w:rPr>
  </w:style>
  <w:style w:type="paragraph" w:customStyle="1" w:styleId="210">
    <w:name w:val="Маркированный список 21"/>
    <w:basedOn w:val="a"/>
    <w:uiPriority w:val="99"/>
    <w:rsid w:val="001B4C57"/>
    <w:pPr>
      <w:suppressAutoHyphens/>
      <w:spacing w:after="0" w:line="240" w:lineRule="auto"/>
      <w:ind w:firstLine="720"/>
      <w:jc w:val="both"/>
    </w:pPr>
    <w:rPr>
      <w:rFonts w:ascii="Times New Roman" w:eastAsia="Times New Roman" w:hAnsi="Times New Roman" w:cs="Times New Roman"/>
      <w:sz w:val="28"/>
      <w:szCs w:val="28"/>
      <w:lang w:eastAsia="ar-SA"/>
    </w:rPr>
  </w:style>
  <w:style w:type="paragraph" w:customStyle="1" w:styleId="Style4">
    <w:name w:val="Style4"/>
    <w:basedOn w:val="a"/>
    <w:rsid w:val="001B4C57"/>
    <w:pPr>
      <w:widowControl w:val="0"/>
      <w:autoSpaceDE w:val="0"/>
      <w:autoSpaceDN w:val="0"/>
      <w:adjustRightInd w:val="0"/>
      <w:spacing w:after="0" w:line="240" w:lineRule="auto"/>
      <w:jc w:val="both"/>
    </w:pPr>
    <w:rPr>
      <w:rFonts w:ascii="Tahoma" w:eastAsia="Times New Roman" w:hAnsi="Tahoma" w:cs="Tahoma"/>
      <w:sz w:val="24"/>
      <w:szCs w:val="24"/>
    </w:rPr>
  </w:style>
  <w:style w:type="paragraph" w:styleId="a6">
    <w:name w:val="No Spacing"/>
    <w:link w:val="a7"/>
    <w:uiPriority w:val="1"/>
    <w:qFormat/>
    <w:rsid w:val="001B4C57"/>
    <w:pPr>
      <w:spacing w:after="0" w:line="240" w:lineRule="auto"/>
    </w:pPr>
    <w:rPr>
      <w:rFonts w:ascii="Calibri" w:eastAsia="Times New Roman" w:hAnsi="Calibri" w:cs="Times New Roman"/>
      <w:lang w:eastAsia="en-US"/>
    </w:rPr>
  </w:style>
  <w:style w:type="character" w:customStyle="1" w:styleId="a7">
    <w:name w:val="Без интервала Знак"/>
    <w:basedOn w:val="a0"/>
    <w:link w:val="a6"/>
    <w:uiPriority w:val="1"/>
    <w:rsid w:val="001B4C57"/>
    <w:rPr>
      <w:rFonts w:ascii="Calibri" w:eastAsia="Times New Roman" w:hAnsi="Calibri" w:cs="Times New Roman"/>
      <w:lang w:eastAsia="en-US"/>
    </w:rPr>
  </w:style>
  <w:style w:type="character" w:customStyle="1" w:styleId="apple-converted-space">
    <w:name w:val="apple-converted-space"/>
    <w:basedOn w:val="a0"/>
    <w:rsid w:val="001B4C57"/>
  </w:style>
  <w:style w:type="character" w:styleId="a8">
    <w:name w:val="Hyperlink"/>
    <w:basedOn w:val="a0"/>
    <w:uiPriority w:val="99"/>
    <w:unhideWhenUsed/>
    <w:rsid w:val="001B4C57"/>
    <w:rPr>
      <w:color w:val="0000FF"/>
      <w:u w:val="single"/>
    </w:rPr>
  </w:style>
  <w:style w:type="paragraph" w:customStyle="1" w:styleId="body">
    <w:name w:val="body"/>
    <w:basedOn w:val="a"/>
    <w:rsid w:val="001B4C5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3">
    <w:name w:val="Style3"/>
    <w:basedOn w:val="a"/>
    <w:rsid w:val="001B4C57"/>
    <w:pPr>
      <w:widowControl w:val="0"/>
      <w:autoSpaceDE w:val="0"/>
      <w:autoSpaceDN w:val="0"/>
      <w:adjustRightInd w:val="0"/>
      <w:spacing w:after="0" w:line="240" w:lineRule="auto"/>
      <w:jc w:val="center"/>
    </w:pPr>
    <w:rPr>
      <w:rFonts w:ascii="Tahoma" w:eastAsia="Times New Roman" w:hAnsi="Tahoma" w:cs="Tahoma"/>
      <w:sz w:val="24"/>
      <w:szCs w:val="24"/>
    </w:rPr>
  </w:style>
  <w:style w:type="character" w:customStyle="1" w:styleId="FontStyle13">
    <w:name w:val="Font Style13"/>
    <w:basedOn w:val="a0"/>
    <w:rsid w:val="001B4C57"/>
    <w:rPr>
      <w:rFonts w:ascii="Times New Roman" w:hAnsi="Times New Roman" w:cs="Times New Roman"/>
      <w:b/>
      <w:bCs/>
      <w:sz w:val="34"/>
      <w:szCs w:val="34"/>
    </w:rPr>
  </w:style>
  <w:style w:type="character" w:customStyle="1" w:styleId="FontStyle15">
    <w:name w:val="Font Style15"/>
    <w:rsid w:val="001B4C57"/>
    <w:rPr>
      <w:rFonts w:ascii="Bookman Old Style" w:hAnsi="Bookman Old Style" w:cs="Bookman Old Style"/>
      <w:sz w:val="16"/>
      <w:szCs w:val="16"/>
    </w:rPr>
  </w:style>
  <w:style w:type="character" w:customStyle="1" w:styleId="FontStyle16">
    <w:name w:val="Font Style16"/>
    <w:rsid w:val="001B4C57"/>
    <w:rPr>
      <w:rFonts w:ascii="Bookman Old Style" w:hAnsi="Bookman Old Style" w:cs="Bookman Old Style"/>
      <w:spacing w:val="-20"/>
      <w:sz w:val="22"/>
      <w:szCs w:val="22"/>
    </w:rPr>
  </w:style>
  <w:style w:type="character" w:customStyle="1" w:styleId="FontStyle12">
    <w:name w:val="Font Style12"/>
    <w:basedOn w:val="a0"/>
    <w:rsid w:val="001B4C57"/>
    <w:rPr>
      <w:rFonts w:ascii="Microsoft Sans Serif" w:hAnsi="Microsoft Sans Serif" w:cs="Microsoft Sans Serif"/>
      <w:sz w:val="18"/>
      <w:szCs w:val="18"/>
    </w:rPr>
  </w:style>
  <w:style w:type="paragraph" w:customStyle="1" w:styleId="BODY0">
    <w:name w:val="BODY"/>
    <w:basedOn w:val="a"/>
    <w:rsid w:val="001B4C57"/>
    <w:pPr>
      <w:autoSpaceDE w:val="0"/>
      <w:autoSpaceDN w:val="0"/>
      <w:adjustRightInd w:val="0"/>
      <w:spacing w:after="0" w:line="234" w:lineRule="atLeast"/>
      <w:ind w:firstLine="454"/>
      <w:jc w:val="both"/>
      <w:textAlignment w:val="center"/>
    </w:pPr>
    <w:rPr>
      <w:rFonts w:ascii="BalticaC" w:eastAsia="Calibri" w:hAnsi="BalticaC" w:cs="BalticaC"/>
      <w:color w:val="000000"/>
      <w:sz w:val="20"/>
      <w:szCs w:val="20"/>
      <w:lang w:eastAsia="en-US"/>
    </w:rPr>
  </w:style>
  <w:style w:type="paragraph" w:customStyle="1" w:styleId="Style2">
    <w:name w:val="Style2"/>
    <w:basedOn w:val="a"/>
    <w:rsid w:val="001B4C57"/>
    <w:pPr>
      <w:widowControl w:val="0"/>
      <w:autoSpaceDE w:val="0"/>
      <w:autoSpaceDN w:val="0"/>
      <w:adjustRightInd w:val="0"/>
      <w:spacing w:after="0" w:line="240" w:lineRule="auto"/>
    </w:pPr>
    <w:rPr>
      <w:rFonts w:ascii="Century Gothic" w:eastAsia="Times New Roman" w:hAnsi="Century Gothic" w:cs="Times New Roman"/>
      <w:sz w:val="24"/>
      <w:szCs w:val="24"/>
    </w:rPr>
  </w:style>
  <w:style w:type="character" w:styleId="a9">
    <w:name w:val="Strong"/>
    <w:qFormat/>
    <w:rsid w:val="001B4C57"/>
    <w:rPr>
      <w:b/>
      <w:bCs/>
    </w:rPr>
  </w:style>
  <w:style w:type="paragraph" w:customStyle="1" w:styleId="c1">
    <w:name w:val="c1"/>
    <w:basedOn w:val="a"/>
    <w:rsid w:val="001B4C57"/>
    <w:pPr>
      <w:spacing w:before="100" w:beforeAutospacing="1" w:after="100" w:afterAutospacing="1" w:line="240" w:lineRule="auto"/>
    </w:pPr>
    <w:rPr>
      <w:rFonts w:ascii="Times New Roman" w:eastAsia="Times New Roman" w:hAnsi="Times New Roman" w:cs="Times New Roman"/>
      <w:sz w:val="24"/>
      <w:szCs w:val="24"/>
    </w:rPr>
  </w:style>
  <w:style w:type="character" w:styleId="aa">
    <w:name w:val="Emphasis"/>
    <w:uiPriority w:val="20"/>
    <w:qFormat/>
    <w:rsid w:val="001B4C57"/>
    <w:rPr>
      <w:i/>
      <w:iCs/>
    </w:rPr>
  </w:style>
  <w:style w:type="paragraph" w:customStyle="1" w:styleId="Style5">
    <w:name w:val="Style5"/>
    <w:basedOn w:val="a"/>
    <w:rsid w:val="001B4C57"/>
    <w:pPr>
      <w:widowControl w:val="0"/>
      <w:autoSpaceDE w:val="0"/>
      <w:autoSpaceDN w:val="0"/>
      <w:adjustRightInd w:val="0"/>
      <w:spacing w:after="0" w:line="223" w:lineRule="exact"/>
      <w:ind w:firstLine="288"/>
      <w:jc w:val="both"/>
    </w:pPr>
    <w:rPr>
      <w:rFonts w:ascii="Tahoma" w:eastAsia="Times New Roman" w:hAnsi="Tahoma" w:cs="Tahoma"/>
      <w:sz w:val="24"/>
      <w:szCs w:val="24"/>
    </w:rPr>
  </w:style>
  <w:style w:type="paragraph" w:customStyle="1" w:styleId="Default">
    <w:name w:val="Default"/>
    <w:rsid w:val="001B4C57"/>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styleId="ab">
    <w:name w:val="TOC Heading"/>
    <w:basedOn w:val="1"/>
    <w:next w:val="a"/>
    <w:uiPriority w:val="39"/>
    <w:semiHidden/>
    <w:unhideWhenUsed/>
    <w:qFormat/>
    <w:rsid w:val="001B4C57"/>
    <w:pPr>
      <w:outlineLvl w:val="9"/>
    </w:pPr>
    <w:rPr>
      <w:lang w:eastAsia="en-US"/>
    </w:rPr>
  </w:style>
  <w:style w:type="paragraph" w:styleId="ac">
    <w:name w:val="Balloon Text"/>
    <w:basedOn w:val="a"/>
    <w:link w:val="ad"/>
    <w:uiPriority w:val="99"/>
    <w:unhideWhenUsed/>
    <w:rsid w:val="001B4C57"/>
    <w:pPr>
      <w:spacing w:after="0" w:line="240" w:lineRule="auto"/>
    </w:pPr>
    <w:rPr>
      <w:rFonts w:ascii="Tahoma" w:hAnsi="Tahoma" w:cs="Tahoma"/>
      <w:sz w:val="16"/>
      <w:szCs w:val="16"/>
    </w:rPr>
  </w:style>
  <w:style w:type="character" w:customStyle="1" w:styleId="ad">
    <w:name w:val="Текст выноски Знак"/>
    <w:basedOn w:val="a0"/>
    <w:link w:val="ac"/>
    <w:uiPriority w:val="99"/>
    <w:rsid w:val="001B4C57"/>
    <w:rPr>
      <w:rFonts w:ascii="Tahoma" w:hAnsi="Tahoma" w:cs="Tahoma"/>
      <w:sz w:val="16"/>
      <w:szCs w:val="16"/>
    </w:rPr>
  </w:style>
  <w:style w:type="paragraph" w:styleId="22">
    <w:name w:val="toc 2"/>
    <w:basedOn w:val="a"/>
    <w:next w:val="a"/>
    <w:autoRedefine/>
    <w:uiPriority w:val="39"/>
    <w:semiHidden/>
    <w:unhideWhenUsed/>
    <w:qFormat/>
    <w:rsid w:val="001B4C57"/>
    <w:pPr>
      <w:spacing w:after="100"/>
      <w:ind w:left="220"/>
    </w:pPr>
    <w:rPr>
      <w:lang w:eastAsia="en-US"/>
    </w:rPr>
  </w:style>
  <w:style w:type="paragraph" w:styleId="11">
    <w:name w:val="toc 1"/>
    <w:basedOn w:val="a"/>
    <w:next w:val="a"/>
    <w:autoRedefine/>
    <w:uiPriority w:val="39"/>
    <w:semiHidden/>
    <w:unhideWhenUsed/>
    <w:qFormat/>
    <w:rsid w:val="001B4C57"/>
    <w:pPr>
      <w:spacing w:after="100"/>
    </w:pPr>
    <w:rPr>
      <w:lang w:eastAsia="en-US"/>
    </w:rPr>
  </w:style>
  <w:style w:type="paragraph" w:styleId="31">
    <w:name w:val="toc 3"/>
    <w:basedOn w:val="a"/>
    <w:next w:val="a"/>
    <w:autoRedefine/>
    <w:uiPriority w:val="39"/>
    <w:semiHidden/>
    <w:unhideWhenUsed/>
    <w:qFormat/>
    <w:rsid w:val="001B4C57"/>
    <w:pPr>
      <w:spacing w:after="100"/>
      <w:ind w:left="440"/>
    </w:pPr>
    <w:rPr>
      <w:lang w:eastAsia="en-US"/>
    </w:rPr>
  </w:style>
  <w:style w:type="character" w:customStyle="1" w:styleId="20">
    <w:name w:val="Заголовок 2 Знак"/>
    <w:basedOn w:val="a0"/>
    <w:link w:val="2"/>
    <w:rsid w:val="001B4C57"/>
    <w:rPr>
      <w:rFonts w:ascii="Cambria" w:eastAsia="Times New Roman" w:hAnsi="Cambria" w:cs="Times New Roman"/>
      <w:b/>
      <w:bCs/>
      <w:i/>
      <w:iCs/>
      <w:sz w:val="28"/>
      <w:szCs w:val="28"/>
    </w:rPr>
  </w:style>
  <w:style w:type="character" w:customStyle="1" w:styleId="30">
    <w:name w:val="Заголовок 3 Знак"/>
    <w:basedOn w:val="a0"/>
    <w:link w:val="3"/>
    <w:rsid w:val="001B4C57"/>
    <w:rPr>
      <w:rFonts w:ascii="Times New Roman" w:eastAsia="Times New Roman" w:hAnsi="Times New Roman" w:cs="Times New Roman"/>
      <w:b/>
      <w:bCs/>
      <w:sz w:val="24"/>
    </w:rPr>
  </w:style>
  <w:style w:type="character" w:customStyle="1" w:styleId="40">
    <w:name w:val="Заголовок 4 Знак"/>
    <w:basedOn w:val="a0"/>
    <w:link w:val="4"/>
    <w:rsid w:val="001B4C57"/>
    <w:rPr>
      <w:rFonts w:ascii="Times New Roman" w:eastAsia="Times New Roman" w:hAnsi="Times New Roman" w:cs="Times New Roman"/>
      <w:b/>
      <w:bCs/>
      <w:sz w:val="28"/>
      <w:szCs w:val="28"/>
    </w:rPr>
  </w:style>
  <w:style w:type="character" w:customStyle="1" w:styleId="50">
    <w:name w:val="Заголовок 5 Знак"/>
    <w:basedOn w:val="a0"/>
    <w:link w:val="5"/>
    <w:rsid w:val="001B4C57"/>
    <w:rPr>
      <w:rFonts w:ascii="Times New Roman" w:eastAsia="Times New Roman" w:hAnsi="Times New Roman" w:cs="Times New Roman"/>
      <w:b/>
      <w:bCs/>
      <w:i/>
      <w:iCs/>
      <w:sz w:val="26"/>
      <w:szCs w:val="26"/>
    </w:rPr>
  </w:style>
  <w:style w:type="character" w:customStyle="1" w:styleId="60">
    <w:name w:val="Заголовок 6 Знак"/>
    <w:basedOn w:val="a0"/>
    <w:link w:val="6"/>
    <w:rsid w:val="001B4C57"/>
    <w:rPr>
      <w:rFonts w:ascii="Times New Roman" w:eastAsia="Times New Roman" w:hAnsi="Times New Roman" w:cs="Times New Roman"/>
      <w:b/>
      <w:bCs/>
    </w:rPr>
  </w:style>
  <w:style w:type="character" w:customStyle="1" w:styleId="70">
    <w:name w:val="Заголовок 7 Знак"/>
    <w:basedOn w:val="a0"/>
    <w:link w:val="7"/>
    <w:rsid w:val="001B4C57"/>
    <w:rPr>
      <w:rFonts w:ascii="Times New Roman" w:eastAsia="Times New Roman" w:hAnsi="Times New Roman" w:cs="Times New Roman"/>
      <w:sz w:val="24"/>
      <w:szCs w:val="24"/>
    </w:rPr>
  </w:style>
  <w:style w:type="paragraph" w:styleId="32">
    <w:name w:val="Body Text Indent 3"/>
    <w:basedOn w:val="a"/>
    <w:link w:val="33"/>
    <w:unhideWhenUsed/>
    <w:rsid w:val="001B4C57"/>
    <w:pPr>
      <w:spacing w:after="0" w:line="240" w:lineRule="auto"/>
      <w:ind w:left="33"/>
    </w:pPr>
    <w:rPr>
      <w:rFonts w:ascii="Times New Roman" w:eastAsia="Times New Roman" w:hAnsi="Times New Roman" w:cs="Times New Roman"/>
      <w:sz w:val="20"/>
      <w:szCs w:val="20"/>
    </w:rPr>
  </w:style>
  <w:style w:type="character" w:customStyle="1" w:styleId="33">
    <w:name w:val="Основной текст с отступом 3 Знак"/>
    <w:basedOn w:val="a0"/>
    <w:link w:val="32"/>
    <w:rsid w:val="001B4C57"/>
    <w:rPr>
      <w:rFonts w:ascii="Times New Roman" w:eastAsia="Times New Roman" w:hAnsi="Times New Roman" w:cs="Times New Roman"/>
      <w:sz w:val="20"/>
      <w:szCs w:val="20"/>
    </w:rPr>
  </w:style>
  <w:style w:type="character" w:customStyle="1" w:styleId="c0">
    <w:name w:val="c0"/>
    <w:basedOn w:val="a0"/>
    <w:rsid w:val="001B4C57"/>
  </w:style>
  <w:style w:type="character" w:styleId="ae">
    <w:name w:val="FollowedHyperlink"/>
    <w:unhideWhenUsed/>
    <w:rsid w:val="001B4C57"/>
    <w:rPr>
      <w:color w:val="800080"/>
      <w:u w:val="single"/>
    </w:rPr>
  </w:style>
  <w:style w:type="paragraph" w:styleId="af">
    <w:name w:val="footnote text"/>
    <w:basedOn w:val="a"/>
    <w:link w:val="af0"/>
    <w:semiHidden/>
    <w:unhideWhenUsed/>
    <w:rsid w:val="001B4C57"/>
    <w:pPr>
      <w:spacing w:after="0" w:line="240" w:lineRule="auto"/>
      <w:jc w:val="center"/>
    </w:pPr>
    <w:rPr>
      <w:rFonts w:ascii="Calibri" w:eastAsia="Calibri" w:hAnsi="Calibri" w:cs="Times New Roman"/>
      <w:sz w:val="20"/>
      <w:szCs w:val="20"/>
      <w:lang w:eastAsia="en-US"/>
    </w:rPr>
  </w:style>
  <w:style w:type="character" w:customStyle="1" w:styleId="af0">
    <w:name w:val="Текст сноски Знак"/>
    <w:basedOn w:val="a0"/>
    <w:link w:val="af"/>
    <w:semiHidden/>
    <w:rsid w:val="001B4C57"/>
    <w:rPr>
      <w:rFonts w:ascii="Calibri" w:eastAsia="Calibri" w:hAnsi="Calibri" w:cs="Times New Roman"/>
      <w:sz w:val="20"/>
      <w:szCs w:val="20"/>
      <w:lang w:eastAsia="en-US"/>
    </w:rPr>
  </w:style>
  <w:style w:type="paragraph" w:styleId="af1">
    <w:name w:val="header"/>
    <w:basedOn w:val="a"/>
    <w:link w:val="af2"/>
    <w:uiPriority w:val="99"/>
    <w:unhideWhenUsed/>
    <w:rsid w:val="001B4C57"/>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2">
    <w:name w:val="Верхний колонтитул Знак"/>
    <w:basedOn w:val="a0"/>
    <w:link w:val="af1"/>
    <w:uiPriority w:val="99"/>
    <w:rsid w:val="001B4C57"/>
    <w:rPr>
      <w:rFonts w:ascii="Times New Roman" w:eastAsia="Times New Roman" w:hAnsi="Times New Roman" w:cs="Times New Roman"/>
      <w:sz w:val="24"/>
      <w:szCs w:val="24"/>
    </w:rPr>
  </w:style>
  <w:style w:type="paragraph" w:styleId="af3">
    <w:name w:val="footer"/>
    <w:basedOn w:val="a"/>
    <w:link w:val="af4"/>
    <w:uiPriority w:val="99"/>
    <w:unhideWhenUsed/>
    <w:rsid w:val="001B4C57"/>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4">
    <w:name w:val="Нижний колонтитул Знак"/>
    <w:basedOn w:val="a0"/>
    <w:link w:val="af3"/>
    <w:uiPriority w:val="99"/>
    <w:rsid w:val="001B4C57"/>
    <w:rPr>
      <w:rFonts w:ascii="Times New Roman" w:eastAsia="Times New Roman" w:hAnsi="Times New Roman" w:cs="Times New Roman"/>
      <w:sz w:val="24"/>
      <w:szCs w:val="24"/>
    </w:rPr>
  </w:style>
  <w:style w:type="paragraph" w:styleId="23">
    <w:name w:val="List Bullet 2"/>
    <w:basedOn w:val="a"/>
    <w:autoRedefine/>
    <w:unhideWhenUsed/>
    <w:rsid w:val="001B4C57"/>
    <w:pPr>
      <w:spacing w:after="0" w:line="240" w:lineRule="auto"/>
      <w:ind w:firstLine="567"/>
      <w:jc w:val="both"/>
    </w:pPr>
    <w:rPr>
      <w:rFonts w:ascii="Times New Roman" w:eastAsia="Times New Roman" w:hAnsi="Times New Roman" w:cs="Times New Roman"/>
      <w:kern w:val="16"/>
      <w:sz w:val="28"/>
      <w:szCs w:val="28"/>
    </w:rPr>
  </w:style>
  <w:style w:type="paragraph" w:styleId="af5">
    <w:name w:val="Title"/>
    <w:basedOn w:val="a"/>
    <w:link w:val="af6"/>
    <w:qFormat/>
    <w:rsid w:val="001B4C57"/>
    <w:pPr>
      <w:spacing w:after="0" w:line="240" w:lineRule="auto"/>
      <w:jc w:val="center"/>
    </w:pPr>
    <w:rPr>
      <w:rFonts w:ascii="Times New Roman" w:eastAsia="Times New Roman" w:hAnsi="Times New Roman" w:cs="Times New Roman"/>
      <w:b/>
      <w:bCs/>
      <w:sz w:val="24"/>
      <w:szCs w:val="24"/>
    </w:rPr>
  </w:style>
  <w:style w:type="character" w:customStyle="1" w:styleId="af6">
    <w:name w:val="Название Знак"/>
    <w:basedOn w:val="a0"/>
    <w:link w:val="af5"/>
    <w:rsid w:val="001B4C57"/>
    <w:rPr>
      <w:rFonts w:ascii="Times New Roman" w:eastAsia="Times New Roman" w:hAnsi="Times New Roman" w:cs="Times New Roman"/>
      <w:b/>
      <w:bCs/>
      <w:sz w:val="24"/>
      <w:szCs w:val="24"/>
    </w:rPr>
  </w:style>
  <w:style w:type="paragraph" w:styleId="af7">
    <w:name w:val="Body Text"/>
    <w:basedOn w:val="a"/>
    <w:link w:val="af8"/>
    <w:unhideWhenUsed/>
    <w:rsid w:val="001B4C57"/>
    <w:pPr>
      <w:spacing w:after="120" w:line="240" w:lineRule="auto"/>
    </w:pPr>
    <w:rPr>
      <w:rFonts w:ascii="Times New Roman" w:eastAsia="Times New Roman" w:hAnsi="Times New Roman" w:cs="Times New Roman"/>
      <w:sz w:val="24"/>
      <w:szCs w:val="24"/>
    </w:rPr>
  </w:style>
  <w:style w:type="character" w:customStyle="1" w:styleId="af8">
    <w:name w:val="Основной текст Знак"/>
    <w:basedOn w:val="a0"/>
    <w:link w:val="af7"/>
    <w:rsid w:val="001B4C57"/>
    <w:rPr>
      <w:rFonts w:ascii="Times New Roman" w:eastAsia="Times New Roman" w:hAnsi="Times New Roman" w:cs="Times New Roman"/>
      <w:sz w:val="24"/>
      <w:szCs w:val="24"/>
    </w:rPr>
  </w:style>
  <w:style w:type="paragraph" w:styleId="af9">
    <w:name w:val="Body Text Indent"/>
    <w:basedOn w:val="a"/>
    <w:link w:val="afa"/>
    <w:unhideWhenUsed/>
    <w:rsid w:val="001B4C57"/>
    <w:pPr>
      <w:spacing w:after="120" w:line="240" w:lineRule="auto"/>
      <w:ind w:left="283"/>
    </w:pPr>
    <w:rPr>
      <w:rFonts w:ascii="Times New Roman" w:eastAsia="Times New Roman" w:hAnsi="Times New Roman" w:cs="Times New Roman"/>
      <w:sz w:val="24"/>
      <w:szCs w:val="24"/>
    </w:rPr>
  </w:style>
  <w:style w:type="character" w:customStyle="1" w:styleId="afa">
    <w:name w:val="Основной текст с отступом Знак"/>
    <w:basedOn w:val="a0"/>
    <w:link w:val="af9"/>
    <w:rsid w:val="001B4C57"/>
    <w:rPr>
      <w:rFonts w:ascii="Times New Roman" w:eastAsia="Times New Roman" w:hAnsi="Times New Roman" w:cs="Times New Roman"/>
      <w:sz w:val="24"/>
      <w:szCs w:val="24"/>
    </w:rPr>
  </w:style>
  <w:style w:type="paragraph" w:styleId="24">
    <w:name w:val="Body Text 2"/>
    <w:basedOn w:val="a"/>
    <w:link w:val="25"/>
    <w:unhideWhenUsed/>
    <w:rsid w:val="001B4C57"/>
    <w:pPr>
      <w:spacing w:after="120" w:line="480" w:lineRule="auto"/>
    </w:pPr>
    <w:rPr>
      <w:rFonts w:ascii="Times New Roman" w:eastAsia="Times New Roman" w:hAnsi="Times New Roman" w:cs="Times New Roman"/>
      <w:sz w:val="24"/>
      <w:szCs w:val="24"/>
    </w:rPr>
  </w:style>
  <w:style w:type="character" w:customStyle="1" w:styleId="25">
    <w:name w:val="Основной текст 2 Знак"/>
    <w:basedOn w:val="a0"/>
    <w:link w:val="24"/>
    <w:rsid w:val="001B4C57"/>
    <w:rPr>
      <w:rFonts w:ascii="Times New Roman" w:eastAsia="Times New Roman" w:hAnsi="Times New Roman" w:cs="Times New Roman"/>
      <w:sz w:val="24"/>
      <w:szCs w:val="24"/>
    </w:rPr>
  </w:style>
  <w:style w:type="paragraph" w:styleId="34">
    <w:name w:val="Body Text 3"/>
    <w:basedOn w:val="a"/>
    <w:link w:val="35"/>
    <w:unhideWhenUsed/>
    <w:rsid w:val="001B4C57"/>
    <w:pPr>
      <w:autoSpaceDE w:val="0"/>
      <w:autoSpaceDN w:val="0"/>
      <w:spacing w:after="120" w:line="240" w:lineRule="auto"/>
    </w:pPr>
    <w:rPr>
      <w:rFonts w:ascii="Times New Roman" w:eastAsia="Times New Roman" w:hAnsi="Times New Roman" w:cs="Times New Roman"/>
      <w:sz w:val="16"/>
      <w:szCs w:val="16"/>
    </w:rPr>
  </w:style>
  <w:style w:type="character" w:customStyle="1" w:styleId="35">
    <w:name w:val="Основной текст 3 Знак"/>
    <w:basedOn w:val="a0"/>
    <w:link w:val="34"/>
    <w:rsid w:val="001B4C57"/>
    <w:rPr>
      <w:rFonts w:ascii="Times New Roman" w:eastAsia="Times New Roman" w:hAnsi="Times New Roman" w:cs="Times New Roman"/>
      <w:sz w:val="16"/>
      <w:szCs w:val="16"/>
    </w:rPr>
  </w:style>
  <w:style w:type="paragraph" w:styleId="26">
    <w:name w:val="Body Text Indent 2"/>
    <w:basedOn w:val="a"/>
    <w:link w:val="27"/>
    <w:unhideWhenUsed/>
    <w:rsid w:val="001B4C57"/>
    <w:pPr>
      <w:spacing w:after="120" w:line="480" w:lineRule="auto"/>
      <w:ind w:left="283"/>
    </w:pPr>
    <w:rPr>
      <w:rFonts w:ascii="Times New Roman" w:eastAsia="Times New Roman" w:hAnsi="Times New Roman" w:cs="Times New Roman"/>
      <w:sz w:val="24"/>
      <w:szCs w:val="24"/>
    </w:rPr>
  </w:style>
  <w:style w:type="character" w:customStyle="1" w:styleId="27">
    <w:name w:val="Основной текст с отступом 2 Знак"/>
    <w:basedOn w:val="a0"/>
    <w:link w:val="26"/>
    <w:rsid w:val="001B4C57"/>
    <w:rPr>
      <w:rFonts w:ascii="Times New Roman" w:eastAsia="Times New Roman" w:hAnsi="Times New Roman" w:cs="Times New Roman"/>
      <w:sz w:val="24"/>
      <w:szCs w:val="24"/>
    </w:rPr>
  </w:style>
  <w:style w:type="paragraph" w:styleId="afb">
    <w:name w:val="Block Text"/>
    <w:basedOn w:val="a"/>
    <w:unhideWhenUsed/>
    <w:rsid w:val="001B4C57"/>
    <w:pPr>
      <w:spacing w:after="0" w:line="240" w:lineRule="auto"/>
      <w:ind w:left="-851" w:right="-1192" w:firstLine="851"/>
      <w:jc w:val="center"/>
    </w:pPr>
    <w:rPr>
      <w:rFonts w:ascii="Times New Roman" w:eastAsia="Times New Roman" w:hAnsi="Times New Roman" w:cs="Times New Roman"/>
      <w:b/>
      <w:sz w:val="28"/>
      <w:szCs w:val="20"/>
    </w:rPr>
  </w:style>
  <w:style w:type="paragraph" w:styleId="afc">
    <w:name w:val="Plain Text"/>
    <w:basedOn w:val="a"/>
    <w:link w:val="afd"/>
    <w:unhideWhenUsed/>
    <w:rsid w:val="001B4C57"/>
    <w:pPr>
      <w:spacing w:after="0" w:line="240" w:lineRule="auto"/>
    </w:pPr>
    <w:rPr>
      <w:rFonts w:ascii="Courier New" w:eastAsia="Times New Roman" w:hAnsi="Courier New" w:cs="Times New Roman"/>
      <w:sz w:val="20"/>
      <w:szCs w:val="20"/>
    </w:rPr>
  </w:style>
  <w:style w:type="character" w:customStyle="1" w:styleId="afd">
    <w:name w:val="Текст Знак"/>
    <w:basedOn w:val="a0"/>
    <w:link w:val="afc"/>
    <w:rsid w:val="001B4C57"/>
    <w:rPr>
      <w:rFonts w:ascii="Courier New" w:eastAsia="Times New Roman" w:hAnsi="Courier New" w:cs="Times New Roman"/>
      <w:sz w:val="20"/>
      <w:szCs w:val="20"/>
    </w:rPr>
  </w:style>
  <w:style w:type="paragraph" w:customStyle="1" w:styleId="msolistparagraphcxspmiddle">
    <w:name w:val="msolistparagraphcxspmiddle"/>
    <w:basedOn w:val="a"/>
    <w:rsid w:val="001B4C5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21">
    <w:name w:val="Style21"/>
    <w:basedOn w:val="a"/>
    <w:rsid w:val="001B4C57"/>
    <w:pPr>
      <w:widowControl w:val="0"/>
      <w:autoSpaceDE w:val="0"/>
      <w:autoSpaceDN w:val="0"/>
      <w:adjustRightInd w:val="0"/>
      <w:spacing w:after="0" w:line="187" w:lineRule="exact"/>
      <w:jc w:val="center"/>
    </w:pPr>
    <w:rPr>
      <w:rFonts w:ascii="Tahoma" w:eastAsia="Times New Roman" w:hAnsi="Tahoma" w:cs="Tahoma"/>
      <w:sz w:val="24"/>
      <w:szCs w:val="24"/>
    </w:rPr>
  </w:style>
  <w:style w:type="paragraph" w:customStyle="1" w:styleId="12">
    <w:name w:val="Обычный1"/>
    <w:uiPriority w:val="99"/>
    <w:rsid w:val="001B4C57"/>
    <w:pPr>
      <w:snapToGrid w:val="0"/>
      <w:spacing w:before="100" w:after="100" w:line="240" w:lineRule="auto"/>
    </w:pPr>
    <w:rPr>
      <w:rFonts w:ascii="Times New Roman" w:eastAsia="Times New Roman" w:hAnsi="Times New Roman" w:cs="Times New Roman"/>
      <w:sz w:val="24"/>
      <w:szCs w:val="20"/>
    </w:rPr>
  </w:style>
  <w:style w:type="paragraph" w:customStyle="1" w:styleId="afe">
    <w:name w:val="Знак Знак Знак Знак"/>
    <w:basedOn w:val="a"/>
    <w:rsid w:val="001B4C57"/>
    <w:pPr>
      <w:spacing w:after="160" w:line="240" w:lineRule="exact"/>
    </w:pPr>
    <w:rPr>
      <w:rFonts w:ascii="Verdana" w:eastAsia="Times New Roman" w:hAnsi="Verdana" w:cs="Times New Roman"/>
      <w:sz w:val="20"/>
      <w:szCs w:val="20"/>
      <w:lang w:val="en-US" w:eastAsia="en-US"/>
    </w:rPr>
  </w:style>
  <w:style w:type="paragraph" w:customStyle="1" w:styleId="aff">
    <w:name w:val="Знак Знак Знак Знак Знак Знак Знак Знак Знак Знак Знак Знак Знак Знак Знак Знак"/>
    <w:basedOn w:val="a"/>
    <w:rsid w:val="001B4C57"/>
    <w:pPr>
      <w:spacing w:after="160" w:line="240" w:lineRule="exact"/>
    </w:pPr>
    <w:rPr>
      <w:rFonts w:ascii="Verdana" w:eastAsia="Times New Roman" w:hAnsi="Verdana" w:cs="Times New Roman"/>
      <w:sz w:val="20"/>
      <w:szCs w:val="20"/>
      <w:lang w:val="en-US" w:eastAsia="en-US"/>
    </w:rPr>
  </w:style>
  <w:style w:type="paragraph" w:customStyle="1" w:styleId="aff0">
    <w:name w:val="Знак Знак Знак Знак Знак Знак Знак Знак Знак"/>
    <w:basedOn w:val="a"/>
    <w:uiPriority w:val="99"/>
    <w:rsid w:val="001B4C57"/>
    <w:pPr>
      <w:spacing w:after="160" w:line="240" w:lineRule="exact"/>
    </w:pPr>
    <w:rPr>
      <w:rFonts w:ascii="Verdana" w:eastAsia="Times New Roman" w:hAnsi="Verdana" w:cs="Times New Roman"/>
      <w:sz w:val="20"/>
      <w:szCs w:val="20"/>
      <w:lang w:val="en-US" w:eastAsia="en-US"/>
    </w:rPr>
  </w:style>
  <w:style w:type="paragraph" w:customStyle="1" w:styleId="aff1">
    <w:name w:val="Знак"/>
    <w:basedOn w:val="a"/>
    <w:rsid w:val="001B4C57"/>
    <w:pPr>
      <w:spacing w:after="160" w:line="240" w:lineRule="exact"/>
    </w:pPr>
    <w:rPr>
      <w:rFonts w:ascii="Verdana" w:eastAsia="Times New Roman" w:hAnsi="Verdana" w:cs="Times New Roman"/>
      <w:sz w:val="20"/>
      <w:szCs w:val="20"/>
      <w:lang w:val="en-US" w:eastAsia="en-US"/>
    </w:rPr>
  </w:style>
  <w:style w:type="paragraph" w:customStyle="1" w:styleId="msonormalcxspmiddle">
    <w:name w:val="msonormalcxspmiddle"/>
    <w:basedOn w:val="a"/>
    <w:rsid w:val="001B4C5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3">
    <w:name w:val="Абзац списка1"/>
    <w:basedOn w:val="a"/>
    <w:rsid w:val="001B4C57"/>
    <w:pPr>
      <w:ind w:left="720"/>
      <w:contextualSpacing/>
    </w:pPr>
    <w:rPr>
      <w:rFonts w:ascii="Calibri" w:eastAsia="Times New Roman" w:hAnsi="Calibri" w:cs="Times New Roman"/>
    </w:rPr>
  </w:style>
  <w:style w:type="paragraph" w:customStyle="1" w:styleId="aff2">
    <w:name w:val="Знак Знак"/>
    <w:basedOn w:val="a"/>
    <w:rsid w:val="001B4C57"/>
    <w:pPr>
      <w:spacing w:after="160" w:line="240" w:lineRule="exact"/>
    </w:pPr>
    <w:rPr>
      <w:rFonts w:ascii="Verdana" w:eastAsia="Times New Roman" w:hAnsi="Verdana" w:cs="Times New Roman"/>
      <w:sz w:val="20"/>
      <w:szCs w:val="24"/>
      <w:lang w:val="en-US" w:eastAsia="en-US"/>
    </w:rPr>
  </w:style>
  <w:style w:type="paragraph" w:customStyle="1" w:styleId="LISTBodyBULL1">
    <w:name w:val="LIST_Body_BULL_1"/>
    <w:basedOn w:val="BODY0"/>
    <w:rsid w:val="001B4C57"/>
    <w:pPr>
      <w:numPr>
        <w:numId w:val="92"/>
      </w:numPr>
      <w:ind w:left="737" w:hanging="283"/>
      <w:textAlignment w:val="auto"/>
    </w:pPr>
  </w:style>
  <w:style w:type="paragraph" w:customStyle="1" w:styleId="aff3">
    <w:name w:val="[Без стиля]"/>
    <w:rsid w:val="001B4C57"/>
    <w:pPr>
      <w:autoSpaceDE w:val="0"/>
      <w:autoSpaceDN w:val="0"/>
      <w:adjustRightInd w:val="0"/>
      <w:spacing w:after="0" w:line="288" w:lineRule="auto"/>
    </w:pPr>
    <w:rPr>
      <w:rFonts w:ascii="Times Roman" w:eastAsia="Calibri" w:hAnsi="Times Roman" w:cs="Times Roman"/>
      <w:color w:val="000000"/>
      <w:sz w:val="24"/>
      <w:szCs w:val="24"/>
      <w:lang w:val="en-US" w:eastAsia="en-US"/>
    </w:rPr>
  </w:style>
  <w:style w:type="paragraph" w:customStyle="1" w:styleId="CeLLBODY">
    <w:name w:val="CeLL_BODY"/>
    <w:basedOn w:val="a"/>
    <w:rsid w:val="001B4C57"/>
    <w:pPr>
      <w:autoSpaceDE w:val="0"/>
      <w:autoSpaceDN w:val="0"/>
      <w:adjustRightInd w:val="0"/>
      <w:spacing w:after="0" w:line="200" w:lineRule="atLeast"/>
      <w:ind w:left="57" w:right="57"/>
    </w:pPr>
    <w:rPr>
      <w:rFonts w:ascii="BalticaC" w:eastAsia="Calibri" w:hAnsi="BalticaC" w:cs="BalticaC"/>
      <w:color w:val="000000"/>
      <w:sz w:val="17"/>
      <w:szCs w:val="17"/>
      <w:lang w:eastAsia="en-US"/>
    </w:rPr>
  </w:style>
  <w:style w:type="paragraph" w:customStyle="1" w:styleId="CeLLHeader">
    <w:name w:val="CeLL_Header"/>
    <w:basedOn w:val="CeLLBODY"/>
    <w:rsid w:val="001B4C57"/>
    <w:pPr>
      <w:jc w:val="center"/>
    </w:pPr>
    <w:rPr>
      <w:b/>
      <w:bCs/>
    </w:rPr>
  </w:style>
  <w:style w:type="paragraph" w:customStyle="1" w:styleId="u3">
    <w:name w:val="u3"/>
    <w:basedOn w:val="a"/>
    <w:rsid w:val="001B4C5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4">
    <w:name w:val="Новый"/>
    <w:basedOn w:val="a"/>
    <w:rsid w:val="001B4C57"/>
    <w:pPr>
      <w:spacing w:after="0" w:line="360" w:lineRule="auto"/>
      <w:ind w:firstLine="454"/>
      <w:jc w:val="both"/>
    </w:pPr>
    <w:rPr>
      <w:rFonts w:ascii="Times New Roman" w:eastAsia="Times New Roman" w:hAnsi="Times New Roman" w:cs="Times New Roman"/>
      <w:sz w:val="28"/>
      <w:szCs w:val="24"/>
    </w:rPr>
  </w:style>
  <w:style w:type="character" w:customStyle="1" w:styleId="512">
    <w:name w:val="Заголовок №5 (12)_"/>
    <w:link w:val="5120"/>
    <w:locked/>
    <w:rsid w:val="001B4C57"/>
    <w:rPr>
      <w:rFonts w:ascii="Microsoft Sans Serif" w:hAnsi="Microsoft Sans Serif" w:cs="Microsoft Sans Serif"/>
      <w:sz w:val="17"/>
      <w:szCs w:val="17"/>
      <w:shd w:val="clear" w:color="auto" w:fill="FFFFFF"/>
    </w:rPr>
  </w:style>
  <w:style w:type="paragraph" w:customStyle="1" w:styleId="5120">
    <w:name w:val="Заголовок №5 (12)"/>
    <w:basedOn w:val="a"/>
    <w:link w:val="512"/>
    <w:rsid w:val="001B4C57"/>
    <w:pPr>
      <w:shd w:val="clear" w:color="auto" w:fill="FFFFFF"/>
      <w:spacing w:after="1560" w:line="264" w:lineRule="exact"/>
      <w:jc w:val="center"/>
      <w:outlineLvl w:val="4"/>
    </w:pPr>
    <w:rPr>
      <w:rFonts w:ascii="Microsoft Sans Serif" w:hAnsi="Microsoft Sans Serif" w:cs="Microsoft Sans Serif"/>
      <w:sz w:val="17"/>
      <w:szCs w:val="17"/>
    </w:rPr>
  </w:style>
  <w:style w:type="character" w:customStyle="1" w:styleId="aff5">
    <w:name w:val="ПОДЗОГОЛОВОК Знак"/>
    <w:link w:val="aff6"/>
    <w:locked/>
    <w:rsid w:val="001B4C57"/>
    <w:rPr>
      <w:rFonts w:ascii="Times New Roman" w:eastAsia="Times New Roman" w:hAnsi="Times New Roman" w:cs="Times New Roman"/>
      <w:b/>
      <w:sz w:val="24"/>
      <w:szCs w:val="24"/>
    </w:rPr>
  </w:style>
  <w:style w:type="paragraph" w:customStyle="1" w:styleId="aff6">
    <w:name w:val="ПОДЗОГОЛОВОК"/>
    <w:basedOn w:val="a"/>
    <w:link w:val="aff5"/>
    <w:rsid w:val="001B4C57"/>
    <w:pPr>
      <w:spacing w:after="0" w:line="240" w:lineRule="auto"/>
      <w:contextualSpacing/>
      <w:jc w:val="both"/>
    </w:pPr>
    <w:rPr>
      <w:rFonts w:ascii="Times New Roman" w:eastAsia="Times New Roman" w:hAnsi="Times New Roman" w:cs="Times New Roman"/>
      <w:b/>
      <w:sz w:val="24"/>
      <w:szCs w:val="24"/>
    </w:rPr>
  </w:style>
  <w:style w:type="paragraph" w:customStyle="1" w:styleId="Style39">
    <w:name w:val="Style39"/>
    <w:basedOn w:val="a"/>
    <w:rsid w:val="001B4C57"/>
    <w:pPr>
      <w:widowControl w:val="0"/>
      <w:autoSpaceDE w:val="0"/>
      <w:autoSpaceDN w:val="0"/>
      <w:adjustRightInd w:val="0"/>
      <w:spacing w:after="0" w:line="245" w:lineRule="exact"/>
      <w:jc w:val="center"/>
    </w:pPr>
    <w:rPr>
      <w:rFonts w:ascii="Tahoma" w:eastAsia="Times New Roman" w:hAnsi="Tahoma" w:cs="Tahoma"/>
      <w:sz w:val="24"/>
      <w:szCs w:val="24"/>
    </w:rPr>
  </w:style>
  <w:style w:type="paragraph" w:customStyle="1" w:styleId="Style12">
    <w:name w:val="Style12"/>
    <w:basedOn w:val="a"/>
    <w:rsid w:val="001B4C57"/>
    <w:pPr>
      <w:widowControl w:val="0"/>
      <w:autoSpaceDE w:val="0"/>
      <w:autoSpaceDN w:val="0"/>
      <w:adjustRightInd w:val="0"/>
      <w:spacing w:after="0" w:line="254" w:lineRule="exact"/>
      <w:ind w:hanging="346"/>
      <w:jc w:val="both"/>
    </w:pPr>
    <w:rPr>
      <w:rFonts w:ascii="Tahoma" w:eastAsia="Times New Roman" w:hAnsi="Tahoma" w:cs="Tahoma"/>
      <w:sz w:val="24"/>
      <w:szCs w:val="24"/>
    </w:rPr>
  </w:style>
  <w:style w:type="paragraph" w:customStyle="1" w:styleId="Style13">
    <w:name w:val="Style13"/>
    <w:basedOn w:val="a"/>
    <w:rsid w:val="001B4C57"/>
    <w:pPr>
      <w:widowControl w:val="0"/>
      <w:autoSpaceDE w:val="0"/>
      <w:autoSpaceDN w:val="0"/>
      <w:adjustRightInd w:val="0"/>
      <w:spacing w:after="0" w:line="255" w:lineRule="exact"/>
      <w:ind w:firstLine="384"/>
      <w:jc w:val="both"/>
    </w:pPr>
    <w:rPr>
      <w:rFonts w:ascii="Tahoma" w:eastAsia="Times New Roman" w:hAnsi="Tahoma" w:cs="Tahoma"/>
      <w:sz w:val="24"/>
      <w:szCs w:val="24"/>
    </w:rPr>
  </w:style>
  <w:style w:type="paragraph" w:customStyle="1" w:styleId="Style23">
    <w:name w:val="Style23"/>
    <w:basedOn w:val="a"/>
    <w:rsid w:val="001B4C57"/>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16">
    <w:name w:val="Style16"/>
    <w:basedOn w:val="a"/>
    <w:uiPriority w:val="99"/>
    <w:rsid w:val="001B4C57"/>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20">
    <w:name w:val="Style20"/>
    <w:basedOn w:val="a"/>
    <w:rsid w:val="001B4C57"/>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29">
    <w:name w:val="Style29"/>
    <w:basedOn w:val="a"/>
    <w:rsid w:val="001B4C57"/>
    <w:pPr>
      <w:widowControl w:val="0"/>
      <w:autoSpaceDE w:val="0"/>
      <w:autoSpaceDN w:val="0"/>
      <w:adjustRightInd w:val="0"/>
      <w:spacing w:after="0" w:line="214" w:lineRule="exact"/>
    </w:pPr>
    <w:rPr>
      <w:rFonts w:ascii="Tahoma" w:eastAsia="Times New Roman" w:hAnsi="Tahoma" w:cs="Tahoma"/>
      <w:sz w:val="24"/>
      <w:szCs w:val="24"/>
    </w:rPr>
  </w:style>
  <w:style w:type="paragraph" w:customStyle="1" w:styleId="Style14">
    <w:name w:val="Style14"/>
    <w:basedOn w:val="a"/>
    <w:rsid w:val="001B4C57"/>
    <w:pPr>
      <w:widowControl w:val="0"/>
      <w:autoSpaceDE w:val="0"/>
      <w:autoSpaceDN w:val="0"/>
      <w:adjustRightInd w:val="0"/>
      <w:spacing w:after="0" w:line="255" w:lineRule="exact"/>
      <w:jc w:val="both"/>
    </w:pPr>
    <w:rPr>
      <w:rFonts w:ascii="Tahoma" w:eastAsia="Times New Roman" w:hAnsi="Tahoma" w:cs="Tahoma"/>
      <w:sz w:val="24"/>
      <w:szCs w:val="24"/>
    </w:rPr>
  </w:style>
  <w:style w:type="paragraph" w:customStyle="1" w:styleId="Style28">
    <w:name w:val="Style28"/>
    <w:basedOn w:val="a"/>
    <w:rsid w:val="001B4C57"/>
    <w:pPr>
      <w:widowControl w:val="0"/>
      <w:autoSpaceDE w:val="0"/>
      <w:autoSpaceDN w:val="0"/>
      <w:adjustRightInd w:val="0"/>
      <w:spacing w:after="0" w:line="254" w:lineRule="exact"/>
      <w:ind w:firstLine="389"/>
      <w:jc w:val="both"/>
    </w:pPr>
    <w:rPr>
      <w:rFonts w:ascii="Tahoma" w:eastAsia="Times New Roman" w:hAnsi="Tahoma" w:cs="Tahoma"/>
      <w:sz w:val="24"/>
      <w:szCs w:val="24"/>
    </w:rPr>
  </w:style>
  <w:style w:type="paragraph" w:customStyle="1" w:styleId="Style26">
    <w:name w:val="Style26"/>
    <w:basedOn w:val="a"/>
    <w:rsid w:val="001B4C57"/>
    <w:pPr>
      <w:widowControl w:val="0"/>
      <w:autoSpaceDE w:val="0"/>
      <w:autoSpaceDN w:val="0"/>
      <w:adjustRightInd w:val="0"/>
      <w:spacing w:after="0" w:line="254" w:lineRule="exact"/>
    </w:pPr>
    <w:rPr>
      <w:rFonts w:ascii="Tahoma" w:eastAsia="Times New Roman" w:hAnsi="Tahoma" w:cs="Tahoma"/>
      <w:sz w:val="24"/>
      <w:szCs w:val="24"/>
    </w:rPr>
  </w:style>
  <w:style w:type="paragraph" w:customStyle="1" w:styleId="Style30">
    <w:name w:val="Style30"/>
    <w:basedOn w:val="a"/>
    <w:rsid w:val="001B4C57"/>
    <w:pPr>
      <w:widowControl w:val="0"/>
      <w:autoSpaceDE w:val="0"/>
      <w:autoSpaceDN w:val="0"/>
      <w:adjustRightInd w:val="0"/>
      <w:spacing w:after="0" w:line="250" w:lineRule="exact"/>
      <w:ind w:hanging="346"/>
      <w:jc w:val="both"/>
    </w:pPr>
    <w:rPr>
      <w:rFonts w:ascii="Tahoma" w:eastAsia="Times New Roman" w:hAnsi="Tahoma" w:cs="Tahoma"/>
      <w:sz w:val="24"/>
      <w:szCs w:val="24"/>
    </w:rPr>
  </w:style>
  <w:style w:type="paragraph" w:customStyle="1" w:styleId="Style18">
    <w:name w:val="Style18"/>
    <w:basedOn w:val="a"/>
    <w:uiPriority w:val="99"/>
    <w:rsid w:val="001B4C57"/>
    <w:pPr>
      <w:widowControl w:val="0"/>
      <w:autoSpaceDE w:val="0"/>
      <w:autoSpaceDN w:val="0"/>
      <w:adjustRightInd w:val="0"/>
      <w:spacing w:after="0" w:line="257" w:lineRule="exact"/>
      <w:ind w:firstLine="384"/>
    </w:pPr>
    <w:rPr>
      <w:rFonts w:ascii="Tahoma" w:eastAsia="Times New Roman" w:hAnsi="Tahoma" w:cs="Tahoma"/>
      <w:sz w:val="24"/>
      <w:szCs w:val="24"/>
    </w:rPr>
  </w:style>
  <w:style w:type="paragraph" w:customStyle="1" w:styleId="Style1">
    <w:name w:val="Style1"/>
    <w:basedOn w:val="a"/>
    <w:rsid w:val="001B4C57"/>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10">
    <w:name w:val="Style10"/>
    <w:basedOn w:val="a"/>
    <w:rsid w:val="001B4C57"/>
    <w:pPr>
      <w:widowControl w:val="0"/>
      <w:autoSpaceDE w:val="0"/>
      <w:autoSpaceDN w:val="0"/>
      <w:adjustRightInd w:val="0"/>
      <w:spacing w:after="0" w:line="257" w:lineRule="exact"/>
      <w:jc w:val="right"/>
    </w:pPr>
    <w:rPr>
      <w:rFonts w:ascii="Tahoma" w:eastAsia="Times New Roman" w:hAnsi="Tahoma" w:cs="Tahoma"/>
      <w:sz w:val="24"/>
      <w:szCs w:val="24"/>
    </w:rPr>
  </w:style>
  <w:style w:type="paragraph" w:customStyle="1" w:styleId="Style24">
    <w:name w:val="Style24"/>
    <w:basedOn w:val="a"/>
    <w:rsid w:val="001B4C57"/>
    <w:pPr>
      <w:widowControl w:val="0"/>
      <w:autoSpaceDE w:val="0"/>
      <w:autoSpaceDN w:val="0"/>
      <w:adjustRightInd w:val="0"/>
      <w:spacing w:after="0" w:line="254" w:lineRule="exact"/>
      <w:ind w:hanging="883"/>
    </w:pPr>
    <w:rPr>
      <w:rFonts w:ascii="Tahoma" w:eastAsia="Times New Roman" w:hAnsi="Tahoma" w:cs="Tahoma"/>
      <w:sz w:val="24"/>
      <w:szCs w:val="24"/>
    </w:rPr>
  </w:style>
  <w:style w:type="paragraph" w:customStyle="1" w:styleId="Style77">
    <w:name w:val="Style77"/>
    <w:basedOn w:val="a"/>
    <w:uiPriority w:val="99"/>
    <w:rsid w:val="001B4C57"/>
    <w:pPr>
      <w:widowControl w:val="0"/>
      <w:autoSpaceDE w:val="0"/>
      <w:autoSpaceDN w:val="0"/>
      <w:adjustRightInd w:val="0"/>
      <w:spacing w:after="0" w:line="240" w:lineRule="auto"/>
    </w:pPr>
    <w:rPr>
      <w:rFonts w:ascii="Tahoma" w:eastAsia="Times New Roman" w:hAnsi="Tahoma" w:cs="Tahoma"/>
      <w:sz w:val="24"/>
      <w:szCs w:val="24"/>
    </w:rPr>
  </w:style>
  <w:style w:type="character" w:customStyle="1" w:styleId="Bold">
    <w:name w:val="_Bold"/>
    <w:rsid w:val="001B4C57"/>
    <w:rPr>
      <w:rFonts w:ascii="BalticaC" w:hAnsi="BalticaC" w:cs="BalticaC" w:hint="default"/>
      <w:b/>
      <w:bCs/>
      <w:color w:val="000000"/>
      <w:w w:val="100"/>
    </w:rPr>
  </w:style>
  <w:style w:type="character" w:customStyle="1" w:styleId="FontStyle217">
    <w:name w:val="Font Style217"/>
    <w:rsid w:val="001B4C57"/>
    <w:rPr>
      <w:rFonts w:ascii="Microsoft Sans Serif" w:hAnsi="Microsoft Sans Serif" w:cs="Microsoft Sans Serif" w:hint="default"/>
      <w:sz w:val="14"/>
      <w:szCs w:val="14"/>
    </w:rPr>
  </w:style>
  <w:style w:type="character" w:customStyle="1" w:styleId="Italic">
    <w:name w:val="_Italic"/>
    <w:rsid w:val="001B4C57"/>
    <w:rPr>
      <w:rFonts w:ascii="BalticaC" w:hAnsi="BalticaC" w:cs="BalticaC" w:hint="default"/>
      <w:b/>
      <w:bCs/>
      <w:i/>
      <w:iCs/>
      <w:color w:val="000000"/>
      <w:w w:val="100"/>
    </w:rPr>
  </w:style>
  <w:style w:type="character" w:customStyle="1" w:styleId="text1">
    <w:name w:val="text1"/>
    <w:rsid w:val="001B4C57"/>
    <w:rPr>
      <w:rFonts w:ascii="Verdana" w:hAnsi="Verdana" w:hint="default"/>
      <w:sz w:val="20"/>
      <w:szCs w:val="20"/>
    </w:rPr>
  </w:style>
  <w:style w:type="character" w:customStyle="1" w:styleId="41">
    <w:name w:val="Основной текст (4)"/>
    <w:rsid w:val="001B4C57"/>
    <w:rPr>
      <w:rFonts w:ascii="Times New Roman" w:hAnsi="Times New Roman" w:cs="Times New Roman" w:hint="default"/>
      <w:spacing w:val="0"/>
      <w:sz w:val="23"/>
      <w:szCs w:val="23"/>
    </w:rPr>
  </w:style>
  <w:style w:type="character" w:customStyle="1" w:styleId="5120pt">
    <w:name w:val="Заголовок №5 (12) + Интервал 0 pt"/>
    <w:rsid w:val="001B4C57"/>
    <w:rPr>
      <w:rFonts w:ascii="Microsoft Sans Serif" w:hAnsi="Microsoft Sans Serif" w:cs="Microsoft Sans Serif" w:hint="default"/>
      <w:spacing w:val="-10"/>
      <w:sz w:val="17"/>
      <w:szCs w:val="17"/>
      <w:shd w:val="clear" w:color="auto" w:fill="FFFFFF"/>
      <w:lang w:bidi="ar-SA"/>
    </w:rPr>
  </w:style>
  <w:style w:type="character" w:customStyle="1" w:styleId="71">
    <w:name w:val="Знак Знак7"/>
    <w:rsid w:val="001B4C57"/>
    <w:rPr>
      <w:rFonts w:ascii="Times New Roman" w:eastAsia="Times New Roman" w:hAnsi="Times New Roman" w:cs="Times New Roman" w:hint="default"/>
    </w:rPr>
  </w:style>
  <w:style w:type="character" w:customStyle="1" w:styleId="FontStyle46">
    <w:name w:val="Font Style46"/>
    <w:rsid w:val="001B4C57"/>
    <w:rPr>
      <w:rFonts w:ascii="Times New Roman" w:hAnsi="Times New Roman" w:cs="Times New Roman" w:hint="default"/>
      <w:b/>
      <w:bCs w:val="0"/>
      <w:spacing w:val="-10"/>
      <w:sz w:val="24"/>
    </w:rPr>
  </w:style>
  <w:style w:type="character" w:customStyle="1" w:styleId="FontStyle44">
    <w:name w:val="Font Style44"/>
    <w:rsid w:val="001B4C57"/>
    <w:rPr>
      <w:rFonts w:ascii="Times New Roman" w:hAnsi="Times New Roman" w:cs="Times New Roman" w:hint="default"/>
      <w:sz w:val="24"/>
    </w:rPr>
  </w:style>
  <w:style w:type="character" w:customStyle="1" w:styleId="FontStyle43">
    <w:name w:val="Font Style43"/>
    <w:rsid w:val="001B4C57"/>
    <w:rPr>
      <w:rFonts w:ascii="Times New Roman" w:hAnsi="Times New Roman" w:cs="Times New Roman" w:hint="default"/>
      <w:sz w:val="16"/>
    </w:rPr>
  </w:style>
  <w:style w:type="character" w:customStyle="1" w:styleId="FontStyle49">
    <w:name w:val="Font Style49"/>
    <w:rsid w:val="001B4C57"/>
    <w:rPr>
      <w:rFonts w:ascii="Times New Roman" w:hAnsi="Times New Roman" w:cs="Times New Roman" w:hint="default"/>
      <w:i/>
      <w:iCs w:val="0"/>
      <w:sz w:val="24"/>
    </w:rPr>
  </w:style>
  <w:style w:type="character" w:customStyle="1" w:styleId="FontStyle54">
    <w:name w:val="Font Style54"/>
    <w:rsid w:val="001B4C57"/>
    <w:rPr>
      <w:rFonts w:ascii="Times New Roman" w:hAnsi="Times New Roman" w:cs="Times New Roman" w:hint="default"/>
      <w:sz w:val="20"/>
    </w:rPr>
  </w:style>
  <w:style w:type="character" w:customStyle="1" w:styleId="FontStyle55">
    <w:name w:val="Font Style55"/>
    <w:rsid w:val="001B4C57"/>
    <w:rPr>
      <w:rFonts w:ascii="Times New Roman" w:hAnsi="Times New Roman" w:cs="Times New Roman" w:hint="default"/>
      <w:b/>
      <w:bCs w:val="0"/>
      <w:sz w:val="16"/>
    </w:rPr>
  </w:style>
  <w:style w:type="character" w:customStyle="1" w:styleId="FontStyle60">
    <w:name w:val="Font Style60"/>
    <w:rsid w:val="001B4C57"/>
    <w:rPr>
      <w:rFonts w:ascii="Times New Roman" w:hAnsi="Times New Roman" w:cs="Times New Roman" w:hint="default"/>
      <w:b/>
      <w:bCs w:val="0"/>
      <w:i/>
      <w:iCs w:val="0"/>
      <w:sz w:val="18"/>
    </w:rPr>
  </w:style>
  <w:style w:type="character" w:customStyle="1" w:styleId="FontStyle64">
    <w:name w:val="Font Style64"/>
    <w:rsid w:val="001B4C57"/>
    <w:rPr>
      <w:rFonts w:ascii="Times New Roman" w:hAnsi="Times New Roman" w:cs="Times New Roman" w:hint="default"/>
      <w:b/>
      <w:bCs w:val="0"/>
      <w:sz w:val="18"/>
    </w:rPr>
  </w:style>
  <w:style w:type="character" w:customStyle="1" w:styleId="FontStyle62">
    <w:name w:val="Font Style62"/>
    <w:rsid w:val="001B4C57"/>
    <w:rPr>
      <w:rFonts w:ascii="Times New Roman" w:hAnsi="Times New Roman" w:cs="Times New Roman" w:hint="default"/>
      <w:b/>
      <w:bCs w:val="0"/>
      <w:i/>
      <w:iCs w:val="0"/>
      <w:sz w:val="24"/>
    </w:rPr>
  </w:style>
  <w:style w:type="character" w:customStyle="1" w:styleId="FontStyle50">
    <w:name w:val="Font Style50"/>
    <w:rsid w:val="001B4C57"/>
    <w:rPr>
      <w:rFonts w:ascii="Times New Roman" w:hAnsi="Times New Roman" w:cs="Times New Roman" w:hint="default"/>
      <w:i/>
      <w:iCs w:val="0"/>
      <w:sz w:val="16"/>
    </w:rPr>
  </w:style>
  <w:style w:type="character" w:customStyle="1" w:styleId="FontStyle47">
    <w:name w:val="Font Style47"/>
    <w:rsid w:val="001B4C57"/>
    <w:rPr>
      <w:rFonts w:ascii="Times New Roman" w:hAnsi="Times New Roman" w:cs="Times New Roman" w:hint="default"/>
      <w:b/>
      <w:bCs w:val="0"/>
      <w:i/>
      <w:iCs w:val="0"/>
      <w:spacing w:val="-10"/>
      <w:sz w:val="26"/>
    </w:rPr>
  </w:style>
  <w:style w:type="character" w:customStyle="1" w:styleId="FontStyle58">
    <w:name w:val="Font Style58"/>
    <w:rsid w:val="001B4C57"/>
    <w:rPr>
      <w:rFonts w:ascii="Times New Roman" w:hAnsi="Times New Roman" w:cs="Times New Roman" w:hint="default"/>
      <w:sz w:val="26"/>
    </w:rPr>
  </w:style>
  <w:style w:type="character" w:customStyle="1" w:styleId="FontStyle59">
    <w:name w:val="Font Style59"/>
    <w:rsid w:val="001B4C57"/>
    <w:rPr>
      <w:rFonts w:ascii="Tahoma" w:hAnsi="Tahoma" w:cs="Tahoma" w:hint="default"/>
      <w:b/>
      <w:bCs w:val="0"/>
      <w:spacing w:val="-10"/>
      <w:sz w:val="18"/>
    </w:rPr>
  </w:style>
  <w:style w:type="paragraph" w:customStyle="1" w:styleId="28">
    <w:name w:val="Обычный2"/>
    <w:rsid w:val="001B4C57"/>
    <w:pPr>
      <w:snapToGrid w:val="0"/>
      <w:spacing w:before="100" w:after="100" w:line="240" w:lineRule="auto"/>
    </w:pPr>
    <w:rPr>
      <w:rFonts w:ascii="Times New Roman" w:eastAsia="Times New Roman" w:hAnsi="Times New Roman" w:cs="Times New Roman"/>
      <w:sz w:val="24"/>
      <w:szCs w:val="20"/>
    </w:rPr>
  </w:style>
  <w:style w:type="paragraph" w:customStyle="1" w:styleId="aff7">
    <w:name w:val="Знак Знак Знак Знак"/>
    <w:basedOn w:val="a"/>
    <w:rsid w:val="001B4C57"/>
    <w:pPr>
      <w:spacing w:after="160" w:line="240" w:lineRule="exact"/>
    </w:pPr>
    <w:rPr>
      <w:rFonts w:ascii="Verdana" w:eastAsia="Times New Roman" w:hAnsi="Verdana" w:cs="Times New Roman"/>
      <w:sz w:val="20"/>
      <w:szCs w:val="20"/>
      <w:lang w:val="en-US" w:eastAsia="en-US"/>
    </w:rPr>
  </w:style>
  <w:style w:type="paragraph" w:customStyle="1" w:styleId="aff8">
    <w:name w:val="Знак Знак Знак Знак Знак Знак Знак Знак Знак"/>
    <w:basedOn w:val="a"/>
    <w:rsid w:val="001B4C57"/>
    <w:pPr>
      <w:spacing w:after="160" w:line="240" w:lineRule="exact"/>
    </w:pPr>
    <w:rPr>
      <w:rFonts w:ascii="Verdana" w:eastAsia="Times New Roman" w:hAnsi="Verdana" w:cs="Times New Roman"/>
      <w:sz w:val="20"/>
      <w:szCs w:val="20"/>
      <w:lang w:val="en-US" w:eastAsia="en-US"/>
    </w:rPr>
  </w:style>
  <w:style w:type="paragraph" w:customStyle="1" w:styleId="29">
    <w:name w:val="Абзац списка2"/>
    <w:basedOn w:val="a"/>
    <w:rsid w:val="001B4C57"/>
    <w:pPr>
      <w:ind w:left="720"/>
      <w:contextualSpacing/>
    </w:pPr>
    <w:rPr>
      <w:rFonts w:ascii="Calibri" w:eastAsia="Times New Roman" w:hAnsi="Calibri" w:cs="Times New Roman"/>
    </w:rPr>
  </w:style>
  <w:style w:type="paragraph" w:customStyle="1" w:styleId="aff9">
    <w:name w:val="Знак"/>
    <w:basedOn w:val="a"/>
    <w:rsid w:val="001B4C57"/>
    <w:pPr>
      <w:spacing w:after="160" w:line="240" w:lineRule="exact"/>
    </w:pPr>
    <w:rPr>
      <w:rFonts w:ascii="Verdana" w:eastAsia="Times New Roman" w:hAnsi="Verdana" w:cs="Times New Roman"/>
      <w:sz w:val="20"/>
      <w:szCs w:val="20"/>
      <w:lang w:val="en-US" w:eastAsia="en-US"/>
    </w:rPr>
  </w:style>
  <w:style w:type="character" w:customStyle="1" w:styleId="72">
    <w:name w:val="Знак Знак7"/>
    <w:rsid w:val="001B4C57"/>
    <w:rPr>
      <w:rFonts w:ascii="Times New Roman" w:eastAsia="Times New Roman" w:hAnsi="Times New Roman"/>
    </w:rPr>
  </w:style>
  <w:style w:type="paragraph" w:customStyle="1" w:styleId="msonormalbullet1">
    <w:name w:val="msonormalbullet1"/>
    <w:aliases w:val="gif,msonormalbullet2,20bullet1,msobodytextbullet1"/>
    <w:basedOn w:val="a"/>
    <w:rsid w:val="001B4C5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4">
    <w:name w:val="Без интервала1"/>
    <w:link w:val="NoSpacingChar"/>
    <w:rsid w:val="001B4C57"/>
    <w:pPr>
      <w:spacing w:after="0" w:line="240" w:lineRule="auto"/>
    </w:pPr>
    <w:rPr>
      <w:rFonts w:ascii="Calibri" w:eastAsia="Times New Roman" w:hAnsi="Calibri" w:cs="Times New Roman"/>
      <w:szCs w:val="20"/>
    </w:rPr>
  </w:style>
  <w:style w:type="character" w:customStyle="1" w:styleId="NoSpacingChar">
    <w:name w:val="No Spacing Char"/>
    <w:link w:val="14"/>
    <w:locked/>
    <w:rsid w:val="001B4C57"/>
    <w:rPr>
      <w:rFonts w:ascii="Calibri" w:eastAsia="Times New Roman" w:hAnsi="Calibri" w:cs="Times New Roman"/>
      <w:szCs w:val="20"/>
    </w:rPr>
  </w:style>
  <w:style w:type="paragraph" w:customStyle="1" w:styleId="2a">
    <w:name w:val="Без интервала2"/>
    <w:rsid w:val="001B4C57"/>
    <w:pPr>
      <w:spacing w:after="0" w:line="240" w:lineRule="auto"/>
    </w:pPr>
    <w:rPr>
      <w:rFonts w:ascii="Calibri" w:eastAsia="Times New Roman" w:hAnsi="Calibri" w:cs="Times New Roman"/>
      <w:szCs w:val="20"/>
    </w:rPr>
  </w:style>
  <w:style w:type="paragraph" w:customStyle="1" w:styleId="Style31">
    <w:name w:val="Style31"/>
    <w:basedOn w:val="a"/>
    <w:uiPriority w:val="99"/>
    <w:rsid w:val="001D5F2B"/>
    <w:pPr>
      <w:widowControl w:val="0"/>
      <w:autoSpaceDE w:val="0"/>
      <w:autoSpaceDN w:val="0"/>
      <w:adjustRightInd w:val="0"/>
      <w:spacing w:after="0" w:line="259" w:lineRule="exact"/>
      <w:ind w:firstLine="379"/>
      <w:jc w:val="both"/>
    </w:pPr>
    <w:rPr>
      <w:rFonts w:ascii="Microsoft Sans Serif" w:eastAsia="Times New Roman" w:hAnsi="Microsoft Sans Serif" w:cs="Microsoft Sans Serif"/>
      <w:sz w:val="24"/>
      <w:szCs w:val="24"/>
    </w:rPr>
  </w:style>
  <w:style w:type="character" w:customStyle="1" w:styleId="FontStyle115">
    <w:name w:val="Font Style115"/>
    <w:basedOn w:val="a0"/>
    <w:uiPriority w:val="99"/>
    <w:rsid w:val="001D5F2B"/>
    <w:rPr>
      <w:rFonts w:ascii="Times New Roman" w:hAnsi="Times New Roman" w:cs="Times New Roman"/>
      <w:sz w:val="20"/>
      <w:szCs w:val="20"/>
    </w:rPr>
  </w:style>
  <w:style w:type="paragraph" w:customStyle="1" w:styleId="Style15">
    <w:name w:val="Style15"/>
    <w:basedOn w:val="a"/>
    <w:uiPriority w:val="99"/>
    <w:rsid w:val="00B00D8F"/>
    <w:pPr>
      <w:widowControl w:val="0"/>
      <w:autoSpaceDE w:val="0"/>
      <w:autoSpaceDN w:val="0"/>
      <w:adjustRightInd w:val="0"/>
      <w:spacing w:after="0" w:line="259" w:lineRule="exact"/>
      <w:jc w:val="both"/>
    </w:pPr>
    <w:rPr>
      <w:rFonts w:ascii="Microsoft Sans Serif" w:eastAsia="Times New Roman" w:hAnsi="Microsoft Sans Serif" w:cs="Microsoft Sans Serif"/>
      <w:sz w:val="24"/>
      <w:szCs w:val="24"/>
    </w:rPr>
  </w:style>
  <w:style w:type="paragraph" w:customStyle="1" w:styleId="Style42">
    <w:name w:val="Style42"/>
    <w:basedOn w:val="a"/>
    <w:uiPriority w:val="99"/>
    <w:rsid w:val="0062526E"/>
    <w:pPr>
      <w:widowControl w:val="0"/>
      <w:autoSpaceDE w:val="0"/>
      <w:autoSpaceDN w:val="0"/>
      <w:adjustRightInd w:val="0"/>
      <w:spacing w:after="0" w:line="260" w:lineRule="exact"/>
      <w:ind w:firstLine="403"/>
      <w:jc w:val="both"/>
    </w:pPr>
    <w:rPr>
      <w:rFonts w:ascii="Microsoft Sans Serif" w:eastAsia="Times New Roman" w:hAnsi="Microsoft Sans Serif" w:cs="Microsoft Sans Serif"/>
      <w:sz w:val="24"/>
      <w:szCs w:val="24"/>
    </w:rPr>
  </w:style>
  <w:style w:type="paragraph" w:customStyle="1" w:styleId="Style55">
    <w:name w:val="Style55"/>
    <w:basedOn w:val="a"/>
    <w:uiPriority w:val="99"/>
    <w:rsid w:val="0062526E"/>
    <w:pPr>
      <w:widowControl w:val="0"/>
      <w:autoSpaceDE w:val="0"/>
      <w:autoSpaceDN w:val="0"/>
      <w:adjustRightInd w:val="0"/>
      <w:spacing w:after="0" w:line="240" w:lineRule="auto"/>
      <w:jc w:val="both"/>
    </w:pPr>
    <w:rPr>
      <w:rFonts w:ascii="Microsoft Sans Serif" w:eastAsia="Times New Roman" w:hAnsi="Microsoft Sans Serif" w:cs="Microsoft Sans Serif"/>
      <w:sz w:val="24"/>
      <w:szCs w:val="24"/>
    </w:rPr>
  </w:style>
  <w:style w:type="character" w:customStyle="1" w:styleId="FontStyle116">
    <w:name w:val="Font Style116"/>
    <w:basedOn w:val="a0"/>
    <w:uiPriority w:val="99"/>
    <w:rsid w:val="0062526E"/>
    <w:rPr>
      <w:rFonts w:ascii="Times New Roman" w:hAnsi="Times New Roman" w:cs="Times New Roman"/>
      <w:b/>
      <w:bCs/>
      <w:sz w:val="20"/>
      <w:szCs w:val="20"/>
    </w:rPr>
  </w:style>
  <w:style w:type="paragraph" w:customStyle="1" w:styleId="Style11">
    <w:name w:val="Style11"/>
    <w:basedOn w:val="a"/>
    <w:uiPriority w:val="99"/>
    <w:rsid w:val="005F452F"/>
    <w:pPr>
      <w:widowControl w:val="0"/>
      <w:autoSpaceDE w:val="0"/>
      <w:autoSpaceDN w:val="0"/>
      <w:adjustRightInd w:val="0"/>
      <w:spacing w:after="0" w:line="238" w:lineRule="exact"/>
      <w:ind w:firstLine="403"/>
      <w:jc w:val="both"/>
    </w:pPr>
    <w:rPr>
      <w:rFonts w:ascii="Microsoft Sans Serif" w:eastAsia="Times New Roman" w:hAnsi="Microsoft Sans Serif" w:cs="Microsoft Sans Serif"/>
      <w:sz w:val="24"/>
      <w:szCs w:val="24"/>
    </w:rPr>
  </w:style>
  <w:style w:type="paragraph" w:customStyle="1" w:styleId="Style9">
    <w:name w:val="Style9"/>
    <w:basedOn w:val="a"/>
    <w:uiPriority w:val="99"/>
    <w:rsid w:val="00E00BE9"/>
    <w:pPr>
      <w:widowControl w:val="0"/>
      <w:autoSpaceDE w:val="0"/>
      <w:autoSpaceDN w:val="0"/>
      <w:adjustRightInd w:val="0"/>
      <w:spacing w:after="0" w:line="221" w:lineRule="exact"/>
      <w:jc w:val="both"/>
    </w:pPr>
    <w:rPr>
      <w:rFonts w:ascii="Microsoft Sans Serif" w:eastAsia="Times New Roman" w:hAnsi="Microsoft Sans Serif" w:cs="Microsoft Sans Serif"/>
      <w:sz w:val="24"/>
      <w:szCs w:val="24"/>
    </w:rPr>
  </w:style>
  <w:style w:type="paragraph" w:customStyle="1" w:styleId="Style17">
    <w:name w:val="Style17"/>
    <w:basedOn w:val="a"/>
    <w:uiPriority w:val="99"/>
    <w:rsid w:val="001E4522"/>
    <w:pPr>
      <w:widowControl w:val="0"/>
      <w:autoSpaceDE w:val="0"/>
      <w:autoSpaceDN w:val="0"/>
      <w:adjustRightInd w:val="0"/>
      <w:spacing w:after="0" w:line="240" w:lineRule="auto"/>
    </w:pPr>
    <w:rPr>
      <w:rFonts w:ascii="Microsoft Sans Serif" w:eastAsia="Times New Roman" w:hAnsi="Microsoft Sans Serif" w:cs="Microsoft Sans Serif"/>
      <w:sz w:val="24"/>
      <w:szCs w:val="24"/>
    </w:rPr>
  </w:style>
  <w:style w:type="character" w:customStyle="1" w:styleId="FontStyle117">
    <w:name w:val="Font Style117"/>
    <w:basedOn w:val="a0"/>
    <w:uiPriority w:val="99"/>
    <w:rsid w:val="001E4522"/>
    <w:rPr>
      <w:rFonts w:ascii="Microsoft Sans Serif" w:hAnsi="Microsoft Sans Serif" w:cs="Microsoft Sans Serif"/>
      <w:sz w:val="20"/>
      <w:szCs w:val="20"/>
    </w:rPr>
  </w:style>
  <w:style w:type="paragraph" w:customStyle="1" w:styleId="Style33">
    <w:name w:val="Style33"/>
    <w:basedOn w:val="a"/>
    <w:uiPriority w:val="99"/>
    <w:rsid w:val="00143D7D"/>
    <w:pPr>
      <w:widowControl w:val="0"/>
      <w:autoSpaceDE w:val="0"/>
      <w:autoSpaceDN w:val="0"/>
      <w:adjustRightInd w:val="0"/>
      <w:spacing w:after="0" w:line="260" w:lineRule="exact"/>
      <w:ind w:firstLine="379"/>
      <w:jc w:val="both"/>
    </w:pPr>
    <w:rPr>
      <w:rFonts w:ascii="Microsoft Sans Serif" w:eastAsia="Times New Roman" w:hAnsi="Microsoft Sans Serif" w:cs="Microsoft Sans Serif"/>
      <w:sz w:val="24"/>
      <w:szCs w:val="24"/>
    </w:rPr>
  </w:style>
  <w:style w:type="character" w:customStyle="1" w:styleId="FontStyle114">
    <w:name w:val="Font Style114"/>
    <w:basedOn w:val="a0"/>
    <w:uiPriority w:val="99"/>
    <w:rsid w:val="00143D7D"/>
    <w:rPr>
      <w:rFonts w:ascii="Times New Roman" w:hAnsi="Times New Roman" w:cs="Times New Roman"/>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9D%D0%BE%D0%B2%D1%8B%D0%B5_%D0%91%D1%83%D1%80%D0%B0%D1%81%D1%8B" TargetMode="External"/><Relationship Id="rId13" Type="http://schemas.openxmlformats.org/officeDocument/2006/relationships/hyperlink" Target="https://ru.wikipedia.org/wiki/%D0%90%D1%82%D0%BA%D0%B0%D1%80%D1%81%D0%BA" TargetMode="External"/><Relationship Id="rId3" Type="http://schemas.openxmlformats.org/officeDocument/2006/relationships/settings" Target="settings.xml"/><Relationship Id="rId7" Type="http://schemas.openxmlformats.org/officeDocument/2006/relationships/hyperlink" Target="https://ru.wikipedia.org/wiki/%D0%A1%D0%B0%D1%80%D0%B0%D1%82%D0%BE%D0%B2" TargetMode="External"/><Relationship Id="rId12" Type="http://schemas.openxmlformats.org/officeDocument/2006/relationships/hyperlink" Target="https://ru.wikipedia.org/w/index.php?title=%D0%92%D1%8B%D1%81%D0%BE%D1%82%D0%BD%D0%B0%D1%8F_(%D1%81%D1%82%D0%B0%D0%BD%D1%86%D0%B8%D1%8F)&amp;action=edit&amp;redlink=1"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u.wikipedia.org/w/index.php?title=%D0%9A%D0%B0%D1%80%D0%B0%D0%B1%D1%83%D0%BB%D0%B0%D0%BA_(%D1%81%D1%82%D0%B0%D0%BD%D1%86%D0%B8%D1%8F)&amp;action=edit&amp;redlink=1"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ru.wikipedia.org/wiki/%D0%92%D0%BE%D0%BB%D1%8C%D1%81%D0%BA" TargetMode="External"/><Relationship Id="rId4" Type="http://schemas.openxmlformats.org/officeDocument/2006/relationships/webSettings" Target="webSettings.xml"/><Relationship Id="rId9" Type="http://schemas.openxmlformats.org/officeDocument/2006/relationships/hyperlink" Target="https://ru.wikipedia.org/wiki/%D0%91%D0%B0%D0%BB%D1%82%D0%B0%D0%B9" TargetMode="External"/><Relationship Id="rId14" Type="http://schemas.openxmlformats.org/officeDocument/2006/relationships/hyperlink" Target="https://ru.wikipedia.org/wiki/%D0%A1%D0%B5%D0%BD%D0%BD%D0%B0%D1%8F_(%D1%81%D1%82%D0%B0%D0%BD%D1%86%D0%B8%D1%8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1117</TotalTime>
  <Pages>1</Pages>
  <Words>77090</Words>
  <Characters>439416</Characters>
  <Application>Microsoft Office Word</Application>
  <DocSecurity>0</DocSecurity>
  <Lines>3661</Lines>
  <Paragraphs>1030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515476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77</cp:revision>
  <cp:lastPrinted>2016-08-22T09:00:00Z</cp:lastPrinted>
  <dcterms:created xsi:type="dcterms:W3CDTF">2015-08-27T12:21:00Z</dcterms:created>
  <dcterms:modified xsi:type="dcterms:W3CDTF">2016-10-19T06:55:00Z</dcterms:modified>
</cp:coreProperties>
</file>